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1" w:lineRule="auto" w:before="80"/>
        <w:ind w:left="958" w:right="93" w:hanging="308"/>
        <w:jc w:val="left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DEVELOPMENT OF A VIDEO FRAME ENHANCEMENT TECHNIQUE BASED ON PIXEL</w:t>
      </w:r>
      <w:r>
        <w:rPr>
          <w:rFonts w:ascii="Cambria"/>
          <w:b/>
          <w:spacing w:val="-55"/>
          <w:sz w:val="26"/>
        </w:rPr>
        <w:t> </w:t>
      </w:r>
      <w:r>
        <w:rPr>
          <w:rFonts w:ascii="Cambria"/>
          <w:b/>
          <w:sz w:val="26"/>
        </w:rPr>
        <w:t>INTENSITY</w:t>
      </w:r>
      <w:r>
        <w:rPr>
          <w:rFonts w:ascii="Cambria"/>
          <w:b/>
          <w:spacing w:val="-1"/>
          <w:sz w:val="26"/>
        </w:rPr>
        <w:t> </w:t>
      </w:r>
      <w:r>
        <w:rPr>
          <w:rFonts w:ascii="Cambria"/>
          <w:b/>
          <w:sz w:val="26"/>
        </w:rPr>
        <w:t>AND</w:t>
      </w:r>
      <w:r>
        <w:rPr>
          <w:rFonts w:ascii="Cambria"/>
          <w:b/>
          <w:spacing w:val="-1"/>
          <w:sz w:val="26"/>
        </w:rPr>
        <w:t> </w:t>
      </w:r>
      <w:r>
        <w:rPr>
          <w:rFonts w:ascii="Cambria"/>
          <w:b/>
          <w:sz w:val="26"/>
        </w:rPr>
        <w:t>HISTOGRAM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DISTRIBUTION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FOR IMPROVED</w:t>
      </w:r>
      <w:r>
        <w:rPr>
          <w:rFonts w:ascii="Cambria"/>
          <w:b/>
          <w:spacing w:val="-2"/>
          <w:sz w:val="26"/>
        </w:rPr>
        <w:t> </w:t>
      </w:r>
      <w:r>
        <w:rPr>
          <w:rFonts w:ascii="Cambria"/>
          <w:b/>
          <w:sz w:val="26"/>
        </w:rPr>
        <w:t>COMPRESSION</w:t>
      </w: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8"/>
        <w:rPr>
          <w:rFonts w:ascii="Cambria"/>
          <w:b/>
          <w:sz w:val="43"/>
        </w:rPr>
      </w:pPr>
    </w:p>
    <w:p>
      <w:pPr>
        <w:pStyle w:val="Heading3"/>
        <w:ind w:left="0" w:right="1067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8"/>
        </w:rPr>
      </w:pPr>
    </w:p>
    <w:p>
      <w:pPr>
        <w:spacing w:line="720" w:lineRule="auto" w:before="0"/>
        <w:ind w:left="3541" w:right="3984" w:hanging="454"/>
        <w:jc w:val="left"/>
        <w:rPr>
          <w:b/>
          <w:sz w:val="24"/>
        </w:rPr>
      </w:pPr>
      <w:r>
        <w:rPr>
          <w:b/>
          <w:sz w:val="24"/>
        </w:rPr>
        <w:t>Abdulkareem Hassan Abubakar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(PhD/ENG/1456/2010-2011)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pStyle w:val="Heading3"/>
        <w:spacing w:line="259" w:lineRule="auto"/>
        <w:ind w:left="401" w:right="1305" w:firstLine="2"/>
        <w:jc w:val="center"/>
      </w:pPr>
      <w:r>
        <w:rPr/>
        <w:t>A PhD THESIS SUBMITTED TO THE SCHOOL OF POSGRADUATE STUDIES</w:t>
      </w:r>
      <w:r>
        <w:rPr>
          <w:spacing w:val="1"/>
        </w:rPr>
        <w:t> </w:t>
      </w:r>
      <w:r>
        <w:rPr/>
        <w:t>AHMADU BELLO UNIVERSITY, ZARIA IN PARTIAL FULFILLMENT OF THE</w:t>
      </w:r>
      <w:r>
        <w:rPr>
          <w:spacing w:val="-58"/>
        </w:rPr>
        <w:t> </w:t>
      </w:r>
      <w:r>
        <w:rPr/>
        <w:t>REQUIREMENTS FOR THE AWARD OF DOCTOR OF PHILOSOPHY (PhD)</w:t>
      </w:r>
      <w:r>
        <w:rPr>
          <w:spacing w:val="1"/>
        </w:rPr>
        <w:t> </w:t>
      </w:r>
      <w:r>
        <w:rPr/>
        <w:t>DEGREE</w:t>
      </w:r>
      <w:r>
        <w:rPr>
          <w:spacing w:val="-1"/>
        </w:rPr>
        <w:t> </w:t>
      </w:r>
      <w:r>
        <w:rPr/>
        <w:t>IN TELECOMMUNICATION ENGINEERING.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1"/>
        </w:rPr>
      </w:pPr>
    </w:p>
    <w:p>
      <w:pPr>
        <w:spacing w:before="0"/>
        <w:ind w:left="0" w:right="893" w:firstLine="0"/>
        <w:jc w:val="center"/>
        <w:rPr>
          <w:b/>
          <w:sz w:val="24"/>
        </w:rPr>
      </w:pPr>
      <w:r>
        <w:rPr>
          <w:b/>
          <w:sz w:val="24"/>
        </w:rPr>
        <w:t>July, 2017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Heading3"/>
        <w:spacing w:before="78"/>
        <w:ind w:left="0" w:right="898"/>
        <w:jc w:val="center"/>
      </w:pPr>
      <w:r>
        <w:rPr/>
        <w:t>DECLARATION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240" w:right="1134" w:firstLine="0"/>
        <w:jc w:val="both"/>
        <w:rPr>
          <w:sz w:val="24"/>
        </w:rPr>
      </w:pPr>
      <w:r>
        <w:rPr>
          <w:sz w:val="24"/>
        </w:rPr>
        <w:t>I,Hassan</w:t>
      </w:r>
      <w:r>
        <w:rPr>
          <w:spacing w:val="1"/>
          <w:sz w:val="24"/>
        </w:rPr>
        <w:t> </w:t>
      </w:r>
      <w:r>
        <w:rPr>
          <w:sz w:val="24"/>
        </w:rPr>
        <w:t>AbubakarABDULKAEEM,</w:t>
      </w:r>
      <w:r>
        <w:rPr>
          <w:spacing w:val="1"/>
          <w:sz w:val="24"/>
        </w:rPr>
        <w:t> </w:t>
      </w:r>
      <w:r>
        <w:rPr>
          <w:sz w:val="24"/>
        </w:rPr>
        <w:t>declare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61"/>
          <w:sz w:val="24"/>
        </w:rPr>
        <w:t> </w:t>
      </w:r>
      <w:r>
        <w:rPr>
          <w:sz w:val="24"/>
        </w:rPr>
        <w:t>titled</w:t>
      </w:r>
      <w:r>
        <w:rPr>
          <w:spacing w:val="1"/>
          <w:sz w:val="24"/>
        </w:rPr>
        <w:t> </w:t>
      </w:r>
      <w:r>
        <w:rPr>
          <w:b/>
          <w:sz w:val="24"/>
        </w:rPr>
        <w:t>“Development of a Video Frame Enhancement Technique Based on Pixel Intensity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Histogram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Improved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Compression”</w:t>
      </w:r>
      <w:r>
        <w:rPr>
          <w:b/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Electrical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Engineering.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literature has been duly acknowledged in the text and list of references provided. No part of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-1"/>
          <w:sz w:val="24"/>
        </w:rPr>
        <w:t> </w:t>
      </w:r>
      <w:r>
        <w:rPr>
          <w:sz w:val="24"/>
        </w:rPr>
        <w:t>was previously</w:t>
      </w:r>
      <w:r>
        <w:rPr>
          <w:spacing w:val="-5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another degree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diploma</w:t>
      </w:r>
      <w:r>
        <w:rPr>
          <w:spacing w:val="-1"/>
          <w:sz w:val="24"/>
        </w:rPr>
        <w:t> </w:t>
      </w:r>
      <w:r>
        <w:rPr>
          <w:sz w:val="24"/>
        </w:rPr>
        <w:t>at this 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900" w:val="left" w:leader="none"/>
          <w:tab w:pos="6475" w:val="left" w:leader="none"/>
          <w:tab w:pos="7081" w:val="left" w:leader="none"/>
          <w:tab w:pos="9056" w:val="left" w:leader="none"/>
        </w:tabs>
        <w:ind w:right="866"/>
        <w:jc w:val="center"/>
      </w:pPr>
      <w:r>
        <w:rPr/>
        <w:t>Hassan</w:t>
      </w:r>
      <w:r>
        <w:rPr>
          <w:spacing w:val="-2"/>
        </w:rPr>
        <w:t> </w:t>
      </w:r>
      <w:r>
        <w:rPr/>
        <w:t>Abubakar</w:t>
      </w:r>
      <w:r>
        <w:rPr>
          <w:spacing w:val="-2"/>
        </w:rPr>
        <w:t> </w:t>
      </w:r>
      <w:r>
        <w:rPr/>
        <w:t>ABDULKAREEM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tabs>
          <w:tab w:pos="4620" w:val="left" w:leader="none"/>
          <w:tab w:pos="8161" w:val="left" w:leader="none"/>
        </w:tabs>
        <w:spacing w:before="207"/>
        <w:ind w:left="1080"/>
      </w:pPr>
      <w:r>
        <w:rPr/>
        <w:t>(Student)</w:t>
        <w:tab/>
        <w:t>Signature</w:t>
        <w:tab/>
        <w:t>Date</w:t>
      </w:r>
    </w:p>
    <w:p>
      <w:pPr>
        <w:spacing w:after="0"/>
        <w:sectPr>
          <w:footerReference w:type="default" r:id="rId5"/>
          <w:pgSz w:w="11910" w:h="16840"/>
          <w:pgMar w:footer="1002" w:header="0" w:top="1340" w:bottom="1200" w:left="1200" w:right="300"/>
          <w:pgNumType w:start="2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0" w:right="899"/>
        <w:jc w:val="center"/>
      </w:pPr>
      <w:r>
        <w:rPr/>
        <w:t>CERTIFICATION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4" w:lineRule="auto" w:before="0"/>
        <w:ind w:left="240" w:right="1135" w:firstLine="0"/>
        <w:jc w:val="both"/>
        <w:rPr>
          <w:b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titled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DEVELOPMENT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VIDEO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ENHANCEMENT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TECHNIQUE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PIXEL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INTENSITY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HISTOGRAM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DISTRIBUTION</w:t>
      </w:r>
    </w:p>
    <w:p>
      <w:pPr>
        <w:pStyle w:val="BodyText"/>
        <w:spacing w:line="480" w:lineRule="auto"/>
        <w:ind w:left="240" w:right="1135"/>
        <w:jc w:val="both"/>
      </w:pPr>
      <w:r>
        <w:rPr>
          <w:b/>
        </w:rPr>
        <w:t>FOR IMPROVED COMPRESSION</w:t>
      </w:r>
      <w:r>
        <w:rPr/>
        <w:t>” by Hassan Abubakar ABDULKAREEM meets 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(PhD)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3087" w:val="left" w:leader="none"/>
          <w:tab w:pos="3951" w:val="left" w:leader="none"/>
          <w:tab w:pos="6001" w:val="left" w:leader="none"/>
          <w:tab w:pos="6168" w:val="left" w:leader="none"/>
          <w:tab w:pos="6593" w:val="left" w:leader="none"/>
          <w:tab w:pos="9048" w:val="left" w:leader="none"/>
        </w:tabs>
        <w:ind w:left="240" w:right="1355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</w:r>
      <w:r>
        <w:rPr/>
        <w:t> (Prof.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G. Bajoga)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4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tabs>
          <w:tab w:pos="3120" w:val="left" w:leader="none"/>
          <w:tab w:pos="3948" w:val="left" w:leader="none"/>
          <w:tab w:pos="6283" w:val="left" w:leader="none"/>
          <w:tab w:pos="6709" w:val="left" w:leader="none"/>
          <w:tab w:pos="9164" w:val="left" w:leader="none"/>
        </w:tabs>
        <w:ind w:left="240" w:right="1239"/>
      </w:pPr>
      <w:r>
        <w:rPr/>
        <w:t>(Dr.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Sani)</w:t>
        <w:tab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> 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ind w:left="24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tabs>
          <w:tab w:pos="2400" w:val="left" w:leader="none"/>
          <w:tab w:pos="3120" w:val="left" w:leader="none"/>
          <w:tab w:pos="7136" w:val="left" w:leader="none"/>
        </w:tabs>
        <w:ind w:left="240" w:right="3268"/>
      </w:pPr>
      <w:r>
        <w:rPr/>
        <w:t>(Dr.</w:t>
      </w:r>
      <w:r>
        <w:rPr>
          <w:spacing w:val="-2"/>
        </w:rPr>
        <w:t> </w:t>
      </w:r>
      <w:r>
        <w:rPr/>
        <w:t>Y.</w:t>
      </w:r>
      <w:r>
        <w:rPr>
          <w:spacing w:val="-2"/>
        </w:rPr>
        <w:t> </w:t>
      </w:r>
      <w:r>
        <w:rPr/>
        <w:t>Jibril)</w:t>
      </w:r>
      <w:r>
        <w:rPr>
          <w:w w:val="99"/>
        </w:rPr>
        <w:tab/>
      </w:r>
      <w:r>
        <w:rPr>
          <w:w w:val="99"/>
          <w:u w:val="single"/>
        </w:rPr>
        <w:t> </w:t>
        <w:tab/>
        <w:tab/>
      </w:r>
      <w:r>
        <w:rPr>
          <w:w w:val="99"/>
        </w:rPr>
        <w:t> </w:t>
      </w:r>
      <w:r>
        <w:rPr/>
        <w:t>Signature</w:t>
        <w:tab/>
        <w:tab/>
        <w:t>Date</w:t>
      </w:r>
    </w:p>
    <w:p>
      <w:pPr>
        <w:pStyle w:val="BodyText"/>
        <w:spacing w:before="1"/>
      </w:pPr>
    </w:p>
    <w:p>
      <w:pPr>
        <w:pStyle w:val="BodyText"/>
        <w:ind w:left="24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tabs>
          <w:tab w:pos="3120" w:val="left" w:leader="none"/>
          <w:tab w:pos="4776" w:val="left" w:leader="none"/>
          <w:tab w:pos="5321" w:val="left" w:leader="none"/>
          <w:tab w:pos="7896" w:val="left" w:leader="none"/>
        </w:tabs>
        <w:ind w:left="240" w:right="2507"/>
      </w:pPr>
      <w:r>
        <w:rPr/>
        <w:t>(Dr.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S.Tekanyi) </w:t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</w:r>
      <w:r>
        <w:rPr/>
        <w:t> 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40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tabs>
          <w:tab w:pos="3900" w:val="left" w:leader="none"/>
          <w:tab w:pos="6115" w:val="left" w:leader="none"/>
          <w:tab w:pos="6721" w:val="left" w:leader="none"/>
          <w:tab w:pos="9296" w:val="left" w:leader="none"/>
        </w:tabs>
        <w:ind w:left="3841" w:right="1108" w:hanging="3601"/>
      </w:pPr>
      <w:r>
        <w:rPr/>
        <w:t>(Dr.</w:t>
      </w:r>
      <w:r>
        <w:rPr>
          <w:spacing w:val="-2"/>
        </w:rPr>
        <w:t> </w:t>
      </w:r>
      <w:r>
        <w:rPr/>
        <w:t>Y.</w:t>
      </w:r>
      <w:r>
        <w:rPr>
          <w:spacing w:val="-1"/>
        </w:rPr>
        <w:t> </w:t>
      </w:r>
      <w:r>
        <w:rPr/>
        <w:t>Jibril)</w:t>
        <w:tab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> Signature</w:t>
        <w:tab/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4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120" w:val="left" w:leader="none"/>
          <w:tab w:pos="3840" w:val="left" w:leader="none"/>
          <w:tab w:pos="6296" w:val="left" w:leader="none"/>
          <w:tab w:pos="6721" w:val="left" w:leader="none"/>
          <w:tab w:pos="9296" w:val="left" w:leader="none"/>
        </w:tabs>
        <w:spacing w:before="1"/>
        <w:ind w:left="240" w:right="1107"/>
      </w:pPr>
      <w:r>
        <w:rPr/>
        <w:t>Prof.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Z.</w:t>
      </w:r>
      <w:r>
        <w:rPr>
          <w:spacing w:val="-2"/>
        </w:rPr>
        <w:t> </w:t>
      </w:r>
      <w:r>
        <w:rPr/>
        <w:t>Abubakar</w:t>
        <w:tab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> Signature</w:t>
        <w:tab/>
        <w:t>Date</w:t>
      </w:r>
    </w:p>
    <w:p>
      <w:pPr>
        <w:spacing w:after="0"/>
        <w:sectPr>
          <w:pgSz w:w="11910" w:h="16840"/>
          <w:pgMar w:header="0" w:footer="1002" w:top="1580" w:bottom="1200" w:left="1200" w:right="30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90"/>
        <w:ind w:left="0" w:right="898"/>
        <w:jc w:val="center"/>
      </w:pPr>
      <w:r>
        <w:rPr/>
        <w:t>DEDICATION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0" w:right="1137"/>
        <w:jc w:val="both"/>
      </w:pPr>
      <w:r>
        <w:rPr/>
        <w:t>This work is hereby dedicated to Almighty Allah, the Lord of the worlds, for its successful</w:t>
      </w:r>
      <w:r>
        <w:rPr>
          <w:spacing w:val="1"/>
        </w:rPr>
        <w:t> </w:t>
      </w:r>
      <w:r>
        <w:rPr/>
        <w:t>completion,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my</w:t>
      </w:r>
      <w:r>
        <w:rPr>
          <w:spacing w:val="6"/>
        </w:rPr>
        <w:t> </w:t>
      </w:r>
      <w:r>
        <w:rPr/>
        <w:t>late</w:t>
      </w:r>
      <w:r>
        <w:rPr>
          <w:spacing w:val="11"/>
        </w:rPr>
        <w:t> </w:t>
      </w:r>
      <w:r>
        <w:rPr/>
        <w:t>parents</w:t>
      </w:r>
      <w:r>
        <w:rPr>
          <w:spacing w:val="12"/>
        </w:rPr>
        <w:t> </w:t>
      </w:r>
      <w:r>
        <w:rPr/>
        <w:t>whose</w:t>
      </w:r>
      <w:r>
        <w:rPr>
          <w:spacing w:val="10"/>
        </w:rPr>
        <w:t> </w:t>
      </w:r>
      <w:r>
        <w:rPr/>
        <w:t>dream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life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ensure</w:t>
      </w:r>
      <w:r>
        <w:rPr>
          <w:spacing w:val="12"/>
        </w:rPr>
        <w:t> </w:t>
      </w:r>
      <w:r>
        <w:rPr/>
        <w:t>I</w:t>
      </w:r>
      <w:r>
        <w:rPr>
          <w:spacing w:val="11"/>
        </w:rPr>
        <w:t> </w:t>
      </w:r>
      <w:r>
        <w:rPr/>
        <w:t>really</w:t>
      </w:r>
      <w:r>
        <w:rPr>
          <w:spacing w:val="6"/>
        </w:rPr>
        <w:t> </w:t>
      </w:r>
      <w:r>
        <w:rPr/>
        <w:t>became</w:t>
      </w:r>
      <w:r>
        <w:rPr>
          <w:spacing w:val="11"/>
        </w:rPr>
        <w:t> </w:t>
      </w:r>
      <w:r>
        <w:rPr/>
        <w:t>useful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humanity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SubhanahuWata‟la grant them eternal rest. It is equally dedicated to my immediate family</w:t>
      </w:r>
      <w:r>
        <w:rPr>
          <w:spacing w:val="1"/>
        </w:rPr>
        <w:t> </w:t>
      </w:r>
      <w:r>
        <w:rPr/>
        <w:t>members, particularly my beloved wife and children for their patience while carrying out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work.  Alhamdulillah!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200" w:right="300"/>
        </w:sectPr>
      </w:pPr>
    </w:p>
    <w:p>
      <w:pPr>
        <w:pStyle w:val="Heading3"/>
        <w:spacing w:before="78"/>
        <w:ind w:left="3339"/>
        <w:jc w:val="left"/>
      </w:pPr>
      <w:r>
        <w:rPr/>
        <w:t>ACKNOWLEDGEMENTS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40" w:right="1137"/>
        <w:jc w:val="both"/>
      </w:pPr>
      <w:r>
        <w:rPr/>
        <w:t>All praise is due to Allah, the most beneficent, the most merciful. His peace and endless</w:t>
      </w:r>
      <w:r>
        <w:rPr>
          <w:spacing w:val="1"/>
        </w:rPr>
        <w:t> </w:t>
      </w:r>
      <w:r>
        <w:rPr/>
        <w:t>blessings be upon the seal of the prophets (Prophet Muhammad - SAW) that was sent as a</w:t>
      </w:r>
      <w:r>
        <w:rPr>
          <w:spacing w:val="1"/>
        </w:rPr>
        <w:t> </w:t>
      </w:r>
      <w:r>
        <w:rPr/>
        <w:t>mercy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all creatures.</w:t>
      </w:r>
    </w:p>
    <w:p>
      <w:pPr>
        <w:pStyle w:val="BodyText"/>
        <w:spacing w:line="480" w:lineRule="auto" w:before="159"/>
        <w:ind w:left="240" w:right="1135"/>
        <w:jc w:val="both"/>
      </w:pPr>
      <w:r>
        <w:rPr/>
        <w:t>Iacknowledge with thanks and appreciation the tremendous contributions of Prof. B.G.Bajoga</w:t>
      </w:r>
      <w:r>
        <w:rPr>
          <w:spacing w:val="-57"/>
        </w:rPr>
        <w:t> </w:t>
      </w:r>
      <w:r>
        <w:rPr/>
        <w:t>to this research work. I really appreciate his fatherly advice, motivation, guidance and useful</w:t>
      </w:r>
      <w:r>
        <w:rPr>
          <w:spacing w:val="1"/>
        </w:rPr>
        <w:t> </w:t>
      </w:r>
      <w:r>
        <w:rPr/>
        <w:t>suggestions to ensure a quality work was produced. I indeed remain grateful to him as a</w:t>
      </w:r>
      <w:r>
        <w:rPr>
          <w:spacing w:val="1"/>
        </w:rPr>
        <w:t> </w:t>
      </w:r>
      <w:r>
        <w:rPr/>
        <w:t>unique</w:t>
      </w:r>
      <w:r>
        <w:rPr>
          <w:spacing w:val="-1"/>
        </w:rPr>
        <w:t> </w:t>
      </w:r>
      <w:r>
        <w:rPr/>
        <w:t>man of</w:t>
      </w:r>
      <w:r>
        <w:rPr>
          <w:spacing w:val="-1"/>
        </w:rPr>
        <w:t> </w:t>
      </w:r>
      <w:r>
        <w:rPr/>
        <w:t>integrity,</w:t>
      </w:r>
      <w:r>
        <w:rPr>
          <w:spacing w:val="3"/>
        </w:rPr>
        <w:t> </w:t>
      </w:r>
      <w:r>
        <w:rPr/>
        <w:t>respect,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inspiration to all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 work</w:t>
      </w:r>
      <w:r>
        <w:rPr>
          <w:spacing w:val="-1"/>
        </w:rPr>
        <w:t> </w:t>
      </w:r>
      <w:r>
        <w:rPr/>
        <w:t>closely</w:t>
      </w:r>
      <w:r>
        <w:rPr>
          <w:spacing w:val="-5"/>
        </w:rPr>
        <w:t> </w:t>
      </w:r>
      <w:r>
        <w:rPr/>
        <w:t>with him.</w:t>
      </w:r>
    </w:p>
    <w:p>
      <w:pPr>
        <w:pStyle w:val="BodyText"/>
        <w:spacing w:line="480" w:lineRule="auto" w:before="162"/>
        <w:ind w:left="240" w:right="1135"/>
        <w:jc w:val="both"/>
      </w:pPr>
      <w:r>
        <w:rPr/>
        <w:t>The tremendous contribution of Dr. S.M. Sanito this research work must be acknowledged as</w:t>
      </w:r>
      <w:r>
        <w:rPr>
          <w:spacing w:val="1"/>
        </w:rPr>
        <w:t> </w:t>
      </w:r>
      <w:r>
        <w:rPr/>
        <w:t>he gave the work the right focus it deserved through corrections and other technical advice.I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supervising the work had greatly enriched the Thesis. In fact, Dr Sani‟s contributions were</w:t>
      </w:r>
      <w:r>
        <w:rPr>
          <w:spacing w:val="1"/>
        </w:rPr>
        <w:t> </w:t>
      </w:r>
      <w:r>
        <w:rPr/>
        <w:t>indeed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lesson in themselves to me</w:t>
      </w:r>
      <w:r>
        <w:rPr>
          <w:spacing w:val="-1"/>
        </w:rPr>
        <w:t> </w:t>
      </w:r>
      <w:r>
        <w:rPr/>
        <w:t>as his student.</w:t>
      </w:r>
    </w:p>
    <w:p>
      <w:pPr>
        <w:pStyle w:val="BodyText"/>
        <w:spacing w:line="480" w:lineRule="auto" w:before="159"/>
        <w:ind w:left="240" w:right="1133"/>
        <w:jc w:val="both"/>
      </w:pPr>
      <w:r>
        <w:rPr/>
        <w:t>I must thank our indefatigable Head of Department; Dr Y Jibrilfor ensuring the research work</w:t>
      </w:r>
      <w:r>
        <w:rPr>
          <w:spacing w:val="-57"/>
        </w:rPr>
        <w:t> </w:t>
      </w:r>
      <w:r>
        <w:rPr/>
        <w:t>came to its logical</w:t>
      </w:r>
      <w:r>
        <w:rPr>
          <w:spacing w:val="1"/>
        </w:rPr>
        <w:t> </w:t>
      </w:r>
      <w:r>
        <w:rPr/>
        <w:t>conclusion.</w:t>
      </w:r>
      <w:r>
        <w:rPr>
          <w:spacing w:val="1"/>
        </w:rPr>
        <w:t> </w:t>
      </w:r>
      <w:r>
        <w:rPr/>
        <w:t>Equally important was the contribution of Dr.</w:t>
      </w:r>
      <w:r>
        <w:rPr>
          <w:spacing w:val="60"/>
        </w:rPr>
        <w:t> </w:t>
      </w:r>
      <w:r>
        <w:rPr/>
        <w:t>A. M. S.</w:t>
      </w:r>
      <w:r>
        <w:rPr>
          <w:spacing w:val="1"/>
        </w:rPr>
        <w:t> </w:t>
      </w:r>
      <w:r>
        <w:rPr/>
        <w:t>Takanyi who also read the work and made contributions that had greatly added value to it. I</w:t>
      </w:r>
      <w:r>
        <w:rPr>
          <w:spacing w:val="1"/>
        </w:rPr>
        <w:t> </w:t>
      </w:r>
      <w:r>
        <w:rPr/>
        <w:t>also have to mention Dr. A. D. Usman for his assistance in ensuring the work sees the light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day.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sincerely</w:t>
      </w:r>
      <w:r>
        <w:rPr>
          <w:spacing w:val="-5"/>
        </w:rPr>
        <w:t> </w:t>
      </w:r>
      <w:r>
        <w:rPr/>
        <w:t>thank</w:t>
      </w:r>
      <w:r>
        <w:rPr>
          <w:spacing w:val="1"/>
        </w:rPr>
        <w:t> </w:t>
      </w:r>
      <w:r>
        <w:rPr/>
        <w:t>all of them.</w:t>
      </w:r>
    </w:p>
    <w:p>
      <w:pPr>
        <w:pStyle w:val="BodyText"/>
        <w:spacing w:line="480" w:lineRule="auto" w:before="161"/>
        <w:ind w:left="240" w:right="1139"/>
        <w:jc w:val="both"/>
      </w:pPr>
      <w:r>
        <w:rPr/>
        <w:t>Prof. M.B Mu‟azu‟s inspirational contribution will never be ignored. It was not my intention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further</w:t>
      </w:r>
      <w:r>
        <w:rPr>
          <w:spacing w:val="6"/>
        </w:rPr>
        <w:t> </w:t>
      </w:r>
      <w:r>
        <w:rPr/>
        <w:t>my</w:t>
      </w:r>
      <w:r>
        <w:rPr>
          <w:spacing w:val="2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education</w:t>
      </w:r>
      <w:r>
        <w:rPr>
          <w:spacing w:val="7"/>
        </w:rPr>
        <w:t> </w:t>
      </w:r>
      <w:r>
        <w:rPr/>
        <w:t>beyond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first</w:t>
      </w:r>
      <w:r>
        <w:rPr>
          <w:spacing w:val="8"/>
        </w:rPr>
        <w:t> </w:t>
      </w:r>
      <w:r>
        <w:rPr/>
        <w:t>degree.</w:t>
      </w:r>
      <w:r>
        <w:rPr>
          <w:spacing w:val="18"/>
        </w:rPr>
        <w:t> </w:t>
      </w:r>
      <w:r>
        <w:rPr/>
        <w:t>Prof.Mu‟azu</w:t>
      </w:r>
      <w:r>
        <w:rPr>
          <w:spacing w:val="7"/>
        </w:rPr>
        <w:t> </w:t>
      </w:r>
      <w:r>
        <w:rPr/>
        <w:t>inspired</w:t>
      </w:r>
      <w:r>
        <w:rPr>
          <w:spacing w:val="6"/>
        </w:rPr>
        <w:t> </w:t>
      </w:r>
      <w:r>
        <w:rPr/>
        <w:t>me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have</w:t>
      </w:r>
      <w:r>
        <w:rPr>
          <w:spacing w:val="-58"/>
        </w:rPr>
        <w:t> </w:t>
      </w:r>
      <w:r>
        <w:rPr/>
        <w:t>a rethink, as he made sure I did not only pursue a master‟s degree but also a terminal degree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successfully</w:t>
      </w:r>
      <w:r>
        <w:rPr>
          <w:spacing w:val="-3"/>
        </w:rPr>
        <w:t> </w:t>
      </w:r>
      <w:r>
        <w:rPr/>
        <w:t>completed. He</w:t>
      </w:r>
      <w:r>
        <w:rPr>
          <w:spacing w:val="-2"/>
        </w:rPr>
        <w:t> </w:t>
      </w:r>
      <w:r>
        <w:rPr/>
        <w:t>is</w:t>
      </w:r>
      <w:r>
        <w:rPr>
          <w:spacing w:val="3"/>
        </w:rPr>
        <w:t> </w:t>
      </w:r>
      <w:r>
        <w:rPr/>
        <w:t>really</w:t>
      </w:r>
      <w:r>
        <w:rPr>
          <w:spacing w:val="-3"/>
        </w:rPr>
        <w:t> </w:t>
      </w:r>
      <w:r>
        <w:rPr/>
        <w:t>an inspiring</w:t>
      </w:r>
      <w:r>
        <w:rPr>
          <w:spacing w:val="-3"/>
        </w:rPr>
        <w:t> </w:t>
      </w:r>
      <w:r>
        <w:rPr/>
        <w:t>academic.</w:t>
      </w:r>
    </w:p>
    <w:p>
      <w:pPr>
        <w:pStyle w:val="BodyText"/>
        <w:spacing w:line="480" w:lineRule="auto" w:before="162"/>
        <w:ind w:left="240" w:right="1139"/>
        <w:jc w:val="both"/>
      </w:pPr>
      <w:r>
        <w:rPr/>
        <w:t>The contributions of Alhaji F. O. Sadiq (OgaFatai)</w:t>
      </w:r>
      <w:r>
        <w:rPr>
          <w:spacing w:val="60"/>
        </w:rPr>
        <w:t> </w:t>
      </w:r>
      <w:r>
        <w:rPr/>
        <w:t>to the success of this research must also</w:t>
      </w:r>
      <w:r>
        <w:rPr>
          <w:spacing w:val="1"/>
        </w:rPr>
        <w:t> </w:t>
      </w:r>
      <w:r>
        <w:rPr/>
        <w:t>be</w:t>
      </w:r>
      <w:r>
        <w:rPr>
          <w:spacing w:val="21"/>
        </w:rPr>
        <w:t> </w:t>
      </w:r>
      <w:r>
        <w:rPr/>
        <w:t>acknowledged.</w:t>
      </w:r>
      <w:r>
        <w:rPr>
          <w:spacing w:val="23"/>
        </w:rPr>
        <w:t> </w:t>
      </w:r>
      <w:r>
        <w:rPr/>
        <w:t>He</w:t>
      </w:r>
      <w:r>
        <w:rPr>
          <w:spacing w:val="25"/>
        </w:rPr>
        <w:t> </w:t>
      </w:r>
      <w:r>
        <w:rPr/>
        <w:t>gave</w:t>
      </w:r>
      <w:r>
        <w:rPr>
          <w:spacing w:val="21"/>
        </w:rPr>
        <w:t> </w:t>
      </w:r>
      <w:r>
        <w:rPr/>
        <w:t>me</w:t>
      </w:r>
      <w:r>
        <w:rPr>
          <w:spacing w:val="23"/>
        </w:rPr>
        <w:t> </w:t>
      </w:r>
      <w:r>
        <w:rPr/>
        <w:t>useful</w:t>
      </w:r>
      <w:r>
        <w:rPr>
          <w:spacing w:val="23"/>
        </w:rPr>
        <w:t> </w:t>
      </w:r>
      <w:r>
        <w:rPr/>
        <w:t>advice</w:t>
      </w:r>
      <w:r>
        <w:rPr>
          <w:spacing w:val="21"/>
        </w:rPr>
        <w:t> </w:t>
      </w:r>
      <w:r>
        <w:rPr/>
        <w:t>to</w:t>
      </w:r>
      <w:r>
        <w:rPr>
          <w:spacing w:val="27"/>
        </w:rPr>
        <w:t> </w:t>
      </w:r>
      <w:r>
        <w:rPr/>
        <w:t>achieve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required</w:t>
      </w:r>
      <w:r>
        <w:rPr>
          <w:spacing w:val="22"/>
        </w:rPr>
        <w:t> </w:t>
      </w:r>
      <w:r>
        <w:rPr/>
        <w:t>standard.</w:t>
      </w:r>
      <w:r>
        <w:rPr>
          <w:spacing w:val="25"/>
        </w:rPr>
        <w:t> </w:t>
      </w:r>
      <w:r>
        <w:rPr/>
        <w:t>I</w:t>
      </w:r>
      <w:r>
        <w:rPr>
          <w:spacing w:val="19"/>
        </w:rPr>
        <w:t> </w:t>
      </w:r>
      <w:r>
        <w:rPr/>
        <w:t>always</w:t>
      </w:r>
      <w:r>
        <w:rPr>
          <w:spacing w:val="23"/>
        </w:rPr>
        <w:t> </w:t>
      </w:r>
      <w:r>
        <w:rPr/>
        <w:t>see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200" w:right="300"/>
        </w:sectPr>
      </w:pPr>
    </w:p>
    <w:p>
      <w:pPr>
        <w:pStyle w:val="BodyText"/>
        <w:spacing w:line="480" w:lineRule="auto" w:before="74"/>
        <w:ind w:left="240" w:right="1139"/>
        <w:jc w:val="both"/>
      </w:pPr>
      <w:r>
        <w:rPr/>
        <w:t>OgaFatai as my mentor, as he has been guiding me in the affairs of my studies since I was an</w:t>
      </w:r>
      <w:r>
        <w:rPr>
          <w:spacing w:val="1"/>
        </w:rPr>
        <w:t> </w:t>
      </w:r>
      <w:r>
        <w:rPr/>
        <w:t>undergraduate student when he even personally taught me how to construct different types</w:t>
      </w:r>
      <w:r>
        <w:rPr>
          <w:spacing w:val="1"/>
        </w:rPr>
        <w:t> </w:t>
      </w:r>
      <w:r>
        <w:rPr/>
        <w:t>oftransformers</w:t>
      </w:r>
      <w:r>
        <w:rPr>
          <w:spacing w:val="-2"/>
        </w:rPr>
        <w:t> </w:t>
      </w:r>
      <w:r>
        <w:rPr/>
        <w:t>as an</w:t>
      </w:r>
      <w:r>
        <w:rPr>
          <w:spacing w:val="1"/>
        </w:rPr>
        <w:t> </w:t>
      </w:r>
      <w:r>
        <w:rPr/>
        <w:t>electrical engineering</w:t>
      </w:r>
      <w:r>
        <w:rPr>
          <w:spacing w:val="-3"/>
        </w:rPr>
        <w:t> </w:t>
      </w:r>
      <w:r>
        <w:rPr/>
        <w:t>student.</w:t>
      </w:r>
    </w:p>
    <w:p>
      <w:pPr>
        <w:pStyle w:val="BodyText"/>
        <w:spacing w:line="480" w:lineRule="auto" w:before="161"/>
        <w:ind w:left="240" w:right="1137"/>
        <w:jc w:val="both"/>
      </w:pPr>
      <w:r>
        <w:rPr/>
        <w:t>Equally, I would want to thankMalamTsanni of the National Agricultural Extension Research</w:t>
      </w:r>
      <w:r>
        <w:rPr>
          <w:spacing w:val="-57"/>
        </w:rPr>
        <w:t> </w:t>
      </w:r>
      <w:r>
        <w:rPr/>
        <w:t>Liaison Service (NAERLS),Ahmadu Bello University,</w:t>
      </w:r>
      <w:r>
        <w:rPr>
          <w:spacing w:val="1"/>
        </w:rPr>
        <w:t> </w:t>
      </w:r>
      <w:r>
        <w:rPr/>
        <w:t>Zaria and Engr. (Alhaji) Sadiq Musa</w:t>
      </w:r>
      <w:r>
        <w:rPr>
          <w:spacing w:val="1"/>
        </w:rPr>
        <w:t> </w:t>
      </w:r>
      <w:r>
        <w:rPr/>
        <w:t>of Nigerian Television Authority (NTA) for allowing me to use their reading facilities to</w:t>
      </w:r>
      <w:r>
        <w:rPr>
          <w:spacing w:val="1"/>
        </w:rPr>
        <w:t> </w:t>
      </w:r>
      <w:r>
        <w:rPr/>
        <w:t>acquire the relevant data for this research work. Ialso thank Prof. BoyiJimoh for being quite</w:t>
      </w:r>
      <w:r>
        <w:rPr>
          <w:spacing w:val="1"/>
        </w:rPr>
        <w:t> </w:t>
      </w:r>
      <w:r>
        <w:rPr/>
        <w:t>helpful in his wisdom, advice, encouragement, and better still, for allowing me access to his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get</w:t>
      </w:r>
      <w:r>
        <w:rPr>
          <w:spacing w:val="1"/>
        </w:rPr>
        <w:t> </w:t>
      </w:r>
      <w:r>
        <w:rPr/>
        <w:t>the right books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work.</w:t>
      </w:r>
    </w:p>
    <w:p>
      <w:pPr>
        <w:pStyle w:val="BodyText"/>
        <w:spacing w:line="480" w:lineRule="auto" w:before="159"/>
        <w:ind w:left="240" w:right="1135"/>
        <w:jc w:val="both"/>
      </w:pPr>
      <w:r>
        <w:rPr/>
        <w:t>Iwould also like to express my appreciation to Dr. K. A. Abu-Bilal, Engr. B. O. Sadiq, and A.</w:t>
      </w:r>
      <w:r>
        <w:rPr>
          <w:spacing w:val="-57"/>
        </w:rPr>
        <w:t> </w:t>
      </w:r>
      <w:r>
        <w:rPr/>
        <w:t>Muhammed</w:t>
      </w:r>
      <w:r>
        <w:rPr>
          <w:spacing w:val="1"/>
        </w:rPr>
        <w:t> </w:t>
      </w:r>
      <w:r>
        <w:rPr/>
        <w:t>(Minister)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contributionsto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thisresearch work. I must acknowledge the encouragement of my colleagues, especially Dr</w:t>
      </w:r>
      <w:r>
        <w:rPr>
          <w:spacing w:val="1"/>
        </w:rPr>
        <w:t> </w:t>
      </w:r>
      <w:r>
        <w:rPr/>
        <w:t>Yusuf</w:t>
      </w:r>
      <w:r>
        <w:rPr>
          <w:spacing w:val="-2"/>
        </w:rPr>
        <w:t> </w:t>
      </w:r>
      <w:r>
        <w:rPr/>
        <w:t>Sha‟aban,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T.</w:t>
      </w:r>
      <w:r>
        <w:rPr>
          <w:spacing w:val="1"/>
        </w:rPr>
        <w:t> </w:t>
      </w:r>
      <w:r>
        <w:rPr/>
        <w:t>H.</w:t>
      </w:r>
      <w:r>
        <w:rPr>
          <w:spacing w:val="-1"/>
        </w:rPr>
        <w:t> </w:t>
      </w:r>
      <w:r>
        <w:rPr/>
        <w:t>Sikiru</w:t>
      </w:r>
      <w:r>
        <w:rPr>
          <w:spacing w:val="-1"/>
        </w:rPr>
        <w:t> </w:t>
      </w:r>
      <w:r>
        <w:rPr/>
        <w:t>and Engr.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Jibrin</w:t>
      </w:r>
      <w:r>
        <w:rPr>
          <w:spacing w:val="2"/>
        </w:rPr>
        <w:t> </w:t>
      </w:r>
      <w:r>
        <w:rPr/>
        <w:t>(Muazu</w:t>
      </w:r>
      <w:r>
        <w:rPr>
          <w:spacing w:val="-1"/>
        </w:rPr>
        <w:t> </w:t>
      </w:r>
      <w:r>
        <w:rPr/>
        <w:t>Junior).</w:t>
      </w:r>
    </w:p>
    <w:p>
      <w:pPr>
        <w:pStyle w:val="BodyText"/>
        <w:spacing w:line="480" w:lineRule="auto" w:before="161"/>
        <w:ind w:left="240" w:right="1135"/>
        <w:jc w:val="both"/>
      </w:pPr>
      <w:r>
        <w:rPr/>
        <w:t>I cannot, in any way, forget the kind support and encouragement of myGeneral Manager</w:t>
      </w:r>
      <w:r>
        <w:rPr>
          <w:spacing w:val="1"/>
        </w:rPr>
        <w:t> </w:t>
      </w:r>
      <w:r>
        <w:rPr/>
        <w:t>AlhajiNasiru</w:t>
      </w:r>
      <w:r>
        <w:rPr>
          <w:spacing w:val="1"/>
        </w:rPr>
        <w:t> </w:t>
      </w:r>
      <w:r>
        <w:rPr/>
        <w:t>Abdul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AhmaduBello</w:t>
      </w:r>
      <w:r>
        <w:rPr>
          <w:spacing w:val="1"/>
        </w:rPr>
        <w:t> </w:t>
      </w:r>
      <w:r>
        <w:rPr/>
        <w:t>University,Samaru</w:t>
      </w:r>
      <w:r>
        <w:rPr>
          <w:spacing w:val="1"/>
        </w:rPr>
        <w:t> </w:t>
      </w:r>
      <w:r>
        <w:rPr/>
        <w:t>FM,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</w:t>
      </w:r>
      <w:r>
        <w:rPr>
          <w:spacing w:val="61"/>
        </w:rPr>
        <w:t> </w:t>
      </w:r>
      <w:r>
        <w:rPr/>
        <w:t>workand</w:t>
      </w:r>
      <w:r>
        <w:rPr>
          <w:spacing w:val="-57"/>
        </w:rPr>
        <w:t> </w:t>
      </w:r>
      <w:r>
        <w:rPr/>
        <w:t>MalamAuwalu Umar of the Faculty of Social Sciences, Ahmadu Bello University, Zaria.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ZubairuInusaAteiza,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AbdullahiHassanand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Ya‟uMukhtarall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Centre, Ahmadu Bello University, Zaria. I am also appreciative of the contributions, in one</w:t>
      </w:r>
      <w:r>
        <w:rPr>
          <w:spacing w:val="1"/>
        </w:rPr>
        <w:t> </w:t>
      </w:r>
      <w:r>
        <w:rPr/>
        <w:t>way or the other to the success of this academic work by several others too numerous to</w:t>
      </w:r>
      <w:r>
        <w:rPr>
          <w:spacing w:val="1"/>
        </w:rPr>
        <w:t> </w:t>
      </w:r>
      <w:r>
        <w:rPr/>
        <w:t>mention</w:t>
      </w:r>
      <w:r>
        <w:rPr>
          <w:spacing w:val="39"/>
        </w:rPr>
        <w:t> </w:t>
      </w:r>
      <w:r>
        <w:rPr/>
        <w:t>here.</w:t>
      </w:r>
      <w:r>
        <w:rPr>
          <w:spacing w:val="42"/>
        </w:rPr>
        <w:t> </w:t>
      </w:r>
      <w:r>
        <w:rPr/>
        <w:t>I</w:t>
      </w:r>
      <w:r>
        <w:rPr>
          <w:spacing w:val="39"/>
        </w:rPr>
        <w:t> </w:t>
      </w:r>
      <w:r>
        <w:rPr/>
        <w:t>am</w:t>
      </w:r>
      <w:r>
        <w:rPr>
          <w:spacing w:val="40"/>
        </w:rPr>
        <w:t> </w:t>
      </w:r>
      <w:r>
        <w:rPr/>
        <w:t>indeed</w:t>
      </w:r>
      <w:r>
        <w:rPr>
          <w:spacing w:val="42"/>
        </w:rPr>
        <w:t> </w:t>
      </w:r>
      <w:r>
        <w:rPr/>
        <w:t>grateful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all.</w:t>
      </w:r>
      <w:r>
        <w:rPr>
          <w:spacing w:val="43"/>
        </w:rPr>
        <w:t> </w:t>
      </w:r>
      <w:r>
        <w:rPr/>
        <w:t>And,</w:t>
      </w:r>
      <w:r>
        <w:rPr>
          <w:spacing w:val="41"/>
        </w:rPr>
        <w:t> </w:t>
      </w:r>
      <w:r>
        <w:rPr/>
        <w:t>to</w:t>
      </w:r>
      <w:r>
        <w:rPr>
          <w:spacing w:val="39"/>
        </w:rPr>
        <w:t> </w:t>
      </w:r>
      <w:r>
        <w:rPr/>
        <w:t>my</w:t>
      </w:r>
      <w:r>
        <w:rPr>
          <w:spacing w:val="35"/>
        </w:rPr>
        <w:t> </w:t>
      </w:r>
      <w:r>
        <w:rPr/>
        <w:t>family,</w:t>
      </w:r>
      <w:r>
        <w:rPr>
          <w:spacing w:val="39"/>
        </w:rPr>
        <w:t> </w:t>
      </w:r>
      <w:r>
        <w:rPr/>
        <w:t>Sa‟adatu</w:t>
      </w:r>
      <w:r>
        <w:rPr>
          <w:spacing w:val="42"/>
        </w:rPr>
        <w:t> </w:t>
      </w:r>
      <w:r>
        <w:rPr/>
        <w:t>,Ummi,</w:t>
      </w:r>
      <w:r>
        <w:rPr>
          <w:spacing w:val="39"/>
        </w:rPr>
        <w:t> </w:t>
      </w:r>
      <w:r>
        <w:rPr/>
        <w:t>Fatimah,</w:t>
      </w:r>
      <w:r>
        <w:rPr>
          <w:spacing w:val="-58"/>
        </w:rPr>
        <w:t> </w:t>
      </w:r>
      <w:r>
        <w:rPr/>
        <w:t>Aisha Al‟amin, Maryam, Abdulrahaman and Zainab, for their understanding as the work</w:t>
      </w:r>
      <w:r>
        <w:rPr>
          <w:spacing w:val="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most of my</w:t>
      </w:r>
      <w:r>
        <w:rPr>
          <w:spacing w:val="-5"/>
        </w:rPr>
        <w:t> </w:t>
      </w:r>
      <w:r>
        <w:rPr/>
        <w:t>time and attention.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200" w:right="300"/>
        </w:sectPr>
      </w:pPr>
    </w:p>
    <w:p>
      <w:pPr>
        <w:pStyle w:val="Heading3"/>
        <w:spacing w:before="78"/>
        <w:ind w:left="0" w:right="896"/>
        <w:jc w:val="center"/>
      </w:pPr>
      <w:r>
        <w:rPr/>
        <w:t>ABSTRACT</w:t>
      </w:r>
    </w:p>
    <w:p>
      <w:pPr>
        <w:pStyle w:val="BodyText"/>
        <w:spacing w:before="178"/>
        <w:ind w:left="960" w:right="1132"/>
        <w:jc w:val="both"/>
      </w:pPr>
      <w:r>
        <w:rPr/>
        <w:t>Research attention has been focussed on the reduction of image data size (major</w:t>
      </w:r>
      <w:r>
        <w:rPr>
          <w:spacing w:val="1"/>
        </w:rPr>
        <w:t> </w:t>
      </w:r>
      <w:r>
        <w:rPr/>
        <w:t>problem) for its efficient compression, storage, and transmission. In this work, the</w:t>
      </w:r>
      <w:r>
        <w:rPr>
          <w:spacing w:val="1"/>
        </w:rPr>
        <w:t> </w:t>
      </w:r>
      <w:r>
        <w:rPr/>
        <w:t>developed brightness enhancement model was used to enhance the Discrete Cosine</w:t>
      </w:r>
      <w:r>
        <w:rPr>
          <w:spacing w:val="1"/>
        </w:rPr>
        <w:t> </w:t>
      </w:r>
      <w:r>
        <w:rPr/>
        <w:t>Transform (DCT), Discrete Wavelet Transform (DWT), Lifting Wavelet Transform</w:t>
      </w:r>
      <w:r>
        <w:rPr>
          <w:spacing w:val="1"/>
        </w:rPr>
        <w:t> </w:t>
      </w:r>
      <w:r>
        <w:rPr/>
        <w:t>(LWT), and Firefly Optimization Algorithm (FOA) compression, which were then</w:t>
      </w:r>
      <w:r>
        <w:rPr>
          <w:spacing w:val="1"/>
        </w:rPr>
        <w:t> </w:t>
      </w:r>
      <w:r>
        <w:rPr/>
        <w:t>used to compress the six video data. These video samples were obtained from the</w:t>
      </w:r>
      <w:r>
        <w:rPr>
          <w:spacing w:val="1"/>
        </w:rPr>
        <w:t> </w:t>
      </w:r>
      <w:r>
        <w:rPr/>
        <w:t>cameras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Liaison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(NAERLS),Ahmadu Bello University, Zaria (as NAERLS1.avi and NAERLS2.avi),</w:t>
      </w:r>
      <w:r>
        <w:rPr>
          <w:spacing w:val="1"/>
        </w:rPr>
        <w:t> </w:t>
      </w:r>
      <w:r>
        <w:rPr/>
        <w:t>Nigerian Television Authority (NTA), Abuja (as NTA1.avi and NTA2.avi), and the</w:t>
      </w:r>
      <w:r>
        <w:rPr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Foreman.avi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Akiyo.avi).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processing stage, the</w:t>
      </w:r>
      <w:r>
        <w:rPr>
          <w:spacing w:val="1"/>
        </w:rPr>
        <w:t> </w:t>
      </w:r>
      <w:r>
        <w:rPr/>
        <w:t>video 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converted into frames of</w:t>
      </w:r>
      <w:r>
        <w:rPr>
          <w:spacing w:val="1"/>
        </w:rPr>
        <w:t> </w:t>
      </w:r>
      <w:r>
        <w:rPr/>
        <w:t>pictures for easy</w:t>
      </w:r>
      <w:r>
        <w:rPr>
          <w:spacing w:val="1"/>
        </w:rPr>
        <w:t> </w:t>
      </w:r>
      <w:r>
        <w:rPr/>
        <w:t>analysis. The hue and saturation were then extracted and the images were noised and</w:t>
      </w:r>
      <w:r>
        <w:rPr>
          <w:spacing w:val="1"/>
        </w:rPr>
        <w:t> </w:t>
      </w:r>
      <w:r>
        <w:rPr/>
        <w:t>filteredusing MATLAB R2014b simulation environment. Based on the analysis of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brightness</w:t>
      </w:r>
      <w:r>
        <w:rPr>
          <w:spacing w:val="1"/>
        </w:rPr>
        <w:t> </w:t>
      </w:r>
      <w:r>
        <w:rPr/>
        <w:t>enhancement technique was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improve frame signal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 result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techniqueswere evaluated through a number of MATLAB R2014b simulations using</w:t>
      </w:r>
      <w:r>
        <w:rPr>
          <w:spacing w:val="1"/>
        </w:rPr>
        <w:t> </w:t>
      </w:r>
      <w:r>
        <w:rPr/>
        <w:t>Peak signal to noise ratio(PSNR) as a performance metric. The results showed that the</w:t>
      </w:r>
      <w:r>
        <w:rPr>
          <w:spacing w:val="-57"/>
        </w:rPr>
        <w:t> </w:t>
      </w:r>
      <w:r>
        <w:rPr/>
        <w:t>PSNR values for the grey level (black and white) imageswere improved by 31.95dB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22.30dB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NAERLS1.avi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NAERLS2.aviwhen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brightness</w:t>
      </w:r>
      <w:r>
        <w:rPr>
          <w:spacing w:val="1"/>
        </w:rPr>
        <w:t> </w:t>
      </w:r>
      <w:r>
        <w:rPr/>
        <w:t>enhancement technique.Also, PSNR improvements of 17.71dB and 23.31dB 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NTA1.avi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NTA2.avi,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as15.06dB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19.17dB improvements were obtained for the Foreman.avi and Akiyo.avi benchmark</w:t>
      </w:r>
      <w:r>
        <w:rPr>
          <w:spacing w:val="1"/>
        </w:rPr>
        <w:t> </w:t>
      </w:r>
      <w:r>
        <w:rPr/>
        <w:t>samples respectively. Similarly, improvement in terms of PSNR was also registered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brightness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technique. The research implemented four video compression techniques DCT, DWT,</w:t>
      </w:r>
      <w:r>
        <w:rPr>
          <w:spacing w:val="-57"/>
        </w:rPr>
        <w:t> </w:t>
      </w:r>
      <w:r>
        <w:rPr/>
        <w:t>LWT,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FOA</w:t>
      </w:r>
      <w:r>
        <w:rPr>
          <w:spacing w:val="1"/>
        </w:rPr>
        <w:t> </w:t>
      </w:r>
      <w:r>
        <w:rPr/>
        <w:t>compression,which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benchmarks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modified</w:t>
      </w:r>
      <w:r>
        <w:rPr>
          <w:spacing w:val="1"/>
        </w:rPr>
        <w:t> </w:t>
      </w:r>
      <w:r>
        <w:rPr/>
        <w:t>FOA</w:t>
      </w:r>
      <w:r>
        <w:rPr>
          <w:spacing w:val="1"/>
        </w:rPr>
        <w:t> </w:t>
      </w:r>
      <w:r>
        <w:rPr/>
        <w:t>(mFOA)compression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Their</w:t>
      </w:r>
      <w:r>
        <w:rPr>
          <w:spacing w:val="61"/>
        </w:rPr>
        <w:t> </w:t>
      </w:r>
      <w:r>
        <w:rPr/>
        <w:t>respective</w:t>
      </w:r>
      <w:r>
        <w:rPr>
          <w:spacing w:val="-57"/>
        </w:rPr>
        <w:t> </w:t>
      </w:r>
      <w:r>
        <w:rPr/>
        <w:t>outputswereimproved using the developed brightness enhancement model in order to</w:t>
      </w:r>
      <w:r>
        <w:rPr>
          <w:spacing w:val="1"/>
        </w:rPr>
        <w:t> </w:t>
      </w:r>
      <w:r>
        <w:rPr/>
        <w:t>account for the loss of signal quality which mighthave occurredduring compression.</w:t>
      </w:r>
      <w:r>
        <w:rPr>
          <w:spacing w:val="1"/>
        </w:rPr>
        <w:t> </w:t>
      </w:r>
      <w:r>
        <w:rPr/>
        <w:t>PSNR simulation results showed that themFOA compression technique performed</w:t>
      </w:r>
      <w:r>
        <w:rPr>
          <w:spacing w:val="1"/>
        </w:rPr>
        <w:t> </w:t>
      </w:r>
      <w:r>
        <w:rPr/>
        <w:t>better than DCT, DWT, LWT, and FOA compression techniques. For example,before</w:t>
      </w:r>
      <w:r>
        <w:rPr>
          <w:spacing w:val="1"/>
        </w:rPr>
        <w:t> </w:t>
      </w:r>
      <w:r>
        <w:rPr/>
        <w:t>enhancement,it was found that the mFOAPSNR result was better than the LWT by</w:t>
      </w:r>
      <w:r>
        <w:rPr>
          <w:spacing w:val="1"/>
        </w:rPr>
        <w:t> </w:t>
      </w:r>
      <w:r>
        <w:rPr/>
        <w:t>73.64%,</w:t>
      </w:r>
      <w:r>
        <w:rPr>
          <w:spacing w:val="1"/>
        </w:rPr>
        <w:t> </w:t>
      </w:r>
      <w:r>
        <w:rPr/>
        <w:t>80.04%,</w:t>
      </w:r>
      <w:r>
        <w:rPr>
          <w:spacing w:val="1"/>
        </w:rPr>
        <w:t> </w:t>
      </w:r>
      <w:r>
        <w:rPr/>
        <w:t>80.03%,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80.40%,respectively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NAERLS1.avi,</w:t>
      </w:r>
      <w:r>
        <w:rPr>
          <w:spacing w:val="1"/>
        </w:rPr>
        <w:t> </w:t>
      </w:r>
      <w:r>
        <w:rPr/>
        <w:t>NAERLS2.avi, NTA1.avi and NTA2.avi captured video frames and an improvement</w:t>
      </w:r>
      <w:r>
        <w:rPr>
          <w:spacing w:val="1"/>
        </w:rPr>
        <w:t> </w:t>
      </w:r>
      <w:r>
        <w:rPr/>
        <w:t>of 75.78% and 77.56% for Akiyo.avi and Forman.avi benchmark video frames.The</w:t>
      </w:r>
      <w:r>
        <w:rPr>
          <w:spacing w:val="1"/>
        </w:rPr>
        <w:t> </w:t>
      </w:r>
      <w:r>
        <w:rPr/>
        <w:t>mFOA was also discovered to outperform the FOA by 7.34%, 3.30%, 4.90%, and</w:t>
      </w:r>
      <w:r>
        <w:rPr>
          <w:spacing w:val="1"/>
        </w:rPr>
        <w:t> </w:t>
      </w:r>
      <w:r>
        <w:rPr/>
        <w:t>5.75% for NAERLS1.avi, NAERLS2.avi, NTA1.avi and NTA2.avi captured video</w:t>
      </w:r>
      <w:r>
        <w:rPr>
          <w:spacing w:val="1"/>
        </w:rPr>
        <w:t> </w:t>
      </w:r>
      <w:r>
        <w:rPr/>
        <w:t>frames before enhancement and an improvement of 3.56% and 3.86% for Akiyo.avi</w:t>
      </w:r>
      <w:r>
        <w:rPr>
          <w:spacing w:val="1"/>
        </w:rPr>
        <w:t> </w:t>
      </w:r>
      <w:r>
        <w:rPr/>
        <w:t>and Forman.avi benchmark video frames. Similarly, the enhanced mFOA (E-mFOA)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producedPSNR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72.09%,</w:t>
      </w:r>
      <w:r>
        <w:rPr>
          <w:spacing w:val="60"/>
        </w:rPr>
        <w:t> </w:t>
      </w:r>
      <w:r>
        <w:rPr/>
        <w:t>79.04%,</w:t>
      </w:r>
      <w:r>
        <w:rPr>
          <w:spacing w:val="1"/>
        </w:rPr>
        <w:t> </w:t>
      </w:r>
      <w:r>
        <w:rPr/>
        <w:t>79.51%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78.81%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LWT</w:t>
      </w:r>
      <w:r>
        <w:rPr>
          <w:spacing w:val="1"/>
        </w:rPr>
        <w:t> </w:t>
      </w:r>
      <w:r>
        <w:rPr/>
        <w:t>(E-LWT)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NAERLS1.avi,</w:t>
      </w:r>
      <w:r>
        <w:rPr>
          <w:spacing w:val="1"/>
        </w:rPr>
        <w:t> </w:t>
      </w:r>
      <w:r>
        <w:rPr/>
        <w:t>NAERLS2.avi, NTA1.avi and NTA2.avi capture video frames and an improvement of</w:t>
      </w:r>
      <w:r>
        <w:rPr>
          <w:spacing w:val="-57"/>
        </w:rPr>
        <w:t> </w:t>
      </w:r>
      <w:r>
        <w:rPr/>
        <w:t>74.67% and 76.08% for Akiyo.avi and Forman.avi benchmark video frames.The E-</w:t>
      </w:r>
      <w:r>
        <w:rPr>
          <w:spacing w:val="1"/>
        </w:rPr>
        <w:t> </w:t>
      </w:r>
      <w:r>
        <w:rPr/>
        <w:t>mFOA compression technique also produced a better PSNR improvement of 4.59%,</w:t>
      </w:r>
      <w:r>
        <w:rPr>
          <w:spacing w:val="1"/>
        </w:rPr>
        <w:t> </w:t>
      </w:r>
      <w:r>
        <w:rPr/>
        <w:t>1.14%,</w:t>
      </w:r>
      <w:r>
        <w:rPr>
          <w:spacing w:val="12"/>
        </w:rPr>
        <w:t> </w:t>
      </w:r>
      <w:r>
        <w:rPr/>
        <w:t>2.08%,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1.17%</w:t>
      </w:r>
      <w:r>
        <w:rPr>
          <w:spacing w:val="12"/>
        </w:rPr>
        <w:t> </w:t>
      </w:r>
      <w:r>
        <w:rPr/>
        <w:t>over</w:t>
      </w:r>
      <w:r>
        <w:rPr>
          <w:spacing w:val="12"/>
        </w:rPr>
        <w:t> </w:t>
      </w:r>
      <w:r>
        <w:rPr/>
        <w:t>E-FOA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NAERLS1.avi,</w:t>
      </w:r>
      <w:r>
        <w:rPr>
          <w:spacing w:val="13"/>
        </w:rPr>
        <w:t> </w:t>
      </w:r>
      <w:r>
        <w:rPr/>
        <w:t>NAERLS2.avi,</w:t>
      </w:r>
      <w:r>
        <w:rPr>
          <w:spacing w:val="13"/>
        </w:rPr>
        <w:t> </w:t>
      </w:r>
      <w:r>
        <w:rPr/>
        <w:t>NTA1.avi</w:t>
      </w:r>
    </w:p>
    <w:p>
      <w:pPr>
        <w:pStyle w:val="BodyText"/>
        <w:spacing w:before="1"/>
        <w:ind w:left="960" w:right="1136"/>
        <w:jc w:val="both"/>
      </w:pPr>
      <w:r>
        <w:rPr/>
        <w:t>and</w:t>
      </w:r>
      <w:r>
        <w:rPr>
          <w:spacing w:val="1"/>
        </w:rPr>
        <w:t> </w:t>
      </w:r>
      <w:r>
        <w:rPr/>
        <w:t>NTA2.avi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frames,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Akiyo.avi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Forman.avi</w:t>
      </w:r>
      <w:r>
        <w:rPr>
          <w:spacing w:val="1"/>
        </w:rPr>
        <w:t> </w:t>
      </w:r>
      <w:r>
        <w:rPr/>
        <w:t>benchmark</w:t>
      </w:r>
      <w:r>
        <w:rPr>
          <w:spacing w:val="21"/>
        </w:rPr>
        <w:t> </w:t>
      </w:r>
      <w:r>
        <w:rPr/>
        <w:t>video</w:t>
      </w:r>
      <w:r>
        <w:rPr>
          <w:spacing w:val="22"/>
        </w:rPr>
        <w:t> </w:t>
      </w:r>
      <w:r>
        <w:rPr/>
        <w:t>frames,</w:t>
      </w:r>
      <w:r>
        <w:rPr>
          <w:spacing w:val="22"/>
        </w:rPr>
        <w:t> </w:t>
      </w:r>
      <w:r>
        <w:rPr/>
        <w:t>where</w:t>
      </w:r>
      <w:r>
        <w:rPr>
          <w:spacing w:val="20"/>
        </w:rPr>
        <w:t> </w:t>
      </w:r>
      <w:r>
        <w:rPr/>
        <w:t>an</w:t>
      </w:r>
      <w:r>
        <w:rPr>
          <w:spacing w:val="22"/>
        </w:rPr>
        <w:t> </w:t>
      </w:r>
      <w:r>
        <w:rPr/>
        <w:t>insignificant</w:t>
      </w:r>
      <w:r>
        <w:rPr>
          <w:spacing w:val="25"/>
        </w:rPr>
        <w:t> </w:t>
      </w:r>
      <w:r>
        <w:rPr/>
        <w:t>improvement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0.41%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-0.06%</w:t>
      </w:r>
    </w:p>
    <w:p>
      <w:pPr>
        <w:spacing w:after="0"/>
        <w:jc w:val="both"/>
        <w:sectPr>
          <w:pgSz w:w="11910" w:h="16840"/>
          <w:pgMar w:header="0" w:footer="1002" w:top="1340" w:bottom="1200" w:left="1200" w:right="300"/>
        </w:sectPr>
      </w:pPr>
    </w:p>
    <w:p>
      <w:pPr>
        <w:pStyle w:val="BodyText"/>
        <w:spacing w:before="74"/>
        <w:ind w:left="960" w:right="1108"/>
      </w:pPr>
      <w:r>
        <w:rPr/>
        <w:t>were</w:t>
      </w:r>
      <w:r>
        <w:rPr>
          <w:spacing w:val="25"/>
        </w:rPr>
        <w:t> </w:t>
      </w:r>
      <w:r>
        <w:rPr/>
        <w:t>registered.</w:t>
      </w:r>
      <w:r>
        <w:rPr>
          <w:spacing w:val="25"/>
        </w:rPr>
        <w:t> </w:t>
      </w:r>
      <w:r>
        <w:rPr/>
        <w:t>These</w:t>
      </w:r>
      <w:r>
        <w:rPr>
          <w:spacing w:val="26"/>
        </w:rPr>
        <w:t> </w:t>
      </w:r>
      <w:r>
        <w:rPr/>
        <w:t>might</w:t>
      </w:r>
      <w:r>
        <w:rPr>
          <w:spacing w:val="25"/>
        </w:rPr>
        <w:t> </w:t>
      </w:r>
      <w:r>
        <w:rPr/>
        <w:t>have</w:t>
      </w:r>
      <w:r>
        <w:rPr>
          <w:spacing w:val="26"/>
        </w:rPr>
        <w:t> </w:t>
      </w:r>
      <w:r>
        <w:rPr/>
        <w:t>been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result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low</w:t>
      </w:r>
      <w:r>
        <w:rPr>
          <w:spacing w:val="25"/>
        </w:rPr>
        <w:t> </w:t>
      </w:r>
      <w:r>
        <w:rPr/>
        <w:t>level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light</w:t>
      </w:r>
      <w:r>
        <w:rPr>
          <w:spacing w:val="25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when</w:t>
      </w:r>
      <w:r>
        <w:rPr>
          <w:spacing w:val="-1"/>
        </w:rPr>
        <w:t> </w:t>
      </w:r>
      <w:r>
        <w:rPr/>
        <w:t>the video clips were</w:t>
      </w:r>
      <w:r>
        <w:rPr>
          <w:spacing w:val="-1"/>
        </w:rPr>
        <w:t> </w:t>
      </w:r>
      <w:r>
        <w:rPr/>
        <w:t>taken.</w:t>
      </w:r>
    </w:p>
    <w:p>
      <w:pPr>
        <w:spacing w:after="0"/>
        <w:sectPr>
          <w:pgSz w:w="11910" w:h="16840"/>
          <w:pgMar w:header="0" w:footer="1002" w:top="1340" w:bottom="1200" w:left="1200" w:right="300"/>
        </w:sectPr>
      </w:pPr>
    </w:p>
    <w:p>
      <w:pPr>
        <w:pStyle w:val="BodyText"/>
        <w:rPr>
          <w:sz w:val="18"/>
        </w:rPr>
      </w:pPr>
    </w:p>
    <w:p>
      <w:pPr>
        <w:pStyle w:val="Heading3"/>
        <w:spacing w:before="90"/>
        <w:ind w:left="0" w:right="900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6940"/>
      </w:tblGrid>
      <w:tr>
        <w:trPr>
          <w:trHeight w:val="360" w:hRule="atLeast"/>
        </w:trPr>
        <w:tc>
          <w:tcPr>
            <w:tcW w:w="2123" w:type="dxa"/>
          </w:tcPr>
          <w:p>
            <w:pPr>
              <w:pStyle w:val="TableParagraph"/>
              <w:tabs>
                <w:tab w:pos="148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page-</w:t>
              <w:tab/>
              <w:t>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568" w:val="left" w:leader="none"/>
              </w:tabs>
              <w:spacing w:line="266" w:lineRule="exact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457" w:hRule="atLeast"/>
        </w:trPr>
        <w:tc>
          <w:tcPr>
            <w:tcW w:w="2123" w:type="dxa"/>
          </w:tcPr>
          <w:p>
            <w:pPr>
              <w:pStyle w:val="TableParagraph"/>
              <w:tabs>
                <w:tab w:pos="1489" w:val="left" w:leader="none"/>
              </w:tabs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Declaration-</w:t>
              <w:tab/>
              <w:t>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702" w:val="right" w:leader="none"/>
              </w:tabs>
              <w:spacing w:before="85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458" w:hRule="atLeast"/>
        </w:trPr>
        <w:tc>
          <w:tcPr>
            <w:tcW w:w="2123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Certification-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769" w:val="right" w:leader="none"/>
              </w:tabs>
              <w:spacing w:before="86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458" w:hRule="atLeast"/>
        </w:trPr>
        <w:tc>
          <w:tcPr>
            <w:tcW w:w="2123" w:type="dxa"/>
          </w:tcPr>
          <w:p>
            <w:pPr>
              <w:pStyle w:val="TableParagraph"/>
              <w:tabs>
                <w:tab w:pos="1489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Dedication-</w:t>
              <w:tab/>
              <w:t>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756" w:val="right" w:leader="none"/>
              </w:tabs>
              <w:spacing w:before="86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457" w:hRule="atLeast"/>
        </w:trPr>
        <w:tc>
          <w:tcPr>
            <w:tcW w:w="2123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Acknowledgements-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568" w:val="left" w:leader="none"/>
              </w:tabs>
              <w:spacing w:before="86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p>
        </w:tc>
      </w:tr>
      <w:tr>
        <w:trPr>
          <w:trHeight w:val="457" w:hRule="atLeast"/>
        </w:trPr>
        <w:tc>
          <w:tcPr>
            <w:tcW w:w="2123" w:type="dxa"/>
          </w:tcPr>
          <w:p>
            <w:pPr>
              <w:pStyle w:val="TableParagraph"/>
              <w:tabs>
                <w:tab w:pos="1489" w:val="left" w:leader="none"/>
              </w:tabs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Abstract-</w:t>
              <w:tab/>
              <w:t>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821" w:val="right" w:leader="none"/>
              </w:tabs>
              <w:spacing w:before="85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</w:t>
            </w:r>
          </w:p>
        </w:tc>
      </w:tr>
      <w:tr>
        <w:trPr>
          <w:trHeight w:val="458" w:hRule="atLeast"/>
        </w:trPr>
        <w:tc>
          <w:tcPr>
            <w:tcW w:w="2123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756" w:val="right" w:leader="none"/>
              </w:tabs>
              <w:spacing w:before="86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ix</w:t>
            </w:r>
          </w:p>
        </w:tc>
      </w:tr>
      <w:tr>
        <w:trPr>
          <w:trHeight w:val="458" w:hRule="atLeast"/>
        </w:trPr>
        <w:tc>
          <w:tcPr>
            <w:tcW w:w="2123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889" w:val="right" w:leader="none"/>
              </w:tabs>
              <w:spacing w:before="86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xiii</w:t>
            </w:r>
          </w:p>
        </w:tc>
      </w:tr>
      <w:tr>
        <w:trPr>
          <w:trHeight w:val="362" w:hRule="atLeast"/>
        </w:trPr>
        <w:tc>
          <w:tcPr>
            <w:tcW w:w="2123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Tables--</w:t>
            </w:r>
          </w:p>
        </w:tc>
        <w:tc>
          <w:tcPr>
            <w:tcW w:w="6940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7" w:val="left" w:leader="none"/>
                <w:tab w:pos="5128" w:val="left" w:leader="none"/>
                <w:tab w:pos="5848" w:val="left" w:leader="none"/>
                <w:tab w:pos="6877" w:val="right" w:leader="none"/>
              </w:tabs>
              <w:spacing w:line="256" w:lineRule="exact" w:before="86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xiv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6"/>
        <w:gridCol w:w="714"/>
        <w:gridCol w:w="720"/>
        <w:gridCol w:w="720"/>
        <w:gridCol w:w="720"/>
        <w:gridCol w:w="720"/>
        <w:gridCol w:w="720"/>
        <w:gridCol w:w="699"/>
        <w:gridCol w:w="767"/>
      </w:tblGrid>
      <w:tr>
        <w:trPr>
          <w:trHeight w:val="362" w:hRule="atLeast"/>
        </w:trPr>
        <w:tc>
          <w:tcPr>
            <w:tcW w:w="333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Abbreviations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Acronyms-</w:t>
            </w:r>
          </w:p>
        </w:tc>
        <w:tc>
          <w:tcPr>
            <w:tcW w:w="714" w:type="dxa"/>
          </w:tcPr>
          <w:p>
            <w:pPr>
              <w:pStyle w:val="TableParagraph"/>
              <w:spacing w:line="266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line="266" w:lineRule="exact"/>
              <w:ind w:left="342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  <w:tr>
        <w:trPr>
          <w:trHeight w:val="362" w:hRule="atLeast"/>
        </w:trPr>
        <w:tc>
          <w:tcPr>
            <w:tcW w:w="3336" w:type="dxa"/>
          </w:tcPr>
          <w:p>
            <w:pPr>
              <w:pStyle w:val="TableParagraph"/>
              <w:tabs>
                <w:tab w:pos="2930" w:val="left" w:leader="none"/>
              </w:tabs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Symbols   -</w:t>
              <w:tab/>
              <w:t>-</w:t>
            </w:r>
          </w:p>
        </w:tc>
        <w:tc>
          <w:tcPr>
            <w:tcW w:w="714" w:type="dxa"/>
          </w:tcPr>
          <w:p>
            <w:pPr>
              <w:pStyle w:val="TableParagraph"/>
              <w:spacing w:line="256" w:lineRule="exact" w:before="86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6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6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6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86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line="256" w:lineRule="exact" w:before="86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line="256" w:lineRule="exact" w:before="86"/>
              <w:ind w:left="301"/>
              <w:rPr>
                <w:sz w:val="24"/>
              </w:rPr>
            </w:pPr>
            <w:r>
              <w:rPr>
                <w:sz w:val="24"/>
              </w:rPr>
              <w:t>xxi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spacing w:before="0"/>
        <w:ind w:left="0" w:right="895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INTRODUCTION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60" w:val="left" w:leader="none"/>
              <w:tab w:pos="3120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before="175"/>
            <w:ind w:left="240" w:firstLine="0"/>
          </w:pPr>
          <w:hyperlink w:history="true" w:anchor="_TOC_250008">
            <w:r>
              <w:rPr/>
              <w:t>1.1</w:t>
              <w:tab/>
              <w:t>Background-  </w:t>
            </w:r>
            <w:r>
              <w:rPr>
                <w:spacing w:val="7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60" w:val="left" w:leader="none"/>
              <w:tab w:pos="961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82" w:after="0"/>
            <w:ind w:left="960" w:right="0" w:hanging="721"/>
            <w:jc w:val="left"/>
          </w:pPr>
          <w:hyperlink w:history="true" w:anchor="_TOC_250007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Objectives-</w:t>
            </w:r>
            <w:r>
              <w:rPr>
                <w:spacing w:val="100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60" w:val="left" w:leader="none"/>
              <w:tab w:pos="961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83" w:after="0"/>
            <w:ind w:left="960" w:right="0" w:hanging="721"/>
            <w:jc w:val="left"/>
          </w:pPr>
          <w:hyperlink w:history="true" w:anchor="_TOC_25000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60" w:val="left" w:leader="none"/>
              <w:tab w:pos="961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82" w:after="0"/>
            <w:ind w:left="960" w:right="0" w:hanging="721"/>
            <w:jc w:val="left"/>
          </w:pPr>
          <w:hyperlink w:history="true" w:anchor="_TOC_250005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Limitations-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60" w:val="left" w:leader="none"/>
              <w:tab w:pos="961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80" w:after="0"/>
            <w:ind w:left="960" w:right="0" w:hanging="721"/>
            <w:jc w:val="left"/>
          </w:pPr>
          <w:hyperlink w:history="true" w:anchor="_TOC_25000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Motivation-</w:t>
            </w:r>
            <w:r>
              <w:rPr>
                <w:spacing w:val="1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2"/>
            <w:tabs>
              <w:tab w:pos="960" w:val="left" w:leader="none"/>
              <w:tab w:pos="2400" w:val="left" w:leader="none"/>
              <w:tab w:pos="3120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before="183"/>
            <w:ind w:left="240" w:firstLine="0"/>
          </w:pPr>
          <w:hyperlink w:history="true" w:anchor="_TOC_250003">
            <w:r>
              <w:rPr/>
              <w:t>1.6</w:t>
              <w:tab/>
              <w:t>Hypothesis-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60" w:val="left" w:leader="none"/>
              <w:tab w:pos="961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83" w:after="0"/>
            <w:ind w:left="960" w:right="0" w:hanging="721"/>
            <w:jc w:val="left"/>
          </w:pPr>
          <w:hyperlink w:history="true" w:anchor="_TOC_250002"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Methodology-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60" w:val="left" w:leader="none"/>
              <w:tab w:pos="961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82" w:after="0"/>
            <w:ind w:left="960" w:right="0" w:hanging="721"/>
            <w:jc w:val="left"/>
          </w:pPr>
          <w:r>
            <w:rPr/>
            <w:t>Thesis</w:t>
          </w:r>
          <w:r>
            <w:rPr>
              <w:spacing w:val="-1"/>
            </w:rPr>
            <w:t> </w:t>
          </w:r>
          <w:r>
            <w:rPr/>
            <w:t>Organization-</w:t>
          </w:r>
          <w:r>
            <w:rPr>
              <w:spacing w:val="77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7</w:t>
          </w:r>
        </w:p>
        <w:p>
          <w:pPr>
            <w:pStyle w:val="TOC1"/>
          </w:pPr>
          <w:hyperlink w:history="true" w:anchor="_TOC_25000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60" w:val="left" w:leader="none"/>
              <w:tab w:pos="961" w:val="left" w:leader="none"/>
              <w:tab w:pos="3120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78" w:after="0"/>
            <w:ind w:left="960" w:right="0" w:hanging="721"/>
            <w:jc w:val="left"/>
          </w:pPr>
          <w:hyperlink w:history="true" w:anchor="_TOC_250000">
            <w:r>
              <w:rPr/>
              <w:t>Introduction-</w:t>
            </w:r>
            <w:r>
              <w:rPr>
                <w:spacing w:val="11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60" w:val="left" w:leader="none"/>
              <w:tab w:pos="961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82" w:after="0"/>
            <w:ind w:left="960" w:right="0" w:hanging="721"/>
            <w:jc w:val="left"/>
          </w:pPr>
          <w:r>
            <w:rPr/>
            <w:t>Review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Fundamental</w:t>
          </w:r>
          <w:r>
            <w:rPr>
              <w:spacing w:val="1"/>
            </w:rPr>
            <w:t> </w:t>
          </w:r>
          <w:r>
            <w:rPr/>
            <w:t>Concept-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9</w:t>
          </w:r>
        </w:p>
        <w:p>
          <w:pPr>
            <w:pStyle w:val="TOC2"/>
            <w:numPr>
              <w:ilvl w:val="2"/>
              <w:numId w:val="3"/>
            </w:numPr>
            <w:tabs>
              <w:tab w:pos="960" w:val="left" w:leader="none"/>
              <w:tab w:pos="961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8161" w:val="left" w:leader="none"/>
              <w:tab w:pos="9001" w:val="right" w:leader="none"/>
            </w:tabs>
            <w:spacing w:line="240" w:lineRule="auto" w:before="183" w:after="0"/>
            <w:ind w:left="960" w:right="0" w:hanging="721"/>
            <w:jc w:val="left"/>
          </w:pPr>
          <w:r>
            <w:rPr/>
            <w:t>Different</w:t>
          </w:r>
          <w:r>
            <w:rPr>
              <w:spacing w:val="-2"/>
            </w:rPr>
            <w:t> </w:t>
          </w:r>
          <w:r>
            <w:rPr/>
            <w:t>Types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Digital</w:t>
          </w:r>
          <w:r>
            <w:rPr>
              <w:spacing w:val="1"/>
            </w:rPr>
            <w:t> </w:t>
          </w:r>
          <w:r>
            <w:rPr/>
            <w:t>Image-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9</w:t>
          </w:r>
        </w:p>
        <w:p>
          <w:pPr>
            <w:pStyle w:val="TOC2"/>
            <w:numPr>
              <w:ilvl w:val="3"/>
              <w:numId w:val="3"/>
            </w:numPr>
            <w:tabs>
              <w:tab w:pos="963" w:val="left" w:leader="none"/>
              <w:tab w:pos="3120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9121" w:val="right" w:leader="none"/>
            </w:tabs>
            <w:spacing w:line="240" w:lineRule="auto" w:before="180" w:after="0"/>
            <w:ind w:left="962" w:right="0" w:hanging="723"/>
            <w:jc w:val="left"/>
          </w:pPr>
          <w:r>
            <w:rPr/>
            <w:t>Image</w:t>
          </w:r>
          <w:r>
            <w:rPr>
              <w:spacing w:val="-3"/>
            </w:rPr>
            <w:t> </w:t>
          </w:r>
          <w:r>
            <w:rPr/>
            <w:t>layout  </w:t>
          </w:r>
          <w:r>
            <w:rPr>
              <w:spacing w:val="1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</w:t>
          </w:r>
        </w:p>
        <w:p>
          <w:pPr>
            <w:pStyle w:val="TOC2"/>
            <w:numPr>
              <w:ilvl w:val="3"/>
              <w:numId w:val="3"/>
            </w:numPr>
            <w:tabs>
              <w:tab w:pos="903" w:val="left" w:leader="none"/>
              <w:tab w:pos="3120" w:val="left" w:leader="none"/>
              <w:tab w:pos="3840" w:val="left" w:leader="none"/>
              <w:tab w:pos="4560" w:val="left" w:leader="none"/>
              <w:tab w:pos="5281" w:val="left" w:leader="none"/>
              <w:tab w:pos="6001" w:val="left" w:leader="none"/>
              <w:tab w:pos="6721" w:val="left" w:leader="none"/>
              <w:tab w:pos="7441" w:val="left" w:leader="none"/>
              <w:tab w:pos="9121" w:val="right" w:leader="none"/>
            </w:tabs>
            <w:spacing w:line="240" w:lineRule="auto" w:before="276" w:after="0"/>
            <w:ind w:left="902" w:right="0" w:hanging="663"/>
            <w:jc w:val="left"/>
          </w:pPr>
          <w:r>
            <w:rPr/>
            <w:t>Image</w:t>
          </w:r>
          <w:r>
            <w:rPr>
              <w:spacing w:val="-2"/>
            </w:rPr>
            <w:t> </w:t>
          </w:r>
          <w:r>
            <w:rPr/>
            <w:t>Colour</w:t>
          </w:r>
          <w:r>
            <w:rPr>
              <w:spacing w:val="113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</w:t>
          </w:r>
        </w:p>
      </w:sdtContent>
    </w:sdt>
    <w:p>
      <w:pPr>
        <w:spacing w:after="0" w:line="240" w:lineRule="auto"/>
        <w:jc w:val="left"/>
        <w:sectPr>
          <w:pgSz w:w="11910" w:h="16840"/>
          <w:pgMar w:header="0" w:footer="1002" w:top="1580" w:bottom="1200" w:left="1200" w:right="300"/>
        </w:sect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4"/>
        <w:gridCol w:w="3567"/>
        <w:gridCol w:w="549"/>
      </w:tblGrid>
      <w:tr>
        <w:trPr>
          <w:trHeight w:val="362" w:hRule="atLeast"/>
        </w:trPr>
        <w:tc>
          <w:tcPr>
            <w:tcW w:w="4884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2.2.2</w:t>
              <w:tab/>
              <w:t>Digital 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Definitions-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line="266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58" w:hRule="atLeast"/>
        </w:trPr>
        <w:tc>
          <w:tcPr>
            <w:tcW w:w="4884" w:type="dxa"/>
          </w:tcPr>
          <w:p>
            <w:pPr>
              <w:pStyle w:val="TableParagraph"/>
              <w:tabs>
                <w:tab w:pos="2930" w:val="left" w:leader="none"/>
                <w:tab w:pos="3650" w:val="left" w:leader="none"/>
                <w:tab w:pos="437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Common Values-</w:t>
              <w:tab/>
              <w:t>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57" w:hRule="atLeast"/>
        </w:trPr>
        <w:tc>
          <w:tcPr>
            <w:tcW w:w="4884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2.2.3</w:t>
              <w:tab/>
              <w:t>Resolution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Quantization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57" w:hRule="atLeast"/>
        </w:trPr>
        <w:tc>
          <w:tcPr>
            <w:tcW w:w="4884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</w:tabs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2.2.4</w:t>
              <w:tab/>
              <w:t>Digital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5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5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58" w:hRule="atLeast"/>
        </w:trPr>
        <w:tc>
          <w:tcPr>
            <w:tcW w:w="4884" w:type="dxa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2.2.4.1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Statistics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58" w:hRule="atLeast"/>
        </w:trPr>
        <w:tc>
          <w:tcPr>
            <w:tcW w:w="4884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2.2.5</w:t>
              <w:tab/>
              <w:t>Digital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57" w:hRule="atLeast"/>
        </w:trPr>
        <w:tc>
          <w:tcPr>
            <w:tcW w:w="4884" w:type="dxa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2.2.5.1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 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Measure-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57" w:hRule="atLeast"/>
        </w:trPr>
        <w:tc>
          <w:tcPr>
            <w:tcW w:w="4884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</w:tabs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2.2.6</w:t>
              <w:tab/>
              <w:t>Pixel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Operations</w:t>
              <w:tab/>
              <w:t>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5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5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78" w:hRule="atLeast"/>
        </w:trPr>
        <w:tc>
          <w:tcPr>
            <w:tcW w:w="4884" w:type="dxa"/>
          </w:tcPr>
          <w:p>
            <w:pPr>
              <w:pStyle w:val="TableParagraph"/>
              <w:tabs>
                <w:tab w:pos="2930" w:val="left" w:leader="none"/>
                <w:tab w:pos="3650" w:val="left" w:leader="none"/>
                <w:tab w:pos="437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2.2.6.1.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Scaling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625" w:hRule="atLeast"/>
        </w:trPr>
        <w:tc>
          <w:tcPr>
            <w:tcW w:w="4884" w:type="dxa"/>
          </w:tcPr>
          <w:p>
            <w:pPr>
              <w:pStyle w:val="TableParagraph"/>
              <w:tabs>
                <w:tab w:pos="4370" w:val="left" w:leader="none"/>
              </w:tabs>
              <w:spacing w:before="106"/>
              <w:ind w:left="50"/>
              <w:rPr>
                <w:b/>
                <w:sz w:val="24"/>
              </w:rPr>
            </w:pPr>
            <w:r>
              <w:rPr>
                <w:sz w:val="22"/>
              </w:rPr>
              <w:t>2.2.6.2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Histogram Equalization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color w:val="4F81BC"/>
                <w:sz w:val="24"/>
              </w:rPr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106"/>
              <w:ind w:left="206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10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651" w:hRule="atLeast"/>
        </w:trPr>
        <w:tc>
          <w:tcPr>
            <w:tcW w:w="4884" w:type="dxa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2.2.6.3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Histogram Shaping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232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27</w:t>
            </w: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4884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2.2.7</w:t>
              <w:tab/>
              <w:t>Arithmetic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Images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133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58" w:hRule="atLeast"/>
        </w:trPr>
        <w:tc>
          <w:tcPr>
            <w:tcW w:w="4884" w:type="dxa"/>
          </w:tcPr>
          <w:p>
            <w:pPr>
              <w:pStyle w:val="TableParagraph"/>
              <w:tabs>
                <w:tab w:pos="769" w:val="left" w:leader="none"/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2.2.8</w:t>
              <w:tab/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Noise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36" w:hRule="atLeast"/>
        </w:trPr>
        <w:tc>
          <w:tcPr>
            <w:tcW w:w="4884" w:type="dxa"/>
          </w:tcPr>
          <w:p>
            <w:pPr>
              <w:pStyle w:val="TableParagraph"/>
              <w:tabs>
                <w:tab w:pos="4370" w:val="left" w:leader="none"/>
              </w:tabs>
              <w:spacing w:before="86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2.2.8.1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Images</w:t>
            </w:r>
            <w:r>
              <w:rPr>
                <w:b/>
                <w:i/>
                <w:color w:val="4F81BC"/>
                <w:sz w:val="24"/>
              </w:rPr>
              <w:t>-</w:t>
            </w:r>
            <w:r>
              <w:rPr>
                <w:b/>
                <w:i/>
                <w:color w:val="4F81BC"/>
                <w:spacing w:val="99"/>
                <w:sz w:val="24"/>
              </w:rPr>
              <w:t> </w:t>
            </w:r>
            <w:r>
              <w:rPr>
                <w:b/>
                <w:color w:val="4F81BC"/>
                <w:sz w:val="24"/>
              </w:rPr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720" w:hRule="atLeast"/>
        </w:trPr>
        <w:tc>
          <w:tcPr>
            <w:tcW w:w="4884" w:type="dxa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</w:tabs>
              <w:spacing w:before="164"/>
              <w:ind w:left="50"/>
              <w:rPr>
                <w:b/>
                <w:i/>
                <w:sz w:val="24"/>
              </w:rPr>
            </w:pPr>
            <w:r>
              <w:rPr>
                <w:sz w:val="24"/>
              </w:rPr>
              <w:t>2.2.8.2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 Noise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b/>
                <w:i/>
                <w:color w:val="4F81BC"/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</w:tabs>
              <w:spacing w:before="164"/>
              <w:ind w:left="206"/>
              <w:rPr>
                <w:b/>
                <w:i/>
                <w:sz w:val="24"/>
              </w:rPr>
            </w:pPr>
            <w:r>
              <w:rPr>
                <w:b/>
                <w:i/>
                <w:color w:val="4F81BC"/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16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642" w:hRule="atLeast"/>
        </w:trPr>
        <w:tc>
          <w:tcPr>
            <w:tcW w:w="488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2.2.9</w:t>
              <w:tab/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De-noising</w:t>
              <w:tab/>
              <w:t>-</w:t>
              <w:tab/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8" w:hRule="atLeast"/>
        </w:trPr>
        <w:tc>
          <w:tcPr>
            <w:tcW w:w="488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2.2.10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 Linear Filters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05" w:hRule="atLeast"/>
        </w:trPr>
        <w:tc>
          <w:tcPr>
            <w:tcW w:w="488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2.2.10.1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Non-Linear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30"/>
              <w:rPr>
                <w:sz w:val="24"/>
              </w:rPr>
            </w:pPr>
            <w:r>
              <w:rPr>
                <w:sz w:val="24"/>
              </w:rPr>
              <w:t>Filters-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24" w:hRule="atLeast"/>
        </w:trPr>
        <w:tc>
          <w:tcPr>
            <w:tcW w:w="488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2.2.11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133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24" w:hRule="atLeast"/>
        </w:trPr>
        <w:tc>
          <w:tcPr>
            <w:tcW w:w="4884" w:type="dxa"/>
          </w:tcPr>
          <w:p>
            <w:pPr>
              <w:pStyle w:val="TableParagraph"/>
              <w:tabs>
                <w:tab w:pos="4370" w:val="left" w:leader="none"/>
              </w:tabs>
              <w:spacing w:before="105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2.2.12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Suppression </w:t>
            </w:r>
            <w:r>
              <w:rPr>
                <w:b/>
                <w:color w:val="4F81BC"/>
                <w:sz w:val="24"/>
              </w:rPr>
              <w:t>-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</w:tabs>
              <w:spacing w:before="105"/>
              <w:ind w:left="206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10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05" w:hRule="atLeast"/>
        </w:trPr>
        <w:tc>
          <w:tcPr>
            <w:tcW w:w="488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2.2.13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Images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Detection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133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58" w:hRule="atLeast"/>
        </w:trPr>
        <w:tc>
          <w:tcPr>
            <w:tcW w:w="4884" w:type="dxa"/>
          </w:tcPr>
          <w:p>
            <w:pPr>
              <w:pStyle w:val="TableParagraph"/>
              <w:tabs>
                <w:tab w:pos="437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2.2.14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Domain Techniques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362" w:hRule="atLeast"/>
        </w:trPr>
        <w:tc>
          <w:tcPr>
            <w:tcW w:w="4884" w:type="dxa"/>
          </w:tcPr>
          <w:p>
            <w:pPr>
              <w:pStyle w:val="TableParagraph"/>
              <w:tabs>
                <w:tab w:pos="4370" w:val="left" w:leader="none"/>
              </w:tabs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2.2.15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Compression</w:t>
              <w:tab/>
              <w:t>-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926" w:val="left" w:leader="none"/>
                <w:tab w:pos="1646" w:val="left" w:leader="none"/>
                <w:tab w:pos="2367" w:val="left" w:leader="none"/>
                <w:tab w:pos="3087" w:val="left" w:leader="none"/>
              </w:tabs>
              <w:spacing w:line="256" w:lineRule="exact" w:before="86"/>
              <w:ind w:left="206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49" w:type="dxa"/>
          </w:tcPr>
          <w:p>
            <w:pPr>
              <w:pStyle w:val="TableParagraph"/>
              <w:spacing w:line="256" w:lineRule="exact" w:before="8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0"/>
        <w:gridCol w:w="2880"/>
        <w:gridCol w:w="1179"/>
        <w:gridCol w:w="830"/>
      </w:tblGrid>
      <w:tr>
        <w:trPr>
          <w:trHeight w:val="362" w:hRule="atLeast"/>
        </w:trPr>
        <w:tc>
          <w:tcPr>
            <w:tcW w:w="3330" w:type="dxa"/>
          </w:tcPr>
          <w:p>
            <w:pPr>
              <w:pStyle w:val="TableParagraph"/>
              <w:tabs>
                <w:tab w:pos="293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2.2.15.1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Huffman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Coding-</w:t>
              <w:tab/>
              <w:t>-</w:t>
            </w:r>
          </w:p>
        </w:tc>
        <w:tc>
          <w:tcPr>
            <w:tcW w:w="2880" w:type="dxa"/>
          </w:tcPr>
          <w:p>
            <w:pPr>
              <w:pStyle w:val="TableParagraph"/>
              <w:tabs>
                <w:tab w:pos="721" w:val="left" w:leader="none"/>
                <w:tab w:pos="1441" w:val="left" w:leader="none"/>
                <w:tab w:pos="2161" w:val="left" w:leader="none"/>
              </w:tabs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spacing w:line="266" w:lineRule="exact"/>
              <w:ind w:left="320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2" w:hRule="atLeast"/>
        </w:trPr>
        <w:tc>
          <w:tcPr>
            <w:tcW w:w="3330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2.2.15.2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Coding-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880" w:type="dxa"/>
          </w:tcPr>
          <w:p>
            <w:pPr>
              <w:pStyle w:val="TableParagraph"/>
              <w:tabs>
                <w:tab w:pos="721" w:val="left" w:leader="none"/>
                <w:tab w:pos="1441" w:val="left" w:leader="none"/>
                <w:tab w:pos="2161" w:val="left" w:leader="none"/>
              </w:tabs>
              <w:spacing w:line="256" w:lineRule="exact" w:before="8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line="256" w:lineRule="exact" w:before="86"/>
              <w:ind w:left="54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2" w:top="1420" w:bottom="1200" w:left="1200" w:right="300"/>
        </w:sect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6"/>
        <w:gridCol w:w="584"/>
        <w:gridCol w:w="869"/>
        <w:gridCol w:w="571"/>
        <w:gridCol w:w="720"/>
        <w:gridCol w:w="720"/>
        <w:gridCol w:w="1420"/>
        <w:gridCol w:w="691"/>
      </w:tblGrid>
      <w:tr>
        <w:trPr>
          <w:trHeight w:val="265" w:hRule="atLeast"/>
        </w:trPr>
        <w:tc>
          <w:tcPr>
            <w:tcW w:w="4919" w:type="dxa"/>
            <w:gridSpan w:val="3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2.2.15.3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Substitution (Dictionary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based) Coding</w:t>
            </w:r>
            <w:r>
              <w:rPr>
                <w:color w:val="4F81BC"/>
                <w:sz w:val="24"/>
              </w:rPr>
              <w:t>-</w:t>
            </w:r>
          </w:p>
        </w:tc>
        <w:tc>
          <w:tcPr>
            <w:tcW w:w="571" w:type="dxa"/>
          </w:tcPr>
          <w:p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"/>
              <w:jc w:val="center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"/>
              <w:jc w:val="center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2111" w:type="dxa"/>
            <w:gridSpan w:val="2"/>
          </w:tcPr>
          <w:p>
            <w:pPr>
              <w:pStyle w:val="TableParagraph"/>
              <w:spacing w:line="246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92" w:hRule="atLeast"/>
        </w:trPr>
        <w:tc>
          <w:tcPr>
            <w:tcW w:w="3466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2.2.15.4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Sample/based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Coding</w:t>
            </w:r>
            <w:r>
              <w:rPr>
                <w:color w:val="4F81BC"/>
                <w:sz w:val="24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320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color w:val="4F81BC"/>
                <w:w w:val="99"/>
                <w:sz w:val="24"/>
              </w:rPr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753" w:hRule="atLeast"/>
        </w:trPr>
        <w:tc>
          <w:tcPr>
            <w:tcW w:w="4050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50"/>
              <w:rPr>
                <w:sz w:val="24"/>
              </w:rPr>
            </w:pPr>
            <w:r>
              <w:rPr>
                <w:sz w:val="24"/>
              </w:rPr>
              <w:t>2.2.15.5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Coding-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11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751" w:hRule="atLeast"/>
        </w:trPr>
        <w:tc>
          <w:tcPr>
            <w:tcW w:w="34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50"/>
              <w:rPr>
                <w:sz w:val="24"/>
              </w:rPr>
            </w:pPr>
            <w:r>
              <w:rPr>
                <w:sz w:val="24"/>
              </w:rPr>
              <w:t>2.2.15.6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Wavelet-based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Coding-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18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646" w:hRule="atLeast"/>
        </w:trPr>
        <w:tc>
          <w:tcPr>
            <w:tcW w:w="8350" w:type="dxa"/>
            <w:gridSpan w:val="7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tabs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2.2.16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Discrete Cosine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58" w:hRule="atLeast"/>
        </w:trPr>
        <w:tc>
          <w:tcPr>
            <w:tcW w:w="8350" w:type="dxa"/>
            <w:gridSpan w:val="7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2.2.17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Discrete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Wavelet Transform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8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58" w:hRule="atLeast"/>
        </w:trPr>
        <w:tc>
          <w:tcPr>
            <w:tcW w:w="8350" w:type="dxa"/>
            <w:gridSpan w:val="7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2.2.18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Lifting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Wavelet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8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57" w:hRule="atLeast"/>
        </w:trPr>
        <w:tc>
          <w:tcPr>
            <w:tcW w:w="8350" w:type="dxa"/>
            <w:gridSpan w:val="7"/>
          </w:tcPr>
          <w:p>
            <w:pPr>
              <w:pStyle w:val="TableParagraph"/>
              <w:tabs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2.2.19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Purpose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Image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8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57" w:hRule="atLeast"/>
        </w:trPr>
        <w:tc>
          <w:tcPr>
            <w:tcW w:w="8350" w:type="dxa"/>
            <w:gridSpan w:val="7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2.2.20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Processing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8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58" w:hRule="atLeast"/>
        </w:trPr>
        <w:tc>
          <w:tcPr>
            <w:tcW w:w="8350" w:type="dxa"/>
            <w:gridSpan w:val="7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2.2.21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Firefly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Optimization Algorithm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8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58" w:hRule="atLeast"/>
        </w:trPr>
        <w:tc>
          <w:tcPr>
            <w:tcW w:w="8350" w:type="dxa"/>
            <w:gridSpan w:val="7"/>
          </w:tcPr>
          <w:p>
            <w:pPr>
              <w:pStyle w:val="TableParagraph"/>
              <w:tabs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2.2.22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Metric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8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57" w:hRule="atLeast"/>
        </w:trPr>
        <w:tc>
          <w:tcPr>
            <w:tcW w:w="8350" w:type="dxa"/>
            <w:gridSpan w:val="7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2.3</w:t>
              <w:tab/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Similar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8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361" w:hRule="atLeast"/>
        </w:trPr>
        <w:tc>
          <w:tcPr>
            <w:tcW w:w="8350" w:type="dxa"/>
            <w:gridSpan w:val="7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</w:tabs>
              <w:spacing w:line="256" w:lineRule="exact" w:before="85"/>
              <w:ind w:left="50"/>
              <w:rPr>
                <w:sz w:val="24"/>
              </w:rPr>
            </w:pPr>
            <w:r>
              <w:rPr>
                <w:sz w:val="24"/>
              </w:rPr>
              <w:t>2.3.1</w:t>
              <w:tab/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Similar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Processing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line="256" w:lineRule="exact" w:before="8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3"/>
        <w:spacing w:before="90"/>
        <w:ind w:left="1985"/>
        <w:jc w:val="left"/>
      </w:pPr>
      <w:r>
        <w:rPr/>
        <w:t>CHAPTER</w:t>
      </w:r>
      <w:r>
        <w:rPr>
          <w:spacing w:val="-2"/>
        </w:rPr>
        <w:t> </w:t>
      </w:r>
      <w:r>
        <w:rPr/>
        <w:t>THREE: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tabs>
          <w:tab w:pos="782" w:val="left" w:leader="none"/>
          <w:tab w:pos="2400" w:val="left" w:leader="none"/>
          <w:tab w:pos="3120" w:val="left" w:leader="none"/>
          <w:tab w:pos="3840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8161" w:val="left" w:leader="none"/>
          <w:tab w:pos="9121" w:val="right" w:leader="none"/>
        </w:tabs>
        <w:spacing w:before="177"/>
        <w:ind w:left="240"/>
      </w:pPr>
      <w:r>
        <w:rPr/>
        <w:t>3.1</w:t>
        <w:tab/>
        <w:t>Introduction-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84</w:t>
      </w:r>
    </w:p>
    <w:p>
      <w:pPr>
        <w:pStyle w:val="ListParagraph"/>
        <w:numPr>
          <w:ilvl w:val="1"/>
          <w:numId w:val="4"/>
        </w:numPr>
        <w:tabs>
          <w:tab w:pos="542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9121" w:val="right" w:leader="none"/>
        </w:tabs>
        <w:spacing w:line="240" w:lineRule="auto" w:before="180" w:after="0"/>
        <w:ind w:left="541" w:right="0" w:hanging="302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work</w:t>
        <w:tab/>
      </w:r>
      <w:r>
        <w:rPr>
          <w:color w:val="365F91"/>
          <w:sz w:val="24"/>
        </w:rPr>
        <w:t>-</w:t>
        <w:tab/>
        <w:t>-</w:t>
        <w:tab/>
        <w:t>-</w:t>
        <w:tab/>
        <w:t>-</w:t>
        <w:tab/>
        <w:t>-</w:t>
        <w:tab/>
      </w:r>
      <w:r>
        <w:rPr>
          <w:sz w:val="24"/>
        </w:rPr>
        <w:t>84</w:t>
      </w:r>
    </w:p>
    <w:p>
      <w:pPr>
        <w:pStyle w:val="ListParagraph"/>
        <w:numPr>
          <w:ilvl w:val="1"/>
          <w:numId w:val="4"/>
        </w:numPr>
        <w:tabs>
          <w:tab w:pos="542" w:val="left" w:leader="none"/>
          <w:tab w:pos="3120" w:val="left" w:leader="none"/>
          <w:tab w:pos="3840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9121" w:val="right" w:leader="none"/>
        </w:tabs>
        <w:spacing w:line="240" w:lineRule="auto" w:before="276" w:after="0"/>
        <w:ind w:left="541" w:right="0" w:hanging="302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Methodology-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85</w:t>
      </w:r>
    </w:p>
    <w:p>
      <w:pPr>
        <w:pStyle w:val="ListParagraph"/>
        <w:numPr>
          <w:ilvl w:val="2"/>
          <w:numId w:val="4"/>
        </w:numPr>
        <w:tabs>
          <w:tab w:pos="781" w:val="left" w:leader="none"/>
          <w:tab w:pos="3120" w:val="left" w:leader="none"/>
          <w:tab w:pos="3840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9121" w:val="right" w:leader="none"/>
        </w:tabs>
        <w:spacing w:line="240" w:lineRule="auto" w:before="183" w:after="0"/>
        <w:ind w:left="780" w:right="0" w:hanging="541"/>
        <w:jc w:val="left"/>
        <w:rPr>
          <w:sz w:val="24"/>
        </w:rPr>
      </w:pPr>
      <w:r>
        <w:rPr>
          <w:sz w:val="24"/>
        </w:rPr>
        <w:t>Pre-Processing-</w:t>
      </w:r>
      <w:r>
        <w:rPr>
          <w:spacing w:val="40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85</w:t>
      </w:r>
    </w:p>
    <w:p>
      <w:pPr>
        <w:pStyle w:val="ListParagraph"/>
        <w:numPr>
          <w:ilvl w:val="2"/>
          <w:numId w:val="4"/>
        </w:numPr>
        <w:tabs>
          <w:tab w:pos="781" w:val="left" w:leader="none"/>
          <w:tab w:pos="3120" w:val="left" w:leader="none"/>
          <w:tab w:pos="3840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8161" w:val="left" w:leader="none"/>
          <w:tab w:pos="9121" w:val="right" w:leader="none"/>
        </w:tabs>
        <w:spacing w:line="240" w:lineRule="auto" w:before="183" w:after="0"/>
        <w:ind w:left="780" w:right="0" w:hanging="541"/>
        <w:jc w:val="left"/>
        <w:rPr>
          <w:sz w:val="24"/>
        </w:rPr>
      </w:pP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Acquisition-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85</w:t>
      </w:r>
    </w:p>
    <w:p>
      <w:pPr>
        <w:pStyle w:val="ListParagraph"/>
        <w:numPr>
          <w:ilvl w:val="2"/>
          <w:numId w:val="4"/>
        </w:numPr>
        <w:tabs>
          <w:tab w:pos="782" w:val="left" w:leader="none"/>
          <w:tab w:pos="7441" w:val="left" w:leader="none"/>
          <w:tab w:pos="8161" w:val="left" w:leader="none"/>
          <w:tab w:pos="9121" w:val="right" w:leader="none"/>
        </w:tabs>
        <w:spacing w:line="240" w:lineRule="auto" w:before="182" w:after="0"/>
        <w:ind w:left="781" w:right="0" w:hanging="482"/>
        <w:jc w:val="left"/>
        <w:rPr>
          <w:sz w:val="24"/>
        </w:rPr>
      </w:pPr>
      <w:r>
        <w:rPr>
          <w:sz w:val="24"/>
        </w:rPr>
        <w:t>Eliminate</w:t>
      </w:r>
      <w:r>
        <w:rPr>
          <w:spacing w:val="-3"/>
          <w:sz w:val="24"/>
        </w:rPr>
        <w:t> </w:t>
      </w:r>
      <w:r>
        <w:rPr>
          <w:sz w:val="24"/>
        </w:rPr>
        <w:t>Hue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Saturation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Retain</w:t>
      </w:r>
      <w:r>
        <w:rPr>
          <w:spacing w:val="1"/>
          <w:sz w:val="24"/>
        </w:rPr>
        <w:t> </w:t>
      </w:r>
      <w:r>
        <w:rPr>
          <w:sz w:val="24"/>
        </w:rPr>
        <w:t>Luminance Intensity-</w:t>
        <w:tab/>
        <w:t>-</w:t>
        <w:tab/>
        <w:t>-</w:t>
        <w:tab/>
        <w:t>88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  <w:tab w:pos="3120" w:val="left" w:leader="none"/>
          <w:tab w:pos="3840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8161" w:val="left" w:leader="none"/>
          <w:tab w:pos="9121" w:val="right" w:leader="none"/>
        </w:tabs>
        <w:spacing w:line="240" w:lineRule="auto" w:before="180" w:after="0"/>
        <w:ind w:left="840" w:right="0" w:hanging="541"/>
        <w:jc w:val="left"/>
        <w:rPr>
          <w:sz w:val="24"/>
        </w:rPr>
      </w:pPr>
      <w:r>
        <w:rPr>
          <w:sz w:val="24"/>
        </w:rPr>
        <w:t>Noising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Filtering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89</w:t>
      </w:r>
    </w:p>
    <w:p>
      <w:pPr>
        <w:pStyle w:val="ListParagraph"/>
        <w:numPr>
          <w:ilvl w:val="2"/>
          <w:numId w:val="4"/>
        </w:numPr>
        <w:tabs>
          <w:tab w:pos="781" w:val="left" w:leader="none"/>
          <w:tab w:pos="3840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8161" w:val="left" w:leader="none"/>
          <w:tab w:pos="9121" w:val="right" w:leader="none"/>
        </w:tabs>
        <w:spacing w:line="240" w:lineRule="auto" w:before="182" w:after="0"/>
        <w:ind w:left="780" w:right="0" w:hanging="541"/>
        <w:jc w:val="left"/>
        <w:rPr>
          <w:sz w:val="24"/>
        </w:rPr>
      </w:pPr>
      <w:r>
        <w:rPr>
          <w:sz w:val="24"/>
        </w:rPr>
        <w:t>Brightness</w:t>
      </w:r>
      <w:r>
        <w:rPr>
          <w:spacing w:val="-1"/>
          <w:sz w:val="24"/>
        </w:rPr>
        <w:t> </w:t>
      </w:r>
      <w:r>
        <w:rPr>
          <w:sz w:val="24"/>
        </w:rPr>
        <w:t>Enhancement-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89</w:t>
      </w:r>
    </w:p>
    <w:p>
      <w:pPr>
        <w:pStyle w:val="ListParagraph"/>
        <w:numPr>
          <w:ilvl w:val="1"/>
          <w:numId w:val="4"/>
        </w:numPr>
        <w:tabs>
          <w:tab w:pos="840" w:val="left" w:leader="none"/>
          <w:tab w:pos="841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8161" w:val="left" w:leader="none"/>
          <w:tab w:pos="9121" w:val="right" w:leader="none"/>
        </w:tabs>
        <w:spacing w:line="240" w:lineRule="auto" w:before="183" w:after="0"/>
        <w:ind w:left="840" w:right="0" w:hanging="541"/>
        <w:jc w:val="left"/>
        <w:rPr>
          <w:sz w:val="24"/>
        </w:rPr>
      </w:pPr>
      <w:r>
        <w:rPr>
          <w:sz w:val="24"/>
        </w:rPr>
        <w:t>Enhanced Discrete</w:t>
      </w:r>
      <w:r>
        <w:rPr>
          <w:spacing w:val="-1"/>
          <w:sz w:val="24"/>
        </w:rPr>
        <w:t> </w:t>
      </w:r>
      <w:r>
        <w:rPr>
          <w:sz w:val="24"/>
        </w:rPr>
        <w:t>Wavelet</w:t>
      </w:r>
      <w:r>
        <w:rPr>
          <w:spacing w:val="-1"/>
          <w:sz w:val="24"/>
        </w:rPr>
        <w:t> </w:t>
      </w:r>
      <w:r>
        <w:rPr>
          <w:sz w:val="24"/>
        </w:rPr>
        <w:t>Transform-</w:t>
        <w:tab/>
        <w:t>-</w:t>
        <w:tab/>
        <w:t>-</w:t>
        <w:tab/>
        <w:t>-</w:t>
        <w:tab/>
        <w:t>-</w:t>
        <w:tab/>
        <w:t>-</w:t>
        <w:tab/>
        <w:t>94</w:t>
      </w:r>
    </w:p>
    <w:p>
      <w:pPr>
        <w:pStyle w:val="ListParagraph"/>
        <w:numPr>
          <w:ilvl w:val="1"/>
          <w:numId w:val="4"/>
        </w:numPr>
        <w:tabs>
          <w:tab w:pos="602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9121" w:val="right" w:leader="none"/>
        </w:tabs>
        <w:spacing w:line="240" w:lineRule="auto" w:before="182" w:after="0"/>
        <w:ind w:left="601" w:right="0" w:hanging="302"/>
        <w:jc w:val="left"/>
        <w:rPr>
          <w:sz w:val="24"/>
        </w:rPr>
      </w:pPr>
      <w:r>
        <w:rPr>
          <w:sz w:val="24"/>
        </w:rPr>
        <w:t>Enhanced Discrete</w:t>
      </w:r>
      <w:r>
        <w:rPr>
          <w:spacing w:val="-1"/>
          <w:sz w:val="24"/>
        </w:rPr>
        <w:t> </w:t>
      </w:r>
      <w:r>
        <w:rPr>
          <w:sz w:val="24"/>
        </w:rPr>
        <w:t>Cosine</w:t>
      </w:r>
      <w:r>
        <w:rPr>
          <w:spacing w:val="-1"/>
          <w:sz w:val="24"/>
        </w:rPr>
        <w:t> </w:t>
      </w:r>
      <w:r>
        <w:rPr>
          <w:sz w:val="24"/>
        </w:rPr>
        <w:t>Transform-</w:t>
        <w:tab/>
        <w:t>-</w:t>
        <w:tab/>
        <w:t>-</w:t>
        <w:tab/>
        <w:t>-</w:t>
        <w:tab/>
        <w:t>-</w:t>
        <w:tab/>
        <w:t>-</w:t>
        <w:tab/>
        <w:t>98</w:t>
      </w:r>
    </w:p>
    <w:p>
      <w:pPr>
        <w:pStyle w:val="ListParagraph"/>
        <w:numPr>
          <w:ilvl w:val="1"/>
          <w:numId w:val="4"/>
        </w:numPr>
        <w:tabs>
          <w:tab w:pos="542" w:val="left" w:leader="none"/>
          <w:tab w:pos="4560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9241" w:val="right" w:leader="none"/>
        </w:tabs>
        <w:spacing w:line="240" w:lineRule="auto" w:before="180" w:after="0"/>
        <w:ind w:left="541" w:right="0" w:hanging="302"/>
        <w:jc w:val="left"/>
        <w:rPr>
          <w:sz w:val="24"/>
        </w:rPr>
      </w:pP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Lifting</w:t>
      </w:r>
      <w:r>
        <w:rPr>
          <w:spacing w:val="-4"/>
          <w:sz w:val="24"/>
        </w:rPr>
        <w:t> </w:t>
      </w:r>
      <w:r>
        <w:rPr>
          <w:sz w:val="24"/>
        </w:rPr>
        <w:t>Wavelet</w:t>
      </w:r>
      <w:r>
        <w:rPr>
          <w:spacing w:val="-1"/>
          <w:sz w:val="24"/>
        </w:rPr>
        <w:t> </w:t>
      </w:r>
      <w:r>
        <w:rPr>
          <w:sz w:val="24"/>
        </w:rPr>
        <w:t>Transform-</w:t>
        <w:tab/>
        <w:t>-</w:t>
        <w:tab/>
        <w:t>-</w:t>
        <w:tab/>
        <w:t>-</w:t>
        <w:tab/>
        <w:t>-</w:t>
        <w:tab/>
        <w:t>-</w:t>
        <w:tab/>
        <w:t>101</w:t>
      </w:r>
    </w:p>
    <w:p>
      <w:pPr>
        <w:pStyle w:val="ListParagraph"/>
        <w:numPr>
          <w:ilvl w:val="1"/>
          <w:numId w:val="4"/>
        </w:numPr>
        <w:tabs>
          <w:tab w:pos="602" w:val="left" w:leader="none"/>
          <w:tab w:pos="5281" w:val="left" w:leader="none"/>
          <w:tab w:pos="6001" w:val="left" w:leader="none"/>
          <w:tab w:pos="6721" w:val="left" w:leader="none"/>
          <w:tab w:pos="7441" w:val="left" w:leader="none"/>
          <w:tab w:pos="8521" w:val="right" w:leader="none"/>
        </w:tabs>
        <w:spacing w:line="240" w:lineRule="auto" w:before="183" w:after="0"/>
        <w:ind w:left="601" w:right="0" w:hanging="302"/>
        <w:jc w:val="left"/>
        <w:rPr>
          <w:sz w:val="24"/>
        </w:rPr>
      </w:pPr>
      <w:r>
        <w:rPr>
          <w:sz w:val="24"/>
        </w:rPr>
        <w:t>Compression Using</w:t>
      </w:r>
      <w:r>
        <w:rPr>
          <w:spacing w:val="-3"/>
          <w:sz w:val="24"/>
        </w:rPr>
        <w:t> </w:t>
      </w: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Fly</w:t>
      </w:r>
      <w:r>
        <w:rPr>
          <w:spacing w:val="-5"/>
          <w:sz w:val="24"/>
        </w:rPr>
        <w:t> </w:t>
      </w:r>
      <w:r>
        <w:rPr>
          <w:sz w:val="24"/>
        </w:rPr>
        <w:t>Algorithm-</w:t>
      </w:r>
      <w:r>
        <w:rPr>
          <w:spacing w:val="36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105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420" w:bottom="1200" w:left="1200" w:right="300"/>
        </w:sectPr>
      </w:pPr>
    </w:p>
    <w:p>
      <w:pPr>
        <w:spacing w:before="78"/>
        <w:ind w:left="0" w:right="900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FOUR: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1"/>
        <w:gridCol w:w="1440"/>
        <w:gridCol w:w="730"/>
      </w:tblGrid>
      <w:tr>
        <w:trPr>
          <w:trHeight w:val="362" w:hRule="atLeast"/>
        </w:trPr>
        <w:tc>
          <w:tcPr>
            <w:tcW w:w="6931" w:type="dxa"/>
          </w:tcPr>
          <w:p>
            <w:pPr>
              <w:pStyle w:val="TableParagraph"/>
              <w:tabs>
                <w:tab w:pos="772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4.1</w:t>
              <w:tab/>
              <w:t>Introduction-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tabs>
                <w:tab w:pos="1040" w:val="left" w:leader="none"/>
              </w:tabs>
              <w:spacing w:line="266" w:lineRule="exact"/>
              <w:ind w:left="32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57" w:hRule="atLeast"/>
        </w:trPr>
        <w:tc>
          <w:tcPr>
            <w:tcW w:w="6931" w:type="dxa"/>
          </w:tcPr>
          <w:p>
            <w:pPr>
              <w:pStyle w:val="TableParagraph"/>
              <w:tabs>
                <w:tab w:pos="769" w:val="left" w:leader="none"/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4.2</w:t>
              <w:tab/>
              <w:t>Results-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before="86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8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57" w:hRule="atLeast"/>
        </w:trPr>
        <w:tc>
          <w:tcPr>
            <w:tcW w:w="6931" w:type="dxa"/>
          </w:tcPr>
          <w:p>
            <w:pPr>
              <w:pStyle w:val="TableParagraph"/>
              <w:tabs>
                <w:tab w:pos="769" w:val="left" w:leader="none"/>
              </w:tabs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4.3</w:t>
              <w:tab/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Peak Signal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Ratio-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tabs>
                <w:tab w:pos="1040" w:val="left" w:leader="none"/>
              </w:tabs>
              <w:spacing w:before="85"/>
              <w:ind w:left="32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8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458" w:hRule="atLeast"/>
        </w:trPr>
        <w:tc>
          <w:tcPr>
            <w:tcW w:w="693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4.4</w:t>
              <w:tab/>
              <w:t>Compression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tabs>
                <w:tab w:pos="1040" w:val="left" w:leader="none"/>
              </w:tabs>
              <w:spacing w:before="86"/>
              <w:ind w:left="32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8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05" w:hRule="atLeast"/>
        </w:trPr>
        <w:tc>
          <w:tcPr>
            <w:tcW w:w="6931" w:type="dxa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0" w:val="left" w:leader="none"/>
              </w:tabs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4.4.1</w:t>
              <w:tab/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Enhancement-</w:t>
              <w:tab/>
              <w:t>-</w:t>
              <w:tab/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before="86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8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552" w:hRule="atLeast"/>
        </w:trPr>
        <w:tc>
          <w:tcPr>
            <w:tcW w:w="6931" w:type="dxa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4.4.2</w:t>
              <w:tab/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Enhancement-</w:t>
              <w:tab/>
              <w:t>-</w:t>
              <w:tab/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tabs>
                <w:tab w:pos="1040" w:val="left" w:leader="none"/>
              </w:tabs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409" w:hRule="atLeast"/>
        </w:trPr>
        <w:tc>
          <w:tcPr>
            <w:tcW w:w="693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  <w:tab/>
              <w:t>Minimization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tabs>
                <w:tab w:pos="1040" w:val="left" w:leader="none"/>
              </w:tabs>
              <w:spacing w:line="256" w:lineRule="exact" w:before="133"/>
              <w:ind w:left="32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Heading3"/>
        <w:ind w:left="0" w:right="897"/>
        <w:jc w:val="center"/>
      </w:pPr>
      <w:r>
        <w:rPr/>
        <w:t>CHAPTER</w:t>
      </w:r>
      <w:r>
        <w:rPr>
          <w:spacing w:val="-2"/>
        </w:rPr>
        <w:t> </w:t>
      </w:r>
      <w:r>
        <w:rPr/>
        <w:t>FIVE:</w:t>
      </w:r>
      <w:r>
        <w:rPr>
          <w:spacing w:val="-2"/>
        </w:rPr>
        <w:t> </w:t>
      </w:r>
      <w:r>
        <w:rPr/>
        <w:t>SUMMARY,</w:t>
      </w:r>
      <w:r>
        <w:rPr>
          <w:spacing w:val="-1"/>
        </w:rPr>
        <w:t> </w:t>
      </w:r>
      <w:r>
        <w:rPr/>
        <w:t>CONCLUSION AND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2907"/>
        <w:gridCol w:w="583"/>
        <w:gridCol w:w="835"/>
        <w:gridCol w:w="604"/>
        <w:gridCol w:w="1039"/>
        <w:gridCol w:w="399"/>
        <w:gridCol w:w="719"/>
        <w:gridCol w:w="859"/>
        <w:gridCol w:w="589"/>
      </w:tblGrid>
      <w:tr>
        <w:trPr>
          <w:trHeight w:val="362" w:hRule="atLeast"/>
        </w:trPr>
        <w:tc>
          <w:tcPr>
            <w:tcW w:w="56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907" w:type="dxa"/>
          </w:tcPr>
          <w:p>
            <w:pPr>
              <w:pStyle w:val="TableParagraph"/>
              <w:tabs>
                <w:tab w:pos="2370" w:val="left" w:leader="none"/>
              </w:tabs>
              <w:spacing w:line="266" w:lineRule="exact"/>
              <w:ind w:left="212"/>
              <w:rPr>
                <w:sz w:val="24"/>
              </w:rPr>
            </w:pPr>
            <w:r>
              <w:rPr>
                <w:sz w:val="24"/>
              </w:rPr>
              <w:t>Introduction-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583" w:type="dxa"/>
          </w:tcPr>
          <w:p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>
            <w:pPr>
              <w:pStyle w:val="TableParagraph"/>
              <w:spacing w:line="266" w:lineRule="exact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4" w:type="dxa"/>
          </w:tcPr>
          <w:p>
            <w:pPr>
              <w:pStyle w:val="TableParagraph"/>
              <w:spacing w:line="266" w:lineRule="exact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line="266" w:lineRule="exact"/>
              <w:ind w:left="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9" w:type="dxa"/>
          </w:tcPr>
          <w:p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line="266" w:lineRule="exact"/>
              <w:ind w:left="3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spacing w:line="26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58" w:hRule="atLeast"/>
        </w:trPr>
        <w:tc>
          <w:tcPr>
            <w:tcW w:w="56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907" w:type="dxa"/>
          </w:tcPr>
          <w:p>
            <w:pPr>
              <w:pStyle w:val="TableParagraph"/>
              <w:spacing w:before="86"/>
              <w:ind w:left="21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Findings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583" w:type="dxa"/>
          </w:tcPr>
          <w:p>
            <w:pPr>
              <w:pStyle w:val="TableParagraph"/>
              <w:spacing w:before="86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>
            <w:pPr>
              <w:pStyle w:val="TableParagraph"/>
              <w:spacing w:before="86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4" w:type="dxa"/>
          </w:tcPr>
          <w:p>
            <w:pPr>
              <w:pStyle w:val="TableParagraph"/>
              <w:spacing w:before="86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86"/>
              <w:ind w:left="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9" w:type="dxa"/>
          </w:tcPr>
          <w:p>
            <w:pPr>
              <w:pStyle w:val="TableParagraph"/>
              <w:spacing w:before="86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8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86"/>
              <w:ind w:left="3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spacing w:before="8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57" w:hRule="atLeast"/>
        </w:trPr>
        <w:tc>
          <w:tcPr>
            <w:tcW w:w="56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907" w:type="dxa"/>
          </w:tcPr>
          <w:p>
            <w:pPr>
              <w:pStyle w:val="TableParagraph"/>
              <w:tabs>
                <w:tab w:pos="1650" w:val="left" w:leader="none"/>
                <w:tab w:pos="2370" w:val="left" w:leader="none"/>
              </w:tabs>
              <w:spacing w:before="86"/>
              <w:ind w:left="210"/>
              <w:rPr>
                <w:sz w:val="24"/>
              </w:rPr>
            </w:pPr>
            <w:r>
              <w:rPr>
                <w:sz w:val="24"/>
              </w:rPr>
              <w:t>Conclusion-</w:t>
              <w:tab/>
              <w:t>-</w:t>
              <w:tab/>
              <w:t>-</w:t>
            </w:r>
          </w:p>
        </w:tc>
        <w:tc>
          <w:tcPr>
            <w:tcW w:w="583" w:type="dxa"/>
          </w:tcPr>
          <w:p>
            <w:pPr>
              <w:pStyle w:val="TableParagraph"/>
              <w:spacing w:before="86"/>
              <w:ind w:left="1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>
            <w:pPr>
              <w:pStyle w:val="TableParagraph"/>
              <w:spacing w:before="86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4" w:type="dxa"/>
          </w:tcPr>
          <w:p>
            <w:pPr>
              <w:pStyle w:val="TableParagraph"/>
              <w:spacing w:before="86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86"/>
              <w:ind w:left="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9" w:type="dxa"/>
          </w:tcPr>
          <w:p>
            <w:pPr>
              <w:pStyle w:val="TableParagraph"/>
              <w:spacing w:before="86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8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86"/>
              <w:ind w:left="3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spacing w:before="8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360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85"/>
              <w:ind w:left="5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2907" w:type="dxa"/>
          </w:tcPr>
          <w:p>
            <w:pPr>
              <w:pStyle w:val="TableParagraph"/>
              <w:spacing w:line="256" w:lineRule="exact" w:before="85"/>
              <w:ind w:left="209"/>
              <w:rPr>
                <w:sz w:val="24"/>
              </w:rPr>
            </w:pPr>
            <w:r>
              <w:rPr>
                <w:sz w:val="24"/>
              </w:rPr>
              <w:t>Significant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Contributions</w:t>
            </w:r>
            <w:r>
              <w:rPr>
                <w:color w:val="365F91"/>
                <w:sz w:val="24"/>
              </w:rPr>
              <w:t>-</w:t>
            </w:r>
          </w:p>
        </w:tc>
        <w:tc>
          <w:tcPr>
            <w:tcW w:w="583" w:type="dxa"/>
          </w:tcPr>
          <w:p>
            <w:pPr>
              <w:pStyle w:val="TableParagraph"/>
              <w:spacing w:line="256" w:lineRule="exact" w:before="85"/>
              <w:ind w:left="183"/>
              <w:rPr>
                <w:sz w:val="24"/>
              </w:rPr>
            </w:pPr>
            <w:r>
              <w:rPr>
                <w:color w:val="365F91"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 w:before="85"/>
              <w:ind w:left="320"/>
              <w:rPr>
                <w:sz w:val="24"/>
              </w:rPr>
            </w:pPr>
            <w:r>
              <w:rPr>
                <w:color w:val="365F91"/>
                <w:w w:val="99"/>
                <w:sz w:val="24"/>
              </w:rPr>
              <w:t>-</w:t>
            </w:r>
          </w:p>
        </w:tc>
        <w:tc>
          <w:tcPr>
            <w:tcW w:w="604" w:type="dxa"/>
          </w:tcPr>
          <w:p>
            <w:pPr>
              <w:pStyle w:val="TableParagraph"/>
              <w:spacing w:line="256" w:lineRule="exact" w:before="85"/>
              <w:ind w:left="205"/>
              <w:rPr>
                <w:sz w:val="24"/>
              </w:rPr>
            </w:pPr>
            <w:r>
              <w:rPr>
                <w:color w:val="365F91"/>
                <w:w w:val="99"/>
                <w:sz w:val="24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line="256" w:lineRule="exact" w:before="85"/>
              <w:ind w:left="321"/>
              <w:rPr>
                <w:sz w:val="24"/>
              </w:rPr>
            </w:pPr>
            <w:r>
              <w:rPr>
                <w:color w:val="365F91"/>
                <w:w w:val="99"/>
                <w:sz w:val="24"/>
              </w:rPr>
              <w:t>-</w:t>
            </w:r>
          </w:p>
        </w:tc>
        <w:tc>
          <w:tcPr>
            <w:tcW w:w="399" w:type="dxa"/>
          </w:tcPr>
          <w:p>
            <w:pPr>
              <w:pStyle w:val="TableParagraph"/>
              <w:spacing w:line="256" w:lineRule="exact" w:before="85"/>
              <w:ind w:left="2"/>
              <w:rPr>
                <w:sz w:val="24"/>
              </w:rPr>
            </w:pPr>
            <w:r>
              <w:rPr>
                <w:color w:val="365F91"/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56" w:lineRule="exact" w:before="85"/>
              <w:ind w:left="9"/>
              <w:jc w:val="center"/>
              <w:rPr>
                <w:sz w:val="24"/>
              </w:rPr>
            </w:pPr>
            <w:r>
              <w:rPr>
                <w:color w:val="365F91"/>
                <w:w w:val="99"/>
                <w:sz w:val="24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line="256" w:lineRule="exact" w:before="8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648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325" w:type="dxa"/>
            <w:gridSpan w:val="3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Recommendations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Research-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458" w:hRule="atLeast"/>
        </w:trPr>
        <w:tc>
          <w:tcPr>
            <w:tcW w:w="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5" w:type="dxa"/>
            <w:gridSpan w:val="3"/>
          </w:tcPr>
          <w:p>
            <w:pPr>
              <w:pStyle w:val="TableParagraph"/>
              <w:tabs>
                <w:tab w:pos="2370" w:val="left" w:leader="none"/>
                <w:tab w:pos="3090" w:val="left" w:leader="none"/>
                <w:tab w:pos="3810" w:val="left" w:leader="none"/>
              </w:tabs>
              <w:spacing w:before="86"/>
              <w:ind w:left="209"/>
              <w:rPr>
                <w:sz w:val="24"/>
              </w:rPr>
            </w:pPr>
            <w:r>
              <w:rPr>
                <w:sz w:val="24"/>
              </w:rPr>
              <w:t>REFERENCES-</w:t>
              <w:tab/>
              <w:t>-</w:t>
              <w:tab/>
              <w:t>-</w:t>
              <w:tab/>
              <w:t>-</w:t>
            </w:r>
          </w:p>
        </w:tc>
        <w:tc>
          <w:tcPr>
            <w:tcW w:w="604" w:type="dxa"/>
          </w:tcPr>
          <w:p>
            <w:pPr>
              <w:pStyle w:val="TableParagraph"/>
              <w:spacing w:before="86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86"/>
              <w:ind w:left="3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9" w:type="dxa"/>
          </w:tcPr>
          <w:p>
            <w:pPr>
              <w:pStyle w:val="TableParagraph"/>
              <w:spacing w:before="86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8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86"/>
              <w:ind w:left="3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spacing w:before="8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362" w:hRule="atLeast"/>
        </w:trPr>
        <w:tc>
          <w:tcPr>
            <w:tcW w:w="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5" w:type="dxa"/>
            <w:gridSpan w:val="3"/>
          </w:tcPr>
          <w:p>
            <w:pPr>
              <w:pStyle w:val="TableParagraph"/>
              <w:spacing w:line="256" w:lineRule="exact" w:before="86"/>
              <w:ind w:left="20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9" w:hRule="atLeast"/>
        </w:trPr>
        <w:tc>
          <w:tcPr>
            <w:tcW w:w="6528" w:type="dxa"/>
            <w:gridSpan w:val="6"/>
          </w:tcPr>
          <w:p>
            <w:pPr>
              <w:pStyle w:val="TableParagraph"/>
              <w:tabs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M-file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implementation-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tabs>
                <w:tab w:pos="723" w:val="left" w:leader="none"/>
              </w:tabs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line="266" w:lineRule="exact"/>
              <w:ind w:left="325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1" w:hRule="atLeast"/>
        </w:trPr>
        <w:tc>
          <w:tcPr>
            <w:tcW w:w="6528" w:type="dxa"/>
            <w:gridSpan w:val="6"/>
          </w:tcPr>
          <w:p>
            <w:pPr>
              <w:pStyle w:val="TableParagraph"/>
              <w:spacing w:before="133"/>
              <w:ind w:left="76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  <w:p>
            <w:pPr>
              <w:pStyle w:val="TableParagraph"/>
              <w:spacing w:line="262" w:lineRule="exact"/>
              <w:ind w:left="769"/>
              <w:rPr>
                <w:sz w:val="24"/>
              </w:rPr>
            </w:pPr>
            <w:r>
              <w:rPr>
                <w:sz w:val="24"/>
              </w:rPr>
              <w:t>M-File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Coloured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Frames-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262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344" w:hRule="atLeast"/>
        </w:trPr>
        <w:tc>
          <w:tcPr>
            <w:tcW w:w="6528" w:type="dxa"/>
            <w:gridSpan w:val="6"/>
          </w:tcPr>
          <w:p>
            <w:pPr>
              <w:pStyle w:val="TableParagraph"/>
              <w:spacing w:line="272" w:lineRule="exact"/>
              <w:ind w:left="76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28" w:type="dxa"/>
            <w:gridSpan w:val="6"/>
          </w:tcPr>
          <w:p>
            <w:pPr>
              <w:pStyle w:val="TableParagraph"/>
              <w:spacing w:before="62"/>
              <w:ind w:left="769"/>
              <w:rPr>
                <w:sz w:val="24"/>
              </w:rPr>
            </w:pPr>
            <w:r>
              <w:rPr>
                <w:sz w:val="24"/>
              </w:rPr>
              <w:t>M-file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Discrete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WaveletTransform -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62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965" w:hRule="atLeast"/>
        </w:trPr>
        <w:tc>
          <w:tcPr>
            <w:tcW w:w="6528" w:type="dxa"/>
            <w:gridSpan w:val="6"/>
          </w:tcPr>
          <w:p>
            <w:pPr>
              <w:pStyle w:val="TableParagraph"/>
              <w:spacing w:before="202"/>
              <w:ind w:left="76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D:</w:t>
            </w:r>
          </w:p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M-File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Cosine-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896" w:hRule="atLeast"/>
        </w:trPr>
        <w:tc>
          <w:tcPr>
            <w:tcW w:w="6528" w:type="dxa"/>
            <w:gridSpan w:val="6"/>
          </w:tcPr>
          <w:p>
            <w:pPr>
              <w:pStyle w:val="TableParagraph"/>
              <w:spacing w:before="201"/>
              <w:ind w:left="76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</w:p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M-File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WaveletTransform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828" w:hRule="atLeast"/>
        </w:trPr>
        <w:tc>
          <w:tcPr>
            <w:tcW w:w="6528" w:type="dxa"/>
            <w:gridSpan w:val="6"/>
          </w:tcPr>
          <w:p>
            <w:pPr>
              <w:pStyle w:val="TableParagraph"/>
              <w:spacing w:before="133"/>
              <w:ind w:left="76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M-Implementation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49" w:hRule="atLeast"/>
        </w:trPr>
        <w:tc>
          <w:tcPr>
            <w:tcW w:w="6528" w:type="dxa"/>
            <w:gridSpan w:val="6"/>
          </w:tcPr>
          <w:p>
            <w:pPr>
              <w:pStyle w:val="TableParagraph"/>
              <w:spacing w:before="133"/>
              <w:ind w:left="76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E2</w:t>
            </w:r>
          </w:p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M-file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 function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6528" w:type="dxa"/>
            <w:gridSpan w:val="6"/>
          </w:tcPr>
          <w:p>
            <w:pPr>
              <w:pStyle w:val="TableParagraph"/>
              <w:spacing w:line="272" w:lineRule="exact" w:before="53"/>
              <w:ind w:left="769"/>
              <w:rPr>
                <w:sz w:val="24"/>
              </w:rPr>
            </w:pPr>
            <w:r>
              <w:rPr>
                <w:sz w:val="24"/>
              </w:rPr>
              <w:t>Appendix F2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1" w:hRule="atLeast"/>
        </w:trPr>
        <w:tc>
          <w:tcPr>
            <w:tcW w:w="7646" w:type="dxa"/>
            <w:gridSpan w:val="8"/>
          </w:tcPr>
          <w:p>
            <w:pPr>
              <w:pStyle w:val="TableParagraph"/>
              <w:spacing w:line="256" w:lineRule="exact" w:before="5"/>
              <w:ind w:left="769"/>
              <w:rPr>
                <w:sz w:val="24"/>
              </w:rPr>
            </w:pPr>
            <w:r>
              <w:rPr>
                <w:sz w:val="24"/>
              </w:rPr>
              <w:t>M-Implementation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 Fly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Algorithm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(mFOA)</w:t>
            </w:r>
          </w:p>
        </w:tc>
        <w:tc>
          <w:tcPr>
            <w:tcW w:w="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line="256" w:lineRule="exact" w:before="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2" w:top="1340" w:bottom="1200" w:left="1200" w:right="300"/>
        </w:sectPr>
      </w:pPr>
    </w:p>
    <w:p>
      <w:pPr>
        <w:spacing w:before="78"/>
        <w:ind w:left="0" w:right="896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0"/>
        <w:gridCol w:w="411"/>
        <w:gridCol w:w="765"/>
      </w:tblGrid>
      <w:tr>
        <w:trPr>
          <w:trHeight w:val="419" w:hRule="atLeast"/>
        </w:trPr>
        <w:tc>
          <w:tcPr>
            <w:tcW w:w="78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Cartesian coordinate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Image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66" w:lineRule="exact"/>
              <w:ind w:left="39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Digitization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Continuous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Image.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94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OriginalImage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411" w:type="dxa"/>
          </w:tcPr>
          <w:p>
            <w:pPr>
              <w:pStyle w:val="TableParagraph"/>
              <w:spacing w:before="143"/>
              <w:ind w:left="63" w:right="6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90"/>
              <w:rPr>
                <w:sz w:val="24"/>
              </w:rPr>
            </w:pPr>
            <w:r>
              <w:rPr>
                <w:sz w:val="24"/>
              </w:rPr>
              <w:t>Figure</w:t>
            </w:r>
          </w:p>
        </w:tc>
      </w:tr>
      <w:tr>
        <w:trPr>
          <w:trHeight w:val="494" w:hRule="atLeast"/>
        </w:trPr>
        <w:tc>
          <w:tcPr>
            <w:tcW w:w="78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2.4Histograms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Images</w:t>
            </w:r>
          </w:p>
        </w:tc>
        <w:tc>
          <w:tcPr>
            <w:tcW w:w="411" w:type="dxa"/>
          </w:tcPr>
          <w:p>
            <w:pPr>
              <w:pStyle w:val="TableParagraph"/>
              <w:spacing w:before="64"/>
              <w:ind w:left="63" w:right="6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4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2.5: Image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Histogram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94" w:hRule="atLeast"/>
        </w:trPr>
        <w:tc>
          <w:tcPr>
            <w:tcW w:w="7890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withoutand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64"/>
              <w:ind w:left="39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2.7: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Gaussian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Poisson Noise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Figure2.9 Image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Speckle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</w:p>
        </w:tc>
        <w:tc>
          <w:tcPr>
            <w:tcW w:w="411" w:type="dxa"/>
          </w:tcPr>
          <w:p>
            <w:pPr>
              <w:pStyle w:val="TableParagraph"/>
              <w:spacing w:before="143"/>
              <w:ind w:left="63" w:right="6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Figure2.10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 Images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Images (Salt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Pepper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Gaussian)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75" w:hRule="atLeast"/>
        </w:trPr>
        <w:tc>
          <w:tcPr>
            <w:tcW w:w="7890" w:type="dxa"/>
          </w:tcPr>
          <w:p>
            <w:pPr>
              <w:pStyle w:val="TableParagraph"/>
              <w:spacing w:before="14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2.12Use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 Noise Images (Poisson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Speckle)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4"/>
              <w:ind w:left="39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74" w:hRule="atLeast"/>
        </w:trPr>
        <w:tc>
          <w:tcPr>
            <w:tcW w:w="789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Figure2.13 Fundamental steps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Digital Image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411" w:type="dxa"/>
          </w:tcPr>
          <w:p>
            <w:pPr>
              <w:pStyle w:val="TableParagraph"/>
              <w:spacing w:before="145"/>
              <w:ind w:left="63" w:right="68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2.14Filtering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Butterworth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Processes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2.16 Major 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Probability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Sampling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Discrete Cosine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Coding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4"/>
              <w:ind w:left="39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73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2.18Block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1D Dyadic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Wavelet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74" w:hRule="atLeast"/>
        </w:trPr>
        <w:tc>
          <w:tcPr>
            <w:tcW w:w="7890" w:type="dxa"/>
          </w:tcPr>
          <w:p>
            <w:pPr>
              <w:pStyle w:val="TableParagraph"/>
              <w:spacing w:before="14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3.1: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Benchmark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Videos.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3"/>
              <w:ind w:left="39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94" w:hRule="atLeast"/>
        </w:trPr>
        <w:tc>
          <w:tcPr>
            <w:tcW w:w="789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3.2: Flowchart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Luminance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Enhancement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145"/>
              <w:ind w:left="39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438" w:hRule="atLeast"/>
        </w:trPr>
        <w:tc>
          <w:tcPr>
            <w:tcW w:w="7890" w:type="dxa"/>
          </w:tcPr>
          <w:p>
            <w:pPr>
              <w:pStyle w:val="TableParagraph"/>
              <w:spacing w:line="256" w:lineRule="exact" w:before="1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line="256" w:lineRule="exact" w:before="163"/>
              <w:ind w:left="39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</w:tbl>
    <w:p>
      <w:pPr>
        <w:pStyle w:val="BodyText"/>
        <w:spacing w:before="5"/>
        <w:rPr>
          <w:b/>
          <w:sz w:val="29"/>
        </w:rPr>
      </w:pPr>
    </w:p>
    <w:p>
      <w:pPr>
        <w:pStyle w:val="BodyText"/>
        <w:tabs>
          <w:tab w:pos="8761" w:val="left" w:leader="none"/>
          <w:tab w:pos="9241" w:val="right" w:leader="none"/>
        </w:tabs>
        <w:spacing w:line="535" w:lineRule="auto"/>
        <w:ind w:left="240" w:right="1162" w:hanging="120"/>
        <w:jc w:val="center"/>
      </w:pPr>
      <w:r>
        <w:rPr/>
        <w:t>Figure</w:t>
      </w:r>
      <w:r>
        <w:rPr>
          <w:spacing w:val="-4"/>
        </w:rPr>
        <w:t> </w:t>
      </w:r>
      <w:r>
        <w:rPr/>
        <w:t>3.4: Flowchart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MATLAB Implementation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Improved</w:t>
      </w:r>
      <w:r>
        <w:rPr>
          <w:spacing w:val="-2"/>
        </w:rPr>
        <w:t> </w:t>
      </w:r>
      <w:r>
        <w:rPr/>
        <w:t>DWT</w:t>
      </w:r>
      <w:r>
        <w:rPr>
          <w:spacing w:val="-2"/>
        </w:rPr>
        <w:t> </w:t>
      </w:r>
      <w:r>
        <w:rPr/>
        <w:t>Video Image</w:t>
        <w:tab/>
        <w:t>97</w:t>
      </w:r>
      <w:r>
        <w:rPr>
          <w:spacing w:val="1"/>
        </w:rPr>
        <w:t> </w:t>
      </w:r>
      <w:r>
        <w:rPr/>
        <w:t>Figure</w:t>
      </w:r>
      <w:r>
        <w:rPr>
          <w:spacing w:val="-4"/>
        </w:rPr>
        <w:t> </w:t>
      </w:r>
      <w:r>
        <w:rPr/>
        <w:t>3.5: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 MATLAB</w:t>
      </w:r>
      <w:r>
        <w:rPr>
          <w:spacing w:val="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DCT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Image</w:t>
        <w:tab/>
        <w:tab/>
        <w:t>100</w:t>
      </w:r>
    </w:p>
    <w:p>
      <w:pPr>
        <w:spacing w:after="0" w:line="535" w:lineRule="auto"/>
        <w:jc w:val="center"/>
        <w:sectPr>
          <w:pgSz w:w="11910" w:h="16840"/>
          <w:pgMar w:header="0" w:footer="1002" w:top="1340" w:bottom="1200" w:left="1200" w:right="300"/>
        </w:sectPr>
      </w:pPr>
    </w:p>
    <w:p>
      <w:pPr>
        <w:pStyle w:val="BodyText"/>
        <w:tabs>
          <w:tab w:pos="8881" w:val="left" w:leader="none"/>
        </w:tabs>
        <w:spacing w:before="76"/>
        <w:ind w:left="240"/>
      </w:pPr>
      <w:r>
        <w:rPr/>
        <w:t>Figure</w:t>
      </w:r>
      <w:r>
        <w:rPr>
          <w:spacing w:val="-4"/>
        </w:rPr>
        <w:t> </w:t>
      </w:r>
      <w:r>
        <w:rPr/>
        <w:t>3.6: Flowchart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MATLAB Implementation</w:t>
      </w:r>
      <w:r>
        <w:rPr>
          <w:spacing w:val="-2"/>
        </w:rPr>
        <w:t> </w:t>
      </w:r>
      <w:r>
        <w:rPr/>
        <w:t>of Improved LWT</w:t>
      </w:r>
      <w:r>
        <w:rPr>
          <w:spacing w:val="-2"/>
        </w:rPr>
        <w:t> </w:t>
      </w:r>
      <w:r>
        <w:rPr/>
        <w:t>Video Image</w:t>
        <w:tab/>
        <w:t>103</w:t>
      </w:r>
    </w:p>
    <w:p>
      <w:pPr>
        <w:pStyle w:val="BodyText"/>
        <w:tabs>
          <w:tab w:pos="8881" w:val="left" w:leader="none"/>
        </w:tabs>
        <w:spacing w:before="336"/>
        <w:ind w:left="240"/>
      </w:pPr>
      <w:r>
        <w:rPr/>
        <w:t>Figure</w:t>
      </w:r>
      <w:r>
        <w:rPr>
          <w:spacing w:val="-4"/>
        </w:rPr>
        <w:t> </w:t>
      </w:r>
      <w:r>
        <w:rPr/>
        <w:t>3.7:</w:t>
      </w:r>
      <w:r>
        <w:rPr>
          <w:spacing w:val="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achieved</w:t>
      </w:r>
      <w:r>
        <w:rPr>
          <w:spacing w:val="-1"/>
        </w:rPr>
        <w:t> </w:t>
      </w:r>
      <w:r>
        <w:rPr/>
        <w:t>result</w:t>
        <w:tab/>
        <w:t>104</w:t>
      </w:r>
    </w:p>
    <w:p>
      <w:pPr>
        <w:pStyle w:val="BodyText"/>
        <w:tabs>
          <w:tab w:pos="8881" w:val="left" w:leader="none"/>
        </w:tabs>
        <w:spacing w:before="276"/>
        <w:ind w:left="240"/>
      </w:pPr>
      <w:r>
        <w:rPr/>
        <w:t>Figure</w:t>
      </w:r>
      <w:r>
        <w:rPr>
          <w:spacing w:val="-3"/>
        </w:rPr>
        <w:t> </w:t>
      </w:r>
      <w:r>
        <w:rPr/>
        <w:t>3.8: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Compression Using</w:t>
      </w:r>
      <w:r>
        <w:rPr>
          <w:spacing w:val="-1"/>
        </w:rPr>
        <w:t> </w:t>
      </w:r>
      <w:r>
        <w:rPr/>
        <w:t>Firefly</w:t>
      </w:r>
      <w:r>
        <w:rPr>
          <w:spacing w:val="-4"/>
        </w:rPr>
        <w:t> </w:t>
      </w:r>
      <w:r>
        <w:rPr/>
        <w:t>Algorithm</w:t>
        <w:tab/>
        <w:t>107</w:t>
      </w:r>
    </w:p>
    <w:p>
      <w:pPr>
        <w:pStyle w:val="BodyText"/>
        <w:tabs>
          <w:tab w:pos="8881" w:val="left" w:leader="none"/>
        </w:tabs>
        <w:spacing w:before="276"/>
        <w:ind w:left="240"/>
      </w:pPr>
      <w:r>
        <w:rPr/>
        <w:t>Figure</w:t>
      </w:r>
      <w:r>
        <w:rPr>
          <w:spacing w:val="-3"/>
        </w:rPr>
        <w:t> </w:t>
      </w:r>
      <w:r>
        <w:rPr/>
        <w:t>3.9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ChartImplementation of</w:t>
      </w:r>
      <w:r>
        <w:rPr>
          <w:spacing w:val="-2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FOA</w:t>
        <w:tab/>
        <w:t>110</w:t>
      </w:r>
    </w:p>
    <w:p>
      <w:pPr>
        <w:pStyle w:val="BodyText"/>
        <w:tabs>
          <w:tab w:pos="8881" w:val="left" w:leader="none"/>
        </w:tabs>
        <w:spacing w:before="279"/>
        <w:ind w:left="240"/>
      </w:pPr>
      <w:r>
        <w:rPr/>
        <w:t>Figure</w:t>
      </w:r>
      <w:r>
        <w:rPr>
          <w:spacing w:val="-4"/>
        </w:rPr>
        <w:t> </w:t>
      </w:r>
      <w:r>
        <w:rPr/>
        <w:t>4.1:</w:t>
      </w:r>
      <w:r>
        <w:rPr>
          <w:spacing w:val="1"/>
        </w:rPr>
        <w:t> </w:t>
      </w:r>
      <w:r>
        <w:rPr/>
        <w:t>Luminance Intensity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Black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White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Frames</w:t>
        <w:tab/>
        <w:t>111</w:t>
      </w:r>
    </w:p>
    <w:p>
      <w:pPr>
        <w:pStyle w:val="BodyText"/>
        <w:tabs>
          <w:tab w:pos="8881" w:val="left" w:leader="none"/>
        </w:tabs>
        <w:spacing w:before="297"/>
        <w:ind w:left="240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1"/>
        </w:rPr>
        <w:t> </w:t>
      </w:r>
      <w:r>
        <w:rPr/>
        <w:t>Luminance Intensity</w:t>
      </w:r>
      <w:r>
        <w:rPr>
          <w:spacing w:val="-6"/>
        </w:rPr>
        <w:t> </w:t>
      </w:r>
      <w:r>
        <w:rPr/>
        <w:t>of Black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White</w:t>
      </w:r>
      <w:r>
        <w:rPr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Frames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Enhancement</w:t>
        <w:tab/>
        <w:t>112</w:t>
      </w:r>
    </w:p>
    <w:p>
      <w:pPr>
        <w:pStyle w:val="BodyText"/>
        <w:tabs>
          <w:tab w:pos="8881" w:val="left" w:leader="none"/>
        </w:tabs>
        <w:spacing w:before="339"/>
        <w:ind w:left="240"/>
      </w:pPr>
      <w:r>
        <w:rPr/>
        <w:t>Figure</w:t>
      </w:r>
      <w:r>
        <w:rPr>
          <w:spacing w:val="-4"/>
        </w:rPr>
        <w:t> </w:t>
      </w:r>
      <w:r>
        <w:rPr/>
        <w:t>4.3:</w:t>
      </w:r>
      <w:r>
        <w:rPr>
          <w:spacing w:val="-2"/>
        </w:rPr>
        <w:t> </w:t>
      </w:r>
      <w:r>
        <w:rPr/>
        <w:t>Histograms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and Improvement</w:t>
      </w:r>
      <w:r>
        <w:rPr>
          <w:spacing w:val="-1"/>
        </w:rPr>
        <w:t> </w:t>
      </w:r>
      <w:r>
        <w:rPr/>
        <w:t>NAERLS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Images</w:t>
        <w:tab/>
        <w:t>113</w:t>
      </w:r>
    </w:p>
    <w:p>
      <w:pPr>
        <w:pStyle w:val="BodyText"/>
        <w:tabs>
          <w:tab w:pos="8881" w:val="left" w:leader="none"/>
        </w:tabs>
        <w:spacing w:before="339"/>
        <w:ind w:left="240"/>
      </w:pPr>
      <w:r>
        <w:rPr/>
        <w:t>Figure4.4:</w:t>
      </w:r>
      <w:r>
        <w:rPr>
          <w:spacing w:val="-3"/>
        </w:rPr>
        <w:t> </w:t>
      </w:r>
      <w:r>
        <w:rPr/>
        <w:t>Histograms</w:t>
      </w:r>
      <w:r>
        <w:rPr>
          <w:spacing w:val="-2"/>
        </w:rPr>
        <w:t> </w:t>
      </w:r>
      <w:r>
        <w:rPr/>
        <w:t>of Original and Improvement</w:t>
      </w:r>
      <w:r>
        <w:rPr>
          <w:spacing w:val="-2"/>
        </w:rPr>
        <w:t> </w:t>
      </w:r>
      <w:r>
        <w:rPr/>
        <w:t>NTA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Images</w:t>
        <w:tab/>
        <w:t>114</w:t>
      </w:r>
    </w:p>
    <w:p>
      <w:pPr>
        <w:pStyle w:val="BodyText"/>
        <w:tabs>
          <w:tab w:pos="8881" w:val="left" w:leader="none"/>
        </w:tabs>
        <w:spacing w:before="336"/>
        <w:ind w:left="240"/>
      </w:pPr>
      <w:r>
        <w:rPr/>
        <w:t>Figure</w:t>
      </w:r>
      <w:r>
        <w:rPr>
          <w:spacing w:val="-4"/>
        </w:rPr>
        <w:t> </w:t>
      </w:r>
      <w:r>
        <w:rPr/>
        <w:t>4.5:</w:t>
      </w:r>
      <w:r>
        <w:rPr>
          <w:spacing w:val="-1"/>
        </w:rPr>
        <w:t> </w:t>
      </w:r>
      <w:r>
        <w:rPr/>
        <w:t>Histograms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Benchmark</w:t>
      </w:r>
      <w:r>
        <w:rPr>
          <w:spacing w:val="-1"/>
        </w:rPr>
        <w:t> </w:t>
      </w:r>
      <w:r>
        <w:rPr/>
        <w:t>Sample Images</w:t>
        <w:tab/>
        <w:t>115</w:t>
      </w:r>
    </w:p>
    <w:p>
      <w:pPr>
        <w:pStyle w:val="BodyText"/>
        <w:tabs>
          <w:tab w:pos="6001" w:val="left" w:leader="none"/>
        </w:tabs>
        <w:spacing w:line="360" w:lineRule="auto" w:before="300"/>
        <w:ind w:left="240" w:right="1839"/>
      </w:pPr>
      <w:r>
        <w:rPr/>
        <w:t>Figure 4.6: Coloured Images and Histograms of Original and Improvement NAERLS1</w:t>
      </w:r>
      <w:r>
        <w:rPr>
          <w:spacing w:val="-57"/>
        </w:rPr>
        <w:t> </w:t>
      </w:r>
      <w:r>
        <w:rPr/>
        <w:t>Sample</w:t>
        <w:tab/>
        <w:t>116</w:t>
      </w:r>
    </w:p>
    <w:p>
      <w:pPr>
        <w:pStyle w:val="BodyText"/>
        <w:tabs>
          <w:tab w:pos="8161" w:val="left" w:leader="none"/>
        </w:tabs>
        <w:spacing w:line="360" w:lineRule="auto" w:before="159"/>
        <w:ind w:left="240" w:right="1355"/>
      </w:pPr>
      <w:r>
        <w:rPr/>
        <w:t>Figure</w:t>
      </w:r>
      <w:r>
        <w:rPr>
          <w:spacing w:val="16"/>
        </w:rPr>
        <w:t> </w:t>
      </w:r>
      <w:r>
        <w:rPr/>
        <w:t>4.7:</w:t>
      </w:r>
      <w:r>
        <w:rPr>
          <w:spacing w:val="-1"/>
        </w:rPr>
        <w:t> </w:t>
      </w:r>
      <w:r>
        <w:rPr/>
        <w:t>Coloured</w:t>
      </w:r>
      <w:r>
        <w:rPr>
          <w:spacing w:val="16"/>
        </w:rPr>
        <w:t> </w:t>
      </w:r>
      <w:r>
        <w:rPr/>
        <w:t>Images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Histograms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Original</w:t>
      </w:r>
      <w:r>
        <w:rPr>
          <w:spacing w:val="15"/>
        </w:rPr>
        <w:t> </w:t>
      </w:r>
      <w:r>
        <w:rPr/>
        <w:t>and</w:t>
      </w:r>
      <w:r>
        <w:rPr>
          <w:spacing w:val="19"/>
        </w:rPr>
        <w:t> </w:t>
      </w:r>
      <w:r>
        <w:rPr/>
        <w:t>Improvement</w:t>
      </w:r>
      <w:r>
        <w:rPr>
          <w:spacing w:val="15"/>
        </w:rPr>
        <w:t> </w:t>
      </w:r>
      <w:r>
        <w:rPr/>
        <w:t>NAERLS2</w:t>
      </w:r>
      <w:r>
        <w:rPr>
          <w:spacing w:val="-57"/>
        </w:rPr>
        <w:t> </w:t>
      </w:r>
      <w:r>
        <w:rPr/>
        <w:t>Sample</w:t>
        <w:tab/>
        <w:t>117</w:t>
      </w:r>
    </w:p>
    <w:p>
      <w:pPr>
        <w:pStyle w:val="BodyText"/>
        <w:tabs>
          <w:tab w:pos="8161" w:val="left" w:leader="none"/>
        </w:tabs>
        <w:spacing w:before="199"/>
        <w:ind w:left="240"/>
      </w:pPr>
      <w:r>
        <w:rPr/>
        <w:t>Figure</w:t>
      </w:r>
      <w:r>
        <w:rPr>
          <w:spacing w:val="-4"/>
        </w:rPr>
        <w:t> </w:t>
      </w:r>
      <w:r>
        <w:rPr/>
        <w:t>4.8:</w:t>
      </w:r>
      <w:r>
        <w:rPr>
          <w:spacing w:val="-1"/>
        </w:rPr>
        <w:t> </w:t>
      </w:r>
      <w:r>
        <w:rPr/>
        <w:t>Coloured Images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Histograms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Improved</w:t>
      </w:r>
      <w:r>
        <w:rPr>
          <w:spacing w:val="-2"/>
        </w:rPr>
        <w:t> </w:t>
      </w:r>
      <w:r>
        <w:rPr/>
        <w:t>NTA1</w:t>
        <w:tab/>
        <w:t>118</w:t>
      </w:r>
    </w:p>
    <w:p>
      <w:pPr>
        <w:pStyle w:val="BodyText"/>
        <w:tabs>
          <w:tab w:pos="8881" w:val="left" w:leader="none"/>
        </w:tabs>
        <w:spacing w:line="535" w:lineRule="auto" w:before="139"/>
        <w:ind w:left="240" w:right="1162"/>
      </w:pPr>
      <w:r>
        <w:rPr/>
        <w:t>Figure 4.9: Coloured Images and Histograms of Original and Improved NTA2 Sample119</w:t>
      </w:r>
      <w:r>
        <w:rPr>
          <w:spacing w:val="1"/>
        </w:rPr>
        <w:t> </w:t>
      </w:r>
      <w:r>
        <w:rPr/>
        <w:t>Figure</w:t>
      </w:r>
      <w:r>
        <w:rPr>
          <w:spacing w:val="-4"/>
        </w:rPr>
        <w:t> </w:t>
      </w:r>
      <w:r>
        <w:rPr/>
        <w:t>4.10:</w:t>
      </w:r>
      <w:r>
        <w:rPr>
          <w:spacing w:val="-1"/>
        </w:rPr>
        <w:t> </w:t>
      </w:r>
      <w:r>
        <w:rPr/>
        <w:t>Coloured Images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Histograms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Original and</w:t>
      </w:r>
      <w:r>
        <w:rPr>
          <w:spacing w:val="1"/>
        </w:rPr>
        <w:t> </w:t>
      </w:r>
      <w:r>
        <w:rPr/>
        <w:t>ImprovedAkiyo</w:t>
      </w:r>
      <w:r>
        <w:rPr>
          <w:spacing w:val="-2"/>
        </w:rPr>
        <w:t> </w:t>
      </w:r>
      <w:r>
        <w:rPr/>
        <w:t>Sample</w:t>
        <w:tab/>
      </w:r>
      <w:r>
        <w:rPr>
          <w:spacing w:val="-1"/>
        </w:rPr>
        <w:t>120</w:t>
      </w:r>
    </w:p>
    <w:p>
      <w:pPr>
        <w:pStyle w:val="BodyText"/>
        <w:tabs>
          <w:tab w:pos="8161" w:val="left" w:leader="none"/>
        </w:tabs>
        <w:spacing w:line="274" w:lineRule="exact"/>
        <w:ind w:left="240"/>
      </w:pPr>
      <w:r>
        <w:rPr/>
        <w:t>Figure</w:t>
      </w:r>
      <w:r>
        <w:rPr>
          <w:spacing w:val="-3"/>
        </w:rPr>
        <w:t> </w:t>
      </w:r>
      <w:r>
        <w:rPr/>
        <w:t>4.11:</w:t>
      </w:r>
      <w:r>
        <w:rPr>
          <w:spacing w:val="-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Frame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Foreman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Enhancement</w:t>
        <w:tab/>
        <w:t>121</w:t>
      </w:r>
    </w:p>
    <w:p>
      <w:pPr>
        <w:pStyle w:val="BodyText"/>
        <w:tabs>
          <w:tab w:pos="8881" w:val="left" w:leader="none"/>
        </w:tabs>
        <w:spacing w:before="337"/>
        <w:ind w:left="240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1"/>
        </w:rPr>
        <w:t> </w:t>
      </w:r>
      <w:r>
        <w:rPr/>
        <w:t>Brightness Enhancement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Grey</w:t>
      </w:r>
      <w:r>
        <w:rPr>
          <w:spacing w:val="-5"/>
        </w:rPr>
        <w:t> </w:t>
      </w:r>
      <w:r>
        <w:rPr/>
        <w:t>scale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Coloured</w:t>
      </w:r>
      <w:r>
        <w:rPr>
          <w:spacing w:val="-1"/>
        </w:rPr>
        <w:t> </w:t>
      </w:r>
      <w:r>
        <w:rPr/>
        <w:t>Frames</w:t>
        <w:tab/>
        <w:t>123</w:t>
      </w:r>
    </w:p>
    <w:p>
      <w:pPr>
        <w:pStyle w:val="BodyText"/>
        <w:tabs>
          <w:tab w:pos="8881" w:val="left" w:leader="none"/>
        </w:tabs>
        <w:spacing w:before="338"/>
        <w:ind w:left="240"/>
      </w:pPr>
      <w:r>
        <w:rPr/>
        <w:t>Figure</w:t>
      </w:r>
      <w:r>
        <w:rPr>
          <w:spacing w:val="-3"/>
        </w:rPr>
        <w:t> </w:t>
      </w:r>
      <w:r>
        <w:rPr/>
        <w:t>4.13: Percentage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 Size</w:t>
        <w:tab/>
        <w:t>125</w:t>
      </w:r>
    </w:p>
    <w:p>
      <w:pPr>
        <w:pStyle w:val="BodyText"/>
        <w:tabs>
          <w:tab w:pos="8881" w:val="left" w:leader="none"/>
        </w:tabs>
        <w:spacing w:before="338"/>
        <w:ind w:left="240"/>
      </w:pPr>
      <w:r>
        <w:rPr/>
        <w:t>Figure</w:t>
      </w:r>
      <w:r>
        <w:rPr>
          <w:spacing w:val="-4"/>
        </w:rPr>
        <w:t> </w:t>
      </w:r>
      <w:r>
        <w:rPr/>
        <w:t>4.14:</w:t>
      </w:r>
      <w:r>
        <w:rPr>
          <w:spacing w:val="-1"/>
        </w:rPr>
        <w:t> </w:t>
      </w:r>
      <w:r>
        <w:rPr/>
        <w:t>Minimization</w:t>
      </w:r>
      <w:r>
        <w:rPr>
          <w:spacing w:val="-1"/>
        </w:rPr>
        <w:t> </w:t>
      </w:r>
      <w:r>
        <w:rPr/>
        <w:t>plot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Benchmark</w:t>
      </w:r>
      <w:r>
        <w:rPr>
          <w:spacing w:val="-1"/>
        </w:rPr>
        <w:t> </w:t>
      </w:r>
      <w:r>
        <w:rPr/>
        <w:t>Video</w:t>
      </w:r>
      <w:r>
        <w:rPr>
          <w:spacing w:val="-2"/>
        </w:rPr>
        <w:t> </w:t>
      </w:r>
      <w:r>
        <w:rPr/>
        <w:t>Frames</w:t>
        <w:tab/>
        <w:t>131</w:t>
      </w:r>
    </w:p>
    <w:p>
      <w:pPr>
        <w:pStyle w:val="BodyText"/>
        <w:tabs>
          <w:tab w:pos="8881" w:val="left" w:leader="none"/>
        </w:tabs>
        <w:spacing w:before="298"/>
        <w:ind w:left="240"/>
      </w:pPr>
      <w:r>
        <w:rPr/>
        <w:t>Figure</w:t>
      </w:r>
      <w:r>
        <w:rPr>
          <w:spacing w:val="-4"/>
        </w:rPr>
        <w:t> </w:t>
      </w:r>
      <w:r>
        <w:rPr/>
        <w:t>4.15:</w:t>
      </w:r>
      <w:r>
        <w:rPr>
          <w:spacing w:val="-2"/>
        </w:rPr>
        <w:t> </w:t>
      </w:r>
      <w:r>
        <w:rPr/>
        <w:t>Minimization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NAERLS</w:t>
      </w:r>
      <w:r>
        <w:rPr>
          <w:spacing w:val="-2"/>
        </w:rPr>
        <w:t> </w:t>
      </w:r>
      <w:r>
        <w:rPr/>
        <w:t>Video Frames</w:t>
        <w:tab/>
        <w:t>131</w:t>
      </w:r>
    </w:p>
    <w:p>
      <w:pPr>
        <w:pStyle w:val="BodyText"/>
        <w:tabs>
          <w:tab w:pos="8881" w:val="left" w:leader="none"/>
        </w:tabs>
        <w:spacing w:before="298"/>
        <w:ind w:left="240"/>
      </w:pPr>
      <w:r>
        <w:rPr/>
        <w:t>Figure</w:t>
      </w:r>
      <w:r>
        <w:rPr>
          <w:spacing w:val="32"/>
        </w:rPr>
        <w:t> </w:t>
      </w:r>
      <w:r>
        <w:rPr/>
        <w:t>4.16:</w:t>
      </w:r>
      <w:r>
        <w:rPr>
          <w:spacing w:val="-1"/>
        </w:rPr>
        <w:t> </w:t>
      </w:r>
      <w:r>
        <w:rPr/>
        <w:t>Minimization</w:t>
      </w:r>
      <w:r>
        <w:rPr>
          <w:spacing w:val="-1"/>
        </w:rPr>
        <w:t> </w:t>
      </w:r>
      <w:r>
        <w:rPr/>
        <w:t>plot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Video Frames</w:t>
        <w:tab/>
        <w:t>132</w:t>
      </w:r>
    </w:p>
    <w:p>
      <w:pPr>
        <w:spacing w:after="0"/>
        <w:sectPr>
          <w:pgSz w:w="11910" w:h="16840"/>
          <w:pgMar w:header="0" w:footer="1002" w:top="1340" w:bottom="1200" w:left="1200" w:right="300"/>
        </w:sectPr>
      </w:pPr>
    </w:p>
    <w:p>
      <w:pPr>
        <w:pStyle w:val="Heading3"/>
        <w:spacing w:before="61"/>
        <w:ind w:left="3121"/>
        <w:jc w:val="left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tabs>
          <w:tab w:pos="8881" w:val="left" w:leader="none"/>
        </w:tabs>
        <w:ind w:left="240"/>
      </w:pPr>
      <w:r>
        <w:rPr/>
        <w:t>Table</w:t>
      </w:r>
      <w:r>
        <w:rPr>
          <w:spacing w:val="-1"/>
        </w:rPr>
        <w:t> </w:t>
      </w:r>
      <w:r>
        <w:rPr/>
        <w:t>2.1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parameters</w:t>
        <w:tab/>
        <w:t>14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8881" w:val="left" w:leader="none"/>
        </w:tabs>
        <w:ind w:left="240"/>
      </w:pPr>
      <w:r>
        <w:rPr/>
        <w:t>Table</w:t>
      </w:r>
      <w:r>
        <w:rPr>
          <w:spacing w:val="-1"/>
        </w:rPr>
        <w:t> </w:t>
      </w:r>
      <w:r>
        <w:rPr/>
        <w:t>2.2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Peak</w:t>
      </w:r>
      <w:r>
        <w:rPr>
          <w:spacing w:val="-1"/>
        </w:rPr>
        <w:t> </w:t>
      </w:r>
      <w:r>
        <w:rPr/>
        <w:t>Signal to</w:t>
      </w:r>
      <w:r>
        <w:rPr>
          <w:spacing w:val="-1"/>
        </w:rPr>
        <w:t> </w:t>
      </w:r>
      <w:r>
        <w:rPr/>
        <w:t>Noise</w:t>
      </w:r>
      <w:r>
        <w:rPr>
          <w:spacing w:val="-2"/>
        </w:rPr>
        <w:t> </w:t>
      </w:r>
      <w:r>
        <w:rPr/>
        <w:t>Ratio and</w:t>
      </w:r>
      <w:r>
        <w:rPr>
          <w:spacing w:val="-1"/>
        </w:rPr>
        <w:t> </w:t>
      </w:r>
      <w:r>
        <w:rPr/>
        <w:t>its</w:t>
      </w:r>
      <w:r>
        <w:rPr>
          <w:spacing w:val="3"/>
        </w:rPr>
        <w:t> </w:t>
      </w:r>
      <w:r>
        <w:rPr/>
        <w:t>description</w:t>
        <w:tab/>
        <w:t>23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8881" w:val="left" w:leader="none"/>
        </w:tabs>
        <w:ind w:left="240"/>
      </w:pP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Video</w:t>
      </w:r>
      <w:r>
        <w:rPr>
          <w:spacing w:val="1"/>
        </w:rPr>
        <w:t> </w:t>
      </w:r>
      <w:r>
        <w:rPr/>
        <w:t>Data</w:t>
        <w:tab/>
        <w:t>87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120" w:val="left" w:leader="none"/>
        </w:tabs>
        <w:spacing w:before="1"/>
        <w:ind w:left="240" w:right="1314"/>
      </w:pPr>
      <w:r>
        <w:rPr/>
        <w:t>Table 4.1: Simulation Result ofPerformance Evaluation Using PSNR on Hue and Saturation</w:t>
      </w:r>
      <w:r>
        <w:rPr>
          <w:spacing w:val="-57"/>
        </w:rPr>
        <w:t> </w:t>
      </w:r>
      <w:r>
        <w:rPr/>
        <w:t>Free</w:t>
      </w:r>
      <w:r>
        <w:rPr>
          <w:spacing w:val="-3"/>
        </w:rPr>
        <w:t> </w:t>
      </w:r>
      <w:r>
        <w:rPr/>
        <w:t>Frames</w:t>
        <w:tab/>
        <w:t>122</w:t>
      </w:r>
    </w:p>
    <w:p>
      <w:pPr>
        <w:pStyle w:val="BodyText"/>
        <w:spacing w:before="158"/>
        <w:ind w:left="240"/>
      </w:pPr>
      <w:r>
        <w:rPr/>
        <w:t>Table.4.2</w:t>
      </w:r>
      <w:r>
        <w:rPr>
          <w:spacing w:val="-3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ofPerformance</w:t>
      </w:r>
      <w:r>
        <w:rPr>
          <w:spacing w:val="-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PSNR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Coloured</w:t>
      </w:r>
      <w:r>
        <w:rPr>
          <w:spacing w:val="-1"/>
        </w:rPr>
        <w:t> </w:t>
      </w:r>
      <w:r>
        <w:rPr/>
        <w:t>Frames.</w:t>
      </w:r>
    </w:p>
    <w:p>
      <w:pPr>
        <w:pStyle w:val="BodyText"/>
        <w:spacing w:before="1"/>
        <w:ind w:left="3258" w:right="1302"/>
        <w:jc w:val="center"/>
      </w:pPr>
      <w:r>
        <w:rPr/>
        <w:t>122</w:t>
      </w:r>
    </w:p>
    <w:p>
      <w:pPr>
        <w:pStyle w:val="BodyText"/>
        <w:tabs>
          <w:tab w:pos="8161" w:val="left" w:leader="none"/>
        </w:tabs>
        <w:spacing w:before="161"/>
        <w:ind w:left="240" w:right="1882"/>
      </w:pPr>
      <w:r>
        <w:rPr/>
        <w:t>Table 4.3: Simulation Result ofPerformance Comparison of the Sample Size after</w:t>
      </w:r>
      <w:r>
        <w:rPr>
          <w:spacing w:val="1"/>
        </w:rPr>
        <w:t> </w:t>
      </w:r>
      <w:r>
        <w:rPr/>
        <w:t>Compression</w:t>
        <w:tab/>
      </w:r>
      <w:r>
        <w:rPr>
          <w:spacing w:val="-1"/>
        </w:rPr>
        <w:t>124</w:t>
      </w:r>
    </w:p>
    <w:p>
      <w:pPr>
        <w:pStyle w:val="BodyText"/>
        <w:tabs>
          <w:tab w:pos="8161" w:val="left" w:leader="none"/>
        </w:tabs>
        <w:spacing w:before="163"/>
        <w:ind w:left="240"/>
      </w:pPr>
      <w:r>
        <w:rPr/>
        <w:t>Table</w:t>
      </w:r>
      <w:r>
        <w:rPr>
          <w:spacing w:val="-2"/>
        </w:rPr>
        <w:t> </w:t>
      </w:r>
      <w:r>
        <w:rPr/>
        <w:t>4.4</w:t>
      </w:r>
      <w:r>
        <w:rPr>
          <w:spacing w:val="-2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Ratio</w:t>
      </w:r>
      <w:r>
        <w:rPr>
          <w:spacing w:val="-4"/>
        </w:rPr>
        <w:t> </w:t>
      </w:r>
      <w:r>
        <w:rPr/>
        <w:t>Analysis</w:t>
        <w:tab/>
        <w:t>126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8161" w:val="left" w:leader="none"/>
        </w:tabs>
        <w:spacing w:before="1"/>
        <w:ind w:left="240" w:right="1431"/>
      </w:pPr>
      <w:r>
        <w:rPr/>
        <w:t>Table 4.5: Table 4.5: Simulation Results of Peak Signal-to-Noise Ratio (PSNR) of Various</w:t>
      </w:r>
      <w:r>
        <w:rPr>
          <w:spacing w:val="-57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Enhancement</w:t>
        <w:tab/>
        <w:t>128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161" w:val="left" w:leader="none"/>
        </w:tabs>
        <w:ind w:left="240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Percentage Improvement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mFOA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LWT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FOA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PSNR</w:t>
        <w:tab/>
        <w:t>128</w:t>
      </w:r>
    </w:p>
    <w:p>
      <w:pPr>
        <w:pStyle w:val="BodyText"/>
      </w:pPr>
    </w:p>
    <w:p>
      <w:pPr>
        <w:pStyle w:val="BodyText"/>
        <w:tabs>
          <w:tab w:pos="8161" w:val="left" w:leader="none"/>
        </w:tabs>
        <w:spacing w:before="1"/>
        <w:ind w:left="240" w:right="1718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2"/>
        </w:rPr>
        <w:t> </w:t>
      </w:r>
      <w:r>
        <w:rPr/>
        <w:t>Percentage Improvement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Enhanced</w:t>
      </w:r>
      <w:r>
        <w:rPr>
          <w:spacing w:val="1"/>
        </w:rPr>
        <w:t> </w:t>
      </w:r>
      <w:r>
        <w:rPr/>
        <w:t>mFOA</w:t>
      </w:r>
      <w:r>
        <w:rPr>
          <w:spacing w:val="-3"/>
        </w:rPr>
        <w:t> </w:t>
      </w:r>
      <w:r>
        <w:rPr/>
        <w:t>over</w:t>
      </w:r>
      <w:r>
        <w:rPr>
          <w:spacing w:val="-1"/>
        </w:rPr>
        <w:t> </w:t>
      </w:r>
      <w:r>
        <w:rPr/>
        <w:t>Enhanced LWT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FOA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PSNR</w:t>
        <w:tab/>
        <w:t>128</w:t>
      </w:r>
    </w:p>
    <w:p>
      <w:pPr>
        <w:spacing w:after="0"/>
        <w:sectPr>
          <w:pgSz w:w="11910" w:h="16840"/>
          <w:pgMar w:header="0" w:footer="1002" w:top="1360" w:bottom="1200" w:left="1200" w:right="300"/>
        </w:sectPr>
      </w:pPr>
    </w:p>
    <w:p>
      <w:pPr>
        <w:pStyle w:val="Heading3"/>
        <w:spacing w:before="61"/>
        <w:ind w:left="2720"/>
        <w:jc w:val="left"/>
      </w:pPr>
      <w:r>
        <w:rPr/>
        <w:t>ABBREVIATIONS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ACRONYMS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FOA</w:t>
        <w:tab/>
        <w:t>FireflyOptimization</w:t>
      </w:r>
      <w:r>
        <w:rPr>
          <w:spacing w:val="-3"/>
        </w:rPr>
        <w:t> </w:t>
      </w:r>
      <w:r>
        <w:rPr/>
        <w:t>Algorithm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1680" w:val="left" w:leader="none"/>
        </w:tabs>
        <w:spacing w:line="619" w:lineRule="auto"/>
        <w:ind w:left="240" w:right="3148"/>
      </w:pPr>
      <w:r>
        <w:rPr/>
        <w:t>NAERLS:</w:t>
        <w:tab/>
        <w:t>National Agricultural Extension Research Liaison Service</w:t>
      </w:r>
      <w:r>
        <w:rPr>
          <w:spacing w:val="-57"/>
        </w:rPr>
        <w:t> </w:t>
      </w:r>
      <w:r>
        <w:rPr/>
        <w:t>NTA:</w:t>
      </w:r>
      <w:r>
        <w:rPr>
          <w:spacing w:val="4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Television Authority</w:t>
      </w:r>
    </w:p>
    <w:p>
      <w:pPr>
        <w:pStyle w:val="BodyText"/>
        <w:tabs>
          <w:tab w:pos="1680" w:val="left" w:leader="none"/>
          <w:tab w:pos="2400" w:val="left" w:leader="none"/>
        </w:tabs>
        <w:spacing w:line="619" w:lineRule="auto" w:before="2"/>
        <w:ind w:left="240" w:right="5418"/>
      </w:pPr>
      <w:r>
        <w:rPr/>
        <w:t>PSNR:</w:t>
        <w:tab/>
        <w:tab/>
        <w:t>Peak Signal to Noise Ratio</w:t>
      </w:r>
      <w:r>
        <w:rPr>
          <w:spacing w:val="-57"/>
        </w:rPr>
        <w:t> </w:t>
      </w:r>
      <w:r>
        <w:rPr/>
        <w:t>DCT:</w:t>
        <w:tab/>
        <w:t>Discrete</w:t>
      </w:r>
      <w:r>
        <w:rPr>
          <w:spacing w:val="-1"/>
        </w:rPr>
        <w:t> </w:t>
      </w:r>
      <w:r>
        <w:rPr/>
        <w:t>Cosine Transform</w:t>
      </w:r>
    </w:p>
    <w:p>
      <w:pPr>
        <w:pStyle w:val="BodyText"/>
        <w:tabs>
          <w:tab w:pos="2400" w:val="left" w:leader="none"/>
        </w:tabs>
        <w:spacing w:line="276" w:lineRule="exact"/>
        <w:ind w:left="240"/>
      </w:pPr>
      <w:r>
        <w:rPr/>
        <w:t>DWT:</w:t>
        <w:tab/>
        <w:t>Discrete</w:t>
      </w:r>
      <w:r>
        <w:rPr>
          <w:spacing w:val="-2"/>
        </w:rPr>
        <w:t> </w:t>
      </w:r>
      <w:r>
        <w:rPr/>
        <w:t>Wavelet</w:t>
      </w:r>
      <w:r>
        <w:rPr>
          <w:spacing w:val="-2"/>
        </w:rPr>
        <w:t> </w:t>
      </w:r>
      <w:r>
        <w:rPr/>
        <w:t>Transform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tabs>
          <w:tab w:pos="2400" w:val="left" w:leader="none"/>
        </w:tabs>
        <w:spacing w:before="1"/>
        <w:ind w:left="240"/>
      </w:pPr>
      <w:r>
        <w:rPr/>
        <w:t>IDCT:</w:t>
        <w:tab/>
        <w:t>Inverse</w:t>
      </w:r>
      <w:r>
        <w:rPr>
          <w:spacing w:val="-3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Wavelet</w:t>
      </w:r>
      <w:r>
        <w:rPr>
          <w:spacing w:val="-1"/>
        </w:rPr>
        <w:t> </w:t>
      </w:r>
      <w:r>
        <w:rPr/>
        <w:t>Transform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LWT:</w:t>
        <w:tab/>
        <w:t>Lifting</w:t>
      </w:r>
      <w:r>
        <w:rPr>
          <w:spacing w:val="-4"/>
        </w:rPr>
        <w:t> </w:t>
      </w:r>
      <w:r>
        <w:rPr/>
        <w:t>Wavelet</w:t>
      </w:r>
      <w:r>
        <w:rPr>
          <w:spacing w:val="-1"/>
        </w:rPr>
        <w:t> </w:t>
      </w:r>
      <w:r>
        <w:rPr/>
        <w:t>Transform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dB:</w:t>
        <w:tab/>
        <w:t>Decibel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960" w:val="left" w:leader="none"/>
        </w:tabs>
        <w:ind w:left="240"/>
      </w:pPr>
      <w:r>
        <w:rPr/>
        <w:t>MB:</w:t>
        <w:tab/>
        <w:t>Mega</w:t>
      </w:r>
      <w:r>
        <w:rPr>
          <w:spacing w:val="-3"/>
        </w:rPr>
        <w:t> </w:t>
      </w:r>
      <w:r>
        <w:rPr/>
        <w:t>Bite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2400" w:val="left" w:leader="none"/>
        </w:tabs>
        <w:spacing w:line="619" w:lineRule="auto"/>
        <w:ind w:left="240" w:right="6340"/>
      </w:pPr>
      <w:r>
        <w:rPr/>
        <w:t>R,</w:t>
      </w:r>
      <w:r>
        <w:rPr>
          <w:spacing w:val="-1"/>
        </w:rPr>
        <w:t> </w:t>
      </w:r>
      <w:r>
        <w:rPr/>
        <w:t>G,</w:t>
      </w:r>
      <w:r>
        <w:rPr>
          <w:spacing w:val="-1"/>
        </w:rPr>
        <w:t> </w:t>
      </w:r>
      <w:r>
        <w:rPr/>
        <w:t>B:</w:t>
        <w:tab/>
        <w:t>Red, Green, Blue</w:t>
      </w:r>
      <w:r>
        <w:rPr>
          <w:spacing w:val="-57"/>
        </w:rPr>
        <w:t> </w:t>
      </w:r>
      <w:r>
        <w:rPr/>
        <w:t>CCD:</w:t>
      </w:r>
      <w:r>
        <w:rPr>
          <w:spacing w:val="38"/>
        </w:rPr>
        <w:t> </w:t>
      </w:r>
      <w:r>
        <w:rPr/>
        <w:t>Coupled</w:t>
      </w:r>
      <w:r>
        <w:rPr>
          <w:spacing w:val="-1"/>
        </w:rPr>
        <w:t> </w:t>
      </w:r>
      <w:r>
        <w:rPr/>
        <w:t>Charged Device</w:t>
      </w:r>
    </w:p>
    <w:p>
      <w:pPr>
        <w:pStyle w:val="BodyText"/>
        <w:tabs>
          <w:tab w:pos="960" w:val="left" w:leader="none"/>
          <w:tab w:pos="2400" w:val="left" w:leader="none"/>
        </w:tabs>
        <w:spacing w:line="621" w:lineRule="auto"/>
        <w:ind w:left="240" w:right="6277"/>
      </w:pPr>
      <w:r>
        <w:rPr/>
        <w:t>2-</w:t>
      </w:r>
      <w:r>
        <w:rPr>
          <w:spacing w:val="-2"/>
        </w:rPr>
        <w:t> </w:t>
      </w:r>
      <w:r>
        <w:rPr/>
        <w:t>D:</w:t>
        <w:tab/>
        <w:tab/>
        <w:t>Two Dimensional</w:t>
      </w:r>
      <w:r>
        <w:rPr>
          <w:spacing w:val="-57"/>
        </w:rPr>
        <w:t> </w:t>
      </w:r>
      <w:r>
        <w:rPr/>
        <w:t>FFT:</w:t>
        <w:tab/>
        <w:t>Fourier</w:t>
      </w:r>
      <w:r>
        <w:rPr>
          <w:spacing w:val="-1"/>
        </w:rPr>
        <w:t> </w:t>
      </w:r>
      <w:r>
        <w:rPr/>
        <w:t>Transform</w:t>
      </w:r>
    </w:p>
    <w:p>
      <w:pPr>
        <w:pStyle w:val="BodyText"/>
        <w:tabs>
          <w:tab w:pos="2400" w:val="left" w:leader="none"/>
        </w:tabs>
        <w:spacing w:line="616" w:lineRule="auto"/>
        <w:ind w:left="240" w:right="5824"/>
      </w:pPr>
      <w:r>
        <w:rPr/>
        <w:t>SNR:</w:t>
        <w:tab/>
        <w:t>Signal–to–Noise Ratio</w:t>
      </w:r>
      <w:r>
        <w:rPr>
          <w:spacing w:val="-57"/>
        </w:rPr>
        <w:t> </w:t>
      </w:r>
      <w:r>
        <w:rPr/>
        <w:t>MSE:</w:t>
      </w:r>
      <w:r>
        <w:rPr>
          <w:spacing w:val="39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 Error</w:t>
      </w:r>
    </w:p>
    <w:p>
      <w:pPr>
        <w:pStyle w:val="BodyText"/>
        <w:tabs>
          <w:tab w:pos="2400" w:val="left" w:leader="none"/>
        </w:tabs>
        <w:ind w:left="240"/>
      </w:pPr>
      <w:r>
        <w:rPr/>
        <w:t>AOD:</w:t>
        <w:tab/>
        <w:t>Average</w:t>
      </w:r>
      <w:r>
        <w:rPr>
          <w:spacing w:val="-2"/>
        </w:rPr>
        <w:t> </w:t>
      </w:r>
      <w:r>
        <w:rPr/>
        <w:t>Optical Density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Q(x):</w:t>
        <w:tab/>
        <w:t>Cumulative</w:t>
      </w:r>
      <w:r>
        <w:rPr>
          <w:spacing w:val="-3"/>
        </w:rPr>
        <w:t> </w:t>
      </w:r>
      <w:r>
        <w:rPr/>
        <w:t>Histogram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JPEG:</w:t>
        <w:tab/>
        <w:t>Joint</w:t>
      </w:r>
      <w:r>
        <w:rPr>
          <w:spacing w:val="-1"/>
        </w:rPr>
        <w:t> </w:t>
      </w:r>
      <w:r>
        <w:rPr/>
        <w:t>Picture</w:t>
      </w:r>
      <w:r>
        <w:rPr>
          <w:spacing w:val="-2"/>
        </w:rPr>
        <w:t> </w:t>
      </w:r>
      <w:r>
        <w:rPr/>
        <w:t>Expert Group</w:t>
      </w:r>
    </w:p>
    <w:p>
      <w:pPr>
        <w:spacing w:after="0"/>
        <w:sectPr>
          <w:pgSz w:w="11910" w:h="16840"/>
          <w:pgMar w:header="0" w:footer="1002" w:top="1360" w:bottom="1200" w:left="1200" w:right="300"/>
        </w:sect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5944"/>
      </w:tblGrid>
      <w:tr>
        <w:trPr>
          <w:trHeight w:val="489" w:hRule="atLeast"/>
        </w:trPr>
        <w:tc>
          <w:tcPr>
            <w:tcW w:w="142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ME:</w:t>
            </w:r>
          </w:p>
        </w:tc>
        <w:tc>
          <w:tcPr>
            <w:tcW w:w="5944" w:type="dxa"/>
          </w:tcPr>
          <w:p>
            <w:pPr>
              <w:pStyle w:val="TableParagraph"/>
              <w:spacing w:line="266" w:lineRule="exact"/>
              <w:ind w:left="752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MC-P: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786"/>
              <w:rPr>
                <w:sz w:val="24"/>
              </w:rPr>
            </w:pPr>
            <w:r>
              <w:rPr>
                <w:sz w:val="24"/>
              </w:rPr>
              <w:t>Motion-Compensated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MPEG: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2"/>
              <w:ind w:left="786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Expert Group</w:t>
            </w:r>
          </w:p>
        </w:tc>
      </w:tr>
      <w:tr>
        <w:trPr>
          <w:trHeight w:val="712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DRLSE: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45" w:right="376"/>
              <w:jc w:val="center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Regularized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Evolution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HDTV: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786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Television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DRLSE: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2"/>
              <w:ind w:left="45" w:right="376"/>
              <w:jc w:val="center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Regularized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Evolution</w:t>
            </w:r>
          </w:p>
        </w:tc>
      </w:tr>
      <w:tr>
        <w:trPr>
          <w:trHeight w:val="712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LS: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786"/>
              <w:rPr>
                <w:sz w:val="24"/>
              </w:rPr>
            </w:pPr>
            <w:r>
              <w:rPr>
                <w:sz w:val="24"/>
              </w:rPr>
              <w:t>Lifting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HE: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786"/>
              <w:rPr>
                <w:sz w:val="24"/>
              </w:rPr>
            </w:pPr>
            <w:r>
              <w:rPr>
                <w:sz w:val="24"/>
              </w:rPr>
              <w:t>Histogram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Equalization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EA: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2"/>
              <w:ind w:left="786"/>
              <w:rPr>
                <w:sz w:val="24"/>
              </w:rPr>
            </w:pPr>
            <w:r>
              <w:rPr>
                <w:sz w:val="24"/>
              </w:rPr>
              <w:t>Evolutionary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algorithms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MR: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786"/>
              <w:rPr>
                <w:sz w:val="24"/>
              </w:rPr>
            </w:pPr>
            <w:r>
              <w:rPr>
                <w:sz w:val="24"/>
              </w:rPr>
              <w:t>Magnetic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Resonance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SSR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MSR: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2"/>
              <w:ind w:left="786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Retinex</w:t>
            </w:r>
          </w:p>
        </w:tc>
      </w:tr>
      <w:tr>
        <w:trPr>
          <w:trHeight w:val="712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JND: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786"/>
              <w:rPr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Noticeable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Distortion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DPCM: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65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Modulation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RDOQ: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2"/>
              <w:ind w:left="786"/>
              <w:rPr>
                <w:sz w:val="24"/>
              </w:rPr>
            </w:pPr>
            <w:r>
              <w:rPr>
                <w:sz w:val="24"/>
              </w:rPr>
              <w:t>Rate-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Distortion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Optimized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Quantization</w:t>
            </w:r>
          </w:p>
        </w:tc>
      </w:tr>
      <w:tr>
        <w:trPr>
          <w:trHeight w:val="713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BBHE: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769" w:right="375"/>
              <w:jc w:val="center"/>
              <w:rPr>
                <w:sz w:val="24"/>
              </w:rPr>
            </w:pPr>
            <w:r>
              <w:rPr>
                <w:sz w:val="24"/>
              </w:rPr>
              <w:t>Brightness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Preserving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Bi-Histogram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Equalization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DSIHE: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476"/>
              <w:rPr>
                <w:sz w:val="24"/>
              </w:rPr>
            </w:pPr>
            <w:r>
              <w:rPr>
                <w:sz w:val="24"/>
              </w:rPr>
              <w:t>Dualistic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Sub-Image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Equalization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RMSHE: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2"/>
              <w:ind w:left="361"/>
              <w:rPr>
                <w:sz w:val="24"/>
              </w:rPr>
            </w:pPr>
            <w:r>
              <w:rPr>
                <w:sz w:val="24"/>
              </w:rPr>
              <w:t>Recursive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Mean-Separate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 Method</w:t>
            </w:r>
          </w:p>
        </w:tc>
      </w:tr>
      <w:tr>
        <w:trPr>
          <w:trHeight w:val="713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MMBEBHE: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445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Brightness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Bi-HE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711" w:hRule="atLeast"/>
        </w:trPr>
        <w:tc>
          <w:tcPr>
            <w:tcW w:w="1424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DHE:</w:t>
            </w:r>
          </w:p>
        </w:tc>
        <w:tc>
          <w:tcPr>
            <w:tcW w:w="5944" w:type="dxa"/>
          </w:tcPr>
          <w:p>
            <w:pPr>
              <w:pStyle w:val="TableParagraph"/>
              <w:spacing w:before="213"/>
              <w:ind w:left="505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Histogram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Equalization</w:t>
            </w:r>
          </w:p>
        </w:tc>
      </w:tr>
      <w:tr>
        <w:trPr>
          <w:trHeight w:val="488" w:hRule="atLeast"/>
        </w:trPr>
        <w:tc>
          <w:tcPr>
            <w:tcW w:w="1424" w:type="dxa"/>
          </w:tcPr>
          <w:p>
            <w:pPr>
              <w:pStyle w:val="TableParagraph"/>
              <w:spacing w:line="256" w:lineRule="exact" w:before="212"/>
              <w:ind w:left="50"/>
              <w:rPr>
                <w:sz w:val="24"/>
              </w:rPr>
            </w:pPr>
            <w:r>
              <w:rPr>
                <w:sz w:val="24"/>
              </w:rPr>
              <w:t>BPDHE:</w:t>
            </w:r>
          </w:p>
        </w:tc>
        <w:tc>
          <w:tcPr>
            <w:tcW w:w="5944" w:type="dxa"/>
          </w:tcPr>
          <w:p>
            <w:pPr>
              <w:pStyle w:val="TableParagraph"/>
              <w:spacing w:line="256" w:lineRule="exact" w:before="212"/>
              <w:ind w:left="497"/>
              <w:rPr>
                <w:sz w:val="24"/>
              </w:rPr>
            </w:pPr>
            <w:r>
              <w:rPr>
                <w:sz w:val="24"/>
              </w:rPr>
              <w:t>Brightness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Preserving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Equalization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2" w:top="1420" w:bottom="1200" w:left="1200" w:right="300"/>
        </w:sectPr>
      </w:pPr>
    </w:p>
    <w:p>
      <w:pPr>
        <w:pStyle w:val="BodyText"/>
        <w:tabs>
          <w:tab w:pos="2400" w:val="left" w:leader="none"/>
        </w:tabs>
        <w:spacing w:line="619" w:lineRule="auto" w:before="74"/>
        <w:ind w:left="240" w:right="3292"/>
      </w:pPr>
      <w:r>
        <w:rPr/>
        <w:t>MMBEBHE:</w:t>
        <w:tab/>
        <w:t>Minimum Mean Brightness Error Bi-HE Method</w:t>
      </w:r>
      <w:r>
        <w:rPr>
          <w:spacing w:val="-57"/>
        </w:rPr>
        <w:t> </w:t>
      </w:r>
      <w:r>
        <w:rPr/>
        <w:t>VSR:</w:t>
        <w:tab/>
        <w:t>Video</w:t>
      </w:r>
      <w:r>
        <w:rPr>
          <w:spacing w:val="-1"/>
        </w:rPr>
        <w:t> </w:t>
      </w:r>
      <w:r>
        <w:rPr/>
        <w:t>Super-Resolution</w:t>
      </w:r>
    </w:p>
    <w:p>
      <w:pPr>
        <w:pStyle w:val="BodyText"/>
        <w:tabs>
          <w:tab w:pos="2400" w:val="left" w:leader="none"/>
        </w:tabs>
        <w:spacing w:line="275" w:lineRule="exact"/>
        <w:ind w:left="240"/>
      </w:pPr>
      <w:r>
        <w:rPr/>
        <w:t>SD:</w:t>
        <w:tab/>
        <w:t>Standard</w:t>
      </w:r>
      <w:r>
        <w:rPr>
          <w:spacing w:val="-3"/>
        </w:rPr>
        <w:t> </w:t>
      </w:r>
      <w:r>
        <w:rPr/>
        <w:t>Dentition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HD:</w:t>
        <w:tab/>
        <w:t>High</w:t>
      </w:r>
      <w:r>
        <w:rPr>
          <w:spacing w:val="-2"/>
        </w:rPr>
        <w:t> </w:t>
      </w:r>
      <w:r>
        <w:rPr/>
        <w:t>Dentition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SR:</w:t>
        <w:tab/>
        <w:t>Super-Resolution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DOG:</w:t>
        <w:tab/>
        <w:t>Difference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Gaussian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MICO:</w:t>
        <w:tab/>
        <w:t>Multiplicative</w:t>
      </w:r>
      <w:r>
        <w:rPr>
          <w:spacing w:val="-1"/>
        </w:rPr>
        <w:t> </w:t>
      </w:r>
      <w:r>
        <w:rPr/>
        <w:t>Intrinsic</w:t>
      </w:r>
      <w:r>
        <w:rPr>
          <w:spacing w:val="-2"/>
        </w:rPr>
        <w:t> </w:t>
      </w:r>
      <w:r>
        <w:rPr/>
        <w:t>Component Optimization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2400" w:val="left" w:leader="none"/>
        </w:tabs>
        <w:spacing w:line="616" w:lineRule="auto"/>
        <w:ind w:left="240" w:right="3930"/>
      </w:pPr>
      <w:r>
        <w:rPr/>
        <w:t>RODE:</w:t>
        <w:tab/>
        <w:t>Recursive Optimal distribution Estimation</w:t>
      </w:r>
      <w:r>
        <w:rPr>
          <w:spacing w:val="-57"/>
        </w:rPr>
        <w:t> </w:t>
      </w:r>
      <w:r>
        <w:rPr/>
        <w:t>GAC:</w:t>
      </w:r>
      <w:r>
        <w:rPr>
          <w:spacing w:val="28"/>
        </w:rPr>
        <w:t> </w:t>
      </w:r>
      <w:r>
        <w:rPr/>
        <w:t>Guided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Contour</w:t>
      </w:r>
    </w:p>
    <w:p>
      <w:pPr>
        <w:pStyle w:val="BodyText"/>
        <w:tabs>
          <w:tab w:pos="2400" w:val="left" w:leader="none"/>
        </w:tabs>
        <w:spacing w:before="5"/>
        <w:ind w:left="240"/>
      </w:pPr>
      <w:r>
        <w:rPr/>
        <w:t>HSI:</w:t>
        <w:tab/>
        <w:t>Hyper</w:t>
      </w:r>
      <w:r>
        <w:rPr>
          <w:spacing w:val="-3"/>
        </w:rPr>
        <w:t> </w:t>
      </w:r>
      <w:r>
        <w:rPr/>
        <w:t>Spectral Imagery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LBP:</w:t>
        <w:tab/>
        <w:t>Local</w:t>
      </w:r>
      <w:r>
        <w:rPr>
          <w:spacing w:val="-1"/>
        </w:rPr>
        <w:t> </w:t>
      </w:r>
      <w:r>
        <w:rPr/>
        <w:t>Binary</w:t>
      </w:r>
      <w:r>
        <w:rPr>
          <w:spacing w:val="-6"/>
        </w:rPr>
        <w:t> </w:t>
      </w:r>
      <w:r>
        <w:rPr/>
        <w:t>Patterns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1680" w:val="left" w:leader="none"/>
          <w:tab w:pos="2400" w:val="left" w:leader="none"/>
        </w:tabs>
        <w:spacing w:line="619" w:lineRule="auto"/>
        <w:ind w:left="240" w:right="5639"/>
      </w:pPr>
      <w:r>
        <w:rPr/>
        <w:t>RMSE:</w:t>
        <w:tab/>
        <w:tab/>
        <w:t>Root Mean Square Error</w:t>
      </w:r>
      <w:r>
        <w:rPr>
          <w:spacing w:val="-57"/>
        </w:rPr>
        <w:t> </w:t>
      </w:r>
      <w:r>
        <w:rPr/>
        <w:t>AVI:</w:t>
        <w:tab/>
        <w:t>Video</w:t>
      </w:r>
      <w:r>
        <w:rPr>
          <w:spacing w:val="1"/>
        </w:rPr>
        <w:t> </w:t>
      </w:r>
      <w:r>
        <w:rPr/>
        <w:t>Interleaved file</w:t>
      </w:r>
    </w:p>
    <w:p>
      <w:pPr>
        <w:pStyle w:val="BodyText"/>
        <w:tabs>
          <w:tab w:pos="2400" w:val="left" w:leader="none"/>
        </w:tabs>
        <w:spacing w:line="275" w:lineRule="exact"/>
        <w:ind w:left="240"/>
      </w:pPr>
      <w:r>
        <w:rPr/>
        <w:t>SVD:</w:t>
        <w:tab/>
        <w:t>Singular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Decomposition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HVS:</w:t>
        <w:tab/>
        <w:t>Human</w:t>
      </w:r>
      <w:r>
        <w:rPr>
          <w:spacing w:val="-2"/>
        </w:rPr>
        <w:t> </w:t>
      </w:r>
      <w:r>
        <w:rPr/>
        <w:t>Visual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MSE:</w:t>
        <w:tab/>
        <w:t>Mean</w:t>
      </w:r>
      <w:r>
        <w:rPr>
          <w:spacing w:val="-2"/>
        </w:rPr>
        <w:t> </w:t>
      </w:r>
      <w:r>
        <w:rPr/>
        <w:t>Square</w:t>
      </w:r>
      <w:r>
        <w:rPr>
          <w:spacing w:val="-1"/>
        </w:rPr>
        <w:t> </w:t>
      </w:r>
      <w:r>
        <w:rPr/>
        <w:t>Error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ROI:</w:t>
        <w:tab/>
        <w:t>Region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1680" w:val="left" w:leader="none"/>
          <w:tab w:pos="2400" w:val="left" w:leader="none"/>
        </w:tabs>
        <w:spacing w:line="619" w:lineRule="auto"/>
        <w:ind w:left="240" w:right="5141"/>
      </w:pPr>
      <w:r>
        <w:rPr/>
        <w:t>SPIHT:</w:t>
        <w:tab/>
        <w:t>Set Partitioning in Hierarchical Trees</w:t>
      </w:r>
      <w:r>
        <w:rPr>
          <w:spacing w:val="-57"/>
        </w:rPr>
        <w:t> </w:t>
      </w:r>
      <w:r>
        <w:rPr/>
        <w:t>NPD:</w:t>
        <w:tab/>
        <w:tab/>
        <w:t>Normalized</w:t>
      </w:r>
      <w:r>
        <w:rPr>
          <w:spacing w:val="-2"/>
        </w:rPr>
        <w:t> </w:t>
      </w:r>
      <w:r>
        <w:rPr/>
        <w:t>Pixel</w:t>
      </w:r>
      <w:r>
        <w:rPr>
          <w:spacing w:val="-2"/>
        </w:rPr>
        <w:t> </w:t>
      </w:r>
      <w:r>
        <w:rPr/>
        <w:t>Difference</w:t>
      </w:r>
    </w:p>
    <w:p>
      <w:pPr>
        <w:pStyle w:val="BodyText"/>
        <w:tabs>
          <w:tab w:pos="2400" w:val="left" w:leader="none"/>
        </w:tabs>
        <w:spacing w:line="276" w:lineRule="exact"/>
        <w:ind w:left="240"/>
      </w:pPr>
      <w:r>
        <w:rPr/>
        <w:t>CRC:</w:t>
        <w:tab/>
        <w:t>values</w:t>
      </w:r>
      <w:r>
        <w:rPr>
          <w:spacing w:val="-2"/>
        </w:rPr>
        <w:t> </w:t>
      </w:r>
      <w:r>
        <w:rPr/>
        <w:t>(improved</w:t>
      </w:r>
      <w:r>
        <w:rPr>
          <w:spacing w:val="-2"/>
        </w:rPr>
        <w:t> </w:t>
      </w:r>
      <w:r>
        <w:rPr/>
        <w:t>robustness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watermark).</w:t>
      </w:r>
    </w:p>
    <w:p>
      <w:pPr>
        <w:spacing w:after="0" w:line="276" w:lineRule="exact"/>
        <w:sectPr>
          <w:pgSz w:w="11910" w:h="16840"/>
          <w:pgMar w:header="0" w:footer="1002" w:top="1340" w:bottom="1200" w:left="1200" w:right="300"/>
        </w:sectPr>
      </w:pPr>
    </w:p>
    <w:p>
      <w:pPr>
        <w:pStyle w:val="BodyText"/>
        <w:tabs>
          <w:tab w:pos="2400" w:val="left" w:leader="none"/>
        </w:tabs>
        <w:spacing w:before="74"/>
        <w:ind w:left="240"/>
      </w:pPr>
      <w:r>
        <w:rPr/>
        <w:t>PLSR:</w:t>
        <w:tab/>
        <w:t>Partial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/>
        <w:t>Squares</w:t>
      </w:r>
      <w:r>
        <w:rPr>
          <w:spacing w:val="-3"/>
        </w:rPr>
        <w:t> </w:t>
      </w:r>
      <w:r>
        <w:rPr/>
        <w:t>Regression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2400" w:val="left" w:leader="none"/>
        </w:tabs>
        <w:ind w:left="240"/>
      </w:pPr>
      <w:r>
        <w:rPr/>
        <w:t>SSIM:</w:t>
        <w:tab/>
        <w:t>Structural</w:t>
      </w:r>
      <w:r>
        <w:rPr>
          <w:spacing w:val="-2"/>
        </w:rPr>
        <w:t> </w:t>
      </w:r>
      <w:r>
        <w:rPr/>
        <w:t>Similarity</w:t>
      </w:r>
      <w:r>
        <w:rPr>
          <w:spacing w:val="-5"/>
        </w:rPr>
        <w:t> </w:t>
      </w:r>
      <w:r>
        <w:rPr/>
        <w:t>Index</w:t>
      </w:r>
    </w:p>
    <w:p>
      <w:pPr>
        <w:pStyle w:val="BodyText"/>
        <w:tabs>
          <w:tab w:pos="2400" w:val="left" w:leader="none"/>
        </w:tabs>
        <w:spacing w:before="202"/>
        <w:ind w:left="240"/>
      </w:pPr>
      <w:r>
        <w:rPr/>
        <w:t>UIQI:</w:t>
        <w:tab/>
        <w:t>Universal Image</w:t>
      </w:r>
      <w:r>
        <w:rPr>
          <w:spacing w:val="-2"/>
        </w:rPr>
        <w:t> </w:t>
      </w:r>
      <w:r>
        <w:rPr/>
        <w:t>Quality</w:t>
      </w:r>
      <w:r>
        <w:rPr>
          <w:spacing w:val="-4"/>
        </w:rPr>
        <w:t> </w:t>
      </w:r>
      <w:r>
        <w:rPr/>
        <w:t>Index</w:t>
      </w:r>
    </w:p>
    <w:p>
      <w:pPr>
        <w:pStyle w:val="BodyText"/>
        <w:tabs>
          <w:tab w:pos="2400" w:val="left" w:leader="none"/>
        </w:tabs>
        <w:spacing w:before="199"/>
        <w:ind w:left="240"/>
      </w:pPr>
      <w:r>
        <w:rPr/>
        <w:t>PLSR:</w:t>
        <w:tab/>
        <w:t>Partial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/>
        <w:t>Squares</w:t>
      </w:r>
      <w:r>
        <w:rPr>
          <w:spacing w:val="-3"/>
        </w:rPr>
        <w:t> </w:t>
      </w:r>
      <w:r>
        <w:rPr/>
        <w:t>Regression</w:t>
      </w:r>
    </w:p>
    <w:p>
      <w:pPr>
        <w:pStyle w:val="BodyText"/>
        <w:tabs>
          <w:tab w:pos="2400" w:val="left" w:leader="none"/>
        </w:tabs>
        <w:spacing w:before="201"/>
        <w:ind w:left="240"/>
      </w:pPr>
      <w:r>
        <w:rPr/>
        <w:t>CRC:</w:t>
        <w:tab/>
        <w:t>Improved</w:t>
      </w:r>
      <w:r>
        <w:rPr>
          <w:spacing w:val="-2"/>
        </w:rPr>
        <w:t> </w:t>
      </w:r>
      <w:r>
        <w:rPr/>
        <w:t>Robustness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Watermark</w:t>
      </w:r>
    </w:p>
    <w:p>
      <w:pPr>
        <w:pStyle w:val="BodyText"/>
        <w:tabs>
          <w:tab w:pos="2400" w:val="left" w:leader="none"/>
        </w:tabs>
        <w:spacing w:before="202"/>
        <w:ind w:left="240"/>
      </w:pPr>
      <w:r>
        <w:rPr/>
        <w:t>LSMC:</w:t>
        <w:tab/>
        <w:t>L</w:t>
      </w:r>
      <w:r>
        <w:rPr>
          <w:spacing w:val="-4"/>
        </w:rPr>
        <w:t> </w:t>
      </w:r>
      <w:r>
        <w:rPr/>
        <w:t>Shaped</w:t>
      </w:r>
      <w:r>
        <w:rPr>
          <w:spacing w:val="1"/>
        </w:rPr>
        <w:t> </w:t>
      </w:r>
      <w:r>
        <w:rPr/>
        <w:t>Morpho</w:t>
      </w:r>
      <w:r>
        <w:rPr>
          <w:spacing w:val="-1"/>
        </w:rPr>
        <w:t> </w:t>
      </w:r>
      <w:r>
        <w:rPr/>
        <w:t>Codec</w:t>
      </w:r>
    </w:p>
    <w:p>
      <w:pPr>
        <w:pStyle w:val="BodyText"/>
        <w:tabs>
          <w:tab w:pos="2400" w:val="left" w:leader="none"/>
        </w:tabs>
        <w:spacing w:before="202"/>
        <w:ind w:left="240"/>
      </w:pPr>
      <w:r>
        <w:rPr/>
        <w:t>bpp:</w:t>
        <w:tab/>
        <w:t>bits per</w:t>
      </w:r>
      <w:r>
        <w:rPr>
          <w:spacing w:val="-2"/>
        </w:rPr>
        <w:t> </w:t>
      </w:r>
      <w:r>
        <w:rPr/>
        <w:t>pixel</w:t>
      </w:r>
    </w:p>
    <w:p>
      <w:pPr>
        <w:pStyle w:val="BodyText"/>
        <w:tabs>
          <w:tab w:pos="2400" w:val="left" w:leader="none"/>
        </w:tabs>
        <w:spacing w:before="202"/>
        <w:ind w:left="240"/>
      </w:pPr>
      <w:r>
        <w:rPr/>
        <w:t>VLC</w:t>
        <w:tab/>
        <w:t>block</w:t>
      </w:r>
      <w:r>
        <w:rPr>
          <w:spacing w:val="-3"/>
        </w:rPr>
        <w:t> </w:t>
      </w:r>
      <w:r>
        <w:rPr/>
        <w:t>encode</w:t>
      </w:r>
    </w:p>
    <w:p>
      <w:pPr>
        <w:pStyle w:val="BodyText"/>
        <w:tabs>
          <w:tab w:pos="2400" w:val="left" w:leader="none"/>
        </w:tabs>
        <w:spacing w:before="202"/>
        <w:ind w:left="240"/>
      </w:pPr>
      <w:r>
        <w:rPr/>
        <w:t>NTSC</w:t>
        <w:tab/>
        <w:t>National</w:t>
      </w:r>
      <w:r>
        <w:rPr>
          <w:spacing w:val="-2"/>
        </w:rPr>
        <w:t> </w:t>
      </w:r>
      <w:r>
        <w:rPr/>
        <w:t>Television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Committee</w:t>
      </w:r>
    </w:p>
    <w:p>
      <w:pPr>
        <w:pStyle w:val="BodyText"/>
        <w:tabs>
          <w:tab w:pos="2400" w:val="left" w:leader="none"/>
        </w:tabs>
        <w:spacing w:before="182"/>
        <w:ind w:left="240"/>
      </w:pPr>
      <w:r>
        <w:rPr/>
        <w:t>PAL</w:t>
        <w:tab/>
        <w:t>Phase</w:t>
      </w:r>
      <w:r>
        <w:rPr>
          <w:spacing w:val="-3"/>
        </w:rPr>
        <w:t> </w:t>
      </w:r>
      <w:r>
        <w:rPr/>
        <w:t>Alternating</w:t>
      </w:r>
      <w:r>
        <w:rPr>
          <w:spacing w:val="-3"/>
        </w:rPr>
        <w:t> </w:t>
      </w:r>
      <w:r>
        <w:rPr/>
        <w:t>Line</w:t>
      </w:r>
    </w:p>
    <w:p>
      <w:pPr>
        <w:pStyle w:val="BodyText"/>
        <w:tabs>
          <w:tab w:pos="2400" w:val="left" w:leader="none"/>
        </w:tabs>
        <w:spacing w:before="182"/>
        <w:ind w:left="240"/>
      </w:pPr>
      <w:r>
        <w:rPr/>
        <w:t>SECAM</w:t>
        <w:tab/>
        <w:t>Sequential</w:t>
      </w:r>
      <w:r>
        <w:rPr>
          <w:spacing w:val="-1"/>
        </w:rPr>
        <w:t> </w:t>
      </w:r>
      <w:r>
        <w:rPr/>
        <w:t>Colour</w:t>
      </w:r>
      <w:r>
        <w:rPr>
          <w:spacing w:val="-1"/>
        </w:rPr>
        <w:t> </w:t>
      </w:r>
      <w:r>
        <w:rPr/>
        <w:t>Memory</w:t>
      </w:r>
    </w:p>
    <w:p>
      <w:pPr>
        <w:spacing w:after="0"/>
        <w:sectPr>
          <w:pgSz w:w="11910" w:h="16840"/>
          <w:pgMar w:header="0" w:footer="1002" w:top="1340" w:bottom="1200" w:left="1200" w:right="300"/>
        </w:sectPr>
      </w:pPr>
    </w:p>
    <w:p>
      <w:pPr>
        <w:pStyle w:val="Heading3"/>
        <w:spacing w:before="78"/>
        <w:ind w:left="3104"/>
        <w:jc w:val="left"/>
      </w:pPr>
      <w:r>
        <w:rPr/>
        <w:t>MATHEMATICAL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4801"/>
      </w:tblGrid>
      <w:tr>
        <w:trPr>
          <w:trHeight w:val="488" w:hRule="atLeast"/>
        </w:trPr>
        <w:tc>
          <w:tcPr>
            <w:tcW w:w="65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):</w:t>
            </w:r>
          </w:p>
        </w:tc>
        <w:tc>
          <w:tcPr>
            <w:tcW w:w="4801" w:type="dxa"/>
          </w:tcPr>
          <w:p>
            <w:pPr>
              <w:pStyle w:val="TableParagraph"/>
              <w:spacing w:line="266" w:lineRule="exact"/>
              <w:ind w:left="1554"/>
              <w:rPr>
                <w:sz w:val="24"/>
              </w:rPr>
            </w:pPr>
            <w:r>
              <w:rPr>
                <w:sz w:val="24"/>
              </w:rPr>
              <w:t>Probability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711" w:hRule="atLeast"/>
        </w:trPr>
        <w:tc>
          <w:tcPr>
            <w:tcW w:w="65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h[a]:</w:t>
            </w:r>
          </w:p>
        </w:tc>
        <w:tc>
          <w:tcPr>
            <w:tcW w:w="4801" w:type="dxa"/>
          </w:tcPr>
          <w:p>
            <w:pPr>
              <w:pStyle w:val="TableParagraph"/>
              <w:spacing w:before="212"/>
              <w:ind w:left="1554"/>
              <w:rPr>
                <w:sz w:val="24"/>
              </w:rPr>
            </w:pPr>
            <w:r>
              <w:rPr>
                <w:sz w:val="24"/>
              </w:rPr>
              <w:t>Histogram</w:t>
            </w:r>
          </w:p>
        </w:tc>
      </w:tr>
      <w:tr>
        <w:trPr>
          <w:trHeight w:val="712" w:hRule="atLeast"/>
        </w:trPr>
        <w:tc>
          <w:tcPr>
            <w:tcW w:w="65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Λ:</w:t>
            </w:r>
          </w:p>
        </w:tc>
        <w:tc>
          <w:tcPr>
            <w:tcW w:w="4801" w:type="dxa"/>
          </w:tcPr>
          <w:p>
            <w:pPr>
              <w:pStyle w:val="TableParagraph"/>
              <w:spacing w:before="213"/>
              <w:ind w:left="113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pixels</w:t>
            </w:r>
          </w:p>
        </w:tc>
      </w:tr>
      <w:tr>
        <w:trPr>
          <w:trHeight w:val="708" w:hRule="atLeast"/>
        </w:trPr>
        <w:tc>
          <w:tcPr>
            <w:tcW w:w="65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ma:</w:t>
            </w:r>
          </w:p>
        </w:tc>
        <w:tc>
          <w:tcPr>
            <w:tcW w:w="4801" w:type="dxa"/>
          </w:tcPr>
          <w:p>
            <w:pPr>
              <w:pStyle w:val="TableParagraph"/>
              <w:spacing w:before="213"/>
              <w:ind w:left="1554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Brightness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Region</w:t>
            </w:r>
          </w:p>
        </w:tc>
      </w:tr>
      <w:tr>
        <w:trPr>
          <w:trHeight w:val="724" w:hRule="atLeast"/>
        </w:trPr>
        <w:tc>
          <w:tcPr>
            <w:tcW w:w="656" w:type="dxa"/>
          </w:tcPr>
          <w:p>
            <w:pPr>
              <w:pStyle w:val="TableParagraph"/>
              <w:spacing w:before="219"/>
              <w:ind w:left="50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ℜ</w:t>
            </w:r>
            <w:r>
              <w:rPr>
                <w:sz w:val="24"/>
              </w:rPr>
              <w:t>:</w:t>
            </w:r>
          </w:p>
        </w:tc>
        <w:tc>
          <w:tcPr>
            <w:tcW w:w="4801" w:type="dxa"/>
          </w:tcPr>
          <w:p>
            <w:pPr>
              <w:pStyle w:val="TableParagraph"/>
              <w:spacing w:before="223"/>
              <w:ind w:left="113"/>
              <w:rPr>
                <w:sz w:val="24"/>
              </w:rPr>
            </w:pPr>
            <w:r>
              <w:rPr>
                <w:sz w:val="24"/>
              </w:rPr>
              <w:t>Region</w:t>
            </w:r>
          </w:p>
        </w:tc>
      </w:tr>
      <w:tr>
        <w:trPr>
          <w:trHeight w:val="713" w:hRule="atLeast"/>
        </w:trPr>
        <w:tc>
          <w:tcPr>
            <w:tcW w:w="656" w:type="dxa"/>
          </w:tcPr>
          <w:p>
            <w:pPr>
              <w:pStyle w:val="TableParagraph"/>
              <w:spacing w:before="214"/>
              <w:ind w:left="50"/>
              <w:rPr>
                <w:sz w:val="24"/>
              </w:rPr>
            </w:pPr>
            <w:r>
              <w:rPr>
                <w:sz w:val="24"/>
              </w:rPr>
              <w:t>Sa:</w:t>
            </w:r>
          </w:p>
        </w:tc>
        <w:tc>
          <w:tcPr>
            <w:tcW w:w="4801" w:type="dxa"/>
          </w:tcPr>
          <w:p>
            <w:pPr>
              <w:pStyle w:val="TableParagraph"/>
              <w:spacing w:before="214"/>
              <w:ind w:left="953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</w:tr>
      <w:tr>
        <w:trPr>
          <w:trHeight w:val="489" w:hRule="atLeast"/>
        </w:trPr>
        <w:tc>
          <w:tcPr>
            <w:tcW w:w="656" w:type="dxa"/>
          </w:tcPr>
          <w:p>
            <w:pPr>
              <w:pStyle w:val="TableParagraph"/>
              <w:spacing w:line="256" w:lineRule="exact" w:before="213"/>
              <w:ind w:left="50"/>
              <w:rPr>
                <w:sz w:val="24"/>
              </w:rPr>
            </w:pPr>
            <w:r>
              <w:rPr>
                <w:sz w:val="24"/>
              </w:rPr>
              <w:t>CV:</w:t>
            </w:r>
          </w:p>
        </w:tc>
        <w:tc>
          <w:tcPr>
            <w:tcW w:w="4801" w:type="dxa"/>
          </w:tcPr>
          <w:p>
            <w:pPr>
              <w:pStyle w:val="TableParagraph"/>
              <w:spacing w:line="256" w:lineRule="exact" w:before="213"/>
              <w:ind w:left="1554"/>
              <w:rPr>
                <w:sz w:val="24"/>
              </w:rPr>
            </w:pPr>
            <w:r>
              <w:rPr>
                <w:sz w:val="24"/>
              </w:rPr>
              <w:t>Coefficient-of-Variation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2" w:top="1340" w:bottom="1200" w:left="1200" w:right="300"/>
        </w:sectPr>
      </w:pPr>
    </w:p>
    <w:p>
      <w:pPr>
        <w:spacing w:line="484" w:lineRule="auto" w:before="78"/>
        <w:ind w:left="3793" w:right="4691" w:hanging="1"/>
        <w:jc w:val="center"/>
        <w:rPr>
          <w:b/>
          <w:sz w:val="24"/>
        </w:rPr>
      </w:pP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Heading3"/>
        <w:numPr>
          <w:ilvl w:val="1"/>
          <w:numId w:val="5"/>
        </w:numPr>
        <w:tabs>
          <w:tab w:pos="960" w:val="left" w:leader="none"/>
          <w:tab w:pos="961" w:val="left" w:leader="none"/>
        </w:tabs>
        <w:spacing w:line="273" w:lineRule="exact" w:before="0" w:after="0"/>
        <w:ind w:left="960" w:right="0" w:hanging="721"/>
        <w:jc w:val="left"/>
      </w:pPr>
      <w:bookmarkStart w:name="_TOC_250008" w:id="1"/>
      <w:bookmarkEnd w:id="1"/>
      <w:r>
        <w:rPr/>
        <w:t>Background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131"/>
        <w:jc w:val="both"/>
      </w:pPr>
      <w:r>
        <w:rPr/>
        <w:t>Digital image processing has rapidly evolved over the decade, with increasing applications in</w:t>
      </w:r>
      <w:r>
        <w:rPr>
          <w:spacing w:val="1"/>
        </w:rPr>
        <w:t> </w:t>
      </w:r>
      <w:r>
        <w:rPr/>
        <w:t>the field of engineering and science. The image processing is a visual task, which involves</w:t>
      </w:r>
      <w:r>
        <w:rPr>
          <w:spacing w:val="1"/>
        </w:rPr>
        <w:t> </w:t>
      </w:r>
      <w:r>
        <w:rPr/>
        <w:t>image acquisition, enhancement and processing at the final stage. The image processing</w:t>
      </w:r>
      <w:r>
        <w:rPr>
          <w:spacing w:val="1"/>
        </w:rPr>
        <w:t> </w:t>
      </w:r>
      <w:r>
        <w:rPr/>
        <w:t>mostly involves taking an array of picture elements (pixels) as input and</w:t>
      </w:r>
      <w:r>
        <w:rPr>
          <w:spacing w:val="1"/>
        </w:rPr>
        <w:t> </w:t>
      </w:r>
      <w:r>
        <w:rPr/>
        <w:t>producing an</w:t>
      </w:r>
      <w:r>
        <w:rPr>
          <w:spacing w:val="60"/>
        </w:rPr>
        <w:t> </w:t>
      </w:r>
      <w:r>
        <w:rPr/>
        <w:t>array</w:t>
      </w:r>
      <w:r>
        <w:rPr>
          <w:spacing w:val="1"/>
        </w:rPr>
        <w:t> </w:t>
      </w:r>
      <w:r>
        <w:rPr/>
        <w:t>as output pixels which usually represent</w:t>
      </w:r>
      <w:r>
        <w:rPr>
          <w:spacing w:val="1"/>
        </w:rPr>
        <w:t> </w:t>
      </w:r>
      <w:r>
        <w:rPr/>
        <w:t>an improvement on the original picture. Image</w:t>
      </w:r>
      <w:r>
        <w:rPr>
          <w:spacing w:val="1"/>
        </w:rPr>
        <w:t> </w:t>
      </w:r>
      <w:r>
        <w:rPr/>
        <w:t>enhancements are employed in order to increase the contrast of the image, thereby enabling</w:t>
      </w:r>
      <w:r>
        <w:rPr>
          <w:spacing w:val="1"/>
        </w:rPr>
        <w:t> </w:t>
      </w:r>
      <w:r>
        <w:rPr/>
        <w:t>the visualization of the distinct features of the image. This usually augments the efficiency of</w:t>
      </w:r>
      <w:r>
        <w:rPr>
          <w:spacing w:val="1"/>
        </w:rPr>
        <w:t> </w:t>
      </w:r>
      <w:r>
        <w:rPr/>
        <w:t>image classification and interpretation. The digital image is considered as a large array of</w:t>
      </w:r>
      <w:r>
        <w:rPr>
          <w:spacing w:val="1"/>
        </w:rPr>
        <w:t> </w:t>
      </w:r>
      <w:r>
        <w:rPr/>
        <w:t>discrete dots, each of which has a brightness associated with it. These dots are called picture</w:t>
      </w:r>
      <w:r>
        <w:rPr>
          <w:spacing w:val="1"/>
        </w:rPr>
        <w:t> </w:t>
      </w:r>
      <w:r>
        <w:rPr/>
        <w:t>elements or simply pixels (McAndrew, 2004). Usually, captured images are often not a true</w:t>
      </w:r>
      <w:r>
        <w:rPr>
          <w:spacing w:val="1"/>
        </w:rPr>
        <w:t> </w:t>
      </w:r>
      <w:r>
        <w:rPr/>
        <w:t>reflection of the real object(s) the image is representing. For an efficient image processing, it</w:t>
      </w:r>
      <w:r>
        <w:rPr>
          <w:spacing w:val="1"/>
        </w:rPr>
        <w:t> </w:t>
      </w:r>
      <w:r>
        <w:rPr/>
        <w:t>is important to address some of the unwanted image background information (which cause a</w:t>
      </w:r>
      <w:r>
        <w:rPr>
          <w:spacing w:val="1"/>
        </w:rPr>
        <w:t> </w:t>
      </w:r>
      <w:r>
        <w:rPr/>
        <w:t>random variation in pixel intensity) by way of pre-processing. The main challenge for the</w:t>
      </w:r>
      <w:r>
        <w:rPr>
          <w:spacing w:val="1"/>
        </w:rPr>
        <w:t> </w:t>
      </w:r>
      <w:r>
        <w:rPr/>
        <w:t>pre-processing systems is that the captured images are often associated with low resolution.</w:t>
      </w:r>
      <w:r>
        <w:rPr>
          <w:spacing w:val="1"/>
        </w:rPr>
        <w:t> </w:t>
      </w:r>
      <w:r>
        <w:rPr/>
        <w:t>Although cameras on most mobile devices are capable of taking higher resolution images, the</w:t>
      </w:r>
      <w:r>
        <w:rPr>
          <w:spacing w:val="-57"/>
        </w:rPr>
        <w:t> </w:t>
      </w:r>
      <w:r>
        <w:rPr/>
        <w:t>computation cost is still an issue nowadays (Optical character recognition) (Yu </w:t>
      </w:r>
      <w:r>
        <w:rPr>
          <w:i/>
        </w:rPr>
        <w:t>et al </w:t>
      </w:r>
      <w:r>
        <w:rPr/>
        <w:t>2012).</w:t>
      </w:r>
      <w:r>
        <w:rPr>
          <w:spacing w:val="1"/>
        </w:rPr>
        <w:t> </w:t>
      </w:r>
      <w:r>
        <w:rPr/>
        <w:t>Image pre-processing is the term for operations carried out on images at the lowest level of</w:t>
      </w:r>
      <w:r>
        <w:rPr>
          <w:spacing w:val="1"/>
        </w:rPr>
        <w:t> </w:t>
      </w:r>
      <w:r>
        <w:rPr/>
        <w:t>abstraction. These operations do not increase image information content. The aim of pre-</w:t>
      </w:r>
      <w:r>
        <w:rPr>
          <w:spacing w:val="1"/>
        </w:rPr>
        <w:t> </w:t>
      </w:r>
      <w:r>
        <w:rPr/>
        <w:t>processing is an improvement of the image data that suppresses undesired distortions or</w:t>
      </w:r>
      <w:r>
        <w:rPr>
          <w:spacing w:val="1"/>
        </w:rPr>
        <w:t> </w:t>
      </w:r>
      <w:r>
        <w:rPr/>
        <w:t>enhances some image features such as edges and lane, etc relevant for further processing and</w:t>
      </w:r>
      <w:r>
        <w:rPr>
          <w:spacing w:val="1"/>
        </w:rPr>
        <w:t> </w:t>
      </w:r>
      <w:r>
        <w:rPr/>
        <w:t>analysis task. Image pre-processing used the redundancy in images. Neighbouring pixels</w:t>
      </w:r>
      <w:r>
        <w:rPr>
          <w:spacing w:val="1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one real object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brightness</w:t>
      </w:r>
      <w:r>
        <w:rPr>
          <w:spacing w:val="2"/>
        </w:rPr>
        <w:t> </w:t>
      </w:r>
      <w:r>
        <w:rPr/>
        <w:t>value.</w:t>
      </w:r>
      <w:r>
        <w:rPr>
          <w:spacing w:val="2"/>
        </w:rPr>
        <w:t> </w:t>
      </w:r>
      <w:r>
        <w:rPr/>
        <w:t>If a distorted pixel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22" w:header="0" w:top="1460" w:bottom="1120" w:left="1200" w:right="300"/>
          <w:pgNumType w:start="1"/>
        </w:sectPr>
      </w:pPr>
    </w:p>
    <w:p>
      <w:pPr>
        <w:pStyle w:val="BodyText"/>
        <w:spacing w:line="480" w:lineRule="auto" w:before="68"/>
        <w:ind w:left="240" w:right="1139"/>
        <w:jc w:val="both"/>
      </w:pPr>
      <w:r>
        <w:rPr/>
        <w:t>is picked out from the image, it is restored as an average value of neighbouring pixels (Olgao,</w:t>
      </w:r>
      <w:r>
        <w:rPr>
          <w:spacing w:val="-57"/>
        </w:rPr>
        <w:t> </w:t>
      </w:r>
      <w:r>
        <w:rPr/>
        <w:t>2009).</w:t>
      </w:r>
      <w:r>
        <w:rPr>
          <w:spacing w:val="1"/>
        </w:rPr>
        <w:t> </w:t>
      </w:r>
      <w:r>
        <w:rPr/>
        <w:t>Image pre-processing methods are classified into categories</w:t>
      </w:r>
      <w:r>
        <w:rPr>
          <w:spacing w:val="60"/>
        </w:rPr>
        <w:t> </w:t>
      </w:r>
      <w:r>
        <w:rPr/>
        <w:t>according to the size of</w:t>
      </w:r>
      <w:r>
        <w:rPr>
          <w:spacing w:val="1"/>
        </w:rPr>
        <w:t> </w:t>
      </w:r>
      <w:r>
        <w:rPr/>
        <w:t>the pixel neighbourhood that is used for the calculation of new pixel brightness. Video data</w:t>
      </w:r>
      <w:r>
        <w:rPr>
          <w:spacing w:val="1"/>
        </w:rPr>
        <w:t> </w:t>
      </w:r>
      <w:r>
        <w:rPr/>
        <w:t>usually contain large amount of bits which makes it difficult for transportation and file</w:t>
      </w:r>
      <w:r>
        <w:rPr>
          <w:spacing w:val="1"/>
        </w:rPr>
        <w:t> </w:t>
      </w:r>
      <w:r>
        <w:rPr/>
        <w:t>shearing.</w:t>
      </w:r>
      <w:r>
        <w:rPr>
          <w:spacing w:val="28"/>
        </w:rPr>
        <w:t> </w:t>
      </w:r>
      <w:r>
        <w:rPr/>
        <w:t>This</w:t>
      </w:r>
      <w:r>
        <w:rPr>
          <w:spacing w:val="30"/>
        </w:rPr>
        <w:t> </w:t>
      </w:r>
      <w:r>
        <w:rPr/>
        <w:t>has</w:t>
      </w:r>
      <w:r>
        <w:rPr>
          <w:spacing w:val="30"/>
        </w:rPr>
        <w:t> </w:t>
      </w:r>
      <w:r>
        <w:rPr/>
        <w:t>prompted</w:t>
      </w:r>
      <w:r>
        <w:rPr>
          <w:spacing w:val="30"/>
        </w:rPr>
        <w:t> </w:t>
      </w:r>
      <w:r>
        <w:rPr/>
        <w:t>researchers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image</w:t>
      </w:r>
      <w:r>
        <w:rPr>
          <w:spacing w:val="29"/>
        </w:rPr>
        <w:t> </w:t>
      </w:r>
      <w:r>
        <w:rPr/>
        <w:t>processing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seek</w:t>
      </w:r>
      <w:r>
        <w:rPr>
          <w:spacing w:val="29"/>
        </w:rPr>
        <w:t> </w:t>
      </w:r>
      <w:r>
        <w:rPr/>
        <w:t>for</w:t>
      </w:r>
      <w:r>
        <w:rPr>
          <w:spacing w:val="31"/>
        </w:rPr>
        <w:t> </w:t>
      </w:r>
      <w:r>
        <w:rPr/>
        <w:t>ways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reducing</w:t>
      </w:r>
      <w:r>
        <w:rPr>
          <w:spacing w:val="-58"/>
        </w:rPr>
        <w:t> </w:t>
      </w:r>
      <w:r>
        <w:rPr/>
        <w:t>this large amount of bits in the form of compression without necessarily damaging the image</w:t>
      </w:r>
      <w:r>
        <w:rPr>
          <w:spacing w:val="1"/>
        </w:rPr>
        <w:t> </w:t>
      </w:r>
      <w:r>
        <w:rPr/>
        <w:t>quality.</w:t>
      </w:r>
    </w:p>
    <w:p>
      <w:pPr>
        <w:pStyle w:val="BodyText"/>
        <w:spacing w:line="480" w:lineRule="auto" w:before="162"/>
        <w:ind w:left="240" w:right="1133"/>
        <w:jc w:val="both"/>
      </w:pPr>
      <w:r>
        <w:rPr/>
        <w:t>Compression refers to the process of reducing the number of bits required to represent 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>
          <w:i/>
        </w:rPr>
        <w:t>(</w:t>
      </w:r>
      <w:r>
        <w:rPr/>
        <w:t>Vishnu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2013</w:t>
      </w:r>
      <w:r>
        <w:rPr>
          <w:i/>
        </w:rPr>
        <w:t>)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 the cost of transmission and required bandwidth. The size of video is also a factor</w:t>
      </w:r>
      <w:r>
        <w:rPr>
          <w:spacing w:val="1"/>
        </w:rPr>
        <w:t> </w:t>
      </w:r>
      <w:r>
        <w:rPr/>
        <w:t>that affects its transmission (Catania, 2008). Digital image compression comes in two forms</w:t>
      </w:r>
      <w:r>
        <w:rPr>
          <w:spacing w:val="1"/>
        </w:rPr>
        <w:t> </w:t>
      </w:r>
      <w:r>
        <w:rPr/>
        <w:t>namely</w:t>
      </w:r>
      <w:r>
        <w:rPr>
          <w:spacing w:val="22"/>
        </w:rPr>
        <w:t> </w:t>
      </w:r>
      <w:r>
        <w:rPr/>
        <w:t>lossless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lossy.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lossless</w:t>
      </w:r>
      <w:r>
        <w:rPr>
          <w:spacing w:val="27"/>
        </w:rPr>
        <w:t> </w:t>
      </w:r>
      <w:r>
        <w:rPr/>
        <w:t>compression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process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reduce</w:t>
      </w:r>
      <w:r>
        <w:rPr>
          <w:spacing w:val="26"/>
        </w:rPr>
        <w:t> </w:t>
      </w:r>
      <w:r>
        <w:rPr/>
        <w:t>image</w:t>
      </w:r>
      <w:r>
        <w:rPr>
          <w:spacing w:val="26"/>
        </w:rPr>
        <w:t> </w:t>
      </w:r>
      <w:r>
        <w:rPr/>
        <w:t>or</w:t>
      </w:r>
      <w:r>
        <w:rPr>
          <w:spacing w:val="26"/>
        </w:rPr>
        <w:t> </w:t>
      </w:r>
      <w:r>
        <w:rPr/>
        <w:t>video</w:t>
      </w:r>
      <w:r>
        <w:rPr>
          <w:spacing w:val="-57"/>
        </w:rPr>
        <w:t> </w:t>
      </w:r>
      <w:r>
        <w:rPr/>
        <w:t>data for storage and transmission while retaining the quality of original image (that is, the</w:t>
      </w:r>
      <w:r>
        <w:rPr>
          <w:spacing w:val="1"/>
        </w:rPr>
        <w:t> </w:t>
      </w:r>
      <w:r>
        <w:rPr/>
        <w:t>decoded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encoding)</w:t>
      </w:r>
      <w:r>
        <w:rPr>
          <w:spacing w:val="1"/>
        </w:rPr>
        <w:t> </w:t>
      </w:r>
      <w:r>
        <w:rPr>
          <w:i/>
        </w:rPr>
        <w:t>(</w:t>
      </w:r>
      <w:r>
        <w:rPr/>
        <w:t>Vishnu</w:t>
      </w:r>
      <w:r>
        <w:rPr>
          <w:i/>
        </w:rPr>
        <w:t>et al. </w:t>
      </w:r>
      <w:r>
        <w:rPr/>
        <w:t>2013</w:t>
      </w:r>
      <w:r>
        <w:rPr>
          <w:i/>
        </w:rPr>
        <w:t>)</w:t>
      </w:r>
      <w:r>
        <w:rPr/>
        <w:t>. In lossy compression, on the other hand, some information present in the</w:t>
      </w:r>
      <w:r>
        <w:rPr>
          <w:spacing w:val="-57"/>
        </w:rPr>
        <w:t> </w:t>
      </w:r>
      <w:r>
        <w:rPr/>
        <w:t>original image or video is discarded so that the original raw representation of image or video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reconstructed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>
          <w:i/>
        </w:rPr>
        <w:t>(</w:t>
      </w:r>
      <w:r>
        <w:rPr/>
        <w:t>Vishnu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2013</w:t>
      </w:r>
      <w:r>
        <w:rPr>
          <w:i/>
        </w:rPr>
        <w:t>)</w:t>
      </w:r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conversion (encoding) of data that contains fewer bits. This allows more efficient storage and</w:t>
      </w:r>
      <w:r>
        <w:rPr>
          <w:spacing w:val="1"/>
        </w:rPr>
        <w:t> </w:t>
      </w:r>
      <w:r>
        <w:rPr/>
        <w:t>transmission of the data. The inverse process is called decompression (decoding)</w:t>
      </w:r>
      <w:r>
        <w:rPr>
          <w:i/>
        </w:rPr>
        <w:t>. </w:t>
      </w:r>
      <w:r>
        <w:rPr/>
        <w:t>Software</w:t>
      </w:r>
      <w:r>
        <w:rPr>
          <w:spacing w:val="1"/>
        </w:rPr>
        <w:t> </w:t>
      </w:r>
      <w:r>
        <w:rPr/>
        <w:t>and hardware that can encode and decode are called encoders and decoders, respectively. In</w:t>
      </w:r>
      <w:r>
        <w:rPr>
          <w:spacing w:val="1"/>
        </w:rPr>
        <w:t> </w:t>
      </w:r>
      <w:r>
        <w:rPr/>
        <w:t>video, compression becomes necessary because the correlation between one pixel and its</w:t>
      </w:r>
      <w:r>
        <w:rPr>
          <w:spacing w:val="1"/>
        </w:rPr>
        <w:t> </w:t>
      </w:r>
      <w:r>
        <w:rPr/>
        <w:t>neighbouring pixels is high the values of one pixel and its adjacent pixels are very similar.</w:t>
      </w:r>
      <w:r>
        <w:rPr>
          <w:spacing w:val="1"/>
        </w:rPr>
        <w:t> </w:t>
      </w: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called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intra-frame</w:t>
      </w:r>
      <w:r>
        <w:rPr>
          <w:spacing w:val="5"/>
        </w:rPr>
        <w:t> </w:t>
      </w:r>
      <w:r>
        <w:rPr/>
        <w:t>correlation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video</w:t>
      </w:r>
      <w:r>
        <w:rPr>
          <w:spacing w:val="11"/>
        </w:rPr>
        <w:t> </w:t>
      </w:r>
      <w:r>
        <w:rPr/>
        <w:t>compression</w:t>
      </w:r>
      <w:r>
        <w:rPr>
          <w:spacing w:val="5"/>
        </w:rPr>
        <w:t> </w:t>
      </w:r>
      <w:r>
        <w:rPr/>
        <w:t>because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correlation</w:t>
      </w:r>
      <w:r>
        <w:rPr>
          <w:spacing w:val="7"/>
        </w:rPr>
        <w:t> </w:t>
      </w:r>
      <w:r>
        <w:rPr/>
        <w:t>in</w:t>
      </w:r>
      <w:r>
        <w:rPr>
          <w:spacing w:val="-58"/>
        </w:rPr>
        <w:t> </w:t>
      </w:r>
      <w:r>
        <w:rPr/>
        <w:t>a</w:t>
      </w:r>
      <w:r>
        <w:rPr>
          <w:spacing w:val="31"/>
        </w:rPr>
        <w:t> </w:t>
      </w:r>
      <w:r>
        <w:rPr/>
        <w:t>single</w:t>
      </w:r>
      <w:r>
        <w:rPr>
          <w:spacing w:val="35"/>
        </w:rPr>
        <w:t> </w:t>
      </w:r>
      <w:r>
        <w:rPr/>
        <w:t>frame.</w:t>
      </w:r>
      <w:r>
        <w:rPr>
          <w:spacing w:val="34"/>
        </w:rPr>
        <w:t> </w:t>
      </w:r>
      <w:r>
        <w:rPr/>
        <w:t>Once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correlation</w:t>
      </w:r>
      <w:r>
        <w:rPr>
          <w:spacing w:val="33"/>
        </w:rPr>
        <w:t> </w:t>
      </w:r>
      <w:r>
        <w:rPr/>
        <w:t>between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pixels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reduced,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storage</w:t>
      </w:r>
      <w:r>
        <w:rPr>
          <w:spacing w:val="32"/>
        </w:rPr>
        <w:t> </w:t>
      </w:r>
      <w:r>
        <w:rPr/>
        <w:t>quantity</w:t>
      </w:r>
      <w:r>
        <w:rPr>
          <w:spacing w:val="2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3"/>
        <w:jc w:val="both"/>
      </w:pPr>
      <w:r>
        <w:rPr/>
        <w:t>equally reduced (Djordje, 2006). The image compression method is also applied to video</w:t>
      </w:r>
      <w:r>
        <w:rPr>
          <w:spacing w:val="1"/>
        </w:rPr>
        <w:t> </w:t>
      </w:r>
      <w:r>
        <w:rPr/>
        <w:t>compression. However, there exists also temporal correlation. The video is composed of 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neighbouring images are similar. Therefore, it is known that there exists high correlation</w:t>
      </w:r>
      <w:r>
        <w:rPr>
          <w:spacing w:val="1"/>
        </w:rPr>
        <w:t> </w:t>
      </w:r>
      <w:r>
        <w:rPr/>
        <w:t>between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images</w:t>
      </w:r>
      <w:r>
        <w:rPr>
          <w:spacing w:val="29"/>
        </w:rPr>
        <w:t> </w:t>
      </w:r>
      <w:r>
        <w:rPr/>
        <w:t>or</w:t>
      </w:r>
      <w:r>
        <w:rPr>
          <w:spacing w:val="29"/>
        </w:rPr>
        <w:t> </w:t>
      </w:r>
      <w:r>
        <w:rPr/>
        <w:t>frames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time</w:t>
      </w:r>
      <w:r>
        <w:rPr>
          <w:spacing w:val="27"/>
        </w:rPr>
        <w:t> </w:t>
      </w:r>
      <w:r>
        <w:rPr/>
        <w:t>direction</w:t>
      </w:r>
      <w:r>
        <w:rPr>
          <w:spacing w:val="28"/>
        </w:rPr>
        <w:t> </w:t>
      </w:r>
      <w:r>
        <w:rPr/>
        <w:t>(Djordje,</w:t>
      </w:r>
      <w:r>
        <w:rPr>
          <w:spacing w:val="29"/>
        </w:rPr>
        <w:t> </w:t>
      </w:r>
      <w:r>
        <w:rPr/>
        <w:t>2006).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correlation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-58"/>
        </w:rPr>
        <w:t> </w:t>
      </w:r>
      <w:r>
        <w:rPr/>
        <w:t>time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intra-frame</w:t>
      </w:r>
      <w:r>
        <w:rPr>
          <w:spacing w:val="1"/>
        </w:rPr>
        <w:t> </w:t>
      </w:r>
      <w:r>
        <w:rPr/>
        <w:t>correlation.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intra-frame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efficiently be reduced, then video compression can be achieved (Wei, 2010). This research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Firefly Optimization Algorithm (FOA), Discrete Cosine Transform (DCT), Discrete Wavelet</w:t>
      </w:r>
      <w:r>
        <w:rPr>
          <w:spacing w:val="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(DWT), and</w:t>
      </w:r>
      <w:r>
        <w:rPr>
          <w:spacing w:val="2"/>
        </w:rPr>
        <w:t> </w:t>
      </w:r>
      <w:r>
        <w:rPr/>
        <w:t>Lifting</w:t>
      </w:r>
      <w:r>
        <w:rPr>
          <w:spacing w:val="-2"/>
        </w:rPr>
        <w:t> </w:t>
      </w:r>
      <w:r>
        <w:rPr/>
        <w:t>Wavelet</w:t>
      </w:r>
      <w:r>
        <w:rPr>
          <w:spacing w:val="-1"/>
        </w:rPr>
        <w:t> </w:t>
      </w:r>
      <w:r>
        <w:rPr/>
        <w:t>Transform</w:t>
      </w:r>
      <w:r>
        <w:rPr>
          <w:spacing w:val="2"/>
        </w:rPr>
        <w:t> </w:t>
      </w:r>
      <w:r>
        <w:rPr/>
        <w:t>(LWT).</w:t>
      </w:r>
    </w:p>
    <w:p>
      <w:pPr>
        <w:pStyle w:val="BodyText"/>
        <w:spacing w:line="480" w:lineRule="auto" w:before="1"/>
        <w:ind w:left="240" w:right="1136"/>
        <w:jc w:val="both"/>
      </w:pPr>
      <w:r>
        <w:rPr/>
        <w:t>Fireflies are amongst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charismatic of all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r>
        <w:rPr/>
        <w:t>and their spectacular</w:t>
      </w:r>
      <w:r>
        <w:rPr>
          <w:spacing w:val="1"/>
        </w:rPr>
        <w:t> </w:t>
      </w:r>
      <w:r>
        <w:rPr/>
        <w:t>courtship</w:t>
      </w:r>
      <w:r>
        <w:rPr>
          <w:spacing w:val="1"/>
        </w:rPr>
        <w:t> </w:t>
      </w:r>
      <w:r>
        <w:rPr/>
        <w:t>displays have inspired poets and scientists alike. Fireflies are characterized by their flashing</w:t>
      </w:r>
      <w:r>
        <w:rPr>
          <w:spacing w:val="1"/>
        </w:rPr>
        <w:t> </w:t>
      </w:r>
      <w:r>
        <w:rPr/>
        <w:t>light produced by biochemical process known as bioluminescence. Such flashing light may</w:t>
      </w:r>
      <w:r>
        <w:rPr>
          <w:spacing w:val="1"/>
        </w:rPr>
        <w:t> </w:t>
      </w:r>
      <w:r>
        <w:rPr/>
        <w:t>serve as the primary courtship signals for mating. Besides attracting mating partners, the</w:t>
      </w:r>
      <w:r>
        <w:rPr>
          <w:spacing w:val="1"/>
        </w:rPr>
        <w:t> </w:t>
      </w:r>
      <w:r>
        <w:rPr/>
        <w:t>flashing light may also be used to serve as warning to potential predators </w:t>
      </w:r>
      <w:r>
        <w:rPr>
          <w:i/>
        </w:rPr>
        <w:t>(</w:t>
      </w:r>
      <w:r>
        <w:rPr/>
        <w:t>Fister </w:t>
      </w:r>
      <w:r>
        <w:rPr>
          <w:i/>
        </w:rPr>
        <w:t>et al., </w:t>
      </w:r>
      <w:r>
        <w:rPr/>
        <w:t>2013).</w:t>
      </w:r>
      <w:r>
        <w:rPr>
          <w:spacing w:val="1"/>
        </w:rPr>
        <w:t> </w:t>
      </w:r>
      <w:r>
        <w:rPr/>
        <w:t>These interestingcharacteristics of natural Fireflies inspired the development of FOA(Yang,</w:t>
      </w:r>
      <w:r>
        <w:rPr>
          <w:spacing w:val="1"/>
        </w:rPr>
        <w:t> </w:t>
      </w:r>
      <w:r>
        <w:rPr/>
        <w:t>2008).</w:t>
      </w:r>
    </w:p>
    <w:p>
      <w:pPr>
        <w:pStyle w:val="Heading3"/>
        <w:numPr>
          <w:ilvl w:val="1"/>
          <w:numId w:val="5"/>
        </w:numPr>
        <w:tabs>
          <w:tab w:pos="961" w:val="left" w:leader="none"/>
        </w:tabs>
        <w:spacing w:line="240" w:lineRule="auto" w:before="6" w:after="0"/>
        <w:ind w:left="960" w:right="0" w:hanging="721"/>
        <w:jc w:val="both"/>
      </w:pPr>
      <w:bookmarkStart w:name="_TOC_250007" w:id="2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2"/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134"/>
        <w:jc w:val="both"/>
      </w:pPr>
      <w:r>
        <w:rPr/>
        <w:t>The aim of this research work is to develop a video frame enhancement technique and modify</w:t>
      </w:r>
      <w:r>
        <w:rPr>
          <w:spacing w:val="-57"/>
        </w:rPr>
        <w:t> </w:t>
      </w:r>
      <w:r>
        <w:rPr/>
        <w:t>Firefly</w:t>
      </w:r>
      <w:r>
        <w:rPr>
          <w:spacing w:val="-6"/>
        </w:rPr>
        <w:t> </w:t>
      </w:r>
      <w:r>
        <w:rPr/>
        <w:t>Optimization Algorithm (mFOA)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improvedvideo</w:t>
      </w:r>
      <w:r>
        <w:rPr>
          <w:spacing w:val="-1"/>
        </w:rPr>
        <w:t> </w:t>
      </w:r>
      <w:r>
        <w:rPr/>
        <w:t>compression.</w:t>
      </w:r>
    </w:p>
    <w:p>
      <w:pPr>
        <w:pStyle w:val="BodyText"/>
        <w:spacing w:before="158"/>
        <w:ind w:left="240"/>
        <w:jc w:val="both"/>
      </w:pP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this stated</w:t>
      </w:r>
      <w:r>
        <w:rPr>
          <w:spacing w:val="-1"/>
        </w:rPr>
        <w:t> </w:t>
      </w:r>
      <w:r>
        <w:rPr/>
        <w:t>aim,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employed: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5"/>
        </w:numPr>
        <w:tabs>
          <w:tab w:pos="961" w:val="left" w:leader="none"/>
        </w:tabs>
        <w:spacing w:line="480" w:lineRule="auto" w:before="0" w:after="0"/>
        <w:ind w:left="960" w:right="1137" w:hanging="360"/>
        <w:jc w:val="both"/>
        <w:rPr>
          <w:sz w:val="24"/>
        </w:rPr>
      </w:pPr>
      <w:r>
        <w:rPr>
          <w:sz w:val="24"/>
        </w:rPr>
        <w:t>To acquire video data and apply pre-processing technique in order to reduce the effect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noise,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brightness</w:t>
      </w:r>
      <w:r>
        <w:rPr>
          <w:spacing w:val="1"/>
          <w:sz w:val="24"/>
        </w:rPr>
        <w:t> </w:t>
      </w:r>
      <w:r>
        <w:rPr>
          <w:sz w:val="24"/>
        </w:rPr>
        <w:t>(luminance)</w:t>
      </w:r>
      <w:r>
        <w:rPr>
          <w:spacing w:val="1"/>
          <w:sz w:val="24"/>
        </w:rPr>
        <w:t> </w:t>
      </w:r>
      <w:r>
        <w:rPr>
          <w:sz w:val="24"/>
        </w:rPr>
        <w:t>enhancement modeland</w:t>
      </w:r>
      <w:r>
        <w:rPr>
          <w:spacing w:val="1"/>
          <w:sz w:val="24"/>
        </w:rPr>
        <w:t> </w:t>
      </w:r>
      <w:r>
        <w:rPr>
          <w:sz w:val="24"/>
        </w:rPr>
        <w:t>modify FOA</w:t>
      </w:r>
      <w:r>
        <w:rPr>
          <w:spacing w:val="1"/>
          <w:sz w:val="24"/>
        </w:rPr>
        <w:t> </w:t>
      </w:r>
      <w:r>
        <w:rPr>
          <w:sz w:val="24"/>
        </w:rPr>
        <w:t>for improving the visual quality of</w:t>
      </w:r>
      <w:r>
        <w:rPr>
          <w:spacing w:val="60"/>
          <w:sz w:val="24"/>
        </w:rPr>
        <w:t> </w:t>
      </w:r>
      <w:r>
        <w:rPr>
          <w:sz w:val="24"/>
        </w:rPr>
        <w:t>the video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pixel</w:t>
      </w:r>
      <w:r>
        <w:rPr>
          <w:spacing w:val="1"/>
          <w:sz w:val="24"/>
        </w:rPr>
        <w:t> </w:t>
      </w:r>
      <w:r>
        <w:rPr>
          <w:sz w:val="24"/>
        </w:rPr>
        <w:t>intensity</w:t>
      </w:r>
      <w:r>
        <w:rPr>
          <w:spacing w:val="-3"/>
          <w:sz w:val="24"/>
        </w:rPr>
        <w:t> </w:t>
      </w:r>
      <w:r>
        <w:rPr>
          <w:sz w:val="24"/>
        </w:rPr>
        <w:t>and histogram distribution.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ListParagraph"/>
        <w:numPr>
          <w:ilvl w:val="2"/>
          <w:numId w:val="5"/>
        </w:numPr>
        <w:tabs>
          <w:tab w:pos="961" w:val="left" w:leader="none"/>
        </w:tabs>
        <w:spacing w:line="480" w:lineRule="auto" w:before="68" w:after="0"/>
        <w:ind w:left="960" w:right="1136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implementthe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compressed</w:t>
      </w:r>
      <w:r>
        <w:rPr>
          <w:spacing w:val="1"/>
          <w:sz w:val="24"/>
        </w:rPr>
        <w:t> </w:t>
      </w:r>
      <w:r>
        <w:rPr>
          <w:sz w:val="24"/>
        </w:rPr>
        <w:t>sampled</w:t>
      </w:r>
      <w:r>
        <w:rPr>
          <w:spacing w:val="1"/>
          <w:sz w:val="24"/>
        </w:rPr>
        <w:t> </w:t>
      </w:r>
      <w:r>
        <w:rPr>
          <w:sz w:val="24"/>
        </w:rPr>
        <w:t>videos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Discrete</w:t>
      </w:r>
      <w:r>
        <w:rPr>
          <w:spacing w:val="1"/>
          <w:sz w:val="24"/>
        </w:rPr>
        <w:t> </w:t>
      </w:r>
      <w:r>
        <w:rPr>
          <w:sz w:val="24"/>
        </w:rPr>
        <w:t>Cosine</w:t>
      </w:r>
      <w:r>
        <w:rPr>
          <w:spacing w:val="1"/>
          <w:sz w:val="24"/>
        </w:rPr>
        <w:t> </w:t>
      </w:r>
      <w:r>
        <w:rPr>
          <w:sz w:val="24"/>
        </w:rPr>
        <w:t>Transforms</w:t>
      </w:r>
      <w:r>
        <w:rPr>
          <w:spacing w:val="1"/>
          <w:sz w:val="24"/>
        </w:rPr>
        <w:t> </w:t>
      </w:r>
      <w:r>
        <w:rPr>
          <w:sz w:val="24"/>
        </w:rPr>
        <w:t>(DCT),</w:t>
      </w:r>
      <w:r>
        <w:rPr>
          <w:spacing w:val="1"/>
          <w:sz w:val="24"/>
        </w:rPr>
        <w:t> </w:t>
      </w:r>
      <w:r>
        <w:rPr>
          <w:sz w:val="24"/>
        </w:rPr>
        <w:t>Discrete</w:t>
      </w:r>
      <w:r>
        <w:rPr>
          <w:spacing w:val="1"/>
          <w:sz w:val="24"/>
        </w:rPr>
        <w:t> </w:t>
      </w:r>
      <w:r>
        <w:rPr>
          <w:sz w:val="24"/>
        </w:rPr>
        <w:t>Wavelet</w:t>
      </w:r>
      <w:r>
        <w:rPr>
          <w:spacing w:val="1"/>
          <w:sz w:val="24"/>
        </w:rPr>
        <w:t> </w:t>
      </w:r>
      <w:r>
        <w:rPr>
          <w:sz w:val="24"/>
        </w:rPr>
        <w:t>Transform</w:t>
      </w:r>
      <w:r>
        <w:rPr>
          <w:spacing w:val="1"/>
          <w:sz w:val="24"/>
        </w:rPr>
        <w:t> </w:t>
      </w:r>
      <w:r>
        <w:rPr>
          <w:sz w:val="24"/>
        </w:rPr>
        <w:t>(DWT),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Lifting</w:t>
      </w:r>
      <w:r>
        <w:rPr>
          <w:spacing w:val="1"/>
          <w:sz w:val="24"/>
        </w:rPr>
        <w:t> </w:t>
      </w:r>
      <w:r>
        <w:rPr>
          <w:sz w:val="24"/>
        </w:rPr>
        <w:t>Wavelet</w:t>
      </w:r>
      <w:r>
        <w:rPr>
          <w:spacing w:val="1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(LWT),</w:t>
      </w:r>
      <w:r>
        <w:rPr>
          <w:spacing w:val="2"/>
          <w:sz w:val="24"/>
        </w:rPr>
        <w:t> </w:t>
      </w:r>
      <w:r>
        <w:rPr>
          <w:sz w:val="24"/>
        </w:rPr>
        <w:t>FOA,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themFOA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obtain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respective</w:t>
      </w:r>
      <w:r>
        <w:rPr>
          <w:spacing w:val="-1"/>
          <w:sz w:val="24"/>
        </w:rPr>
        <w:t> </w:t>
      </w:r>
      <w:r>
        <w:rPr>
          <w:sz w:val="24"/>
        </w:rPr>
        <w:t>coefficients.</w:t>
      </w:r>
    </w:p>
    <w:p>
      <w:pPr>
        <w:pStyle w:val="ListParagraph"/>
        <w:numPr>
          <w:ilvl w:val="2"/>
          <w:numId w:val="5"/>
        </w:numPr>
        <w:tabs>
          <w:tab w:pos="961" w:val="left" w:leader="none"/>
        </w:tabs>
        <w:spacing w:line="480" w:lineRule="auto" w:before="0" w:after="0"/>
        <w:ind w:left="960" w:right="1137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transformed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item2using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enhancement</w:t>
      </w:r>
      <w:r>
        <w:rPr>
          <w:spacing w:val="-1"/>
          <w:sz w:val="24"/>
        </w:rPr>
        <w:t> </w:t>
      </w:r>
      <w:r>
        <w:rPr>
          <w:sz w:val="24"/>
        </w:rPr>
        <w:t>technique in item</w:t>
      </w:r>
      <w:r>
        <w:rPr>
          <w:spacing w:val="1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2"/>
          <w:numId w:val="5"/>
        </w:numPr>
        <w:tabs>
          <w:tab w:pos="961" w:val="left" w:leader="none"/>
        </w:tabs>
        <w:spacing w:line="480" w:lineRule="auto" w:before="0" w:after="0"/>
        <w:ind w:left="960" w:right="1142" w:hanging="360"/>
        <w:jc w:val="both"/>
        <w:rPr>
          <w:sz w:val="24"/>
        </w:rPr>
      </w:pPr>
      <w:r>
        <w:rPr>
          <w:sz w:val="24"/>
        </w:rPr>
        <w:t>To estimate the quality of the final processed sampled video data using peak signal to</w:t>
      </w:r>
      <w:r>
        <w:rPr>
          <w:spacing w:val="1"/>
          <w:sz w:val="24"/>
        </w:rPr>
        <w:t> </w:t>
      </w:r>
      <w:r>
        <w:rPr>
          <w:sz w:val="24"/>
        </w:rPr>
        <w:t>noise ratio (dB), compression ratio, and size reduction efficiency(bytes) which are the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metrics for</w:t>
      </w:r>
      <w:r>
        <w:rPr>
          <w:spacing w:val="-1"/>
          <w:sz w:val="24"/>
        </w:rPr>
        <w:t> </w:t>
      </w:r>
      <w:r>
        <w:rPr>
          <w:sz w:val="24"/>
        </w:rPr>
        <w:t>measuring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techniques.</w:t>
      </w:r>
    </w:p>
    <w:p>
      <w:pPr>
        <w:pStyle w:val="Heading3"/>
        <w:numPr>
          <w:ilvl w:val="1"/>
          <w:numId w:val="5"/>
        </w:numPr>
        <w:tabs>
          <w:tab w:pos="961" w:val="left" w:leader="none"/>
        </w:tabs>
        <w:spacing w:line="240" w:lineRule="auto" w:before="167" w:after="0"/>
        <w:ind w:left="960" w:right="0" w:hanging="721"/>
        <w:jc w:val="both"/>
      </w:pPr>
      <w:bookmarkStart w:name="_TOC_250006" w:id="3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3"/>
      <w:r>
        <w:rPr/>
        <w:t>Problem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240" w:right="1133"/>
        <w:jc w:val="both"/>
      </w:pPr>
      <w:r>
        <w:rPr/>
        <w:t>The three main challenges today in image and video enhancement are size of video window,</w:t>
      </w:r>
      <w:r>
        <w:rPr>
          <w:spacing w:val="1"/>
        </w:rPr>
        <w:t> </w:t>
      </w:r>
      <w:r>
        <w:rPr/>
        <w:t>frame rate and very much importantly quality of image or video. Digital video files are large,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quantization</w:t>
      </w:r>
      <w:r>
        <w:rPr>
          <w:spacing w:val="1"/>
        </w:rPr>
        <w:t> </w:t>
      </w:r>
      <w:r>
        <w:rPr/>
        <w:t>techniques and algorithms have been proposed in order to reduce the size of an image by</w:t>
      </w:r>
      <w:r>
        <w:rPr>
          <w:spacing w:val="1"/>
        </w:rPr>
        <w:t> </w:t>
      </w:r>
      <w:r>
        <w:rPr/>
        <w:t>reducing the number of colour content in a digital image(s) while preserving the significant</w:t>
      </w:r>
      <w:r>
        <w:rPr>
          <w:spacing w:val="1"/>
        </w:rPr>
        <w:t> </w:t>
      </w:r>
      <w:r>
        <w:rPr/>
        <w:t>information. However, high amount of quantization may lead to signal distortion between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perception.</w:t>
      </w:r>
      <w:r>
        <w:rPr>
          <w:spacing w:val="1"/>
        </w:rPr>
        <w:t> </w:t>
      </w:r>
      <w:r>
        <w:rPr/>
        <w:t>Image</w:t>
      </w:r>
      <w:r>
        <w:rPr>
          <w:spacing w:val="60"/>
        </w:rPr>
        <w:t> </w:t>
      </w:r>
      <w:r>
        <w:rPr/>
        <w:t>signal</w:t>
      </w:r>
      <w:r>
        <w:rPr>
          <w:spacing w:val="1"/>
        </w:rPr>
        <w:t> </w:t>
      </w:r>
      <w:r>
        <w:rPr/>
        <w:t>distortions are largely interpreted as a random variation in pixel intensity which results in an</w:t>
      </w:r>
      <w:r>
        <w:rPr>
          <w:spacing w:val="1"/>
        </w:rPr>
        <w:t> </w:t>
      </w:r>
      <w:r>
        <w:rPr/>
        <w:t>uneven distribution of image histogram, which is a problem in image compression. A lot of</w:t>
      </w:r>
      <w:r>
        <w:rPr>
          <w:spacing w:val="1"/>
        </w:rPr>
        <w:t> </w:t>
      </w:r>
      <w:r>
        <w:rPr/>
        <w:t>researchers have proposed various techniques for reducing large amount of size associated</w:t>
      </w:r>
      <w:r>
        <w:rPr>
          <w:spacing w:val="1"/>
        </w:rPr>
        <w:t> </w:t>
      </w:r>
      <w:r>
        <w:rPr/>
        <w:t>with video and enhanced efficient transportation and storage. Most ofthese methods deliver</w:t>
      </w:r>
      <w:r>
        <w:rPr>
          <w:spacing w:val="1"/>
        </w:rPr>
        <w:t> </w:t>
      </w:r>
      <w:r>
        <w:rPr/>
        <w:t>high reduction of image size in the form of compression. Usually, higher compression ratio is</w:t>
      </w:r>
      <w:r>
        <w:rPr>
          <w:spacing w:val="-57"/>
        </w:rPr>
        <w:t> </w:t>
      </w:r>
      <w:r>
        <w:rPr/>
        <w:t>associated with lower size and quality degradation, which is also another problem associated</w:t>
      </w:r>
      <w:r>
        <w:rPr>
          <w:spacing w:val="1"/>
        </w:rPr>
        <w:t> </w:t>
      </w:r>
      <w:r>
        <w:rPr/>
        <w:t>with compression. Furthermore, the video signal encoding and decoding requires a high</w:t>
      </w:r>
      <w:r>
        <w:rPr>
          <w:spacing w:val="1"/>
        </w:rPr>
        <w:t> </w:t>
      </w:r>
      <w:r>
        <w:rPr/>
        <w:t>amount of computational resources and it is difficult for a real time application with low</w:t>
      </w:r>
      <w:r>
        <w:rPr>
          <w:spacing w:val="1"/>
        </w:rPr>
        <w:t> </w:t>
      </w:r>
      <w:r>
        <w:rPr/>
        <w:t>bandwidth</w:t>
      </w:r>
      <w:r>
        <w:rPr>
          <w:spacing w:val="6"/>
        </w:rPr>
        <w:t> </w:t>
      </w:r>
      <w:r>
        <w:rPr/>
        <w:t>requirement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compress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video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computational</w:t>
      </w:r>
      <w:r>
        <w:rPr>
          <w:spacing w:val="7"/>
        </w:rPr>
        <w:t> </w:t>
      </w:r>
      <w:r>
        <w:rPr/>
        <w:t>expensive</w:t>
      </w:r>
      <w:r>
        <w:rPr>
          <w:spacing w:val="5"/>
        </w:rPr>
        <w:t> </w:t>
      </w:r>
      <w:r>
        <w:rPr/>
        <w:t>algorithm</w:t>
      </w:r>
      <w:r>
        <w:rPr>
          <w:spacing w:val="6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t>may take too long to encode and decode video data.</w:t>
      </w:r>
      <w:r>
        <w:rPr>
          <w:spacing w:val="1"/>
        </w:rPr>
        <w:t> </w:t>
      </w:r>
      <w:r>
        <w:rPr/>
        <w:t>This is also another limitation in image</w:t>
      </w:r>
      <w:r>
        <w:rPr>
          <w:spacing w:val="1"/>
        </w:rPr>
        <w:t> </w:t>
      </w:r>
      <w:r>
        <w:rPr/>
        <w:t>processing. Thus, this thesis developed a video frame enhancement technique based on pixel</w:t>
      </w:r>
      <w:r>
        <w:rPr>
          <w:spacing w:val="1"/>
        </w:rPr>
        <w:t> </w:t>
      </w:r>
      <w:r>
        <w:rPr/>
        <w:t>intensity,</w:t>
      </w:r>
      <w:r>
        <w:rPr>
          <w:spacing w:val="1"/>
        </w:rPr>
        <w:t> </w:t>
      </w:r>
      <w:r>
        <w:rPr/>
        <w:t>and histogram</w:t>
      </w:r>
      <w:r>
        <w:rPr>
          <w:spacing w:val="1"/>
        </w:rPr>
        <w:t> </w:t>
      </w:r>
      <w:r>
        <w:rPr/>
        <w:t>distribution for an</w:t>
      </w:r>
      <w:r>
        <w:rPr>
          <w:spacing w:val="-1"/>
        </w:rPr>
        <w:t> </w:t>
      </w:r>
      <w:r>
        <w:rPr/>
        <w:t>improved video compression.</w:t>
      </w:r>
    </w:p>
    <w:p>
      <w:pPr>
        <w:pStyle w:val="Heading3"/>
        <w:numPr>
          <w:ilvl w:val="1"/>
          <w:numId w:val="5"/>
        </w:numPr>
        <w:tabs>
          <w:tab w:pos="961" w:val="left" w:leader="none"/>
        </w:tabs>
        <w:spacing w:line="240" w:lineRule="auto" w:before="46" w:after="0"/>
        <w:ind w:left="960" w:right="0" w:hanging="721"/>
        <w:jc w:val="both"/>
      </w:pPr>
      <w:bookmarkStart w:name="_TOC_250005" w:id="4"/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4"/>
      <w:r>
        <w:rPr/>
        <w:t>Limitations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960" w:val="left" w:leader="none"/>
          <w:tab w:pos="961" w:val="left" w:leader="none"/>
        </w:tabs>
        <w:spacing w:line="480" w:lineRule="auto" w:before="1" w:after="0"/>
        <w:ind w:left="960" w:right="113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scope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4"/>
          <w:sz w:val="24"/>
        </w:rPr>
        <w:t> </w:t>
      </w:r>
      <w:r>
        <w:rPr>
          <w:sz w:val="24"/>
        </w:rPr>
        <w:t>thesis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produce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good</w:t>
      </w:r>
      <w:r>
        <w:rPr>
          <w:spacing w:val="6"/>
          <w:sz w:val="24"/>
        </w:rPr>
        <w:t> </w:t>
      </w:r>
      <w:r>
        <w:rPr>
          <w:sz w:val="24"/>
        </w:rPr>
        <w:t>quality</w:t>
      </w:r>
      <w:r>
        <w:rPr>
          <w:spacing w:val="56"/>
          <w:sz w:val="24"/>
        </w:rPr>
        <w:t> </w:t>
      </w:r>
      <w:r>
        <w:rPr>
          <w:sz w:val="24"/>
        </w:rPr>
        <w:t>video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7"/>
          <w:sz w:val="24"/>
        </w:rPr>
        <w:t> </w:t>
      </w:r>
      <w:r>
        <w:rPr>
          <w:sz w:val="24"/>
        </w:rPr>
        <w:t>developing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implementing</w:t>
      </w:r>
      <w:r>
        <w:rPr>
          <w:spacing w:val="9"/>
          <w:sz w:val="24"/>
        </w:rPr>
        <w:t> </w:t>
      </w:r>
      <w:r>
        <w:rPr>
          <w:sz w:val="24"/>
        </w:rPr>
        <w:t>brightness</w:t>
      </w:r>
      <w:r>
        <w:rPr>
          <w:spacing w:val="15"/>
          <w:sz w:val="24"/>
        </w:rPr>
        <w:t> </w:t>
      </w:r>
      <w:r>
        <w:rPr>
          <w:sz w:val="24"/>
        </w:rPr>
        <w:t>enhancement</w:t>
      </w:r>
      <w:r>
        <w:rPr>
          <w:spacing w:val="12"/>
          <w:sz w:val="24"/>
        </w:rPr>
        <w:t> </w:t>
      </w:r>
      <w:r>
        <w:rPr>
          <w:sz w:val="24"/>
        </w:rPr>
        <w:t>technique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Firefly</w:t>
      </w:r>
      <w:r>
        <w:rPr>
          <w:spacing w:val="8"/>
          <w:sz w:val="24"/>
        </w:rPr>
        <w:t> </w:t>
      </w:r>
      <w:r>
        <w:rPr>
          <w:sz w:val="24"/>
        </w:rPr>
        <w:t>Optimization</w:t>
      </w:r>
      <w:r>
        <w:rPr>
          <w:spacing w:val="10"/>
          <w:sz w:val="24"/>
        </w:rPr>
        <w:t> </w:t>
      </w:r>
      <w:r>
        <w:rPr>
          <w:sz w:val="24"/>
        </w:rPr>
        <w:t>Algorithm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achieve</w:t>
      </w:r>
      <w:r>
        <w:rPr>
          <w:spacing w:val="32"/>
          <w:sz w:val="24"/>
        </w:rPr>
        <w:t> </w:t>
      </w:r>
      <w:r>
        <w:rPr>
          <w:sz w:val="24"/>
        </w:rPr>
        <w:t>better</w:t>
      </w:r>
      <w:r>
        <w:rPr>
          <w:spacing w:val="32"/>
          <w:sz w:val="24"/>
        </w:rPr>
        <w:t> </w:t>
      </w:r>
      <w:r>
        <w:rPr>
          <w:sz w:val="24"/>
        </w:rPr>
        <w:t>video</w:t>
      </w:r>
      <w:r>
        <w:rPr>
          <w:spacing w:val="33"/>
          <w:sz w:val="24"/>
        </w:rPr>
        <w:t> </w:t>
      </w:r>
      <w:r>
        <w:rPr>
          <w:sz w:val="24"/>
        </w:rPr>
        <w:t>resolution</w:t>
      </w:r>
      <w:r>
        <w:rPr>
          <w:spacing w:val="33"/>
          <w:sz w:val="24"/>
        </w:rPr>
        <w:t> </w:t>
      </w:r>
      <w:r>
        <w:rPr>
          <w:sz w:val="24"/>
        </w:rPr>
        <w:t>output</w:t>
      </w:r>
      <w:r>
        <w:rPr>
          <w:spacing w:val="34"/>
          <w:sz w:val="24"/>
        </w:rPr>
        <w:t> </w:t>
      </w:r>
      <w:r>
        <w:rPr>
          <w:sz w:val="24"/>
        </w:rPr>
        <w:t>quality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true</w:t>
      </w:r>
      <w:r>
        <w:rPr>
          <w:spacing w:val="34"/>
          <w:sz w:val="24"/>
        </w:rPr>
        <w:t> </w:t>
      </w:r>
      <w:r>
        <w:rPr>
          <w:sz w:val="24"/>
        </w:rPr>
        <w:t>analysis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improvement rendered by these developed techniques compared to the standard ones.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research did not consider</w:t>
      </w:r>
      <w:r>
        <w:rPr>
          <w:spacing w:val="-1"/>
          <w:sz w:val="24"/>
        </w:rPr>
        <w:t> </w:t>
      </w:r>
      <w:r>
        <w:rPr>
          <w:sz w:val="24"/>
        </w:rPr>
        <w:t>the following:</w:t>
      </w:r>
    </w:p>
    <w:p>
      <w:pPr>
        <w:pStyle w:val="ListParagraph"/>
        <w:numPr>
          <w:ilvl w:val="0"/>
          <w:numId w:val="6"/>
        </w:numPr>
        <w:tabs>
          <w:tab w:pos="961" w:val="left" w:leader="none"/>
        </w:tabs>
        <w:spacing w:line="480" w:lineRule="auto" w:before="0" w:after="0"/>
        <w:ind w:left="960" w:right="113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audio</w:t>
      </w:r>
      <w:r>
        <w:rPr>
          <w:spacing w:val="7"/>
          <w:sz w:val="24"/>
        </w:rPr>
        <w:t> </w:t>
      </w:r>
      <w:r>
        <w:rPr>
          <w:sz w:val="24"/>
        </w:rPr>
        <w:t>content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video</w:t>
      </w:r>
      <w:r>
        <w:rPr>
          <w:spacing w:val="5"/>
          <w:sz w:val="24"/>
        </w:rPr>
        <w:t> </w:t>
      </w:r>
      <w:r>
        <w:rPr>
          <w:sz w:val="24"/>
        </w:rPr>
        <w:t>data</w:t>
      </w:r>
      <w:r>
        <w:rPr>
          <w:spacing w:val="6"/>
          <w:sz w:val="24"/>
        </w:rPr>
        <w:t> </w:t>
      </w:r>
      <w:r>
        <w:rPr>
          <w:sz w:val="24"/>
        </w:rPr>
        <w:t>since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focus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enhancing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visual</w:t>
      </w:r>
      <w:r>
        <w:rPr>
          <w:spacing w:val="6"/>
          <w:sz w:val="24"/>
        </w:rPr>
        <w:t> </w:t>
      </w:r>
      <w:r>
        <w:rPr>
          <w:sz w:val="24"/>
        </w:rPr>
        <w:t>content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reduction.</w:t>
      </w:r>
    </w:p>
    <w:p>
      <w:pPr>
        <w:pStyle w:val="ListParagraph"/>
        <w:numPr>
          <w:ilvl w:val="0"/>
          <w:numId w:val="6"/>
        </w:numPr>
        <w:tabs>
          <w:tab w:pos="961" w:val="left" w:leader="none"/>
        </w:tabs>
        <w:spacing w:line="480" w:lineRule="auto" w:before="1" w:after="0"/>
        <w:ind w:left="960" w:right="113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environmental</w:t>
      </w:r>
      <w:r>
        <w:rPr>
          <w:spacing w:val="44"/>
          <w:sz w:val="24"/>
        </w:rPr>
        <w:t> </w:t>
      </w:r>
      <w:r>
        <w:rPr>
          <w:sz w:val="24"/>
        </w:rPr>
        <w:t>changes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conditions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device</w:t>
      </w:r>
      <w:r>
        <w:rPr>
          <w:spacing w:val="42"/>
          <w:sz w:val="24"/>
        </w:rPr>
        <w:t> </w:t>
      </w:r>
      <w:r>
        <w:rPr>
          <w:sz w:val="24"/>
        </w:rPr>
        <w:t>used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2"/>
          <w:sz w:val="24"/>
        </w:rPr>
        <w:t> </w:t>
      </w:r>
      <w:r>
        <w:rPr>
          <w:sz w:val="24"/>
        </w:rPr>
        <w:t>capturing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video</w:t>
      </w:r>
      <w:r>
        <w:rPr>
          <w:spacing w:val="-57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6"/>
        </w:numPr>
        <w:tabs>
          <w:tab w:pos="961" w:val="left" w:leader="none"/>
        </w:tabs>
        <w:spacing w:line="480" w:lineRule="auto" w:before="0" w:after="0"/>
        <w:ind w:left="960" w:right="113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practical</w:t>
      </w:r>
      <w:r>
        <w:rPr>
          <w:spacing w:val="29"/>
          <w:sz w:val="24"/>
        </w:rPr>
        <w:t> </w:t>
      </w:r>
      <w:r>
        <w:rPr>
          <w:sz w:val="24"/>
        </w:rPr>
        <w:t>hardware</w:t>
      </w:r>
      <w:r>
        <w:rPr>
          <w:spacing w:val="30"/>
          <w:sz w:val="24"/>
        </w:rPr>
        <w:t> </w:t>
      </w:r>
      <w:r>
        <w:rPr>
          <w:sz w:val="24"/>
        </w:rPr>
        <w:t>components</w:t>
      </w:r>
      <w:r>
        <w:rPr>
          <w:spacing w:val="29"/>
          <w:sz w:val="24"/>
        </w:rPr>
        <w:t> </w:t>
      </w:r>
      <w:r>
        <w:rPr>
          <w:sz w:val="24"/>
        </w:rPr>
        <w:t>required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implementation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system.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limitations</w:t>
      </w:r>
      <w:r>
        <w:rPr>
          <w:spacing w:val="-1"/>
          <w:sz w:val="24"/>
        </w:rPr>
        <w:t> </w:t>
      </w:r>
      <w:r>
        <w:rPr>
          <w:sz w:val="24"/>
        </w:rPr>
        <w:t>of this research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highlighted as follows:</w:t>
      </w:r>
    </w:p>
    <w:p>
      <w:pPr>
        <w:pStyle w:val="ListParagraph"/>
        <w:numPr>
          <w:ilvl w:val="0"/>
          <w:numId w:val="6"/>
        </w:numPr>
        <w:tabs>
          <w:tab w:pos="961" w:val="left" w:leader="none"/>
        </w:tabs>
        <w:spacing w:line="480" w:lineRule="auto" w:before="0" w:after="0"/>
        <w:ind w:left="960" w:right="1139" w:hanging="360"/>
        <w:jc w:val="both"/>
        <w:rPr>
          <w:sz w:val="24"/>
        </w:rPr>
      </w:pPr>
      <w:r>
        <w:rPr>
          <w:sz w:val="24"/>
        </w:rPr>
        <w:t>The standard high</w:t>
      </w:r>
      <w:r>
        <w:rPr>
          <w:spacing w:val="1"/>
          <w:sz w:val="24"/>
        </w:rPr>
        <w:t> </w:t>
      </w:r>
      <w:r>
        <w:rPr>
          <w:sz w:val="24"/>
        </w:rPr>
        <w:t>resolution</w:t>
      </w:r>
      <w:r>
        <w:rPr>
          <w:spacing w:val="1"/>
          <w:sz w:val="24"/>
        </w:rPr>
        <w:t> </w:t>
      </w:r>
      <w:r>
        <w:rPr>
          <w:sz w:val="24"/>
        </w:rPr>
        <w:t>video cameras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capturing the video data are not</w:t>
      </w:r>
      <w:r>
        <w:rPr>
          <w:spacing w:val="1"/>
          <w:sz w:val="24"/>
        </w:rPr>
        <w:t> </w:t>
      </w:r>
      <w:r>
        <w:rPr>
          <w:sz w:val="24"/>
        </w:rPr>
        <w:t>available.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ofthe</w:t>
      </w:r>
      <w:r>
        <w:rPr>
          <w:spacing w:val="1"/>
          <w:sz w:val="24"/>
        </w:rPr>
        <w:t> </w:t>
      </w:r>
      <w:r>
        <w:rPr>
          <w:sz w:val="24"/>
        </w:rPr>
        <w:t>cameras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Agricultural Extension Research Liaison Service (NAERLS) and Nigerian Television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(NTA).</w:t>
      </w:r>
    </w:p>
    <w:p>
      <w:pPr>
        <w:pStyle w:val="ListParagraph"/>
        <w:numPr>
          <w:ilvl w:val="0"/>
          <w:numId w:val="6"/>
        </w:numPr>
        <w:tabs>
          <w:tab w:pos="961" w:val="left" w:leader="none"/>
        </w:tabs>
        <w:spacing w:line="480" w:lineRule="auto" w:before="0" w:after="0"/>
        <w:ind w:left="960" w:right="1139" w:hanging="360"/>
        <w:jc w:val="both"/>
        <w:rPr>
          <w:sz w:val="24"/>
        </w:rPr>
      </w:pPr>
      <w:r>
        <w:rPr>
          <w:sz w:val="24"/>
        </w:rPr>
        <w:t>Due to lack of high speed computer and storage devices, the video data size was</w:t>
      </w:r>
      <w:r>
        <w:rPr>
          <w:spacing w:val="1"/>
          <w:sz w:val="24"/>
        </w:rPr>
        <w:t> </w:t>
      </w:r>
      <w:r>
        <w:rPr>
          <w:sz w:val="24"/>
        </w:rPr>
        <w:t>limited</w:t>
      </w:r>
      <w:r>
        <w:rPr>
          <w:spacing w:val="-1"/>
          <w:sz w:val="24"/>
        </w:rPr>
        <w:t> </w:t>
      </w:r>
      <w:r>
        <w:rPr>
          <w:sz w:val="24"/>
        </w:rPr>
        <w:t>to less than 50MB.</w:t>
      </w:r>
    </w:p>
    <w:p>
      <w:pPr>
        <w:pStyle w:val="Heading3"/>
        <w:numPr>
          <w:ilvl w:val="1"/>
          <w:numId w:val="5"/>
        </w:numPr>
        <w:tabs>
          <w:tab w:pos="961" w:val="left" w:leader="none"/>
        </w:tabs>
        <w:spacing w:line="240" w:lineRule="auto" w:before="167" w:after="0"/>
        <w:ind w:left="960" w:right="0" w:hanging="721"/>
        <w:jc w:val="both"/>
      </w:pPr>
      <w:bookmarkStart w:name="_TOC_250004" w:id="5"/>
      <w:r>
        <w:rPr/>
        <w:t>Research</w:t>
      </w:r>
      <w:r>
        <w:rPr>
          <w:spacing w:val="-3"/>
        </w:rPr>
        <w:t> </w:t>
      </w:r>
      <w:bookmarkEnd w:id="5"/>
      <w:r>
        <w:rPr/>
        <w:t>Motivation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1138"/>
        <w:jc w:val="both"/>
      </w:pPr>
      <w:r>
        <w:rPr/>
        <w:t>Video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processing.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analysis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video</w:t>
      </w:r>
      <w:r>
        <w:rPr>
          <w:spacing w:val="17"/>
        </w:rPr>
        <w:t> </w:t>
      </w:r>
      <w:r>
        <w:rPr/>
        <w:t>data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complicated</w:t>
      </w:r>
      <w:r>
        <w:rPr>
          <w:spacing w:val="18"/>
        </w:rPr>
        <w:t> </w:t>
      </w:r>
      <w:r>
        <w:rPr/>
        <w:t>due</w:t>
      </w:r>
      <w:r>
        <w:rPr>
          <w:spacing w:val="17"/>
        </w:rPr>
        <w:t> </w:t>
      </w:r>
      <w:r>
        <w:rPr/>
        <w:t>to</w:t>
      </w:r>
      <w:r>
        <w:rPr>
          <w:spacing w:val="21"/>
        </w:rPr>
        <w:t> </w:t>
      </w:r>
      <w:r>
        <w:rPr/>
        <w:t>its</w:t>
      </w:r>
      <w:r>
        <w:rPr>
          <w:spacing w:val="18"/>
        </w:rPr>
        <w:t> </w:t>
      </w:r>
      <w:r>
        <w:rPr/>
        <w:t>relative</w:t>
      </w:r>
      <w:r>
        <w:rPr>
          <w:spacing w:val="19"/>
        </w:rPr>
        <w:t> </w:t>
      </w:r>
      <w:r>
        <w:rPr/>
        <w:t>large</w:t>
      </w:r>
      <w:r>
        <w:rPr>
          <w:spacing w:val="17"/>
        </w:rPr>
        <w:t> </w:t>
      </w:r>
      <w:r>
        <w:rPr/>
        <w:t>size.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has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7"/>
        <w:jc w:val="both"/>
      </w:pPr>
      <w:r>
        <w:rPr/>
        <w:t>posed a challenge in video data transportation and loss of video data due to insufficient</w:t>
      </w:r>
      <w:r>
        <w:rPr>
          <w:spacing w:val="1"/>
        </w:rPr>
        <w:t> </w:t>
      </w:r>
      <w:r>
        <w:rPr/>
        <w:t>amount of storage devices available. Several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have been directed toward</w:t>
      </w:r>
      <w:r>
        <w:rPr>
          <w:spacing w:val="1"/>
        </w:rPr>
        <w:t> </w:t>
      </w:r>
      <w:r>
        <w:rPr/>
        <w:t>reducing the large amount of size associated with these videos in the form of transformations</w:t>
      </w:r>
      <w:r>
        <w:rPr>
          <w:spacing w:val="1"/>
        </w:rPr>
        <w:t> </w:t>
      </w:r>
      <w:r>
        <w:rPr/>
        <w:t>and compression with a promising result. However, this approach is usually associated with</w:t>
      </w:r>
      <w:r>
        <w:rPr>
          <w:spacing w:val="1"/>
        </w:rPr>
        <w:t> </w:t>
      </w:r>
      <w:r>
        <w:rPr/>
        <w:t>loss of signal and reduction in quality of the video signal. These challenges necessitate 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luminance</w:t>
      </w:r>
      <w:r>
        <w:rPr>
          <w:spacing w:val="-1"/>
        </w:rPr>
        <w:t> </w:t>
      </w:r>
      <w:r>
        <w:rPr/>
        <w:t>enhancement technique.</w:t>
      </w:r>
    </w:p>
    <w:p>
      <w:pPr>
        <w:pStyle w:val="Heading3"/>
        <w:numPr>
          <w:ilvl w:val="1"/>
          <w:numId w:val="5"/>
        </w:numPr>
        <w:tabs>
          <w:tab w:pos="961" w:val="left" w:leader="none"/>
        </w:tabs>
        <w:spacing w:line="240" w:lineRule="auto" w:before="167" w:after="0"/>
        <w:ind w:left="960" w:right="0" w:hanging="721"/>
        <w:jc w:val="both"/>
      </w:pPr>
      <w:bookmarkStart w:name="_TOC_250003" w:id="6"/>
      <w:bookmarkEnd w:id="6"/>
      <w:r>
        <w:rPr/>
        <w:t>Hypothesis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The fundamental video processing problem is the relationship between the quality of the</w:t>
      </w:r>
      <w:r>
        <w:rPr>
          <w:spacing w:val="1"/>
        </w:rPr>
        <w:t> </w:t>
      </w:r>
      <w:r>
        <w:rPr/>
        <w:t>actual object in the video and the background object. The only explicitly known contents of</w:t>
      </w:r>
      <w:r>
        <w:rPr>
          <w:spacing w:val="1"/>
        </w:rPr>
        <w:t> </w:t>
      </w:r>
      <w:r>
        <w:rPr/>
        <w:t>the video are the hue, saturation and luminance. However, the intensity of the luminance 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video.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hypothesised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contrast level or the brightness level of a video is dependent only on the luminance intensity</w:t>
      </w:r>
      <w:r>
        <w:rPr>
          <w:spacing w:val="1"/>
        </w:rPr>
        <w:t> </w:t>
      </w:r>
      <w:r>
        <w:rPr/>
        <w:t>of the video. Hence, 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which focuses</w:t>
      </w:r>
      <w:r>
        <w:rPr>
          <w:spacing w:val="60"/>
        </w:rPr>
        <w:t> </w:t>
      </w:r>
      <w:r>
        <w:rPr/>
        <w:t>on improving the luminance intensity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enhancement</w:t>
      </w:r>
      <w:r>
        <w:rPr>
          <w:spacing w:val="-1"/>
        </w:rPr>
        <w:t> </w:t>
      </w:r>
      <w:r>
        <w:rPr/>
        <w:t>in video visual quality.</w:t>
      </w:r>
    </w:p>
    <w:p>
      <w:pPr>
        <w:pStyle w:val="Heading3"/>
        <w:numPr>
          <w:ilvl w:val="1"/>
          <w:numId w:val="5"/>
        </w:numPr>
        <w:tabs>
          <w:tab w:pos="961" w:val="left" w:leader="none"/>
        </w:tabs>
        <w:spacing w:line="240" w:lineRule="auto" w:before="164" w:after="0"/>
        <w:ind w:left="960" w:right="0" w:hanging="721"/>
        <w:jc w:val="both"/>
      </w:pPr>
      <w:bookmarkStart w:name="_TOC_250002" w:id="7"/>
      <w:r>
        <w:rPr/>
        <w:t>Research</w:t>
      </w:r>
      <w:r>
        <w:rPr>
          <w:spacing w:val="-3"/>
        </w:rPr>
        <w:t> </w:t>
      </w:r>
      <w:bookmarkEnd w:id="7"/>
      <w:r>
        <w:rPr/>
        <w:t>Methodology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131"/>
        <w:jc w:val="both"/>
      </w:pPr>
      <w:r>
        <w:rPr/>
        <w:t>The step by step procedures adopted in this research, which include the development of an</w:t>
      </w:r>
      <w:r>
        <w:rPr>
          <w:spacing w:val="1"/>
        </w:rPr>
        <w:t> </w:t>
      </w:r>
      <w:r>
        <w:rPr/>
        <w:t>image brightness enhancement and modifying FOA in order to achieve better image quality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highlighted as follows:</w:t>
      </w:r>
    </w:p>
    <w:p>
      <w:pPr>
        <w:pStyle w:val="Heading3"/>
        <w:numPr>
          <w:ilvl w:val="2"/>
          <w:numId w:val="5"/>
        </w:numPr>
        <w:tabs>
          <w:tab w:pos="961" w:val="left" w:leader="none"/>
        </w:tabs>
        <w:spacing w:line="240" w:lineRule="auto" w:before="166" w:after="0"/>
        <w:ind w:left="960" w:right="0" w:hanging="361"/>
        <w:jc w:val="both"/>
      </w:pPr>
      <w:r>
        <w:rPr/>
        <w:t>Pre-processing: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5"/>
        </w:numPr>
        <w:tabs>
          <w:tab w:pos="1681" w:val="left" w:leader="none"/>
        </w:tabs>
        <w:spacing w:line="480" w:lineRule="auto" w:before="0" w:after="0"/>
        <w:ind w:left="1680" w:right="1134" w:hanging="360"/>
        <w:jc w:val="both"/>
        <w:rPr>
          <w:sz w:val="24"/>
        </w:rPr>
      </w:pPr>
      <w:r>
        <w:rPr>
          <w:sz w:val="24"/>
        </w:rPr>
        <w:t>Acquisition of video sample data and the online benchmark data base for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3"/>
          <w:numId w:val="5"/>
        </w:numPr>
        <w:tabs>
          <w:tab w:pos="1681" w:val="left" w:leader="none"/>
        </w:tabs>
        <w:spacing w:line="480" w:lineRule="auto" w:before="1" w:after="0"/>
        <w:ind w:left="1680" w:right="1137" w:hanging="360"/>
        <w:jc w:val="both"/>
        <w:rPr>
          <w:sz w:val="24"/>
        </w:rPr>
      </w:pPr>
      <w:r>
        <w:rPr>
          <w:sz w:val="24"/>
        </w:rPr>
        <w:t>Elimination of hue and saturation in order to retainonly luminance intensityof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video data to</w:t>
      </w:r>
      <w:r>
        <w:rPr>
          <w:spacing w:val="2"/>
          <w:sz w:val="24"/>
        </w:rPr>
        <w:t> </w:t>
      </w:r>
      <w:r>
        <w:rPr>
          <w:sz w:val="24"/>
        </w:rPr>
        <w:t>pave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luminance</w:t>
      </w:r>
      <w:r>
        <w:rPr>
          <w:spacing w:val="-1"/>
          <w:sz w:val="24"/>
        </w:rPr>
        <w:t> </w:t>
      </w:r>
      <w:r>
        <w:rPr>
          <w:sz w:val="24"/>
        </w:rPr>
        <w:t>(grey</w:t>
      </w:r>
      <w:r>
        <w:rPr>
          <w:spacing w:val="-5"/>
          <w:sz w:val="24"/>
        </w:rPr>
        <w:t> </w:t>
      </w:r>
      <w:r>
        <w:rPr>
          <w:sz w:val="24"/>
        </w:rPr>
        <w:t>level)</w:t>
      </w:r>
      <w:r>
        <w:rPr>
          <w:spacing w:val="1"/>
          <w:sz w:val="24"/>
        </w:rPr>
        <w:t> </w:t>
      </w:r>
      <w:r>
        <w:rPr>
          <w:sz w:val="24"/>
        </w:rPr>
        <w:t>enhancement.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ListParagraph"/>
        <w:numPr>
          <w:ilvl w:val="3"/>
          <w:numId w:val="5"/>
        </w:numPr>
        <w:tabs>
          <w:tab w:pos="1681" w:val="left" w:leader="none"/>
        </w:tabs>
        <w:spacing w:line="480" w:lineRule="auto" w:before="68" w:after="0"/>
        <w:ind w:left="1680" w:right="1134" w:hanging="360"/>
        <w:jc w:val="both"/>
        <w:rPr>
          <w:sz w:val="24"/>
        </w:rPr>
      </w:pPr>
      <w:r>
        <w:rPr>
          <w:sz w:val="24"/>
        </w:rPr>
        <w:t>Noising and filtering of the video data such that its pixel is varied from its true</w:t>
      </w:r>
      <w:r>
        <w:rPr>
          <w:spacing w:val="-57"/>
          <w:sz w:val="24"/>
        </w:rPr>
        <w:t> </w:t>
      </w:r>
      <w:r>
        <w:rPr>
          <w:sz w:val="24"/>
        </w:rPr>
        <w:t>value in order to separate the true picture from its background for easy of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3"/>
          <w:numId w:val="5"/>
        </w:numPr>
        <w:tabs>
          <w:tab w:pos="1681" w:val="left" w:leader="none"/>
        </w:tabs>
        <w:spacing w:line="480" w:lineRule="auto" w:before="0" w:after="0"/>
        <w:ind w:left="1680" w:right="1138" w:hanging="360"/>
        <w:jc w:val="both"/>
        <w:rPr>
          <w:sz w:val="24"/>
        </w:rPr>
      </w:pPr>
      <w:r>
        <w:rPr>
          <w:sz w:val="24"/>
        </w:rPr>
        <w:t>Applying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brightness</w:t>
      </w:r>
      <w:r>
        <w:rPr>
          <w:spacing w:val="1"/>
          <w:sz w:val="24"/>
        </w:rPr>
        <w:t> </w:t>
      </w:r>
      <w:r>
        <w:rPr>
          <w:sz w:val="24"/>
        </w:rPr>
        <w:t>enhancement</w:t>
      </w:r>
      <w:r>
        <w:rPr>
          <w:spacing w:val="1"/>
          <w:sz w:val="24"/>
        </w:rPr>
        <w:t> </w:t>
      </w:r>
      <w:r>
        <w:rPr>
          <w:sz w:val="24"/>
        </w:rPr>
        <w:t>techniqueto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luminance intensity of the video frames obtained from NEARLS and NTA 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improvement achieved in the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quality.</w:t>
      </w:r>
    </w:p>
    <w:p>
      <w:pPr>
        <w:pStyle w:val="Heading3"/>
        <w:numPr>
          <w:ilvl w:val="2"/>
          <w:numId w:val="5"/>
        </w:numPr>
        <w:tabs>
          <w:tab w:pos="961" w:val="left" w:leader="none"/>
        </w:tabs>
        <w:spacing w:line="240" w:lineRule="auto" w:before="7" w:after="0"/>
        <w:ind w:left="960" w:right="0" w:hanging="361"/>
        <w:jc w:val="both"/>
        <w:rPr>
          <w:sz w:val="28"/>
        </w:rPr>
      </w:pPr>
      <w:r>
        <w:rPr/>
        <w:t>Video</w:t>
      </w:r>
      <w:r>
        <w:rPr>
          <w:spacing w:val="-2"/>
        </w:rPr>
        <w:t> </w:t>
      </w:r>
      <w:r>
        <w:rPr/>
        <w:t>Compression:</w:t>
      </w: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480" w:lineRule="auto" w:before="262" w:after="0"/>
        <w:ind w:left="960" w:right="1136" w:hanging="488"/>
        <w:jc w:val="both"/>
        <w:rPr>
          <w:sz w:val="24"/>
        </w:rPr>
      </w:pPr>
      <w:r>
        <w:rPr>
          <w:sz w:val="24"/>
        </w:rPr>
        <w:t>Implementing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Discrete</w:t>
      </w:r>
      <w:r>
        <w:rPr>
          <w:spacing w:val="1"/>
          <w:sz w:val="24"/>
        </w:rPr>
        <w:t> </w:t>
      </w:r>
      <w:r>
        <w:rPr>
          <w:sz w:val="24"/>
        </w:rPr>
        <w:t>Cosine</w:t>
      </w:r>
      <w:r>
        <w:rPr>
          <w:spacing w:val="1"/>
          <w:sz w:val="24"/>
        </w:rPr>
        <w:t> </w:t>
      </w:r>
      <w:r>
        <w:rPr>
          <w:sz w:val="24"/>
        </w:rPr>
        <w:t>Transform</w:t>
      </w:r>
      <w:r>
        <w:rPr>
          <w:spacing w:val="1"/>
          <w:sz w:val="24"/>
        </w:rPr>
        <w:t> </w:t>
      </w:r>
      <w:r>
        <w:rPr>
          <w:sz w:val="24"/>
        </w:rPr>
        <w:t>(DCT),</w:t>
      </w:r>
      <w:r>
        <w:rPr>
          <w:spacing w:val="1"/>
          <w:sz w:val="24"/>
        </w:rPr>
        <w:t> </w:t>
      </w:r>
      <w:r>
        <w:rPr>
          <w:sz w:val="24"/>
        </w:rPr>
        <w:t>Discrete</w:t>
      </w:r>
      <w:r>
        <w:rPr>
          <w:spacing w:val="1"/>
          <w:sz w:val="24"/>
        </w:rPr>
        <w:t> </w:t>
      </w:r>
      <w:r>
        <w:rPr>
          <w:sz w:val="24"/>
        </w:rPr>
        <w:t>Wavelet</w:t>
      </w:r>
      <w:r>
        <w:rPr>
          <w:spacing w:val="1"/>
          <w:sz w:val="24"/>
        </w:rPr>
        <w:t> </w:t>
      </w:r>
      <w:r>
        <w:rPr>
          <w:sz w:val="24"/>
        </w:rPr>
        <w:t>Transform (DWT), Lifting Wavelet Transform (LWT), FOA, and mFOAcompression</w:t>
      </w:r>
      <w:r>
        <w:rPr>
          <w:spacing w:val="1"/>
          <w:sz w:val="24"/>
        </w:rPr>
        <w:t> </w:t>
      </w:r>
      <w:r>
        <w:rPr>
          <w:sz w:val="24"/>
        </w:rPr>
        <w:t>techniques on images obtained from NEARLS and NTA to know the improvement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modified</w:t>
      </w:r>
      <w:r>
        <w:rPr>
          <w:spacing w:val="2"/>
          <w:sz w:val="24"/>
        </w:rPr>
        <w:t> </w:t>
      </w:r>
      <w:r>
        <w:rPr>
          <w:sz w:val="24"/>
        </w:rPr>
        <w:t>FOA.</w:t>
      </w: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480" w:lineRule="auto" w:before="0" w:after="0"/>
        <w:ind w:left="960" w:right="1135" w:hanging="555"/>
        <w:jc w:val="both"/>
        <w:rPr>
          <w:sz w:val="24"/>
        </w:rPr>
      </w:pPr>
      <w:r>
        <w:rPr>
          <w:sz w:val="24"/>
        </w:rPr>
        <w:t>Applying the developed enhancement technique on both the standards and mFOA</w:t>
      </w:r>
      <w:r>
        <w:rPr>
          <w:spacing w:val="1"/>
          <w:sz w:val="24"/>
        </w:rPr>
        <w:t> </w:t>
      </w:r>
      <w:r>
        <w:rPr>
          <w:sz w:val="24"/>
        </w:rPr>
        <w:t>compressed</w:t>
      </w:r>
      <w:r>
        <w:rPr>
          <w:spacing w:val="-1"/>
          <w:sz w:val="24"/>
        </w:rPr>
        <w:t> </w:t>
      </w:r>
      <w:r>
        <w:rPr>
          <w:sz w:val="24"/>
        </w:rPr>
        <w:t>images.</w:t>
      </w:r>
    </w:p>
    <w:p>
      <w:pPr>
        <w:pStyle w:val="ListParagraph"/>
        <w:numPr>
          <w:ilvl w:val="0"/>
          <w:numId w:val="7"/>
        </w:numPr>
        <w:tabs>
          <w:tab w:pos="961" w:val="left" w:leader="none"/>
        </w:tabs>
        <w:spacing w:line="480" w:lineRule="auto" w:before="0" w:after="0"/>
        <w:ind w:left="960" w:right="1138" w:hanging="620"/>
        <w:jc w:val="both"/>
        <w:rPr>
          <w:sz w:val="24"/>
        </w:rPr>
      </w:pPr>
      <w:r>
        <w:rPr>
          <w:sz w:val="24"/>
        </w:rPr>
        <w:t>Carrying</w:t>
      </w:r>
      <w:r>
        <w:rPr>
          <w:spacing w:val="12"/>
          <w:sz w:val="24"/>
        </w:rPr>
        <w:t> </w:t>
      </w:r>
      <w:r>
        <w:rPr>
          <w:sz w:val="24"/>
        </w:rPr>
        <w:t>out</w:t>
      </w:r>
      <w:r>
        <w:rPr>
          <w:spacing w:val="17"/>
          <w:sz w:val="24"/>
        </w:rPr>
        <w:t> </w:t>
      </w:r>
      <w:r>
        <w:rPr>
          <w:sz w:val="24"/>
        </w:rPr>
        <w:t>analysis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results</w:t>
      </w:r>
      <w:r>
        <w:rPr>
          <w:spacing w:val="16"/>
          <w:sz w:val="24"/>
        </w:rPr>
        <w:t> </w:t>
      </w:r>
      <w:r>
        <w:rPr>
          <w:sz w:val="24"/>
        </w:rPr>
        <w:t>obtained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item</w:t>
      </w:r>
      <w:r>
        <w:rPr>
          <w:spacing w:val="16"/>
          <w:sz w:val="24"/>
        </w:rPr>
        <w:t> </w:t>
      </w:r>
      <w:r>
        <w:rPr>
          <w:sz w:val="24"/>
        </w:rPr>
        <w:t>3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validation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these</w:t>
      </w:r>
      <w:r>
        <w:rPr>
          <w:spacing w:val="14"/>
          <w:sz w:val="24"/>
        </w:rPr>
        <w:t> </w:t>
      </w:r>
      <w:r>
        <w:rPr>
          <w:sz w:val="24"/>
        </w:rPr>
        <w:t>results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ascertain the improvement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modified</w:t>
      </w:r>
      <w:r>
        <w:rPr>
          <w:spacing w:val="-1"/>
          <w:sz w:val="24"/>
        </w:rPr>
        <w:t> </w:t>
      </w:r>
      <w:r>
        <w:rPr>
          <w:sz w:val="24"/>
        </w:rPr>
        <w:t>FOA compression technique.</w:t>
      </w:r>
    </w:p>
    <w:p>
      <w:pPr>
        <w:pStyle w:val="Heading3"/>
        <w:numPr>
          <w:ilvl w:val="1"/>
          <w:numId w:val="5"/>
        </w:numPr>
        <w:tabs>
          <w:tab w:pos="961" w:val="left" w:leader="none"/>
        </w:tabs>
        <w:spacing w:line="240" w:lineRule="auto" w:before="167" w:after="0"/>
        <w:ind w:left="960" w:right="0" w:hanging="721"/>
        <w:jc w:val="both"/>
      </w:pPr>
      <w:r>
        <w:rPr/>
        <w:t>Thesis</w:t>
      </w:r>
      <w:r>
        <w:rPr>
          <w:spacing w:val="-1"/>
        </w:rPr>
        <w:t> </w:t>
      </w:r>
      <w:r>
        <w:rPr/>
        <w:t>Organisation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1134"/>
        <w:jc w:val="both"/>
      </w:pPr>
      <w:r>
        <w:rPr/>
        <w:t>The general background information relevant for the course of this research work has been</w:t>
      </w:r>
      <w:r>
        <w:rPr>
          <w:spacing w:val="1"/>
        </w:rPr>
        <w:t> </w:t>
      </w:r>
      <w:r>
        <w:rPr/>
        <w:t>presented in chapter one. The brief overview of the remaining chapters‟ layout is as follows: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investigation of this research. Studies cover major components that are addressed in this</w:t>
      </w:r>
      <w:r>
        <w:rPr>
          <w:spacing w:val="1"/>
        </w:rPr>
        <w:t> </w:t>
      </w:r>
      <w:r>
        <w:rPr/>
        <w:t>research. Chapter two provides the theoretical basis and the body of knowledge surrounding</w:t>
      </w:r>
      <w:r>
        <w:rPr>
          <w:spacing w:val="1"/>
        </w:rPr>
        <w:t> </w:t>
      </w:r>
      <w:r>
        <w:rPr/>
        <w:t>the investigation in this work. Chapter three presents the in-depth approach and relevant</w:t>
      </w:r>
      <w:r>
        <w:rPr>
          <w:spacing w:val="1"/>
        </w:rPr>
        <w:t> </w:t>
      </w:r>
      <w:r>
        <w:rPr/>
        <w:t>mathematical models necessary for the successful implementation of this research work.</w:t>
      </w:r>
      <w:r>
        <w:rPr>
          <w:spacing w:val="1"/>
        </w:rPr>
        <w:t> </w:t>
      </w:r>
      <w:r>
        <w:rPr/>
        <w:t>Chapter four</w:t>
      </w:r>
      <w:r>
        <w:rPr>
          <w:spacing w:val="1"/>
        </w:rPr>
        <w:t> </w:t>
      </w:r>
      <w:r>
        <w:rPr/>
        <w:t>presents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analysis,</w:t>
      </w:r>
      <w:r>
        <w:rPr>
          <w:spacing w:val="2"/>
        </w:rPr>
        <w:t> </w:t>
      </w:r>
      <w:r>
        <w:rPr/>
        <w:t>performance,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discussion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3"/>
        </w:rPr>
        <w:t> </w:t>
      </w:r>
      <w:r>
        <w:rPr/>
        <w:t>obtained</w:t>
      </w:r>
      <w:r>
        <w:rPr>
          <w:spacing w:val="2"/>
        </w:rPr>
        <w:t> </w:t>
      </w:r>
      <w:r>
        <w:rPr/>
        <w:t>during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355"/>
      </w:pPr>
      <w:r>
        <w:rPr/>
        <w:t>simulation.</w:t>
      </w:r>
      <w:r>
        <w:rPr>
          <w:spacing w:val="15"/>
        </w:rPr>
        <w:t> </w:t>
      </w:r>
      <w:r>
        <w:rPr/>
        <w:t>Chapter</w:t>
      </w:r>
      <w:r>
        <w:rPr>
          <w:spacing w:val="15"/>
        </w:rPr>
        <w:t> </w:t>
      </w:r>
      <w:r>
        <w:rPr/>
        <w:t>five</w:t>
      </w:r>
      <w:r>
        <w:rPr>
          <w:spacing w:val="16"/>
        </w:rPr>
        <w:t> </w:t>
      </w:r>
      <w:r>
        <w:rPr/>
        <w:t>gives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summary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main</w:t>
      </w:r>
      <w:r>
        <w:rPr>
          <w:spacing w:val="16"/>
        </w:rPr>
        <w:t> </w:t>
      </w:r>
      <w:r>
        <w:rPr/>
        <w:t>findings,</w:t>
      </w:r>
      <w:r>
        <w:rPr>
          <w:spacing w:val="16"/>
        </w:rPr>
        <w:t> </w:t>
      </w:r>
      <w:r>
        <w:rPr/>
        <w:t>conclusions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its contributions, and suggestions 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research.</w:t>
      </w:r>
    </w:p>
    <w:p>
      <w:pPr>
        <w:spacing w:after="0" w:line="480" w:lineRule="auto"/>
        <w:sectPr>
          <w:pgSz w:w="11910" w:h="16840"/>
          <w:pgMar w:header="0" w:footer="922" w:top="1420" w:bottom="1200" w:left="1200" w:right="300"/>
        </w:sectPr>
      </w:pPr>
    </w:p>
    <w:p>
      <w:pPr>
        <w:pStyle w:val="Heading3"/>
        <w:spacing w:line="484" w:lineRule="auto" w:before="73"/>
        <w:ind w:left="3430" w:right="4325" w:firstLine="412"/>
        <w:jc w:val="left"/>
      </w:pPr>
      <w:bookmarkStart w:name="_TOC_250001" w:id="8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bookmarkEnd w:id="8"/>
      <w:r>
        <w:rPr/>
        <w:t>REVIEW</w:t>
      </w:r>
    </w:p>
    <w:p>
      <w:pPr>
        <w:pStyle w:val="Heading3"/>
        <w:numPr>
          <w:ilvl w:val="1"/>
          <w:numId w:val="8"/>
        </w:numPr>
        <w:tabs>
          <w:tab w:pos="961" w:val="left" w:leader="none"/>
        </w:tabs>
        <w:spacing w:line="275" w:lineRule="exact" w:before="0" w:after="0"/>
        <w:ind w:left="960" w:right="0" w:hanging="721"/>
        <w:jc w:val="both"/>
      </w:pPr>
      <w:bookmarkStart w:name="_TOC_250000" w:id="9"/>
      <w:bookmarkEnd w:id="9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1139"/>
        <w:jc w:val="both"/>
      </w:pPr>
      <w:r>
        <w:rPr/>
        <w:t>This</w:t>
      </w:r>
      <w:r>
        <w:rPr>
          <w:spacing w:val="1"/>
        </w:rPr>
        <w:t> </w:t>
      </w:r>
      <w:r>
        <w:rPr/>
        <w:t>chapter 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sub-sections.</w:t>
      </w:r>
      <w:r>
        <w:rPr>
          <w:spacing w:val="1"/>
        </w:rPr>
        <w:t> </w:t>
      </w:r>
      <w:r>
        <w:rPr/>
        <w:t>Subsection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 fundamental</w:t>
      </w:r>
      <w:r>
        <w:rPr>
          <w:spacing w:val="1"/>
        </w:rPr>
        <w:t> </w:t>
      </w:r>
      <w:r>
        <w:rPr/>
        <w:t>concepts relevant to this research work. Section 2.3 presents a summary of the critical review</w:t>
      </w:r>
      <w:r>
        <w:rPr>
          <w:spacing w:val="1"/>
        </w:rPr>
        <w:t> </w:t>
      </w:r>
      <w:r>
        <w:rPr/>
        <w:t>of similar research works in chorological order based on the previous researches available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literature.</w:t>
      </w:r>
    </w:p>
    <w:p>
      <w:pPr>
        <w:pStyle w:val="Heading3"/>
        <w:numPr>
          <w:ilvl w:val="1"/>
          <w:numId w:val="8"/>
        </w:numPr>
        <w:tabs>
          <w:tab w:pos="961" w:val="left" w:leader="none"/>
        </w:tabs>
        <w:spacing w:line="240" w:lineRule="auto" w:before="166" w:after="0"/>
        <w:ind w:left="960" w:right="0" w:hanging="721"/>
        <w:jc w:val="both"/>
      </w:pP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Concepts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142"/>
        <w:jc w:val="both"/>
      </w:pPr>
      <w:r>
        <w:rPr/>
        <w:t>In this subsection, detail concepts which are fundamental to the proposed research work are</w:t>
      </w:r>
      <w:r>
        <w:rPr>
          <w:spacing w:val="1"/>
        </w:rPr>
        <w:t> </w:t>
      </w:r>
      <w:r>
        <w:rPr/>
        <w:t>presented. Knowledge in this area aid the understanding of approaches, techniques, and tools</w:t>
      </w:r>
      <w:r>
        <w:rPr>
          <w:spacing w:val="1"/>
        </w:rPr>
        <w:t> </w:t>
      </w:r>
      <w:r>
        <w:rPr/>
        <w:t>used in research in this area of image processing by previous researchers. It also gives an</w:t>
      </w:r>
      <w:r>
        <w:rPr>
          <w:spacing w:val="1"/>
        </w:rPr>
        <w:t> </w:t>
      </w:r>
      <w:r>
        <w:rPr/>
        <w:t>indication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effectiveness of these aspects.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206" w:after="0"/>
        <w:ind w:left="960" w:right="0" w:hanging="721"/>
        <w:jc w:val="both"/>
        <w:rPr>
          <w:b/>
          <w:sz w:val="22"/>
        </w:rPr>
      </w:pPr>
      <w:r>
        <w:rPr>
          <w:b/>
          <w:sz w:val="22"/>
        </w:rPr>
        <w:t>Different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Types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Digital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Images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39"/>
        <w:jc w:val="both"/>
      </w:pPr>
      <w:r>
        <w:rPr>
          <w:w w:val="105"/>
        </w:rPr>
        <w:t>The human eye senses the variation of light taking place in its view field and forms an</w:t>
      </w:r>
      <w:r>
        <w:rPr>
          <w:spacing w:val="1"/>
          <w:w w:val="105"/>
        </w:rPr>
        <w:t> </w:t>
      </w:r>
      <w:r>
        <w:rPr>
          <w:w w:val="105"/>
        </w:rPr>
        <w:t>image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scene</w:t>
      </w:r>
      <w:r>
        <w:rPr>
          <w:spacing w:val="51"/>
          <w:w w:val="105"/>
        </w:rPr>
        <w:t> </w:t>
      </w:r>
      <w:r>
        <w:rPr>
          <w:w w:val="105"/>
        </w:rPr>
        <w:t>on</w:t>
      </w:r>
      <w:r>
        <w:rPr>
          <w:spacing w:val="53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retina.</w:t>
      </w:r>
      <w:r>
        <w:rPr>
          <w:spacing w:val="50"/>
          <w:w w:val="105"/>
        </w:rPr>
        <w:t> </w:t>
      </w:r>
      <w:r>
        <w:rPr>
          <w:w w:val="105"/>
        </w:rPr>
        <w:t>In</w:t>
      </w:r>
      <w:r>
        <w:rPr>
          <w:spacing w:val="50"/>
          <w:w w:val="105"/>
        </w:rPr>
        <w:t> </w:t>
      </w:r>
      <w:r>
        <w:rPr>
          <w:w w:val="105"/>
        </w:rPr>
        <w:t>other</w:t>
      </w:r>
      <w:r>
        <w:rPr>
          <w:spacing w:val="53"/>
          <w:w w:val="105"/>
        </w:rPr>
        <w:t> </w:t>
      </w:r>
      <w:r>
        <w:rPr>
          <w:w w:val="105"/>
        </w:rPr>
        <w:t>words,</w:t>
      </w:r>
      <w:r>
        <w:rPr>
          <w:spacing w:val="51"/>
          <w:w w:val="105"/>
        </w:rPr>
        <w:t> </w:t>
      </w:r>
      <w:r>
        <w:rPr>
          <w:w w:val="105"/>
        </w:rPr>
        <w:t>camera</w:t>
      </w:r>
      <w:r>
        <w:rPr>
          <w:spacing w:val="50"/>
          <w:w w:val="105"/>
        </w:rPr>
        <w:t> </w:t>
      </w:r>
      <w:r>
        <w:rPr>
          <w:w w:val="105"/>
        </w:rPr>
        <w:t>picks</w:t>
      </w:r>
      <w:r>
        <w:rPr>
          <w:spacing w:val="51"/>
          <w:w w:val="105"/>
        </w:rPr>
        <w:t> </w:t>
      </w:r>
      <w:r>
        <w:rPr>
          <w:w w:val="105"/>
        </w:rPr>
        <w:t>up</w:t>
      </w:r>
      <w:r>
        <w:rPr>
          <w:spacing w:val="52"/>
          <w:w w:val="105"/>
        </w:rPr>
        <w:t> </w:t>
      </w:r>
      <w:r>
        <w:rPr>
          <w:w w:val="105"/>
        </w:rPr>
        <w:t>a</w:t>
      </w:r>
      <w:r>
        <w:rPr>
          <w:spacing w:val="51"/>
          <w:w w:val="105"/>
        </w:rPr>
        <w:t> </w:t>
      </w:r>
      <w:r>
        <w:rPr>
          <w:w w:val="105"/>
        </w:rPr>
        <w:t>portion</w:t>
      </w:r>
      <w:r>
        <w:rPr>
          <w:spacing w:val="51"/>
          <w:w w:val="105"/>
        </w:rPr>
        <w:t> </w:t>
      </w:r>
      <w:r>
        <w:rPr>
          <w:w w:val="105"/>
        </w:rPr>
        <w:t>of</w:t>
      </w:r>
      <w:r>
        <w:rPr>
          <w:spacing w:val="50"/>
          <w:w w:val="105"/>
        </w:rPr>
        <w:t> </w:t>
      </w:r>
      <w:r>
        <w:rPr>
          <w:w w:val="105"/>
        </w:rPr>
        <w:t>the</w:t>
      </w:r>
      <w:r>
        <w:rPr>
          <w:spacing w:val="-60"/>
          <w:w w:val="105"/>
        </w:rPr>
        <w:t> </w:t>
      </w:r>
      <w:r>
        <w:rPr>
          <w:w w:val="105"/>
        </w:rPr>
        <w:t>scene</w:t>
      </w:r>
      <w:r>
        <w:rPr>
          <w:spacing w:val="33"/>
          <w:w w:val="105"/>
        </w:rPr>
        <w:t> </w:t>
      </w:r>
      <w:r>
        <w:rPr>
          <w:w w:val="105"/>
        </w:rPr>
        <w:t>falling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its</w:t>
      </w:r>
      <w:r>
        <w:rPr>
          <w:spacing w:val="33"/>
          <w:w w:val="105"/>
        </w:rPr>
        <w:t> </w:t>
      </w:r>
      <w:r>
        <w:rPr>
          <w:w w:val="105"/>
        </w:rPr>
        <w:t>field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view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w w:val="105"/>
        </w:rPr>
        <w:t>forms</w:t>
      </w:r>
      <w:r>
        <w:rPr>
          <w:spacing w:val="33"/>
          <w:w w:val="105"/>
        </w:rPr>
        <w:t> </w:t>
      </w:r>
      <w:r>
        <w:rPr>
          <w:w w:val="105"/>
        </w:rPr>
        <w:t>its</w:t>
      </w:r>
      <w:r>
        <w:rPr>
          <w:spacing w:val="32"/>
          <w:w w:val="105"/>
        </w:rPr>
        <w:t> </w:t>
      </w:r>
      <w:r>
        <w:rPr>
          <w:w w:val="105"/>
        </w:rPr>
        <w:t>image</w:t>
      </w:r>
      <w:r>
        <w:rPr>
          <w:spacing w:val="37"/>
          <w:w w:val="105"/>
        </w:rPr>
        <w:t> </w:t>
      </w:r>
      <w:r>
        <w:rPr>
          <w:w w:val="105"/>
        </w:rPr>
        <w:t>on</w:t>
      </w:r>
      <w:r>
        <w:rPr>
          <w:spacing w:val="36"/>
          <w:w w:val="105"/>
        </w:rPr>
        <w:t> </w:t>
      </w:r>
      <w:r>
        <w:rPr>
          <w:w w:val="105"/>
        </w:rPr>
        <w:t>a</w:t>
      </w:r>
      <w:r>
        <w:rPr>
          <w:spacing w:val="34"/>
          <w:w w:val="105"/>
        </w:rPr>
        <w:t> </w:t>
      </w:r>
      <w:r>
        <w:rPr>
          <w:w w:val="105"/>
        </w:rPr>
        <w:t>semiconductor</w:t>
      </w:r>
      <w:r>
        <w:rPr>
          <w:spacing w:val="33"/>
          <w:w w:val="105"/>
        </w:rPr>
        <w:t> </w:t>
      </w:r>
      <w:r>
        <w:rPr>
          <w:w w:val="105"/>
        </w:rPr>
        <w:t>plate</w:t>
      </w:r>
      <w:r>
        <w:rPr>
          <w:spacing w:val="37"/>
          <w:w w:val="105"/>
        </w:rPr>
        <w:t> </w:t>
      </w:r>
      <w:r>
        <w:rPr>
          <w:w w:val="105"/>
        </w:rPr>
        <w:t>(as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-61"/>
          <w:w w:val="105"/>
        </w:rPr>
        <w:t> </w:t>
      </w:r>
      <w:r>
        <w:rPr>
          <w:w w:val="105"/>
        </w:rPr>
        <w:t>TV</w:t>
      </w:r>
      <w:r>
        <w:rPr>
          <w:spacing w:val="1"/>
          <w:w w:val="105"/>
        </w:rPr>
        <w:t> </w:t>
      </w:r>
      <w:r>
        <w:rPr>
          <w:w w:val="105"/>
        </w:rPr>
        <w:t>camera</w:t>
      </w:r>
      <w:r>
        <w:rPr>
          <w:spacing w:val="2"/>
          <w:w w:val="105"/>
        </w:rPr>
        <w:t> </w:t>
      </w:r>
      <w:r>
        <w:rPr>
          <w:w w:val="105"/>
        </w:rPr>
        <w:t>tube)</w:t>
      </w:r>
      <w:r>
        <w:rPr>
          <w:spacing w:val="5"/>
          <w:w w:val="105"/>
        </w:rPr>
        <w:t> </w:t>
      </w:r>
      <w:r>
        <w:rPr>
          <w:w w:val="105"/>
        </w:rPr>
        <w:t>(Katiyar,</w:t>
      </w:r>
      <w:r>
        <w:rPr>
          <w:spacing w:val="-3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1"/>
        <w:ind w:left="240"/>
        <w:jc w:val="both"/>
      </w:pPr>
      <w:r>
        <w:rPr/>
        <w:t>Four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1"/>
        </w:rPr>
        <w:t> </w:t>
      </w:r>
      <w:r>
        <w:rPr/>
        <w:t>exist,</w:t>
      </w:r>
      <w:r>
        <w:rPr>
          <w:spacing w:val="-1"/>
        </w:rPr>
        <w:t> </w:t>
      </w:r>
      <w:r>
        <w:rPr/>
        <w:t>namely</w:t>
      </w:r>
      <w:r>
        <w:rPr>
          <w:spacing w:val="-6"/>
        </w:rPr>
        <w:t> </w:t>
      </w:r>
      <w:r>
        <w:rPr/>
        <w:t>(McAndrew,</w:t>
      </w:r>
      <w:r>
        <w:rPr>
          <w:spacing w:val="-1"/>
        </w:rPr>
        <w:t> </w:t>
      </w:r>
      <w:r>
        <w:rPr/>
        <w:t>2004):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Binary</w:t>
      </w:r>
      <w:r>
        <w:rPr>
          <w:spacing w:val="-5"/>
          <w:sz w:val="24"/>
        </w:rPr>
        <w:t> </w:t>
      </w:r>
      <w:r>
        <w:rPr>
          <w:sz w:val="24"/>
        </w:rPr>
        <w:t>Image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Grey</w:t>
      </w:r>
      <w:r>
        <w:rPr>
          <w:spacing w:val="-6"/>
          <w:sz w:val="24"/>
        </w:rPr>
        <w:t> </w:t>
      </w:r>
      <w:r>
        <w:rPr>
          <w:sz w:val="24"/>
        </w:rPr>
        <w:t>scale Image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(RGB) image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Indexed</w:t>
      </w:r>
      <w:r>
        <w:rPr>
          <w:spacing w:val="-3"/>
          <w:sz w:val="24"/>
        </w:rPr>
        <w:t> </w:t>
      </w:r>
      <w:r>
        <w:rPr>
          <w:sz w:val="24"/>
        </w:rPr>
        <w:t>image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>
          <w:b/>
        </w:rPr>
        <w:t>Binary image: </w:t>
      </w:r>
      <w:r>
        <w:rPr/>
        <w:t>In binary image, each pixel is either black or white and has two possible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(0,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pixel.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suitable include</w:t>
      </w:r>
      <w:r>
        <w:rPr>
          <w:spacing w:val="-1"/>
        </w:rPr>
        <w:t> </w:t>
      </w:r>
      <w:r>
        <w:rPr/>
        <w:t>text and architectural</w:t>
      </w:r>
      <w:r>
        <w:rPr>
          <w:spacing w:val="-1"/>
        </w:rPr>
        <w:t> </w:t>
      </w:r>
      <w:r>
        <w:rPr/>
        <w:t>plans (McAndrew,</w:t>
      </w:r>
      <w:r>
        <w:rPr>
          <w:spacing w:val="-1"/>
        </w:rPr>
        <w:t> </w:t>
      </w:r>
      <w:r>
        <w:rPr/>
        <w:t>2004).</w:t>
      </w:r>
    </w:p>
    <w:p>
      <w:pPr>
        <w:pStyle w:val="Heading3"/>
        <w:spacing w:line="480" w:lineRule="auto" w:before="207"/>
        <w:ind w:left="240" w:right="1140"/>
      </w:pPr>
      <w:r>
        <w:rPr/>
        <w:t>Grey scale Image:The Grey scale image is an image in which each pixel is a shade of</w:t>
      </w:r>
      <w:r>
        <w:rPr>
          <w:spacing w:val="1"/>
        </w:rPr>
        <w:t> </w:t>
      </w:r>
      <w:r>
        <w:rPr/>
        <w:t>grey, that is, from 0 (black) to 255 (white). This range means that each pixel can be</w:t>
      </w:r>
      <w:r>
        <w:rPr>
          <w:spacing w:val="1"/>
        </w:rPr>
        <w:t> </w:t>
      </w:r>
      <w:r>
        <w:rPr/>
        <w:t>represented by 8 bits, or exactly one byte. The grey levels are suitable for representing</w:t>
      </w:r>
      <w:r>
        <w:rPr>
          <w:spacing w:val="1"/>
        </w:rPr>
        <w:t> </w:t>
      </w:r>
      <w:r>
        <w:rPr/>
        <w:t>any type of natural images. Other grey scale range exist (-255 to 255), such images</w:t>
      </w:r>
      <w:r>
        <w:rPr>
          <w:spacing w:val="1"/>
        </w:rPr>
        <w:t> </w:t>
      </w:r>
      <w:r>
        <w:rPr/>
        <w:t>representations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medical</w:t>
      </w:r>
      <w:r>
        <w:rPr>
          <w:spacing w:val="-1"/>
        </w:rPr>
        <w:t> </w:t>
      </w:r>
      <w:r>
        <w:rPr/>
        <w:t>imaging</w:t>
      </w:r>
      <w:r>
        <w:rPr>
          <w:spacing w:val="-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(McAndrew,</w:t>
      </w:r>
      <w:r>
        <w:rPr>
          <w:spacing w:val="-1"/>
        </w:rPr>
        <w:t> </w:t>
      </w:r>
      <w:r>
        <w:rPr/>
        <w:t>2004).</w:t>
      </w:r>
    </w:p>
    <w:p>
      <w:pPr>
        <w:tabs>
          <w:tab w:pos="6003" w:val="left" w:leader="none"/>
        </w:tabs>
        <w:spacing w:line="482" w:lineRule="auto" w:before="200"/>
        <w:ind w:left="240" w:right="1133" w:firstLine="0"/>
        <w:jc w:val="both"/>
        <w:rPr>
          <w:b/>
          <w:sz w:val="24"/>
        </w:rPr>
      </w:pPr>
      <w:r>
        <w:rPr/>
        <w:pict>
          <v:group style="position:absolute;margin-left:321.790009pt;margin-top:66.923141pt;width:33.15pt;height:12.5pt;mso-position-horizontal-relative:page;mso-position-vertical-relative:paragraph;z-index:-21180928" coordorigin="6436,1338" coordsize="663,250">
            <v:shape style="position:absolute;left:6435;top:1364;width:555;height:224" type="#_x0000_t75" stroked="false">
              <v:imagedata r:id="rId7" o:title=""/>
            </v:shape>
            <v:shape style="position:absolute;left:7026;top:1338;width:72;height:111" coordorigin="7026,1338" coordsize="72,111" path="m7065,1338l7048,1341,7029,1348,7029,1362,7038,1362,7048,1350,7060,1346,7074,1350,7077,1355,7079,1362,7077,1374,7069,1382,7060,1386,7043,1389,7043,1396,7050,1396,7065,1398,7072,1403,7079,1410,7079,1430,7074,1437,7067,1442,7050,1442,7045,1439,7041,1434,7038,1427,7026,1427,7026,1444,7043,1449,7057,1449,7074,1446,7089,1439,7096,1430,7098,1418,7096,1408,7091,1401,7081,1394,7072,1391,7072,1389,7081,1384,7089,1379,7093,1372,7096,1362,7093,1350,7086,1343,7077,1341,7065,133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True colourImage: In the true colour image, each pixel has a particular colour which 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described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amount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Green,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(RGB)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it.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component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range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0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255,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gives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total</w:t>
        <w:tab/>
        <w:t>=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16,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777,216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possible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colours in the image. Since the number of bits required for representing each pixel is 24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bits,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such images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 referred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24-bits colour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images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(McAndrew, 2004).</w:t>
      </w:r>
    </w:p>
    <w:p>
      <w:pPr>
        <w:pStyle w:val="Heading3"/>
        <w:spacing w:before="200"/>
        <w:ind w:left="240"/>
      </w:pPr>
      <w:r>
        <w:rPr/>
        <w:t>Indexed</w:t>
      </w:r>
      <w:r>
        <w:rPr>
          <w:spacing w:val="37"/>
        </w:rPr>
        <w:t> </w:t>
      </w:r>
      <w:r>
        <w:rPr/>
        <w:t>Image: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index</w:t>
      </w:r>
      <w:r>
        <w:rPr>
          <w:spacing w:val="37"/>
        </w:rPr>
        <w:t> </w:t>
      </w:r>
      <w:r>
        <w:rPr/>
        <w:t>image</w:t>
      </w:r>
      <w:r>
        <w:rPr>
          <w:spacing w:val="39"/>
        </w:rPr>
        <w:t> </w:t>
      </w:r>
      <w:r>
        <w:rPr/>
        <w:t>type,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images</w:t>
      </w:r>
      <w:r>
        <w:rPr>
          <w:spacing w:val="37"/>
        </w:rPr>
        <w:t> </w:t>
      </w:r>
      <w:r>
        <w:rPr/>
        <w:t>only</w:t>
      </w:r>
      <w:r>
        <w:rPr>
          <w:spacing w:val="37"/>
        </w:rPr>
        <w:t> </w:t>
      </w:r>
      <w:r>
        <w:rPr/>
        <w:t>have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subset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</w:p>
    <w:p>
      <w:pPr>
        <w:pStyle w:val="BodyText"/>
        <w:spacing w:before="9"/>
        <w:rPr>
          <w:b/>
          <w:sz w:val="16"/>
        </w:rPr>
      </w:pPr>
    </w:p>
    <w:p>
      <w:pPr>
        <w:spacing w:line="480" w:lineRule="auto" w:before="90"/>
        <w:ind w:left="240" w:right="1135" w:firstLine="705"/>
        <w:jc w:val="left"/>
        <w:rPr>
          <w:sz w:val="24"/>
        </w:rPr>
      </w:pPr>
      <w:r>
        <w:rPr/>
        <w:pict>
          <v:group style="position:absolute;margin-left:73.103996pt;margin-top:5.863111pt;width:33pt;height:12pt;mso-position-horizontal-relative:page;mso-position-vertical-relative:paragraph;z-index:-21180416" coordorigin="1462,117" coordsize="660,240">
            <v:shape style="position:absolute;left:1462;top:134;width:552;height:224" type="#_x0000_t75" stroked="false">
              <v:imagedata r:id="rId8" o:title=""/>
            </v:shape>
            <v:shape style="position:absolute;left:2050;top:117;width:72;height:111" coordorigin="2050,117" coordsize="72,111" path="m2088,117l2072,120,2052,127,2052,141,2062,141,2072,129,2084,124,2098,129,2100,134,2103,141,2100,153,2093,160,2084,165,2067,168,2067,175,2074,175,2088,177,2096,182,2103,189,2103,208,2098,216,2091,220,2074,220,2069,218,2064,213,2062,206,2050,206,2050,223,2067,228,2081,228,2098,225,2112,218,2120,208,2122,196,2120,187,2115,180,2105,172,2096,170,2096,168,2105,163,2112,158,2117,151,2120,141,2117,129,2110,122,2100,120,2088,11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possible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colours.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ease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storage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handling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has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associated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colour-map,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colourpalette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simply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image.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opposed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RGB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image,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pixel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indexed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has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which does not give its colour but an index to the colour in the map (McAndrew, 2004).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digital</w:t>
      </w:r>
      <w:r>
        <w:rPr>
          <w:spacing w:val="8"/>
          <w:sz w:val="24"/>
        </w:rPr>
        <w:t> </w:t>
      </w:r>
      <w:r>
        <w:rPr>
          <w:sz w:val="24"/>
        </w:rPr>
        <w:t>image</w:t>
      </w:r>
      <w:r>
        <w:rPr>
          <w:spacing w:val="7"/>
          <w:sz w:val="24"/>
        </w:rPr>
        <w:t> </w:t>
      </w:r>
      <w:r>
        <w:rPr>
          <w:sz w:val="24"/>
        </w:rPr>
        <w:t>can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discrete</w:t>
      </w:r>
      <w:r>
        <w:rPr>
          <w:spacing w:val="7"/>
          <w:sz w:val="24"/>
        </w:rPr>
        <w:t> </w:t>
      </w:r>
      <w:r>
        <w:rPr>
          <w:sz w:val="24"/>
        </w:rPr>
        <w:t>representation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data</w:t>
      </w:r>
      <w:r>
        <w:rPr>
          <w:spacing w:val="7"/>
          <w:sz w:val="24"/>
        </w:rPr>
        <w:t> </w:t>
      </w:r>
      <w:r>
        <w:rPr>
          <w:sz w:val="24"/>
        </w:rPr>
        <w:t>possessing</w:t>
      </w:r>
      <w:r>
        <w:rPr>
          <w:spacing w:val="6"/>
          <w:sz w:val="24"/>
        </w:rPr>
        <w:t> </w:t>
      </w:r>
      <w:r>
        <w:rPr>
          <w:sz w:val="24"/>
        </w:rPr>
        <w:t>both</w:t>
      </w:r>
      <w:r>
        <w:rPr>
          <w:spacing w:val="8"/>
          <w:sz w:val="24"/>
        </w:rPr>
        <w:t> </w:t>
      </w:r>
      <w:r>
        <w:rPr>
          <w:sz w:val="24"/>
        </w:rPr>
        <w:t>spatial</w:t>
      </w:r>
      <w:r>
        <w:rPr>
          <w:spacing w:val="-57"/>
          <w:sz w:val="24"/>
        </w:rPr>
        <w:t> </w:t>
      </w:r>
      <w:r>
        <w:rPr>
          <w:sz w:val="24"/>
        </w:rPr>
        <w:t>(layout)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intensity</w:t>
      </w:r>
      <w:r>
        <w:rPr>
          <w:spacing w:val="13"/>
          <w:sz w:val="24"/>
        </w:rPr>
        <w:t> </w:t>
      </w:r>
      <w:r>
        <w:rPr>
          <w:sz w:val="24"/>
        </w:rPr>
        <w:t>(colour)</w:t>
      </w:r>
      <w:r>
        <w:rPr>
          <w:spacing w:val="18"/>
          <w:sz w:val="24"/>
        </w:rPr>
        <w:t> </w:t>
      </w:r>
      <w:r>
        <w:rPr>
          <w:sz w:val="24"/>
        </w:rPr>
        <w:t>information.</w:t>
      </w:r>
      <w:r>
        <w:rPr>
          <w:spacing w:val="20"/>
          <w:sz w:val="24"/>
        </w:rPr>
        <w:t> </w:t>
      </w:r>
      <w:r>
        <w:rPr>
          <w:sz w:val="24"/>
        </w:rPr>
        <w:t>Image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7"/>
          <w:sz w:val="24"/>
        </w:rPr>
        <w:t> </w:t>
      </w:r>
      <w:r>
        <w:rPr>
          <w:sz w:val="24"/>
        </w:rPr>
        <w:t>also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treated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multidimensional</w:t>
      </w:r>
      <w:r>
        <w:rPr>
          <w:spacing w:val="-57"/>
          <w:sz w:val="24"/>
        </w:rPr>
        <w:t> </w:t>
      </w:r>
      <w:r>
        <w:rPr>
          <w:sz w:val="24"/>
        </w:rPr>
        <w:t>signal</w:t>
      </w:r>
      <w:r>
        <w:rPr>
          <w:spacing w:val="-1"/>
          <w:sz w:val="24"/>
        </w:rPr>
        <w:t> </w:t>
      </w:r>
      <w:r>
        <w:rPr>
          <w:sz w:val="24"/>
        </w:rPr>
        <w:t>(Chris and Toby, 2010).</w:t>
      </w:r>
    </w:p>
    <w:p>
      <w:pPr>
        <w:pStyle w:val="ListParagraph"/>
        <w:numPr>
          <w:ilvl w:val="3"/>
          <w:numId w:val="9"/>
        </w:numPr>
        <w:tabs>
          <w:tab w:pos="961" w:val="left" w:leader="none"/>
        </w:tabs>
        <w:spacing w:line="240" w:lineRule="auto" w:before="1" w:after="0"/>
        <w:ind w:left="960" w:right="0" w:hanging="721"/>
        <w:jc w:val="left"/>
        <w:rPr>
          <w:i/>
          <w:sz w:val="24"/>
        </w:rPr>
      </w:pPr>
      <w:r>
        <w:rPr>
          <w:i/>
          <w:sz w:val="24"/>
        </w:rPr>
        <w:t>Image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layout</w:t>
      </w:r>
    </w:p>
    <w:p>
      <w:pPr>
        <w:pStyle w:val="BodyText"/>
        <w:spacing w:before="11"/>
        <w:rPr>
          <w:i/>
          <w:sz w:val="19"/>
        </w:rPr>
      </w:pPr>
    </w:p>
    <w:p>
      <w:pPr>
        <w:pStyle w:val="BodyText"/>
        <w:tabs>
          <w:tab w:pos="2554" w:val="left" w:leader="none"/>
          <w:tab w:pos="3156" w:val="left" w:leader="none"/>
        </w:tabs>
        <w:spacing w:before="94"/>
        <w:ind w:left="240"/>
      </w:pPr>
      <w:r>
        <w:rPr/>
        <w:pict>
          <v:group style="position:absolute;margin-left:195.015457pt;margin-top:3.564394pt;width:22.85pt;height:15.6pt;mso-position-horizontal-relative:page;mso-position-vertical-relative:paragraph;z-index:-21179904" coordorigin="3900,71" coordsize="457,312">
            <v:shape style="position:absolute;left:3900;top:71;width:457;height:312" type="#_x0000_t75" stroked="false">
              <v:imagedata r:id="rId9" o:title=""/>
            </v:shape>
            <v:shape style="position:absolute;left:3900;top:71;width:457;height:312" type="#_x0000_t202" filled="false" stroked="false">
              <v:textbox inset="0,0,0,0">
                <w:txbxContent>
                  <w:p>
                    <w:pPr>
                      <w:spacing w:before="22"/>
                      <w:ind w:left="166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94"/>
                        <w:sz w:val="25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1"/>
        </w:rPr>
        <w:t>The</w:t>
      </w:r>
      <w:r>
        <w:rPr>
          <w:spacing w:val="42"/>
          <w:position w:val="1"/>
        </w:rPr>
        <w:t> </w:t>
      </w:r>
      <w:r>
        <w:rPr>
          <w:position w:val="1"/>
        </w:rPr>
        <w:t>two-dimensional</w:t>
        <w:tab/>
      </w:r>
      <w:r>
        <w:rPr>
          <w:position w:val="1"/>
          <w:sz w:val="25"/>
        </w:rPr>
        <w:t>2</w:t>
        <w:tab/>
      </w:r>
      <w:r>
        <w:rPr>
          <w:position w:val="1"/>
        </w:rPr>
        <w:t>discrete</w:t>
      </w:r>
      <w:r>
        <w:rPr>
          <w:spacing w:val="52"/>
          <w:position w:val="1"/>
        </w:rPr>
        <w:t> </w:t>
      </w:r>
      <w:r>
        <w:rPr>
          <w:position w:val="1"/>
        </w:rPr>
        <w:t>digital</w:t>
      </w:r>
      <w:r>
        <w:rPr>
          <w:spacing w:val="51"/>
          <w:position w:val="1"/>
        </w:rPr>
        <w:t> </w:t>
      </w:r>
      <w:r>
        <w:rPr>
          <w:position w:val="1"/>
        </w:rPr>
        <w:t>image</w:t>
      </w:r>
      <w:r>
        <w:rPr>
          <w:spacing w:val="-12"/>
          <w:position w:val="1"/>
        </w:rPr>
        <w:t> </w:t>
      </w:r>
      <w:r>
        <w:rPr>
          <w:i/>
          <w:sz w:val="21"/>
        </w:rPr>
        <w:t>I</w:t>
      </w:r>
      <w:r>
        <w:rPr>
          <w:i/>
          <w:spacing w:val="-24"/>
          <w:sz w:val="21"/>
        </w:rPr>
        <w:t> </w:t>
      </w:r>
      <w:r>
        <w:rPr>
          <w:sz w:val="21"/>
        </w:rPr>
        <w:t>(m,</w:t>
      </w:r>
      <w:r>
        <w:rPr>
          <w:spacing w:val="-24"/>
          <w:sz w:val="21"/>
        </w:rPr>
        <w:t> </w:t>
      </w:r>
      <w:r>
        <w:rPr>
          <w:sz w:val="21"/>
        </w:rPr>
        <w:t>n)</w:t>
      </w:r>
      <w:r>
        <w:rPr>
          <w:spacing w:val="-22"/>
          <w:sz w:val="21"/>
        </w:rPr>
        <w:t> </w:t>
      </w:r>
      <w:r>
        <w:rPr>
          <w:position w:val="1"/>
        </w:rPr>
        <w:t>represents</w:t>
      </w:r>
      <w:r>
        <w:rPr>
          <w:spacing w:val="53"/>
          <w:position w:val="1"/>
        </w:rPr>
        <w:t> </w:t>
      </w:r>
      <w:r>
        <w:rPr>
          <w:position w:val="1"/>
        </w:rPr>
        <w:t>the</w:t>
      </w:r>
      <w:r>
        <w:rPr>
          <w:spacing w:val="50"/>
          <w:position w:val="1"/>
        </w:rPr>
        <w:t> </w:t>
      </w:r>
      <w:r>
        <w:rPr>
          <w:position w:val="1"/>
        </w:rPr>
        <w:t>response</w:t>
      </w:r>
      <w:r>
        <w:rPr>
          <w:spacing w:val="51"/>
          <w:position w:val="1"/>
        </w:rPr>
        <w:t> </w:t>
      </w:r>
      <w:r>
        <w:rPr>
          <w:position w:val="1"/>
        </w:rPr>
        <w:t>of</w:t>
      </w:r>
      <w:r>
        <w:rPr>
          <w:spacing w:val="50"/>
          <w:position w:val="1"/>
        </w:rPr>
        <w:t> </w:t>
      </w:r>
      <w:r>
        <w:rPr>
          <w:position w:val="1"/>
        </w:rPr>
        <w:t>some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240"/>
      </w:pPr>
      <w:r>
        <w:rPr/>
        <w:t>sensors</w:t>
      </w:r>
      <w:r>
        <w:rPr>
          <w:spacing w:val="-1"/>
        </w:rPr>
        <w:t> </w:t>
      </w:r>
      <w:r>
        <w:rPr/>
        <w:t>(or</w:t>
      </w:r>
      <w:r>
        <w:rPr>
          <w:spacing w:val="-2"/>
        </w:rPr>
        <w:t> </w:t>
      </w:r>
      <w:r>
        <w:rPr/>
        <w:t>simply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interest)</w:t>
      </w:r>
      <w:r>
        <w:rPr>
          <w:spacing w:val="2"/>
        </w:rPr>
        <w:t> </w:t>
      </w:r>
      <w:r>
        <w:rPr/>
        <w:t>at a</w:t>
      </w:r>
      <w:r>
        <w:rPr>
          <w:spacing w:val="-2"/>
        </w:rPr>
        <w:t> </w:t>
      </w:r>
      <w:r>
        <w:rPr/>
        <w:t>series of</w:t>
      </w:r>
      <w:r>
        <w:rPr>
          <w:spacing w:val="-1"/>
        </w:rPr>
        <w:t> </w:t>
      </w:r>
      <w:r>
        <w:rPr/>
        <w:t>fixed positions</w:t>
      </w:r>
    </w:p>
    <w:p>
      <w:pPr>
        <w:spacing w:after="0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tabs>
          <w:tab w:pos="3120" w:val="left" w:leader="none"/>
        </w:tabs>
        <w:spacing w:before="76"/>
        <w:ind w:left="369"/>
      </w:pPr>
      <w:r>
        <w:rPr/>
        <w:pict>
          <v:group style="position:absolute;margin-left:89.961731pt;margin-top:2.717642pt;width:126.1pt;height:15.55pt;mso-position-horizontal-relative:page;mso-position-vertical-relative:paragraph;z-index:-21178880" coordorigin="1799,54" coordsize="2522,311">
            <v:shape style="position:absolute;left:1799;top:54;width:2522;height:311" type="#_x0000_t75" stroked="false">
              <v:imagedata r:id="rId10" o:title=""/>
            </v:shape>
            <v:shape style="position:absolute;left:1799;top:54;width:2522;height:311" type="#_x0000_t202" filled="false" stroked="false">
              <v:textbox inset="0,0,0,0">
                <w:txbxContent>
                  <w:p>
                    <w:pPr>
                      <w:tabs>
                        <w:tab w:pos="1528" w:val="left" w:leader="none"/>
                      </w:tabs>
                      <w:spacing w:before="21"/>
                      <w:ind w:left="161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sz w:val="25"/>
                      </w:rPr>
                      <w:t>1,</w:t>
                    </w:r>
                    <w:r>
                      <w:rPr>
                        <w:spacing w:val="-38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2,...,</w:t>
                    </w:r>
                    <w:r>
                      <w:rPr>
                        <w:spacing w:val="-33"/>
                        <w:sz w:val="25"/>
                      </w:rPr>
                      <w:t> </w:t>
                    </w:r>
                    <w:r>
                      <w:rPr>
                        <w:i/>
                        <w:sz w:val="25"/>
                      </w:rPr>
                      <w:t>M</w:t>
                    </w:r>
                    <w:r>
                      <w:rPr>
                        <w:sz w:val="25"/>
                      </w:rPr>
                      <w:t>;</w:t>
                    </w:r>
                    <w:r>
                      <w:rPr>
                        <w:spacing w:val="6"/>
                        <w:sz w:val="25"/>
                      </w:rPr>
                      <w:t> </w:t>
                    </w:r>
                    <w:r>
                      <w:rPr>
                        <w:i/>
                        <w:sz w:val="25"/>
                      </w:rPr>
                      <w:t>n</w:t>
                      <w:tab/>
                    </w:r>
                    <w:r>
                      <w:rPr>
                        <w:spacing w:val="-7"/>
                        <w:w w:val="105"/>
                        <w:sz w:val="25"/>
                      </w:rPr>
                      <w:t>1,</w:t>
                    </w:r>
                    <w:r>
                      <w:rPr>
                        <w:spacing w:val="-41"/>
                        <w:w w:val="105"/>
                        <w:sz w:val="25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25"/>
                      </w:rPr>
                      <w:t>2,...,</w:t>
                    </w:r>
                    <w:r>
                      <w:rPr>
                        <w:spacing w:val="-28"/>
                        <w:w w:val="105"/>
                        <w:sz w:val="25"/>
                      </w:rPr>
                      <w:t> </w:t>
                    </w:r>
                    <w:r>
                      <w:rPr>
                        <w:i/>
                        <w:spacing w:val="-6"/>
                        <w:w w:val="105"/>
                        <w:sz w:val="25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5"/>
        </w:rPr>
        <w:t>m</w:t>
        <w:tab/>
      </w:r>
      <w:r>
        <w:rPr/>
        <w:t>in</w:t>
      </w:r>
      <w:r>
        <w:rPr>
          <w:spacing w:val="89"/>
        </w:rPr>
        <w:t> </w:t>
      </w:r>
      <w:r>
        <w:rPr/>
        <w:t>2-D</w:t>
      </w:r>
      <w:r>
        <w:rPr>
          <w:spacing w:val="89"/>
        </w:rPr>
        <w:t> </w:t>
      </w:r>
      <w:r>
        <w:rPr/>
        <w:t>Cartesian</w:t>
      </w:r>
      <w:r>
        <w:rPr>
          <w:spacing w:val="88"/>
        </w:rPr>
        <w:t> </w:t>
      </w:r>
      <w:r>
        <w:rPr/>
        <w:t>coordinates.</w:t>
      </w:r>
      <w:r>
        <w:rPr>
          <w:spacing w:val="92"/>
        </w:rPr>
        <w:t> </w:t>
      </w:r>
      <w:r>
        <w:rPr/>
        <w:t>It</w:t>
      </w:r>
      <w:r>
        <w:rPr>
          <w:spacing w:val="91"/>
        </w:rPr>
        <w:t> </w:t>
      </w:r>
      <w:r>
        <w:rPr/>
        <w:t>is</w:t>
      </w:r>
      <w:r>
        <w:rPr>
          <w:spacing w:val="90"/>
        </w:rPr>
        <w:t> </w:t>
      </w:r>
      <w:r>
        <w:rPr/>
        <w:t>derived</w:t>
      </w:r>
      <w:r>
        <w:rPr>
          <w:spacing w:val="88"/>
        </w:rPr>
        <w:t> </w:t>
      </w:r>
      <w:r>
        <w:rPr/>
        <w:t>from</w:t>
      </w:r>
      <w:r>
        <w:rPr>
          <w:spacing w:val="89"/>
        </w:rPr>
        <w:t> </w:t>
      </w:r>
      <w:r>
        <w:rPr/>
        <w:t>the</w:t>
      </w:r>
      <w:r>
        <w:rPr>
          <w:spacing w:val="88"/>
        </w:rPr>
        <w:t> </w:t>
      </w:r>
      <w:r>
        <w:rPr/>
        <w:t>2-D</w:t>
      </w:r>
    </w:p>
    <w:p>
      <w:pPr>
        <w:pStyle w:val="BodyText"/>
        <w:rPr>
          <w:sz w:val="27"/>
        </w:rPr>
      </w:pPr>
    </w:p>
    <w:p>
      <w:pPr>
        <w:pStyle w:val="BodyText"/>
        <w:tabs>
          <w:tab w:pos="3533" w:val="left" w:leader="none"/>
        </w:tabs>
        <w:spacing w:before="94"/>
        <w:ind w:left="240"/>
      </w:pPr>
      <w:r>
        <w:rPr>
          <w:spacing w:val="-1"/>
        </w:rPr>
        <w:t>continuous</w:t>
      </w:r>
      <w:r>
        <w:rPr>
          <w:spacing w:val="19"/>
        </w:rPr>
        <w:t> </w:t>
      </w:r>
      <w:r>
        <w:rPr>
          <w:spacing w:val="-1"/>
        </w:rPr>
        <w:t>spatial</w:t>
      </w:r>
      <w:r>
        <w:rPr>
          <w:spacing w:val="19"/>
        </w:rPr>
        <w:t> </w:t>
      </w:r>
      <w:r>
        <w:rPr>
          <w:spacing w:val="-1"/>
        </w:rPr>
        <w:t>signal</w:t>
      </w:r>
      <w:r>
        <w:rPr>
          <w:spacing w:val="66"/>
        </w:rPr>
        <w:t> </w:t>
      </w:r>
      <w:r>
        <w:rPr>
          <w:i/>
          <w:sz w:val="25"/>
        </w:rPr>
        <w:t>I</w:t>
      </w:r>
      <w:r>
        <w:rPr>
          <w:i/>
          <w:spacing w:val="87"/>
          <w:sz w:val="25"/>
        </w:rPr>
        <w:t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16"/>
          <w:sz w:val="25"/>
        </w:rPr>
        <w:t> </w:t>
      </w:r>
      <w:r>
        <w:rPr>
          <w:i/>
          <w:sz w:val="25"/>
        </w:rPr>
        <w:t>y</w:t>
        <w:tab/>
      </w:r>
      <w:r>
        <w:rPr/>
        <w:t>through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sampling</w:t>
      </w:r>
      <w:r>
        <w:rPr>
          <w:spacing w:val="16"/>
        </w:rPr>
        <w:t> </w:t>
      </w:r>
      <w:r>
        <w:rPr/>
        <w:t>process</w:t>
      </w:r>
      <w:r>
        <w:rPr>
          <w:spacing w:val="19"/>
        </w:rPr>
        <w:t> </w:t>
      </w:r>
      <w:r>
        <w:rPr/>
        <w:t>naturally</w:t>
      </w:r>
      <w:r>
        <w:rPr>
          <w:spacing w:val="16"/>
        </w:rPr>
        <w:t> </w:t>
      </w:r>
      <w:r>
        <w:rPr/>
        <w:t>with</w:t>
      </w:r>
      <w:r>
        <w:rPr>
          <w:spacing w:val="19"/>
        </w:rPr>
        <w:t> </w:t>
      </w:r>
      <w:r>
        <w:rPr/>
        <w:t>certain</w:t>
      </w:r>
      <w:r>
        <w:rPr>
          <w:spacing w:val="18"/>
        </w:rPr>
        <w:t> </w:t>
      </w:r>
      <w:r>
        <w:rPr/>
        <w:t>types</w:t>
      </w:r>
      <w:r>
        <w:rPr>
          <w:spacing w:val="19"/>
        </w:rPr>
        <w:t> </w:t>
      </w:r>
      <w:r>
        <w:rPr/>
        <w:t>of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90"/>
        <w:ind w:left="240" w:right="1136"/>
        <w:jc w:val="both"/>
      </w:pPr>
      <w:r>
        <w:rPr/>
        <w:t>image sensors (such as cameras CCD).These effect a local averaging of the continuous signal</w:t>
      </w:r>
      <w:r>
        <w:rPr>
          <w:spacing w:val="1"/>
        </w:rPr>
        <w:t> </w:t>
      </w:r>
      <w:r>
        <w:rPr/>
        <w:t>over some small region (typically square) in the receiving domain (Chris and Toby, 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designate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columns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picture elements or pixels of the image are thus referred to by their 2-D (m, n)</w:t>
      </w:r>
      <w:r>
        <w:rPr>
          <w:spacing w:val="1"/>
        </w:rPr>
        <w:t> </w:t>
      </w:r>
      <w:r>
        <w:rPr/>
        <w:t>index.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2084704</wp:posOffset>
            </wp:positionH>
            <wp:positionV relativeFrom="paragraph">
              <wp:posOffset>136240</wp:posOffset>
            </wp:positionV>
            <wp:extent cx="4036067" cy="3040379"/>
            <wp:effectExtent l="0" t="0" r="0" b="0"/>
            <wp:wrapTopAndBottom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067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 w:before="5"/>
        <w:ind w:left="240" w:right="1136" w:firstLine="1015"/>
      </w:pPr>
      <w:r>
        <w:rPr>
          <w:i/>
        </w:rPr>
        <w:t>Figure</w:t>
      </w:r>
      <w:r>
        <w:rPr>
          <w:i/>
          <w:spacing w:val="2"/>
        </w:rPr>
        <w:t> </w:t>
      </w:r>
      <w:r>
        <w:rPr>
          <w:i/>
        </w:rPr>
        <w:t>2.1:</w:t>
      </w:r>
      <w:r>
        <w:rPr>
          <w:i/>
          <w:spacing w:val="4"/>
        </w:rPr>
        <w:t> </w:t>
      </w:r>
      <w:r>
        <w:rPr>
          <w:i/>
        </w:rPr>
        <w:t>2-D</w:t>
      </w:r>
      <w:r>
        <w:rPr>
          <w:i/>
          <w:spacing w:val="3"/>
        </w:rPr>
        <w:t> </w:t>
      </w:r>
      <w:r>
        <w:rPr>
          <w:i/>
        </w:rPr>
        <w:t>Cartesian</w:t>
      </w:r>
      <w:r>
        <w:rPr>
          <w:i/>
          <w:spacing w:val="4"/>
        </w:rPr>
        <w:t> </w:t>
      </w:r>
      <w:r>
        <w:rPr>
          <w:i/>
        </w:rPr>
        <w:t>Co-ordinate</w:t>
      </w:r>
      <w:r>
        <w:rPr>
          <w:i/>
          <w:spacing w:val="4"/>
        </w:rPr>
        <w:t> </w:t>
      </w:r>
      <w:r>
        <w:rPr>
          <w:i/>
        </w:rPr>
        <w:t>Space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an</w:t>
      </w:r>
      <w:r>
        <w:rPr>
          <w:i/>
          <w:spacing w:val="4"/>
        </w:rPr>
        <w:t> </w:t>
      </w:r>
      <w:r>
        <w:rPr>
          <w:i/>
        </w:rPr>
        <w:t>M</w:t>
      </w:r>
      <w:r>
        <w:rPr>
          <w:i/>
          <w:spacing w:val="3"/>
        </w:rPr>
        <w:t> </w:t>
      </w:r>
      <w:r>
        <w:rPr>
          <w:i/>
        </w:rPr>
        <w:t>x</w:t>
      </w:r>
      <w:r>
        <w:rPr>
          <w:i/>
          <w:spacing w:val="2"/>
        </w:rPr>
        <w:t> </w:t>
      </w:r>
      <w:r>
        <w:rPr>
          <w:i/>
        </w:rPr>
        <w:t>N</w:t>
      </w:r>
      <w:r>
        <w:rPr>
          <w:i/>
          <w:spacing w:val="4"/>
        </w:rPr>
        <w:t> </w:t>
      </w:r>
      <w:r>
        <w:rPr>
          <w:i/>
        </w:rPr>
        <w:t>Digital</w:t>
      </w:r>
      <w:r>
        <w:rPr>
          <w:i/>
          <w:spacing w:val="3"/>
        </w:rPr>
        <w:t> </w:t>
      </w:r>
      <w:r>
        <w:rPr>
          <w:i/>
        </w:rPr>
        <w:t>Image</w:t>
      </w:r>
      <w:r>
        <w:rPr>
          <w:i/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Matlab</w:t>
      </w:r>
      <w:r>
        <w:rPr>
          <w:spacing w:val="3"/>
        </w:rPr>
        <w:t> </w:t>
      </w:r>
      <w:r>
        <w:rPr/>
        <w:t>convention,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</w:t>
      </w:r>
      <w:r>
        <w:rPr/>
        <w:t>(m,</w:t>
      </w:r>
      <w:r>
        <w:rPr>
          <w:spacing w:val="3"/>
        </w:rPr>
        <w:t> </w:t>
      </w:r>
      <w:r>
        <w:rPr/>
        <w:t>n)</w:t>
      </w:r>
      <w:r>
        <w:rPr>
          <w:spacing w:val="3"/>
        </w:rPr>
        <w:t> </w:t>
      </w:r>
      <w:r>
        <w:rPr/>
        <w:t>denotes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response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pixel</w:t>
      </w:r>
      <w:r>
        <w:rPr>
          <w:spacing w:val="5"/>
        </w:rPr>
        <w:t> </w:t>
      </w:r>
      <w:r>
        <w:rPr/>
        <w:t>located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row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n</w:t>
      </w:r>
      <w:r>
        <w:rPr>
          <w:vertAlign w:val="superscript"/>
        </w:rPr>
        <w:t>th</w:t>
      </w:r>
      <w:r>
        <w:rPr>
          <w:spacing w:val="40"/>
          <w:vertAlign w:val="baseline"/>
        </w:rPr>
        <w:t> </w:t>
      </w:r>
      <w:r>
        <w:rPr>
          <w:vertAlign w:val="baseline"/>
        </w:rPr>
        <w:t>column</w:t>
      </w:r>
      <w:r>
        <w:rPr>
          <w:spacing w:val="41"/>
          <w:vertAlign w:val="baseline"/>
        </w:rPr>
        <w:t> </w:t>
      </w:r>
      <w:r>
        <w:rPr>
          <w:vertAlign w:val="baseline"/>
        </w:rPr>
        <w:t>starting</w:t>
      </w:r>
      <w:r>
        <w:rPr>
          <w:spacing w:val="38"/>
          <w:vertAlign w:val="baseline"/>
        </w:rPr>
        <w:t> </w:t>
      </w:r>
      <w:r>
        <w:rPr>
          <w:vertAlign w:val="baseline"/>
        </w:rPr>
        <w:t>from</w:t>
      </w:r>
      <w:r>
        <w:rPr>
          <w:spacing w:val="41"/>
          <w:vertAlign w:val="baseline"/>
        </w:rPr>
        <w:t> </w:t>
      </w:r>
      <w:r>
        <w:rPr>
          <w:vertAlign w:val="baseline"/>
        </w:rPr>
        <w:t>a</w:t>
      </w:r>
      <w:r>
        <w:rPr>
          <w:spacing w:val="41"/>
          <w:vertAlign w:val="baseline"/>
        </w:rPr>
        <w:t> </w:t>
      </w:r>
      <w:r>
        <w:rPr>
          <w:vertAlign w:val="baseline"/>
        </w:rPr>
        <w:t>top-left</w:t>
      </w:r>
      <w:r>
        <w:rPr>
          <w:spacing w:val="41"/>
          <w:vertAlign w:val="baseline"/>
        </w:rPr>
        <w:t> </w:t>
      </w:r>
      <w:r>
        <w:rPr>
          <w:vertAlign w:val="baseline"/>
        </w:rPr>
        <w:t>image</w:t>
      </w:r>
      <w:r>
        <w:rPr>
          <w:spacing w:val="40"/>
          <w:vertAlign w:val="baseline"/>
        </w:rPr>
        <w:t> </w:t>
      </w:r>
      <w:r>
        <w:rPr>
          <w:vertAlign w:val="baseline"/>
        </w:rPr>
        <w:t>origin</w:t>
      </w:r>
      <w:r>
        <w:rPr>
          <w:spacing w:val="44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41"/>
          <w:vertAlign w:val="baseline"/>
        </w:rPr>
        <w:t> </w:t>
      </w:r>
      <w:r>
        <w:rPr>
          <w:vertAlign w:val="baseline"/>
        </w:rPr>
        <w:t>2.1.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other</w:t>
      </w:r>
      <w:r>
        <w:rPr>
          <w:spacing w:val="39"/>
          <w:vertAlign w:val="baseline"/>
        </w:rPr>
        <w:t> </w:t>
      </w:r>
      <w:r>
        <w:rPr>
          <w:vertAlign w:val="baseline"/>
        </w:rPr>
        <w:t>imaging</w:t>
      </w:r>
      <w:r>
        <w:rPr>
          <w:spacing w:val="-57"/>
          <w:vertAlign w:val="baseline"/>
        </w:rPr>
        <w:t> </w:t>
      </w:r>
      <w:r>
        <w:rPr>
          <w:vertAlign w:val="baseline"/>
        </w:rPr>
        <w:t>systems,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column</w:t>
      </w:r>
      <w:r>
        <w:rPr>
          <w:spacing w:val="22"/>
          <w:vertAlign w:val="baseline"/>
        </w:rPr>
        <w:t> </w:t>
      </w:r>
      <w:r>
        <w:rPr>
          <w:vertAlign w:val="baseline"/>
        </w:rPr>
        <w:t>row</w:t>
      </w:r>
      <w:r>
        <w:rPr>
          <w:spacing w:val="22"/>
          <w:vertAlign w:val="baseline"/>
        </w:rPr>
        <w:t> </w:t>
      </w:r>
      <w:r>
        <w:rPr>
          <w:vertAlign w:val="baseline"/>
        </w:rPr>
        <w:t>convention</w:t>
      </w:r>
      <w:r>
        <w:rPr>
          <w:spacing w:val="22"/>
          <w:vertAlign w:val="baseline"/>
        </w:rPr>
        <w:t> </w:t>
      </w:r>
      <w:r>
        <w:rPr>
          <w:vertAlign w:val="baseline"/>
        </w:rPr>
        <w:t>may</w:t>
      </w:r>
      <w:r>
        <w:rPr>
          <w:spacing w:val="17"/>
          <w:vertAlign w:val="baseline"/>
        </w:rPr>
        <w:t> </w:t>
      </w:r>
      <w:r>
        <w:rPr>
          <w:vertAlign w:val="baseline"/>
        </w:rPr>
        <w:t>be</w:t>
      </w:r>
      <w:r>
        <w:rPr>
          <w:spacing w:val="22"/>
          <w:vertAlign w:val="baseline"/>
        </w:rPr>
        <w:t> </w:t>
      </w:r>
      <w:r>
        <w:rPr>
          <w:vertAlign w:val="baseline"/>
        </w:rPr>
        <w:t>used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image</w:t>
      </w:r>
      <w:r>
        <w:rPr>
          <w:spacing w:val="21"/>
          <w:vertAlign w:val="baseline"/>
        </w:rPr>
        <w:t> </w:t>
      </w:r>
      <w:r>
        <w:rPr>
          <w:vertAlign w:val="baseline"/>
        </w:rPr>
        <w:t>origin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use</w:t>
      </w:r>
      <w:r>
        <w:rPr>
          <w:spacing w:val="22"/>
          <w:vertAlign w:val="baseline"/>
        </w:rPr>
        <w:t> </w:t>
      </w:r>
      <w:r>
        <w:rPr>
          <w:vertAlign w:val="baseline"/>
        </w:rPr>
        <w:t>may</w:t>
      </w:r>
      <w:r>
        <w:rPr>
          <w:spacing w:val="17"/>
          <w:vertAlign w:val="baseline"/>
        </w:rPr>
        <w:t> </w:t>
      </w:r>
      <w:r>
        <w:rPr>
          <w:vertAlign w:val="baseline"/>
        </w:rPr>
        <w:t>also</w:t>
      </w:r>
      <w:r>
        <w:rPr>
          <w:spacing w:val="23"/>
          <w:vertAlign w:val="baseline"/>
        </w:rPr>
        <w:t> </w:t>
      </w:r>
      <w:r>
        <w:rPr>
          <w:vertAlign w:val="baseline"/>
        </w:rPr>
        <w:t>vary</w:t>
      </w:r>
      <w:r>
        <w:rPr>
          <w:spacing w:val="-57"/>
          <w:vertAlign w:val="baseline"/>
        </w:rPr>
        <w:t> </w:t>
      </w:r>
      <w:r>
        <w:rPr>
          <w:vertAlign w:val="baseline"/>
        </w:rPr>
        <w:t>(Chris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Toby, 2010).</w:t>
      </w:r>
    </w:p>
    <w:p>
      <w:pPr>
        <w:pStyle w:val="ListParagraph"/>
        <w:numPr>
          <w:ilvl w:val="3"/>
          <w:numId w:val="9"/>
        </w:numPr>
        <w:tabs>
          <w:tab w:pos="961" w:val="left" w:leader="none"/>
        </w:tabs>
        <w:spacing w:line="240" w:lineRule="auto" w:before="161" w:after="0"/>
        <w:ind w:left="960" w:right="0" w:hanging="721"/>
        <w:jc w:val="left"/>
        <w:rPr>
          <w:i/>
          <w:sz w:val="24"/>
        </w:rPr>
      </w:pPr>
      <w:r>
        <w:rPr>
          <w:i/>
          <w:sz w:val="24"/>
        </w:rPr>
        <w:t>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Colour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240" w:right="1140"/>
        <w:jc w:val="both"/>
      </w:pPr>
      <w:r>
        <w:rPr/>
        <w:t>An image contains one or more colour channels</w:t>
      </w:r>
      <w:r>
        <w:rPr>
          <w:spacing w:val="1"/>
        </w:rPr>
        <w:t> </w:t>
      </w:r>
      <w:r>
        <w:rPr/>
        <w:t>that define the intensity or colour at a</w:t>
      </w:r>
      <w:r>
        <w:rPr>
          <w:spacing w:val="1"/>
        </w:rPr>
        <w:t> </w:t>
      </w:r>
      <w:r>
        <w:rPr/>
        <w:t>particular</w:t>
      </w:r>
      <w:r>
        <w:rPr>
          <w:spacing w:val="37"/>
        </w:rPr>
        <w:t> </w:t>
      </w:r>
      <w:r>
        <w:rPr/>
        <w:t>pixel</w:t>
      </w:r>
      <w:r>
        <w:rPr>
          <w:spacing w:val="39"/>
        </w:rPr>
        <w:t> </w:t>
      </w:r>
      <w:r>
        <w:rPr/>
        <w:t>location</w:t>
      </w:r>
      <w:r>
        <w:rPr>
          <w:spacing w:val="38"/>
        </w:rPr>
        <w:t> </w:t>
      </w:r>
      <w:r>
        <w:rPr/>
        <w:t>I(m,</w:t>
      </w:r>
      <w:r>
        <w:rPr>
          <w:spacing w:val="38"/>
        </w:rPr>
        <w:t> </w:t>
      </w:r>
      <w:r>
        <w:rPr/>
        <w:t>n).</w:t>
      </w:r>
      <w:r>
        <w:rPr>
          <w:spacing w:val="40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simplest</w:t>
      </w:r>
      <w:r>
        <w:rPr>
          <w:spacing w:val="39"/>
        </w:rPr>
        <w:t> </w:t>
      </w:r>
      <w:r>
        <w:rPr/>
        <w:t>case,</w:t>
      </w:r>
      <w:r>
        <w:rPr>
          <w:spacing w:val="38"/>
        </w:rPr>
        <w:t> </w:t>
      </w:r>
      <w:r>
        <w:rPr/>
        <w:t>each</w:t>
      </w:r>
      <w:r>
        <w:rPr>
          <w:spacing w:val="38"/>
        </w:rPr>
        <w:t> </w:t>
      </w:r>
      <w:r>
        <w:rPr/>
        <w:t>pixel</w:t>
      </w:r>
      <w:r>
        <w:rPr>
          <w:spacing w:val="39"/>
        </w:rPr>
        <w:t> </w:t>
      </w:r>
      <w:r>
        <w:rPr/>
        <w:t>location</w:t>
      </w:r>
      <w:r>
        <w:rPr>
          <w:spacing w:val="38"/>
        </w:rPr>
        <w:t> </w:t>
      </w:r>
      <w:r>
        <w:rPr/>
        <w:t>only</w:t>
      </w:r>
      <w:r>
        <w:rPr>
          <w:spacing w:val="32"/>
        </w:rPr>
        <w:t> </w:t>
      </w:r>
      <w:r>
        <w:rPr/>
        <w:t>contains</w:t>
      </w:r>
      <w:r>
        <w:rPr>
          <w:spacing w:val="41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22" w:top="1460" w:bottom="1200" w:left="1200" w:right="300"/>
        </w:sectPr>
      </w:pPr>
    </w:p>
    <w:p>
      <w:pPr>
        <w:pStyle w:val="BodyText"/>
        <w:spacing w:line="480" w:lineRule="auto" w:before="68"/>
        <w:ind w:left="240" w:right="1134"/>
        <w:jc w:val="both"/>
      </w:pPr>
      <w:r>
        <w:rPr/>
        <w:t>single numerical value representing the signal level at that point in the image. The conversion</w:t>
      </w:r>
      <w:r>
        <w:rPr>
          <w:spacing w:val="-57"/>
        </w:rPr>
        <w:t> </w:t>
      </w:r>
      <w:r>
        <w:rPr/>
        <w:t>from this set of numbers to an actual (displayed) image is achieved through a colour map</w:t>
      </w:r>
      <w:r>
        <w:rPr>
          <w:spacing w:val="1"/>
        </w:rPr>
        <w:t> </w:t>
      </w:r>
      <w:r>
        <w:rPr/>
        <w:t>(Chris and Toby, 2010). A colour map assigns a specific shade of colour to each numerical</w:t>
      </w:r>
      <w:r>
        <w:rPr>
          <w:spacing w:val="1"/>
        </w:rPr>
        <w:t> </w:t>
      </w:r>
      <w:r>
        <w:rPr/>
        <w:t>level in the image to give a visual representation of the data. The most common colour map is</w:t>
      </w:r>
      <w:r>
        <w:rPr>
          <w:spacing w:val="-57"/>
        </w:rPr>
        <w:t> </w:t>
      </w:r>
      <w:r>
        <w:rPr/>
        <w:t>the grey scale, which assigns all shades of grey from black (zero) to white (maximum)</w:t>
      </w:r>
      <w:r>
        <w:rPr>
          <w:spacing w:val="1"/>
        </w:rPr>
        <w:t> </w:t>
      </w:r>
      <w:r>
        <w:rPr/>
        <w:t>according to the signal level. The grey scale is particularly well suited to intensity images,</w:t>
      </w:r>
      <w:r>
        <w:rPr>
          <w:spacing w:val="1"/>
        </w:rPr>
        <w:t> </w:t>
      </w:r>
      <w:r>
        <w:rPr/>
        <w:t>namely images which express only the intensity of the signal as a single value at each point in</w:t>
      </w:r>
      <w:r>
        <w:rPr>
          <w:spacing w:val="-57"/>
        </w:rPr>
        <w:t> </w:t>
      </w:r>
      <w:r>
        <w:rPr/>
        <w:t>the region (Chris and Toby, 2010).In addition to grey scale images where a single numerical</w:t>
      </w:r>
      <w:r>
        <w:rPr>
          <w:spacing w:val="1"/>
        </w:rPr>
        <w:t> </w:t>
      </w:r>
      <w:r>
        <w:rPr/>
        <w:t>value</w:t>
      </w:r>
      <w:r>
        <w:rPr>
          <w:spacing w:val="15"/>
        </w:rPr>
        <w:t> </w:t>
      </w:r>
      <w:r>
        <w:rPr/>
        <w:t>at</w:t>
      </w:r>
      <w:r>
        <w:rPr>
          <w:spacing w:val="17"/>
        </w:rPr>
        <w:t> </w:t>
      </w:r>
      <w:r>
        <w:rPr/>
        <w:t>each</w:t>
      </w:r>
      <w:r>
        <w:rPr>
          <w:spacing w:val="15"/>
        </w:rPr>
        <w:t> </w:t>
      </w:r>
      <w:r>
        <w:rPr/>
        <w:t>pixel</w:t>
      </w:r>
      <w:r>
        <w:rPr>
          <w:spacing w:val="17"/>
        </w:rPr>
        <w:t> </w:t>
      </w:r>
      <w:r>
        <w:rPr/>
        <w:t>location,</w:t>
      </w:r>
      <w:r>
        <w:rPr>
          <w:spacing w:val="15"/>
        </w:rPr>
        <w:t> </w:t>
      </w:r>
      <w:r>
        <w:rPr/>
        <w:t>there</w:t>
      </w:r>
      <w:r>
        <w:rPr>
          <w:spacing w:val="15"/>
        </w:rPr>
        <w:t> </w:t>
      </w:r>
      <w:r>
        <w:rPr/>
        <w:t>exist</w:t>
      </w:r>
      <w:r>
        <w:rPr>
          <w:spacing w:val="16"/>
        </w:rPr>
        <w:t> </w:t>
      </w:r>
      <w:r>
        <w:rPr/>
        <w:t>also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true</w:t>
      </w:r>
      <w:r>
        <w:rPr>
          <w:spacing w:val="15"/>
        </w:rPr>
        <w:t> </w:t>
      </w:r>
      <w:r>
        <w:rPr/>
        <w:t>colour</w:t>
      </w:r>
      <w:r>
        <w:rPr>
          <w:spacing w:val="15"/>
        </w:rPr>
        <w:t> </w:t>
      </w:r>
      <w:r>
        <w:rPr/>
        <w:t>images,</w:t>
      </w:r>
      <w:r>
        <w:rPr>
          <w:spacing w:val="16"/>
        </w:rPr>
        <w:t> </w:t>
      </w:r>
      <w:r>
        <w:rPr/>
        <w:t>where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full</w:t>
      </w:r>
      <w:r>
        <w:rPr>
          <w:spacing w:val="15"/>
        </w:rPr>
        <w:t> </w:t>
      </w:r>
      <w:r>
        <w:rPr/>
        <w:t>spectrum</w:t>
      </w:r>
      <w:r>
        <w:rPr>
          <w:spacing w:val="-57"/>
        </w:rPr>
        <w:t> </w:t>
      </w:r>
      <w:r>
        <w:rPr/>
        <w:t>of colours can be represented as a typical triplet vector of RGBcomponents at each pixel</w:t>
      </w:r>
      <w:r>
        <w:rPr>
          <w:spacing w:val="1"/>
        </w:rPr>
        <w:t> </w:t>
      </w:r>
      <w:r>
        <w:rPr/>
        <w:t>location. Here, the colour is represented as a linear combination of base colours or values and</w:t>
      </w:r>
      <w:r>
        <w:rPr>
          <w:spacing w:val="-57"/>
        </w:rPr>
        <w:t> </w:t>
      </w:r>
      <w:r>
        <w:rPr/>
        <w:t>the image may be considered consisting of three 2-D planes. Other representations of colour</w:t>
      </w:r>
      <w:r>
        <w:rPr>
          <w:spacing w:val="1"/>
        </w:rPr>
        <w:t> </w:t>
      </w:r>
      <w:r>
        <w:rPr/>
        <w:t>are also possible and used quite widely, such as the Hue, Saturation, and Intensity (HSI) or</w:t>
      </w:r>
      <w:r>
        <w:rPr>
          <w:spacing w:val="1"/>
        </w:rPr>
        <w:t> </w:t>
      </w:r>
      <w:r>
        <w:rPr/>
        <w:t>Hue, Saturation, and Value (HSV) (Chris and Toby, 2010).In these representations all three</w:t>
      </w:r>
      <w:r>
        <w:rPr>
          <w:spacing w:val="1"/>
        </w:rPr>
        <w:t> </w:t>
      </w:r>
      <w:r>
        <w:rPr/>
        <w:t>RGB components need to be of equal band width to generate any colour within the RGB</w:t>
      </w:r>
      <w:r>
        <w:rPr>
          <w:spacing w:val="1"/>
        </w:rPr>
        <w:t> </w:t>
      </w:r>
      <w:r>
        <w:rPr/>
        <w:t>colour cube(Keith, 2005). The result of this is a</w:t>
      </w:r>
      <w:r>
        <w:rPr>
          <w:spacing w:val="1"/>
        </w:rPr>
        <w:t> </w:t>
      </w:r>
      <w:r>
        <w:rPr/>
        <w:t>frame</w:t>
      </w:r>
      <w:r>
        <w:rPr>
          <w:spacing w:val="60"/>
        </w:rPr>
        <w:t> </w:t>
      </w:r>
      <w:r>
        <w:rPr/>
        <w:t>buffer that has the same pixel depth</w:t>
      </w:r>
      <w:r>
        <w:rPr>
          <w:spacing w:val="1"/>
        </w:rPr>
        <w:t> </w:t>
      </w:r>
      <w:r>
        <w:rPr/>
        <w:t>and display resolution for each RGB component. Also, processing an image in the RGB</w:t>
      </w:r>
      <w:r>
        <w:rPr>
          <w:spacing w:val="1"/>
        </w:rPr>
        <w:t> </w:t>
      </w:r>
      <w:r>
        <w:rPr/>
        <w:t>colour space is usually not the most efficient method(Keith, 2005). For example, to modify</w:t>
      </w:r>
      <w:r>
        <w:rPr>
          <w:spacing w:val="1"/>
        </w:rPr>
        <w:t> </w:t>
      </w:r>
      <w:r>
        <w:rPr/>
        <w:t>the intensity or colour of a given pixel, the RGB values must be read from the frame buffer,</w:t>
      </w:r>
      <w:r>
        <w:rPr>
          <w:spacing w:val="1"/>
        </w:rPr>
        <w:t> </w:t>
      </w:r>
      <w:r>
        <w:rPr/>
        <w:t>the intensity or colour calculated, the desired modifications performed, and the new RGB</w:t>
      </w:r>
      <w:r>
        <w:rPr>
          <w:spacing w:val="1"/>
        </w:rPr>
        <w:t> </w:t>
      </w:r>
      <w:r>
        <w:rPr/>
        <w:t>values calculated and written back to frame buffer (Keith, 2005).The YUV colour space is</w:t>
      </w:r>
      <w:r>
        <w:rPr>
          <w:spacing w:val="1"/>
        </w:rPr>
        <w:t> </w:t>
      </w:r>
      <w:r>
        <w:rPr/>
        <w:t>used by PAL (Phase Alternation Line), NTSC (National Television System Committee), and</w:t>
      </w:r>
      <w:r>
        <w:rPr>
          <w:spacing w:val="1"/>
        </w:rPr>
        <w:t> </w:t>
      </w:r>
      <w:r>
        <w:rPr/>
        <w:t>SECAM (Sequential Colour with Memory) composite colour video standards though other</w:t>
      </w:r>
      <w:r>
        <w:rPr>
          <w:spacing w:val="1"/>
        </w:rPr>
        <w:t> </w:t>
      </w:r>
      <w:r>
        <w:rPr/>
        <w:t>colour space exists like the YIQ and YCbCr (Keith, 2005). The black and white system used</w:t>
      </w:r>
      <w:r>
        <w:rPr>
          <w:spacing w:val="1"/>
        </w:rPr>
        <w:t> </w:t>
      </w:r>
      <w:r>
        <w:rPr/>
        <w:t>only</w:t>
      </w:r>
      <w:r>
        <w:rPr>
          <w:spacing w:val="33"/>
        </w:rPr>
        <w:t> </w:t>
      </w:r>
      <w:r>
        <w:rPr/>
        <w:t>luminance</w:t>
      </w:r>
      <w:r>
        <w:rPr>
          <w:spacing w:val="40"/>
        </w:rPr>
        <w:t> </w:t>
      </w:r>
      <w:r>
        <w:rPr/>
        <w:t>(Y)</w:t>
      </w:r>
      <w:r>
        <w:rPr>
          <w:spacing w:val="39"/>
        </w:rPr>
        <w:t> </w:t>
      </w:r>
      <w:r>
        <w:rPr/>
        <w:t>information;</w:t>
      </w:r>
      <w:r>
        <w:rPr>
          <w:spacing w:val="38"/>
        </w:rPr>
        <w:t> </w:t>
      </w:r>
      <w:r>
        <w:rPr/>
        <w:t>colour</w:t>
      </w:r>
      <w:r>
        <w:rPr>
          <w:spacing w:val="37"/>
        </w:rPr>
        <w:t> </w:t>
      </w:r>
      <w:r>
        <w:rPr/>
        <w:t>information</w:t>
      </w:r>
      <w:r>
        <w:rPr>
          <w:spacing w:val="38"/>
        </w:rPr>
        <w:t> </w:t>
      </w:r>
      <w:r>
        <w:rPr/>
        <w:t>chrominance</w:t>
      </w:r>
      <w:r>
        <w:rPr>
          <w:spacing w:val="41"/>
        </w:rPr>
        <w:t> </w:t>
      </w:r>
      <w:r>
        <w:rPr/>
        <w:t>(U</w:t>
      </w:r>
      <w:r>
        <w:rPr>
          <w:spacing w:val="39"/>
        </w:rPr>
        <w:t> </w:t>
      </w:r>
      <w:r>
        <w:rPr/>
        <w:t>andV)</w:t>
      </w:r>
      <w:r>
        <w:rPr>
          <w:spacing w:val="38"/>
        </w:rPr>
        <w:t> </w:t>
      </w:r>
      <w:r>
        <w:rPr/>
        <w:t>was</w:t>
      </w:r>
      <w:r>
        <w:rPr>
          <w:spacing w:val="38"/>
        </w:rPr>
        <w:t> </w:t>
      </w:r>
      <w:r>
        <w:rPr/>
        <w:t>added</w:t>
      </w:r>
      <w:r>
        <w:rPr>
          <w:spacing w:val="3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such a way that a black and whitereceiver would still display a normal black and white</w:t>
      </w:r>
      <w:r>
        <w:rPr>
          <w:spacing w:val="1"/>
        </w:rPr>
        <w:t> </w:t>
      </w:r>
      <w:r>
        <w:rPr/>
        <w:t>picture.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receivers</w:t>
      </w:r>
      <w:r>
        <w:rPr>
          <w:spacing w:val="1"/>
        </w:rPr>
        <w:t> </w:t>
      </w:r>
      <w:r>
        <w:rPr/>
        <w:t>decoded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colour</w:t>
      </w:r>
      <w:r>
        <w:rPr>
          <w:spacing w:val="-57"/>
        </w:rPr>
        <w:t> </w:t>
      </w:r>
      <w:r>
        <w:rPr/>
        <w:t>picture</w:t>
      </w:r>
      <w:r>
        <w:rPr>
          <w:spacing w:val="-2"/>
        </w:rPr>
        <w:t> </w:t>
      </w:r>
      <w:r>
        <w:rPr/>
        <w:t>(Keith, 2005).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basic luminance (brightness) equation is</w:t>
      </w:r>
      <w:r>
        <w:rPr>
          <w:spacing w:val="1"/>
        </w:rPr>
        <w:t> </w:t>
      </w:r>
      <w:r>
        <w:rPr/>
        <w:t>given as</w:t>
      </w:r>
    </w:p>
    <w:p>
      <w:pPr>
        <w:pStyle w:val="BodyText"/>
        <w:tabs>
          <w:tab w:pos="8161" w:val="left" w:leader="none"/>
        </w:tabs>
        <w:ind w:left="840"/>
        <w:jc w:val="both"/>
      </w:pPr>
      <w:r>
        <w:rPr/>
        <w:t>Y =</w:t>
      </w:r>
      <w:r>
        <w:rPr>
          <w:spacing w:val="-2"/>
        </w:rPr>
        <w:t> </w:t>
      </w:r>
      <w:r>
        <w:rPr/>
        <w:t>0.299R +</w:t>
      </w:r>
      <w:r>
        <w:rPr>
          <w:spacing w:val="-1"/>
        </w:rPr>
        <w:t> </w:t>
      </w:r>
      <w:r>
        <w:rPr/>
        <w:t>0.587G</w:t>
      </w:r>
      <w:r>
        <w:rPr>
          <w:spacing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0.114B</w:t>
        <w:tab/>
        <w:t>(2.1)</w:t>
      </w:r>
    </w:p>
    <w:p>
      <w:pPr>
        <w:pStyle w:val="BodyText"/>
      </w:pPr>
    </w:p>
    <w:p>
      <w:pPr>
        <w:pStyle w:val="BodyText"/>
        <w:ind w:left="240"/>
        <w:jc w:val="both"/>
      </w:pPr>
      <w:r>
        <w:rPr/>
        <w:t>where</w:t>
      </w:r>
      <w:r>
        <w:rPr>
          <w:spacing w:val="-4"/>
        </w:rPr>
        <w:t> </w:t>
      </w:r>
      <w:r>
        <w:rPr/>
        <w:t>R</w:t>
      </w:r>
      <w:r>
        <w:rPr>
          <w:spacing w:val="-1"/>
        </w:rPr>
        <w:t> </w:t>
      </w:r>
      <w:r>
        <w:rPr/>
        <w:t>represents red,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 </w:t>
      </w:r>
      <w:r>
        <w:rPr/>
        <w:t>for green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blue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960" w:val="left" w:leader="none"/>
          <w:tab w:pos="961" w:val="left" w:leader="none"/>
        </w:tabs>
        <w:spacing w:line="240" w:lineRule="auto" w:before="186" w:after="0"/>
        <w:ind w:left="960" w:right="0" w:hanging="721"/>
        <w:jc w:val="left"/>
        <w:rPr>
          <w:b/>
          <w:sz w:val="22"/>
        </w:rPr>
      </w:pPr>
      <w:r>
        <w:rPr>
          <w:b/>
          <w:sz w:val="22"/>
        </w:rPr>
        <w:t>Digital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Image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Definitions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tabs>
          <w:tab w:pos="7758" w:val="left" w:leader="none"/>
        </w:tabs>
        <w:spacing w:line="480" w:lineRule="auto"/>
        <w:ind w:left="240" w:right="1137"/>
        <w:jc w:val="both"/>
      </w:pPr>
      <w:r>
        <w:rPr/>
        <w:pict>
          <v:group style="position:absolute;margin-left:409.029999pt;margin-top:2.683147pt;width:37.85pt;height:11.2pt;mso-position-horizontal-relative:page;mso-position-vertical-relative:paragraph;z-index:-21178368" coordorigin="8181,54" coordsize="757,224">
            <v:shape style="position:absolute;left:8180;top:56;width:133;height:219" type="#_x0000_t75" stroked="false">
              <v:imagedata r:id="rId12" o:title=""/>
            </v:shape>
            <v:shape style="position:absolute;left:8344;top:53;width:322;height:224" type="#_x0000_t75" stroked="false">
              <v:imagedata r:id="rId13" o:title=""/>
            </v:shape>
            <v:shape style="position:absolute;left:8721;top:53;width:216;height:224" type="#_x0000_t75" stroked="false">
              <v:imagedata r:id="rId14" o:title=""/>
            </v:shape>
            <w10:wrap type="none"/>
          </v:group>
        </w:pict>
      </w:r>
      <w:r>
        <w:rPr/>
        <w:t>The</w:t>
      </w:r>
      <w:r>
        <w:rPr>
          <w:spacing w:val="4"/>
        </w:rPr>
        <w:t> </w:t>
      </w:r>
      <w:r>
        <w:rPr/>
        <w:t>digital</w:t>
      </w:r>
      <w:r>
        <w:rPr>
          <w:spacing w:val="7"/>
        </w:rPr>
        <w:t> </w:t>
      </w:r>
      <w:r>
        <w:rPr/>
        <w:t>image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defined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spatially</w:t>
      </w:r>
      <w:r>
        <w:rPr>
          <w:spacing w:val="4"/>
        </w:rPr>
        <w:t> </w:t>
      </w:r>
      <w:r>
        <w:rPr/>
        <w:t>distributed</w:t>
      </w:r>
      <w:r>
        <w:rPr>
          <w:spacing w:val="5"/>
        </w:rPr>
        <w:t> </w:t>
      </w:r>
      <w:r>
        <w:rPr/>
        <w:t>intensity</w:t>
      </w:r>
      <w:r>
        <w:rPr>
          <w:spacing w:val="2"/>
        </w:rPr>
        <w:t> </w:t>
      </w:r>
      <w:r>
        <w:rPr/>
        <w:t>signal</w:t>
        <w:tab/>
        <w:t>,</w:t>
      </w:r>
      <w:r>
        <w:rPr>
          <w:spacing w:val="4"/>
        </w:rPr>
        <w:t> </w:t>
      </w:r>
      <w:r>
        <w:rPr/>
        <w:t>where</w:t>
      </w:r>
      <w:r>
        <w:rPr>
          <w:spacing w:val="5"/>
        </w:rPr>
        <w:t> </w:t>
      </w:r>
      <w:r>
        <w:rPr>
          <w:spacing w:val="5"/>
          <w:position w:val="-4"/>
        </w:rPr>
        <w:drawing>
          <wp:inline distT="0" distB="0" distL="0" distR="0">
            <wp:extent cx="83820" cy="138683"/>
            <wp:effectExtent l="0" t="0" r="0" b="0"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-4"/>
        </w:rPr>
      </w:r>
      <w:r>
        <w:rPr>
          <w:spacing w:val="11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-58"/>
        </w:rPr>
        <w:t> </w:t>
      </w:r>
      <w:r>
        <w:rPr/>
        <w:t>intensity of the pixel, and m and n define the position of pixel along a pair of orthogonal axes</w:t>
      </w:r>
      <w:r>
        <w:rPr>
          <w:spacing w:val="1"/>
        </w:rPr>
        <w:t> </w:t>
      </w:r>
      <w:r>
        <w:rPr/>
        <w:t>usually defined as horizontal and vertical. It is assumed that the image has M rows and N</w:t>
      </w:r>
      <w:r>
        <w:rPr>
          <w:spacing w:val="1"/>
        </w:rPr>
        <w:t> </w:t>
      </w:r>
      <w:r>
        <w:rPr/>
        <w:t>column and that the digital image has P quantized levels of intensity (grey levels) with values</w:t>
      </w:r>
      <w:r>
        <w:rPr>
          <w:spacing w:val="-57"/>
        </w:rPr>
        <w:t> </w:t>
      </w:r>
      <w:r>
        <w:rPr/>
        <w:t>ranging</w:t>
      </w:r>
      <w:r>
        <w:rPr>
          <w:spacing w:val="-1"/>
        </w:rPr>
        <w:t> </w:t>
      </w:r>
      <w:r>
        <w:rPr/>
        <w:t>from 0 to P-1 (Isaac, 2000).</w:t>
      </w:r>
    </w:p>
    <w:p>
      <w:pPr>
        <w:pStyle w:val="BodyText"/>
        <w:spacing w:line="480" w:lineRule="auto" w:before="6"/>
        <w:ind w:left="240" w:right="1134"/>
        <w:jc w:val="both"/>
      </w:pPr>
      <w:r>
        <w:rPr/>
        <w:t>A digital image </w:t>
      </w:r>
      <w:r>
        <w:rPr>
          <w:i/>
        </w:rPr>
        <w:t>a </w:t>
      </w:r>
      <w:r>
        <w:rPr/>
        <w:t>[</w:t>
      </w:r>
      <w:r>
        <w:rPr>
          <w:i/>
        </w:rPr>
        <w:t>m</w:t>
      </w:r>
      <w:r>
        <w:rPr/>
        <w:t>, </w:t>
      </w:r>
      <w:r>
        <w:rPr>
          <w:i/>
        </w:rPr>
        <w:t>n</w:t>
      </w:r>
      <w:r>
        <w:rPr/>
        <w:t>] described in a 2-D discrete space is derived from an analog image </w:t>
      </w:r>
      <w:r>
        <w:rPr>
          <w:i/>
        </w:rPr>
        <w:t>a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x</w:t>
      </w:r>
      <w:r>
        <w:rPr/>
        <w:t>, </w:t>
      </w:r>
      <w:r>
        <w:rPr>
          <w:i/>
        </w:rPr>
        <w:t>y</w:t>
      </w:r>
      <w:r>
        <w:rPr/>
        <w:t>) in a 2-D continuous space through a sampling process that is frequently referred to as</w:t>
      </w:r>
      <w:r>
        <w:rPr>
          <w:spacing w:val="1"/>
        </w:rPr>
        <w:t> </w:t>
      </w:r>
      <w:r>
        <w:rPr/>
        <w:t>digitization (Ian, 1995). The effect of digitization is shown in Figure 2.1. The 2-D continuous</w:t>
      </w:r>
      <w:r>
        <w:rPr>
          <w:spacing w:val="1"/>
        </w:rPr>
        <w:t> </w:t>
      </w:r>
      <w:r>
        <w:rPr/>
        <w:t>image </w:t>
      </w:r>
      <w:r>
        <w:rPr>
          <w:i/>
        </w:rPr>
        <w:t>a </w:t>
      </w:r>
      <w:r>
        <w:rPr/>
        <w:t>(</w:t>
      </w:r>
      <w:r>
        <w:rPr>
          <w:i/>
        </w:rPr>
        <w:t>x</w:t>
      </w:r>
      <w:r>
        <w:rPr/>
        <w:t>, </w:t>
      </w:r>
      <w:r>
        <w:rPr>
          <w:i/>
        </w:rPr>
        <w:t>y</w:t>
      </w:r>
      <w:r>
        <w:rPr/>
        <w:t>) is divided into N rows and M columns. The intersection of a row and a column</w:t>
      </w:r>
      <w:r>
        <w:rPr>
          <w:spacing w:val="1"/>
        </w:rPr>
        <w:t> </w:t>
      </w:r>
      <w:r>
        <w:rPr/>
        <w:t>is  </w:t>
      </w:r>
      <w:r>
        <w:rPr>
          <w:spacing w:val="22"/>
        </w:rPr>
        <w:t> </w:t>
      </w:r>
      <w:r>
        <w:rPr/>
        <w:t>termed  </w:t>
      </w:r>
      <w:r>
        <w:rPr>
          <w:spacing w:val="22"/>
        </w:rPr>
        <w:t> </w:t>
      </w:r>
      <w:r>
        <w:rPr/>
        <w:t>a  </w:t>
      </w:r>
      <w:r>
        <w:rPr>
          <w:spacing w:val="22"/>
        </w:rPr>
        <w:t> </w:t>
      </w:r>
      <w:r>
        <w:rPr/>
        <w:t>pixel.  </w:t>
      </w:r>
      <w:r>
        <w:rPr>
          <w:spacing w:val="21"/>
        </w:rPr>
        <w:t> </w:t>
      </w:r>
      <w:r>
        <w:rPr/>
        <w:t>The  </w:t>
      </w:r>
      <w:r>
        <w:rPr>
          <w:spacing w:val="21"/>
        </w:rPr>
        <w:t> </w:t>
      </w:r>
      <w:r>
        <w:rPr/>
        <w:t>value  </w:t>
      </w:r>
      <w:r>
        <w:rPr>
          <w:spacing w:val="22"/>
        </w:rPr>
        <w:t> </w:t>
      </w:r>
      <w:r>
        <w:rPr/>
        <w:t>assigned  </w:t>
      </w:r>
      <w:r>
        <w:rPr>
          <w:spacing w:val="21"/>
        </w:rPr>
        <w:t> </w:t>
      </w:r>
      <w:r>
        <w:rPr/>
        <w:t>to  </w:t>
      </w:r>
      <w:r>
        <w:rPr>
          <w:spacing w:val="23"/>
        </w:rPr>
        <w:t> </w:t>
      </w:r>
      <w:r>
        <w:rPr/>
        <w:t>the  </w:t>
      </w:r>
      <w:r>
        <w:rPr>
          <w:spacing w:val="22"/>
        </w:rPr>
        <w:t> </w:t>
      </w:r>
      <w:r>
        <w:rPr/>
        <w:t>integer  </w:t>
      </w:r>
      <w:r>
        <w:rPr>
          <w:spacing w:val="22"/>
        </w:rPr>
        <w:t> </w:t>
      </w:r>
      <w:r>
        <w:rPr/>
        <w:t>coordinates  </w:t>
      </w:r>
      <w:r>
        <w:rPr>
          <w:spacing w:val="26"/>
        </w:rPr>
        <w:t> </w:t>
      </w:r>
      <w:r>
        <w:rPr/>
        <w:t>[</w:t>
      </w:r>
      <w:r>
        <w:rPr>
          <w:i/>
        </w:rPr>
        <w:t>m</w:t>
      </w:r>
      <w:r>
        <w:rPr/>
        <w:t>,  </w:t>
      </w:r>
      <w:r>
        <w:rPr>
          <w:spacing w:val="22"/>
        </w:rPr>
        <w:t> </w:t>
      </w:r>
      <w:r>
        <w:rPr>
          <w:i/>
        </w:rPr>
        <w:t>n</w:t>
      </w:r>
      <w:r>
        <w:rPr/>
        <w:t>]  </w:t>
      </w:r>
      <w:r>
        <w:rPr>
          <w:spacing w:val="24"/>
        </w:rPr>
        <w:t> </w:t>
      </w:r>
      <w:r>
        <w:rPr/>
        <w:t>with</w:t>
      </w:r>
    </w:p>
    <w:p>
      <w:pPr>
        <w:pStyle w:val="BodyText"/>
        <w:tabs>
          <w:tab w:pos="2360" w:val="left" w:leader="none"/>
          <w:tab w:pos="2946" w:val="left" w:leader="none"/>
          <w:tab w:pos="4786" w:val="left" w:leader="none"/>
        </w:tabs>
        <w:spacing w:before="46"/>
        <w:ind w:left="369"/>
      </w:pPr>
      <w:r>
        <w:rPr/>
        <w:pict>
          <v:group style="position:absolute;margin-left:89.73774pt;margin-top:1.158987pt;width:82.65pt;height:15.55pt;mso-position-horizontal-relative:page;mso-position-vertical-relative:paragraph;z-index:-21177856" coordorigin="1795,23" coordsize="1653,311">
            <v:shape style="position:absolute;left:1794;top:23;width:1653;height:311" type="#_x0000_t75" stroked="false">
              <v:imagedata r:id="rId16" o:title=""/>
            </v:shape>
            <v:shape style="position:absolute;left:1794;top:23;width:1653;height:311" type="#_x0000_t202" filled="false" stroked="false">
              <v:textbox inset="0,0,0,0">
                <w:txbxContent>
                  <w:p>
                    <w:pPr>
                      <w:tabs>
                        <w:tab w:pos="1414" w:val="left" w:leader="none"/>
                      </w:tabs>
                      <w:spacing w:before="21"/>
                      <w:ind w:left="18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sz w:val="25"/>
                      </w:rPr>
                      <w:t>0,1,</w:t>
                    </w:r>
                    <w:r>
                      <w:rPr>
                        <w:spacing w:val="-38"/>
                        <w:sz w:val="25"/>
                      </w:rPr>
                      <w:t> </w:t>
                    </w:r>
                    <w:r>
                      <w:rPr>
                        <w:spacing w:val="-5"/>
                        <w:sz w:val="25"/>
                      </w:rPr>
                      <w:t>2,...,</w:t>
                    </w:r>
                    <w:r>
                      <w:rPr>
                        <w:spacing w:val="-34"/>
                        <w:sz w:val="25"/>
                      </w:rPr>
                      <w:t> </w:t>
                    </w:r>
                    <w:r>
                      <w:rPr>
                        <w:i/>
                        <w:spacing w:val="-4"/>
                        <w:sz w:val="25"/>
                      </w:rPr>
                      <w:t>M</w:t>
                      <w:tab/>
                    </w:r>
                    <w:r>
                      <w:rPr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5.941467pt;margin-top:1.158987pt;width:77.8pt;height:15.55pt;mso-position-horizontal-relative:page;mso-position-vertical-relative:paragraph;z-index:-21177344" coordorigin="4319,23" coordsize="1556,311">
            <v:shape style="position:absolute;left:4318;top:23;width:1556;height:311" type="#_x0000_t75" stroked="false">
              <v:imagedata r:id="rId17" o:title=""/>
            </v:shape>
            <v:shape style="position:absolute;left:4318;top:23;width:1556;height:311" type="#_x0000_t202" filled="false" stroked="false">
              <v:textbox inset="0,0,0,0">
                <w:txbxContent>
                  <w:p>
                    <w:pPr>
                      <w:spacing w:before="21"/>
                      <w:ind w:left="17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sz w:val="25"/>
                      </w:rPr>
                      <w:t>0,1,</w:t>
                    </w:r>
                    <w:r>
                      <w:rPr>
                        <w:spacing w:val="-39"/>
                        <w:sz w:val="25"/>
                      </w:rPr>
                      <w:t> </w:t>
                    </w:r>
                    <w:r>
                      <w:rPr>
                        <w:spacing w:val="-5"/>
                        <w:sz w:val="25"/>
                      </w:rPr>
                      <w:t>2,...,</w:t>
                    </w:r>
                    <w:r>
                      <w:rPr>
                        <w:spacing w:val="-31"/>
                        <w:sz w:val="25"/>
                      </w:rPr>
                      <w:t> </w:t>
                    </w:r>
                    <w:r>
                      <w:rPr>
                        <w:spacing w:val="-4"/>
                        <w:sz w:val="25"/>
                      </w:rPr>
                      <w:t>N</w:t>
                    </w:r>
                    <w:r>
                      <w:rPr>
                        <w:spacing w:val="21"/>
                        <w:sz w:val="25"/>
                      </w:rPr>
                      <w:t> </w:t>
                    </w:r>
                    <w:r>
                      <w:rPr>
                        <w:spacing w:val="-4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5"/>
        </w:rPr>
        <w:t>m</w:t>
        <w:tab/>
      </w:r>
      <w:r>
        <w:rPr/>
        <w:t>and</w:t>
        <w:tab/>
      </w:r>
      <w:r>
        <w:rPr>
          <w:i/>
          <w:sz w:val="25"/>
        </w:rPr>
        <w:t>n</w:t>
        <w:tab/>
      </w:r>
      <w:r>
        <w:rPr/>
        <w:t>is</w:t>
      </w:r>
      <w:r>
        <w:rPr>
          <w:spacing w:val="52"/>
        </w:rPr>
        <w:t> </w:t>
      </w:r>
      <w:r>
        <w:rPr>
          <w:i/>
        </w:rPr>
        <w:t>a</w:t>
      </w:r>
      <w:r>
        <w:rPr>
          <w:i/>
          <w:spacing w:val="52"/>
        </w:rPr>
        <w:t> </w:t>
      </w:r>
      <w:r>
        <w:rPr/>
        <w:t>[</w:t>
      </w:r>
      <w:r>
        <w:rPr>
          <w:i/>
        </w:rPr>
        <w:t>m</w:t>
      </w:r>
      <w:r>
        <w:rPr/>
        <w:t>,</w:t>
      </w:r>
      <w:r>
        <w:rPr>
          <w:spacing w:val="51"/>
        </w:rPr>
        <w:t> </w:t>
      </w:r>
      <w:r>
        <w:rPr>
          <w:i/>
        </w:rPr>
        <w:t>n</w:t>
      </w:r>
      <w:r>
        <w:rPr/>
        <w:t>].</w:t>
      </w:r>
      <w:r>
        <w:rPr>
          <w:spacing w:val="50"/>
        </w:rPr>
        <w:t> </w:t>
      </w:r>
      <w:r>
        <w:rPr/>
        <w:t>These</w:t>
      </w:r>
      <w:r>
        <w:rPr>
          <w:spacing w:val="50"/>
        </w:rPr>
        <w:t> </w:t>
      </w:r>
      <w:r>
        <w:rPr/>
        <w:t>are</w:t>
      </w:r>
      <w:r>
        <w:rPr>
          <w:spacing w:val="54"/>
        </w:rPr>
        <w:t> </w:t>
      </w:r>
      <w:r>
        <w:rPr/>
        <w:t>considered</w:t>
      </w:r>
      <w:r>
        <w:rPr>
          <w:spacing w:val="51"/>
        </w:rPr>
        <w:t> </w:t>
      </w:r>
      <w:r>
        <w:rPr/>
        <w:t>to</w:t>
      </w:r>
      <w:r>
        <w:rPr>
          <w:spacing w:val="53"/>
        </w:rPr>
        <w:t> </w:t>
      </w:r>
      <w:r>
        <w:rPr/>
        <w:t>be</w:t>
      </w:r>
      <w:r>
        <w:rPr>
          <w:spacing w:val="50"/>
        </w:rPr>
        <w:t> </w:t>
      </w:r>
      <w:r>
        <w:rPr/>
        <w:t>the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 w:before="90"/>
        <w:ind w:left="240" w:right="1140"/>
        <w:jc w:val="both"/>
      </w:pPr>
      <w:r>
        <w:rPr/>
        <w:t>physical</w:t>
      </w:r>
      <w:r>
        <w:rPr>
          <w:spacing w:val="1"/>
        </w:rPr>
        <w:t> </w:t>
      </w:r>
      <w:r>
        <w:rPr/>
        <w:t>signal that impinges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face of</w:t>
      </w:r>
      <w:r>
        <w:rPr>
          <w:spacing w:val="1"/>
        </w:rPr>
        <w:t> </w:t>
      </w:r>
      <w:r>
        <w:rPr/>
        <w:t>a 2-D sensor, which</w:t>
      </w:r>
      <w:r>
        <w:rPr>
          <w:spacing w:val="60"/>
        </w:rPr>
        <w:t> </w:t>
      </w:r>
      <w:r>
        <w:rPr/>
        <w:t>is actually a function of</w:t>
      </w:r>
      <w:r>
        <w:rPr>
          <w:spacing w:val="1"/>
        </w:rPr>
        <w:t> </w:t>
      </w:r>
      <w:r>
        <w:rPr/>
        <w:t>many variables including depth (</w:t>
      </w:r>
      <w:r>
        <w:rPr>
          <w:i/>
        </w:rPr>
        <w:t>z</w:t>
      </w:r>
      <w:r>
        <w:rPr/>
        <w:t>), colour (λ), and time (</w:t>
      </w:r>
      <w:r>
        <w:rPr>
          <w:i/>
        </w:rPr>
        <w:t>t</w:t>
      </w:r>
      <w:r>
        <w:rPr/>
        <w:t>). Unless otherwise stated, the case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2-D,</w:t>
      </w:r>
      <w:r>
        <w:rPr>
          <w:spacing w:val="-1"/>
        </w:rPr>
        <w:t> </w:t>
      </w:r>
      <w:r>
        <w:rPr/>
        <w:t>monochromatic,</w:t>
      </w:r>
      <w:r>
        <w:rPr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images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2.2</w:t>
      </w:r>
      <w:r>
        <w:rPr>
          <w:spacing w:val="-1"/>
        </w:rPr>
        <w:t> </w:t>
      </w:r>
      <w:r>
        <w:rPr/>
        <w:t>is considered</w:t>
      </w:r>
      <w:r>
        <w:rPr>
          <w:spacing w:val="-1"/>
        </w:rPr>
        <w:t> </w:t>
      </w:r>
      <w:r>
        <w:rPr/>
        <w:t>here</w:t>
      </w:r>
      <w:r>
        <w:rPr>
          <w:spacing w:val="-3"/>
        </w:rPr>
        <w:t> </w:t>
      </w:r>
      <w:r>
        <w:rPr/>
        <w:t>(Ian, 1995).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1645"/>
        <w:rPr>
          <w:sz w:val="20"/>
        </w:rPr>
      </w:pPr>
      <w:r>
        <w:rPr>
          <w:sz w:val="20"/>
        </w:rPr>
        <w:drawing>
          <wp:inline distT="0" distB="0" distL="0" distR="0">
            <wp:extent cx="4424237" cy="2387822"/>
            <wp:effectExtent l="0" t="0" r="0" b="0"/>
            <wp:docPr id="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237" cy="238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spacing w:before="90"/>
        <w:ind w:left="240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2.2: Digitization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 a Continuous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(Ian, 1995)</w:t>
      </w:r>
    </w:p>
    <w:p>
      <w:pPr>
        <w:pStyle w:val="BodyText"/>
        <w:spacing w:line="480" w:lineRule="auto" w:before="199"/>
        <w:ind w:left="240" w:right="1140"/>
        <w:jc w:val="both"/>
      </w:pPr>
      <w:r>
        <w:rPr/>
        <w:t>There are standard values for the various parameters encountered in digital image processing.</w:t>
      </w:r>
      <w:r>
        <w:rPr>
          <w:spacing w:val="-57"/>
        </w:rPr>
        <w:t> </w:t>
      </w:r>
      <w:r>
        <w:rPr/>
        <w:t>These</w:t>
      </w:r>
      <w:r>
        <w:rPr>
          <w:spacing w:val="12"/>
        </w:rPr>
        <w:t> </w:t>
      </w:r>
      <w:r>
        <w:rPr/>
        <w:t>values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caused</w:t>
      </w:r>
      <w:r>
        <w:rPr>
          <w:spacing w:val="16"/>
        </w:rPr>
        <w:t> </w:t>
      </w:r>
      <w:r>
        <w:rPr/>
        <w:t>by</w:t>
      </w:r>
      <w:r>
        <w:rPr>
          <w:spacing w:val="9"/>
        </w:rPr>
        <w:t> </w:t>
      </w:r>
      <w:r>
        <w:rPr/>
        <w:t>video</w:t>
      </w:r>
      <w:r>
        <w:rPr>
          <w:spacing w:val="13"/>
        </w:rPr>
        <w:t> </w:t>
      </w:r>
      <w:r>
        <w:rPr/>
        <w:t>standards</w:t>
      </w:r>
      <w:r>
        <w:rPr>
          <w:spacing w:val="13"/>
        </w:rPr>
        <w:t> </w:t>
      </w:r>
      <w:r>
        <w:rPr/>
        <w:t>using</w:t>
      </w:r>
      <w:r>
        <w:rPr>
          <w:spacing w:val="18"/>
        </w:rPr>
        <w:t> </w:t>
      </w:r>
      <w:r>
        <w:rPr/>
        <w:t>algorithmic</w:t>
      </w:r>
      <w:r>
        <w:rPr>
          <w:spacing w:val="13"/>
        </w:rPr>
        <w:t> </w:t>
      </w:r>
      <w:r>
        <w:rPr/>
        <w:t>requirements,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desire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keep digital</w:t>
      </w:r>
      <w:r>
        <w:rPr>
          <w:spacing w:val="2"/>
        </w:rPr>
        <w:t> </w:t>
      </w:r>
      <w:r>
        <w:rPr/>
        <w:t>circuitry</w:t>
      </w:r>
      <w:r>
        <w:rPr>
          <w:spacing w:val="-5"/>
        </w:rPr>
        <w:t> </w:t>
      </w:r>
      <w:r>
        <w:rPr/>
        <w:t>simple.</w:t>
      </w:r>
    </w:p>
    <w:p>
      <w:pPr>
        <w:spacing w:before="0"/>
        <w:ind w:left="240" w:right="0" w:firstLine="0"/>
        <w:jc w:val="both"/>
        <w:rPr>
          <w:i/>
          <w:sz w:val="24"/>
        </w:rPr>
      </w:pPr>
      <w:r>
        <w:rPr>
          <w:b/>
          <w:sz w:val="24"/>
        </w:rPr>
        <w:t>2.2.2.1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Common Values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table gives some</w:t>
      </w:r>
      <w:r>
        <w:rPr>
          <w:spacing w:val="-1"/>
        </w:rPr>
        <w:t> </w:t>
      </w:r>
      <w:r>
        <w:rPr/>
        <w:t>commonly</w:t>
      </w:r>
      <w:r>
        <w:rPr>
          <w:spacing w:val="-5"/>
        </w:rPr>
        <w:t> </w:t>
      </w:r>
      <w:r>
        <w:rPr/>
        <w:t>encountered values: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after="9"/>
        <w:ind w:left="1476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Common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 Image Parameters</w:t>
      </w:r>
      <w:r>
        <w:rPr>
          <w:spacing w:val="-1"/>
        </w:rPr>
        <w:t> </w:t>
      </w:r>
      <w:r>
        <w:rPr/>
        <w:t>(Ian,</w:t>
      </w:r>
      <w:r>
        <w:rPr>
          <w:spacing w:val="-1"/>
        </w:rPr>
        <w:t> </w:t>
      </w:r>
      <w:r>
        <w:rPr/>
        <w:t>1995)</w:t>
      </w:r>
    </w:p>
    <w:tbl>
      <w:tblPr>
        <w:tblW w:w="0" w:type="auto"/>
        <w:jc w:val="lef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7"/>
        <w:gridCol w:w="2803"/>
        <w:gridCol w:w="4017"/>
      </w:tblGrid>
      <w:tr>
        <w:trPr>
          <w:trHeight w:val="457" w:hRule="atLeast"/>
        </w:trPr>
        <w:tc>
          <w:tcPr>
            <w:tcW w:w="2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2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Symbol</w:t>
            </w:r>
          </w:p>
        </w:tc>
        <w:tc>
          <w:tcPr>
            <w:tcW w:w="40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Typical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</w:tr>
      <w:tr>
        <w:trPr>
          <w:trHeight w:val="364" w:hRule="atLeast"/>
        </w:trPr>
        <w:tc>
          <w:tcPr>
            <w:tcW w:w="2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Rows</w:t>
            </w:r>
          </w:p>
        </w:tc>
        <w:tc>
          <w:tcPr>
            <w:tcW w:w="2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1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15"/>
              <w:rPr>
                <w:sz w:val="24"/>
              </w:rPr>
            </w:pPr>
            <w:r>
              <w:rPr>
                <w:sz w:val="24"/>
              </w:rPr>
              <w:t>256,512,525,625,1024,1080</w:t>
            </w:r>
          </w:p>
        </w:tc>
      </w:tr>
      <w:tr>
        <w:trPr>
          <w:trHeight w:val="457" w:hRule="atLeast"/>
        </w:trPr>
        <w:tc>
          <w:tcPr>
            <w:tcW w:w="2207" w:type="dxa"/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Columns</w:t>
            </w:r>
          </w:p>
        </w:tc>
        <w:tc>
          <w:tcPr>
            <w:tcW w:w="2803" w:type="dxa"/>
          </w:tcPr>
          <w:p>
            <w:pPr>
              <w:pStyle w:val="TableParagraph"/>
              <w:spacing w:before="86"/>
              <w:ind w:left="913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4017" w:type="dxa"/>
          </w:tcPr>
          <w:p>
            <w:pPr>
              <w:pStyle w:val="TableParagraph"/>
              <w:spacing w:before="86"/>
              <w:ind w:left="1115"/>
              <w:rPr>
                <w:sz w:val="24"/>
              </w:rPr>
            </w:pPr>
            <w:r>
              <w:rPr>
                <w:sz w:val="24"/>
              </w:rPr>
              <w:t>256,512,768,1024,1920</w:t>
            </w:r>
          </w:p>
        </w:tc>
      </w:tr>
      <w:tr>
        <w:trPr>
          <w:trHeight w:val="551" w:hRule="atLeast"/>
        </w:trPr>
        <w:tc>
          <w:tcPr>
            <w:tcW w:w="2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Grey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Levels</w:t>
            </w:r>
          </w:p>
        </w:tc>
        <w:tc>
          <w:tcPr>
            <w:tcW w:w="2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1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4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115"/>
              <w:rPr>
                <w:sz w:val="24"/>
              </w:rPr>
            </w:pPr>
            <w:r>
              <w:rPr>
                <w:sz w:val="24"/>
              </w:rPr>
              <w:t>2,64,256,1024,4096,16384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2" w:lineRule="auto"/>
        <w:ind w:left="240" w:right="1133"/>
        <w:jc w:val="both"/>
      </w:pPr>
      <w:r>
        <w:rPr/>
        <w:t>The Fourier transform is a representation of an image as a sum of complex exponentials of</w:t>
      </w:r>
      <w:r>
        <w:rPr>
          <w:spacing w:val="1"/>
        </w:rPr>
        <w:t> </w:t>
      </w:r>
      <w:r>
        <w:rPr/>
        <w:t>varying magnitudes, frequencies, and phases (Ian, 1995). The histogram of an image, commo</w:t>
      </w:r>
      <w:r>
        <w:rPr>
          <w:spacing w:val="1"/>
        </w:rPr>
        <w:t> </w:t>
      </w:r>
      <w:r>
        <w:rPr/>
        <w:t>nly used in image enhancement and image characterization is defined as a </w:t>
      </w:r>
      <w:r>
        <w:rPr>
          <w:rFonts w:ascii="Calibri"/>
          <w:sz w:val="22"/>
        </w:rPr>
        <w:t>vector that </w:t>
      </w:r>
      <w:r>
        <w:rPr/>
        <w:t>contains</w:t>
      </w:r>
      <w:r>
        <w:rPr>
          <w:spacing w:val="-57"/>
        </w:rPr>
        <w:t> </w:t>
      </w:r>
      <w:r>
        <w:rPr/>
        <w:t>the count of the number of pixels in the image at each grey level. The histogram </w:t>
      </w:r>
      <w:r>
        <w:rPr>
          <w:spacing w:val="10"/>
          <w:position w:val="-3"/>
        </w:rPr>
        <w:drawing>
          <wp:inline distT="0" distB="0" distL="0" distR="0">
            <wp:extent cx="284988" cy="141732"/>
            <wp:effectExtent l="0" t="0" r="0" b="0"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3"/>
        </w:rPr>
      </w:r>
      <w:r>
        <w:rPr>
          <w:spacing w:val="-10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as(Ian, 1995):</w:t>
      </w:r>
    </w:p>
    <w:p>
      <w:pPr>
        <w:pStyle w:val="BodyText"/>
        <w:tabs>
          <w:tab w:pos="3476" w:val="left" w:leader="none"/>
          <w:tab w:pos="3740" w:val="left" w:leader="none"/>
          <w:tab w:pos="7441" w:val="left" w:leader="none"/>
        </w:tabs>
        <w:spacing w:before="11"/>
        <w:ind w:left="252"/>
      </w:pPr>
      <w:r>
        <w:rPr/>
        <w:drawing>
          <wp:anchor distT="0" distB="0" distL="0" distR="0" allowOverlap="1" layoutInCell="1" locked="0" behindDoc="1" simplePos="0" relativeHeight="482139648">
            <wp:simplePos x="0" y="0"/>
            <wp:positionH relativeFrom="page">
              <wp:posOffset>1306322</wp:posOffset>
            </wp:positionH>
            <wp:positionV relativeFrom="paragraph">
              <wp:posOffset>22772</wp:posOffset>
            </wp:positionV>
            <wp:extent cx="1350645" cy="161544"/>
            <wp:effectExtent l="0" t="0" r="0" b="0"/>
            <wp:wrapNone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13.889999pt;margin-top:7.913158pt;width:7.2pt;height:.83997pt;mso-position-horizontal-relative:page;mso-position-vertical-relative:paragraph;z-index:-2117632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140672">
            <wp:simplePos x="0" y="0"/>
            <wp:positionH relativeFrom="page">
              <wp:posOffset>2864230</wp:posOffset>
            </wp:positionH>
            <wp:positionV relativeFrom="paragraph">
              <wp:posOffset>41060</wp:posOffset>
            </wp:positionV>
            <wp:extent cx="91439" cy="141731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0.649994pt;margin-top:3.833128pt;width:2.550pt;height:8.0500pt;mso-position-horizontal-relative:page;mso-position-vertical-relative:paragraph;z-index:-21175296" coordorigin="4813,77" coordsize="51,161" path="m4863,77l4842,77,4837,98,4856,98,4863,77xm4851,120l4844,120,4815,122,4815,127,4820,127,4825,129,4827,137,4827,144,4825,156,4815,194,4813,206,4813,225,4818,233,4823,235,4830,237,4847,233,4856,223,4839,223,4835,221,4832,213,4832,206,4835,197,4851,120xm4856,209l4851,216,4847,221,4839,223,4856,223,4863,216,4856,209xe" filled="true" fillcolor="#000000" stroked="false">
            <v:path arrowok="t"/>
            <v:fill type="solid"/>
            <w10:wrap type="none"/>
          </v:shape>
        </w:pict>
      </w:r>
      <w:r>
        <w:rPr>
          <w:position w:val="-3"/>
        </w:rPr>
        <w:drawing>
          <wp:inline distT="0" distB="0" distL="0" distR="0">
            <wp:extent cx="245364" cy="141731"/>
            <wp:effectExtent l="0" t="0" r="0" b="0"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/>
        <w:t>=</w:t>
        <w:tab/>
        <w:t>,</w:t>
        <w:tab/>
        <w:t>=</w:t>
      </w:r>
      <w:r>
        <w:rPr>
          <w:spacing w:val="-1"/>
        </w:rPr>
        <w:t> </w:t>
      </w:r>
      <w:r>
        <w:rPr/>
        <w:t>0, 1, …….., P-1,</w:t>
        <w:tab/>
        <w:t>(2.2)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240"/>
      </w:pPr>
      <w:r>
        <w:rPr/>
        <w:t>where</w:t>
      </w:r>
    </w:p>
    <w:p>
      <w:pPr>
        <w:spacing w:after="0"/>
        <w:sectPr>
          <w:pgSz w:w="11910" w:h="16840"/>
          <w:pgMar w:header="0" w:footer="922" w:top="1580" w:bottom="1200" w:left="1200" w:right="300"/>
        </w:sectPr>
      </w:pPr>
    </w:p>
    <w:p>
      <w:pPr>
        <w:pStyle w:val="BodyText"/>
        <w:tabs>
          <w:tab w:pos="2645" w:val="left" w:leader="none"/>
          <w:tab w:pos="6721" w:val="left" w:leader="none"/>
        </w:tabs>
        <w:spacing w:before="76"/>
        <w:ind w:left="821"/>
      </w:pPr>
      <w:r>
        <w:rPr/>
        <w:pict>
          <v:group style="position:absolute;margin-left:72.624001pt;margin-top:6.483106pt;width:24.4pt;height:11.2pt;mso-position-horizontal-relative:page;mso-position-vertical-relative:paragraph;z-index:15734784" coordorigin="1452,130" coordsize="488,224">
            <v:shape style="position:absolute;left:1452;top:132;width:116;height:171" type="#_x0000_t75" stroked="false">
              <v:imagedata r:id="rId23" o:title=""/>
            </v:shape>
            <v:shape style="position:absolute;left:1601;top:129;width:339;height:224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111.380005pt;margin-top:.343069pt;width:12.15pt;height:22.35pt;mso-position-horizontal-relative:page;mso-position-vertical-relative:paragraph;z-index:-21174272" coordorigin="2228,7" coordsize="243,447" path="m2309,34l2295,36,2283,41,2264,55,2256,67,2247,101,2247,139,2249,161,2252,180,2254,190,2252,204,2247,216,2240,223,2228,226,2228,235,2240,238,2247,245,2252,257,2254,271,2252,281,2247,324,2247,341,2249,377,2254,391,2261,406,2271,415,2295,425,2309,427,2309,418,2292,413,2278,401,2273,391,2271,379,2266,346,2268,334,2271,310,2271,298,2273,290,2273,278,2271,259,2266,247,2249,230,2256,226,2266,216,2271,202,2273,182,2273,170,2271,151,2268,130,2266,115,2268,96,2271,82,2278,60,2292,48,2309,43,2309,34xm2432,350l2429,334,2424,319,2420,307,2412,300,2410,298,2410,350,2410,374,2408,406,2403,427,2393,439,2381,444,2369,439,2360,427,2355,403,2352,386,2352,370,2355,338,2360,317,2367,302,2381,298,2391,300,2396,305,2403,314,2408,329,2410,350,2410,298,2409,298,2403,293,2393,290,2381,288,2362,293,2352,300,2345,310,2338,322,2336,336,2331,353,2331,391,2333,408,2338,422,2343,434,2357,449,2369,454,2379,454,2403,449,2408,444,2420,432,2424,420,2429,406,2432,389,2432,350xm2470,161l2456,161,2446,158,2441,156,2436,149,2436,139,2436,7,2432,7,2374,41,2379,50,2398,38,2408,36,2412,38,2415,46,2415,146,2410,156,2400,158,2393,161,2381,161,2381,170,2470,170,2470,16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142720">
            <wp:simplePos x="0" y="0"/>
            <wp:positionH relativeFrom="page">
              <wp:posOffset>2021077</wp:posOffset>
            </wp:positionH>
            <wp:positionV relativeFrom="paragraph">
              <wp:posOffset>36615</wp:posOffset>
            </wp:positionV>
            <wp:extent cx="105156" cy="73151"/>
            <wp:effectExtent l="0" t="0" r="0" b="0"/>
            <wp:wrapNone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2.220001pt;margin-top:3.363069pt;width:7.25pt;height:3.4pt;mso-position-horizontal-relative:page;mso-position-vertical-relative:paragraph;z-index:-21173248" coordorigin="3444,67" coordsize="145,68" path="m3589,118l3444,118,3444,134,3589,134,3589,118xm3589,67l3444,67,3444,84,3589,84,3589,6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143744">
            <wp:simplePos x="0" y="0"/>
            <wp:positionH relativeFrom="page">
              <wp:posOffset>2341498</wp:posOffset>
            </wp:positionH>
            <wp:positionV relativeFrom="paragraph">
              <wp:posOffset>4357</wp:posOffset>
            </wp:positionV>
            <wp:extent cx="64007" cy="105409"/>
            <wp:effectExtent l="0" t="0" r="0" b="0"/>
            <wp:wrapNone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8.979996pt;margin-top:14.163105pt;width:52.5pt;height:8.550pt;mso-position-horizontal-relative:page;mso-position-vertical-relative:paragraph;z-index:-21172224" coordorigin="2780,283" coordsize="1050,171">
            <v:shape style="position:absolute;left:2779;top:283;width:339;height:171" type="#_x0000_t75" stroked="false">
              <v:imagedata r:id="rId27" o:title=""/>
            </v:shape>
            <v:shape style="position:absolute;left:3132;top:292;width:697;height:161" coordorigin="3132,293" coordsize="697,161" path="m3200,336l3185,338,3173,343,3161,350,3152,360,3142,372,3137,386,3132,413,3135,430,3142,444,3154,451,3168,454,3183,451,3195,446,3207,439,3164,439,3156,434,3154,427,3152,415,3154,401,3188,398,3209,391,3156,391,3164,372,3173,358,3185,348,3195,346,3223,346,3221,343,3212,338,3200,336xm3212,420l3202,430,3183,439,3207,439,3219,427,3212,420xm3223,346l3195,346,3207,350,3209,362,3207,372,3202,379,3195,384,3185,389,3171,391,3209,391,3224,379,3228,360,3226,350,3223,346xm3292,350l3269,350,3274,353,3274,367,3272,377,3255,451,3276,451,3286,398,3293,382,3301,367,3291,367,3293,355,3292,350xm3336,336l3324,338,3315,343,3303,353,3293,365,3291,367,3301,367,3303,365,3315,355,3322,350,3347,350,3351,338,3336,336xm3276,336l3262,341,3252,348,3243,358,3250,365,3262,353,3269,350,3292,350,3288,341,3284,338,3276,336xm3347,350l3322,350,3332,355,3332,362,3344,362,3347,350xm3394,338l3363,338,3363,343,3370,346,3375,353,3375,365,3384,454,3401,454,3414,432,3401,432,3394,338xm3462,372l3444,372,3447,386,3447,403,3452,454,3466,454,3483,432,3468,432,3462,372xm3459,338l3442,338,3442,343,3435,367,3425,391,3416,408,3401,432,3414,432,3416,430,3428,408,3444,372,3462,372,3459,338xm3527,338l3497,338,3495,343,3502,346,3504,353,3502,367,3495,386,3485,408,3468,432,3483,432,3485,430,3497,408,3509,391,3516,374,3524,360,3529,346,3527,338xm3601,293l3579,293,3575,314,3594,314,3601,293xm3589,336l3582,336,3553,338,3553,343,3558,343,3563,346,3565,353,3565,360,3563,372,3553,410,3551,422,3551,442,3555,449,3560,451,3567,454,3584,449,3594,439,3577,439,3572,437,3570,430,3570,422,3572,413,3589,336xm3594,425l3589,432,3584,437,3577,439,3594,439,3601,432,3594,425xm3632,420l3623,420,3615,446,3637,451,3656,454,3678,451,3686,444,3656,444,3644,442,3637,439,3632,430,3632,420xm3675,336l3654,341,3639,350,3637,358,3635,367,3637,379,3647,389,3659,398,3668,406,3673,408,3678,415,3680,425,3678,432,3673,439,3666,444,3686,444,3692,439,3697,430,3699,420,3697,410,3695,403,3687,396,3675,386,3661,379,3656,372,3654,362,3656,355,3659,350,3675,346,3713,346,3714,343,3697,338,3675,336xm3713,346l3675,346,3685,348,3692,350,3697,358,3699,367,3709,367,3713,346xm3800,336l3786,338,3774,343,3762,350,3752,360,3743,372,3738,386,3733,413,3735,430,3743,444,3755,451,3769,454,3783,451,3795,446,3807,439,3764,439,3757,434,3755,427,3752,415,3755,401,3788,398,3810,391,3757,391,3764,372,3774,358,3786,348,3795,346,3823,346,3822,343,3812,338,3800,336xm3812,420l3803,430,3783,439,3807,439,3819,427,3812,420xm3823,346l3795,346,3807,350,3810,362,3807,372,3803,379,3795,384,3786,389,3771,391,3810,391,3824,379,3829,360,3827,350,3823,3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=</w:t>
        <w:tab/>
        <w:t>.</w:t>
        <w:tab/>
        <w:t>(2.3)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5437" w:val="left" w:leader="none"/>
        </w:tabs>
        <w:spacing w:line="487" w:lineRule="auto"/>
        <w:ind w:left="240" w:right="1141"/>
        <w:jc w:val="both"/>
      </w:pPr>
      <w:r>
        <w:rPr/>
        <w:pict>
          <v:group style="position:absolute;margin-left:292.130005pt;margin-top:30.643152pt;width:33.4pt;height:11.2pt;mso-position-horizontal-relative:page;mso-position-vertical-relative:paragraph;z-index:-21171712" coordorigin="5843,613" coordsize="668,224">
            <v:shape style="position:absolute;left:5842;top:670;width:166;height:116" type="#_x0000_t75" stroked="false">
              <v:imagedata r:id="rId28" o:title=""/>
            </v:shape>
            <v:shape style="position:absolute;left:6042;top:612;width:257;height:224" type="#_x0000_t75" stroked="false">
              <v:imagedata r:id="rId29" o:title=""/>
            </v:shape>
            <v:shape style="position:absolute;left:6366;top:612;width:144;height:224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210.410004pt;margin-top:58.363152pt;width:23.4pt;height:11.2pt;mso-position-horizontal-relative:page;mso-position-vertical-relative:paragraph;z-index:-21171200" coordorigin="4208,1167" coordsize="468,224">
            <v:shape style="position:absolute;left:4208;top:1167;width:257;height:224" type="#_x0000_t75" stroked="false">
              <v:imagedata r:id="rId31" o:title=""/>
            </v:shape>
            <v:shape style="position:absolute;left:4532;top:1167;width:144;height:224" type="#_x0000_t75" stroked="false">
              <v:imagedata r:id="rId32" o:title=""/>
            </v:shape>
            <w10:wrap type="none"/>
          </v:group>
        </w:pict>
      </w:r>
      <w:r>
        <w:rPr/>
        <w:t>A useful image enhancement operation is convolution using local operators, also known as</w:t>
      </w:r>
      <w:r>
        <w:rPr>
          <w:spacing w:val="1"/>
        </w:rPr>
        <w:t> </w:t>
      </w:r>
      <w:r>
        <w:rPr/>
        <w:t>kernels</w:t>
      </w:r>
      <w:r>
        <w:rPr>
          <w:spacing w:val="44"/>
        </w:rPr>
        <w:t> </w:t>
      </w:r>
      <w:r>
        <w:rPr/>
        <w:t>(Isaac,</w:t>
      </w:r>
      <w:r>
        <w:rPr>
          <w:spacing w:val="43"/>
        </w:rPr>
        <w:t> </w:t>
      </w:r>
      <w:r>
        <w:rPr/>
        <w:t>2000</w:t>
      </w:r>
      <w:r>
        <w:rPr>
          <w:sz w:val="22"/>
        </w:rPr>
        <w:t>)</w:t>
      </w:r>
      <w:r>
        <w:rPr/>
        <w:t>.</w:t>
      </w:r>
      <w:r>
        <w:rPr>
          <w:spacing w:val="44"/>
        </w:rPr>
        <w:t> </w:t>
      </w:r>
      <w:r>
        <w:rPr/>
        <w:t>Considering</w:t>
      </w:r>
      <w:r>
        <w:rPr>
          <w:spacing w:val="40"/>
        </w:rPr>
        <w:t> </w:t>
      </w:r>
      <w:r>
        <w:rPr/>
        <w:t>a</w:t>
      </w:r>
      <w:r>
        <w:rPr>
          <w:spacing w:val="43"/>
        </w:rPr>
        <w:t> </w:t>
      </w:r>
      <w:r>
        <w:rPr/>
        <w:t>kernel</w:t>
        <w:tab/>
        <w:t>to</w:t>
      </w:r>
      <w:r>
        <w:rPr>
          <w:spacing w:val="41"/>
        </w:rPr>
        <w:t> </w:t>
      </w:r>
      <w:r>
        <w:rPr/>
        <w:t>be</w:t>
      </w:r>
      <w:r>
        <w:rPr>
          <w:spacing w:val="43"/>
        </w:rPr>
        <w:t> </w:t>
      </w:r>
      <w:r>
        <w:rPr/>
        <w:t>an</w:t>
      </w:r>
      <w:r>
        <w:rPr>
          <w:spacing w:val="44"/>
        </w:rPr>
        <w:t> </w:t>
      </w:r>
      <w:r>
        <w:rPr/>
        <w:t>array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(2K</w:t>
      </w:r>
      <w:r>
        <w:rPr>
          <w:spacing w:val="43"/>
        </w:rPr>
        <w:t> </w:t>
      </w:r>
      <w:r>
        <w:rPr/>
        <w:t>+</w:t>
      </w:r>
      <w:r>
        <w:rPr>
          <w:spacing w:val="43"/>
        </w:rPr>
        <w:t> </w:t>
      </w:r>
      <w:r>
        <w:rPr/>
        <w:t>1</w:t>
      </w:r>
      <w:r>
        <w:rPr>
          <w:spacing w:val="43"/>
        </w:rPr>
        <w:t> </w:t>
      </w:r>
      <w:r>
        <w:rPr/>
        <w:t>x</w:t>
      </w:r>
      <w:r>
        <w:rPr>
          <w:spacing w:val="46"/>
        </w:rPr>
        <w:t> </w:t>
      </w:r>
      <w:r>
        <w:rPr/>
        <w:t>2L</w:t>
      </w:r>
      <w:r>
        <w:rPr>
          <w:spacing w:val="39"/>
        </w:rPr>
        <w:t> </w:t>
      </w:r>
      <w:r>
        <w:rPr/>
        <w:t>+</w:t>
      </w:r>
      <w:r>
        <w:rPr>
          <w:spacing w:val="42"/>
        </w:rPr>
        <w:t> </w:t>
      </w:r>
      <w:r>
        <w:rPr/>
        <w:t>1)</w:t>
      </w:r>
      <w:r>
        <w:rPr>
          <w:spacing w:val="-57"/>
        </w:rPr>
        <w:t> </w:t>
      </w:r>
      <w:r>
        <w:rPr/>
        <w:t>coefficients where the point   </w:t>
      </w:r>
      <w:r>
        <w:rPr>
          <w:spacing w:val="1"/>
        </w:rPr>
        <w:t> </w:t>
      </w:r>
      <w:r>
        <w:rPr/>
        <w:t>= (0, 0) is the centre of the kernel, convolution of the image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kernel is defined</w:t>
      </w:r>
      <w:r>
        <w:rPr>
          <w:spacing w:val="1"/>
        </w:rPr>
        <w:t> </w:t>
      </w:r>
      <w:r>
        <w:rPr/>
        <w:t>by:</w:t>
      </w:r>
    </w:p>
    <w:p>
      <w:pPr>
        <w:pStyle w:val="BodyText"/>
        <w:tabs>
          <w:tab w:pos="2037" w:val="left" w:leader="none"/>
        </w:tabs>
        <w:spacing w:line="273" w:lineRule="exact"/>
        <w:ind w:left="1087"/>
      </w:pPr>
      <w:r>
        <w:rPr/>
        <w:pict>
          <v:group style="position:absolute;margin-left:72.143997pt;margin-top:2.48625pt;width:38.050pt;height:11.2pt;mso-position-horizontal-relative:page;mso-position-vertical-relative:paragraph;z-index:15738880" coordorigin="1443,50" coordsize="761,224">
            <v:shape style="position:absolute;left:1442;top:104;width:132;height:167" type="#_x0000_t75" stroked="false">
              <v:imagedata r:id="rId33" o:title=""/>
            </v:shape>
            <v:shape style="position:absolute;left:1613;top:49;width:322;height:224" type="#_x0000_t75" stroked="false">
              <v:imagedata r:id="rId34" o:title=""/>
            </v:shape>
            <v:shape style="position:absolute;left:1987;top:49;width:216;height:224" type="#_x0000_t75" stroked="false">
              <v:imagedata r:id="rId35" o:title=""/>
            </v:shape>
            <w10:wrap type="none"/>
          </v:group>
        </w:pict>
      </w:r>
      <w:r>
        <w:rPr/>
        <w:pict>
          <v:group style="position:absolute;margin-left:124.459999pt;margin-top:2.48625pt;width:33.4pt;height:11.2pt;mso-position-horizontal-relative:page;mso-position-vertical-relative:paragraph;z-index:-21170176" coordorigin="2489,50" coordsize="668,224">
            <v:shape style="position:absolute;left:2489;top:107;width:166;height:116" type="#_x0000_t75" stroked="false">
              <v:imagedata r:id="rId36" o:title=""/>
            </v:shape>
            <v:shape style="position:absolute;left:2688;top:49;width:257;height:224" type="#_x0000_t75" stroked="false">
              <v:imagedata r:id="rId37" o:title=""/>
            </v:shape>
            <v:shape style="position:absolute;left:3012;top:49;width:144;height:224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170.779999pt;margin-top:2.00625pt;width:37.75pt;height:11.55pt;mso-position-horizontal-relative:page;mso-position-vertical-relative:paragraph;z-index:15739904" coordorigin="3416,40" coordsize="755,231">
            <v:shape style="position:absolute;left:3415;top:52;width:133;height:219" type="#_x0000_t75" stroked="false">
              <v:imagedata r:id="rId39" o:title=""/>
            </v:shape>
            <v:shape style="position:absolute;left:3579;top:40;width:322;height:224" type="#_x0000_t75" stroked="false">
              <v:imagedata r:id="rId40" o:title=""/>
            </v:shape>
            <v:shape style="position:absolute;left:3953;top:40;width:216;height:224" type="#_x0000_t75" stroked="false">
              <v:imagedata r:id="rId41" o:title=""/>
            </v:shape>
            <w10:wrap type="none"/>
          </v:group>
        </w:pict>
      </w:r>
      <w:r>
        <w:rPr/>
        <w:t>=</w:t>
        <w:tab/>
        <w:t>*</w:t>
      </w:r>
    </w:p>
    <w:p>
      <w:pPr>
        <w:pStyle w:val="BodyText"/>
        <w:rPr>
          <w:sz w:val="18"/>
        </w:rPr>
      </w:pPr>
    </w:p>
    <w:p>
      <w:pPr>
        <w:tabs>
          <w:tab w:pos="4659" w:val="left" w:leader="none"/>
          <w:tab w:pos="6001" w:val="left" w:leader="none"/>
        </w:tabs>
        <w:spacing w:before="90"/>
        <w:ind w:left="960" w:right="0" w:firstLine="0"/>
        <w:jc w:val="left"/>
        <w:rPr>
          <w:sz w:val="24"/>
        </w:rPr>
      </w:pPr>
      <w:r>
        <w:rPr/>
        <w:pict>
          <v:group style="position:absolute;margin-left:117.980003pt;margin-top:5.623103pt;width:126.75pt;height:13pt;mso-position-horizontal-relative:page;mso-position-vertical-relative:paragraph;z-index:-21169152" coordorigin="2360,112" coordsize="2535,260">
            <v:shape style="position:absolute;left:2359;top:112;width:1162;height:260" coordorigin="2360,112" coordsize="1162,260" path="m2513,297l2499,297,2494,314,2492,324,2487,328,2480,333,2391,333,2456,244,2456,237,2398,148,2463,148,2472,151,2480,153,2484,160,2492,170,2496,189,2511,189,2511,136,2364,136,2364,144,2434,249,2360,350,2360,355,2511,355,2513,297xm2626,290l2624,285,2592,285,2592,290,2597,292,2600,295,2597,300,2592,304,2588,312,2580,316,2566,321,2564,321,2578,256,2549,256,2549,261,2554,261,2559,266,2559,273,2556,278,2537,369,2554,369,2561,328,2571,328,2573,331,2576,336,2580,350,2583,362,2590,369,2597,372,2604,372,2609,367,2616,362,2619,360,2624,355,2616,350,2614,355,2609,357,2607,360,2602,360,2600,357,2595,348,2592,333,2590,328,2588,321,2616,300,2626,290xm2648,112l2612,112,2609,117,2616,120,2616,127,2600,144,2585,156,2580,160,2571,160,2576,136,2578,129,2578,124,2585,117,2588,117,2588,112,2554,112,2552,117,2559,120,2561,124,2561,129,2559,136,2547,196,2544,206,2542,213,2537,216,2535,216,2532,220,2568,220,2568,216,2564,213,2561,208,2561,199,2566,184,2566,175,2568,168,2578,168,2583,172,2585,177,2595,201,2597,206,2600,208,2600,213,2597,216,2595,216,2592,220,2628,220,2628,216,2624,216,2616,208,2614,201,2595,160,2626,132,2636,124,2640,120,2645,117,2648,117,2648,112xm2746,333l2650,333,2650,345,2746,345,2746,333xm2746,297l2650,297,2650,309,2746,309,2746,297xm2871,314l2775,314,2775,326,2871,326,2871,314xm3207,297l3192,297,3188,314,3185,324,3180,328,3173,333,3084,333,3149,244,3149,237,3092,148,3156,148,3166,151,3173,153,3178,160,3185,170,3190,189,3204,189,3204,136,3058,136,3058,144,3128,249,3053,350,3053,355,3204,355,3207,297xm3276,355l3269,350,3267,355,3262,357,3260,360,3252,360,3250,355,3250,348,3252,340,3262,300,3272,256,3243,256,3240,261,3248,261,3252,266,3252,273,3250,280,3248,290,3245,304,3238,338,3236,348,3236,362,3238,367,3243,372,3255,372,3269,362,3272,360,3276,355xm3308,187l3300,187,3293,199,3288,206,3281,211,3252,211,3269,136,3272,127,3274,122,3276,120,3281,117,3281,112,3248,112,3245,117,3252,120,3255,124,3255,129,3252,136,3240,196,3238,206,3236,213,3231,216,3228,216,3226,220,3300,220,3308,187xm3396,333l3300,333,3300,345,3396,345,3396,333xm3396,297l3300,297,3300,309,3396,309,3396,297xm3521,314l3425,314,3425,326,3521,326,3521,314xe" filled="true" fillcolor="#000000" stroked="false">
              <v:path arrowok="t"/>
              <v:fill type="solid"/>
            </v:shape>
            <v:shape style="position:absolute;left:3677;top:201;width:166;height:116" type="#_x0000_t75" stroked="false">
              <v:imagedata r:id="rId25" o:title=""/>
            </v:shape>
            <v:shape style="position:absolute;left:3877;top:134;width:257;height:224" type="#_x0000_t75" stroked="false">
              <v:imagedata r:id="rId31" o:title=""/>
            </v:shape>
            <v:shape style="position:absolute;left:4201;top:134;width:144;height:224" type="#_x0000_t75" stroked="false">
              <v:imagedata r:id="rId32" o:title=""/>
            </v:shape>
            <v:rect style="position:absolute;left:4381;top:287;width:24;height:27" filled="true" fillcolor="#000000" stroked="false">
              <v:fill type="solid"/>
            </v:rect>
            <v:shape style="position:absolute;left:4453;top:146;width:132;height:219" type="#_x0000_t75" stroked="false">
              <v:imagedata r:id="rId42" o:title=""/>
            </v:shape>
            <v:shape style="position:absolute;left:4616;top:134;width:279;height:224" type="#_x0000_t75" stroked="false">
              <v:imagedata r:id="rId43" o:title=""/>
            </v:shape>
            <v:shape style="position:absolute;left:2890;top:261;width:733;height:108" coordorigin="2890,261" coordsize="733,108" path="m3005,261l2969,261,2967,266,2974,268,2974,276,2957,292,2943,304,2938,309,2928,309,2933,285,2936,278,2936,273,2943,266,2945,266,2945,261,2912,261,2909,266,2916,268,2919,273,2919,278,2916,285,2904,345,2902,355,2900,362,2895,364,2892,364,2890,369,2926,369,2926,364,2921,362,2919,357,2919,348,2924,333,2924,324,2926,316,2936,316,2940,321,2943,326,2952,350,2955,355,2957,357,2957,362,2955,364,2952,364,2950,369,2986,369,2986,364,2981,364,2974,357,2972,350,2952,309,2984,280,2993,273,2998,268,3003,266,3005,266,3005,261xm3623,336l3615,336,3608,348,3603,355,3596,360,3567,360,3584,285,3587,276,3589,271,3591,268,3596,266,3596,261,3563,261,3560,266,3567,268,3570,273,3570,278,3567,285,3555,345,3553,355,3551,362,3546,364,3543,364,3541,369,3615,369,3623,33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48.570007pt;margin-top:11.863103pt;width:7.2pt;height:.84pt;mso-position-horizontal-relative:page;mso-position-vertical-relative:paragraph;z-index:-21168640" filled="true" fillcolor="#000000" stroked="false">
            <v:fill type="solid"/>
            <w10:wrap type="none"/>
          </v:rect>
        </w:pict>
      </w:r>
      <w:r>
        <w:rPr/>
        <w:pict>
          <v:group style="position:absolute;margin-left:259.970001pt;margin-top:7.303103pt;width:17.55pt;height:10.1pt;mso-position-horizontal-relative:page;mso-position-vertical-relative:paragraph;z-index:-21168128" coordorigin="5199,146" coordsize="351,202">
            <v:shape style="position:absolute;left:5199;top:146;width:166;height:202" coordorigin="5199,146" coordsize="166,202" path="m5312,201l5274,201,5271,208,5279,208,5281,213,5279,220,5274,228,5257,242,5245,247,5235,249,5233,249,5255,146,5219,146,5219,151,5223,151,5228,153,5231,160,5231,168,5228,177,5199,314,5219,314,5231,256,5245,256,5247,259,5250,266,5259,307,5269,316,5276,316,5291,312,5298,307,5307,297,5300,290,5291,300,5283,302,5281,302,5279,297,5276,290,5264,249,5293,225,5312,206,5312,201xm5365,304l5363,288,5343,288,5343,321,5339,331,5329,340,5336,348,5346,340,5353,333,5363,319,5365,304xe" filled="true" fillcolor="#000000" stroked="false">
              <v:path arrowok="t"/>
              <v:fill type="solid"/>
            </v:shape>
            <v:shape style="position:absolute;left:5417;top:198;width:132;height:118" type="#_x0000_t75" stroked="false">
              <v:imagedata r:id="rId44" o:title=""/>
            </v:shape>
            <w10:wrap type="none"/>
          </v:group>
        </w:pict>
      </w:r>
      <w:r>
        <w:rPr/>
        <w:pict>
          <v:rect style="position:absolute;margin-left:281.329987pt;margin-top:11.863103pt;width:7.2pt;height:.84pt;mso-position-horizontal-relative:page;mso-position-vertical-relative:paragraph;z-index:-2116761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=</w:t>
        <w:tab/>
      </w:r>
      <w:r>
        <w:rPr>
          <w:b/>
          <w:position w:val="-3"/>
          <w:sz w:val="24"/>
        </w:rPr>
        <w:drawing>
          <wp:inline distT="0" distB="0" distL="0" distR="0">
            <wp:extent cx="91693" cy="141731"/>
            <wp:effectExtent l="0" t="0" r="0" b="0"/>
            <wp:docPr id="1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3"/>
          <w:sz w:val="24"/>
        </w:rPr>
      </w:r>
      <w:r>
        <w:rPr>
          <w:sz w:val="24"/>
        </w:rPr>
        <w:t>,</w:t>
        <w:tab/>
        <w:t>(2.4)</w:t>
      </w:r>
    </w:p>
    <w:p>
      <w:pPr>
        <w:pStyle w:val="BodyText"/>
        <w:spacing w:before="7"/>
      </w:pPr>
    </w:p>
    <w:p>
      <w:pPr>
        <w:pStyle w:val="BodyText"/>
        <w:tabs>
          <w:tab w:pos="1725" w:val="left" w:leader="none"/>
        </w:tabs>
        <w:spacing w:before="1"/>
        <w:ind w:left="240"/>
        <w:jc w:val="both"/>
      </w:pPr>
      <w:r>
        <w:rPr/>
        <w:pict>
          <v:group style="position:absolute;margin-left:104.059998pt;margin-top:2.733142pt;width:38.2pt;height:11.2pt;mso-position-horizontal-relative:page;mso-position-vertical-relative:paragraph;z-index:-21167104" coordorigin="2081,55" coordsize="764,224">
            <v:shape style="position:absolute;left:2081;top:109;width:132;height:166" type="#_x0000_t75" stroked="false">
              <v:imagedata r:id="rId46" o:title=""/>
            </v:shape>
            <v:shape style="position:absolute;left:2251;top:54;width:322;height:224" type="#_x0000_t75" stroked="false">
              <v:imagedata r:id="rId47" o:title=""/>
            </v:shape>
            <v:shape style="position:absolute;left:2626;top:54;width:219;height:224" type="#_x0000_t75" stroked="false">
              <v:imagedata r:id="rId48" o:title=""/>
            </v:shape>
            <w10:wrap type="none"/>
          </v:group>
        </w:pict>
      </w:r>
      <w:r>
        <w:rPr/>
        <w:t>where</w:t>
        <w:tab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convolution or</w:t>
      </w:r>
      <w:r>
        <w:rPr>
          <w:spacing w:val="-1"/>
        </w:rPr>
        <w:t> </w:t>
      </w:r>
      <w:r>
        <w:rPr/>
        <w:t>output image</w:t>
      </w:r>
      <w:r>
        <w:rPr>
          <w:spacing w:val="2"/>
        </w:rPr>
        <w:t> </w:t>
      </w:r>
      <w:r>
        <w:rPr/>
        <w:t>(Isaac,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2"/>
      </w:pPr>
    </w:p>
    <w:p>
      <w:pPr>
        <w:pStyle w:val="BodyText"/>
        <w:ind w:left="240"/>
        <w:jc w:val="both"/>
      </w:pPr>
      <w:r>
        <w:rPr/>
        <w:t>To</w:t>
      </w:r>
      <w:r>
        <w:rPr>
          <w:spacing w:val="5"/>
        </w:rPr>
        <w:t> </w:t>
      </w:r>
      <w:r>
        <w:rPr/>
        <w:t>convolve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image</w:t>
      </w:r>
      <w:r>
        <w:rPr>
          <w:spacing w:val="9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kernel,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kernel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centred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an</w:t>
      </w:r>
      <w:r>
        <w:rPr>
          <w:spacing w:val="6"/>
        </w:rPr>
        <w:t> </w:t>
      </w:r>
      <w:r>
        <w:rPr/>
        <w:t>image</w:t>
      </w:r>
      <w:r>
        <w:rPr>
          <w:spacing w:val="5"/>
        </w:rPr>
        <w:t> </w:t>
      </w:r>
      <w:r>
        <w:rPr/>
        <w:t>pixel</w:t>
      </w:r>
      <w:r>
        <w:rPr>
          <w:spacing w:val="7"/>
        </w:rPr>
        <w:t> </w:t>
      </w:r>
      <w:r>
        <w:rPr/>
        <w:t>(m,</w:t>
      </w:r>
      <w:r>
        <w:rPr>
          <w:spacing w:val="5"/>
        </w:rPr>
        <w:t> </w:t>
      </w:r>
      <w:r>
        <w:rPr/>
        <w:t>n),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point</w:t>
      </w:r>
    </w:p>
    <w:p>
      <w:pPr>
        <w:pStyle w:val="BodyText"/>
      </w:pPr>
    </w:p>
    <w:p>
      <w:pPr>
        <w:pStyle w:val="BodyText"/>
        <w:tabs>
          <w:tab w:pos="4642" w:val="left" w:leader="none"/>
          <w:tab w:pos="6908" w:val="left" w:leader="none"/>
        </w:tabs>
        <w:spacing w:line="482" w:lineRule="auto"/>
        <w:ind w:left="240" w:right="1133"/>
        <w:jc w:val="both"/>
      </w:pPr>
      <w:r>
        <w:rPr/>
        <w:pict>
          <v:group style="position:absolute;margin-left:362.109985pt;margin-top:58.263134pt;width:38.050pt;height:11.2pt;mso-position-horizontal-relative:page;mso-position-vertical-relative:paragraph;z-index:-21166592" coordorigin="7242,1165" coordsize="761,224">
            <v:shape style="position:absolute;left:7242;top:1220;width:132;height:166" type="#_x0000_t75" stroked="false">
              <v:imagedata r:id="rId49" o:title=""/>
            </v:shape>
            <v:shape style="position:absolute;left:7412;top:1165;width:322;height:224" type="#_x0000_t75" stroked="false">
              <v:imagedata r:id="rId50" o:title=""/>
            </v:shape>
            <v:shape style="position:absolute;left:7787;top:1165;width:216;height:224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194.089996pt;margin-top:251.613129pt;width:89.4pt;height:11.65pt;mso-position-horizontal-relative:page;mso-position-vertical-relative:paragraph;z-index:-21166080" coordorigin="3882,5032" coordsize="1788,233">
            <v:shape style="position:absolute;left:3881;top:5044;width:118;height:171" type="#_x0000_t75" stroked="false">
              <v:imagedata r:id="rId51" o:title=""/>
            </v:shape>
            <v:shape style="position:absolute;left:4030;top:5032;width:240;height:224" type="#_x0000_t75" stroked="false">
              <v:imagedata r:id="rId52" o:title=""/>
            </v:shape>
            <v:shape style="position:absolute;left:4313;top:5041;width:1356;height:224" coordorigin="4314,5042" coordsize="1356,224" path="m4386,5051l4383,5042,4367,5049,4355,5056,4331,5080,4319,5114,4314,5155,4319,5193,4331,5227,4343,5241,4367,5260,4383,5265,4386,5255,4362,5243,4347,5219,4335,5191,4333,5152,4335,5116,4347,5087,4362,5063,4386,5051xm4458,5051l4407,5051,4407,5056,4415,5059,4419,5063,4422,5068,4422,5198,4415,5205,4407,5207,4407,5212,4458,5212,4458,5207,4448,5205,4443,5195,4443,5068,4446,5063,4451,5059,4458,5056,4458,5051xm4561,5181l4559,5167,4547,5157,4539,5152,4530,5147,4518,5143,4513,5138,4506,5133,4503,5123,4506,5116,4508,5111,4523,5107,4532,5109,4542,5114,4547,5126,4559,5126,4559,5107,4559,5102,4542,5097,4527,5097,4503,5102,4489,5111,4487,5119,4484,5128,4489,5143,4499,5152,4515,5162,4525,5167,4532,5169,4539,5176,4542,5186,4539,5195,4535,5200,4527,5205,4511,5205,4503,5200,4499,5193,4494,5183,4482,5183,4482,5210,4499,5212,4518,5215,4535,5212,4549,5207,4551,5205,4559,5198,4561,5181xm4683,5207l4676,5205,4671,5203,4669,5198,4669,5195,4669,5157,4669,5123,4667,5111,4661,5107,4655,5102,4647,5097,4638,5097,4609,5102,4590,5111,4590,5126,4604,5126,4607,5119,4611,5111,4626,5107,4640,5109,4647,5121,4650,5128,4650,5147,4650,5157,4650,5174,4647,5186,4635,5195,4621,5200,4611,5198,4604,5193,4602,5183,4604,5171,4614,5164,4628,5159,4650,5157,4650,5147,4621,5152,4599,5159,4587,5171,4583,5186,4587,5200,4597,5212,4611,5215,4631,5210,4640,5205,4645,5200,4650,5195,4652,5195,4652,5212,4683,5212,4683,5207xm4801,5207l4794,5205,4789,5203,4787,5198,4787,5195,4787,5157,4787,5123,4784,5111,4778,5107,4772,5102,4765,5097,4755,5097,4727,5102,4707,5111,4707,5126,4722,5126,4724,5119,4729,5111,4743,5107,4758,5109,4765,5121,4767,5128,4767,5147,4767,5157,4767,5174,4765,5186,4753,5195,4739,5200,4729,5198,4722,5193,4719,5183,4722,5171,4731,5164,4746,5159,4767,5157,4767,5147,4739,5152,4717,5159,4705,5171,4700,5186,4705,5200,4715,5212,4729,5215,4748,5210,4758,5205,4763,5200,4767,5195,4770,5195,4770,5212,4801,5212,4801,5207xm4907,5102l4873,5097,4859,5099,4844,5104,4835,5114,4827,5126,4823,5140,4820,5157,4823,5181,4832,5200,4847,5212,4866,5215,4875,5215,4887,5210,4897,5205,4902,5200,4907,5195,4902,5186,4892,5193,4885,5198,4871,5200,4856,5198,4849,5188,4844,5174,4842,5155,4847,5128,4849,5119,4856,5111,4871,5107,4880,5109,4887,5114,4892,5126,4907,5126,4907,5107,4907,5102xm4952,5203l4950,5186,4931,5186,4931,5219,4926,5229,4916,5239,4923,5246,4933,5239,4940,5231,4950,5217,4952,5203xm5113,5179l5103,5179,5101,5186,5096,5191,5091,5193,5041,5193,5053,5174,5072,5152,5082,5140,5089,5131,5099,5119,5106,5109,5111,5097,5111,5085,5108,5071,5099,5059,5087,5051,5067,5049,5046,5051,5019,5061,5019,5083,5034,5083,5039,5073,5046,5066,5053,5061,5063,5059,5077,5063,5087,5073,5089,5090,5087,5099,5084,5111,5075,5126,5055,5150,5041,5167,5031,5181,5017,5207,5017,5212,5111,5212,5112,5193,5113,5179xm5247,5111l5245,5095,5240,5080,5235,5068,5228,5061,5226,5059,5226,5111,5226,5135,5223,5167,5219,5188,5209,5200,5197,5205,5185,5200,5175,5188,5171,5164,5168,5147,5168,5131,5171,5099,5175,5078,5183,5063,5197,5059,5207,5061,5211,5066,5219,5075,5223,5090,5226,5111,5226,5059,5225,5059,5219,5054,5209,5051,5197,5049,5178,5054,5168,5061,5161,5071,5154,5083,5151,5097,5147,5114,5147,5152,5149,5169,5154,5183,5159,5195,5173,5210,5185,5215,5195,5215,5219,5210,5223,5205,5235,5193,5240,5181,5245,5167,5247,5150,5247,5111xm5379,5111l5377,5095,5372,5080,5367,5068,5360,5061,5358,5059,5358,5111,5358,5135,5355,5167,5351,5188,5341,5200,5329,5205,5317,5200,5307,5188,5303,5164,5300,5147,5300,5131,5303,5099,5307,5078,5315,5063,5329,5059,5339,5061,5343,5066,5351,5075,5355,5090,5358,5111,5358,5059,5357,5059,5351,5054,5341,5051,5329,5049,5310,5054,5300,5061,5293,5071,5286,5083,5283,5097,5279,5114,5279,5152,5281,5169,5286,5183,5291,5195,5305,5210,5317,5215,5327,5215,5351,5210,5355,5205,5367,5193,5372,5181,5377,5167,5379,5150,5379,5111xm5511,5111l5509,5095,5504,5080,5499,5068,5492,5061,5490,5059,5490,5111,5490,5135,5487,5167,5483,5188,5473,5200,5461,5205,5449,5200,5439,5188,5435,5164,5432,5147,5432,5131,5435,5099,5439,5078,5447,5063,5461,5059,5471,5061,5475,5066,5483,5075,5487,5090,5490,5111,5490,5059,5489,5059,5483,5054,5473,5051,5461,5049,5442,5054,5432,5061,5425,5071,5418,5083,5415,5097,5411,5114,5411,5152,5413,5169,5418,5183,5423,5195,5437,5210,5449,5215,5459,5215,5483,5210,5487,5205,5499,5193,5504,5181,5509,5167,5511,5150,5511,5111xm5610,5155l5605,5114,5593,5080,5569,5056,5557,5049,5540,5042,5538,5051,5562,5063,5579,5087,5588,5116,5591,5152,5588,5191,5579,5219,5562,5243,5538,5255,5540,5265,5557,5260,5571,5251,5583,5241,5593,5227,5605,5193,5610,5155xm5670,5186l5646,5186,5646,5212,5670,5212,5670,51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- to - point products of the kernel coefficients and corresponding image pixels are obtained,</w:t>
      </w:r>
      <w:r>
        <w:rPr>
          <w:spacing w:val="1"/>
        </w:rPr>
        <w:t> </w:t>
      </w:r>
      <w:r>
        <w:rPr/>
        <w:t>and the subsequent</w:t>
      </w:r>
      <w:r>
        <w:rPr>
          <w:spacing w:val="61"/>
        </w:rPr>
        <w:t> </w:t>
      </w:r>
      <w:r>
        <w:rPr/>
        <w:t>summation of these products is used as the pixel value of the output</w:t>
      </w:r>
      <w:r>
        <w:rPr>
          <w:spacing w:val="1"/>
        </w:rPr>
        <w:t> </w:t>
      </w:r>
      <w:r>
        <w:rPr/>
        <w:t>image</w:t>
      </w:r>
      <w:r>
        <w:rPr>
          <w:spacing w:val="18"/>
        </w:rPr>
        <w:t> </w:t>
      </w:r>
      <w:r>
        <w:rPr/>
        <w:t>at</w:t>
      </w:r>
      <w:r>
        <w:rPr>
          <w:spacing w:val="20"/>
        </w:rPr>
        <w:t> </w:t>
      </w:r>
      <w:r>
        <w:rPr/>
        <w:t>(m,</w:t>
      </w:r>
      <w:r>
        <w:rPr>
          <w:spacing w:val="20"/>
        </w:rPr>
        <w:t> </w:t>
      </w:r>
      <w:r>
        <w:rPr/>
        <w:t>n)</w:t>
      </w:r>
      <w:r>
        <w:rPr>
          <w:spacing w:val="20"/>
        </w:rPr>
        <w:t> </w:t>
      </w:r>
      <w:r>
        <w:rPr/>
        <w:t>(Isaac,</w:t>
      </w:r>
      <w:r>
        <w:rPr>
          <w:spacing w:val="19"/>
        </w:rPr>
        <w:t> </w:t>
      </w:r>
      <w:r>
        <w:rPr/>
        <w:t>2000).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complete</w:t>
      </w:r>
      <w:r>
        <w:rPr>
          <w:spacing w:val="19"/>
        </w:rPr>
        <w:t> </w:t>
      </w:r>
      <w:r>
        <w:rPr/>
        <w:t>output</w:t>
      </w:r>
      <w:r>
        <w:rPr>
          <w:spacing w:val="21"/>
        </w:rPr>
        <w:t> </w:t>
      </w:r>
      <w:r>
        <w:rPr/>
        <w:t>image</w:t>
        <w:tab/>
        <w:t>is</w:t>
      </w:r>
      <w:r>
        <w:rPr>
          <w:spacing w:val="17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by</w:t>
      </w:r>
      <w:r>
        <w:rPr>
          <w:spacing w:val="12"/>
        </w:rPr>
        <w:t> </w:t>
      </w:r>
      <w:r>
        <w:rPr/>
        <w:t>repeating</w:t>
      </w:r>
      <w:r>
        <w:rPr>
          <w:spacing w:val="-58"/>
        </w:rPr>
        <w:t> </w:t>
      </w:r>
      <w:r>
        <w:rPr/>
        <w:t>the same operation on all pixels of the original image (Isaac, 2000). A convolution kernel can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desired.</w:t>
      </w:r>
      <w:r>
        <w:rPr>
          <w:spacing w:val="1"/>
        </w:rPr>
        <w:t> </w:t>
      </w:r>
      <w:r>
        <w:rPr/>
        <w:t>Attention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needed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boundaries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image</w:t>
      </w:r>
      <w:r>
        <w:rPr>
          <w:spacing w:val="18"/>
        </w:rPr>
        <w:t> </w:t>
      </w:r>
      <w:r>
        <w:rPr/>
        <w:t>where</w:t>
      </w:r>
      <w:r>
        <w:rPr>
          <w:spacing w:val="18"/>
        </w:rPr>
        <w:t> </w:t>
      </w:r>
      <w:r>
        <w:rPr/>
        <w:t>parts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kernel</w:t>
      </w:r>
      <w:r>
        <w:rPr>
          <w:spacing w:val="19"/>
        </w:rPr>
        <w:t> </w:t>
      </w:r>
      <w:r>
        <w:rPr/>
        <w:t>extend</w:t>
      </w:r>
      <w:r>
        <w:rPr>
          <w:spacing w:val="17"/>
        </w:rPr>
        <w:t> </w:t>
      </w:r>
      <w:r>
        <w:rPr/>
        <w:t>beyond</w:t>
      </w:r>
      <w:r>
        <w:rPr>
          <w:spacing w:val="-57"/>
        </w:rPr>
        <w:t> </w:t>
      </w:r>
      <w:r>
        <w:rPr/>
        <w:t>the input image. However, this approach can lead to artefacts at the boundaries of the output</w:t>
      </w:r>
      <w:r>
        <w:rPr>
          <w:spacing w:val="1"/>
        </w:rPr>
        <w:t> </w:t>
      </w:r>
      <w:r>
        <w:rPr/>
        <w:t>image (Isaac, 2000).In histogram equalization, the histogram of the input image is mapped to</w:t>
      </w:r>
      <w:r>
        <w:rPr>
          <w:spacing w:val="1"/>
        </w:rPr>
        <w:t> </w:t>
      </w:r>
      <w:r>
        <w:rPr/>
        <w:t>a new maximally flat histogram. The total number of pixels in the image</w:t>
      </w:r>
      <w:r>
        <w:rPr>
          <w:spacing w:val="60"/>
        </w:rPr>
        <w:t> </w:t>
      </w:r>
      <w:r>
        <w:rPr/>
        <w:t>M*N, is also the</w:t>
      </w:r>
      <w:r>
        <w:rPr>
          <w:spacing w:val="1"/>
        </w:rPr>
        <w:t> </w:t>
      </w:r>
      <w:r>
        <w:rPr/>
        <w:t>sum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all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values</w:t>
      </w:r>
      <w:r>
        <w:rPr>
          <w:spacing w:val="21"/>
        </w:rPr>
        <w:t> </w:t>
      </w:r>
      <w:r>
        <w:rPr/>
        <w:t>in</w:t>
        <w:tab/>
        <w:t>Thus,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order</w:t>
      </w:r>
      <w:r>
        <w:rPr>
          <w:spacing w:val="23"/>
        </w:rPr>
        <w:t> </w:t>
      </w:r>
      <w:r>
        <w:rPr/>
        <w:t>to</w:t>
      </w:r>
      <w:r>
        <w:rPr>
          <w:spacing w:val="21"/>
        </w:rPr>
        <w:t> </w:t>
      </w:r>
      <w:r>
        <w:rPr/>
        <w:t>distribute</w:t>
      </w:r>
      <w:r>
        <w:rPr>
          <w:spacing w:val="24"/>
        </w:rPr>
        <w:t> </w:t>
      </w:r>
      <w:r>
        <w:rPr/>
        <w:t>most</w:t>
      </w:r>
      <w:r>
        <w:rPr>
          <w:spacing w:val="22"/>
        </w:rPr>
        <w:t> </w:t>
      </w:r>
      <w:r>
        <w:rPr/>
        <w:t>uniformly</w:t>
      </w:r>
      <w:r>
        <w:rPr>
          <w:spacing w:val="17"/>
        </w:rPr>
        <w:t> </w:t>
      </w:r>
      <w:r>
        <w:rPr/>
        <w:t>the</w:t>
      </w:r>
      <w:r>
        <w:rPr>
          <w:spacing w:val="-58"/>
        </w:rPr>
        <w:t> </w:t>
      </w:r>
      <w:r>
        <w:rPr/>
        <w:t>intensity profile of the image, each bin of the histogram should have a pixel count of (M*N)/</w:t>
      </w:r>
      <w:r>
        <w:rPr>
          <w:spacing w:val="1"/>
        </w:rPr>
        <w:t> </w:t>
      </w:r>
      <w:r>
        <w:rPr/>
        <w:t>P,</w:t>
      </w:r>
      <w:r>
        <w:rPr>
          <w:spacing w:val="3"/>
        </w:rPr>
        <w:t> </w:t>
      </w:r>
      <w:r>
        <w:rPr/>
        <w:t>where</w:t>
      </w:r>
      <w:r>
        <w:rPr>
          <w:spacing w:val="2"/>
        </w:rPr>
        <w:t> </w:t>
      </w:r>
      <w:r>
        <w:rPr/>
        <w:t>P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quantized</w:t>
      </w:r>
      <w:r>
        <w:rPr>
          <w:spacing w:val="4"/>
        </w:rPr>
        <w:t> </w:t>
      </w:r>
      <w:r>
        <w:rPr/>
        <w:t>level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intensity</w:t>
      </w:r>
      <w:r>
        <w:rPr>
          <w:spacing w:val="2"/>
        </w:rPr>
        <w:t> </w:t>
      </w:r>
      <w:r>
        <w:rPr/>
        <w:t>(grey</w:t>
      </w:r>
      <w:r>
        <w:rPr>
          <w:spacing w:val="2"/>
        </w:rPr>
        <w:t> </w:t>
      </w:r>
      <w:r>
        <w:rPr/>
        <w:t>levels)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0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P.</w:t>
      </w:r>
      <w:r>
        <w:rPr>
          <w:spacing w:val="12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possible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move</w:t>
      </w:r>
      <w:r>
        <w:rPr>
          <w:spacing w:val="-58"/>
        </w:rPr>
        <w:t> </w:t>
      </w:r>
      <w:r>
        <w:rPr/>
        <w:t>a</w:t>
      </w:r>
      <w:r>
        <w:rPr>
          <w:spacing w:val="12"/>
        </w:rPr>
        <w:t> </w:t>
      </w:r>
      <w:r>
        <w:rPr/>
        <w:t>pixel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given</w:t>
      </w:r>
      <w:r>
        <w:rPr>
          <w:spacing w:val="13"/>
        </w:rPr>
        <w:t> </w:t>
      </w:r>
      <w:r>
        <w:rPr/>
        <w:t>intensity</w:t>
      </w:r>
      <w:r>
        <w:rPr>
          <w:spacing w:val="6"/>
        </w:rPr>
        <w:t> </w:t>
      </w:r>
      <w:r>
        <w:rPr/>
        <w:t>to</w:t>
      </w:r>
      <w:r>
        <w:rPr>
          <w:spacing w:val="17"/>
        </w:rPr>
        <w:t> </w:t>
      </w:r>
      <w:r>
        <w:rPr/>
        <w:t>another</w:t>
      </w:r>
      <w:r>
        <w:rPr>
          <w:spacing w:val="11"/>
        </w:rPr>
        <w:t> </w:t>
      </w:r>
      <w:r>
        <w:rPr/>
        <w:t>intensity</w:t>
      </w:r>
      <w:r>
        <w:rPr>
          <w:spacing w:val="14"/>
        </w:rPr>
        <w:t> </w:t>
      </w:r>
      <w:r>
        <w:rPr/>
        <w:t>resulting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increase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pixels</w:t>
      </w:r>
      <w:r>
        <w:rPr>
          <w:spacing w:val="13"/>
        </w:rPr>
        <w:t> </w:t>
      </w:r>
      <w:r>
        <w:rPr/>
        <w:t>count</w:t>
      </w:r>
      <w:r>
        <w:rPr>
          <w:spacing w:val="-57"/>
        </w:rPr>
        <w:t> </w:t>
      </w:r>
      <w:r>
        <w:rPr/>
        <w:t>in the new intensity bin. In order to achieve approximate uniformity, the average value of the</w:t>
      </w:r>
      <w:r>
        <w:rPr>
          <w:spacing w:val="1"/>
        </w:rPr>
        <w:t> </w:t>
      </w:r>
      <w:r>
        <w:rPr/>
        <w:t>pixel count over a number of pixel values can be made close to the uniform level (Isaac,</w:t>
      </w:r>
      <w:r>
        <w:rPr>
          <w:spacing w:val="1"/>
        </w:rPr>
        <w:t> </w:t>
      </w:r>
      <w:r>
        <w:rPr/>
        <w:t>2000).</w:t>
      </w:r>
    </w:p>
    <w:p>
      <w:pPr>
        <w:spacing w:after="0" w:line="482" w:lineRule="auto"/>
        <w:jc w:val="both"/>
        <w:sectPr>
          <w:pgSz w:w="11910" w:h="16840"/>
          <w:pgMar w:header="0" w:footer="922" w:top="1520" w:bottom="1200" w:left="1200" w:right="300"/>
        </w:sectPr>
      </w:pPr>
    </w:p>
    <w:p>
      <w:pPr>
        <w:pStyle w:val="BodyText"/>
        <w:tabs>
          <w:tab w:pos="3219" w:val="left" w:leader="none"/>
          <w:tab w:pos="5247" w:val="left" w:leader="none"/>
        </w:tabs>
        <w:spacing w:before="75"/>
        <w:ind w:left="240"/>
      </w:pPr>
      <w:r>
        <w:rPr/>
        <w:pict>
          <v:group style="position:absolute;margin-left:182.089996pt;margin-top:5.933145pt;width:34.7pt;height:11.2pt;mso-position-horizontal-relative:page;mso-position-vertical-relative:paragraph;z-index:-21165568" coordorigin="3642,119" coordsize="694,224">
            <v:shape style="position:absolute;left:3641;top:138;width:137;height:161" type="#_x0000_t75" stroked="false">
              <v:imagedata r:id="rId53" o:title=""/>
            </v:shape>
            <v:shape style="position:absolute;left:3812;top:118;width:260;height:224" type="#_x0000_t75" stroked="false">
              <v:imagedata r:id="rId54" o:title=""/>
            </v:shape>
            <v:shape style="position:absolute;left:4129;top:118;width:207;height:224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280.489990pt;margin-top:5.933145pt;width:37.7pt;height:11.55pt;mso-position-horizontal-relative:page;mso-position-vertical-relative:paragraph;z-index:-21165056" coordorigin="5610,119" coordsize="754,231">
            <v:shape style="position:absolute;left:5609;top:131;width:132;height:219" type="#_x0000_t75" stroked="false">
              <v:imagedata r:id="rId15" o:title=""/>
            </v:shape>
            <v:shape style="position:absolute;left:5773;top:118;width:322;height:224" type="#_x0000_t75" stroked="false">
              <v:imagedata r:id="rId56" o:title=""/>
            </v:shape>
            <v:shape style="position:absolute;left:6147;top:118;width:216;height:224" type="#_x0000_t75" stroked="false">
              <v:imagedata r:id="rId57" o:title=""/>
            </v:shape>
            <w10:wrap type="none"/>
          </v:group>
        </w:pict>
      </w:r>
      <w:r>
        <w:rPr/>
        <w:t>The</w:t>
      </w:r>
      <w:r>
        <w:rPr>
          <w:spacing w:val="-3"/>
        </w:rPr>
        <w:t> </w:t>
      </w:r>
      <w:r>
        <w:rPr/>
        <w:t>Fourier</w:t>
      </w:r>
      <w:r>
        <w:rPr>
          <w:spacing w:val="-1"/>
        </w:rPr>
        <w:t> </w:t>
      </w:r>
      <w:r>
        <w:rPr/>
        <w:t>transform</w:t>
        <w:tab/>
        <w:t>of</w:t>
      </w:r>
      <w:r>
        <w:rPr>
          <w:spacing w:val="-2"/>
        </w:rPr>
        <w:t> </w:t>
      </w:r>
      <w:r>
        <w:rPr/>
        <w:t>an image</w:t>
        <w:tab/>
        <w:t>is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as(Isaac,</w:t>
      </w:r>
      <w:r>
        <w:rPr>
          <w:spacing w:val="-1"/>
        </w:rPr>
        <w:t> </w:t>
      </w:r>
      <w:r>
        <w:rPr/>
        <w:t>2000</w:t>
      </w:r>
      <w:r>
        <w:rPr>
          <w:sz w:val="22"/>
        </w:rPr>
        <w:t>)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4683" w:val="left" w:leader="none"/>
          <w:tab w:pos="6721" w:val="left" w:leader="none"/>
        </w:tabs>
        <w:spacing w:before="90"/>
        <w:ind w:left="965"/>
      </w:pPr>
      <w:r>
        <w:rPr/>
        <w:pict>
          <v:group style="position:absolute;margin-left:72.384003pt;margin-top:6.703096pt;width:34.8pt;height:11.2pt;mso-position-horizontal-relative:page;mso-position-vertical-relative:paragraph;z-index:15745024" coordorigin="1448,134" coordsize="696,224">
            <v:shape style="position:absolute;left:1447;top:153;width:137;height:161" type="#_x0000_t75" stroked="false">
              <v:imagedata r:id="rId58" o:title=""/>
            </v:shape>
            <v:shape style="position:absolute;left:1618;top:134;width:260;height:224" type="#_x0000_t75" stroked="false">
              <v:imagedata r:id="rId59" o:title=""/>
            </v:shape>
            <v:shape style="position:absolute;left:1937;top:134;width:207;height:224" type="#_x0000_t75" stroked="false">
              <v:imagedata r:id="rId60" o:title=""/>
            </v:shape>
            <w10:wrap type="none"/>
          </v:group>
        </w:pict>
      </w:r>
      <w:r>
        <w:rPr/>
        <w:pict>
          <v:group style="position:absolute;margin-left:117.980003pt;margin-top:1.303096pt;width:175pt;height:20.4pt;mso-position-horizontal-relative:page;mso-position-vertical-relative:paragraph;z-index:-21164032" coordorigin="2360,26" coordsize="3500,408">
            <v:shape style="position:absolute;left:2465;top:66;width:72;height:106" coordorigin="2465,67" coordsize="72,106" path="m2513,67l2506,67,2487,79,2465,88,2470,98,2482,88,2492,86,2494,88,2496,93,2496,156,2494,158,2494,160,2492,163,2489,163,2484,165,2470,165,2470,172,2537,172,2537,165,2523,165,2518,163,2516,163,2513,160,2513,158,2511,156,2511,151,2511,74,2513,67xe" filled="true" fillcolor="#000000" stroked="false">
              <v:path arrowok="t"/>
              <v:fill type="solid"/>
            </v:shape>
            <v:shape style="position:absolute;left:2359;top:114;width:2355;height:320" type="#_x0000_t75" stroked="false">
              <v:imagedata r:id="rId61" o:title=""/>
            </v:shape>
            <v:shape style="position:absolute;left:4753;top:26;width:1107;height:260" type="#_x0000_t75" stroked="false">
              <v:imagedata r:id="rId62" o:title=""/>
            </v:shape>
            <w10:wrap type="none"/>
          </v:group>
        </w:pict>
      </w:r>
      <w:r>
        <w:rPr/>
        <w:t>=</w:t>
        <w:tab/>
        <w:t>,</w:t>
        <w:tab/>
        <w:t>(2.5)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7"/>
        <w:ind w:left="240" w:right="1135"/>
        <w:jc w:val="both"/>
      </w:pPr>
      <w:r>
        <w:rPr/>
        <w:t>u = 0, 1, 2, ….., M – 1</w:t>
      </w:r>
      <w:r>
        <w:rPr>
          <w:spacing w:val="1"/>
        </w:rPr>
        <w:t> </w:t>
      </w:r>
      <w:r>
        <w:rPr/>
        <w:t>v = 0, 1, 2, ……., N – 1, where u and v are the spatial frequency</w:t>
      </w:r>
      <w:r>
        <w:rPr>
          <w:spacing w:val="1"/>
        </w:rPr>
        <w:t> </w:t>
      </w:r>
      <w:r>
        <w:rPr/>
        <w:t>parameters. The Fourier transform</w:t>
      </w:r>
      <w:r>
        <w:rPr>
          <w:spacing w:val="1"/>
        </w:rPr>
        <w:t> </w:t>
      </w:r>
      <w:r>
        <w:rPr/>
        <w:t>provides the spectral</w:t>
      </w:r>
      <w:r>
        <w:rPr>
          <w:spacing w:val="1"/>
        </w:rPr>
        <w:t> </w:t>
      </w:r>
      <w:r>
        <w:rPr/>
        <w:t>representation of an</w:t>
      </w:r>
      <w:r>
        <w:rPr>
          <w:spacing w:val="1"/>
        </w:rPr>
        <w:t> </w:t>
      </w:r>
      <w:r>
        <w:rPr/>
        <w:t>image,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can be modified to enhance desired properties(Isaac, 2000). A spatial domain image can be</w:t>
      </w:r>
      <w:r>
        <w:rPr>
          <w:spacing w:val="1"/>
        </w:rPr>
        <w:t> </w:t>
      </w:r>
      <w:r>
        <w:rPr/>
        <w:t>obtained from a spectral domain image with the inverse Fourier transform given byIsaac,</w:t>
      </w:r>
      <w:r>
        <w:rPr>
          <w:spacing w:val="1"/>
        </w:rPr>
        <w:t> </w:t>
      </w:r>
      <w:r>
        <w:rPr/>
        <w:t>(2000):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tabs>
          <w:tab w:pos="6001" w:val="left" w:leader="none"/>
        </w:tabs>
        <w:spacing w:before="90"/>
        <w:ind w:left="1075"/>
      </w:pPr>
      <w:r>
        <w:rPr/>
        <w:pict>
          <v:group style="position:absolute;margin-left:71.903999pt;margin-top:6.703105pt;width:37.7pt;height:11.55pt;mso-position-horizontal-relative:page;mso-position-vertical-relative:paragraph;z-index:15746048" coordorigin="1438,134" coordsize="754,231">
            <v:shape style="position:absolute;left:1438;top:146;width:132;height:219" type="#_x0000_t75" stroked="false">
              <v:imagedata r:id="rId63" o:title=""/>
            </v:shape>
            <v:shape style="position:absolute;left:1601;top:134;width:322;height:224" type="#_x0000_t75" stroked="false">
              <v:imagedata r:id="rId64" o:title=""/>
            </v:shape>
            <v:shape style="position:absolute;left:1975;top:134;width:216;height:224" type="#_x0000_t75" stroked="false">
              <v:imagedata r:id="rId65" o:title=""/>
            </v:shape>
            <w10:wrap type="none"/>
          </v:group>
        </w:pict>
      </w:r>
      <w:r>
        <w:rPr/>
        <w:pict>
          <v:group style="position:absolute;margin-left:123.620003pt;margin-top:1.303105pt;width:150.3pt;height:17.2pt;mso-position-horizontal-relative:page;mso-position-vertical-relative:paragraph;z-index:-21163008" coordorigin="2472,26" coordsize="3006,344">
            <v:shape style="position:absolute;left:4023;top:26;width:1455;height:332" type="#_x0000_t75" stroked="false">
              <v:imagedata r:id="rId66" o:title=""/>
            </v:shape>
            <v:shape style="position:absolute;left:2472;top:114;width:1539;height:255" type="#_x0000_t75" stroked="false">
              <v:imagedata r:id="rId67" o:title=""/>
            </v:shape>
            <w10:wrap type="none"/>
          </v:group>
        </w:pict>
      </w:r>
      <w:r>
        <w:rPr/>
        <w:t>=</w:t>
        <w:tab/>
        <w:t>(2.6)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482" w:lineRule="auto" w:before="1"/>
        <w:ind w:left="240" w:right="1136"/>
        <w:jc w:val="both"/>
      </w:pPr>
      <w:r>
        <w:rPr/>
        <w:pict>
          <v:group style="position:absolute;margin-left:307.510010pt;margin-top:57.113132pt;width:16.3500pt;height:9.85pt;mso-position-horizontal-relative:page;mso-position-vertical-relative:paragraph;z-index:-21162496" coordorigin="6150,1142" coordsize="327,197">
            <v:shape style="position:absolute;left:6150;top:1178;width:161;height:161" type="#_x0000_t75" stroked="false">
              <v:imagedata r:id="rId68" o:title=""/>
            </v:shape>
            <v:shape style="position:absolute;left:6342;top:1142;width:135;height:197" coordorigin="6342,1142" coordsize="135,197" path="m6414,1226l6407,1226,6397,1236,6390,1236,6359,1236,6373,1221,6381,1212,6390,1205,6397,1197,6402,1190,6407,1185,6409,1178,6412,1173,6412,1169,6409,1157,6405,1149,6395,1145,6381,1142,6364,1145,6345,1149,6345,1166,6354,1166,6364,1154,6376,1149,6390,1154,6395,1169,6393,1178,6390,1185,6383,1195,6359,1219,6352,1229,6347,1238,6342,1245,6342,1250,6412,1250,6412,1238,6414,1226xm6477,1313l6453,1313,6453,1339,6477,1339,6477,131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154496">
            <wp:simplePos x="0" y="0"/>
            <wp:positionH relativeFrom="page">
              <wp:posOffset>3031870</wp:posOffset>
            </wp:positionH>
            <wp:positionV relativeFrom="paragraph">
              <wp:posOffset>1456856</wp:posOffset>
            </wp:positionV>
            <wp:extent cx="102108" cy="102107"/>
            <wp:effectExtent l="0" t="0" r="0" b="0"/>
            <wp:wrapNone/>
            <wp:docPr id="2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</w:t>
      </w:r>
      <w:r>
        <w:rPr>
          <w:spacing w:val="6"/>
        </w:rPr>
        <w:t> </w:t>
      </w:r>
      <w:r>
        <w:rPr/>
        <w:t>=</w:t>
      </w:r>
      <w:r>
        <w:rPr>
          <w:spacing w:val="6"/>
        </w:rPr>
        <w:t> </w:t>
      </w:r>
      <w:r>
        <w:rPr/>
        <w:t>0,</w:t>
      </w:r>
      <w:r>
        <w:rPr>
          <w:spacing w:val="6"/>
        </w:rPr>
        <w:t> </w:t>
      </w:r>
      <w:r>
        <w:rPr/>
        <w:t>1,</w:t>
      </w:r>
      <w:r>
        <w:rPr>
          <w:spacing w:val="9"/>
        </w:rPr>
        <w:t> </w:t>
      </w:r>
      <w:r>
        <w:rPr/>
        <w:t>2…</w:t>
      </w:r>
      <w:r>
        <w:rPr>
          <w:spacing w:val="6"/>
        </w:rPr>
        <w:t> </w:t>
      </w:r>
      <w:r>
        <w:rPr/>
        <w:t>M</w:t>
      </w:r>
      <w:r>
        <w:rPr>
          <w:spacing w:val="11"/>
        </w:rPr>
        <w:t> </w:t>
      </w:r>
      <w:r>
        <w:rPr/>
        <w:t>–</w:t>
      </w:r>
      <w:r>
        <w:rPr>
          <w:spacing w:val="7"/>
        </w:rPr>
        <w:t> </w:t>
      </w:r>
      <w:r>
        <w:rPr/>
        <w:t>1,</w:t>
      </w:r>
      <w:r>
        <w:rPr>
          <w:spacing w:val="9"/>
        </w:rPr>
        <w:t> </w:t>
      </w:r>
      <w:r>
        <w:rPr/>
        <w:t>n</w:t>
      </w:r>
      <w:r>
        <w:rPr>
          <w:spacing w:val="6"/>
        </w:rPr>
        <w:t> </w:t>
      </w:r>
      <w:r>
        <w:rPr/>
        <w:t>=</w:t>
      </w:r>
      <w:r>
        <w:rPr>
          <w:spacing w:val="8"/>
        </w:rPr>
        <w:t> </w:t>
      </w:r>
      <w:r>
        <w:rPr/>
        <w:t>0,</w:t>
      </w:r>
      <w:r>
        <w:rPr>
          <w:spacing w:val="6"/>
        </w:rPr>
        <w:t> </w:t>
      </w:r>
      <w:r>
        <w:rPr/>
        <w:t>1,</w:t>
      </w:r>
      <w:r>
        <w:rPr>
          <w:spacing w:val="5"/>
        </w:rPr>
        <w:t> </w:t>
      </w:r>
      <w:r>
        <w:rPr/>
        <w:t>2…</w:t>
      </w:r>
      <w:r>
        <w:rPr>
          <w:spacing w:val="9"/>
        </w:rPr>
        <w:t> </w:t>
      </w:r>
      <w:r>
        <w:rPr/>
        <w:t>N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1.The</w:t>
      </w:r>
      <w:r>
        <w:rPr>
          <w:spacing w:val="7"/>
        </w:rPr>
        <w:t> </w:t>
      </w:r>
      <w:r>
        <w:rPr/>
        <w:t>forward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inverse</w:t>
      </w:r>
      <w:r>
        <w:rPr>
          <w:spacing w:val="10"/>
        </w:rPr>
        <w:t> </w:t>
      </w:r>
      <w:r>
        <w:rPr/>
        <w:t>Fourier</w:t>
      </w:r>
      <w:r>
        <w:rPr>
          <w:spacing w:val="6"/>
        </w:rPr>
        <w:t> </w:t>
      </w:r>
      <w:r>
        <w:rPr/>
        <w:t>transform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an</w:t>
      </w:r>
      <w:r>
        <w:rPr>
          <w:spacing w:val="5"/>
        </w:rPr>
        <w:t> </w:t>
      </w:r>
      <w:r>
        <w:rPr/>
        <w:t>N</w:t>
      </w:r>
      <w:r>
        <w:rPr>
          <w:spacing w:val="8"/>
        </w:rPr>
        <w:t> </w:t>
      </w:r>
      <w:r>
        <w:rPr/>
        <w:t>x</w:t>
      </w:r>
      <w:r>
        <w:rPr>
          <w:spacing w:val="-57"/>
        </w:rPr>
        <w:t> </w:t>
      </w:r>
      <w:r>
        <w:rPr/>
        <w:t>N image computed directly with the preceding definitions requires a number of complex</w:t>
      </w:r>
      <w:r>
        <w:rPr>
          <w:spacing w:val="1"/>
        </w:rPr>
        <w:t> </w:t>
      </w:r>
      <w:r>
        <w:rPr/>
        <w:t>multiplications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additions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decomposing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eliminating redundancies, the Fast Fourier Transform (FFT) algorithm reduces the number of</w:t>
      </w:r>
      <w:r>
        <w:rPr>
          <w:spacing w:val="1"/>
        </w:rPr>
        <w:t> </w:t>
      </w:r>
      <w:r>
        <w:rPr/>
        <w:t>operations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order</w:t>
      </w:r>
      <w:r>
        <w:rPr>
          <w:spacing w:val="21"/>
        </w:rPr>
        <w:t> </w:t>
      </w:r>
      <w:r>
        <w:rPr/>
        <w:t>of</w:t>
      </w:r>
      <w:r>
        <w:rPr>
          <w:spacing w:val="104"/>
        </w:rPr>
        <w:t> </w:t>
      </w:r>
      <w:r>
        <w:rPr/>
        <w:t>N</w:t>
      </w:r>
      <w:r>
        <w:rPr>
          <w:spacing w:val="9"/>
          <w:w w:val="99"/>
          <w:position w:val="-4"/>
        </w:rPr>
        <w:drawing>
          <wp:inline distT="0" distB="0" distL="0" distR="0">
            <wp:extent cx="251459" cy="138684"/>
            <wp:effectExtent l="0" t="0" r="0" b="0"/>
            <wp:docPr id="2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99"/>
          <w:position w:val="-4"/>
        </w:rPr>
      </w:r>
      <w:r>
        <w:rPr>
          <w:spacing w:val="9"/>
          <w:w w:val="99"/>
        </w:rPr>
        <w:t>   </w:t>
      </w:r>
      <w:r>
        <w:rPr>
          <w:spacing w:val="-29"/>
          <w:w w:val="99"/>
        </w:rPr>
        <w:t> </w:t>
      </w:r>
      <w:r>
        <w:rPr/>
        <w:t>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computational</w:t>
      </w:r>
      <w:r>
        <w:rPr>
          <w:spacing w:val="19"/>
        </w:rPr>
        <w:t> </w:t>
      </w:r>
      <w:r>
        <w:rPr/>
        <w:t>advantage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FTT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and increases with increasing N. When N = 64 the number of operations are reduced by an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 N =1024, by</w:t>
      </w:r>
      <w:r>
        <w:rPr>
          <w:spacing w:val="-4"/>
        </w:rPr>
        <w:t> </w:t>
      </w:r>
      <w:r>
        <w:rPr/>
        <w:t>two orders of</w:t>
      </w:r>
      <w:r>
        <w:rPr>
          <w:spacing w:val="-3"/>
        </w:rPr>
        <w:t> </w:t>
      </w:r>
      <w:r>
        <w:rPr/>
        <w:t>magnitude(Isaac,</w:t>
      </w:r>
      <w:r>
        <w:rPr>
          <w:spacing w:val="2"/>
        </w:rPr>
        <w:t> </w:t>
      </w:r>
      <w:r>
        <w:rPr/>
        <w:t>2000).</w:t>
      </w:r>
    </w:p>
    <w:p>
      <w:pPr>
        <w:pStyle w:val="BodyText"/>
        <w:spacing w:line="480" w:lineRule="auto" w:before="166"/>
        <w:ind w:left="240" w:right="1583"/>
        <w:jc w:val="both"/>
      </w:pPr>
      <w:r>
        <w:rPr/>
        <w:t>The size of the 2-D pixel grid together with the data size stored for each individual image</w:t>
      </w:r>
      <w:r>
        <w:rPr>
          <w:spacing w:val="-57"/>
        </w:rPr>
        <w:t> </w:t>
      </w:r>
      <w:r>
        <w:rPr/>
        <w:t>pixel</w:t>
      </w:r>
      <w:r>
        <w:rPr>
          <w:spacing w:val="-1"/>
        </w:rPr>
        <w:t> </w:t>
      </w:r>
      <w:r>
        <w:rPr/>
        <w:t>determines the spatial</w:t>
      </w:r>
      <w:r>
        <w:rPr>
          <w:spacing w:val="-1"/>
        </w:rPr>
        <w:t> </w:t>
      </w:r>
      <w:r>
        <w:rPr/>
        <w:t>resolution and colour quantization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image.</w:t>
      </w:r>
    </w:p>
    <w:p>
      <w:pPr>
        <w:pStyle w:val="ListParagraph"/>
        <w:numPr>
          <w:ilvl w:val="2"/>
          <w:numId w:val="8"/>
        </w:numPr>
        <w:tabs>
          <w:tab w:pos="960" w:val="left" w:leader="none"/>
          <w:tab w:pos="961" w:val="left" w:leader="none"/>
        </w:tabs>
        <w:spacing w:line="240" w:lineRule="auto" w:before="206" w:after="0"/>
        <w:ind w:left="960" w:right="0" w:hanging="721"/>
        <w:jc w:val="left"/>
        <w:rPr>
          <w:b/>
          <w:sz w:val="22"/>
        </w:rPr>
      </w:pPr>
      <w:r>
        <w:rPr>
          <w:b/>
          <w:sz w:val="22"/>
        </w:rPr>
        <w:t>Resolution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Quantization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94"/>
        <w:ind w:left="600" w:right="1139"/>
        <w:jc w:val="both"/>
      </w:pPr>
      <w:r>
        <w:rPr/>
        <w:t>The</w:t>
      </w:r>
      <w:r>
        <w:rPr>
          <w:spacing w:val="1"/>
        </w:rPr>
        <w:t> </w:t>
      </w:r>
      <w:r>
        <w:rPr/>
        <w:t>representational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size)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resolution.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resolution of an image source (for example, a camera) can be specified in terms of three</w:t>
      </w:r>
      <w:r>
        <w:rPr>
          <w:spacing w:val="1"/>
        </w:rPr>
        <w:t> </w:t>
      </w:r>
      <w:r>
        <w:rPr/>
        <w:t>quantities</w:t>
      </w:r>
      <w:r>
        <w:rPr>
          <w:spacing w:val="-1"/>
        </w:rPr>
        <w:t> </w:t>
      </w:r>
      <w:r>
        <w:rPr/>
        <w:t>(Chris and Toby,</w:t>
      </w:r>
      <w:r>
        <w:rPr>
          <w:spacing w:val="2"/>
        </w:rPr>
        <w:t> </w:t>
      </w:r>
      <w:r>
        <w:rPr/>
        <w:t>2010)</w:t>
      </w:r>
      <w:r>
        <w:rPr>
          <w:spacing w:val="1"/>
        </w:rPr>
        <w:t> </w:t>
      </w:r>
      <w:r>
        <w:rPr/>
        <w:t>as follows: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ListParagraph"/>
        <w:numPr>
          <w:ilvl w:val="3"/>
          <w:numId w:val="8"/>
        </w:numPr>
        <w:tabs>
          <w:tab w:pos="961" w:val="left" w:leader="none"/>
        </w:tabs>
        <w:spacing w:line="480" w:lineRule="auto" w:before="68" w:after="0"/>
        <w:ind w:left="960" w:right="1134" w:hanging="488"/>
        <w:jc w:val="both"/>
        <w:rPr>
          <w:sz w:val="24"/>
        </w:rPr>
      </w:pPr>
      <w:r>
        <w:rPr>
          <w:b/>
          <w:sz w:val="24"/>
        </w:rPr>
        <w:t>Spatial Resolution. </w:t>
      </w:r>
      <w:r>
        <w:rPr>
          <w:sz w:val="24"/>
        </w:rPr>
        <w:t>The column (C) by row (R) dimensions of the image defines the</w:t>
      </w:r>
      <w:r>
        <w:rPr>
          <w:spacing w:val="1"/>
          <w:sz w:val="24"/>
        </w:rPr>
        <w:t> </w:t>
      </w:r>
      <w:r>
        <w:rPr>
          <w:sz w:val="24"/>
        </w:rPr>
        <w:t>number of pixels used to cover the visual space captured by the image. This relates to</w:t>
      </w:r>
      <w:r>
        <w:rPr>
          <w:spacing w:val="1"/>
          <w:sz w:val="24"/>
        </w:rPr>
        <w:t> </w:t>
      </w:r>
      <w:r>
        <w:rPr>
          <w:sz w:val="24"/>
        </w:rPr>
        <w:t>the sampling of the image signal and is sometimes referred to as the pixel or digital</w:t>
      </w:r>
      <w:r>
        <w:rPr>
          <w:spacing w:val="1"/>
          <w:sz w:val="24"/>
        </w:rPr>
        <w:t> </w:t>
      </w:r>
      <w:r>
        <w:rPr>
          <w:sz w:val="24"/>
        </w:rPr>
        <w:t>resolution of the image. It is commonly quoted as C x R (for example, 640 x 480, 800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600, 1024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768, etc.)</w:t>
      </w:r>
      <w:r>
        <w:rPr>
          <w:spacing w:val="-2"/>
          <w:sz w:val="24"/>
        </w:rPr>
        <w:t> </w:t>
      </w:r>
      <w:r>
        <w:rPr>
          <w:sz w:val="24"/>
        </w:rPr>
        <w:t>(Chris and Toby, 2010).</w:t>
      </w:r>
    </w:p>
    <w:p>
      <w:pPr>
        <w:pStyle w:val="ListParagraph"/>
        <w:numPr>
          <w:ilvl w:val="3"/>
          <w:numId w:val="8"/>
        </w:numPr>
        <w:tabs>
          <w:tab w:pos="961" w:val="left" w:leader="none"/>
        </w:tabs>
        <w:spacing w:line="480" w:lineRule="auto" w:before="0" w:after="0"/>
        <w:ind w:left="960" w:right="1137" w:hanging="555"/>
        <w:jc w:val="both"/>
        <w:rPr>
          <w:sz w:val="24"/>
        </w:rPr>
      </w:pPr>
      <w:r>
        <w:rPr>
          <w:b/>
          <w:sz w:val="24"/>
        </w:rPr>
        <w:t>Temporal Resolution. </w:t>
      </w:r>
      <w:r>
        <w:rPr>
          <w:sz w:val="24"/>
        </w:rPr>
        <w:t>For a continuous capture system such as video, this is the</w:t>
      </w:r>
      <w:r>
        <w:rPr>
          <w:spacing w:val="1"/>
          <w:sz w:val="24"/>
        </w:rPr>
        <w:t> </w:t>
      </w:r>
      <w:r>
        <w:rPr>
          <w:sz w:val="24"/>
        </w:rPr>
        <w:t>number of images captured in a given time period. It is commonly quoted in frames</w:t>
      </w:r>
      <w:r>
        <w:rPr>
          <w:spacing w:val="1"/>
          <w:sz w:val="24"/>
        </w:rPr>
        <w:t> </w:t>
      </w:r>
      <w:r>
        <w:rPr>
          <w:sz w:val="24"/>
        </w:rPr>
        <w:t>per second (fps), where each individual image is referred to as a video frame, for</w:t>
      </w:r>
      <w:r>
        <w:rPr>
          <w:spacing w:val="1"/>
          <w:sz w:val="24"/>
        </w:rPr>
        <w:t> </w:t>
      </w:r>
      <w:r>
        <w:rPr>
          <w:sz w:val="24"/>
        </w:rPr>
        <w:t>example, commonly broadcast TV operates at 25 fps. 25–30 fps is suitable for most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surveillance</w:t>
      </w:r>
      <w:r>
        <w:rPr>
          <w:spacing w:val="1"/>
          <w:sz w:val="24"/>
        </w:rPr>
        <w:t> </w:t>
      </w:r>
      <w:r>
        <w:rPr>
          <w:sz w:val="24"/>
        </w:rPr>
        <w:t>and higher frame-rate cameras are available for specialist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engineering</w:t>
      </w:r>
      <w:r>
        <w:rPr>
          <w:spacing w:val="-1"/>
          <w:sz w:val="24"/>
        </w:rPr>
        <w:t> </w:t>
      </w:r>
      <w:r>
        <w:rPr>
          <w:sz w:val="24"/>
        </w:rPr>
        <w:t>capture (Chris and Toby, 2010).</w:t>
      </w:r>
    </w:p>
    <w:p>
      <w:pPr>
        <w:pStyle w:val="ListParagraph"/>
        <w:numPr>
          <w:ilvl w:val="3"/>
          <w:numId w:val="8"/>
        </w:numPr>
        <w:tabs>
          <w:tab w:pos="961" w:val="left" w:leader="none"/>
        </w:tabs>
        <w:spacing w:line="480" w:lineRule="auto" w:before="1" w:after="0"/>
        <w:ind w:left="960" w:right="1134" w:hanging="620"/>
        <w:jc w:val="both"/>
        <w:rPr>
          <w:sz w:val="24"/>
        </w:rPr>
      </w:pPr>
      <w:r>
        <w:rPr>
          <w:b/>
          <w:sz w:val="24"/>
        </w:rPr>
        <w:t>Bit Resolution. </w:t>
      </w:r>
      <w:r>
        <w:rPr>
          <w:sz w:val="24"/>
        </w:rPr>
        <w:t>This defines the number of possible intensity/colour values that a</w:t>
      </w:r>
      <w:r>
        <w:rPr>
          <w:spacing w:val="1"/>
          <w:sz w:val="24"/>
        </w:rPr>
        <w:t> </w:t>
      </w:r>
      <w:r>
        <w:rPr>
          <w:sz w:val="24"/>
        </w:rPr>
        <w:t>pixel</w:t>
      </w:r>
      <w:r>
        <w:rPr>
          <w:spacing w:val="11"/>
          <w:sz w:val="24"/>
        </w:rPr>
        <w:t> </w:t>
      </w:r>
      <w:r>
        <w:rPr>
          <w:sz w:val="24"/>
        </w:rPr>
        <w:t>may</w:t>
      </w:r>
      <w:r>
        <w:rPr>
          <w:spacing w:val="3"/>
          <w:sz w:val="24"/>
        </w:rPr>
        <w:t> </w:t>
      </w:r>
      <w:r>
        <w:rPr>
          <w:sz w:val="24"/>
        </w:rPr>
        <w:t>have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relates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quantization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image</w:t>
      </w:r>
      <w:r>
        <w:rPr>
          <w:spacing w:val="10"/>
          <w:sz w:val="24"/>
        </w:rPr>
        <w:t> </w:t>
      </w:r>
      <w:r>
        <w:rPr>
          <w:sz w:val="24"/>
        </w:rPr>
        <w:t>information.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instance</w:t>
      </w:r>
      <w:r>
        <w:rPr>
          <w:spacing w:val="-58"/>
          <w:sz w:val="24"/>
        </w:rPr>
        <w:t> </w:t>
      </w:r>
      <w:r>
        <w:rPr>
          <w:sz w:val="24"/>
        </w:rPr>
        <w:t>a binary image has just two colours (black or white), a grey-scale image commonly</w:t>
      </w:r>
      <w:r>
        <w:rPr>
          <w:spacing w:val="1"/>
          <w:sz w:val="24"/>
        </w:rPr>
        <w:t> </w:t>
      </w:r>
      <w:r>
        <w:rPr>
          <w:sz w:val="24"/>
        </w:rPr>
        <w:t>has 256 different grey levels ranging from black to white whilst for a colour image it</w:t>
      </w:r>
      <w:r>
        <w:rPr>
          <w:spacing w:val="1"/>
          <w:sz w:val="24"/>
        </w:rPr>
        <w:t> </w:t>
      </w:r>
      <w:r>
        <w:rPr>
          <w:sz w:val="24"/>
        </w:rPr>
        <w:t>depends on the colour range in use (Chris and Toby, 2010 ). The bit resolution is</w:t>
      </w:r>
      <w:r>
        <w:rPr>
          <w:spacing w:val="1"/>
          <w:sz w:val="24"/>
        </w:rPr>
        <w:t> </w:t>
      </w:r>
      <w:r>
        <w:rPr>
          <w:sz w:val="24"/>
        </w:rPr>
        <w:t>commonly</w:t>
      </w:r>
      <w:r>
        <w:rPr>
          <w:spacing w:val="1"/>
          <w:sz w:val="24"/>
        </w:rPr>
        <w:t> </w:t>
      </w:r>
      <w:r>
        <w:rPr>
          <w:sz w:val="24"/>
        </w:rPr>
        <w:t>quoted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binary</w:t>
      </w:r>
      <w:r>
        <w:rPr>
          <w:spacing w:val="1"/>
          <w:sz w:val="24"/>
        </w:rPr>
        <w:t> </w:t>
      </w:r>
      <w:r>
        <w:rPr>
          <w:sz w:val="24"/>
        </w:rPr>
        <w:t>bits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quantization level, for example, binary is 2 bits, grey-scale is 8 bits, and colour (most</w:t>
      </w:r>
      <w:r>
        <w:rPr>
          <w:spacing w:val="1"/>
          <w:sz w:val="24"/>
        </w:rPr>
        <w:t> </w:t>
      </w:r>
      <w:r>
        <w:rPr>
          <w:sz w:val="24"/>
        </w:rPr>
        <w:t>commonly) is 24 bits. The range of values a pixel may take is often referred to as the</w:t>
      </w:r>
      <w:r>
        <w:rPr>
          <w:spacing w:val="1"/>
          <w:sz w:val="24"/>
        </w:rPr>
        <w:t> </w:t>
      </w:r>
      <w:r>
        <w:rPr>
          <w:sz w:val="24"/>
        </w:rPr>
        <w:t>dynamic range</w:t>
      </w:r>
      <w:r>
        <w:rPr>
          <w:spacing w:val="-1"/>
          <w:sz w:val="24"/>
        </w:rPr>
        <w:t> </w:t>
      </w:r>
      <w:r>
        <w:rPr>
          <w:sz w:val="24"/>
        </w:rPr>
        <w:t>of an image</w:t>
      </w:r>
      <w:r>
        <w:rPr>
          <w:spacing w:val="1"/>
          <w:sz w:val="24"/>
        </w:rPr>
        <w:t> </w:t>
      </w:r>
      <w:r>
        <w:rPr>
          <w:sz w:val="24"/>
        </w:rPr>
        <w:t>(Chris and Toby, 2010).</w:t>
      </w:r>
    </w:p>
    <w:p>
      <w:pPr>
        <w:pStyle w:val="BodyText"/>
        <w:spacing w:line="480" w:lineRule="auto" w:before="160"/>
        <w:ind w:left="240" w:right="1133"/>
        <w:jc w:val="both"/>
      </w:pPr>
      <w:r>
        <w:rPr/>
        <w:t>It is important to recognize that the bit resolution of an image does not necessarily correspond</w:t>
      </w:r>
      <w:r>
        <w:rPr>
          <w:spacing w:val="-57"/>
        </w:rPr>
        <w:t> </w:t>
      </w:r>
      <w:r>
        <w:rPr/>
        <w:t>to the resolution of the originating imaging system. A common feature of many cameras is</w:t>
      </w:r>
      <w:r>
        <w:rPr>
          <w:spacing w:val="1"/>
        </w:rPr>
        <w:t> </w:t>
      </w:r>
      <w:r>
        <w:rPr/>
        <w:t>automatic gain, in which the minimum and maximum responses over the image field are</w:t>
      </w:r>
      <w:r>
        <w:rPr>
          <w:spacing w:val="1"/>
        </w:rPr>
        <w:t> </w:t>
      </w:r>
      <w:r>
        <w:rPr/>
        <w:t>sensed and this range is automatically divided into a convenient number of bits (that is,</w:t>
      </w:r>
      <w:r>
        <w:rPr>
          <w:spacing w:val="1"/>
        </w:rPr>
        <w:t> </w:t>
      </w:r>
      <w:r>
        <w:rPr/>
        <w:t>digitized</w:t>
      </w:r>
      <w:r>
        <w:rPr>
          <w:spacing w:val="1"/>
        </w:rPr>
        <w:t> </w:t>
      </w:r>
      <w:r>
        <w:rPr/>
        <w:t>into</w:t>
      </w:r>
      <w:r>
        <w:rPr>
          <w:spacing w:val="2"/>
        </w:rPr>
        <w:t> </w:t>
      </w:r>
      <w:r>
        <w:rPr/>
        <w:t>N levels)</w:t>
      </w:r>
      <w:r>
        <w:rPr>
          <w:spacing w:val="2"/>
        </w:rPr>
        <w:t> </w:t>
      </w:r>
      <w:r>
        <w:rPr/>
        <w:t>(Chris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Toby,</w:t>
      </w:r>
      <w:r>
        <w:rPr>
          <w:spacing w:val="1"/>
        </w:rPr>
        <w:t> </w:t>
      </w:r>
      <w:r>
        <w:rPr/>
        <w:t>2010).</w:t>
      </w:r>
      <w:r>
        <w:rPr>
          <w:spacing w:val="3"/>
        </w:rPr>
        <w:t> </w:t>
      </w:r>
      <w:r>
        <w:rPr/>
        <w:t>In such</w:t>
      </w:r>
      <w:r>
        <w:rPr>
          <w:spacing w:val="1"/>
        </w:rPr>
        <w:t> </w:t>
      </w:r>
      <w:r>
        <w:rPr/>
        <w:t>a case,</w:t>
      </w:r>
      <w:r>
        <w:rPr>
          <w:spacing w:val="2"/>
        </w:rPr>
        <w:t> </w:t>
      </w:r>
      <w:r>
        <w:rPr/>
        <w:t>the bit</w:t>
      </w:r>
      <w:r>
        <w:rPr>
          <w:spacing w:val="2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2" w:lineRule="auto" w:before="68"/>
        <w:ind w:left="240" w:right="1135"/>
        <w:jc w:val="both"/>
      </w:pPr>
      <w:r>
        <w:rPr/>
        <w:t>is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achievable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device.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blind,</w:t>
      </w:r>
      <w:r>
        <w:rPr>
          <w:spacing w:val="1"/>
        </w:rPr>
        <w:t> </w:t>
      </w:r>
      <w:r>
        <w:rPr/>
        <w:t>unadjusted conversion of an analog signal into a given number of bits, for instance </w:t>
      </w:r>
      <w:r>
        <w:rPr>
          <w:spacing w:val="-8"/>
        </w:rPr>
        <w:drawing>
          <wp:inline distT="0" distB="0" distL="0" distR="0">
            <wp:extent cx="188975" cy="124968"/>
            <wp:effectExtent l="0" t="0" r="0" b="0"/>
            <wp:docPr id="2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</w:r>
      <w:r>
        <w:rPr>
          <w:spacing w:val="-8"/>
        </w:rPr>
        <w:t> </w:t>
      </w:r>
      <w:r>
        <w:rPr>
          <w:spacing w:val="8"/>
        </w:rPr>
        <w:t> </w:t>
      </w:r>
      <w:r>
        <w:rPr/>
        <w:t>=</w:t>
      </w:r>
      <w:r>
        <w:rPr>
          <w:spacing w:val="1"/>
        </w:rPr>
        <w:t> </w:t>
      </w:r>
      <w:r>
        <w:rPr/>
        <w:t>65536 discrete levels, does not, of course, imply that the true resolution of the imaging device</w:t>
      </w:r>
      <w:r>
        <w:rPr>
          <w:spacing w:val="-57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whole</w:t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actually</w:t>
      </w:r>
      <w:r>
        <w:rPr>
          <w:spacing w:val="6"/>
        </w:rPr>
        <w:t> </w:t>
      </w:r>
      <w:r>
        <w:rPr/>
        <w:t>16</w:t>
      </w:r>
      <w:r>
        <w:rPr>
          <w:spacing w:val="13"/>
        </w:rPr>
        <w:t> </w:t>
      </w:r>
      <w:r>
        <w:rPr/>
        <w:t>bits.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because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overall</w:t>
      </w:r>
      <w:r>
        <w:rPr>
          <w:spacing w:val="12"/>
        </w:rPr>
        <w:t> </w:t>
      </w:r>
      <w:r>
        <w:rPr/>
        <w:t>level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noise</w:t>
      </w:r>
      <w:r>
        <w:rPr>
          <w:spacing w:val="11"/>
        </w:rPr>
        <w:t> </w:t>
      </w:r>
      <w:r>
        <w:rPr/>
        <w:t>(random</w:t>
      </w:r>
      <w:r>
        <w:rPr>
          <w:spacing w:val="12"/>
        </w:rPr>
        <w:t> </w:t>
      </w:r>
      <w:r>
        <w:rPr/>
        <w:t>fluctuation)</w:t>
      </w:r>
      <w:r>
        <w:rPr>
          <w:spacing w:val="-57"/>
        </w:rPr>
        <w:t> </w:t>
      </w:r>
      <w:r>
        <w:rPr/>
        <w:t>in the sensor and in the subsequent processing chain may be of a magnitude which easily</w:t>
      </w:r>
      <w:r>
        <w:rPr>
          <w:spacing w:val="1"/>
        </w:rPr>
        <w:t> </w:t>
      </w:r>
      <w:r>
        <w:rPr/>
        <w:t>exceeds a single digital level (Chris and Toby, 2010). The sensitivity of an imaging system is</w:t>
      </w:r>
      <w:r>
        <w:rPr>
          <w:spacing w:val="1"/>
        </w:rPr>
        <w:t> </w:t>
      </w:r>
      <w:r>
        <w:rPr/>
        <w:t>thus fundamentally determined by the noise and this makes noise a key factor in determining</w:t>
      </w:r>
      <w:r>
        <w:rPr>
          <w:spacing w:val="1"/>
        </w:rPr>
        <w:t> </w:t>
      </w:r>
      <w:r>
        <w:rPr/>
        <w:t>the number of quantization levels used for digitization. There is no point in digitizing an</w:t>
      </w:r>
      <w:r>
        <w:rPr>
          <w:spacing w:val="1"/>
        </w:rPr>
        <w:t> </w:t>
      </w:r>
      <w:r>
        <w:rPr/>
        <w:t>image to a high number of bits if the level of noise present in the image sensor does not</w:t>
      </w:r>
      <w:r>
        <w:rPr>
          <w:spacing w:val="1"/>
        </w:rPr>
        <w:t> </w:t>
      </w:r>
      <w:r>
        <w:rPr/>
        <w:t>warrant</w:t>
      </w:r>
      <w:r>
        <w:rPr>
          <w:spacing w:val="-1"/>
        </w:rPr>
        <w:t> </w:t>
      </w:r>
      <w:r>
        <w:rPr/>
        <w:t>it (Chris and Toby,</w:t>
      </w:r>
      <w:r>
        <w:rPr>
          <w:spacing w:val="2"/>
        </w:rPr>
        <w:t> </w:t>
      </w:r>
      <w:r>
        <w:rPr/>
        <w:t>2010).</w:t>
      </w:r>
    </w:p>
    <w:p>
      <w:pPr>
        <w:pStyle w:val="ListParagraph"/>
        <w:numPr>
          <w:ilvl w:val="2"/>
          <w:numId w:val="8"/>
        </w:numPr>
        <w:tabs>
          <w:tab w:pos="738" w:val="left" w:leader="none"/>
        </w:tabs>
        <w:spacing w:line="240" w:lineRule="auto" w:before="194" w:after="0"/>
        <w:ind w:left="737" w:right="0" w:hanging="498"/>
        <w:jc w:val="both"/>
        <w:rPr>
          <w:b/>
          <w:sz w:val="22"/>
        </w:rPr>
      </w:pPr>
      <w:r>
        <w:rPr>
          <w:b/>
          <w:sz w:val="22"/>
        </w:rPr>
        <w:t>Digital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Video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Static images are derived from video cameras and frame grabbers. The standards that are</w:t>
      </w:r>
      <w:r>
        <w:rPr>
          <w:spacing w:val="1"/>
        </w:rPr>
        <w:t> </w:t>
      </w:r>
      <w:r>
        <w:rPr/>
        <w:t>associated with the three standard video schemes that are currently used worldwide are:</w:t>
      </w:r>
      <w:r>
        <w:rPr>
          <w:spacing w:val="1"/>
        </w:rPr>
        <w:t> </w:t>
      </w:r>
      <w:r>
        <w:rPr/>
        <w:t>NTSC,</w:t>
      </w:r>
      <w:r>
        <w:rPr>
          <w:spacing w:val="-1"/>
        </w:rPr>
        <w:t> </w:t>
      </w:r>
      <w:r>
        <w:rPr/>
        <w:t>PAL, and SECAM (Ian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1995).</w:t>
      </w:r>
    </w:p>
    <w:p>
      <w:pPr>
        <w:spacing w:before="207"/>
        <w:ind w:left="240" w:right="0" w:firstLine="0"/>
        <w:jc w:val="both"/>
        <w:rPr>
          <w:b/>
          <w:i/>
          <w:sz w:val="24"/>
        </w:rPr>
      </w:pPr>
      <w:r>
        <w:rPr>
          <w:b/>
          <w:sz w:val="24"/>
        </w:rPr>
        <w:t>2.2.4.1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Digital Image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Statistics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BodyText"/>
        <w:spacing w:line="480" w:lineRule="auto"/>
        <w:ind w:left="240" w:right="1137"/>
        <w:jc w:val="both"/>
      </w:pPr>
      <w:r>
        <w:rPr/>
        <w:t>In image processing it is quite common to use simple statistical descriptions of images and</w:t>
      </w:r>
      <w:r>
        <w:rPr>
          <w:spacing w:val="1"/>
        </w:rPr>
        <w:t> </w:t>
      </w:r>
      <w:r>
        <w:rPr/>
        <w:t>sub images. The notion of a statistic is intimately connected to the concept of a probability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amplitudes.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brightness‟s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brightness‟s in that region can be defined. It is also assumed that the focus is on digitized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>
          <w:i/>
        </w:rPr>
        <w:t>a </w:t>
      </w:r>
      <w:r>
        <w:rPr/>
        <w:t>[m,n]</w:t>
      </w:r>
      <w:r>
        <w:rPr>
          <w:spacing w:val="1"/>
        </w:rPr>
        <w:t> </w:t>
      </w:r>
      <w:r>
        <w:rPr/>
        <w:t>(Ian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1995).</w:t>
      </w:r>
    </w:p>
    <w:p>
      <w:pPr>
        <w:pStyle w:val="Heading3"/>
        <w:numPr>
          <w:ilvl w:val="0"/>
          <w:numId w:val="10"/>
        </w:numPr>
        <w:tabs>
          <w:tab w:pos="961" w:val="left" w:leader="none"/>
        </w:tabs>
        <w:spacing w:line="240" w:lineRule="auto" w:before="160" w:after="0"/>
        <w:ind w:left="960" w:right="0" w:hanging="721"/>
        <w:jc w:val="both"/>
      </w:pPr>
      <w:r>
        <w:rPr/>
        <w:t>Probability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of Brightness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60" w:right="1137"/>
      </w:pPr>
      <w:r>
        <w:rPr/>
        <w:t>The</w:t>
      </w:r>
      <w:r>
        <w:rPr>
          <w:spacing w:val="10"/>
        </w:rPr>
        <w:t> </w:t>
      </w:r>
      <w:r>
        <w:rPr/>
        <w:t>probability</w:t>
      </w:r>
      <w:r>
        <w:rPr>
          <w:spacing w:val="6"/>
        </w:rPr>
        <w:t> </w:t>
      </w:r>
      <w:r>
        <w:rPr/>
        <w:t>distribution</w:t>
      </w:r>
      <w:r>
        <w:rPr>
          <w:spacing w:val="11"/>
        </w:rPr>
        <w:t> </w:t>
      </w:r>
      <w:r>
        <w:rPr/>
        <w:t>function,</w:t>
      </w:r>
      <w:r>
        <w:rPr>
          <w:spacing w:val="15"/>
        </w:rPr>
        <w:t> </w:t>
      </w:r>
      <w:r>
        <w:rPr>
          <w:i/>
        </w:rPr>
        <w:t>P</w:t>
      </w:r>
      <w:r>
        <w:rPr/>
        <w:t>(</w:t>
      </w:r>
      <w:r>
        <w:rPr>
          <w:i/>
        </w:rPr>
        <w:t>a</w:t>
      </w:r>
      <w:r>
        <w:rPr/>
        <w:t>),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probability</w:t>
      </w:r>
      <w:r>
        <w:rPr>
          <w:spacing w:val="6"/>
        </w:rPr>
        <w:t> </w:t>
      </w:r>
      <w:r>
        <w:rPr/>
        <w:t>that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brightness</w:t>
      </w:r>
      <w:r>
        <w:rPr>
          <w:spacing w:val="12"/>
        </w:rPr>
        <w:t> </w:t>
      </w:r>
      <w:r>
        <w:rPr/>
        <w:t>chosen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region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equal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 given brightness</w:t>
      </w:r>
      <w:r>
        <w:rPr>
          <w:spacing w:val="-1"/>
        </w:rPr>
        <w:t> </w:t>
      </w:r>
      <w:r>
        <w:rPr/>
        <w:t>value</w:t>
      </w:r>
      <w:r>
        <w:rPr>
          <w:spacing w:val="3"/>
        </w:rPr>
        <w:t> </w:t>
      </w:r>
      <w:r>
        <w:rPr>
          <w:i/>
        </w:rPr>
        <w:t>a</w:t>
      </w:r>
      <w:r>
        <w:rPr/>
        <w:t>.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from</w:t>
      </w:r>
    </w:p>
    <w:p>
      <w:pPr>
        <w:spacing w:after="0" w:line="480" w:lineRule="auto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960" w:right="1139"/>
        <w:jc w:val="both"/>
      </w:pPr>
      <w:r>
        <w:rPr/>
        <w:t>–∞ to +∞, </w:t>
      </w:r>
      <w:r>
        <w:rPr>
          <w:i/>
        </w:rPr>
        <w:t>P</w:t>
      </w:r>
      <w:r>
        <w:rPr/>
        <w:t>(</w:t>
      </w:r>
      <w:r>
        <w:rPr>
          <w:i/>
        </w:rPr>
        <w:t>a</w:t>
      </w:r>
      <w:r>
        <w:rPr/>
        <w:t>) increases from 0 to 1. </w:t>
      </w:r>
      <w:r>
        <w:rPr>
          <w:i/>
        </w:rPr>
        <w:t>P</w:t>
      </w:r>
      <w:r>
        <w:rPr/>
        <w:t>(</w:t>
      </w:r>
      <w:r>
        <w:rPr>
          <w:i/>
        </w:rPr>
        <w:t>a</w:t>
      </w:r>
      <w:r>
        <w:rPr/>
        <w:t>) is monotonic, non-decreasing in </w:t>
      </w:r>
      <w:r>
        <w:rPr>
          <w:i/>
        </w:rPr>
        <w:t>a </w:t>
      </w:r>
      <w:r>
        <w:rPr/>
        <w:t>and thus</w:t>
      </w:r>
      <w:r>
        <w:rPr>
          <w:spacing w:val="-57"/>
        </w:rPr>
        <w:t> </w:t>
      </w:r>
      <w:r>
        <w:rPr/>
        <w:t>d</w:t>
      </w:r>
      <w:r>
        <w:rPr>
          <w:i/>
        </w:rPr>
        <w:t>P</w:t>
      </w:r>
      <w:r>
        <w:rPr/>
        <w:t>/d</w:t>
      </w:r>
      <w:r>
        <w:rPr>
          <w:i/>
        </w:rPr>
        <w:t>a</w:t>
      </w:r>
      <w:r>
        <w:rPr>
          <w:i/>
          <w:spacing w:val="-1"/>
        </w:rPr>
        <w:t> </w:t>
      </w:r>
      <w:r>
        <w:rPr/>
        <w:t>≥ 0 (Ian </w:t>
      </w:r>
      <w:r>
        <w:rPr>
          <w:i/>
        </w:rPr>
        <w:t>et al., </w:t>
      </w:r>
      <w:r>
        <w:rPr/>
        <w:t>1995).</w:t>
      </w:r>
    </w:p>
    <w:p>
      <w:pPr>
        <w:pStyle w:val="Heading3"/>
        <w:numPr>
          <w:ilvl w:val="0"/>
          <w:numId w:val="10"/>
        </w:numPr>
        <w:tabs>
          <w:tab w:pos="960" w:val="left" w:leader="none"/>
          <w:tab w:pos="961" w:val="left" w:leader="none"/>
        </w:tabs>
        <w:spacing w:line="240" w:lineRule="auto" w:before="161" w:after="0"/>
        <w:ind w:left="960" w:right="0" w:hanging="721"/>
        <w:jc w:val="left"/>
      </w:pPr>
      <w:r>
        <w:rPr/>
        <w:t>Probability</w:t>
      </w:r>
      <w:r>
        <w:rPr>
          <w:spacing w:val="-3"/>
        </w:rPr>
        <w:t> </w:t>
      </w:r>
      <w:r>
        <w:rPr/>
        <w:t>Density</w:t>
      </w:r>
      <w:r>
        <w:rPr>
          <w:spacing w:val="-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Brightness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60" w:right="1137"/>
        <w:jc w:val="both"/>
      </w:pPr>
      <w:r>
        <w:rPr/>
        <w:t>The probability that a brightness in a region falls between </w:t>
      </w:r>
      <w:r>
        <w:rPr>
          <w:i/>
        </w:rPr>
        <w:t>a </w:t>
      </w:r>
      <w:r>
        <w:rPr/>
        <w:t>and </w:t>
      </w:r>
      <w:r>
        <w:rPr>
          <w:i/>
        </w:rPr>
        <w:t>a</w:t>
      </w:r>
      <w:r>
        <w:rPr/>
        <w:t>+Δ</w:t>
      </w:r>
      <w:r>
        <w:rPr>
          <w:i/>
        </w:rPr>
        <w:t>a </w:t>
      </w:r>
      <w:r>
        <w:rPr/>
        <w:t>is given by 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>
          <w:i/>
        </w:rPr>
        <w:t>P</w:t>
      </w:r>
      <w:r>
        <w:rPr/>
        <w:t>(</w:t>
      </w:r>
      <w:r>
        <w:rPr>
          <w:i/>
        </w:rPr>
        <w:t>a</w:t>
      </w:r>
      <w:r>
        <w:rPr/>
        <w:t>)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p(a)Δa,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p(a)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density</w:t>
      </w:r>
      <w:r>
        <w:rPr>
          <w:spacing w:val="-5"/>
        </w:rPr>
        <w:t> </w:t>
      </w:r>
      <w:r>
        <w:rPr/>
        <w:t>function</w:t>
      </w:r>
      <w:r>
        <w:rPr>
          <w:spacing w:val="1"/>
        </w:rPr>
        <w:t> </w:t>
      </w:r>
      <w:r>
        <w:rPr/>
        <w:t>(Ian, 1995).</w:t>
      </w:r>
    </w:p>
    <w:p>
      <w:pPr>
        <w:pStyle w:val="BodyText"/>
        <w:tabs>
          <w:tab w:pos="1855" w:val="left" w:leader="none"/>
          <w:tab w:pos="7441" w:val="left" w:leader="none"/>
        </w:tabs>
        <w:spacing w:before="42"/>
        <w:ind w:left="240"/>
      </w:pPr>
      <w:r>
        <w:rPr/>
        <w:pict>
          <v:group style="position:absolute;margin-left:112.339996pt;margin-top:6.42pt;width:22.7pt;height:11.55pt;mso-position-horizontal-relative:page;mso-position-vertical-relative:paragraph;z-index:-21161472" coordorigin="2247,128" coordsize="454,231">
            <v:shape style="position:absolute;left:2246;top:140;width:132;height:219" type="#_x0000_t75" stroked="false">
              <v:imagedata r:id="rId63" o:title=""/>
            </v:shape>
            <v:shape style="position:absolute;left:2410;top:128;width:291;height:224" type="#_x0000_t75" stroked="false">
              <v:imagedata r:id="rId71" o:title=""/>
            </v:shape>
            <w10:wrap type="none"/>
          </v:group>
        </w:pict>
      </w:r>
      <w:r>
        <w:rPr/>
        <w:pict>
          <v:shape style="position:absolute;margin-left:140.300003pt;margin-top:10.259973pt;width:7.2pt;height:3.4pt;mso-position-horizontal-relative:page;mso-position-vertical-relative:paragraph;z-index:-21160960" coordorigin="2806,205" coordsize="144,68" path="m2950,256l2806,256,2806,272,2950,272,2950,256xm2950,205l2806,205,2806,222,2950,222,2950,205xe" filled="true" fillcolor="#000000" stroked="false">
            <v:path arrowok="t"/>
            <v:fill type="solid"/>
            <w10:wrap type="none"/>
          </v:shape>
        </w:pict>
      </w:r>
      <w:r>
        <w:rPr/>
        <w:t>p(a)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=</w:t>
        <w:tab/>
        <w:tab/>
      </w:r>
      <w:r>
        <w:rPr>
          <w:w w:val="99"/>
          <w:position w:val="-12"/>
        </w:rPr>
        <w:drawing>
          <wp:inline distT="0" distB="0" distL="0" distR="0">
            <wp:extent cx="658749" cy="251460"/>
            <wp:effectExtent l="0" t="0" r="0" b="0"/>
            <wp:docPr id="2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9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12"/>
        </w:rPr>
      </w:r>
      <w:r>
        <w:rPr>
          <w:w w:val="99"/>
        </w:rPr>
        <w:tab/>
      </w:r>
      <w:r>
        <w:rPr>
          <w:spacing w:val="-11"/>
          <w:w w:val="99"/>
        </w:rPr>
        <w:t> </w:t>
      </w:r>
      <w:r>
        <w:rPr/>
        <w:t>(2.7)</w:t>
      </w:r>
    </w:p>
    <w:p>
      <w:pPr>
        <w:pStyle w:val="BodyText"/>
        <w:spacing w:before="175"/>
        <w:ind w:left="240"/>
      </w:pP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monotonic, non-decreasing</w:t>
      </w:r>
      <w:r>
        <w:rPr>
          <w:spacing w:val="-1"/>
        </w:rPr>
        <w:t> </w:t>
      </w:r>
      <w:r>
        <w:rPr/>
        <w:t>character</w:t>
      </w:r>
      <w:r>
        <w:rPr>
          <w:spacing w:val="-1"/>
        </w:rPr>
        <w:t> </w:t>
      </w:r>
      <w:r>
        <w:rPr/>
        <w:t>of </w:t>
      </w:r>
      <w:r>
        <w:rPr>
          <w:i/>
        </w:rPr>
        <w:t>P</w:t>
      </w:r>
      <w:r>
        <w:rPr/>
        <w:t>(</w:t>
      </w:r>
      <w:r>
        <w:rPr>
          <w:i/>
        </w:rPr>
        <w:t>a</w:t>
      </w:r>
      <w:r>
        <w:rPr/>
        <w:t>),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tabs>
          <w:tab w:pos="6001" w:val="left" w:leader="none"/>
        </w:tabs>
        <w:spacing w:before="219"/>
        <w:ind w:left="240"/>
      </w:pPr>
      <w:r>
        <w:rPr/>
        <w:t>p(a)</w:t>
      </w:r>
      <w:r>
        <w:rPr>
          <w:spacing w:val="1"/>
        </w:rPr>
        <w:t> </w:t>
      </w:r>
      <w:r>
        <w:rPr/>
        <w:t>≥</w:t>
      </w:r>
      <w:r>
        <w:rPr>
          <w:spacing w:val="3"/>
        </w:rPr>
        <w:t> </w:t>
      </w:r>
      <w:r>
        <w:rPr/>
        <w:t>0</w:t>
      </w:r>
      <w:r>
        <w:rPr>
          <w:spacing w:val="3"/>
        </w:rPr>
        <w:t> </w:t>
      </w:r>
      <w:r>
        <w:rPr/>
        <w:t>and</w:t>
      </w:r>
      <w:r>
        <w:rPr>
          <w:spacing w:val="12"/>
          <w:w w:val="99"/>
          <w:position w:val="-8"/>
        </w:rPr>
        <w:drawing>
          <wp:inline distT="0" distB="0" distL="0" distR="0">
            <wp:extent cx="742569" cy="210311"/>
            <wp:effectExtent l="0" t="0" r="0" b="0"/>
            <wp:docPr id="2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69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w w:val="99"/>
          <w:position w:val="-8"/>
        </w:rPr>
      </w:r>
      <w:r>
        <w:rPr/>
        <w:t>=</w:t>
      </w:r>
      <w:r>
        <w:rPr>
          <w:spacing w:val="-1"/>
        </w:rPr>
        <w:t> </w:t>
      </w:r>
      <w:r>
        <w:rPr/>
        <w:t>1</w:t>
        <w:tab/>
        <w:t>(2.8)</w:t>
      </w:r>
    </w:p>
    <w:p>
      <w:pPr>
        <w:pStyle w:val="BodyText"/>
        <w:spacing w:line="480" w:lineRule="auto" w:before="170"/>
        <w:ind w:left="240" w:right="1132"/>
        <w:jc w:val="both"/>
      </w:pPr>
      <w:r>
        <w:rPr/>
        <w:t>For an image with quantized (integer) brightness amplitudes, the interpretation of Δ</w:t>
      </w:r>
      <w:r>
        <w:rPr>
          <w:i/>
        </w:rPr>
        <w:t>a </w:t>
      </w:r>
      <w:r>
        <w:rPr/>
        <w:t>is the</w:t>
      </w:r>
      <w:r>
        <w:rPr>
          <w:spacing w:val="1"/>
        </w:rPr>
        <w:t> </w:t>
      </w:r>
      <w:r>
        <w:rPr/>
        <w:t>width of a brightness interval (Ian </w:t>
      </w:r>
      <w:r>
        <w:rPr>
          <w:i/>
        </w:rPr>
        <w:t>et al., </w:t>
      </w:r>
      <w:r>
        <w:rPr/>
        <w:t>1995). It is assumed to be a constant width interval.</w:t>
      </w:r>
      <w:r>
        <w:rPr>
          <w:spacing w:val="1"/>
        </w:rPr>
        <w:t> </w:t>
      </w:r>
      <w:r>
        <w:rPr/>
        <w:t>The brightness probability density function is frequently estimated by counting the number of</w:t>
      </w:r>
      <w:r>
        <w:rPr>
          <w:spacing w:val="-57"/>
        </w:rPr>
        <w:t> </w:t>
      </w:r>
      <w:r>
        <w:rPr/>
        <w:t>times brightness occurs in the region to generate a histogram</w:t>
      </w:r>
      <w:r>
        <w:rPr>
          <w:i/>
        </w:rPr>
        <w:t>, </w:t>
      </w:r>
      <w:r>
        <w:rPr/>
        <w:t>h[a] (Ian </w:t>
      </w:r>
      <w:r>
        <w:rPr>
          <w:i/>
        </w:rPr>
        <w:t>et al., </w:t>
      </w:r>
      <w:r>
        <w:rPr/>
        <w:t>1995). The</w:t>
      </w:r>
      <w:r>
        <w:rPr>
          <w:spacing w:val="1"/>
        </w:rPr>
        <w:t> </w:t>
      </w:r>
      <w:r>
        <w:rPr/>
        <w:t>histogram can then be normalized so that the total area under the histogram is 1, as inequation</w:t>
      </w:r>
      <w:r>
        <w:rPr>
          <w:spacing w:val="-57"/>
        </w:rPr>
        <w:t> </w:t>
      </w:r>
      <w:r>
        <w:rPr/>
        <w:t>(2.9). In other words, the P[a] for a region is the normalized count of the number of pixels, Λ,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region that have</w:t>
      </w:r>
      <w:r>
        <w:rPr>
          <w:spacing w:val="-3"/>
        </w:rPr>
        <w:t> </w:t>
      </w:r>
      <w:r>
        <w:rPr/>
        <w:t>quantized brightness</w:t>
      </w:r>
      <w:r>
        <w:rPr>
          <w:spacing w:val="2"/>
        </w:rPr>
        <w:t> </w:t>
      </w:r>
      <w:r>
        <w:rPr>
          <w:i/>
        </w:rPr>
        <w:t>a</w:t>
      </w:r>
      <w:r>
        <w:rPr/>
        <w:t>: as</w:t>
      </w:r>
      <w:r>
        <w:rPr>
          <w:spacing w:val="-1"/>
        </w:rPr>
        <w:t> </w:t>
      </w:r>
      <w:r>
        <w:rPr/>
        <w:t>shown in (2.9) (Ian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1995).</w:t>
      </w:r>
    </w:p>
    <w:p>
      <w:pPr>
        <w:pStyle w:val="BodyText"/>
        <w:tabs>
          <w:tab w:pos="6721" w:val="left" w:leader="none"/>
        </w:tabs>
        <w:spacing w:before="221"/>
        <w:ind w:left="1020"/>
        <w:jc w:val="both"/>
      </w:pPr>
      <w:r>
        <w:rPr/>
        <w:pict>
          <v:group style="position:absolute;margin-left:143.899994pt;margin-top:9.893113pt;width:5.8pt;height:18.4pt;mso-position-horizontal-relative:page;mso-position-vertical-relative:paragraph;z-index:-21160448" coordorigin="2878,198" coordsize="116,368">
            <v:shape style="position:absolute;left:2899;top:197;width:72;height:106" coordorigin="2900,198" coordsize="72,106" path="m2948,198l2940,198,2921,210,2900,219,2904,229,2916,219,2926,217,2928,219,2931,224,2931,287,2928,289,2928,291,2926,294,2924,294,2919,296,2904,296,2904,303,2972,303,2972,296,2957,296,2952,294,2950,294,2948,291,2948,289,2945,287,2945,282,2945,205,2948,198xe" filled="true" fillcolor="#000000" stroked="false">
              <v:path arrowok="t"/>
              <v:fill type="solid"/>
            </v:shape>
            <v:shape style="position:absolute;left:2880;top:449;width:111;height:116" type="#_x0000_t75" stroked="false">
              <v:imagedata r:id="rId74" o:title=""/>
            </v:shape>
            <v:rect style="position:absolute;left:2878;top:368;width:116;height:17" filled="true" fillcolor="#000000" stroked="false">
              <v:fill type="solid"/>
            </v:rect>
            <w10:wrap type="none"/>
          </v:group>
        </w:pict>
      </w:r>
      <w:r>
        <w:rPr/>
        <w:t>P[a]</w:t>
      </w:r>
      <w:r>
        <w:rPr>
          <w:spacing w:val="2"/>
        </w:rPr>
        <w:t> </w:t>
      </w:r>
      <w:r>
        <w:rPr>
          <w:b/>
        </w:rPr>
        <w:t>=</w:t>
      </w:r>
      <w:r>
        <w:rPr>
          <w:b/>
          <w:spacing w:val="112"/>
        </w:rPr>
        <w:t> </w:t>
      </w:r>
      <w:r>
        <w:rPr/>
        <w:t>h[a].</w:t>
        <w:tab/>
        <w:t>(2.9)</w:t>
      </w: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240"/>
      </w:pPr>
      <w:r>
        <w:rPr/>
        <w:t>with,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tabs>
          <w:tab w:pos="6721" w:val="left" w:leader="none"/>
        </w:tabs>
        <w:ind w:left="960"/>
        <w:jc w:val="both"/>
      </w:pPr>
      <w:r>
        <w:rPr/>
        <w:pict>
          <v:group style="position:absolute;margin-left:129.619995pt;margin-top:2.203119pt;width:36.85pt;height:11.55pt;mso-position-horizontal-relative:page;mso-position-vertical-relative:paragraph;z-index:-21159936" coordorigin="2592,44" coordsize="737,231">
            <v:shape style="position:absolute;left:2592;top:46;width:154;height:219" coordorigin="2592,46" coordsize="154,219" path="m2744,46l2597,46,2597,54,2667,159,2592,260,2592,265,2744,265,2746,207,2732,207,2727,224,2724,234,2720,238,2712,243,2624,243,2688,154,2688,147,2631,58,2696,58,2705,61,2712,63,2717,70,2724,80,2729,99,2744,99,2744,46xe" filled="true" fillcolor="#000000" stroked="false">
              <v:path arrowok="t"/>
              <v:fill type="solid"/>
            </v:shape>
            <v:shape style="position:absolute;left:2921;top:56;width:118;height:171" type="#_x0000_t75" stroked="false">
              <v:imagedata r:id="rId75" o:title=""/>
            </v:shape>
            <v:shape style="position:absolute;left:3074;top:44;width:255;height:224" type="#_x0000_t75" stroked="false">
              <v:imagedata r:id="rId76" o:title=""/>
            </v:shape>
            <v:shape style="position:absolute;left:2770;top:188;width:94;height:87" coordorigin="2770,188" coordsize="94,87" path="m2818,188l2806,190,2794,195,2784,205,2777,217,2772,231,2770,246,2772,260,2777,267,2782,272,2792,274,2801,274,2808,270,2816,262,2794,262,2789,258,2789,253,2787,246,2792,222,2801,202,2811,198,2818,195,2853,195,2853,193,2837,193,2830,190,2818,188xm2840,253l2825,253,2825,260,2828,270,2837,274,2844,274,2849,270,2856,265,2859,262,2840,262,2840,253xm2853,195l2818,195,2830,198,2832,207,2832,217,2823,246,2808,258,2804,262,2816,262,2825,253,2840,253,2840,243,2853,195xm2859,253l2854,258,2849,260,2847,262,2859,262,2864,258,2859,253xm2847,188l2837,193,2853,193,2854,190,2847,18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Λ</w:t>
      </w:r>
      <w:r>
        <w:rPr>
          <w:spacing w:val="1"/>
        </w:rPr>
        <w:t> </w:t>
      </w:r>
      <w:r>
        <w:rPr/>
        <w:t>=</w:t>
        <w:tab/>
        <w:t>(2.10)</w: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tabs>
          <w:tab w:pos="6726" w:val="left" w:leader="none"/>
        </w:tabs>
        <w:spacing w:line="484" w:lineRule="auto" w:before="1"/>
        <w:ind w:left="240" w:right="1539"/>
      </w:pPr>
      <w:r>
        <w:rPr/>
        <w:pict>
          <v:group style="position:absolute;margin-left:369.549988pt;margin-top:2.253124pt;width:22.7pt;height:11.55pt;mso-position-horizontal-relative:page;mso-position-vertical-relative:paragraph;z-index:-21159424" coordorigin="7391,45" coordsize="454,231">
            <v:shape style="position:absolute;left:7391;top:57;width:132;height:219" type="#_x0000_t75" stroked="false">
              <v:imagedata r:id="rId15" o:title=""/>
            </v:shape>
            <v:shape style="position:absolute;left:7554;top:45;width:291;height:224" type="#_x0000_t75" stroked="false">
              <v:imagedata r:id="rId77" o:title=""/>
            </v:shape>
            <w10:wrap type="none"/>
          </v:group>
        </w:pict>
      </w:r>
      <w:r>
        <w:rPr/>
        <w:t>The</w:t>
      </w:r>
      <w:r>
        <w:rPr>
          <w:spacing w:val="-3"/>
        </w:rPr>
        <w:t> </w:t>
      </w:r>
      <w:r>
        <w:rPr/>
        <w:t>brightness</w:t>
      </w:r>
      <w:r>
        <w:rPr>
          <w:spacing w:val="-1"/>
        </w:rPr>
        <w:t> </w:t>
      </w:r>
      <w:r>
        <w:rPr/>
        <w:t>probability</w:t>
      </w:r>
      <w:r>
        <w:rPr>
          <w:spacing w:val="-3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image</w:t>
        <w:tab/>
        <w:t>shown in Figure 2.2 is</w:t>
      </w:r>
      <w:r>
        <w:rPr>
          <w:spacing w:val="-57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2.3.</w:t>
      </w:r>
    </w:p>
    <w:p>
      <w:pPr>
        <w:spacing w:after="0" w:line="484" w:lineRule="auto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2983"/>
        <w:rPr>
          <w:sz w:val="20"/>
        </w:rPr>
      </w:pPr>
      <w:r>
        <w:rPr>
          <w:sz w:val="20"/>
        </w:rPr>
        <w:drawing>
          <wp:inline distT="0" distB="0" distL="0" distR="0">
            <wp:extent cx="2272006" cy="1417320"/>
            <wp:effectExtent l="0" t="0" r="0" b="0"/>
            <wp:docPr id="3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006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pStyle w:val="ListParagraph"/>
        <w:numPr>
          <w:ilvl w:val="1"/>
          <w:numId w:val="10"/>
        </w:numPr>
        <w:tabs>
          <w:tab w:pos="4814" w:val="left" w:leader="none"/>
        </w:tabs>
        <w:spacing w:line="240" w:lineRule="auto" w:before="90" w:after="0"/>
        <w:ind w:left="4813" w:right="0" w:hanging="362"/>
        <w:jc w:val="left"/>
        <w:rPr>
          <w:sz w:val="24"/>
        </w:rPr>
      </w:pPr>
      <w:r>
        <w:rPr/>
        <w:pict>
          <v:group style="position:absolute;margin-left:57.450001pt;margin-top:21.113117pt;width:468pt;height:159.5pt;mso-position-horizontal-relative:page;mso-position-vertical-relative:paragraph;z-index:-21158912" coordorigin="1149,422" coordsize="9360,3190">
            <v:shape style="position:absolute;left:1591;top:673;width:8917;height:2900" type="#_x0000_t75" stroked="false">
              <v:imagedata r:id="rId79" o:title=""/>
            </v:shape>
            <v:shape style="position:absolute;left:1149;top:422;width:5055;height:3190" coordorigin="1149,422" coordsize="5055,3190" path="m1621,422l1149,422,1149,3515,1621,3515,1621,422xm6204,519l5732,519,5732,3612,6204,3612,6204,51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4.188515pt;margin-top:46.566143pt;width:13.05pt;height:101.6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314514pt;margin-top:51.366142pt;width:13.05pt;height:101.6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Image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582" w:val="left" w:leader="none"/>
        </w:tabs>
        <w:spacing w:line="240" w:lineRule="auto" w:before="161" w:after="0"/>
        <w:ind w:left="581" w:right="0" w:hanging="342"/>
        <w:jc w:val="left"/>
        <w:rPr>
          <w:sz w:val="24"/>
        </w:rPr>
      </w:pP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Brightness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4"/>
          <w:sz w:val="24"/>
        </w:rPr>
        <w:t> </w:t>
      </w:r>
      <w:r>
        <w:rPr>
          <w:sz w:val="24"/>
        </w:rPr>
        <w:t>Function(c)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Brightness</w:t>
      </w:r>
      <w:r>
        <w:rPr>
          <w:spacing w:val="-3"/>
          <w:sz w:val="24"/>
        </w:rPr>
        <w:t> </w:t>
      </w:r>
      <w:r>
        <w:rPr>
          <w:sz w:val="24"/>
        </w:rPr>
        <w:t>Histogram</w:t>
      </w:r>
    </w:p>
    <w:p>
      <w:pPr>
        <w:spacing w:before="158"/>
        <w:ind w:left="1934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2.3: Original 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Its Characteristics(Ian et al.,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1995)</w:t>
      </w:r>
    </w:p>
    <w:p>
      <w:pPr>
        <w:pStyle w:val="BodyText"/>
        <w:spacing w:line="480" w:lineRule="auto" w:before="183"/>
        <w:ind w:left="240" w:right="1137"/>
        <w:jc w:val="both"/>
      </w:pPr>
      <w:r>
        <w:rPr/>
        <w:t>Both the distribution function and the histogram as measured from a region are a statistical</w:t>
      </w:r>
      <w:r>
        <w:rPr>
          <w:spacing w:val="1"/>
        </w:rPr>
        <w:t> </w:t>
      </w:r>
      <w:r>
        <w:rPr/>
        <w:t>description of that region. It must be emphasized that both </w:t>
      </w:r>
      <w:r>
        <w:rPr>
          <w:i/>
        </w:rPr>
        <w:t>P</w:t>
      </w:r>
      <w:r>
        <w:rPr/>
        <w:t>[</w:t>
      </w:r>
      <w:r>
        <w:rPr>
          <w:i/>
        </w:rPr>
        <w:t>a</w:t>
      </w:r>
      <w:r>
        <w:rPr/>
        <w:t>] and </w:t>
      </w:r>
      <w:r>
        <w:rPr>
          <w:i/>
        </w:rPr>
        <w:t>p</w:t>
      </w:r>
      <w:r>
        <w:rPr/>
        <w:t>[</w:t>
      </w:r>
      <w:r>
        <w:rPr>
          <w:i/>
        </w:rPr>
        <w:t>a</w:t>
      </w:r>
      <w:r>
        <w:rPr/>
        <w:t>] should be viewed as</w:t>
      </w:r>
      <w:r>
        <w:rPr>
          <w:spacing w:val="1"/>
        </w:rPr>
        <w:t> </w:t>
      </w:r>
      <w:r>
        <w:rPr/>
        <w:t>estimates of true distributions when they are computed from a specific region (Ian et al.,</w:t>
      </w:r>
      <w:r>
        <w:rPr>
          <w:spacing w:val="1"/>
        </w:rPr>
        <w:t> </w:t>
      </w:r>
      <w:r>
        <w:rPr/>
        <w:t>1995). This implies that</w:t>
      </w:r>
      <w:r>
        <w:rPr>
          <w:spacing w:val="1"/>
        </w:rPr>
        <w:t> </w:t>
      </w:r>
      <w:r>
        <w:rPr/>
        <w:t>viewing an</w:t>
      </w:r>
      <w:r>
        <w:rPr>
          <w:spacing w:val="1"/>
        </w:rPr>
        <w:t> </w:t>
      </w:r>
      <w:r>
        <w:rPr/>
        <w:t>image at</w:t>
      </w:r>
      <w:r>
        <w:rPr>
          <w:spacing w:val="1"/>
        </w:rPr>
        <w:t> </w:t>
      </w:r>
      <w:r>
        <w:rPr/>
        <w:t>a specific</w:t>
      </w:r>
      <w:r>
        <w:rPr>
          <w:spacing w:val="1"/>
        </w:rPr>
        <w:t> </w:t>
      </w:r>
      <w:r>
        <w:rPr/>
        <w:t>region as one</w:t>
      </w:r>
      <w:r>
        <w:rPr>
          <w:spacing w:val="60"/>
        </w:rPr>
        <w:t> </w:t>
      </w:r>
      <w:r>
        <w:rPr/>
        <w:t>realization of the</w:t>
      </w:r>
      <w:r>
        <w:rPr>
          <w:spacing w:val="1"/>
        </w:rPr>
        <w:t> </w:t>
      </w:r>
      <w:r>
        <w:rPr/>
        <w:t>various random processes involved in the formation of that image 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region.</w:t>
      </w:r>
      <w:r>
        <w:rPr>
          <w:spacing w:val="60"/>
        </w:rPr>
        <w:t> </w:t>
      </w:r>
      <w:r>
        <w:rPr/>
        <w:t>In the</w:t>
      </w:r>
      <w:r>
        <w:rPr>
          <w:spacing w:val="1"/>
        </w:rPr>
        <w:t> </w:t>
      </w:r>
      <w:r>
        <w:rPr/>
        <w:t>same context, the statistics defined</w:t>
      </w:r>
      <w:r>
        <w:rPr>
          <w:spacing w:val="1"/>
        </w:rPr>
        <w:t> </w:t>
      </w:r>
      <w:r>
        <w:rPr/>
        <w:t>in (2.14) through</w:t>
      </w:r>
      <w:r>
        <w:rPr>
          <w:spacing w:val="1"/>
        </w:rPr>
        <w:t> </w:t>
      </w:r>
      <w:r>
        <w:rPr/>
        <w:t>(2.16) must be viewed as</w:t>
      </w:r>
      <w:r>
        <w:rPr>
          <w:spacing w:val="60"/>
        </w:rPr>
        <w:t> </w:t>
      </w:r>
      <w:r>
        <w:rPr/>
        <w:t>estimates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underlying</w:t>
      </w:r>
      <w:r>
        <w:rPr>
          <w:spacing w:val="-3"/>
        </w:rPr>
        <w:t> </w:t>
      </w:r>
      <w:r>
        <w:rPr/>
        <w:t>parameters (Ian et al.,</w:t>
      </w:r>
      <w:r>
        <w:rPr>
          <w:spacing w:val="2"/>
        </w:rPr>
        <w:t> </w:t>
      </w:r>
      <w:r>
        <w:rPr/>
        <w:t>1995).</w:t>
      </w:r>
    </w:p>
    <w:p>
      <w:pPr>
        <w:spacing w:after="0" w:line="480" w:lineRule="auto"/>
        <w:jc w:val="both"/>
        <w:sectPr>
          <w:pgSz w:w="11910" w:h="16840"/>
          <w:pgMar w:header="0" w:footer="922" w:top="1580" w:bottom="1200" w:left="1200" w:right="300"/>
        </w:sectPr>
      </w:pPr>
    </w:p>
    <w:p>
      <w:pPr>
        <w:pStyle w:val="Heading3"/>
        <w:numPr>
          <w:ilvl w:val="0"/>
          <w:numId w:val="11"/>
        </w:numPr>
        <w:tabs>
          <w:tab w:pos="548" w:val="left" w:leader="none"/>
        </w:tabs>
        <w:spacing w:line="240" w:lineRule="auto" w:before="73" w:after="0"/>
        <w:ind w:left="547" w:right="0" w:hanging="308"/>
        <w:jc w:val="left"/>
      </w:pPr>
      <w:r>
        <w:rPr/>
        <w:t>Average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The average brightness of a region is defined as the sample mean of the pixel brightness</w:t>
      </w:r>
      <w:r>
        <w:rPr>
          <w:spacing w:val="1"/>
        </w:rPr>
        <w:t> </w:t>
      </w:r>
      <w:r>
        <w:rPr/>
        <w:t>within that region. The average, </w:t>
      </w:r>
      <w:r>
        <w:rPr>
          <w:i/>
        </w:rPr>
        <w:t>ma</w:t>
      </w:r>
      <w:r>
        <w:rPr/>
        <w:t>, of the brightness over the Λ pixels within a region (</w:t>
      </w:r>
      <w:r>
        <w:rPr>
          <w:rFonts w:ascii="Cambria Math" w:hAnsi="Cambria Math"/>
        </w:rPr>
        <w:t>ℜ</w:t>
      </w:r>
      <w:r>
        <w:rPr/>
        <w:t>) is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(Ian</w:t>
      </w:r>
      <w:r>
        <w:rPr>
          <w:spacing w:val="2"/>
        </w:rPr>
        <w:t> </w:t>
      </w:r>
      <w:r>
        <w:rPr/>
        <w:t>et al., 1995):</w:t>
      </w:r>
    </w:p>
    <w:p>
      <w:pPr>
        <w:pStyle w:val="BodyText"/>
        <w:spacing w:before="6"/>
        <w:rPr>
          <w:sz w:val="11"/>
        </w:rPr>
      </w:pPr>
    </w:p>
    <w:p>
      <w:pPr>
        <w:tabs>
          <w:tab w:pos="4560" w:val="left" w:leader="none"/>
        </w:tabs>
        <w:spacing w:before="90"/>
        <w:ind w:left="240" w:right="0" w:firstLine="0"/>
        <w:jc w:val="left"/>
        <w:rPr>
          <w:sz w:val="24"/>
        </w:rPr>
      </w:pPr>
      <w:r>
        <w:rPr/>
        <w:pict>
          <v:group style="position:absolute;margin-left:99.503998pt;margin-top:3.343113pt;width:88.15pt;height:18.4pt;mso-position-horizontal-relative:page;mso-position-vertical-relative:paragraph;z-index:-21157376" coordorigin="1990,67" coordsize="1763,368">
            <v:shape style="position:absolute;left:1990;top:66;width:1698;height:368" type="#_x0000_t75" stroked="false">
              <v:imagedata r:id="rId80" o:title=""/>
            </v:shape>
            <v:shape style="position:absolute;left:3699;top:144;width:53;height:222" coordorigin="3699,144" coordsize="53,222" path="m3752,144l3699,144,3699,154,3733,154,3733,358,3699,358,3699,366,3752,366,3752,358,3752,154,3752,1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24"/>
        </w:rPr>
        <w:t>ma</w:t>
      </w:r>
      <w:r>
        <w:rPr>
          <w:i/>
          <w:spacing w:val="-1"/>
          <w:sz w:val="24"/>
        </w:rPr>
        <w:t> </w:t>
      </w:r>
      <w:r>
        <w:rPr>
          <w:sz w:val="24"/>
        </w:rPr>
        <w:t>=</w:t>
        <w:tab/>
      </w:r>
      <w:r>
        <w:rPr>
          <w:b/>
          <w:sz w:val="24"/>
        </w:rPr>
        <w:t>(</w:t>
      </w:r>
      <w:r>
        <w:rPr>
          <w:sz w:val="24"/>
        </w:rPr>
        <w:t>2.11)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8161" w:val="left" w:leader="none"/>
        </w:tabs>
        <w:spacing w:line="616" w:lineRule="auto" w:before="90"/>
        <w:ind w:left="900" w:right="1266" w:hanging="660"/>
      </w:pPr>
      <w:r>
        <w:rPr/>
        <w:t>Alternatively, a formulation based upon the (un normalized) brightness histogram is used as:</w:t>
      </w:r>
      <w:r>
        <w:rPr>
          <w:spacing w:val="-57"/>
        </w:rPr>
        <w:t> </w:t>
      </w:r>
      <w:r>
        <w:rPr/>
        <w:t>h(a)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Λ•p(a)</w:t>
        <w:tab/>
        <w:t>(2.12)</w:t>
      </w:r>
    </w:p>
    <w:p>
      <w:pPr>
        <w:pStyle w:val="BodyText"/>
        <w:spacing w:before="5"/>
        <w:ind w:left="240"/>
      </w:pPr>
      <w:r>
        <w:rPr/>
        <w:t>with</w:t>
      </w:r>
      <w:r>
        <w:rPr>
          <w:spacing w:val="-2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brightness values </w:t>
      </w:r>
      <w:r>
        <w:rPr>
          <w:i/>
        </w:rPr>
        <w:t>a </w:t>
      </w:r>
      <w:r>
        <w:rPr/>
        <w:t>given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(Ian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1995):</w:t>
      </w:r>
    </w:p>
    <w:p>
      <w:pPr>
        <w:pStyle w:val="BodyText"/>
        <w:rPr>
          <w:sz w:val="26"/>
        </w:rPr>
      </w:pPr>
    </w:p>
    <w:p>
      <w:pPr>
        <w:tabs>
          <w:tab w:pos="6001" w:val="left" w:leader="none"/>
        </w:tabs>
        <w:spacing w:before="200"/>
        <w:ind w:left="240" w:right="0" w:firstLine="0"/>
        <w:jc w:val="left"/>
        <w:rPr>
          <w:sz w:val="24"/>
        </w:rPr>
      </w:pPr>
      <w:r>
        <w:rPr/>
        <w:pict>
          <v:group style="position:absolute;margin-left:99.503998pt;margin-top:8.843136pt;width:58.1pt;height:18.4pt;mso-position-horizontal-relative:page;mso-position-vertical-relative:paragraph;z-index:-21156864" coordorigin="1990,177" coordsize="1162,368">
            <v:shape style="position:absolute;left:2011;top:176;width:72;height:106" coordorigin="2012,177" coordsize="72,106" path="m2060,177l2052,177,2033,189,2012,198,2016,208,2028,198,2038,196,2040,198,2043,203,2043,266,2040,268,2040,270,2038,273,2036,273,2031,275,2016,275,2016,282,2084,282,2084,275,2069,275,2064,273,2062,273,2060,270,2060,268,2057,266,2057,261,2057,184,2060,177xe" filled="true" fillcolor="#000000" stroked="false">
              <v:path arrowok="t"/>
              <v:fill type="solid"/>
            </v:shape>
            <v:shape style="position:absolute;left:1992;top:428;width:111;height:116" type="#_x0000_t75" stroked="false">
              <v:imagedata r:id="rId81" o:title=""/>
            </v:shape>
            <v:shape style="position:absolute;left:1990;top:246;width:312;height:219" coordorigin="1990,246" coordsize="312,219" path="m2105,347l1990,347,1990,364,2105,364,2105,347xm2302,407l2288,407,2283,424,2280,434,2276,438,2268,443,2180,443,2244,354,2244,347,2187,258,2252,258,2261,261,2268,263,2273,270,2280,280,2285,299,2300,299,2300,246,2153,246,2153,254,2223,359,2148,460,2148,465,2300,465,2302,407xe" filled="true" fillcolor="#000000" stroked="false">
              <v:path arrowok="t"/>
              <v:fill type="solid"/>
            </v:shape>
            <v:shape style="position:absolute;left:2477;top:308;width:120;height:118" type="#_x0000_t75" stroked="false">
              <v:imagedata r:id="rId82" o:title=""/>
            </v:shape>
            <v:shape style="position:absolute;left:2326;top:388;width:356;height:87" coordorigin="2326,388" coordsize="356,87" path="m2420,458l2415,453,2410,458,2405,460,2403,462,2396,462,2396,453,2396,443,2409,395,2409,393,2410,390,2403,388,2393,393,2388,391,2388,407,2388,417,2379,446,2364,458,2360,462,2350,462,2345,458,2345,453,2343,446,2348,422,2357,402,2367,398,2374,395,2386,398,2388,407,2388,391,2386,390,2374,388,2362,390,2350,395,2340,405,2333,417,2328,431,2326,446,2328,460,2333,467,2338,472,2348,474,2357,474,2364,470,2372,462,2381,453,2381,460,2384,470,2393,474,2400,474,2405,470,2412,465,2415,462,2420,458xm2681,398l2657,398,2657,424,2681,424,2681,398xe" filled="true" fillcolor="#000000" stroked="false">
              <v:path arrowok="t"/>
              <v:fill type="solid"/>
            </v:shape>
            <v:shape style="position:absolute;left:2746;top:256;width:118;height:171" type="#_x0000_t75" stroked="false">
              <v:imagedata r:id="rId83" o:title=""/>
            </v:shape>
            <v:shape style="position:absolute;left:2897;top:254;width:255;height:222" type="#_x0000_t75" stroked="false">
              <v:imagedata r:id="rId84" o:title=""/>
            </v:shape>
            <w10:wrap type="none"/>
          </v:group>
        </w:pict>
      </w:r>
      <w:r>
        <w:rPr>
          <w:i/>
          <w:sz w:val="24"/>
        </w:rPr>
        <w:t>ma</w:t>
      </w:r>
      <w:r>
        <w:rPr>
          <w:i/>
          <w:spacing w:val="-1"/>
          <w:sz w:val="24"/>
        </w:rPr>
        <w:t> </w:t>
      </w:r>
      <w:r>
        <w:rPr>
          <w:sz w:val="24"/>
        </w:rPr>
        <w:t>=</w:t>
        <w:tab/>
        <w:t>(2.13)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8"/>
        <w:ind w:left="240" w:right="1703"/>
      </w:pPr>
      <w:r>
        <w:rPr/>
        <w:t>The average brightness, </w:t>
      </w:r>
      <w:r>
        <w:rPr>
          <w:i/>
        </w:rPr>
        <w:t>ma</w:t>
      </w:r>
      <w:r>
        <w:rPr/>
        <w:t>, is an estimate of the mean brightness, μ</w:t>
      </w:r>
      <w:r>
        <w:rPr>
          <w:i/>
        </w:rPr>
        <w:t>a</w:t>
      </w:r>
      <w:r>
        <w:rPr/>
        <w:t>, of the underlying</w:t>
      </w:r>
      <w:r>
        <w:rPr>
          <w:spacing w:val="-57"/>
        </w:rPr>
        <w:t> </w:t>
      </w:r>
      <w:r>
        <w:rPr/>
        <w:t>brightness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distribution (Ian</w:t>
      </w:r>
      <w:r>
        <w:rPr>
          <w:spacing w:val="4"/>
        </w:rPr>
        <w:t> </w:t>
      </w:r>
      <w:r>
        <w:rPr>
          <w:i/>
        </w:rPr>
        <w:t>et al., </w:t>
      </w:r>
      <w:r>
        <w:rPr/>
        <w:t>1995).</w:t>
      </w:r>
    </w:p>
    <w:p>
      <w:pPr>
        <w:pStyle w:val="Heading3"/>
        <w:numPr>
          <w:ilvl w:val="0"/>
          <w:numId w:val="11"/>
        </w:numPr>
        <w:tabs>
          <w:tab w:pos="960" w:val="left" w:leader="none"/>
          <w:tab w:pos="961" w:val="left" w:leader="none"/>
        </w:tabs>
        <w:spacing w:line="240" w:lineRule="auto" w:before="163" w:after="0"/>
        <w:ind w:left="960" w:right="0" w:hanging="721"/>
        <w:jc w:val="left"/>
      </w:pPr>
      <w:r>
        <w:rPr/>
        <w:t>Standard</w:t>
      </w:r>
      <w:r>
        <w:rPr>
          <w:spacing w:val="-1"/>
        </w:rPr>
        <w:t> </w:t>
      </w:r>
      <w:r>
        <w:rPr/>
        <w:t>Deviation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2" w:lineRule="auto"/>
        <w:ind w:left="960" w:right="1263"/>
      </w:pPr>
      <w:r>
        <w:rPr/>
        <w:t>The unbiased estimate of the standard deviation, </w:t>
      </w:r>
      <w:r>
        <w:rPr>
          <w:i/>
        </w:rPr>
        <w:t>sa</w:t>
      </w:r>
      <w:r>
        <w:rPr/>
        <w:t>, of the brightness within a region</w:t>
      </w:r>
      <w:r>
        <w:rPr>
          <w:spacing w:val="-57"/>
        </w:rPr>
        <w:t> </w:t>
      </w:r>
      <w:r>
        <w:rPr/>
        <w:t>(</w:t>
      </w:r>
      <w:r>
        <w:rPr>
          <w:rFonts w:ascii="Cambria Math" w:hAnsi="Cambria Math"/>
        </w:rPr>
        <w:t>ℜ</w:t>
      </w:r>
      <w:r>
        <w:rPr/>
        <w:t>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Λ</w:t>
      </w:r>
      <w:r>
        <w:rPr>
          <w:spacing w:val="1"/>
        </w:rPr>
        <w:t> </w:t>
      </w:r>
      <w:r>
        <w:rPr/>
        <w:t>pixels</w:t>
      </w:r>
      <w:r>
        <w:rPr>
          <w:spacing w:val="-1"/>
        </w:rPr>
        <w:t> </w:t>
      </w:r>
      <w:r>
        <w:rPr/>
        <w:t>is called</w:t>
      </w:r>
      <w:r>
        <w:rPr>
          <w:spacing w:val="-1"/>
        </w:rPr>
        <w:t> </w:t>
      </w:r>
      <w:r>
        <w:rPr/>
        <w:t>the sample</w:t>
      </w:r>
      <w:r>
        <w:rPr>
          <w:spacing w:val="-2"/>
        </w:rPr>
        <w:t> </w:t>
      </w:r>
      <w:r>
        <w:rPr/>
        <w:t>standard deviation</w:t>
      </w:r>
      <w:r>
        <w:rPr>
          <w:spacing w:val="-1"/>
        </w:rPr>
        <w:t> </w:t>
      </w:r>
      <w:r>
        <w:rPr/>
        <w:t>and is</w:t>
      </w:r>
      <w:r>
        <w:rPr>
          <w:spacing w:val="-1"/>
        </w:rPr>
        <w:t> </w:t>
      </w:r>
      <w:r>
        <w:rPr/>
        <w:t>given by</w:t>
      </w:r>
      <w:r>
        <w:rPr>
          <w:spacing w:val="-6"/>
        </w:rPr>
        <w:t> </w:t>
      </w:r>
      <w:r>
        <w:rPr/>
        <w:t>(Ian,</w:t>
      </w:r>
      <w:r>
        <w:rPr>
          <w:spacing w:val="-1"/>
        </w:rPr>
        <w:t> </w:t>
      </w:r>
      <w:r>
        <w:rPr/>
        <w:t>1995):</w:t>
      </w:r>
    </w:p>
    <w:p>
      <w:pPr>
        <w:pStyle w:val="BodyText"/>
        <w:spacing w:before="1"/>
        <w:rPr>
          <w:sz w:val="29"/>
        </w:rPr>
      </w:pPr>
    </w:p>
    <w:p>
      <w:pPr>
        <w:spacing w:before="0"/>
        <w:ind w:left="240" w:right="0" w:firstLine="0"/>
        <w:jc w:val="left"/>
        <w:rPr>
          <w:i/>
          <w:sz w:val="24"/>
        </w:rPr>
      </w:pPr>
      <w:r>
        <w:rPr/>
        <w:pict>
          <v:group style="position:absolute;margin-left:95.304001pt;margin-top:-6.196888pt;width:163.95pt;height:26.8pt;mso-position-horizontal-relative:page;mso-position-vertical-relative:paragraph;z-index:15753216" coordorigin="1906,-124" coordsize="3279,536">
            <v:shape style="position:absolute;left:2318;top:-24;width:72;height:106" coordorigin="2319,-23" coordsize="72,106" path="m2367,-23l2360,-23,2340,-11,2319,-2,2324,8,2336,-2,2345,-4,2348,-2,2350,3,2350,66,2348,68,2348,70,2345,73,2343,73,2338,75,2324,75,2324,82,2391,82,2391,75,2376,75,2372,73,2369,73,2367,70,2367,68,2364,66,2364,61,2364,-16,2367,-23xe" filled="true" fillcolor="#000000" stroked="false">
              <v:path arrowok="t"/>
              <v:fill type="solid"/>
            </v:shape>
            <v:shape style="position:absolute;left:1906;top:-124;width:2355;height:536" type="#_x0000_t75" stroked="false">
              <v:imagedata r:id="rId85" o:title=""/>
            </v:shape>
            <v:shape style="position:absolute;left:2081;top:-124;width:3104;height:392" coordorigin="2081,-124" coordsize="3104,392" path="m4326,44l4273,44,4273,54,4307,54,4307,258,4273,258,4273,268,4326,268,4326,258,4326,54,4326,44xm5185,-124l2081,-124,2081,-107,5185,-107,5185,-1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21.089996pt;margin-top:7.363142pt;width:7.2pt;height:.83997pt;mso-position-horizontal-relative:page;mso-position-vertical-relative:paragraph;z-index:15753728" filled="true" fillcolor="#000000" stroked="false">
            <v:fill type="solid"/>
            <w10:wrap type="none"/>
          </v:rect>
        </w:pict>
      </w:r>
      <w:r>
        <w:rPr/>
        <w:pict>
          <v:group style="position:absolute;margin-left:232.009995pt;margin-top:2.203112pt;width:26.2pt;height:11.2pt;mso-position-horizontal-relative:page;mso-position-vertical-relative:paragraph;z-index:15754240" coordorigin="4640,44" coordsize="524,224">
            <v:shape style="position:absolute;left:4640;top:44;width:416;height:224" type="#_x0000_t75" stroked="false">
              <v:imagedata r:id="rId86" o:title=""/>
            </v:shape>
            <v:shape style="position:absolute;left:5091;top:44;width:72;height:108" coordorigin="5091,44" coordsize="72,108" path="m5130,44l5113,46,5094,51,5094,68,5103,68,5113,56,5125,51,5139,56,5144,70,5142,80,5139,87,5132,97,5108,121,5101,130,5096,140,5091,147,5091,152,5161,152,5161,140,5163,128,5156,128,5147,138,5139,138,5108,138,5123,123,5130,114,5139,106,5147,99,5151,92,5156,87,5159,80,5161,75,5161,70,5159,58,5154,51,5144,46,5130,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24"/>
        </w:rPr>
        <w:t>Sa =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tabs>
          <w:tab w:pos="6721" w:val="left" w:leader="none"/>
        </w:tabs>
        <w:spacing w:before="90"/>
        <w:ind w:left="480"/>
      </w:pPr>
      <w:r>
        <w:rPr/>
        <w:pict>
          <v:group style="position:absolute;margin-left:90.984001pt;margin-top:-2.896871pt;width:105.65pt;height:26.8pt;mso-position-horizontal-relative:page;mso-position-vertical-relative:paragraph;z-index:-21154816" coordorigin="1820,-58" coordsize="2113,536">
            <v:shape style="position:absolute;left:3276;top:26;width:39;height:158" coordorigin="3276,26" coordsize="39,158" path="m3315,26l3276,26,3276,32,3300,32,3300,176,3276,176,3276,184,3315,184,3315,176,3315,32,3315,26xe" filled="true" fillcolor="#000000" stroked="false">
              <v:path arrowok="t"/>
              <v:fill type="solid"/>
            </v:shape>
            <v:shape style="position:absolute;left:1819;top:-58;width:2113;height:536" type="#_x0000_t75" stroked="false">
              <v:imagedata r:id="rId87" o:title=""/>
            </v:shape>
            <v:shape style="position:absolute;left:3348;top:23;width:565;height:135" type="#_x0000_t75" stroked="false">
              <v:imagedata r:id="rId88" o:title=""/>
            </v:shape>
            <w10:wrap type="none"/>
          </v:group>
        </w:pict>
      </w:r>
      <w:r>
        <w:rPr/>
        <w:t>=</w:t>
        <w:tab/>
        <w:t>(2.14)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240"/>
      </w:pP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formulation, equation</w:t>
      </w:r>
      <w:r>
        <w:rPr>
          <w:spacing w:val="-1"/>
        </w:rPr>
        <w:t> </w:t>
      </w:r>
      <w:r>
        <w:rPr/>
        <w:t>(2.13) becomes:</w:t>
      </w:r>
    </w:p>
    <w:p>
      <w:pPr>
        <w:pStyle w:val="BodyText"/>
        <w:spacing w:before="10"/>
      </w:pPr>
    </w:p>
    <w:p>
      <w:pPr>
        <w:tabs>
          <w:tab w:pos="6721" w:val="left" w:leader="none"/>
        </w:tabs>
        <w:spacing w:before="90"/>
        <w:ind w:left="240" w:right="0" w:firstLine="0"/>
        <w:jc w:val="left"/>
        <w:rPr>
          <w:sz w:val="24"/>
        </w:rPr>
      </w:pPr>
      <w:r>
        <w:rPr/>
        <w:pict>
          <v:group style="position:absolute;margin-left:93.984001pt;margin-top:-2.416904pt;width:86.3pt;height:26.8pt;mso-position-horizontal-relative:page;mso-position-vertical-relative:paragraph;z-index:-21154304" coordorigin="1880,-48" coordsize="1726,536">
            <v:shape style="position:absolute;left:1879;top:-49;width:358;height:536" coordorigin="1880,-48" coordsize="358,536" path="m2064,-48l2026,-48,1978,444,1920,336,1880,358,1884,365,1906,355,1978,487,1988,487,2040,-32,2064,-32,2064,-48xm2122,60l2120,52,2098,62,2081,81,2072,105,2069,132,2072,160,2081,184,2098,201,2120,211,2122,204,2105,194,2093,180,2086,158,2084,132,2086,105,2093,84,2105,69,2122,60xm2237,160l2228,160,2225,172,2223,177,2218,182,2213,184,2151,184,2196,122,2196,115,2156,55,2208,55,2213,57,2218,62,2220,69,2225,81,2235,81,2235,45,2132,45,2132,50,2180,124,2129,196,2129,201,2235,201,2237,160xe" filled="true" fillcolor="#000000" stroked="false">
              <v:path arrowok="t"/>
              <v:fill type="solid"/>
            </v:shape>
            <v:shape style="position:absolute;left:2371;top:40;width:171;height:135" type="#_x0000_t75" stroked="false">
              <v:imagedata r:id="rId89" o:title=""/>
            </v:shape>
            <v:shape style="position:absolute;left:2254;top:40;width:1333;height:171" coordorigin="2254,40" coordsize="1333,171" path="m2331,194l2326,189,2321,194,2316,196,2314,196,2314,192,2314,184,2325,144,2325,141,2326,139,2316,136,2312,141,2302,139,2302,153,2300,163,2300,165,2297,175,2295,182,2288,192,2283,196,2278,196,2273,194,2273,187,2276,168,2283,151,2288,146,2295,144,2300,146,2302,153,2302,139,2295,136,2276,141,2264,151,2256,165,2254,184,2254,194,2259,201,2264,204,2271,206,2280,204,2288,201,2291,196,2295,192,2297,192,2297,194,2300,204,2309,206,2319,204,2328,196,2331,194xm2590,153l2573,153,2573,172,2590,172,2590,153xm2703,158l2700,156,2696,153,2693,158,2688,160,2686,163,2679,163,2676,158,2676,156,2679,153,2679,144,2686,122,2686,112,2688,105,2686,98,2684,93,2679,91,2669,88,2655,93,2648,98,2640,108,2638,108,2650,60,2621,60,2621,64,2626,64,2631,69,2631,76,2628,81,2609,172,2626,172,2628,153,2633,134,2638,122,2645,112,2655,103,2662,100,2667,100,2669,103,2672,108,2672,117,2669,124,2662,153,2662,165,2664,170,2669,175,2681,175,2696,165,2703,158xm2765,52l2727,52,2727,60,2727,204,2727,210,2765,210,2765,204,2741,204,2741,60,2765,60,2765,52xm2871,158l2866,153,2861,158,2856,160,2854,163,2847,163,2847,153,2847,144,2860,96,2861,93,2861,91,2854,88,2844,93,2840,92,2840,108,2840,117,2830,146,2816,158,2811,163,2801,163,2796,158,2796,153,2794,146,2799,122,2808,103,2818,98,2825,96,2837,98,2840,108,2840,92,2837,91,2825,88,2813,91,2801,96,2792,105,2784,117,2780,132,2777,146,2780,160,2784,168,2789,172,2799,175,2808,175,2816,170,2823,163,2832,153,2832,160,2835,170,2844,175,2852,175,2856,170,2864,165,2866,163,2871,158xm2919,52l2880,52,2880,60,2904,60,2904,204,2880,204,2880,210,2919,210,2919,204,2919,60,2919,52xm2993,132l2991,105,2981,81,2964,62,2943,52,2940,60,2957,69,2969,84,2976,105,2979,132,2976,158,2969,180,2957,194,2940,204,2943,211,2964,201,2981,184,2991,160,2993,132xm3118,117l3022,117,3022,129,3118,129,3118,117xm3245,168l3238,163,3236,158,3231,151,3200,57,3188,57,3149,148,3147,158,3144,163,3135,168,3135,172,3173,172,3173,168,3166,165,3161,158,3164,153,3166,144,3190,79,3214,153,3214,163,3209,168,3202,168,3202,172,3245,172,3245,168xm3404,158l3399,153,3394,158,3389,160,3387,163,3380,163,3380,148,3382,144,3384,134,3387,122,3389,112,3389,100,3389,98,3384,93,3380,91,3372,88,3363,91,3356,93,3348,100,3341,110,3341,105,3340,100,3339,98,3336,93,3332,91,3322,88,3308,93,3298,100,3291,110,3291,103,3290,100,3288,93,3279,88,3264,93,3260,98,3250,105,3257,110,3264,103,3269,100,3272,100,3274,103,3276,108,3276,112,3274,120,3262,172,3279,172,3286,134,3291,122,3298,112,3300,110,3308,103,3315,100,3322,103,3324,110,3324,117,3320,136,3317,148,3312,160,3310,172,3327,172,3336,134,3339,127,3344,117,3348,110,3353,105,3360,103,3365,100,3370,103,3372,110,3372,115,3370,124,3368,132,3365,144,3363,160,3363,165,3368,170,3370,175,3384,175,3389,170,3396,165,3399,163,3404,158xm3509,158l3504,153,3500,158,3495,160,3492,163,3485,163,3485,153,3485,144,3498,96,3499,93,3500,91,3492,88,3483,93,3478,92,3478,108,3478,117,3468,146,3454,158,3449,163,3440,163,3435,158,3435,153,3432,146,3437,122,3447,103,3456,98,3464,96,3476,98,3478,108,3478,92,3476,91,3464,88,3452,91,3440,96,3430,105,3423,117,3418,132,3416,146,3418,160,3423,168,3428,172,3437,175,3447,175,3454,170,3461,163,3471,153,3471,160,3473,170,3483,175,3490,175,3495,170,3502,165,3504,163,3509,158xm3587,103l3579,103,3577,108,3575,110,3567,110,3541,110,3548,103,3560,93,3570,84,3577,79,3582,69,3584,60,3584,52,3579,48,3570,43,3558,40,3546,43,3529,48,3529,60,3539,60,3546,50,3555,48,3565,52,3570,62,3567,69,3563,79,3558,84,3548,91,3536,105,3527,120,3527,122,3587,122,3587,103xe" filled="true" fillcolor="#000000" stroked="false">
              <v:path arrowok="t"/>
              <v:fill type="solid"/>
            </v:shape>
            <v:shape style="position:absolute;left:2662;top:318;width:327;height:116" type="#_x0000_t75" stroked="false">
              <v:imagedata r:id="rId90" o:title=""/>
            </v:shape>
            <v:shape style="position:absolute;left:2054;top:-49;width:1551;height:303" coordorigin="2055,-48" coordsize="1551,303" path="m3606,237l2055,237,2055,254,3606,254,3606,237xm3606,-48l2055,-48,2055,-32,3606,-32,3606,-4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24"/>
        </w:rPr>
        <w:t>Sa </w:t>
      </w:r>
      <w:r>
        <w:rPr>
          <w:sz w:val="24"/>
        </w:rPr>
        <w:t>=</w:t>
        <w:tab/>
        <w:t>(2.15)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480" w:lineRule="auto" w:before="90"/>
        <w:ind w:left="240" w:right="1722"/>
      </w:pPr>
      <w:r>
        <w:rPr/>
        <w:t>The standard deviation, </w:t>
      </w:r>
      <w:r>
        <w:rPr>
          <w:i/>
        </w:rPr>
        <w:t>Sa</w:t>
      </w:r>
      <w:r>
        <w:rPr/>
        <w:t>, is an estimate of σ</w:t>
      </w:r>
      <w:r>
        <w:rPr>
          <w:i/>
        </w:rPr>
        <w:t>a </w:t>
      </w:r>
      <w:r>
        <w:rPr/>
        <w:t>of the underlying brightness probability</w:t>
      </w:r>
      <w:r>
        <w:rPr>
          <w:spacing w:val="-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(Ian</w:t>
      </w:r>
      <w:r>
        <w:rPr>
          <w:spacing w:val="2"/>
        </w:rPr>
        <w:t> </w:t>
      </w:r>
      <w:r>
        <w:rPr/>
        <w:t>et al.,</w:t>
      </w:r>
      <w:r>
        <w:rPr>
          <w:spacing w:val="1"/>
        </w:rPr>
        <w:t> </w:t>
      </w:r>
      <w:r>
        <w:rPr/>
        <w:t>1995).</w:t>
      </w:r>
    </w:p>
    <w:p>
      <w:pPr>
        <w:spacing w:after="0" w:line="480" w:lineRule="auto"/>
        <w:sectPr>
          <w:pgSz w:w="11910" w:h="16840"/>
          <w:pgMar w:header="0" w:footer="922" w:top="1420" w:bottom="1200" w:left="1200" w:right="300"/>
        </w:sectPr>
      </w:pPr>
    </w:p>
    <w:p>
      <w:pPr>
        <w:pStyle w:val="Heading3"/>
        <w:numPr>
          <w:ilvl w:val="0"/>
          <w:numId w:val="11"/>
        </w:numPr>
        <w:tabs>
          <w:tab w:pos="961" w:val="left" w:leader="none"/>
        </w:tabs>
        <w:spacing w:line="240" w:lineRule="auto" w:before="73" w:after="0"/>
        <w:ind w:left="960" w:right="0" w:hanging="721"/>
        <w:jc w:val="both"/>
      </w:pPr>
      <w:r>
        <w:rPr/>
        <w:t>Coefficient-of-Variation</w:t>
      </w:r>
    </w:p>
    <w:p>
      <w:pPr>
        <w:pStyle w:val="BodyText"/>
        <w:tabs>
          <w:tab w:pos="1097" w:val="left" w:leader="none"/>
          <w:tab w:pos="6721" w:val="left" w:leader="none"/>
        </w:tabs>
        <w:spacing w:line="436" w:lineRule="auto" w:before="156"/>
        <w:ind w:left="240" w:right="2485"/>
      </w:pPr>
      <w:r>
        <w:rPr/>
        <w:pict>
          <v:shape style="position:absolute;margin-left:101.420006pt;margin-top:31.483068pt;width:13.45pt;height:9.6pt;mso-position-horizontal-relative:page;mso-position-vertical-relative:paragraph;z-index:-21153792" coordorigin="2028,630" coordsize="269,192" path="m2160,634l2132,630,2115,632,2103,639,2096,649,2091,661,2093,668,2103,682,2112,690,2122,694,2127,702,2132,711,2129,721,2124,728,2117,730,2108,733,2098,733,2091,728,2088,723,2086,714,2076,714,2072,738,2091,740,2108,742,2122,740,2136,733,2144,723,2146,709,2146,699,2141,692,2134,685,2124,678,2110,668,2108,663,2108,656,2110,649,2112,644,2120,639,2136,639,2144,642,2148,656,2156,656,2160,634xm2247,764l2242,757,2235,764,2228,766,2225,766,2225,757,2225,750,2236,709,2237,706,2237,704,2230,702,2223,706,2218,705,2218,718,2216,728,2216,735,2211,747,2204,757,2196,764,2189,766,2182,764,2180,752,2184,733,2194,716,2199,711,2206,709,2216,711,2218,718,2218,705,2216,704,2206,702,2194,704,2184,709,2170,728,2165,752,2170,771,2175,774,2182,776,2196,771,2204,766,2211,757,2211,764,2213,774,2223,776,2235,774,2244,766,2247,764xm2297,805l2028,805,2028,822,2297,822,2297,80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.540001pt;margin-top:45.883102pt;width:13pt;height:4.350pt;mso-position-horizontal-relative:page;mso-position-vertical-relative:paragraph;z-index:-21153280" coordorigin="2031,918" coordsize="260,87" path="m2170,930l2146,930,2151,932,2153,939,2153,944,2151,954,2148,961,2146,973,2144,990,2144,994,2148,999,2151,1004,2165,1004,2170,999,2177,994,2180,992,2160,992,2160,978,2163,973,2165,963,2168,951,2170,942,2170,930xm2071,930l2052,930,2055,932,2057,937,2057,942,2055,949,2043,1002,2060,1002,2067,963,2072,951,2079,942,2081,939,2072,939,2072,932,2071,930xm2120,930l2096,930,2103,932,2105,939,2105,946,2100,966,2098,978,2093,990,2091,1002,2108,1002,2117,963,2120,956,2124,946,2129,939,2122,939,2122,934,2120,930xm2180,982l2175,987,2170,990,2168,992,2180,992,2184,987,2180,982xm2060,918l2045,922,2040,927,2031,934,2038,939,2045,932,2050,930,2071,930,2069,922,2060,918xm2103,918l2088,922,2079,930,2072,939,2081,939,2088,932,2096,930,2120,930,2120,927,2117,922,2112,920,2103,918xm2153,918l2144,920,2136,922,2129,930,2122,939,2129,939,2134,934,2141,932,2146,930,2170,930,2170,927,2165,922,2160,920,2153,918xm2244,918l2232,920,2220,925,2211,934,2204,946,2199,961,2196,975,2199,990,2204,997,2208,1002,2218,1004,2228,1004,2235,999,2242,992,2220,992,2216,987,2216,982,2213,975,2218,951,2228,932,2237,927,2244,925,2279,925,2280,922,2264,922,2256,920,2244,918xm2266,982l2252,982,2252,990,2254,999,2264,1004,2271,1004,2276,999,2283,994,2285,992,2266,992,2266,982xm2279,925l2244,925,2256,927,2259,937,2259,946,2249,975,2235,987,2230,992,2242,992,2252,982,2266,982,2266,973,2279,925xm2285,982l2280,987,2276,990,2273,992,2285,992,2290,987,2285,982xm2273,918l2264,922,2280,922,2280,920,2273,918xe" filled="true" fillcolor="#000000" stroked="false">
            <v:path arrowok="t"/>
            <v:fill type="solid"/>
            <w10:wrap type="none"/>
          </v:shape>
        </w:pict>
      </w:r>
      <w:r>
        <w:rPr/>
        <w:t>The dimensionless coefficient–of–variation, CV, is defined as (Ian </w:t>
      </w:r>
      <w:r>
        <w:rPr>
          <w:i/>
        </w:rPr>
        <w:t>et al., </w:t>
      </w:r>
      <w:r>
        <w:rPr/>
        <w:t>1995):</w:t>
      </w:r>
      <w:r>
        <w:rPr>
          <w:spacing w:val="-57"/>
        </w:rPr>
        <w:t> </w:t>
      </w:r>
      <w:r>
        <w:rPr/>
        <w:t>CV</w:t>
      </w:r>
      <w:r>
        <w:rPr>
          <w:spacing w:val="-1"/>
        </w:rPr>
        <w:t> </w:t>
      </w:r>
      <w:r>
        <w:rPr/>
        <w:t>=</w:t>
        <w:tab/>
        <w:t>x</w:t>
      </w:r>
      <w:r>
        <w:rPr>
          <w:spacing w:val="2"/>
        </w:rPr>
        <w:t> </w:t>
      </w:r>
      <w:r>
        <w:rPr/>
        <w:t>100%</w:t>
        <w:tab/>
        <w:t>(2.16)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numPr>
          <w:ilvl w:val="0"/>
          <w:numId w:val="11"/>
        </w:numPr>
        <w:tabs>
          <w:tab w:pos="961" w:val="left" w:leader="none"/>
        </w:tabs>
        <w:spacing w:line="240" w:lineRule="auto" w:before="0" w:after="0"/>
        <w:ind w:left="960" w:right="0" w:hanging="608"/>
        <w:jc w:val="both"/>
      </w:pPr>
      <w:r>
        <w:rPr/>
        <w:t>Signal–to–Noise</w:t>
      </w:r>
      <w:r>
        <w:rPr>
          <w:spacing w:val="-2"/>
        </w:rPr>
        <w:t> </w:t>
      </w:r>
      <w:r>
        <w:rPr/>
        <w:t>Ratio</w:t>
      </w:r>
    </w:p>
    <w:p>
      <w:pPr>
        <w:pStyle w:val="BodyText"/>
        <w:spacing w:line="482" w:lineRule="auto" w:before="156"/>
        <w:ind w:left="960" w:right="1133"/>
        <w:jc w:val="both"/>
      </w:pPr>
      <w:r>
        <w:rPr/>
        <w:drawing>
          <wp:anchor distT="0" distB="0" distL="0" distR="0" allowOverlap="1" layoutInCell="1" locked="0" behindDoc="1" simplePos="0" relativeHeight="482163712">
            <wp:simplePos x="0" y="0"/>
            <wp:positionH relativeFrom="page">
              <wp:posOffset>3954145</wp:posOffset>
            </wp:positionH>
            <wp:positionV relativeFrom="paragraph">
              <wp:posOffset>523279</wp:posOffset>
            </wp:positionV>
            <wp:extent cx="129539" cy="105156"/>
            <wp:effectExtent l="0" t="0" r="0" b="0"/>
            <wp:wrapNone/>
            <wp:docPr id="3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Signal–to–Noise</w:t>
      </w:r>
      <w:r>
        <w:rPr>
          <w:spacing w:val="1"/>
        </w:rPr>
        <w:t> </w:t>
      </w:r>
      <w:r>
        <w:rPr/>
        <w:t>Ratio(SNR)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definitions.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 by its standard deviation,     . The characterization of the signal can</w:t>
      </w:r>
      <w:r>
        <w:rPr>
          <w:spacing w:val="1"/>
        </w:rPr>
        <w:t> </w:t>
      </w:r>
      <w:r>
        <w:rPr/>
        <w:t>differ. If the signal is known to lie between two boundaries, a</w:t>
      </w:r>
      <w:r>
        <w:rPr>
          <w:vertAlign w:val="subscript"/>
        </w:rPr>
        <w:t>min</w:t>
      </w:r>
      <w:r>
        <w:rPr>
          <w:vertAlign w:val="baseline"/>
        </w:rPr>
        <w:t> ≤ a ≤ a</w:t>
      </w:r>
      <w:r>
        <w:rPr>
          <w:vertAlign w:val="subscript"/>
        </w:rPr>
        <w:t>max</w:t>
      </w:r>
      <w:r>
        <w:rPr>
          <w:vertAlign w:val="baseline"/>
        </w:rPr>
        <w:t>, then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SNRis</w:t>
      </w:r>
      <w:r>
        <w:rPr>
          <w:spacing w:val="-1"/>
          <w:vertAlign w:val="baseline"/>
        </w:rPr>
        <w:t> </w:t>
      </w:r>
      <w:r>
        <w:rPr>
          <w:vertAlign w:val="baseline"/>
        </w:rPr>
        <w:t>defined as (Ian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1995):</w:t>
      </w:r>
    </w:p>
    <w:p>
      <w:pPr>
        <w:pStyle w:val="BodyText"/>
        <w:tabs>
          <w:tab w:pos="8161" w:val="left" w:leader="none"/>
        </w:tabs>
        <w:spacing w:before="202"/>
        <w:ind w:left="240"/>
      </w:pPr>
      <w:r>
        <w:rPr/>
        <w:t>Bounded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SNR =</w:t>
      </w:r>
      <w:r>
        <w:rPr>
          <w:spacing w:val="-2"/>
        </w:rPr>
        <w:t> </w:t>
      </w:r>
      <w:r>
        <w:rPr/>
        <w:t>20</w:t>
      </w:r>
      <w:r>
        <w:rPr>
          <w:spacing w:val="8"/>
        </w:rPr>
        <w:t> </w:t>
      </w:r>
      <w:r>
        <w:rPr>
          <w:spacing w:val="8"/>
          <w:position w:val="-15"/>
        </w:rPr>
        <w:drawing>
          <wp:inline distT="0" distB="0" distL="0" distR="0">
            <wp:extent cx="1251458" cy="263651"/>
            <wp:effectExtent l="0" t="0" r="0" b="0"/>
            <wp:docPr id="3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458" cy="2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15"/>
        </w:rPr>
      </w:r>
      <w:r>
        <w:rPr>
          <w:spacing w:val="8"/>
        </w:rPr>
        <w:tab/>
      </w:r>
      <w:r>
        <w:rPr>
          <w:spacing w:val="28"/>
        </w:rPr>
        <w:t> </w:t>
      </w:r>
      <w:r>
        <w:rPr/>
        <w:t>(2.17)</w:t>
      </w:r>
    </w:p>
    <w:p>
      <w:pPr>
        <w:pStyle w:val="BodyText"/>
        <w:spacing w:line="480" w:lineRule="auto" w:before="177"/>
        <w:ind w:left="240" w:right="1598"/>
      </w:pPr>
      <w:r>
        <w:rPr/>
        <w:t>If the signal is not bounded but has a statistical distribution then two other definitions are</w:t>
      </w:r>
      <w:r>
        <w:rPr>
          <w:spacing w:val="-58"/>
        </w:rPr>
        <w:t> </w:t>
      </w:r>
      <w:r>
        <w:rPr/>
        <w:t>known:</w:t>
      </w:r>
    </w:p>
    <w:p>
      <w:pPr>
        <w:pStyle w:val="BodyText"/>
        <w:tabs>
          <w:tab w:pos="6721" w:val="left" w:leader="none"/>
        </w:tabs>
        <w:spacing w:line="432" w:lineRule="auto" w:before="161"/>
        <w:ind w:left="240" w:right="2290"/>
      </w:pPr>
      <w:r>
        <w:rPr/>
        <w:t>In a stochastic signal S and N are inter-dependent and related as (Ian </w:t>
      </w:r>
      <w:r>
        <w:rPr>
          <w:i/>
        </w:rPr>
        <w:t>et al., </w:t>
      </w:r>
      <w:r>
        <w:rPr/>
        <w:t>1995):</w:t>
      </w:r>
      <w:r>
        <w:rPr>
          <w:spacing w:val="-57"/>
        </w:rPr>
        <w:t> </w:t>
      </w:r>
      <w:r>
        <w:rPr/>
        <w:t>SNR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20</w:t>
      </w:r>
      <w:r>
        <w:rPr>
          <w:spacing w:val="7"/>
        </w:rPr>
        <w:t> </w:t>
      </w:r>
      <w:r>
        <w:rPr>
          <w:spacing w:val="7"/>
          <w:position w:val="-15"/>
        </w:rPr>
        <w:drawing>
          <wp:inline distT="0" distB="0" distL="0" distR="0">
            <wp:extent cx="829437" cy="242315"/>
            <wp:effectExtent l="0" t="0" r="0" b="0"/>
            <wp:docPr id="3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37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15"/>
        </w:rPr>
      </w:r>
      <w:r>
        <w:rPr>
          <w:spacing w:val="7"/>
        </w:rPr>
        <w:tab/>
      </w:r>
      <w:r>
        <w:rPr>
          <w:spacing w:val="-9"/>
        </w:rPr>
        <w:t> </w:t>
      </w:r>
      <w:r>
        <w:rPr/>
        <w:t>(2.18)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179" w:after="0"/>
        <w:ind w:left="960" w:right="0" w:hanging="721"/>
        <w:jc w:val="both"/>
        <w:rPr>
          <w:b/>
          <w:sz w:val="22"/>
        </w:rPr>
      </w:pPr>
      <w:r>
        <w:rPr>
          <w:b/>
          <w:sz w:val="22"/>
        </w:rPr>
        <w:t>Digital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Video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Processing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37"/>
        <w:jc w:val="both"/>
      </w:pPr>
      <w:r>
        <w:rPr/>
        <w:t>Digital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backgrounds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broadcast services over satellite and terrestrial channels, digital video storage, wires and</w:t>
      </w:r>
      <w:r>
        <w:rPr>
          <w:spacing w:val="1"/>
        </w:rPr>
        <w:t> </w:t>
      </w:r>
      <w:r>
        <w:rPr/>
        <w:t>wireless conversational services, etc. The data quantity of digital video is very large for the</w:t>
      </w:r>
      <w:r>
        <w:rPr>
          <w:spacing w:val="1"/>
        </w:rPr>
        <w:t> </w:t>
      </w:r>
      <w:r>
        <w:rPr/>
        <w:t>memory of the storage devices and the finite bandwidth of the transmission channel. This</w:t>
      </w:r>
      <w:r>
        <w:rPr>
          <w:spacing w:val="1"/>
        </w:rPr>
        <w:t> </w:t>
      </w:r>
      <w:r>
        <w:rPr/>
        <w:t>makes it impracticable to store or transmit the full digital video without processing. Thus,</w:t>
      </w:r>
      <w:r>
        <w:rPr>
          <w:spacing w:val="1"/>
        </w:rPr>
        <w:t> </w:t>
      </w:r>
      <w:r>
        <w:rPr/>
        <w:t>several video compression algorithms have been developed to reduce the data quantity and</w:t>
      </w:r>
      <w:r>
        <w:rPr>
          <w:spacing w:val="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an acceptable quality</w:t>
      </w:r>
      <w:r>
        <w:rPr>
          <w:spacing w:val="-3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(Wei, 2010).</w:t>
      </w:r>
    </w:p>
    <w:p>
      <w:pPr>
        <w:pStyle w:val="Heading3"/>
        <w:spacing w:before="205"/>
        <w:ind w:left="240"/>
      </w:pPr>
      <w:r>
        <w:rPr/>
        <w:t>2.2.5.1</w:t>
      </w:r>
      <w:r>
        <w:rPr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Measure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138"/>
        <w:jc w:val="both"/>
      </w:pPr>
      <w:r>
        <w:rPr/>
        <w:t>For lossy coding, the rate-distortion theory was developed. Its main goal summarized the</w:t>
      </w:r>
      <w:r>
        <w:rPr>
          <w:spacing w:val="1"/>
        </w:rPr>
        <w:t> </w:t>
      </w:r>
      <w:r>
        <w:rPr/>
        <w:t>Rate-Distortion</w:t>
      </w:r>
      <w:r>
        <w:rPr>
          <w:spacing w:val="52"/>
        </w:rPr>
        <w:t> </w:t>
      </w:r>
      <w:r>
        <w:rPr/>
        <w:t>optimization</w:t>
      </w:r>
      <w:r>
        <w:rPr>
          <w:spacing w:val="53"/>
        </w:rPr>
        <w:t> </w:t>
      </w:r>
      <w:r>
        <w:rPr/>
        <w:t>criterion: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most</w:t>
      </w:r>
      <w:r>
        <w:rPr>
          <w:spacing w:val="54"/>
        </w:rPr>
        <w:t> </w:t>
      </w:r>
      <w:r>
        <w:rPr/>
        <w:t>popular</w:t>
      </w:r>
      <w:r>
        <w:rPr>
          <w:spacing w:val="52"/>
        </w:rPr>
        <w:t> </w:t>
      </w:r>
      <w:r>
        <w:rPr/>
        <w:t>distortion</w:t>
      </w:r>
      <w:r>
        <w:rPr>
          <w:spacing w:val="53"/>
        </w:rPr>
        <w:t> </w:t>
      </w:r>
      <w:r>
        <w:rPr/>
        <w:t>measure</w:t>
      </w:r>
      <w:r>
        <w:rPr>
          <w:spacing w:val="52"/>
        </w:rPr>
        <w:t> </w:t>
      </w:r>
      <w:r>
        <w:rPr/>
        <w:t>is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Mean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3"/>
        <w:jc w:val="both"/>
      </w:pPr>
      <w:r>
        <w:rPr/>
        <w:t>Square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(MSE)</w:t>
      </w:r>
      <w:r>
        <w:rPr>
          <w:spacing w:val="1"/>
        </w:rPr>
        <w:t> </w:t>
      </w:r>
      <w:r>
        <w:rPr/>
        <w:t>(Catania,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compression coding, it is necessary to define a measure to compare the original video and the</w:t>
      </w:r>
      <w:r>
        <w:rPr>
          <w:spacing w:val="1"/>
        </w:rPr>
        <w:t> </w:t>
      </w:r>
      <w:r>
        <w:rPr/>
        <w:t>video after compression. Most video compression techniques are designed to minimize the</w:t>
      </w:r>
      <w:r>
        <w:rPr>
          <w:spacing w:val="1"/>
        </w:rPr>
        <w:t> </w:t>
      </w:r>
      <w:r>
        <w:rPr/>
        <w:t>MSE</w:t>
      </w:r>
      <w:r>
        <w:rPr>
          <w:spacing w:val="-1"/>
        </w:rPr>
        <w:t> </w:t>
      </w:r>
      <w:r>
        <w:rPr/>
        <w:t>between two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sequences</w:t>
      </w:r>
      <w:r>
        <w:rPr>
          <w:spacing w:val="-1"/>
        </w:rPr>
        <w:t> </w:t>
      </w:r>
      <w:r>
        <w:rPr/>
        <w:t>Ψ</w:t>
      </w:r>
      <w:r>
        <w:rPr>
          <w:vertAlign w:val="subscript"/>
        </w:rPr>
        <w:t>1</w:t>
      </w:r>
      <w:r>
        <w:rPr>
          <w:vertAlign w:val="baseline"/>
        </w:rPr>
        <w:t> and Ψ</w:t>
      </w:r>
      <w:r>
        <w:rPr>
          <w:vertAlign w:val="subscript"/>
        </w:rPr>
        <w:t>2</w:t>
      </w:r>
      <w:r>
        <w:rPr>
          <w:vertAlign w:val="baseline"/>
        </w:rPr>
        <w:t> which is defined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(Wei,</w:t>
      </w:r>
      <w:r>
        <w:rPr>
          <w:spacing w:val="-1"/>
          <w:vertAlign w:val="baseline"/>
        </w:rPr>
        <w:t> </w:t>
      </w:r>
      <w:r>
        <w:rPr>
          <w:vertAlign w:val="baseline"/>
        </w:rPr>
        <w:t>2010):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6001" w:val="left" w:leader="none"/>
        </w:tabs>
        <w:spacing w:before="90"/>
        <w:ind w:left="240"/>
      </w:pPr>
      <w:r>
        <w:rPr/>
        <w:drawing>
          <wp:anchor distT="0" distB="0" distL="0" distR="0" allowOverlap="1" layoutInCell="1" locked="0" behindDoc="1" simplePos="0" relativeHeight="482164224">
            <wp:simplePos x="0" y="0"/>
            <wp:positionH relativeFrom="page">
              <wp:posOffset>1755901</wp:posOffset>
            </wp:positionH>
            <wp:positionV relativeFrom="paragraph">
              <wp:posOffset>42457</wp:posOffset>
            </wp:positionV>
            <wp:extent cx="1105281" cy="233171"/>
            <wp:effectExtent l="0" t="0" r="0" b="0"/>
            <wp:wrapNone/>
            <wp:docPr id="3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281" cy="23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30.089996pt;margin-top:11.863137pt;width:7.2pt;height:.84pt;mso-position-horizontal-relative:page;mso-position-vertical-relative:paragraph;z-index:-21151744" filled="true" fillcolor="#000000" stroked="false">
            <v:fill type="solid"/>
            <w10:wrap type="none"/>
          </v:rect>
        </w:pict>
      </w:r>
      <w:r>
        <w:rPr/>
        <w:pict>
          <v:shape style="position:absolute;margin-left:241.250015pt;margin-top:5.863107pt;width:48.15pt;height:13.95pt;mso-position-horizontal-relative:page;mso-position-vertical-relative:paragraph;z-index:-21151232" coordorigin="4825,117" coordsize="963,279" path="m4995,153l4962,153,4962,194,4959,218,4952,232,4940,242,4921,244,4921,170,4923,163,4928,160,4935,158,4935,153,4885,153,4885,158,4892,160,4897,163,4899,170,4899,244,4885,242,4875,240,4863,225,4859,213,4859,153,4825,153,4825,158,4832,160,4835,165,4837,172,4837,201,4842,225,4854,242,4873,252,4899,254,4899,297,4897,304,4892,307,4885,309,4885,314,4935,314,4935,309,4928,307,4923,304,4921,297,4921,254,4947,252,4967,242,4979,225,4983,199,4983,170,4986,165,4991,160,4995,158,4995,153xm5089,338l5082,338,5072,348,5065,348,5034,348,5048,333,5055,324,5065,316,5072,309,5077,302,5082,297,5084,290,5087,285,5087,280,5084,268,5079,261,5070,256,5055,254,5039,256,5019,261,5019,278,5029,278,5039,266,5051,261,5065,266,5070,280,5067,290,5065,297,5058,307,5034,331,5027,340,5022,350,5017,357,5017,362,5087,362,5087,350,5089,338xm5171,240l5168,232,5147,242,5130,261,5120,285,5118,312,5120,340,5130,364,5147,381,5168,391,5171,384,5154,374,5142,360,5135,338,5132,312,5135,285,5142,264,5154,249,5171,240xm5271,280l5264,278,5259,278,5250,283,5245,290,5238,297,5228,309,5226,295,5225,290,5223,285,5219,280,5209,278,5204,278,5197,283,5192,288,5185,297,5192,302,5197,295,5202,290,5207,290,5209,292,5211,297,5211,302,5214,312,5216,324,5207,333,5202,343,5197,348,5192,350,5187,350,5187,345,5180,345,5175,362,5183,364,5190,364,5195,362,5207,350,5211,345,5219,333,5221,333,5221,340,5223,345,5223,352,5226,357,5233,364,5245,364,5250,362,5255,355,5256,352,5262,345,5257,343,5247,352,5240,352,5238,348,5235,336,5235,333,5233,328,5231,319,5238,309,5255,292,5257,292,5259,297,5267,297,5268,292,5271,280xm5305,343l5291,343,5291,367,5288,374,5281,381,5286,386,5298,376,5303,364,5305,355,5305,343xm5418,283l5415,278,5391,278,5391,283,5396,285,5399,290,5399,300,5391,314,5384,331,5372,348,5370,336,5370,324,5367,312,5365,302,5363,295,5363,290,5360,285,5353,278,5341,278,5334,283,5329,288,5322,297,5329,302,5331,295,5334,292,5339,290,5341,290,5346,295,5353,316,5355,336,5360,362,5353,372,5346,376,5334,381,5329,379,5329,374,5322,374,5317,393,5322,396,5334,396,5339,393,5353,384,5355,381,5375,362,5384,348,5399,324,5418,283xm5451,343l5437,343,5437,367,5435,374,5427,381,5432,386,5444,376,5449,364,5451,355,5451,343xm5533,278l5504,278,5509,256,5497,256,5492,271,5490,276,5487,278,5483,280,5475,280,5473,288,5487,288,5478,331,5475,338,5475,345,5478,355,5480,360,5487,364,5502,364,5516,355,5526,345,5519,340,5509,350,5502,352,5495,350,5492,343,5492,333,5495,328,5495,324,5504,288,5531,288,5533,278xm5595,312l5593,285,5583,261,5567,242,5545,232,5543,240,5559,249,5571,264,5579,285,5581,312,5579,338,5571,360,5559,374,5543,384,5545,391,5567,381,5583,364,5593,340,5595,312xm5677,144l5624,144,5624,154,5658,154,5658,358,5624,358,5624,366,5677,366,5677,358,5677,154,5677,144xm5787,201l5780,201,5771,211,5763,211,5732,211,5747,196,5754,187,5763,180,5771,172,5775,165,5780,160,5783,153,5785,148,5785,144,5783,132,5778,124,5768,120,5754,117,5737,120,5718,124,5718,141,5727,141,5737,129,5749,124,5763,129,5768,144,5766,153,5763,160,5756,170,5732,194,5725,204,5720,213,5715,220,5715,225,5785,225,5785,213,5787,201xe" filled="true" fillcolor="#000000" stroked="false">
            <v:path arrowok="t"/>
            <v:fill type="solid"/>
            <w10:wrap type="none"/>
          </v:shape>
        </w:pict>
      </w:r>
      <w:r>
        <w:rPr/>
        <w:t>MSE</w:t>
      </w:r>
      <w:r>
        <w:rPr>
          <w:spacing w:val="-1"/>
        </w:rPr>
        <w:t> </w:t>
      </w:r>
      <w:r>
        <w:rPr/>
        <w:t>=</w:t>
      </w:r>
      <w:r>
        <w:rPr>
          <w:spacing w:val="68"/>
        </w:rPr>
        <w:t> </w:t>
      </w:r>
      <w:r>
        <w:rPr>
          <w:spacing w:val="8"/>
          <w:position w:val="-4"/>
        </w:rPr>
        <w:drawing>
          <wp:inline distT="0" distB="0" distL="0" distR="0">
            <wp:extent cx="144780" cy="156972"/>
            <wp:effectExtent l="0" t="0" r="0" b="0"/>
            <wp:docPr id="4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4"/>
        </w:rPr>
      </w:r>
      <w:r>
        <w:rPr>
          <w:spacing w:val="16"/>
        </w:rPr>
        <w:t> </w:t>
      </w:r>
      <w:r>
        <w:rPr/>
        <w:t>=</w:t>
        <w:tab/>
        <w:t>(2.19)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0"/>
        <w:ind w:left="240"/>
        <w:jc w:val="both"/>
      </w:pPr>
      <w:r>
        <w:rPr/>
        <w:t>where</w:t>
      </w:r>
      <w:r>
        <w:rPr>
          <w:spacing w:val="-1"/>
        </w:rPr>
        <w:t> </w:t>
      </w:r>
      <w:r>
        <w:rPr/>
        <w:t>N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frames in</w:t>
      </w:r>
      <w:r>
        <w:rPr>
          <w:spacing w:val="-1"/>
        </w:rPr>
        <w:t> </w:t>
      </w:r>
      <w:r>
        <w:rPr/>
        <w:t>either</w:t>
      </w:r>
      <w:r>
        <w:rPr>
          <w:spacing w:val="-1"/>
        </w:rPr>
        <w:t> </w:t>
      </w:r>
      <w:r>
        <w:rPr/>
        <w:t>video sequences.</w:t>
      </w:r>
    </w:p>
    <w:p>
      <w:pPr>
        <w:pStyle w:val="BodyText"/>
      </w:pPr>
    </w:p>
    <w:p>
      <w:pPr>
        <w:pStyle w:val="BodyText"/>
        <w:spacing w:line="480" w:lineRule="auto"/>
        <w:ind w:left="240" w:right="1135"/>
        <w:jc w:val="both"/>
      </w:pPr>
      <w:r>
        <w:rPr/>
        <w:t>Instead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MSE,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Peak-Signal-to-Noise</w:t>
      </w:r>
      <w:r>
        <w:rPr>
          <w:spacing w:val="36"/>
        </w:rPr>
        <w:t> </w:t>
      </w:r>
      <w:r>
        <w:rPr/>
        <w:t>Ratio</w:t>
      </w:r>
      <w:r>
        <w:rPr>
          <w:spacing w:val="38"/>
        </w:rPr>
        <w:t> </w:t>
      </w:r>
      <w:r>
        <w:rPr/>
        <w:t>(PSNR)in</w:t>
      </w:r>
      <w:r>
        <w:rPr>
          <w:spacing w:val="37"/>
        </w:rPr>
        <w:t> </w:t>
      </w:r>
      <w:r>
        <w:rPr/>
        <w:t>decibel</w:t>
      </w:r>
      <w:r>
        <w:rPr>
          <w:spacing w:val="37"/>
        </w:rPr>
        <w:t> </w:t>
      </w:r>
      <w:r>
        <w:rPr/>
        <w:t>(dB)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more</w:t>
      </w:r>
      <w:r>
        <w:rPr>
          <w:spacing w:val="35"/>
        </w:rPr>
        <w:t> </w:t>
      </w:r>
      <w:r>
        <w:rPr/>
        <w:t>often</w:t>
      </w:r>
      <w:r>
        <w:rPr>
          <w:spacing w:val="-57"/>
        </w:rPr>
        <w:t> </w:t>
      </w:r>
      <w:r>
        <w:rPr/>
        <w:t>used as a quality measure in video coding.</w:t>
      </w:r>
      <w:r>
        <w:rPr>
          <w:spacing w:val="1"/>
        </w:rPr>
        <w:t> </w:t>
      </w:r>
      <w:r>
        <w:rPr/>
        <w:t>The higher the PSNR, the better the degraded</w:t>
      </w:r>
      <w:r>
        <w:rPr>
          <w:spacing w:val="1"/>
        </w:rPr>
        <w:t> </w:t>
      </w:r>
      <w:r>
        <w:rPr/>
        <w:t>image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reconstructed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match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original</w:t>
      </w:r>
      <w:r>
        <w:rPr>
          <w:spacing w:val="57"/>
        </w:rPr>
        <w:t> </w:t>
      </w:r>
      <w:r>
        <w:rPr/>
        <w:t>image</w:t>
      </w:r>
      <w:r>
        <w:rPr>
          <w:spacing w:val="57"/>
        </w:rPr>
        <w:t> </w:t>
      </w:r>
      <w:r>
        <w:rPr/>
        <w:t>and</w:t>
      </w:r>
      <w:r>
        <w:rPr>
          <w:spacing w:val="3"/>
        </w:rPr>
        <w:t> </w:t>
      </w:r>
      <w:r>
        <w:rPr/>
        <w:t>also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better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constructive</w:t>
      </w:r>
      <w:r>
        <w:rPr>
          <w:spacing w:val="-58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which is defined as(Zhengying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2014):</w:t>
      </w:r>
    </w:p>
    <w:p>
      <w:pPr>
        <w:pStyle w:val="BodyText"/>
        <w:tabs>
          <w:tab w:pos="6001" w:val="left" w:leader="none"/>
        </w:tabs>
        <w:spacing w:before="68"/>
        <w:ind w:left="240"/>
        <w:jc w:val="both"/>
      </w:pPr>
      <w:r>
        <w:rPr/>
        <w:pict>
          <v:group style="position:absolute;margin-left:127.220001pt;margin-top:2.003114pt;width:45.75pt;height:18.75pt;mso-position-horizontal-relative:page;mso-position-vertical-relative:paragraph;z-index:-21150720" coordorigin="2544,40" coordsize="915,375">
            <v:shape style="position:absolute;left:2544;top:124;width:492;height:219" type="#_x0000_t75" stroked="false">
              <v:imagedata r:id="rId96" o:title=""/>
            </v:shape>
            <v:shape style="position:absolute;left:3103;top:301;width:344;height:113" type="#_x0000_t75" stroked="false">
              <v:imagedata r:id="rId97" o:title=""/>
            </v:shape>
            <v:shape style="position:absolute;left:3142;top:40;width:269;height:113" type="#_x0000_t75" stroked="false">
              <v:imagedata r:id="rId98" o:title=""/>
            </v:shape>
            <v:rect style="position:absolute;left:3098;top:215;width:360;height:17" filled="true" fillcolor="#000000" stroked="false">
              <v:fill type="solid"/>
            </v:rect>
            <w10:wrap type="none"/>
          </v:group>
        </w:pict>
      </w:r>
      <w:r>
        <w:rPr/>
        <w:t>PSNR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20</w:t>
        <w:tab/>
        <w:t>(2.20)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240" w:right="1135"/>
        <w:jc w:val="both"/>
      </w:pPr>
      <w:r>
        <w:rPr/>
        <w:t>The PSNR is more commonly used than the RMSE, because people tend to associate the</w:t>
      </w:r>
      <w:r>
        <w:rPr>
          <w:spacing w:val="1"/>
        </w:rPr>
        <w:t> </w:t>
      </w:r>
      <w:r>
        <w:rPr/>
        <w:t>quality of an image with a certain range of PSNR. Table 2.2 illustrates the PSNR values and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indication (Mohamed</w:t>
      </w:r>
      <w:r>
        <w:rPr>
          <w:i/>
        </w:rPr>
        <w:t>et al., </w:t>
      </w:r>
      <w:r>
        <w:rPr/>
        <w:t>2015).</w:t>
      </w:r>
    </w:p>
    <w:p>
      <w:pPr>
        <w:pStyle w:val="BodyText"/>
        <w:spacing w:before="161" w:after="7"/>
        <w:ind w:left="240"/>
        <w:jc w:val="both"/>
      </w:pPr>
      <w:r>
        <w:rPr/>
        <w:t>Table</w:t>
      </w:r>
      <w:r>
        <w:rPr>
          <w:spacing w:val="-1"/>
        </w:rPr>
        <w:t> </w:t>
      </w:r>
      <w:r>
        <w:rPr/>
        <w:t>2.2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Peak</w:t>
      </w:r>
      <w:r>
        <w:rPr>
          <w:spacing w:val="-1"/>
        </w:rPr>
        <w:t> </w:t>
      </w:r>
      <w:r>
        <w:rPr/>
        <w:t>Signal to</w:t>
      </w:r>
      <w:r>
        <w:rPr>
          <w:spacing w:val="-1"/>
        </w:rPr>
        <w:t> </w:t>
      </w:r>
      <w:r>
        <w:rPr/>
        <w:t>Noise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 description(Mohamed</w:t>
      </w:r>
      <w:r>
        <w:rPr>
          <w:spacing w:val="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ind w:left="270"/>
        <w:rPr>
          <w:sz w:val="20"/>
        </w:rPr>
      </w:pPr>
      <w:r>
        <w:rPr>
          <w:sz w:val="20"/>
        </w:rPr>
        <w:drawing>
          <wp:inline distT="0" distB="0" distL="0" distR="0">
            <wp:extent cx="5143952" cy="1049750"/>
            <wp:effectExtent l="0" t="0" r="0" b="0"/>
            <wp:docPr id="4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952" cy="10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80" w:lineRule="auto" w:before="209"/>
        <w:ind w:left="240" w:right="1145"/>
        <w:jc w:val="both"/>
      </w:pPr>
      <w:r>
        <w:rPr/>
        <w:t>The MSE does not always reflect the real distortion perceived by human visual system. For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purposes the PSNR is used (Catania, 2008).</w:t>
      </w:r>
    </w:p>
    <w:p>
      <w:pPr>
        <w:pStyle w:val="BodyText"/>
        <w:spacing w:line="480" w:lineRule="auto" w:before="161"/>
        <w:ind w:left="240" w:right="1136"/>
        <w:jc w:val="both"/>
      </w:pPr>
      <w:r>
        <w:rPr/>
        <w:t>If really MSE is to be used, then it should be computed between corresponding frames, then</w:t>
      </w:r>
      <w:r>
        <w:rPr>
          <w:spacing w:val="1"/>
        </w:rPr>
        <w:t> </w:t>
      </w:r>
      <w:r>
        <w:rPr/>
        <w:t>take the average of the resulting MSE values over all frames, and then convert the MSE value</w:t>
      </w:r>
      <w:r>
        <w:rPr>
          <w:spacing w:val="-57"/>
        </w:rPr>
        <w:t> </w:t>
      </w:r>
      <w:r>
        <w:rPr/>
        <w:t>to PSNR (Wei, 2010).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75" w:after="0"/>
        <w:ind w:left="960" w:right="0" w:hanging="721"/>
        <w:jc w:val="both"/>
        <w:rPr>
          <w:b/>
          <w:sz w:val="22"/>
        </w:rPr>
      </w:pPr>
      <w:r>
        <w:rPr>
          <w:b/>
          <w:sz w:val="22"/>
        </w:rPr>
        <w:t>Pixel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Operations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34"/>
        <w:jc w:val="both"/>
      </w:pPr>
      <w:r>
        <w:rPr/>
        <w:t>In this section, it is intended to only consider image processing that depends only on the pixel</w:t>
      </w:r>
      <w:r>
        <w:rPr>
          <w:spacing w:val="-57"/>
        </w:rPr>
        <w:t> </w:t>
      </w:r>
      <w:r>
        <w:rPr/>
        <w:t>grey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(Isaac, 2000).</w:t>
      </w:r>
    </w:p>
    <w:p>
      <w:pPr>
        <w:spacing w:before="207"/>
        <w:ind w:left="240" w:right="0" w:firstLine="0"/>
        <w:jc w:val="both"/>
        <w:rPr>
          <w:b/>
          <w:i/>
          <w:sz w:val="24"/>
        </w:rPr>
      </w:pPr>
      <w:r>
        <w:rPr>
          <w:b/>
          <w:sz w:val="24"/>
        </w:rPr>
        <w:t>2.2.6.1.</w:t>
      </w:r>
      <w:r>
        <w:rPr>
          <w:b/>
          <w:spacing w:val="58"/>
          <w:sz w:val="24"/>
        </w:rPr>
        <w:t> </w:t>
      </w:r>
      <w:r>
        <w:rPr>
          <w:b/>
          <w:i/>
          <w:sz w:val="24"/>
        </w:rPr>
        <w:t>Intensity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Scaling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BodyText"/>
        <w:spacing w:line="482" w:lineRule="auto"/>
        <w:ind w:left="240" w:right="1134"/>
        <w:jc w:val="both"/>
      </w:pPr>
      <w:r>
        <w:rPr/>
        <w:t>The intensity scaling is a method of image enhancement that can be used when the dynamic</w:t>
      </w:r>
      <w:r>
        <w:rPr>
          <w:spacing w:val="1"/>
        </w:rPr>
        <w:t> </w:t>
      </w:r>
      <w:r>
        <w:rPr/>
        <w:t>range of the acquired image data significantly exceeds the characteristics of the display</w:t>
      </w:r>
      <w:r>
        <w:rPr>
          <w:spacing w:val="1"/>
        </w:rPr>
        <w:t> </w:t>
      </w:r>
      <w:r>
        <w:rPr/>
        <w:t>system, or vice versa (Isaac, 2000). It may also be the case that image information is present</w:t>
      </w:r>
      <w:r>
        <w:rPr>
          <w:spacing w:val="1"/>
        </w:rPr>
        <w:t> </w:t>
      </w:r>
      <w:r>
        <w:rPr/>
        <w:t>in specific narrow intensity bands that may be of special interest to the observer. Intensity</w:t>
      </w:r>
      <w:r>
        <w:rPr>
          <w:spacing w:val="1"/>
        </w:rPr>
        <w:t> </w:t>
      </w:r>
      <w:r>
        <w:rPr/>
        <w:t>scaling allows the observer to focus on specific intensity bands in the image by modifying the</w:t>
      </w:r>
      <w:r>
        <w:rPr>
          <w:spacing w:val="-57"/>
        </w:rPr>
        <w:t> </w:t>
      </w:r>
      <w:r>
        <w:rPr/>
        <w:t>image such that the intensity band of interest spans the dynamic range of the display (Isaac,</w:t>
      </w:r>
      <w:r>
        <w:rPr>
          <w:spacing w:val="1"/>
        </w:rPr>
        <w:t> </w:t>
      </w:r>
      <w:r>
        <w:rPr/>
        <w:t>2000). For example, if </w:t>
      </w:r>
      <w:r>
        <w:rPr>
          <w:spacing w:val="16"/>
          <w:w w:val="99"/>
          <w:position w:val="-4"/>
        </w:rPr>
        <w:drawing>
          <wp:inline distT="0" distB="0" distL="0" distR="0">
            <wp:extent cx="112775" cy="138937"/>
            <wp:effectExtent l="0" t="0" r="0" b="0"/>
            <wp:docPr id="4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3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w w:val="99"/>
          <w:position w:val="-4"/>
        </w:rPr>
      </w:r>
      <w:r>
        <w:rPr>
          <w:spacing w:val="-16"/>
          <w:w w:val="99"/>
        </w:rPr>
        <w:t> </w:t>
      </w:r>
      <w:r>
        <w:rPr>
          <w:spacing w:val="-1"/>
        </w:rPr>
        <w:t>and </w:t>
      </w:r>
      <w:r>
        <w:rPr>
          <w:spacing w:val="12"/>
          <w:w w:val="99"/>
          <w:position w:val="-4"/>
        </w:rPr>
        <w:drawing>
          <wp:inline distT="0" distB="0" distL="0" distR="0">
            <wp:extent cx="114300" cy="138937"/>
            <wp:effectExtent l="0" t="0" r="0" b="0"/>
            <wp:docPr id="4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w w:val="99"/>
          <w:position w:val="-4"/>
        </w:rPr>
      </w:r>
      <w:r>
        <w:rPr>
          <w:spacing w:val="26"/>
          <w:w w:val="99"/>
        </w:rPr>
        <w:t> </w:t>
      </w:r>
      <w:r>
        <w:rPr/>
        <w:t>are known to define the intensity band of interest, a scaling</w:t>
      </w:r>
      <w:r>
        <w:rPr>
          <w:spacing w:val="1"/>
        </w:rPr>
        <w:t> </w:t>
      </w:r>
      <w:r>
        <w:rPr/>
        <w:t>transformation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defined as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0"/>
        <w:ind w:right="2383"/>
        <w:jc w:val="right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926896</wp:posOffset>
            </wp:positionH>
            <wp:positionV relativeFrom="paragraph">
              <wp:posOffset>91225</wp:posOffset>
            </wp:positionV>
            <wp:extent cx="89915" cy="109727"/>
            <wp:effectExtent l="0" t="0" r="0" b="0"/>
            <wp:wrapNone/>
            <wp:docPr id="4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7.624001pt;margin-top:8.023097pt;width:10.8pt;height:5.05pt;mso-position-horizontal-relative:page;mso-position-vertical-relative:paragraph;z-index:15759872" coordorigin="1752,160" coordsize="216,101" path="m1968,237l1752,237,1752,261,1968,261,1968,237xm1968,160l1752,160,1752,184,1968,184,1968,160xe" filled="true" fillcolor="#58585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1341374</wp:posOffset>
            </wp:positionH>
            <wp:positionV relativeFrom="paragraph">
              <wp:posOffset>-32218</wp:posOffset>
            </wp:positionV>
            <wp:extent cx="1160145" cy="306324"/>
            <wp:effectExtent l="0" t="0" r="0" b="0"/>
            <wp:wrapNone/>
            <wp:docPr id="5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(2.21)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7154" w:val="left" w:leader="none"/>
        </w:tabs>
        <w:spacing w:before="225"/>
        <w:ind w:left="0" w:right="2383" w:firstLine="0"/>
        <w:jc w:val="right"/>
        <w:rPr>
          <w:sz w:val="24"/>
        </w:rPr>
      </w:pPr>
      <w:r>
        <w:rPr/>
        <w:pict>
          <v:group style="position:absolute;margin-left:83.78138pt;margin-top:3.999204pt;width:88.6pt;height:33.85pt;mso-position-horizontal-relative:page;mso-position-vertical-relative:paragraph;z-index:-21148672" coordorigin="1676,80" coordsize="1772,677">
            <v:line style="position:absolute" from="1986,412" to="2623,412" stroked="true" strokeweight=".454556pt" strokecolor="#000000">
              <v:stroke dashstyle="solid"/>
            </v:line>
            <v:shape style="position:absolute;left:1860;top:79;width:1588;height:280" type="#_x0000_t75" stroked="false">
              <v:imagedata r:id="rId104" o:title=""/>
            </v:shape>
            <v:shape style="position:absolute;left:2198;top:95;width:943;height:280" type="#_x0000_t75" stroked="false">
              <v:imagedata r:id="rId105" o:title=""/>
            </v:shape>
            <v:shape style="position:absolute;left:1675;top:239;width:943;height:280" type="#_x0000_t75" stroked="false">
              <v:imagedata r:id="rId106" o:title=""/>
            </v:shape>
            <v:shape style="position:absolute;left:1860;top:279;width:1588;height:280" type="#_x0000_t75" stroked="false">
              <v:imagedata r:id="rId107" o:title=""/>
            </v:shape>
            <v:shape style="position:absolute;left:2254;top:418;width:943;height:280" type="#_x0000_t75" stroked="false">
              <v:imagedata r:id="rId108" o:title=""/>
            </v:shape>
            <v:shape style="position:absolute;left:1860;top:477;width:1588;height:280" type="#_x0000_t75" stroked="false">
              <v:imagedata r:id="rId109" o:title=""/>
            </v:shape>
            <v:shape style="position:absolute;left:2046;top:121;width:518;height:576" type="#_x0000_t202" filled="false" stroked="false">
              <v:textbox inset="0,0,0,0">
                <w:txbxContent>
                  <w:p>
                    <w:pPr>
                      <w:tabs>
                        <w:tab w:pos="365" w:val="left" w:leader="none"/>
                      </w:tabs>
                      <w:spacing w:line="291" w:lineRule="exact" w:before="0"/>
                      <w:ind w:left="8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e</w:t>
                      <w:tab/>
                      <w:t>f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1</w:t>
                    </w:r>
                  </w:p>
                  <w:p>
                    <w:pPr>
                      <w:spacing w:line="264" w:lineRule="exact" w:before="2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4"/>
                        <w:sz w:val="23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771;top:265;width:299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. </w:t>
                    </w:r>
                    <w:r>
                      <w:rPr>
                        <w:spacing w:val="29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060;top:409;width:25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max</w:t>
                    </w:r>
                  </w:p>
                </w:txbxContent>
              </v:textbox>
              <w10:wrap type="none"/>
            </v:shape>
            <v:shape style="position:absolute;left:2123;top:587;width:498;height:148" type="#_x0000_t202" filled="false" stroked="false">
              <v:textbox inset="0,0,0,0">
                <w:txbxContent>
                  <w:p>
                    <w:pPr>
                      <w:tabs>
                        <w:tab w:pos="406" w:val="left" w:leader="none"/>
                      </w:tabs>
                      <w:spacing w:line="14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2468;top:443;width:87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4"/>
                        <w:sz w:val="23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3"/>
        </w:rPr>
        <w:t>g</w:t>
        <w:tab/>
      </w:r>
      <w:r>
        <w:rPr>
          <w:position w:val="2"/>
          <w:sz w:val="24"/>
        </w:rPr>
        <w:t>(2.22)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31"/>
        <w:ind w:left="240" w:right="1353"/>
      </w:pPr>
      <w:r>
        <w:rPr/>
        <w:t>where e is an intermediate image, g is the output image, and </w:t>
      </w:r>
      <w:r>
        <w:rPr>
          <w:spacing w:val="1"/>
          <w:position w:val="-4"/>
        </w:rPr>
        <w:drawing>
          <wp:inline distT="0" distB="0" distL="0" distR="0">
            <wp:extent cx="271272" cy="138684"/>
            <wp:effectExtent l="0" t="0" r="0" b="0"/>
            <wp:docPr id="5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4"/>
        </w:rPr>
      </w:r>
      <w:r>
        <w:rPr>
          <w:spacing w:val="1"/>
        </w:rPr>
        <w:t> </w:t>
      </w:r>
      <w:r>
        <w:rPr>
          <w:spacing w:val="-10"/>
        </w:rPr>
        <w:t> </w:t>
      </w:r>
      <w:r>
        <w:rPr/>
        <w:t>is the maximum intensity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display.</w:t>
      </w:r>
    </w:p>
    <w:p>
      <w:pPr>
        <w:pStyle w:val="BodyText"/>
        <w:spacing w:line="480" w:lineRule="auto" w:before="158"/>
        <w:ind w:left="240" w:right="1719"/>
      </w:pPr>
      <w:r>
        <w:rPr/>
        <w:t>The image, however, is displayed such that all grey levels in the range 0 to 255 are seen</w:t>
      </w:r>
      <w:r>
        <w:rPr>
          <w:spacing w:val="-57"/>
        </w:rPr>
        <w:t> </w:t>
      </w:r>
      <w:r>
        <w:rPr/>
        <w:t>(Isaac,</w:t>
      </w:r>
      <w:r>
        <w:rPr>
          <w:spacing w:val="-1"/>
        </w:rPr>
        <w:t> </w:t>
      </w:r>
      <w:r>
        <w:rPr/>
        <w:t>2000).</w:t>
      </w:r>
    </w:p>
    <w:p>
      <w:pPr>
        <w:pStyle w:val="Heading4"/>
        <w:numPr>
          <w:ilvl w:val="3"/>
          <w:numId w:val="12"/>
        </w:numPr>
        <w:tabs>
          <w:tab w:pos="961" w:val="left" w:leader="none"/>
        </w:tabs>
        <w:spacing w:line="240" w:lineRule="auto" w:before="207" w:after="0"/>
        <w:ind w:left="960" w:right="0" w:hanging="721"/>
        <w:jc w:val="left"/>
      </w:pPr>
      <w:r>
        <w:rPr/>
        <w:t>Image</w:t>
      </w:r>
      <w:r>
        <w:rPr>
          <w:spacing w:val="-4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Equalization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BodyText"/>
        <w:tabs>
          <w:tab w:pos="6274" w:val="left" w:leader="none"/>
        </w:tabs>
        <w:spacing w:line="487" w:lineRule="auto"/>
        <w:ind w:left="240" w:right="1135"/>
      </w:pPr>
      <w:r>
        <w:rPr/>
        <w:drawing>
          <wp:anchor distT="0" distB="0" distL="0" distR="0" allowOverlap="1" layoutInCell="1" locked="0" behindDoc="1" simplePos="0" relativeHeight="482168320">
            <wp:simplePos x="0" y="0"/>
            <wp:positionH relativeFrom="page">
              <wp:posOffset>4560696</wp:posOffset>
            </wp:positionH>
            <wp:positionV relativeFrom="paragraph">
              <wp:posOffset>396787</wp:posOffset>
            </wp:positionV>
            <wp:extent cx="150875" cy="155448"/>
            <wp:effectExtent l="0" t="0" r="0" b="0"/>
            <wp:wrapNone/>
            <wp:docPr id="5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9"/>
        </w:rPr>
        <w:t> </w:t>
      </w:r>
      <w:r>
        <w:rPr/>
        <w:t>basic</w:t>
      </w:r>
      <w:r>
        <w:rPr>
          <w:spacing w:val="21"/>
        </w:rPr>
        <w:t> </w:t>
      </w:r>
      <w:r>
        <w:rPr/>
        <w:t>tool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used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designing</w:t>
      </w:r>
      <w:r>
        <w:rPr>
          <w:spacing w:val="18"/>
        </w:rPr>
        <w:t> </w:t>
      </w:r>
      <w:r>
        <w:rPr/>
        <w:t>point</w:t>
      </w:r>
      <w:r>
        <w:rPr>
          <w:spacing w:val="22"/>
        </w:rPr>
        <w:t> </w:t>
      </w:r>
      <w:r>
        <w:rPr/>
        <w:t>operations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digital</w:t>
      </w:r>
      <w:r>
        <w:rPr>
          <w:spacing w:val="21"/>
        </w:rPr>
        <w:t> </w:t>
      </w:r>
      <w:r>
        <w:rPr/>
        <w:t>images</w:t>
      </w:r>
      <w:r>
        <w:rPr>
          <w:spacing w:val="20"/>
        </w:rPr>
        <w:t> </w:t>
      </w:r>
      <w:r>
        <w:rPr/>
        <w:t>(and</w:t>
      </w:r>
      <w:r>
        <w:rPr>
          <w:spacing w:val="21"/>
        </w:rPr>
        <w:t> </w:t>
      </w:r>
      <w:r>
        <w:rPr/>
        <w:t>many</w:t>
      </w:r>
      <w:r>
        <w:rPr>
          <w:spacing w:val="16"/>
        </w:rPr>
        <w:t> </w:t>
      </w:r>
      <w:r>
        <w:rPr/>
        <w:t>other</w:t>
      </w:r>
      <w:r>
        <w:rPr>
          <w:spacing w:val="-57"/>
        </w:rPr>
        <w:t> </w:t>
      </w:r>
      <w:r>
        <w:rPr/>
        <w:t>operations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well)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image</w:t>
      </w:r>
      <w:r>
        <w:rPr>
          <w:spacing w:val="12"/>
        </w:rPr>
        <w:t> </w:t>
      </w:r>
      <w:r>
        <w:rPr/>
        <w:t>histogram.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histogram</w:t>
        <w:tab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digital</w:t>
      </w:r>
      <w:r>
        <w:rPr>
          <w:spacing w:val="14"/>
        </w:rPr>
        <w:t> </w:t>
      </w:r>
      <w:r>
        <w:rPr/>
        <w:t>image</w:t>
      </w:r>
      <w:r>
        <w:rPr>
          <w:spacing w:val="14"/>
        </w:rPr>
        <w:t> </w:t>
      </w:r>
      <w:r>
        <w:rPr>
          <w:spacing w:val="14"/>
          <w:position w:val="-4"/>
        </w:rPr>
        <w:drawing>
          <wp:inline distT="0" distB="0" distL="0" distR="0">
            <wp:extent cx="83820" cy="138684"/>
            <wp:effectExtent l="0" t="0" r="0" b="0"/>
            <wp:docPr id="5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4"/>
        </w:rPr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plot</w:t>
      </w:r>
    </w:p>
    <w:p>
      <w:pPr>
        <w:spacing w:after="0" w:line="487" w:lineRule="auto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68" w:lineRule="auto" w:before="78"/>
        <w:ind w:left="240" w:right="1135"/>
        <w:jc w:val="both"/>
      </w:pPr>
      <w:r>
        <w:rPr/>
        <w:t>orgraph of the frequency of occurrence of each grey level in </w:t>
      </w:r>
      <w:r>
        <w:rPr>
          <w:spacing w:val="-7"/>
          <w:w w:val="99"/>
          <w:position w:val="-4"/>
        </w:rPr>
        <w:drawing>
          <wp:inline distT="0" distB="0" distL="0" distR="0">
            <wp:extent cx="83820" cy="138683"/>
            <wp:effectExtent l="0" t="0" r="0" b="0"/>
            <wp:docPr id="5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w w:val="99"/>
          <w:position w:val="-4"/>
        </w:rPr>
      </w:r>
      <w:r>
        <w:rPr>
          <w:spacing w:val="-7"/>
          <w:w w:val="99"/>
        </w:rPr>
        <w:t> </w:t>
      </w:r>
      <w:r>
        <w:rPr>
          <w:spacing w:val="-15"/>
          <w:w w:val="99"/>
        </w:rPr>
        <w:t> </w:t>
      </w:r>
      <w:r>
        <w:rPr/>
        <w:t>(</w:t>
      </w:r>
      <w:r>
        <w:rPr>
          <w:sz w:val="22"/>
        </w:rPr>
        <w:t>Jerry, 2000</w:t>
      </w:r>
      <w:r>
        <w:rPr/>
        <w:t>). Hence,</w:t>
      </w:r>
      <w:r>
        <w:rPr>
          <w:spacing w:val="60"/>
        </w:rPr>
        <w:t> </w:t>
      </w:r>
      <w:r>
        <w:rPr>
          <w:spacing w:val="24"/>
          <w:position w:val="-7"/>
        </w:rPr>
        <w:drawing>
          <wp:inline distT="0" distB="0" distL="0" distR="0">
            <wp:extent cx="150875" cy="155448"/>
            <wp:effectExtent l="0" t="0" r="0" b="0"/>
            <wp:docPr id="6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-7"/>
        </w:rPr>
      </w:r>
      <w:r>
        <w:rPr>
          <w:spacing w:val="-29"/>
        </w:rPr>
        <w:t> </w:t>
      </w:r>
      <w:r>
        <w:rPr/>
        <w:t>is a</w:t>
      </w:r>
      <w:r>
        <w:rPr>
          <w:spacing w:val="1"/>
        </w:rPr>
        <w:t> </w:t>
      </w:r>
      <w:r>
        <w:rPr/>
        <w:t>one-dimensional function with domain (0, . . . ,</w:t>
      </w:r>
      <w:r>
        <w:rPr>
          <w:i/>
        </w:rPr>
        <w:t>K </w:t>
      </w:r>
      <w:r>
        <w:rPr/>
        <w:t>- 1) and its possible range extending from</w:t>
      </w:r>
      <w:r>
        <w:rPr>
          <w:spacing w:val="1"/>
        </w:rPr>
        <w:t> </w:t>
      </w:r>
      <w:r>
        <w:rPr/>
        <w:t>0to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pixels in the</w:t>
      </w:r>
      <w:r>
        <w:rPr>
          <w:spacing w:val="-1"/>
        </w:rPr>
        <w:t> </w:t>
      </w:r>
      <w:r>
        <w:rPr/>
        <w:t>image,</w:t>
      </w:r>
      <w:r>
        <w:rPr>
          <w:spacing w:val="2"/>
        </w:rPr>
        <w:t> </w:t>
      </w:r>
      <w:r>
        <w:rPr/>
        <w:t>NM.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histogram is</w:t>
      </w:r>
      <w:r>
        <w:rPr>
          <w:spacing w:val="1"/>
        </w:rPr>
        <w:t> </w:t>
      </w:r>
      <w:r>
        <w:rPr/>
        <w:t>given explicitly</w:t>
      </w:r>
      <w:r>
        <w:rPr>
          <w:spacing w:val="-3"/>
        </w:rPr>
        <w:t> </w:t>
      </w:r>
      <w:r>
        <w:rPr/>
        <w:t>by</w:t>
      </w: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922" w:top="1420" w:bottom="1200" w:left="1200" w:right="300"/>
        </w:sectPr>
      </w:pPr>
    </w:p>
    <w:p>
      <w:pPr>
        <w:spacing w:before="96"/>
        <w:ind w:left="1007" w:right="0" w:firstLine="0"/>
        <w:jc w:val="left"/>
        <w:rPr>
          <w:sz w:val="25"/>
        </w:rPr>
      </w:pPr>
      <w:r>
        <w:rPr/>
        <w:pict>
          <v:group style="position:absolute;margin-left:145.827621pt;margin-top:3.632697pt;width:19.75pt;height:15.7pt;mso-position-horizontal-relative:page;mso-position-vertical-relative:paragraph;z-index:15761920" coordorigin="2917,73" coordsize="395,314">
            <v:shape style="position:absolute;left:2916;top:72;width:395;height:314" type="#_x0000_t75" stroked="false">
              <v:imagedata r:id="rId113" o:title=""/>
            </v:shape>
            <v:shape style="position:absolute;left:2916;top:72;width:395;height:314" type="#_x0000_t202" filled="false" stroked="false">
              <v:textbox inset="0,0,0,0">
                <w:txbxContent>
                  <w:p>
                    <w:pPr>
                      <w:spacing w:before="23"/>
                      <w:ind w:left="210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100"/>
                        <w:sz w:val="25"/>
                      </w:rPr>
                      <w:t>J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5"/>
        </w:rPr>
        <w:t>H</w:t>
      </w:r>
      <w:r>
        <w:rPr>
          <w:i/>
          <w:spacing w:val="-12"/>
          <w:sz w:val="25"/>
        </w:rPr>
        <w:t> </w:t>
      </w:r>
      <w:r>
        <w:rPr>
          <w:i/>
          <w:position w:val="-6"/>
          <w:sz w:val="15"/>
        </w:rPr>
        <w:t>f</w:t>
      </w:r>
      <w:r>
        <w:rPr>
          <w:i/>
          <w:spacing w:val="31"/>
          <w:position w:val="-6"/>
          <w:sz w:val="15"/>
        </w:rPr>
        <w:t> </w:t>
      </w:r>
      <w:r>
        <w:rPr>
          <w:sz w:val="25"/>
        </w:rPr>
        <w:t>(</w:t>
      </w:r>
      <w:r>
        <w:rPr>
          <w:i/>
          <w:sz w:val="25"/>
        </w:rPr>
        <w:t>k</w:t>
      </w:r>
      <w:r>
        <w:rPr>
          <w:i/>
          <w:spacing w:val="-38"/>
          <w:sz w:val="25"/>
        </w:rPr>
        <w:t> </w:t>
      </w:r>
      <w:r>
        <w:rPr>
          <w:sz w:val="25"/>
        </w:rPr>
        <w:t>)</w:t>
      </w:r>
    </w:p>
    <w:p>
      <w:pPr>
        <w:pStyle w:val="BodyText"/>
        <w:spacing w:before="124"/>
        <w:ind w:left="1007"/>
      </w:pPr>
      <w:r>
        <w:rPr/>
        <w:br w:type="column"/>
      </w:r>
      <w:r>
        <w:rPr/>
        <w:t>(2.23)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1697" w:space="5458"/>
            <w:col w:w="32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240" w:right="1137"/>
        <w:jc w:val="both"/>
      </w:pPr>
      <w:r>
        <w:rPr/>
        <w:t>It contains exactly J occurrences of grey level </w:t>
      </w:r>
      <w:r>
        <w:rPr>
          <w:i/>
        </w:rPr>
        <w:t>k</w:t>
      </w:r>
      <w:r>
        <w:rPr>
          <w:b/>
          <w:i/>
        </w:rPr>
        <w:t>, </w:t>
      </w:r>
      <w:r>
        <w:rPr/>
        <w:t>for each </w:t>
      </w:r>
      <w:r>
        <w:rPr>
          <w:i/>
        </w:rPr>
        <w:t>k</w:t>
      </w:r>
      <w:r>
        <w:rPr/>
        <w:t>= 0, . . . ,</w:t>
      </w:r>
      <w:r>
        <w:rPr>
          <w:i/>
        </w:rPr>
        <w:t>K </w:t>
      </w:r>
      <w:r>
        <w:rPr/>
        <w:t>- 1</w:t>
      </w:r>
      <w:r>
        <w:rPr>
          <w:b/>
        </w:rPr>
        <w:t>. </w:t>
      </w:r>
      <w:r>
        <w:rPr/>
        <w:t>Thus, an algorithm</w:t>
      </w:r>
      <w:r>
        <w:rPr>
          <w:spacing w:val="1"/>
        </w:rPr>
        <w:t> </w:t>
      </w:r>
      <w:r>
        <w:rPr/>
        <w:t>to compute the image histogram involves a simple counting of grey levels, which can be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scanned.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environment and software library contain basic histogram computation, manipulation, and</w:t>
      </w:r>
      <w:r>
        <w:rPr>
          <w:spacing w:val="1"/>
        </w:rPr>
        <w:t> </w:t>
      </w:r>
      <w:r>
        <w:rPr/>
        <w:t>display</w:t>
      </w:r>
      <w:r>
        <w:rPr>
          <w:spacing w:val="-5"/>
        </w:rPr>
        <w:t> </w:t>
      </w:r>
      <w:r>
        <w:rPr/>
        <w:t>routines.</w:t>
      </w:r>
    </w:p>
    <w:p>
      <w:pPr>
        <w:pStyle w:val="BodyText"/>
        <w:spacing w:line="472" w:lineRule="auto" w:before="167"/>
        <w:ind w:left="240" w:right="1136"/>
        <w:jc w:val="both"/>
      </w:pPr>
      <w:r>
        <w:rPr/>
        <w:t>Since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histogram</w:t>
      </w:r>
      <w:r>
        <w:rPr>
          <w:spacing w:val="13"/>
        </w:rPr>
        <w:t> </w:t>
      </w:r>
      <w:r>
        <w:rPr/>
        <w:t>represents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reduction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dimensionality</w:t>
      </w:r>
      <w:r>
        <w:rPr>
          <w:spacing w:val="9"/>
        </w:rPr>
        <w:t> </w:t>
      </w:r>
      <w:r>
        <w:rPr/>
        <w:t>relative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original</w:t>
      </w:r>
      <w:r>
        <w:rPr>
          <w:spacing w:val="16"/>
        </w:rPr>
        <w:t> </w:t>
      </w:r>
      <w:r>
        <w:rPr/>
        <w:t>image</w:t>
      </w:r>
      <w:r>
        <w:rPr>
          <w:spacing w:val="-1"/>
          <w:position w:val="-4"/>
        </w:rPr>
        <w:drawing>
          <wp:inline distT="0" distB="0" distL="0" distR="0">
            <wp:extent cx="83820" cy="138684"/>
            <wp:effectExtent l="0" t="0" r="0" b="0"/>
            <wp:docPr id="6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4"/>
        </w:rPr>
      </w:r>
      <w:r>
        <w:rPr/>
        <w:t>,</w:t>
      </w:r>
      <w:r>
        <w:rPr>
          <w:spacing w:val="-57"/>
        </w:rPr>
        <w:t> </w:t>
      </w:r>
      <w:r>
        <w:rPr/>
        <w:t>information is lost – the image </w:t>
      </w:r>
      <w:r>
        <w:rPr>
          <w:spacing w:val="16"/>
          <w:position w:val="-4"/>
        </w:rPr>
        <w:drawing>
          <wp:inline distT="0" distB="0" distL="0" distR="0">
            <wp:extent cx="83819" cy="138937"/>
            <wp:effectExtent l="0" t="0" r="0" b="0"/>
            <wp:docPr id="6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3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4"/>
        </w:rPr>
      </w:r>
      <w:r>
        <w:rPr>
          <w:spacing w:val="8"/>
        </w:rPr>
        <w:t> </w:t>
      </w:r>
      <w:r>
        <w:rPr/>
        <w:t>cannot be deduced from the histogram</w:t>
      </w:r>
      <w:r>
        <w:rPr>
          <w:spacing w:val="60"/>
        </w:rPr>
        <w:t> </w:t>
      </w:r>
      <w:r>
        <w:rPr>
          <w:spacing w:val="20"/>
          <w:position w:val="-7"/>
        </w:rPr>
        <w:drawing>
          <wp:inline distT="0" distB="0" distL="0" distR="0">
            <wp:extent cx="150875" cy="155701"/>
            <wp:effectExtent l="0" t="0" r="0" b="0"/>
            <wp:docPr id="6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5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7"/>
        </w:rPr>
      </w:r>
      <w:r>
        <w:rPr>
          <w:spacing w:val="-25"/>
        </w:rPr>
        <w:t> </w:t>
      </w:r>
      <w:r>
        <w:rPr/>
        <w:t>except in trivial</w:t>
      </w:r>
      <w:r>
        <w:rPr>
          <w:spacing w:val="1"/>
        </w:rPr>
        <w:t> </w:t>
      </w:r>
      <w:r>
        <w:rPr/>
        <w:t>cases</w:t>
      </w:r>
      <w:r>
        <w:rPr>
          <w:spacing w:val="18"/>
        </w:rPr>
        <w:t> </w:t>
      </w:r>
      <w:r>
        <w:rPr/>
        <w:t>(when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image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constant</w:t>
      </w:r>
      <w:r>
        <w:rPr>
          <w:spacing w:val="17"/>
        </w:rPr>
        <w:t> </w:t>
      </w:r>
      <w:r>
        <w:rPr/>
        <w:t>value).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fact,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number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images</w:t>
      </w:r>
      <w:r>
        <w:rPr>
          <w:spacing w:val="15"/>
        </w:rPr>
        <w:t> </w:t>
      </w:r>
      <w:r>
        <w:rPr/>
        <w:t>that</w:t>
      </w:r>
      <w:r>
        <w:rPr>
          <w:spacing w:val="17"/>
        </w:rPr>
        <w:t> </w:t>
      </w:r>
      <w:r>
        <w:rPr/>
        <w:t>share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</w:p>
    <w:p>
      <w:pPr>
        <w:pStyle w:val="BodyText"/>
        <w:spacing w:line="472" w:lineRule="auto" w:before="46"/>
        <w:ind w:left="240" w:right="1133"/>
        <w:jc w:val="both"/>
      </w:pPr>
      <w:r>
        <w:rPr/>
        <w:t>arbitrary</w:t>
      </w:r>
      <w:r>
        <w:rPr>
          <w:spacing w:val="50"/>
        </w:rPr>
        <w:t> </w:t>
      </w:r>
      <w:r>
        <w:rPr/>
        <w:t>histogram  </w:t>
      </w:r>
      <w:r>
        <w:rPr>
          <w:spacing w:val="2"/>
        </w:rPr>
        <w:t> </w:t>
      </w:r>
      <w:r>
        <w:rPr>
          <w:spacing w:val="2"/>
          <w:position w:val="-7"/>
        </w:rPr>
        <w:drawing>
          <wp:inline distT="0" distB="0" distL="0" distR="0">
            <wp:extent cx="150875" cy="155448"/>
            <wp:effectExtent l="0" t="0" r="0" b="0"/>
            <wp:docPr id="6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7"/>
        </w:rPr>
      </w:r>
      <w:r>
        <w:rPr>
          <w:spacing w:val="2"/>
        </w:rPr>
        <w:t>  </w:t>
      </w:r>
      <w:r>
        <w:rPr>
          <w:spacing w:val="-14"/>
        </w:rPr>
        <w:t> </w:t>
      </w:r>
      <w:r>
        <w:rPr/>
        <w:t>is</w:t>
      </w:r>
      <w:r>
        <w:rPr>
          <w:spacing w:val="56"/>
        </w:rPr>
        <w:t> </w:t>
      </w:r>
      <w:r>
        <w:rPr/>
        <w:t>astronomical.</w:t>
      </w:r>
      <w:r>
        <w:rPr>
          <w:spacing w:val="55"/>
        </w:rPr>
        <w:t> </w:t>
      </w:r>
      <w:r>
        <w:rPr/>
        <w:t>Given</w:t>
      </w:r>
      <w:r>
        <w:rPr>
          <w:spacing w:val="58"/>
        </w:rPr>
        <w:t> </w:t>
      </w:r>
      <w:r>
        <w:rPr/>
        <w:t>an</w:t>
      </w:r>
      <w:r>
        <w:rPr>
          <w:spacing w:val="57"/>
        </w:rPr>
        <w:t> </w:t>
      </w:r>
      <w:r>
        <w:rPr/>
        <w:t>image</w:t>
      </w:r>
      <w:r>
        <w:rPr>
          <w:spacing w:val="58"/>
        </w:rPr>
        <w:t> </w:t>
      </w:r>
      <w:r>
        <w:rPr>
          <w:spacing w:val="-2"/>
          <w:position w:val="-4"/>
        </w:rPr>
        <w:drawing>
          <wp:inline distT="0" distB="0" distL="0" distR="0">
            <wp:extent cx="83820" cy="138683"/>
            <wp:effectExtent l="0" t="0" r="0" b="0"/>
            <wp:docPr id="7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4"/>
        </w:rPr>
      </w:r>
      <w:r>
        <w:rPr>
          <w:spacing w:val="-2"/>
        </w:rPr>
        <w:t> </w:t>
      </w:r>
      <w:r>
        <w:rPr>
          <w:spacing w:val="11"/>
        </w:rPr>
        <w:t> </w:t>
      </w:r>
      <w:r>
        <w:rPr/>
        <w:t>with</w:t>
      </w:r>
      <w:r>
        <w:rPr>
          <w:spacing w:val="56"/>
        </w:rPr>
        <w:t> </w:t>
      </w:r>
      <w:r>
        <w:rPr/>
        <w:t>a</w:t>
      </w:r>
      <w:r>
        <w:rPr>
          <w:spacing w:val="55"/>
        </w:rPr>
        <w:t> </w:t>
      </w:r>
      <w:r>
        <w:rPr/>
        <w:t>particular</w:t>
      </w:r>
      <w:r>
        <w:rPr>
          <w:spacing w:val="55"/>
        </w:rPr>
        <w:t> </w:t>
      </w:r>
      <w:r>
        <w:rPr/>
        <w:t>histogram, </w:t>
      </w:r>
      <w:r>
        <w:rPr>
          <w:position w:val="-7"/>
        </w:rPr>
        <w:drawing>
          <wp:inline distT="0" distB="0" distL="0" distR="0">
            <wp:extent cx="150875" cy="155447"/>
            <wp:effectExtent l="0" t="0" r="0" b="0"/>
            <wp:docPr id="7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pacing w:val="-5"/>
        </w:rPr>
        <w:t> </w:t>
      </w:r>
      <w:r>
        <w:rPr/>
        <w:t>every image that is a spatial shuffling of the grey levels of </w:t>
      </w:r>
      <w:r>
        <w:rPr>
          <w:spacing w:val="11"/>
          <w:position w:val="-4"/>
        </w:rPr>
        <w:drawing>
          <wp:inline distT="0" distB="0" distL="0" distR="0">
            <wp:extent cx="83820" cy="138684"/>
            <wp:effectExtent l="0" t="0" r="0" b="0"/>
            <wp:docPr id="7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-4"/>
        </w:rPr>
      </w:r>
      <w:r>
        <w:rPr/>
        <w:t>has the same histogram </w:t>
      </w:r>
      <w:r>
        <w:rPr>
          <w:spacing w:val="4"/>
          <w:position w:val="-7"/>
        </w:rPr>
        <w:drawing>
          <wp:inline distT="0" distB="0" distL="0" distR="0">
            <wp:extent cx="150875" cy="155447"/>
            <wp:effectExtent l="0" t="0" r="0" b="0"/>
            <wp:docPr id="7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7"/>
        </w:rPr>
      </w:r>
      <w:r>
        <w:rPr>
          <w:spacing w:val="-9"/>
        </w:rPr>
        <w:t> </w:t>
      </w:r>
      <w:r>
        <w:rPr>
          <w:b/>
          <w:i/>
        </w:rPr>
        <w:t>.</w:t>
      </w:r>
      <w:r>
        <w:rPr>
          <w:b/>
          <w:i/>
          <w:spacing w:val="1"/>
        </w:rPr>
        <w:t> </w:t>
      </w:r>
      <w:r>
        <w:rPr/>
        <w:t>The histogram</w:t>
      </w:r>
      <w:r>
        <w:rPr>
          <w:spacing w:val="60"/>
        </w:rPr>
        <w:t> </w:t>
      </w:r>
      <w:r>
        <w:rPr>
          <w:spacing w:val="18"/>
          <w:position w:val="-7"/>
        </w:rPr>
        <w:drawing>
          <wp:inline distT="0" distB="0" distL="0" distR="0">
            <wp:extent cx="150875" cy="155448"/>
            <wp:effectExtent l="0" t="0" r="0" b="0"/>
            <wp:docPr id="7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7"/>
        </w:rPr>
      </w:r>
      <w:r>
        <w:rPr>
          <w:spacing w:val="-23"/>
        </w:rPr>
        <w:t> </w:t>
      </w:r>
      <w:r>
        <w:rPr/>
        <w:t>contains no spatial information about</w:t>
      </w:r>
      <w:r>
        <w:rPr>
          <w:spacing w:val="60"/>
        </w:rPr>
        <w:t> </w:t>
      </w:r>
      <w:r>
        <w:rPr>
          <w:spacing w:val="29"/>
          <w:position w:val="-4"/>
        </w:rPr>
        <w:drawing>
          <wp:inline distT="0" distB="0" distL="0" distR="0">
            <wp:extent cx="83820" cy="138684"/>
            <wp:effectExtent l="0" t="0" r="0" b="0"/>
            <wp:docPr id="8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4"/>
        </w:rPr>
      </w:r>
      <w:r>
        <w:rPr>
          <w:spacing w:val="-5"/>
        </w:rPr>
        <w:t> </w:t>
      </w:r>
      <w:r>
        <w:rPr/>
        <w:t>and it describes the frequency of</w:t>
      </w:r>
      <w:r>
        <w:rPr>
          <w:spacing w:val="1"/>
        </w:rPr>
        <w:t> </w:t>
      </w:r>
      <w:r>
        <w:rPr/>
        <w:t>the grey levels in </w:t>
      </w:r>
      <w:r>
        <w:rPr>
          <w:spacing w:val="-23"/>
          <w:position w:val="-4"/>
        </w:rPr>
        <w:drawing>
          <wp:inline distT="0" distB="0" distL="0" distR="0">
            <wp:extent cx="83819" cy="138684"/>
            <wp:effectExtent l="0" t="0" r="0" b="0"/>
            <wp:docPr id="8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position w:val="-4"/>
        </w:rPr>
      </w:r>
      <w:r>
        <w:rPr>
          <w:spacing w:val="-23"/>
        </w:rPr>
        <w:t>  </w:t>
      </w:r>
      <w:r>
        <w:rPr>
          <w:spacing w:val="-3"/>
        </w:rPr>
        <w:t> </w:t>
      </w:r>
      <w:r>
        <w:rPr/>
        <w:t>and nothing more. However, this information is very rich, and many</w:t>
      </w:r>
      <w:r>
        <w:rPr>
          <w:spacing w:val="1"/>
        </w:rPr>
        <w:t> </w:t>
      </w:r>
      <w:r>
        <w:rPr/>
        <w:t>useful image processing operations can be derived from its histogram. Indeed, a simple visual</w:t>
      </w:r>
      <w:r>
        <w:rPr>
          <w:spacing w:val="-57"/>
        </w:rPr>
        <w:t> </w:t>
      </w:r>
      <w:r>
        <w:rPr/>
        <w:t>display of</w:t>
      </w:r>
      <w:r>
        <w:rPr>
          <w:spacing w:val="60"/>
        </w:rPr>
        <w:t> </w:t>
      </w:r>
      <w:r>
        <w:rPr>
          <w:spacing w:val="16"/>
          <w:position w:val="-7"/>
        </w:rPr>
        <w:drawing>
          <wp:inline distT="0" distB="0" distL="0" distR="0">
            <wp:extent cx="150875" cy="155448"/>
            <wp:effectExtent l="0" t="0" r="0" b="0"/>
            <wp:docPr id="8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7"/>
        </w:rPr>
      </w:r>
      <w:r>
        <w:rPr>
          <w:spacing w:val="-21"/>
        </w:rPr>
        <w:t> </w:t>
      </w:r>
      <w:r>
        <w:rPr/>
        <w:t>reveals much about the image (</w:t>
      </w:r>
      <w:r>
        <w:rPr>
          <w:sz w:val="22"/>
        </w:rPr>
        <w:t>Jerry, 2000</w:t>
      </w:r>
      <w:r>
        <w:rPr/>
        <w:t>). By examining the appearance of a</w:t>
      </w:r>
      <w:r>
        <w:rPr>
          <w:spacing w:val="1"/>
        </w:rPr>
        <w:t> </w:t>
      </w:r>
      <w:r>
        <w:rPr/>
        <w:t>histogram, it is possible to ascertain whether the grey levels are distributed primarily at lower</w:t>
      </w:r>
      <w:r>
        <w:rPr>
          <w:spacing w:val="1"/>
        </w:rPr>
        <w:t> </w:t>
      </w:r>
      <w:r>
        <w:rPr/>
        <w:t>(darker) grey levels, or vice versa. Although this can be ascertained to some degree by visual</w:t>
      </w:r>
      <w:r>
        <w:rPr>
          <w:spacing w:val="1"/>
        </w:rPr>
        <w:t> </w:t>
      </w:r>
      <w:r>
        <w:rPr/>
        <w:t>examination of the image itself, the human eye has a tremendous ability to adapt to overall</w:t>
      </w:r>
      <w:r>
        <w:rPr>
          <w:spacing w:val="1"/>
        </w:rPr>
        <w:t> </w:t>
      </w:r>
      <w:r>
        <w:rPr/>
        <w:t>changes in luminance, which may obscure shifts in the grey-level distribution. The histogram</w:t>
      </w:r>
      <w:r>
        <w:rPr>
          <w:spacing w:val="1"/>
        </w:rPr>
        <w:t> </w:t>
      </w:r>
      <w:r>
        <w:rPr/>
        <w:t>supplies</w:t>
      </w:r>
      <w:r>
        <w:rPr>
          <w:spacing w:val="18"/>
        </w:rPr>
        <w:t> </w:t>
      </w:r>
      <w:r>
        <w:rPr/>
        <w:t>an</w:t>
      </w:r>
      <w:r>
        <w:rPr>
          <w:spacing w:val="19"/>
        </w:rPr>
        <w:t> </w:t>
      </w:r>
      <w:r>
        <w:rPr/>
        <w:t>absolute</w:t>
      </w:r>
      <w:r>
        <w:rPr>
          <w:spacing w:val="19"/>
        </w:rPr>
        <w:t> </w:t>
      </w:r>
      <w:r>
        <w:rPr/>
        <w:t>method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determining</w:t>
      </w:r>
      <w:r>
        <w:rPr>
          <w:spacing w:val="17"/>
        </w:rPr>
        <w:t> </w:t>
      </w:r>
      <w:r>
        <w:rPr/>
        <w:t>an</w:t>
      </w:r>
      <w:r>
        <w:rPr>
          <w:spacing w:val="19"/>
        </w:rPr>
        <w:t> </w:t>
      </w:r>
      <w:r>
        <w:rPr/>
        <w:t>image‟s</w:t>
      </w:r>
      <w:r>
        <w:rPr>
          <w:spacing w:val="24"/>
        </w:rPr>
        <w:t> </w:t>
      </w:r>
      <w:r>
        <w:rPr/>
        <w:t>grey-level</w:t>
      </w:r>
      <w:r>
        <w:rPr>
          <w:spacing w:val="20"/>
        </w:rPr>
        <w:t> </w:t>
      </w:r>
      <w:r>
        <w:rPr/>
        <w:t>distribution</w:t>
      </w:r>
      <w:r>
        <w:rPr>
          <w:spacing w:val="20"/>
        </w:rPr>
        <w:t> </w:t>
      </w:r>
      <w:r>
        <w:rPr/>
        <w:t>(</w:t>
      </w:r>
      <w:r>
        <w:rPr>
          <w:sz w:val="22"/>
        </w:rPr>
        <w:t>Jerry,</w:t>
      </w:r>
      <w:r>
        <w:rPr>
          <w:spacing w:val="20"/>
          <w:sz w:val="22"/>
        </w:rPr>
        <w:t> </w:t>
      </w:r>
      <w:r>
        <w:rPr>
          <w:sz w:val="22"/>
        </w:rPr>
        <w:t>2000</w:t>
      </w:r>
      <w:r>
        <w:rPr/>
        <w:t>).</w:t>
      </w:r>
    </w:p>
    <w:p>
      <w:pPr>
        <w:spacing w:after="0" w:line="472" w:lineRule="auto"/>
        <w:jc w:val="both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line="480" w:lineRule="auto" w:before="68"/>
        <w:ind w:left="240" w:right="1108"/>
      </w:pPr>
      <w:r>
        <w:rPr/>
        <w:t>For</w:t>
      </w:r>
      <w:r>
        <w:rPr>
          <w:spacing w:val="8"/>
        </w:rPr>
        <w:t> </w:t>
      </w:r>
      <w:r>
        <w:rPr/>
        <w:t>example,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Average</w:t>
      </w:r>
      <w:r>
        <w:rPr>
          <w:spacing w:val="5"/>
        </w:rPr>
        <w:t> </w:t>
      </w:r>
      <w:r>
        <w:rPr/>
        <w:t>Optical</w:t>
      </w:r>
      <w:r>
        <w:rPr>
          <w:spacing w:val="7"/>
        </w:rPr>
        <w:t> </w:t>
      </w:r>
      <w:r>
        <w:rPr/>
        <w:t>Density</w:t>
      </w:r>
      <w:r>
        <w:rPr>
          <w:spacing w:val="3"/>
        </w:rPr>
        <w:t> </w:t>
      </w:r>
      <w:r>
        <w:rPr/>
        <w:t>(AOD)</w:t>
      </w:r>
      <w:r>
        <w:rPr>
          <w:spacing w:val="12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basic</w:t>
      </w:r>
      <w:r>
        <w:rPr>
          <w:spacing w:val="7"/>
        </w:rPr>
        <w:t> </w:t>
      </w:r>
      <w:r>
        <w:rPr/>
        <w:t>measure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an</w:t>
      </w:r>
      <w:r>
        <w:rPr>
          <w:spacing w:val="6"/>
        </w:rPr>
        <w:t> </w:t>
      </w:r>
      <w:r>
        <w:rPr/>
        <w:t>image‟s</w:t>
      </w:r>
      <w:r>
        <w:rPr>
          <w:spacing w:val="6"/>
        </w:rPr>
        <w:t> </w:t>
      </w:r>
      <w:r>
        <w:rPr/>
        <w:t>overall</w:t>
      </w:r>
      <w:r>
        <w:rPr>
          <w:spacing w:val="-57"/>
        </w:rPr>
        <w:t> </w:t>
      </w:r>
      <w:r>
        <w:rPr/>
        <w:t>average</w:t>
      </w:r>
      <w:r>
        <w:rPr>
          <w:spacing w:val="-2"/>
        </w:rPr>
        <w:t> </w:t>
      </w:r>
      <w:r>
        <w:rPr/>
        <w:t>brightness or</w:t>
      </w:r>
      <w:r>
        <w:rPr>
          <w:spacing w:val="2"/>
        </w:rPr>
        <w:t> </w:t>
      </w:r>
      <w:r>
        <w:rPr/>
        <w:t>grey</w:t>
      </w:r>
      <w:r>
        <w:rPr>
          <w:spacing w:val="-3"/>
        </w:rPr>
        <w:t> </w:t>
      </w:r>
      <w:r>
        <w:rPr/>
        <w:t>level.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can be</w:t>
      </w:r>
      <w:r>
        <w:rPr>
          <w:spacing w:val="-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from the image</w:t>
      </w:r>
      <w:r>
        <w:rPr>
          <w:spacing w:val="2"/>
        </w:rPr>
        <w:t> </w:t>
      </w:r>
      <w:r>
        <w:rPr/>
        <w:t>as:</w:t>
      </w:r>
    </w:p>
    <w:p>
      <w:pPr>
        <w:pStyle w:val="BodyText"/>
        <w:rPr>
          <w:sz w:val="22"/>
        </w:rPr>
      </w:pPr>
    </w:p>
    <w:p>
      <w:pPr>
        <w:tabs>
          <w:tab w:pos="8161" w:val="left" w:leader="none"/>
        </w:tabs>
        <w:spacing w:before="94"/>
        <w:ind w:left="297" w:right="0" w:firstLine="0"/>
        <w:jc w:val="left"/>
        <w:rPr>
          <w:sz w:val="24"/>
        </w:rPr>
      </w:pPr>
      <w:r>
        <w:rPr/>
        <w:pict>
          <v:group style="position:absolute;margin-left:122.650597pt;margin-top:-3.501226pt;width:114.2pt;height:33.9pt;mso-position-horizontal-relative:page;mso-position-vertical-relative:paragraph;z-index:-21146624" coordorigin="2453,-70" coordsize="2284,678">
            <v:line style="position:absolute" from="2649,258" to="3098,258" stroked="true" strokeweight=".476185pt" strokecolor="#000000">
              <v:stroke dashstyle="solid"/>
            </v:line>
            <v:shape style="position:absolute;left:3278;top:-71;width:931;height:173" type="#_x0000_t75" stroked="false">
              <v:imagedata r:id="rId118" o:title=""/>
            </v:shape>
            <v:shape style="position:absolute;left:3266;top:407;width:575;height:173" type="#_x0000_t75" stroked="false">
              <v:imagedata r:id="rId119" o:title=""/>
            </v:shape>
            <v:shape style="position:absolute;left:2453;top:74;width:985;height:297" type="#_x0000_t75" stroked="false">
              <v:imagedata r:id="rId120" o:title=""/>
            </v:shape>
            <v:shape style="position:absolute;left:3150;top:8;width:1586;height:446" type="#_x0000_t75" stroked="false">
              <v:imagedata r:id="rId121" o:title=""/>
            </v:shape>
            <v:shape style="position:absolute;left:2677;top:-50;width:393;height:610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3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>
                    <w:pPr>
                      <w:spacing w:before="66"/>
                      <w:ind w:left="-1" w:right="18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2"/>
                        <w:w w:val="105"/>
                        <w:sz w:val="24"/>
                      </w:rPr>
                      <w:t>NM</w:t>
                    </w:r>
                  </w:p>
                </w:txbxContent>
              </v:textbox>
              <w10:wrap type="none"/>
            </v:shape>
            <v:shape style="position:absolute;left:3160;top:-55;width:61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sz w:val="14"/>
                      </w:rPr>
                      <w:t>N </w:t>
                    </w:r>
                    <w:r>
                      <w:rPr>
                        <w:i/>
                        <w:spacing w:val="1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</w:t>
                    </w:r>
                    <w:r>
                      <w:rPr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M </w:t>
                    </w:r>
                    <w:r>
                      <w:rPr>
                        <w:i/>
                        <w:spacing w:val="2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824;top:102;width:708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6"/>
                        <w:w w:val="105"/>
                        <w:sz w:val="24"/>
                      </w:rPr>
                      <w:t>f</w:t>
                    </w:r>
                    <w:r>
                      <w:rPr>
                        <w:i/>
                        <w:spacing w:val="117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spacing w:val="-6"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37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spacing w:val="-5"/>
                        <w:w w:val="105"/>
                        <w:sz w:val="24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78;top:254;width:428;height:157" type="#_x0000_t202" filled="false" stroked="false">
              <v:textbox inset="0,0,0,0">
                <w:txbxContent>
                  <w:p>
                    <w:pPr>
                      <w:tabs>
                        <w:tab w:pos="332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3141;top:422;width:547;height:18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sz w:val="14"/>
                      </w:rPr>
                      <w:t>n</w:t>
                    </w:r>
                    <w:r>
                      <w:rPr>
                        <w:w w:val="105"/>
                        <w:position w:val="-3"/>
                        <w:sz w:val="10"/>
                      </w:rPr>
                      <w:t>1  </w:t>
                    </w:r>
                    <w:r>
                      <w:rPr>
                        <w:spacing w:val="5"/>
                        <w:w w:val="105"/>
                        <w:position w:val="-3"/>
                        <w:sz w:val="10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0 </w:t>
                    </w:r>
                    <w:r>
                      <w:rPr>
                        <w:spacing w:val="13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m</w:t>
                    </w:r>
                    <w:r>
                      <w:rPr>
                        <w:w w:val="105"/>
                        <w:position w:val="-3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AOD </w:t>
      </w:r>
      <w:r>
        <w:rPr>
          <w:i/>
          <w:spacing w:val="40"/>
          <w:w w:val="105"/>
          <w:sz w:val="24"/>
        </w:rPr>
        <w:t> </w:t>
      </w:r>
      <w:r>
        <w:rPr>
          <w:i/>
          <w:w w:val="105"/>
          <w:sz w:val="24"/>
        </w:rPr>
        <w:t>f</w:t>
        <w:tab/>
      </w:r>
      <w:r>
        <w:rPr>
          <w:w w:val="105"/>
          <w:sz w:val="24"/>
        </w:rPr>
        <w:t>(2.24)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2"/>
        <w:ind w:left="240"/>
      </w:pPr>
      <w:r>
        <w:rPr/>
        <w:t>or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computed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image</w:t>
      </w:r>
      <w:r>
        <w:rPr>
          <w:spacing w:val="-2"/>
        </w:rPr>
        <w:t> </w:t>
      </w:r>
      <w:r>
        <w:rPr/>
        <w:t>histogram: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922" w:top="1420" w:bottom="1200" w:left="1200" w:right="300"/>
        </w:sectPr>
      </w:pPr>
    </w:p>
    <w:p>
      <w:pPr>
        <w:spacing w:before="129"/>
        <w:ind w:left="296" w:right="0" w:firstLine="0"/>
        <w:jc w:val="left"/>
        <w:rPr>
          <w:i/>
          <w:sz w:val="22"/>
        </w:rPr>
      </w:pPr>
      <w:r>
        <w:rPr>
          <w:i/>
          <w:w w:val="115"/>
          <w:sz w:val="22"/>
        </w:rPr>
        <w:t>AOD </w:t>
      </w:r>
      <w:r>
        <w:rPr>
          <w:i/>
          <w:spacing w:val="25"/>
          <w:w w:val="115"/>
          <w:sz w:val="22"/>
        </w:rPr>
        <w:t> </w:t>
      </w:r>
      <w:r>
        <w:rPr>
          <w:i/>
          <w:w w:val="115"/>
          <w:sz w:val="22"/>
        </w:rPr>
        <w:t>f</w:t>
      </w:r>
    </w:p>
    <w:p>
      <w:pPr>
        <w:pStyle w:val="BodyText"/>
        <w:spacing w:before="90"/>
        <w:ind w:left="296"/>
      </w:pPr>
      <w:r>
        <w:rPr/>
        <w:br w:type="column"/>
      </w:r>
      <w:r>
        <w:rPr/>
        <w:t>(2.25)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1077" w:space="5348"/>
            <w:col w:w="3985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 w:before="90"/>
        <w:ind w:left="240" w:right="1131"/>
        <w:jc w:val="both"/>
      </w:pPr>
      <w:r>
        <w:rPr/>
        <w:pict>
          <v:group style="position:absolute;margin-left:121.850815pt;margin-top:-32.093903pt;width:106.35pt;height:27.8pt;mso-position-horizontal-relative:page;mso-position-vertical-relative:paragraph;z-index:15763456" coordorigin="2437,-642" coordsize="2127,556">
            <v:line style="position:absolute" from="2630,-362" to="3071,-362" stroked="true" strokeweight=".439052pt" strokecolor="#000000">
              <v:stroke dashstyle="solid"/>
            </v:line>
            <v:shape style="position:absolute;left:2437;top:-529;width:968;height:270" type="#_x0000_t75" stroked="false">
              <v:imagedata r:id="rId122" o:title=""/>
            </v:shape>
            <v:shape style="position:absolute;left:3508;top:-574;width:565;height:158" type="#_x0000_t75" stroked="false">
              <v:imagedata r:id="rId123" o:title=""/>
            </v:shape>
            <v:shape style="position:absolute;left:3508;top:-344;width:565;height:158" type="#_x0000_t75" stroked="false">
              <v:imagedata r:id="rId124" o:title=""/>
            </v:shape>
            <v:shape style="position:absolute;left:3110;top:-589;width:1453;height:405" type="#_x0000_t75" stroked="false">
              <v:imagedata r:id="rId125" o:title=""/>
            </v:shape>
            <v:shape style="position:absolute;left:2657;top:-642;width:387;height:55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112"/>
                        <w:sz w:val="22"/>
                      </w:rPr>
                      <w:t>1</w:t>
                    </w:r>
                  </w:p>
                  <w:p>
                    <w:pPr>
                      <w:spacing w:before="58"/>
                      <w:ind w:left="-1" w:right="18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w w:val="110"/>
                        <w:sz w:val="22"/>
                      </w:rPr>
                      <w:t>NM</w:t>
                    </w:r>
                  </w:p>
                </w:txbxContent>
              </v:textbox>
              <w10:wrap type="none"/>
            </v:shape>
            <v:shape style="position:absolute;left:3392;top:-560;width:674;height:301" type="#_x0000_t202" filled="false" stroked="false">
              <v:textbox inset="0,0,0,0">
                <w:txbxContent>
                  <w:p>
                    <w:pPr>
                      <w:spacing w:line="132" w:lineRule="auto" w:before="22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K </w:t>
                    </w:r>
                    <w:r>
                      <w:rPr>
                        <w:i/>
                        <w:spacing w:val="22"/>
                        <w:w w:val="110"/>
                        <w:sz w:val="13"/>
                      </w:rPr>
                      <w:t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  <w:r>
                      <w:rPr>
                        <w:spacing w:val="20"/>
                        <w:w w:val="110"/>
                        <w:sz w:val="13"/>
                      </w:rPr>
                      <w:t> </w:t>
                    </w:r>
                    <w:r>
                      <w:rPr>
                        <w:i/>
                        <w:w w:val="110"/>
                        <w:position w:val="-13"/>
                        <w:sz w:val="22"/>
                      </w:rPr>
                      <w:t>KH</w:t>
                    </w:r>
                  </w:p>
                </w:txbxContent>
              </v:textbox>
              <w10:wrap type="none"/>
            </v:shape>
            <v:shape style="position:absolute;left:3392;top:-330;width:293;height:14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K </w:t>
                    </w:r>
                    <w:r>
                      <w:rPr>
                        <w:i/>
                        <w:spacing w:val="32"/>
                        <w:w w:val="110"/>
                        <w:sz w:val="13"/>
                      </w:rPr>
                      <w:t> </w:t>
                    </w:r>
                    <w:r>
                      <w:rPr>
                        <w:w w:val="110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86;top:-365;width:61;height:14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1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352;top:-503;width:8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w w:val="112"/>
                        <w:sz w:val="22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AOD is a useful and simple meter for assessing the centre of an image‟s grey-level</w:t>
      </w:r>
      <w:r>
        <w:rPr>
          <w:spacing w:val="1"/>
        </w:rPr>
        <w:t> </w:t>
      </w:r>
      <w:r>
        <w:rPr/>
        <w:t>distribution. A target value for the AOD might be specified when designing a point operation</w:t>
      </w:r>
      <w:r>
        <w:rPr>
          <w:spacing w:val="1"/>
        </w:rPr>
        <w:t> </w:t>
      </w:r>
      <w:r>
        <w:rPr/>
        <w:t>to change the overall grey-level distribution of an image. Figure 2.5 depicts two proposed</w:t>
      </w:r>
      <w:r>
        <w:rPr>
          <w:spacing w:val="1"/>
        </w:rPr>
        <w:t> </w:t>
      </w:r>
      <w:r>
        <w:rPr/>
        <w:t>image histograms. Figure 2.4(a) has a heavier distribution of grey levels close to zero andhas</w:t>
      </w:r>
      <w:r>
        <w:rPr>
          <w:spacing w:val="1"/>
        </w:rPr>
        <w:t> </w:t>
      </w:r>
      <w:r>
        <w:rPr/>
        <w:t>allowAOD</w:t>
      </w:r>
      <w:r>
        <w:rPr>
          <w:b/>
        </w:rPr>
        <w:t>, </w:t>
      </w:r>
      <w:r>
        <w:rPr/>
        <w:t>while Figure 2.4(b) is skewed toward the right with a high AOD. Since image</w:t>
      </w:r>
      <w:r>
        <w:rPr>
          <w:spacing w:val="1"/>
        </w:rPr>
        <w:t> </w:t>
      </w:r>
      <w:r>
        <w:rPr/>
        <w:t>grey levels are usually displayed with lower numbers‟ indicating darker pixels, the image of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2.4(a)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mainly dark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occur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>
          <w:i/>
        </w:rPr>
        <w:t>f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originally underexposed prior to digitization, or if it was taken under poor lighting levels or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digitization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improperly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Jerry,</w:t>
      </w:r>
      <w:r>
        <w:rPr>
          <w:spacing w:val="1"/>
          <w:sz w:val="22"/>
        </w:rPr>
        <w:t> </w:t>
      </w:r>
      <w:r>
        <w:rPr>
          <w:sz w:val="22"/>
        </w:rPr>
        <w:t>2000</w:t>
      </w:r>
      <w:r>
        <w:rPr/>
        <w:t>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skewed</w:t>
      </w:r>
      <w:r>
        <w:rPr>
          <w:spacing w:val="1"/>
        </w:rPr>
        <w:t> </w:t>
      </w:r>
      <w:r>
        <w:rPr/>
        <w:t>histogram often indicates a problem in grey-level allocation. The image of Figure 2.4(b) may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overexposed</w:t>
      </w:r>
      <w:r>
        <w:rPr>
          <w:spacing w:val="-1"/>
        </w:rPr>
        <w:t> </w:t>
      </w:r>
      <w:r>
        <w:rPr/>
        <w:t>or taken in very</w:t>
      </w:r>
      <w:r>
        <w:rPr>
          <w:spacing w:val="-5"/>
        </w:rPr>
        <w:t> </w:t>
      </w:r>
      <w:r>
        <w:rPr/>
        <w:t>bright light.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1596285</wp:posOffset>
            </wp:positionH>
            <wp:positionV relativeFrom="paragraph">
              <wp:posOffset>225305</wp:posOffset>
            </wp:positionV>
            <wp:extent cx="4278240" cy="1149191"/>
            <wp:effectExtent l="0" t="0" r="0" b="0"/>
            <wp:wrapTopAndBottom/>
            <wp:docPr id="87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240" cy="114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4"/>
          <w:numId w:val="12"/>
        </w:numPr>
        <w:tabs>
          <w:tab w:pos="747" w:val="left" w:leader="none"/>
        </w:tabs>
        <w:spacing w:line="240" w:lineRule="auto" w:before="0" w:after="0"/>
        <w:ind w:left="746" w:right="0" w:hanging="327"/>
        <w:jc w:val="left"/>
        <w:rPr>
          <w:sz w:val="24"/>
        </w:rPr>
      </w:pPr>
      <w:r>
        <w:rPr>
          <w:sz w:val="24"/>
        </w:rPr>
        <w:t>Left</w:t>
      </w:r>
      <w:r>
        <w:rPr>
          <w:spacing w:val="-2"/>
          <w:sz w:val="24"/>
        </w:rPr>
        <w:t> </w:t>
      </w:r>
      <w:r>
        <w:rPr>
          <w:sz w:val="24"/>
        </w:rPr>
        <w:t>Skewed</w:t>
      </w:r>
      <w:r>
        <w:rPr>
          <w:spacing w:val="-1"/>
          <w:sz w:val="24"/>
        </w:rPr>
        <w:t> </w:t>
      </w:r>
      <w:r>
        <w:rPr>
          <w:sz w:val="24"/>
        </w:rPr>
        <w:t>Distribution (b)</w:t>
      </w:r>
      <w:r>
        <w:rPr>
          <w:spacing w:val="-3"/>
          <w:sz w:val="24"/>
        </w:rPr>
        <w:t> </w:t>
      </w:r>
      <w:r>
        <w:rPr>
          <w:sz w:val="24"/>
        </w:rPr>
        <w:t>Right</w:t>
      </w:r>
      <w:r>
        <w:rPr>
          <w:spacing w:val="-2"/>
          <w:sz w:val="24"/>
        </w:rPr>
        <w:t> </w:t>
      </w:r>
      <w:r>
        <w:rPr>
          <w:sz w:val="24"/>
        </w:rPr>
        <w:t>Skewed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</w:p>
    <w:p>
      <w:pPr>
        <w:spacing w:before="0"/>
        <w:ind w:left="2588" w:right="0" w:firstLine="0"/>
        <w:jc w:val="left"/>
        <w:rPr>
          <w:i/>
          <w:sz w:val="24"/>
        </w:rPr>
      </w:pPr>
      <w:r>
        <w:rPr>
          <w:i/>
          <w:sz w:val="24"/>
        </w:rPr>
        <w:t>Figure2.4: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Histograms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Grey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2"/>
        <w:rPr>
          <w:i/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961" w:val="left" w:leader="none"/>
        </w:tabs>
        <w:spacing w:line="240" w:lineRule="auto" w:before="92" w:after="0"/>
        <w:ind w:left="960" w:right="0" w:hanging="721"/>
        <w:jc w:val="left"/>
        <w:rPr>
          <w:b/>
          <w:i/>
          <w:sz w:val="22"/>
        </w:rPr>
      </w:pPr>
      <w:r>
        <w:rPr>
          <w:b/>
          <w:i/>
          <w:sz w:val="22"/>
        </w:rPr>
        <w:t>Histogram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Shaping</w:t>
      </w:r>
    </w:p>
    <w:p>
      <w:pPr>
        <w:pStyle w:val="BodyText"/>
        <w:spacing w:before="2"/>
        <w:rPr>
          <w:b/>
          <w:i/>
          <w:sz w:val="21"/>
        </w:rPr>
      </w:pPr>
    </w:p>
    <w:p>
      <w:pPr>
        <w:pStyle w:val="BodyText"/>
        <w:spacing w:line="480" w:lineRule="auto" w:before="1"/>
        <w:ind w:left="240" w:right="1132"/>
        <w:jc w:val="both"/>
      </w:pPr>
      <w:r>
        <w:rPr/>
        <w:pict>
          <v:group style="position:absolute;margin-left:247.850006pt;margin-top:305.543152pt;width:18.25pt;height:12pt;mso-position-horizontal-relative:page;mso-position-vertical-relative:paragraph;z-index:-21144064" coordorigin="4957,6111" coordsize="365,240">
            <v:shape style="position:absolute;left:4957;top:6142;width:130;height:209" type="#_x0000_t75" stroked="false">
              <v:imagedata r:id="rId127" o:title=""/>
            </v:shape>
            <v:shape style="position:absolute;left:5125;top:6110;width:197;height:106" coordorigin="5125,6111" coordsize="197,106" path="m5221,6161l5125,6161,5125,6173,5221,6173,5221,6161xm5322,6209l5307,6209,5303,6207,5300,6207,5298,6204,5298,6202,5295,6200,5295,6195,5295,6118,5298,6111,5291,6111,5271,6123,5250,6132,5255,6142,5267,6132,5276,6130,5279,6132,5281,6137,5281,6200,5279,6202,5279,6204,5276,6207,5274,6207,5269,6209,5255,6209,5255,6216,5322,6216,5322,62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 process of histogram shaping generalizes histogram equalization, which is the special</w:t>
      </w:r>
      <w:r>
        <w:rPr>
          <w:spacing w:val="1"/>
        </w:rPr>
        <w:t> </w:t>
      </w:r>
      <w:r>
        <w:rPr/>
        <w:t>case in</w:t>
      </w:r>
      <w:r>
        <w:rPr>
          <w:spacing w:val="1"/>
        </w:rPr>
        <w:t> </w:t>
      </w:r>
      <w:r>
        <w:rPr/>
        <w:t>which the target</w:t>
      </w:r>
      <w:r>
        <w:rPr>
          <w:spacing w:val="1"/>
        </w:rPr>
        <w:t> </w:t>
      </w:r>
      <w:r>
        <w:rPr/>
        <w:t>shape is</w:t>
      </w:r>
      <w:r>
        <w:rPr>
          <w:spacing w:val="1"/>
        </w:rPr>
        <w:t> </w:t>
      </w:r>
      <w:r>
        <w:rPr/>
        <w:t>flat.</w:t>
      </w:r>
      <w:r>
        <w:rPr>
          <w:spacing w:val="1"/>
        </w:rPr>
        <w:t> </w:t>
      </w:r>
      <w:r>
        <w:rPr/>
        <w:t>Histogram</w:t>
      </w:r>
      <w:r>
        <w:rPr>
          <w:spacing w:val="60"/>
        </w:rPr>
        <w:t> </w:t>
      </w:r>
      <w:r>
        <w:rPr/>
        <w:t>shaping can be applied when multiple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scene,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mildly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lighting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compared; this extends the idea of AOD equalization (</w:t>
      </w:r>
      <w:r>
        <w:rPr>
          <w:sz w:val="22"/>
        </w:rPr>
        <w:t>Jerry, 2000</w:t>
      </w:r>
      <w:r>
        <w:rPr/>
        <w:t>). When the histograms are</w:t>
      </w:r>
      <w:r>
        <w:rPr>
          <w:spacing w:val="1"/>
        </w:rPr>
        <w:t> </w:t>
      </w:r>
      <w:r>
        <w:rPr/>
        <w:t>shaped to match, the comparison may exclude minor lighting effects. Alternately, it may be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histogram</w:t>
      </w:r>
      <w:r>
        <w:rPr>
          <w:spacing w:val="1"/>
        </w:rPr>
        <w:t> </w:t>
      </w:r>
      <w:r>
        <w:rPr/>
        <w:t>of one image is</w:t>
      </w:r>
      <w:r>
        <w:rPr>
          <w:spacing w:val="1"/>
        </w:rPr>
        <w:t> </w:t>
      </w:r>
      <w:r>
        <w:rPr/>
        <w:t>shaped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 another for the purpose of</w:t>
      </w:r>
      <w:r>
        <w:rPr>
          <w:spacing w:val="1"/>
        </w:rPr>
        <w:t> </w:t>
      </w:r>
      <w:r>
        <w:rPr/>
        <w:t>comparison. Or it might simply be that a certain histogram shape, such as a Gaussian form</w:t>
      </w:r>
      <w:r>
        <w:rPr>
          <w:spacing w:val="1"/>
        </w:rPr>
        <w:t> </w:t>
      </w:r>
      <w:r>
        <w:rPr/>
        <w:t>produces visually agreeable results for a certain class of images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Jerry, 2000</w:t>
      </w:r>
      <w:r>
        <w:rPr/>
        <w:t>). Histogram</w:t>
      </w:r>
      <w:r>
        <w:rPr>
          <w:spacing w:val="1"/>
        </w:rPr>
        <w:t> </w:t>
      </w:r>
      <w:r>
        <w:rPr/>
        <w:t>shaping is also accomplished by a nonlinear point operation defined in terms of the empirical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probabilities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hypothetical</w:t>
      </w:r>
      <w:r>
        <w:rPr>
          <w:spacing w:val="1"/>
        </w:rPr>
        <w:t> </w:t>
      </w:r>
      <w:r>
        <w:rPr/>
        <w:t>continuous-scale</w:t>
      </w:r>
      <w:r>
        <w:rPr>
          <w:spacing w:val="1"/>
        </w:rPr>
        <w:t> </w:t>
      </w:r>
      <w:r>
        <w:rPr/>
        <w:t>case.</w:t>
      </w:r>
      <w:r>
        <w:rPr>
          <w:spacing w:val="1"/>
        </w:rPr>
        <w:t> </w:t>
      </w:r>
      <w:r>
        <w:rPr/>
        <w:t>Suppose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(continuous)</w:t>
      </w:r>
      <w:r>
        <w:rPr>
          <w:spacing w:val="61"/>
        </w:rPr>
        <w:t> </w:t>
      </w:r>
      <w:r>
        <w:rPr/>
        <w:t>cumulative</w:t>
      </w:r>
      <w:r>
        <w:rPr>
          <w:spacing w:val="-57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function is Q(x),</w:t>
      </w:r>
      <w:r>
        <w:rPr>
          <w:spacing w:val="-1"/>
        </w:rPr>
        <w:t> </w:t>
      </w:r>
      <w:r>
        <w:rPr/>
        <w:t>and that</w:t>
      </w:r>
      <w:r>
        <w:rPr>
          <w:spacing w:val="41"/>
        </w:rPr>
        <w:t> </w:t>
      </w:r>
      <w:r>
        <w:rPr/>
        <w:t>exists (</w:t>
      </w:r>
      <w:r>
        <w:rPr>
          <w:sz w:val="22"/>
        </w:rPr>
        <w:t>Jerry, 2000</w:t>
      </w:r>
      <w:r>
        <w:rPr/>
        <w:t>).</w:t>
      </w:r>
      <w:r>
        <w:rPr>
          <w:spacing w:val="-1"/>
        </w:rPr>
        <w:t> </w:t>
      </w:r>
      <w:r>
        <w:rPr/>
        <w:t>Then let</w:t>
      </w:r>
    </w:p>
    <w:p>
      <w:pPr>
        <w:pStyle w:val="BodyText"/>
        <w:spacing w:before="5"/>
        <w:rPr>
          <w:sz w:val="10"/>
        </w:rPr>
      </w:pPr>
    </w:p>
    <w:p>
      <w:pPr>
        <w:tabs>
          <w:tab w:pos="8161" w:val="left" w:leader="none"/>
        </w:tabs>
        <w:spacing w:before="92"/>
        <w:ind w:left="287" w:right="0" w:firstLine="0"/>
        <w:jc w:val="left"/>
        <w:rPr>
          <w:sz w:val="24"/>
        </w:rPr>
      </w:pPr>
      <w:r>
        <w:rPr/>
        <w:pict>
          <v:group style="position:absolute;margin-left:83.717651pt;margin-top:4.309715pt;width:68.05pt;height:19pt;mso-position-horizontal-relative:page;mso-position-vertical-relative:paragraph;z-index:-21143552" coordorigin="1674,86" coordsize="1361,380">
            <v:shape style="position:absolute;left:2031;top:90;width:548;height:164" type="#_x0000_t75" stroked="false">
              <v:imagedata r:id="rId128" o:title=""/>
            </v:shape>
            <v:shape style="position:absolute;left:2223;top:86;width:812;height:280" type="#_x0000_t75" stroked="false">
              <v:imagedata r:id="rId129" o:title=""/>
            </v:shape>
            <v:shape style="position:absolute;left:1674;top:96;width:939;height:280" type="#_x0000_t75" stroked="false">
              <v:imagedata r:id="rId130" o:title=""/>
            </v:shape>
            <v:shape style="position:absolute;left:2223;top:185;width:812;height:280" type="#_x0000_t75" stroked="false">
              <v:imagedata r:id="rId131" o:title=""/>
            </v:shape>
            <v:shape style="position:absolute;left:1850;top:105;width:347;height:270" type="#_x0000_t202" filled="false" stroked="false">
              <v:textbox inset="0,0,0,0">
                <w:txbxContent>
                  <w:p>
                    <w:pPr>
                      <w:spacing w:line="132" w:lineRule="auto" w:before="48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Q</w:t>
                    </w:r>
                    <w:r>
                      <w:rPr>
                        <w:i/>
                        <w:spacing w:val="22"/>
                        <w:w w:val="105"/>
                        <w:position w:val="-9"/>
                        <w:sz w:val="2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330;top:122;width:579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P</w:t>
                    </w:r>
                    <w:r>
                      <w:rPr>
                        <w:i/>
                        <w:spacing w:val="20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(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f</w:t>
                    </w:r>
                    <w:r>
                      <w:rPr>
                        <w:i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2462;top:266;width:60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8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3"/>
        </w:rPr>
        <w:t>g</w:t>
        <w:tab/>
      </w:r>
      <w:r>
        <w:rPr>
          <w:w w:val="105"/>
          <w:position w:val="1"/>
          <w:sz w:val="24"/>
        </w:rPr>
        <w:t>(2.26)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0"/>
        <w:ind w:left="240" w:right="1492"/>
      </w:pPr>
      <w:r>
        <w:rPr/>
        <w:t>where both functions in the composition are applied on a pixel wise basis. The cumulative</w:t>
      </w:r>
      <w:r>
        <w:rPr>
          <w:spacing w:val="-57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of </w:t>
      </w:r>
      <w:r>
        <w:rPr>
          <w:b/>
          <w:i/>
        </w:rPr>
        <w:t>g </w:t>
      </w:r>
      <w:r>
        <w:rPr/>
        <w:t>is then,</w:t>
      </w:r>
    </w:p>
    <w:p>
      <w:pPr>
        <w:pStyle w:val="BodyText"/>
        <w:spacing w:before="8"/>
        <w:rPr>
          <w:sz w:val="8"/>
        </w:rPr>
      </w:pPr>
    </w:p>
    <w:p>
      <w:pPr>
        <w:spacing w:before="96"/>
        <w:ind w:left="284" w:right="0" w:firstLine="0"/>
        <w:jc w:val="left"/>
        <w:rPr>
          <w:i/>
          <w:sz w:val="23"/>
        </w:rPr>
      </w:pPr>
      <w:r>
        <w:rPr/>
        <w:pict>
          <v:group style="position:absolute;margin-left:105.054367pt;margin-top:26.04397pt;width:124.95pt;height:19.650pt;mso-position-horizontal-relative:page;mso-position-vertical-relative:paragraph;z-index:-15693312;mso-wrap-distance-left:0;mso-wrap-distance-right:0" coordorigin="2101,521" coordsize="2499,393">
            <v:shape style="position:absolute;left:2779;top:525;width:555;height:169" type="#_x0000_t75" stroked="false">
              <v:imagedata r:id="rId132" o:title=""/>
            </v:shape>
            <v:shape style="position:absolute;left:2973;top:520;width:1626;height:290" type="#_x0000_t75" stroked="false">
              <v:imagedata r:id="rId133" o:title=""/>
            </v:shape>
            <v:shape style="position:absolute;left:2101;top:531;width:2499;height:290" type="#_x0000_t75" stroked="false">
              <v:imagedata r:id="rId134" o:title=""/>
            </v:shape>
            <v:shape style="position:absolute;left:2973;top:624;width:1626;height:290" type="#_x0000_t75" stroked="false">
              <v:imagedata r:id="rId135" o:title=""/>
            </v:shape>
            <v:shape style="position:absolute;left:2286;top:558;width:180;height:301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4"/>
                        <w:w w:val="105"/>
                        <w:sz w:val="23"/>
                      </w:rPr>
                      <w:t>P</w:t>
                    </w:r>
                    <w:r>
                      <w:rPr>
                        <w:spacing w:val="-4"/>
                        <w:w w:val="105"/>
                        <w:position w:val="-5"/>
                        <w:sz w:val="13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595;top:540;width:349;height:280" type="#_x0000_t202" filled="false" stroked="false">
              <v:textbox inset="0,0,0,0">
                <w:txbxContent>
                  <w:p>
                    <w:pPr>
                      <w:spacing w:line="134" w:lineRule="auto" w:before="4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Q</w:t>
                    </w:r>
                    <w:r>
                      <w:rPr>
                        <w:i/>
                        <w:spacing w:val="25"/>
                        <w:w w:val="105"/>
                        <w:position w:val="-10"/>
                        <w:sz w:val="2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082;top:558;width:483;height:262" type="#_x0000_t202" filled="false" stroked="false">
              <v:textbox inset="0,0,0,0">
                <w:txbxContent>
                  <w:p>
                    <w:pPr>
                      <w:tabs>
                        <w:tab w:pos="395" w:val="left" w:leader="none"/>
                      </w:tabs>
                      <w:spacing w:line="26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P</w:t>
                      <w:tab/>
                      <w:t>f</w:t>
                    </w:r>
                  </w:p>
                </w:txbxContent>
              </v:textbox>
              <w10:wrap type="none"/>
            </v:shape>
            <v:shape style="position:absolute;left:3215;top:706;width:59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7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044;top:558;width:126;height:26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4.518608pt;margin-top:3.678145pt;width:88.05pt;height:16.45pt;mso-position-horizontal-relative:page;mso-position-vertical-relative:paragraph;z-index:15766528" coordorigin="2090,74" coordsize="1761,329">
            <v:shape style="position:absolute;left:2090;top:73;width:1761;height:290" type="#_x0000_t75" stroked="false">
              <v:imagedata r:id="rId136" o:title=""/>
            </v:shape>
            <v:shape style="position:absolute;left:2090;top:73;width:1761;height:329" type="#_x0000_t202" filled="false" stroked="false">
              <v:textbox inset="0,0,0,0">
                <w:txbxContent>
                  <w:p>
                    <w:pPr>
                      <w:tabs>
                        <w:tab w:pos="894" w:val="left" w:leader="none"/>
                      </w:tabs>
                      <w:spacing w:before="22"/>
                      <w:ind w:left="185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spacing w:val="-6"/>
                        <w:sz w:val="23"/>
                      </w:rPr>
                      <w:t>P</w:t>
                    </w:r>
                    <w:r>
                      <w:rPr>
                        <w:spacing w:val="-6"/>
                        <w:position w:val="-5"/>
                        <w:sz w:val="13"/>
                      </w:rPr>
                      <w:t>r</w:t>
                    </w:r>
                    <w:r>
                      <w:rPr>
                        <w:spacing w:val="23"/>
                        <w:position w:val="-5"/>
                        <w:sz w:val="13"/>
                      </w:rPr>
                      <w:t> </w:t>
                    </w:r>
                    <w:r>
                      <w:rPr>
                        <w:spacing w:val="78"/>
                        <w:position w:val="-5"/>
                        <w:sz w:val="1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g</w:t>
                      <w:tab/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1"/>
          <w:sz w:val="23"/>
        </w:rPr>
        <w:t>P</w:t>
      </w:r>
      <w:r>
        <w:rPr>
          <w:i/>
          <w:spacing w:val="-11"/>
          <w:position w:val="-5"/>
          <w:sz w:val="13"/>
        </w:rPr>
        <w:t>g</w:t>
      </w:r>
      <w:r>
        <w:rPr>
          <w:i/>
          <w:spacing w:val="23"/>
          <w:position w:val="-5"/>
          <w:sz w:val="13"/>
        </w:rPr>
        <w:t>  </w:t>
      </w:r>
      <w:r>
        <w:rPr>
          <w:i/>
          <w:spacing w:val="23"/>
          <w:position w:val="-5"/>
          <w:sz w:val="13"/>
        </w:rPr>
        <w:t> </w:t>
      </w:r>
      <w:r>
        <w:rPr>
          <w:i/>
          <w:w w:val="105"/>
          <w:sz w:val="23"/>
        </w:rPr>
        <w:t>x</w:t>
      </w:r>
    </w:p>
    <w:p>
      <w:pPr>
        <w:pStyle w:val="BodyText"/>
        <w:spacing w:before="67"/>
        <w:ind w:right="2383"/>
        <w:jc w:val="right"/>
      </w:pPr>
      <w:r>
        <w:rPr/>
        <w:t>(2.27)</w:t>
      </w: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105.054367pt;margin-top:9.501pt;width:124.95pt;height:19.1pt;mso-position-horizontal-relative:page;mso-position-vertical-relative:paragraph;z-index:-15692800;mso-wrap-distance-left:0;mso-wrap-distance-right:0" coordorigin="2101,190" coordsize="2499,382">
            <v:shape style="position:absolute;left:3169;top:190;width:555;height:169" type="#_x0000_t75" stroked="false">
              <v:imagedata r:id="rId132" o:title=""/>
            </v:shape>
            <v:shape style="position:absolute;left:3363;top:193;width:1236;height:290" type="#_x0000_t75" stroked="false">
              <v:imagedata r:id="rId137" o:title=""/>
            </v:shape>
            <v:shape style="position:absolute;left:2101;top:196;width:1790;height:290" type="#_x0000_t75" stroked="false">
              <v:imagedata r:id="rId138" o:title=""/>
            </v:shape>
            <v:shape style="position:absolute;left:3363;top:281;width:1236;height:290" type="#_x0000_t75" stroked="false">
              <v:imagedata r:id="rId139" o:title=""/>
            </v:shape>
            <v:shape style="position:absolute;left:2286;top:223;width:447;height:262" type="#_x0000_t202" filled="false" stroked="false">
              <v:textbox inset="0,0,0,0">
                <w:txbxContent>
                  <w:p>
                    <w:pPr>
                      <w:tabs>
                        <w:tab w:pos="360" w:val="left" w:leader="none"/>
                      </w:tabs>
                      <w:spacing w:line="26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P</w:t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399;top:372;width:67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7"/>
                        <w:sz w:val="13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3011;top:205;width:324;height:280" type="#_x0000_t202" filled="false" stroked="false">
              <v:textbox inset="0,0,0,0">
                <w:txbxContent>
                  <w:p>
                    <w:pPr>
                      <w:spacing w:line="134" w:lineRule="auto" w:before="4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P</w:t>
                    </w:r>
                    <w:r>
                      <w:rPr>
                        <w:i/>
                        <w:spacing w:val="26"/>
                        <w:w w:val="105"/>
                        <w:position w:val="-10"/>
                        <w:sz w:val="2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44;top:372;width:59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7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457;top:223;width:436;height:26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 </w:t>
                    </w:r>
                    <w:r>
                      <w:rPr>
                        <w:i/>
                        <w:spacing w:val="12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901"/>
        <w:rPr>
          <w:sz w:val="20"/>
        </w:rPr>
      </w:pPr>
      <w:r>
        <w:rPr>
          <w:sz w:val="20"/>
        </w:rPr>
        <w:pict>
          <v:group style="width:124.95pt;height:19.1pt;mso-position-horizontal-relative:char;mso-position-vertical-relative:line" coordorigin="0,0" coordsize="2499,382">
            <v:shape style="position:absolute;left:714;top:0;width:555;height:169" type="#_x0000_t75" stroked="false">
              <v:imagedata r:id="rId132" o:title=""/>
            </v:shape>
            <v:shape style="position:absolute;left:908;top:2;width:1590;height:290" type="#_x0000_t75" stroked="false">
              <v:imagedata r:id="rId140" o:title=""/>
            </v:shape>
            <v:shape style="position:absolute;left:0;top:6;width:2499;height:290" type="#_x0000_t75" stroked="false">
              <v:imagedata r:id="rId141" o:title=""/>
            </v:shape>
            <v:shape style="position:absolute;left:908;top:91;width:1590;height:290" type="#_x0000_t75" stroked="false">
              <v:imagedata r:id="rId142" o:title=""/>
            </v:shape>
            <v:shape style="position:absolute;left:193;top:33;width:166;height:26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326;top:181;width:423;height:153" type="#_x0000_t202" filled="false" stroked="false">
              <v:textbox inset="0,0,0,0">
                <w:txbxContent>
                  <w:p>
                    <w:pPr>
                      <w:tabs>
                        <w:tab w:pos="363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sz w:val="13"/>
                      </w:rPr>
                      <w:t>f</w:t>
                      <w:tab/>
                      <w:t>f</w:t>
                    </w:r>
                  </w:p>
                </w:txbxContent>
              </v:textbox>
              <w10:wrap type="none"/>
            </v:shape>
            <v:shape style="position:absolute;left:556;top:15;width:324;height:280" type="#_x0000_t202" filled="false" stroked="false">
              <v:textbox inset="0,0,0,0">
                <w:txbxContent>
                  <w:p>
                    <w:pPr>
                      <w:spacing w:line="134" w:lineRule="auto" w:before="4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P</w:t>
                    </w:r>
                    <w:r>
                      <w:rPr>
                        <w:i/>
                        <w:spacing w:val="26"/>
                        <w:w w:val="105"/>
                        <w:position w:val="-10"/>
                        <w:sz w:val="2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2;top:33;width:436;height:26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 </w:t>
                    </w:r>
                    <w:r>
                      <w:rPr>
                        <w:i/>
                        <w:spacing w:val="12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1946;top:33;width:436;height:26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 </w:t>
                    </w:r>
                    <w:r>
                      <w:rPr>
                        <w:i/>
                        <w:spacing w:val="12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tabs>
          <w:tab w:pos="3188" w:val="left" w:leader="none"/>
        </w:tabs>
        <w:spacing w:line="489" w:lineRule="auto" w:before="172"/>
        <w:ind w:left="240" w:right="1138"/>
        <w:jc w:val="both"/>
      </w:pPr>
      <w:r>
        <w:rPr/>
        <w:pict>
          <v:group style="position:absolute;margin-left:105.054367pt;margin-top:-82.107368pt;width:123.15pt;height:16.45pt;mso-position-horizontal-relative:page;mso-position-vertical-relative:paragraph;z-index:15767040" coordorigin="2101,-1642" coordsize="2463,329">
            <v:shape style="position:absolute;left:2101;top:-1643;width:2463;height:290" type="#_x0000_t75" stroked="false">
              <v:imagedata r:id="rId143" o:title=""/>
            </v:shape>
            <v:shape style="position:absolute;left:2101;top:-1643;width:2463;height:329" type="#_x0000_t202" filled="false" stroked="false">
              <v:textbox inset="0,0,0,0">
                <w:txbxContent>
                  <w:p>
                    <w:pPr>
                      <w:tabs>
                        <w:tab w:pos="904" w:val="left" w:leader="none"/>
                        <w:tab w:pos="1344" w:val="left" w:leader="none"/>
                      </w:tabs>
                      <w:spacing w:before="22"/>
                      <w:ind w:left="185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spacing w:val="-6"/>
                        <w:sz w:val="23"/>
                      </w:rPr>
                      <w:t>P</w:t>
                    </w:r>
                    <w:r>
                      <w:rPr>
                        <w:spacing w:val="-6"/>
                        <w:position w:val="-5"/>
                        <w:sz w:val="13"/>
                      </w:rPr>
                      <w:t>r</w:t>
                    </w:r>
                    <w:r>
                      <w:rPr>
                        <w:spacing w:val="22"/>
                        <w:position w:val="-5"/>
                        <w:sz w:val="13"/>
                      </w:rPr>
                      <w:t>   </w:t>
                    </w:r>
                    <w:r>
                      <w:rPr>
                        <w:i/>
                        <w:w w:val="105"/>
                        <w:sz w:val="23"/>
                      </w:rPr>
                      <w:t>P</w:t>
                    </w:r>
                    <w:r>
                      <w:rPr>
                        <w:i/>
                        <w:w w:val="105"/>
                        <w:position w:val="-5"/>
                        <w:sz w:val="13"/>
                      </w:rPr>
                      <w:t>f</w:t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f</w:t>
                      <w:tab/>
                      <w:t>Q</w:t>
                    </w:r>
                    <w:r>
                      <w:rPr>
                        <w:i/>
                        <w:spacing w:val="14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2.889999pt;margin-top:38.183117pt;width:18.25pt;height:12pt;mso-position-horizontal-relative:page;mso-position-vertical-relative:paragraph;z-index:-21142016" coordorigin="3858,764" coordsize="365,240">
            <v:shape style="position:absolute;left:3857;top:794;width:130;height:209" type="#_x0000_t75" stroked="false">
              <v:imagedata r:id="rId144" o:title=""/>
            </v:shape>
            <v:shape style="position:absolute;left:4025;top:763;width:197;height:106" coordorigin="4026,764" coordsize="197,106" path="m4122,814l4026,814,4026,826,4122,826,4122,814xm4223,862l4208,862,4203,860,4201,860,4199,857,4199,855,4196,852,4196,848,4196,771,4199,764,4191,764,4172,776,4151,785,4155,795,4167,785,4177,783,4179,785,4182,790,4182,852,4179,855,4179,857,4177,860,4175,860,4170,862,4155,862,4155,869,4223,869,4223,86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5.380005pt;margin-top:66.263115pt;width:18.25pt;height:12pt;mso-position-horizontal-relative:page;mso-position-vertical-relative:paragraph;z-index:-21141504" coordorigin="9708,1325" coordsize="365,240">
            <v:shape style="position:absolute;left:9707;top:1356;width:130;height:209" type="#_x0000_t75" stroked="false">
              <v:imagedata r:id="rId144" o:title=""/>
            </v:shape>
            <v:shape style="position:absolute;left:9875;top:1325;width:197;height:106" coordorigin="9876,1325" coordsize="197,106" path="m9972,1376l9876,1376,9876,1388,9972,1388,9972,1376xm10072,1424l10058,1424,10053,1421,10051,1421,10048,1419,10048,1416,10046,1414,10046,1409,10046,1332,10048,1325,10041,1325,10022,1337,10000,1347,10005,1356,10017,1347,10027,1344,10029,1347,10032,1352,10032,1414,10029,1416,10029,1419,10027,1421,10024,1421,10020,1424,10005,1424,10005,1431,10072,1431,10072,14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In such cases, the specified target cumulative histogram function Q(k) is discrete and some</w:t>
      </w:r>
      <w:r>
        <w:rPr>
          <w:spacing w:val="1"/>
        </w:rPr>
        <w:t> </w:t>
      </w:r>
      <w:r>
        <w:rPr/>
        <w:t>convention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defining</w:t>
        <w:tab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adopted,</w:t>
      </w:r>
      <w:r>
        <w:rPr>
          <w:spacing w:val="12"/>
        </w:rPr>
        <w:t> </w:t>
      </w:r>
      <w:r>
        <w:rPr/>
        <w:t>particularly</w:t>
      </w:r>
      <w:r>
        <w:rPr>
          <w:spacing w:val="9"/>
        </w:rPr>
        <w:t> </w:t>
      </w:r>
      <w:r>
        <w:rPr/>
        <w:t>if</w:t>
      </w:r>
      <w:r>
        <w:rPr>
          <w:spacing w:val="12"/>
        </w:rPr>
        <w:t> </w:t>
      </w:r>
      <w:r>
        <w:rPr/>
        <w:t>Q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computed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target</w:t>
      </w:r>
      <w:r>
        <w:rPr>
          <w:spacing w:val="-57"/>
        </w:rPr>
        <w:t> </w:t>
      </w:r>
      <w:r>
        <w:rPr/>
        <w:t>image and</w:t>
      </w:r>
      <w:r>
        <w:rPr>
          <w:spacing w:val="-1"/>
        </w:rPr>
        <w:t> </w:t>
      </w:r>
      <w:r>
        <w:rPr/>
        <w:t>is unknown</w:t>
      </w:r>
      <w:r>
        <w:rPr>
          <w:spacing w:val="-1"/>
        </w:rPr>
        <w:t> </w:t>
      </w:r>
      <w:r>
        <w:rPr/>
        <w:t>in advance</w:t>
      </w:r>
      <w:r>
        <w:rPr>
          <w:spacing w:val="-1"/>
        </w:rPr>
        <w:t> </w:t>
      </w:r>
      <w:r>
        <w:rPr/>
        <w:t>(</w:t>
      </w:r>
      <w:r>
        <w:rPr>
          <w:sz w:val="22"/>
        </w:rPr>
        <w:t>Jerry, 2000</w:t>
      </w:r>
      <w:r>
        <w:rPr/>
        <w:t>). One</w:t>
      </w:r>
      <w:r>
        <w:rPr>
          <w:spacing w:val="-3"/>
        </w:rPr>
        <w:t> </w:t>
      </w:r>
      <w:r>
        <w:rPr/>
        <w:t>common convention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define</w:t>
      </w:r>
      <w:r>
        <w:rPr>
          <w:spacing w:val="24"/>
        </w:rPr>
        <w:t> </w:t>
      </w:r>
      <w:r>
        <w:rPr/>
        <w:t>as:</w:t>
      </w:r>
    </w:p>
    <w:p>
      <w:pPr>
        <w:spacing w:after="0" w:line="489" w:lineRule="auto"/>
        <w:jc w:val="both"/>
        <w:sectPr>
          <w:pgSz w:w="11910" w:h="16840"/>
          <w:pgMar w:header="0" w:footer="922" w:top="1580" w:bottom="1200" w:left="1200" w:right="300"/>
        </w:sectPr>
      </w:pPr>
    </w:p>
    <w:p>
      <w:pPr>
        <w:tabs>
          <w:tab w:pos="7441" w:val="left" w:leader="none"/>
        </w:tabs>
        <w:spacing w:before="66"/>
        <w:ind w:left="270" w:right="0" w:firstLine="0"/>
        <w:jc w:val="left"/>
        <w:rPr>
          <w:sz w:val="24"/>
        </w:rPr>
      </w:pPr>
      <w:r>
        <w:rPr/>
        <w:pict>
          <v:group style="position:absolute;margin-left:82.849045pt;margin-top:3.209086pt;width:125.55pt;height:14.3pt;mso-position-horizontal-relative:page;mso-position-vertical-relative:paragraph;z-index:-21139968" coordorigin="1657,64" coordsize="2511,286">
            <v:shape style="position:absolute;left:1656;top:64;width:565;height:163" type="#_x0000_t75" stroked="false">
              <v:imagedata r:id="rId145" o:title=""/>
            </v:shape>
            <v:shape style="position:absolute;left:2216;top:70;width:1951;height:280" type="#_x0000_t75" stroked="false">
              <v:imagedata r:id="rId146" o:title=""/>
            </v:shape>
            <v:shape style="position:absolute;left:1733;top:79;width:343;height:271" type="#_x0000_t202" filled="false" stroked="false">
              <v:textbox inset="0,0,0,0">
                <w:txbxContent>
                  <w:p>
                    <w:pPr>
                      <w:spacing w:line="136" w:lineRule="auto" w:before="41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w w:val="115"/>
                        <w:sz w:val="13"/>
                      </w:rPr>
                      <w:t>1  </w:t>
                    </w:r>
                    <w:r>
                      <w:rPr>
                        <w:spacing w:val="21"/>
                        <w:w w:val="115"/>
                        <w:sz w:val="13"/>
                      </w:rPr>
                      <w:t> </w:t>
                    </w:r>
                    <w:r>
                      <w:rPr>
                        <w:i/>
                        <w:w w:val="115"/>
                        <w:position w:val="-9"/>
                        <w:sz w:val="22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2404;top:96;width:1175;height:253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spacing w:val="-2"/>
                        <w:w w:val="115"/>
                        <w:sz w:val="22"/>
                      </w:rPr>
                      <w:t>min</w:t>
                    </w:r>
                    <w:r>
                      <w:rPr>
                        <w:spacing w:val="70"/>
                        <w:w w:val="115"/>
                        <w:sz w:val="22"/>
                      </w:rPr>
                      <w:t> </w:t>
                    </w:r>
                    <w:r>
                      <w:rPr>
                        <w:i/>
                        <w:spacing w:val="-2"/>
                        <w:w w:val="115"/>
                        <w:sz w:val="22"/>
                      </w:rPr>
                      <w:t>s</w:t>
                    </w:r>
                    <w:r>
                      <w:rPr>
                        <w:i/>
                        <w:spacing w:val="-26"/>
                        <w:w w:val="115"/>
                        <w:sz w:val="22"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22"/>
                      </w:rPr>
                      <w:t>:</w:t>
                    </w:r>
                    <w:r>
                      <w:rPr>
                        <w:spacing w:val="-36"/>
                        <w:w w:val="115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w w:val="115"/>
                        <w:sz w:val="22"/>
                      </w:rPr>
                      <w:t>Q</w:t>
                    </w:r>
                    <w:r>
                      <w:rPr>
                        <w:i/>
                        <w:spacing w:val="60"/>
                        <w:w w:val="115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w w:val="115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891;top:96;width:133;height:253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w w:val="115"/>
                        <w:sz w:val="22"/>
                      </w:rPr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10"/>
          <w:sz w:val="22"/>
        </w:rPr>
        <w:t>Q</w:t>
        <w:tab/>
      </w:r>
      <w:r>
        <w:rPr>
          <w:w w:val="110"/>
          <w:position w:val="1"/>
          <w:sz w:val="24"/>
        </w:rPr>
        <w:t>(2.28)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480" w:lineRule="auto" w:before="90"/>
        <w:ind w:left="240" w:right="1136"/>
        <w:jc w:val="both"/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1546860</wp:posOffset>
            </wp:positionH>
            <wp:positionV relativeFrom="paragraph">
              <wp:posOffset>1961953</wp:posOffset>
            </wp:positionV>
            <wp:extent cx="2148854" cy="1859279"/>
            <wp:effectExtent l="0" t="0" r="0" b="0"/>
            <wp:wrapTopAndBottom/>
            <wp:docPr id="89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54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4314581</wp:posOffset>
            </wp:positionH>
            <wp:positionV relativeFrom="paragraph">
              <wp:posOffset>1869131</wp:posOffset>
            </wp:positionV>
            <wp:extent cx="1992045" cy="1954529"/>
            <wp:effectExtent l="0" t="0" r="0" b="0"/>
            <wp:wrapTopAndBottom/>
            <wp:docPr id="91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4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045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1.394501pt;margin-top:172.314316pt;width:13.05pt;height:101.6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t>Asan example, Figure2.5represents the result of shaping the histogram of “books” to match</w:t>
      </w:r>
      <w:r>
        <w:rPr>
          <w:spacing w:val="1"/>
        </w:rPr>
        <w:t> </w:t>
      </w:r>
      <w:r>
        <w:rPr/>
        <w:t>the shape of an inverted “V” centred at the middle grey level and extending across the entire</w:t>
      </w:r>
      <w:r>
        <w:rPr>
          <w:spacing w:val="1"/>
        </w:rPr>
        <w:t> </w:t>
      </w:r>
      <w:r>
        <w:rPr/>
        <w:t>grey scale. Again, a perfect V is not produced, although an image of very high contrast is still</w:t>
      </w:r>
      <w:r>
        <w:rPr>
          <w:spacing w:val="-57"/>
        </w:rPr>
        <w:t> </w:t>
      </w:r>
      <w:r>
        <w:rPr/>
        <w:t>produced. Instead, the histogram shape of the results is a crude estimate to the target (</w:t>
      </w:r>
      <w:r>
        <w:rPr>
          <w:sz w:val="22"/>
        </w:rPr>
        <w:t>Jerry,</w:t>
      </w:r>
      <w:r>
        <w:rPr>
          <w:spacing w:val="1"/>
          <w:sz w:val="22"/>
        </w:rPr>
        <w:t> </w:t>
      </w:r>
      <w:r>
        <w:rPr>
          <w:sz w:val="22"/>
        </w:rPr>
        <w:t>2000</w:t>
      </w:r>
      <w:r>
        <w:rPr/>
        <w:t>).</w:t>
      </w:r>
    </w:p>
    <w:p>
      <w:pPr>
        <w:pStyle w:val="BodyText"/>
        <w:spacing w:before="134"/>
        <w:ind w:right="209"/>
        <w:jc w:val="center"/>
      </w:pPr>
      <w:r>
        <w:rPr/>
        <w:t>Pixels</w:t>
      </w:r>
      <w:r>
        <w:rPr>
          <w:spacing w:val="-1"/>
        </w:rPr>
        <w:t> </w:t>
      </w:r>
      <w:r>
        <w:rPr/>
        <w:t>Values</w:t>
      </w:r>
    </w:p>
    <w:p>
      <w:pPr>
        <w:pStyle w:val="BodyText"/>
        <w:spacing w:before="21"/>
        <w:ind w:right="6108"/>
        <w:jc w:val="center"/>
      </w:pPr>
      <w:r>
        <w:rPr/>
        <w:t>(a)Book Image</w:t>
      </w:r>
      <w:r>
        <w:rPr>
          <w:spacing w:val="55"/>
        </w:rPr>
        <w:t> </w:t>
      </w:r>
      <w:r>
        <w:rPr/>
        <w:t>(b)</w:t>
      </w:r>
      <w:r>
        <w:rPr>
          <w:spacing w:val="-3"/>
        </w:rPr>
        <w:t> </w:t>
      </w:r>
      <w:r>
        <w:rPr/>
        <w:t>V-Shape</w:t>
      </w:r>
      <w:r>
        <w:rPr>
          <w:spacing w:val="-2"/>
        </w:rPr>
        <w:t> </w:t>
      </w:r>
      <w:r>
        <w:rPr/>
        <w:t>Histogram</w:t>
      </w:r>
    </w:p>
    <w:p>
      <w:pPr>
        <w:spacing w:before="22"/>
        <w:ind w:left="2979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2.5: 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its Histogram</w:t>
      </w:r>
    </w:p>
    <w:p>
      <w:pPr>
        <w:pStyle w:val="ListParagraph"/>
        <w:numPr>
          <w:ilvl w:val="2"/>
          <w:numId w:val="8"/>
        </w:numPr>
        <w:tabs>
          <w:tab w:pos="738" w:val="left" w:leader="none"/>
        </w:tabs>
        <w:spacing w:line="240" w:lineRule="auto" w:before="204" w:after="0"/>
        <w:ind w:left="737" w:right="0" w:hanging="498"/>
        <w:jc w:val="left"/>
        <w:rPr>
          <w:b/>
          <w:sz w:val="22"/>
        </w:rPr>
      </w:pPr>
      <w:r>
        <w:rPr>
          <w:b/>
          <w:sz w:val="22"/>
        </w:rPr>
        <w:t>Arithmetic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Operations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between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Images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35" w:firstLine="60"/>
        <w:jc w:val="both"/>
      </w:pPr>
      <w:r>
        <w:rPr/>
        <w:t>The types of operations that can be applied to digital images to transform an input image</w:t>
      </w:r>
      <w:r>
        <w:rPr>
          <w:spacing w:val="1"/>
        </w:rPr>
        <w:t> </w:t>
      </w:r>
      <w:r>
        <w:rPr>
          <w:i/>
        </w:rPr>
        <w:t>a</w:t>
      </w:r>
      <w:r>
        <w:rPr/>
        <w:t>[</w:t>
      </w:r>
      <w:r>
        <w:rPr>
          <w:i/>
        </w:rPr>
        <w:t>m</w:t>
      </w:r>
      <w:r>
        <w:rPr/>
        <w:t>,</w:t>
      </w:r>
      <w:r>
        <w:rPr>
          <w:i/>
        </w:rPr>
        <w:t>n</w:t>
      </w:r>
      <w:r>
        <w:rPr/>
        <w:t>]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>
          <w:i/>
        </w:rPr>
        <w:t>b</w:t>
      </w:r>
      <w:r>
        <w:rPr/>
        <w:t>[</w:t>
      </w:r>
      <w:r>
        <w:rPr>
          <w:i/>
        </w:rPr>
        <w:t>m</w:t>
      </w:r>
      <w:r>
        <w:rPr/>
        <w:t>,</w:t>
      </w:r>
      <w:r>
        <w:rPr>
          <w:i/>
        </w:rPr>
        <w:t>n</w:t>
      </w:r>
      <w:r>
        <w:rPr/>
        <w:t>]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representation)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 (Young, 2007).</w:t>
      </w: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480" w:lineRule="auto" w:before="161" w:after="0"/>
        <w:ind w:left="1320" w:right="1142" w:hanging="720"/>
        <w:jc w:val="left"/>
        <w:rPr>
          <w:sz w:val="24"/>
        </w:rPr>
      </w:pPr>
      <w:r>
        <w:rPr>
          <w:b/>
          <w:sz w:val="24"/>
        </w:rPr>
        <w:t>Point</w:t>
      </w:r>
      <w:r>
        <w:rPr>
          <w:sz w:val="24"/>
        </w:rPr>
        <w:t>–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output</w:t>
      </w:r>
      <w:r>
        <w:rPr>
          <w:spacing w:val="33"/>
          <w:sz w:val="24"/>
        </w:rPr>
        <w:t> </w:t>
      </w:r>
      <w:r>
        <w:rPr>
          <w:sz w:val="24"/>
        </w:rPr>
        <w:t>value</w:t>
      </w:r>
      <w:r>
        <w:rPr>
          <w:spacing w:val="35"/>
          <w:sz w:val="24"/>
        </w:rPr>
        <w:t> </w:t>
      </w:r>
      <w:r>
        <w:rPr>
          <w:sz w:val="24"/>
        </w:rPr>
        <w:t>at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specific</w:t>
      </w:r>
      <w:r>
        <w:rPr>
          <w:spacing w:val="35"/>
          <w:sz w:val="24"/>
        </w:rPr>
        <w:t> </w:t>
      </w:r>
      <w:r>
        <w:rPr>
          <w:sz w:val="24"/>
        </w:rPr>
        <w:t>coordinate</w:t>
      </w:r>
      <w:r>
        <w:rPr>
          <w:spacing w:val="34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dependent</w:t>
      </w:r>
      <w:r>
        <w:rPr>
          <w:spacing w:val="33"/>
          <w:sz w:val="24"/>
        </w:rPr>
        <w:t> </w:t>
      </w:r>
      <w:r>
        <w:rPr>
          <w:sz w:val="24"/>
        </w:rPr>
        <w:t>only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input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at that same</w:t>
      </w:r>
      <w:r>
        <w:rPr>
          <w:spacing w:val="1"/>
          <w:sz w:val="24"/>
        </w:rPr>
        <w:t> </w:t>
      </w:r>
      <w:r>
        <w:rPr>
          <w:sz w:val="24"/>
        </w:rPr>
        <w:t>coordinate.</w:t>
      </w: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480" w:lineRule="auto" w:before="0" w:after="0"/>
        <w:ind w:left="1320" w:right="1141" w:hanging="720"/>
        <w:jc w:val="left"/>
        <w:rPr>
          <w:sz w:val="24"/>
        </w:rPr>
      </w:pPr>
      <w:r>
        <w:rPr>
          <w:b/>
          <w:sz w:val="24"/>
        </w:rPr>
        <w:t>Local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output</w:t>
      </w:r>
      <w:r>
        <w:rPr>
          <w:spacing w:val="16"/>
          <w:sz w:val="24"/>
        </w:rPr>
        <w:t> </w:t>
      </w:r>
      <w:r>
        <w:rPr>
          <w:sz w:val="24"/>
        </w:rPr>
        <w:t>value</w:t>
      </w:r>
      <w:r>
        <w:rPr>
          <w:spacing w:val="18"/>
          <w:sz w:val="24"/>
        </w:rPr>
        <w:t> </w:t>
      </w:r>
      <w:r>
        <w:rPr>
          <w:sz w:val="24"/>
        </w:rPr>
        <w:t>at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specific</w:t>
      </w:r>
      <w:r>
        <w:rPr>
          <w:spacing w:val="14"/>
          <w:sz w:val="24"/>
        </w:rPr>
        <w:t> </w:t>
      </w:r>
      <w:r>
        <w:rPr>
          <w:sz w:val="24"/>
        </w:rPr>
        <w:t>coordinate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dependent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input</w:t>
      </w:r>
      <w:r>
        <w:rPr>
          <w:spacing w:val="19"/>
          <w:sz w:val="24"/>
        </w:rPr>
        <w:t> </w:t>
      </w:r>
      <w:r>
        <w:rPr>
          <w:sz w:val="24"/>
        </w:rPr>
        <w:t>values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neighbourhood of that same</w:t>
      </w:r>
      <w:r>
        <w:rPr>
          <w:spacing w:val="-1"/>
          <w:sz w:val="24"/>
        </w:rPr>
        <w:t> </w:t>
      </w:r>
      <w:r>
        <w:rPr>
          <w:sz w:val="24"/>
        </w:rPr>
        <w:t>coordinate.</w:t>
      </w: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477" w:lineRule="auto" w:before="1" w:after="0"/>
        <w:ind w:left="1320" w:right="1141" w:hanging="720"/>
        <w:jc w:val="left"/>
        <w:rPr>
          <w:sz w:val="24"/>
        </w:rPr>
      </w:pPr>
      <w:r>
        <w:rPr>
          <w:b/>
          <w:sz w:val="24"/>
        </w:rPr>
        <w:t>Global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output</w:t>
      </w:r>
      <w:r>
        <w:rPr>
          <w:spacing w:val="6"/>
          <w:sz w:val="24"/>
        </w:rPr>
        <w:t> </w:t>
      </w:r>
      <w:r>
        <w:rPr>
          <w:sz w:val="24"/>
        </w:rPr>
        <w:t>value</w:t>
      </w:r>
      <w:r>
        <w:rPr>
          <w:spacing w:val="8"/>
          <w:sz w:val="24"/>
        </w:rPr>
        <w:t> </w:t>
      </w:r>
      <w:r>
        <w:rPr>
          <w:sz w:val="24"/>
        </w:rPr>
        <w:t>at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specific</w:t>
      </w:r>
      <w:r>
        <w:rPr>
          <w:spacing w:val="7"/>
          <w:sz w:val="24"/>
        </w:rPr>
        <w:t> </w:t>
      </w:r>
      <w:r>
        <w:rPr>
          <w:sz w:val="24"/>
        </w:rPr>
        <w:t>coordinate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dependent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all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values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input image</w:t>
      </w:r>
      <w:r>
        <w:rPr>
          <w:spacing w:val="-1"/>
          <w:sz w:val="24"/>
        </w:rPr>
        <w:t> </w:t>
      </w:r>
      <w:r>
        <w:rPr>
          <w:sz w:val="24"/>
        </w:rPr>
        <w:t>(Young,</w:t>
      </w:r>
      <w:r>
        <w:rPr>
          <w:spacing w:val="2"/>
          <w:sz w:val="24"/>
        </w:rPr>
        <w:t> </w:t>
      </w:r>
      <w:r>
        <w:rPr>
          <w:sz w:val="24"/>
        </w:rPr>
        <w:t>2007).</w:t>
      </w:r>
    </w:p>
    <w:p>
      <w:pPr>
        <w:spacing w:after="0" w:line="477" w:lineRule="auto"/>
        <w:jc w:val="left"/>
        <w:rPr>
          <w:sz w:val="24"/>
        </w:rPr>
        <w:sectPr>
          <w:pgSz w:w="11910" w:h="16840"/>
          <w:pgMar w:header="0" w:footer="922" w:top="1460" w:bottom="1200" w:left="1200" w:right="300"/>
        </w:sectPr>
      </w:pPr>
    </w:p>
    <w:p>
      <w:pPr>
        <w:pStyle w:val="BodyText"/>
        <w:spacing w:line="484" w:lineRule="auto" w:before="68"/>
        <w:ind w:left="240" w:right="1135"/>
        <w:jc w:val="both"/>
      </w:pPr>
      <w:r>
        <w:rPr/>
        <w:pict>
          <v:shape style="position:absolute;margin-left:324.139954pt;margin-top:98.381042pt;width:2.5pt;height:5.35pt;mso-position-horizontal-relative:page;mso-position-vertical-relative:paragraph;z-index:-2113331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w w:val="109"/>
                      <w:sz w:val="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Consider arithmetic operations defined on multiple images. The basic operations are point-</w:t>
      </w:r>
      <w:r>
        <w:rPr>
          <w:spacing w:val="1"/>
        </w:rPr>
        <w:t> </w:t>
      </w:r>
      <w:r>
        <w:rPr/>
        <w:t>wise image addition, subtraction and point-wise image multiplication and division. Since</w:t>
      </w:r>
      <w:r>
        <w:rPr>
          <w:spacing w:val="1"/>
        </w:rPr>
        <w:t> </w:t>
      </w:r>
      <w:r>
        <w:rPr/>
        <w:t>digital images are defined as arrays of numbers, these operations have to be defined carefully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Jerry,</w:t>
      </w:r>
      <w:r>
        <w:rPr>
          <w:spacing w:val="2"/>
          <w:sz w:val="22"/>
        </w:rPr>
        <w:t> </w:t>
      </w:r>
      <w:r>
        <w:rPr>
          <w:sz w:val="22"/>
        </w:rPr>
        <w:t>2000</w:t>
      </w:r>
      <w:r>
        <w:rPr/>
        <w:t>).</w:t>
      </w:r>
      <w:r>
        <w:rPr>
          <w:spacing w:val="2"/>
        </w:rPr>
        <w:t> </w:t>
      </w:r>
      <w:r>
        <w:rPr/>
        <w:t>Suppose</w:t>
      </w:r>
      <w:r>
        <w:rPr>
          <w:spacing w:val="1"/>
        </w:rPr>
        <w:t> </w:t>
      </w:r>
      <w:r>
        <w:rPr/>
        <w:t>n</w:t>
      </w:r>
      <w:r>
        <w:rPr>
          <w:spacing w:val="3"/>
        </w:rPr>
        <w:t> </w:t>
      </w:r>
      <w:r>
        <w:rPr/>
        <w:t>images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dimensions</w:t>
      </w:r>
      <w:r>
        <w:rPr>
          <w:spacing w:val="-9"/>
        </w:rPr>
        <w:t> </w:t>
      </w:r>
      <w:r>
        <w:rPr>
          <w:i/>
          <w:sz w:val="23"/>
        </w:rPr>
        <w:t>NxM</w:t>
      </w:r>
      <w:r>
        <w:rPr>
          <w:i/>
          <w:spacing w:val="7"/>
          <w:sz w:val="23"/>
        </w:rPr>
        <w:t> </w:t>
      </w:r>
      <w:r>
        <w:rPr>
          <w:i/>
          <w:position w:val="-4"/>
          <w:sz w:val="13"/>
        </w:rPr>
        <w:t>f</w:t>
      </w:r>
      <w:r>
        <w:rPr>
          <w:i/>
          <w:spacing w:val="57"/>
          <w:position w:val="-4"/>
          <w:sz w:val="13"/>
        </w:rPr>
        <w:t> </w:t>
      </w:r>
      <w:r>
        <w:rPr>
          <w:sz w:val="23"/>
        </w:rPr>
        <w:t>,</w:t>
      </w:r>
      <w:r>
        <w:rPr>
          <w:spacing w:val="18"/>
          <w:sz w:val="23"/>
        </w:rPr>
        <w:t> </w:t>
      </w:r>
      <w:r>
        <w:rPr>
          <w:i/>
          <w:sz w:val="23"/>
        </w:rPr>
        <w:t>f</w:t>
      </w:r>
      <w:r>
        <w:rPr>
          <w:sz w:val="23"/>
          <w:vertAlign w:val="subscript"/>
        </w:rPr>
        <w:t>1</w:t>
      </w:r>
      <w:r>
        <w:rPr>
          <w:position w:val="-4"/>
          <w:sz w:val="23"/>
          <w:vertAlign w:val="baseline"/>
        </w:rPr>
        <w:t>     </w:t>
      </w:r>
      <w:r>
        <w:rPr>
          <w:spacing w:val="6"/>
          <w:position w:val="-4"/>
          <w:sz w:val="23"/>
          <w:vertAlign w:val="baseline"/>
        </w:rPr>
        <w:t> </w:t>
      </w:r>
      <w:r>
        <w:rPr>
          <w:i/>
          <w:sz w:val="23"/>
          <w:vertAlign w:val="baseline"/>
        </w:rPr>
        <w:t>f</w:t>
      </w:r>
      <w:r>
        <w:rPr>
          <w:i/>
          <w:spacing w:val="-35"/>
          <w:sz w:val="23"/>
          <w:vertAlign w:val="baseline"/>
        </w:rPr>
        <w:t> </w:t>
      </w:r>
      <w:r>
        <w:rPr>
          <w:i/>
          <w:position w:val="-4"/>
          <w:sz w:val="13"/>
          <w:vertAlign w:val="baseline"/>
        </w:rPr>
        <w:t>n</w:t>
      </w:r>
      <w:r>
        <w:rPr>
          <w:i/>
          <w:spacing w:val="-7"/>
          <w:position w:val="-4"/>
          <w:sz w:val="13"/>
          <w:vertAlign w:val="baseline"/>
        </w:rPr>
        <w:t> </w:t>
      </w:r>
      <w:r>
        <w:rPr>
          <w:sz w:val="23"/>
          <w:vertAlign w:val="baseline"/>
        </w:rPr>
        <w:t>.</w:t>
      </w:r>
      <w:r>
        <w:rPr>
          <w:i/>
          <w:sz w:val="23"/>
          <w:vertAlign w:val="baseline"/>
        </w:rPr>
        <w:t>t</w:t>
      </w:r>
      <w:r>
        <w:rPr>
          <w:i/>
          <w:spacing w:val="-10"/>
          <w:sz w:val="23"/>
          <w:vertAlign w:val="baseline"/>
        </w:rPr>
        <w:t> 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it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3"/>
          <w:vertAlign w:val="baseline"/>
        </w:rPr>
        <w:t> </w:t>
      </w:r>
      <w:r>
        <w:rPr>
          <w:vertAlign w:val="baseline"/>
        </w:rPr>
        <w:t>that</w:t>
      </w:r>
      <w:r>
        <w:rPr>
          <w:spacing w:val="2"/>
          <w:vertAlign w:val="baseline"/>
        </w:rPr>
        <w:t> </w:t>
      </w:r>
      <w:r>
        <w:rPr>
          <w:vertAlign w:val="baseline"/>
        </w:rPr>
        <w:t>they</w:t>
      </w:r>
      <w:r>
        <w:rPr>
          <w:spacing w:val="-3"/>
          <w:vertAlign w:val="baseline"/>
        </w:rPr>
        <w:t> </w:t>
      </w:r>
      <w:r>
        <w:rPr>
          <w:vertAlign w:val="baseline"/>
        </w:rPr>
        <w:t>be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480" w:lineRule="auto" w:before="50"/>
        <w:ind w:left="240" w:right="1138"/>
        <w:jc w:val="both"/>
      </w:pPr>
      <w:r>
        <w:rPr/>
        <w:t>the same dimensions since operations between corresponding array elements are going to be</w:t>
      </w:r>
      <w:r>
        <w:rPr>
          <w:spacing w:val="1"/>
        </w:rPr>
        <w:t> </w:t>
      </w:r>
      <w:r>
        <w:rPr/>
        <w:t>defined</w:t>
      </w:r>
      <w:r>
        <w:rPr>
          <w:spacing w:val="87"/>
        </w:rPr>
        <w:t> </w:t>
      </w:r>
      <w:r>
        <w:rPr/>
        <w:t>(having</w:t>
      </w:r>
      <w:r>
        <w:rPr>
          <w:spacing w:val="85"/>
        </w:rPr>
        <w:t> </w:t>
      </w:r>
      <w:r>
        <w:rPr/>
        <w:t>the</w:t>
      </w:r>
      <w:r>
        <w:rPr>
          <w:spacing w:val="88"/>
        </w:rPr>
        <w:t> </w:t>
      </w:r>
      <w:r>
        <w:rPr/>
        <w:t>same</w:t>
      </w:r>
      <w:r>
        <w:rPr>
          <w:spacing w:val="87"/>
        </w:rPr>
        <w:t> </w:t>
      </w:r>
      <w:r>
        <w:rPr/>
        <w:t>indices)</w:t>
      </w:r>
      <w:r>
        <w:rPr>
          <w:spacing w:val="92"/>
        </w:rPr>
        <w:t> </w:t>
      </w:r>
      <w:r>
        <w:rPr/>
        <w:t>(</w:t>
      </w:r>
      <w:r>
        <w:rPr>
          <w:sz w:val="22"/>
        </w:rPr>
        <w:t>Jerry,</w:t>
      </w:r>
      <w:r>
        <w:rPr>
          <w:spacing w:val="88"/>
          <w:sz w:val="22"/>
        </w:rPr>
        <w:t> </w:t>
      </w:r>
      <w:r>
        <w:rPr>
          <w:sz w:val="22"/>
        </w:rPr>
        <w:t>2000</w:t>
      </w:r>
      <w:r>
        <w:rPr/>
        <w:t>).</w:t>
      </w:r>
      <w:r>
        <w:rPr>
          <w:spacing w:val="87"/>
        </w:rPr>
        <w:t> </w:t>
      </w:r>
      <w:r>
        <w:rPr/>
        <w:t>The</w:t>
      </w:r>
      <w:r>
        <w:rPr>
          <w:spacing w:val="86"/>
        </w:rPr>
        <w:t> </w:t>
      </w:r>
      <w:r>
        <w:rPr/>
        <w:t>sum</w:t>
      </w:r>
      <w:r>
        <w:rPr>
          <w:spacing w:val="89"/>
        </w:rPr>
        <w:t> </w:t>
      </w:r>
      <w:r>
        <w:rPr/>
        <w:t>of</w:t>
      </w:r>
      <w:r>
        <w:rPr>
          <w:spacing w:val="90"/>
        </w:rPr>
        <w:t> </w:t>
      </w:r>
      <w:r>
        <w:rPr>
          <w:b/>
          <w:i/>
        </w:rPr>
        <w:t>n</w:t>
      </w:r>
      <w:r>
        <w:rPr>
          <w:b/>
          <w:i/>
          <w:spacing w:val="90"/>
        </w:rPr>
        <w:t> </w:t>
      </w:r>
      <w:r>
        <w:rPr/>
        <w:t>images</w:t>
      </w:r>
      <w:r>
        <w:rPr>
          <w:spacing w:val="87"/>
        </w:rPr>
        <w:t> </w:t>
      </w:r>
      <w:r>
        <w:rPr/>
        <w:t>is</w:t>
      </w:r>
      <w:r>
        <w:rPr>
          <w:spacing w:val="90"/>
        </w:rPr>
        <w:t> </w:t>
      </w:r>
      <w:r>
        <w:rPr/>
        <w:t>given</w:t>
      </w:r>
      <w:r>
        <w:rPr>
          <w:spacing w:val="88"/>
        </w:rPr>
        <w:t> </w:t>
      </w:r>
      <w:r>
        <w:rPr/>
        <w:t>by:</w:t>
      </w:r>
    </w:p>
    <w:p>
      <w:pPr>
        <w:tabs>
          <w:tab w:pos="8161" w:val="left" w:leader="none"/>
        </w:tabs>
        <w:spacing w:before="34"/>
        <w:ind w:left="324" w:right="0" w:firstLine="0"/>
        <w:jc w:val="left"/>
        <w:rPr>
          <w:sz w:val="24"/>
        </w:rPr>
      </w:pPr>
      <w:r>
        <w:rPr/>
        <w:pict>
          <v:group style="position:absolute;margin-left:85.81086pt;margin-top:.314752pt;width:117.1pt;height:19.7pt;mso-position-horizontal-relative:page;mso-position-vertical-relative:paragraph;z-index:-21138944" coordorigin="1716,6" coordsize="2342,394">
            <v:shape style="position:absolute;left:3588;top:241;width:469;height:156" type="#_x0000_t75" stroked="false">
              <v:imagedata r:id="rId149" o:title=""/>
            </v:shape>
            <v:shape style="position:absolute;left:1716;top:59;width:2225;height:267" type="#_x0000_t75" stroked="false">
              <v:imagedata r:id="rId150" o:title=""/>
            </v:shape>
            <v:shape style="position:absolute;left:3193;top:6;width:864;height:394" type="#_x0000_t75" stroked="false">
              <v:imagedata r:id="rId151" o:title=""/>
            </v:shape>
            <v:shape style="position:absolute;left:1943;top:84;width:92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22"/>
                        <w:sz w:val="21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023;top:221;width:95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4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327;top:84;width:205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20"/>
                        <w:sz w:val="21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765;top:84;width:92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22"/>
                        <w:sz w:val="21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846;top:221;width:95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4"/>
                        <w:sz w:val="1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476;top:28;width:279;height:36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4"/>
                        <w:sz w:val="12"/>
                      </w:rPr>
                      <w:t>n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i/>
                        <w:w w:val="125"/>
                        <w:sz w:val="12"/>
                      </w:rPr>
                      <w:t>m</w:t>
                    </w:r>
                    <w:r>
                      <w:rPr>
                        <w:i/>
                        <w:spacing w:val="36"/>
                        <w:w w:val="125"/>
                        <w:sz w:val="12"/>
                      </w:rPr>
                      <w:t> </w:t>
                    </w:r>
                    <w:r>
                      <w:rPr>
                        <w:w w:val="125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802;top:84;width:92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22"/>
                        <w:sz w:val="21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883;top:221;width:128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4"/>
                        <w:sz w:val="12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10"/>
          <w:sz w:val="21"/>
        </w:rPr>
        <w:t>f</w:t>
      </w:r>
      <w:r>
        <w:rPr>
          <w:w w:val="110"/>
          <w:position w:val="-5"/>
          <w:sz w:val="12"/>
        </w:rPr>
        <w:t>1</w:t>
        <w:tab/>
      </w:r>
      <w:r>
        <w:rPr>
          <w:w w:val="110"/>
          <w:position w:val="2"/>
          <w:sz w:val="24"/>
        </w:rPr>
        <w:t>(2.29)</w:t>
      </w: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tabs>
          <w:tab w:pos="3224" w:val="left" w:leader="none"/>
        </w:tabs>
        <w:spacing w:before="94"/>
        <w:ind w:left="240"/>
      </w:pPr>
      <w:r>
        <w:rPr/>
        <w:drawing>
          <wp:anchor distT="0" distB="0" distL="0" distR="0" allowOverlap="1" layoutInCell="1" locked="0" behindDoc="1" simplePos="0" relativeHeight="482178048">
            <wp:simplePos x="0" y="0"/>
            <wp:positionH relativeFrom="page">
              <wp:posOffset>2496947</wp:posOffset>
            </wp:positionH>
            <wp:positionV relativeFrom="paragraph">
              <wp:posOffset>113918</wp:posOffset>
            </wp:positionV>
            <wp:extent cx="109727" cy="138683"/>
            <wp:effectExtent l="0" t="0" r="0" b="0"/>
            <wp:wrapNone/>
            <wp:docPr id="9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8560">
            <wp:simplePos x="0" y="0"/>
            <wp:positionH relativeFrom="page">
              <wp:posOffset>2693542</wp:posOffset>
            </wp:positionH>
            <wp:positionV relativeFrom="paragraph">
              <wp:posOffset>113918</wp:posOffset>
            </wp:positionV>
            <wp:extent cx="103631" cy="138683"/>
            <wp:effectExtent l="0" t="0" r="0" b="0"/>
            <wp:wrapNone/>
            <wp:docPr id="9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two</w:t>
      </w:r>
      <w:r>
        <w:rPr>
          <w:spacing w:val="1"/>
        </w:rPr>
        <w:t> </w:t>
      </w:r>
      <w:r>
        <w:rPr/>
        <w:t>images  </w:t>
      </w:r>
      <w:r>
        <w:rPr>
          <w:spacing w:val="12"/>
        </w:rPr>
        <w:t> </w:t>
      </w:r>
      <w:r>
        <w:rPr/>
        <w:t>,</w:t>
        <w:tab/>
      </w:r>
      <w:r>
        <w:rPr>
          <w:w w:val="95"/>
        </w:rPr>
        <w:t>the</w:t>
      </w:r>
      <w:r>
        <w:rPr>
          <w:spacing w:val="26"/>
          <w:w w:val="95"/>
        </w:rPr>
        <w:t> </w:t>
      </w:r>
      <w:r>
        <w:rPr>
          <w:w w:val="95"/>
        </w:rPr>
        <w:t>image</w:t>
      </w:r>
      <w:r>
        <w:rPr>
          <w:spacing w:val="25"/>
          <w:w w:val="95"/>
        </w:rPr>
        <w:t> </w:t>
      </w:r>
      <w:r>
        <w:rPr>
          <w:w w:val="95"/>
        </w:rPr>
        <w:t>difference</w:t>
      </w:r>
      <w:r>
        <w:rPr>
          <w:spacing w:val="9"/>
          <w:w w:val="95"/>
        </w:rPr>
        <w:t> </w:t>
      </w:r>
      <w:r>
        <w:rPr>
          <w:i/>
          <w:w w:val="95"/>
          <w:position w:val="2"/>
          <w:sz w:val="25"/>
        </w:rPr>
        <w:t>I</w:t>
      </w:r>
      <w:r>
        <w:rPr>
          <w:i/>
          <w:w w:val="95"/>
          <w:position w:val="2"/>
          <w:sz w:val="25"/>
          <w:vertAlign w:val="subscript"/>
        </w:rPr>
        <w:t>diff</w:t>
      </w:r>
      <w:r>
        <w:rPr>
          <w:i/>
          <w:spacing w:val="44"/>
          <w:w w:val="95"/>
          <w:position w:val="2"/>
          <w:sz w:val="25"/>
          <w:vertAlign w:val="baseline"/>
        </w:rPr>
        <w:t> </w:t>
      </w:r>
      <w:r>
        <w:rPr>
          <w:w w:val="95"/>
          <w:vertAlign w:val="baseline"/>
        </w:rPr>
        <w:t>is:</w:t>
      </w:r>
    </w:p>
    <w:p>
      <w:pPr>
        <w:spacing w:before="127"/>
        <w:ind w:left="285" w:right="0" w:firstLine="0"/>
        <w:jc w:val="left"/>
        <w:rPr>
          <w:i/>
          <w:sz w:val="15"/>
        </w:rPr>
      </w:pPr>
      <w:r>
        <w:rPr/>
        <w:pict>
          <v:group style="position:absolute;margin-left:94.058037pt;margin-top:5.355499pt;width:42.45pt;height:17.8pt;mso-position-horizontal-relative:page;mso-position-vertical-relative:paragraph;z-index:15772160" coordorigin="1881,107" coordsize="849,356">
            <v:shape style="position:absolute;left:1881;top:107;width:849;height:314" type="#_x0000_t75" stroked="false">
              <v:imagedata r:id="rId154" o:title=""/>
            </v:shape>
            <v:shape style="position:absolute;left:1881;top:107;width:849;height:356" type="#_x0000_t202" filled="false" stroked="false">
              <v:textbox inset="0,0,0,0">
                <w:txbxContent>
                  <w:p>
                    <w:pPr>
                      <w:tabs>
                        <w:tab w:pos="659" w:val="left" w:leader="none"/>
                      </w:tabs>
                      <w:spacing w:line="332" w:lineRule="exact" w:before="24"/>
                      <w:ind w:left="233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z w:val="25"/>
                      </w:rPr>
                      <w:t>f</w:t>
                    </w:r>
                    <w:r>
                      <w:rPr>
                        <w:i/>
                        <w:position w:val="-6"/>
                        <w:sz w:val="15"/>
                      </w:rPr>
                      <w:t>r</w:t>
                      <w:tab/>
                    </w:r>
                    <w:r>
                      <w:rPr>
                        <w:i/>
                        <w:sz w:val="25"/>
                      </w:rPr>
                      <w:t>f</w:t>
                    </w:r>
                    <w:r>
                      <w:rPr>
                        <w:i/>
                        <w:position w:val="-6"/>
                        <w:sz w:val="15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position w:val="7"/>
          <w:sz w:val="25"/>
        </w:rPr>
        <w:t>I</w:t>
      </w:r>
      <w:r>
        <w:rPr>
          <w:i/>
          <w:sz w:val="15"/>
        </w:rPr>
        <w:t>diff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8"/>
        <w:rPr>
          <w:i/>
          <w:sz w:val="22"/>
        </w:rPr>
      </w:pPr>
    </w:p>
    <w:p>
      <w:pPr>
        <w:pStyle w:val="BodyText"/>
        <w:spacing w:before="1"/>
        <w:ind w:left="240"/>
      </w:pPr>
      <w:r>
        <w:rPr/>
        <w:t>(2.30)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5881" w:space="1321"/>
            <w:col w:w="3208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spacing w:before="94"/>
        <w:ind w:left="240" w:right="0" w:firstLine="0"/>
        <w:jc w:val="left"/>
        <w:rPr>
          <w:sz w:val="24"/>
        </w:rPr>
      </w:pPr>
      <w:r>
        <w:rPr/>
        <w:pict>
          <v:group style="position:absolute;margin-left:85.34919pt;margin-top:25.293911pt;width:123.05pt;height:19.75pt;mso-position-horizontal-relative:page;mso-position-vertical-relative:paragraph;z-index:15772672" coordorigin="1707,506" coordsize="2461,395">
            <v:shape style="position:absolute;left:3705;top:742;width:462;height:155" type="#_x0000_t75" stroked="false">
              <v:imagedata r:id="rId155" o:title=""/>
            </v:shape>
            <v:shape style="position:absolute;left:1706;top:558;width:2342;height:266" type="#_x0000_t75" stroked="false">
              <v:imagedata r:id="rId156" o:title=""/>
            </v:shape>
            <v:shape style="position:absolute;left:3277;top:505;width:890;height:395" type="#_x0000_t75" stroked="false">
              <v:imagedata r:id="rId157" o:title=""/>
            </v:shape>
            <v:shape style="position:absolute;left:1974;top:583;width:90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19"/>
                        <w:sz w:val="21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053;top:720;width:94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2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392;top:583;width:202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20"/>
                        <w:sz w:val="21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863;top:583;width:90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19"/>
                        <w:sz w:val="21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943;top:720;width:94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2"/>
                        <w:sz w:val="1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595;top:526;width:274;height:37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2"/>
                        <w:sz w:val="12"/>
                      </w:rPr>
                      <w:t>n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i/>
                        <w:w w:val="120"/>
                        <w:sz w:val="12"/>
                      </w:rPr>
                      <w:t>m </w:t>
                    </w:r>
                    <w:r>
                      <w:rPr>
                        <w:i/>
                        <w:spacing w:val="4"/>
                        <w:w w:val="120"/>
                        <w:sz w:val="12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13;top:583;width:90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19"/>
                        <w:sz w:val="21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993;top:720;width:12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2"/>
                        <w:sz w:val="12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point-wise</w:t>
      </w:r>
      <w:r>
        <w:rPr>
          <w:spacing w:val="-10"/>
          <w:sz w:val="24"/>
        </w:rPr>
        <w:t> </w:t>
      </w:r>
      <w:r>
        <w:rPr>
          <w:sz w:val="24"/>
        </w:rPr>
        <w:t>product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b/>
          <w:i/>
          <w:sz w:val="24"/>
        </w:rPr>
        <w:t>n</w:t>
      </w:r>
      <w:r>
        <w:rPr>
          <w:b/>
          <w:i/>
          <w:spacing w:val="-8"/>
          <w:sz w:val="24"/>
        </w:rPr>
        <w:t> </w:t>
      </w:r>
      <w:r>
        <w:rPr>
          <w:sz w:val="24"/>
        </w:rPr>
        <w:t>images</w:t>
      </w:r>
      <w:r>
        <w:rPr>
          <w:spacing w:val="4"/>
          <w:sz w:val="24"/>
        </w:rPr>
        <w:t> </w:t>
      </w:r>
      <w:r>
        <w:rPr>
          <w:i/>
          <w:position w:val="2"/>
          <w:sz w:val="27"/>
        </w:rPr>
        <w:t>f</w:t>
      </w:r>
      <w:r>
        <w:rPr>
          <w:position w:val="-4"/>
          <w:sz w:val="16"/>
        </w:rPr>
        <w:t>1</w:t>
      </w:r>
      <w:r>
        <w:rPr>
          <w:position w:val="2"/>
          <w:sz w:val="27"/>
        </w:rPr>
        <w:t>,...,</w:t>
      </w:r>
      <w:r>
        <w:rPr>
          <w:spacing w:val="-10"/>
          <w:position w:val="2"/>
          <w:sz w:val="27"/>
        </w:rPr>
        <w:t> </w:t>
      </w:r>
      <w:r>
        <w:rPr>
          <w:i/>
          <w:position w:val="2"/>
          <w:sz w:val="27"/>
        </w:rPr>
        <w:t>f</w:t>
      </w:r>
      <w:r>
        <w:rPr>
          <w:i/>
          <w:position w:val="-4"/>
          <w:sz w:val="16"/>
        </w:rPr>
        <w:t>n</w:t>
      </w:r>
      <w:r>
        <w:rPr>
          <w:i/>
          <w:spacing w:val="1"/>
          <w:position w:val="-4"/>
          <w:sz w:val="16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denoted</w:t>
      </w:r>
      <w:r>
        <w:rPr>
          <w:spacing w:val="-8"/>
          <w:sz w:val="24"/>
        </w:rPr>
        <w:t> </w:t>
      </w:r>
      <w:r>
        <w:rPr>
          <w:sz w:val="24"/>
        </w:rPr>
        <w:t>by:</w:t>
      </w:r>
    </w:p>
    <w:p>
      <w:pPr>
        <w:spacing w:before="130"/>
        <w:ind w:left="322" w:right="0" w:firstLine="0"/>
        <w:jc w:val="left"/>
        <w:rPr>
          <w:sz w:val="12"/>
        </w:rPr>
      </w:pPr>
      <w:r>
        <w:rPr>
          <w:i/>
          <w:w w:val="120"/>
          <w:sz w:val="21"/>
        </w:rPr>
        <w:t>f</w:t>
      </w:r>
      <w:r>
        <w:rPr>
          <w:w w:val="120"/>
          <w:position w:val="-5"/>
          <w:sz w:val="12"/>
        </w:rPr>
        <w:t>1</w:t>
      </w:r>
    </w:p>
    <w:p>
      <w:pPr>
        <w:pStyle w:val="BodyText"/>
        <w:spacing w:before="74"/>
        <w:ind w:left="240"/>
      </w:pPr>
      <w:r>
        <w:rPr/>
        <w:t>The</w:t>
      </w:r>
      <w:r>
        <w:rPr>
          <w:spacing w:val="-2"/>
        </w:rPr>
        <w:t> </w:t>
      </w:r>
      <w:r>
        <w:rPr/>
        <w:t>product is</w:t>
      </w:r>
      <w:r>
        <w:rPr>
          <w:spacing w:val="-1"/>
        </w:rPr>
        <w:t> </w:t>
      </w:r>
      <w:r>
        <w:rPr/>
        <w:t>defined on a</w:t>
      </w:r>
      <w:r>
        <w:rPr>
          <w:spacing w:val="-2"/>
        </w:rPr>
        <w:t> </w:t>
      </w:r>
      <w:r>
        <w:rPr/>
        <w:t>point-wise</w:t>
      </w:r>
      <w:r>
        <w:rPr>
          <w:spacing w:val="-1"/>
        </w:rPr>
        <w:t> </w:t>
      </w:r>
      <w:r>
        <w:rPr/>
        <w:t>basis. Hence: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</w:pPr>
      <w:r>
        <w:rPr/>
        <w:pict>
          <v:group style="position:absolute;margin-left:83.78138pt;margin-top:-1.042818pt;width:88.6pt;height:18.9pt;mso-position-horizontal-relative:page;mso-position-vertical-relative:paragraph;z-index:15773184" coordorigin="1676,-21" coordsize="1772,378">
            <v:shape style="position:absolute;left:1675;top:-21;width:1772;height:333" type="#_x0000_t75" stroked="false">
              <v:imagedata r:id="rId158" o:title=""/>
            </v:shape>
            <v:shape style="position:absolute;left:1675;top:-21;width:1772;height:378" type="#_x0000_t202" filled="false" stroked="false">
              <v:textbox inset="0,0,0,0">
                <w:txbxContent>
                  <w:p>
                    <w:pPr>
                      <w:tabs>
                        <w:tab w:pos="668" w:val="left" w:leader="none"/>
                        <w:tab w:pos="1017" w:val="left" w:leader="none"/>
                        <w:tab w:pos="1580" w:val="left" w:leader="none"/>
                      </w:tabs>
                      <w:spacing w:before="21"/>
                      <w:ind w:left="227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27"/>
                      </w:rPr>
                      <w:t>f</w:t>
                    </w:r>
                    <w:r>
                      <w:rPr>
                        <w:position w:val="-6"/>
                        <w:sz w:val="16"/>
                      </w:rPr>
                      <w:t>1</w:t>
                      <w:tab/>
                    </w:r>
                    <w:r>
                      <w:rPr>
                        <w:i/>
                        <w:sz w:val="27"/>
                      </w:rPr>
                      <w:t>f</w:t>
                    </w:r>
                    <w:r>
                      <w:rPr>
                        <w:position w:val="-6"/>
                        <w:sz w:val="16"/>
                      </w:rPr>
                      <w:t>2</w:t>
                      <w:tab/>
                    </w:r>
                    <w:r>
                      <w:rPr>
                        <w:sz w:val="27"/>
                      </w:rPr>
                      <w:t>,...,</w:t>
                      <w:tab/>
                    </w:r>
                    <w:r>
                      <w:rPr>
                        <w:i/>
                        <w:sz w:val="27"/>
                      </w:rPr>
                      <w:t>f</w:t>
                    </w:r>
                    <w:r>
                      <w:rPr>
                        <w:i/>
                        <w:position w:val="-6"/>
                        <w:sz w:val="1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8"/>
        </w:rPr>
        <w:t>g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ind w:left="240"/>
      </w:pPr>
      <w:r>
        <w:rPr/>
        <w:t>(2.31)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100"/>
      </w:pPr>
      <w:r>
        <w:rPr/>
        <w:t>(2.32)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3" w:equalWidth="0">
            <w:col w:w="6193" w:space="288"/>
            <w:col w:w="821" w:space="39"/>
            <w:col w:w="3069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240"/>
      </w:pPr>
      <w:r>
        <w:rPr/>
        <w:t>if and only</w:t>
      </w:r>
      <w:r>
        <w:rPr>
          <w:spacing w:val="-4"/>
        </w:rPr>
        <w:t> </w:t>
      </w:r>
      <w:r>
        <w:rPr/>
        <w:t>if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every</w:t>
      </w:r>
      <w:r>
        <w:rPr>
          <w:spacing w:val="-4"/>
        </w:rPr>
        <w:t> </w:t>
      </w:r>
      <w:r>
        <w:rPr/>
        <w:t>n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Heading2"/>
        <w:tabs>
          <w:tab w:pos="1925" w:val="left" w:leader="none"/>
        </w:tabs>
      </w:pPr>
      <w:r>
        <w:rPr/>
        <w:pict>
          <v:group style="position:absolute;margin-left:101.173286pt;margin-top:3.567629pt;width:48.65pt;height:17.650pt;mso-position-horizontal-relative:page;mso-position-vertical-relative:paragraph;z-index:-21135872" coordorigin="2023,71" coordsize="973,353">
            <v:shape style="position:absolute;left:2023;top:71;width:973;height:311" type="#_x0000_t75" stroked="false">
              <v:imagedata r:id="rId159" o:title=""/>
            </v:shape>
            <v:shape style="position:absolute;left:2023;top:71;width:973;height:353" type="#_x0000_t202" filled="false" stroked="false">
              <v:textbox inset="0,0,0,0">
                <w:txbxContent>
                  <w:p>
                    <w:pPr>
                      <w:spacing w:line="331" w:lineRule="exact" w:before="21"/>
                      <w:ind w:left="23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sz w:val="25"/>
                      </w:rPr>
                      <w:t>f</w:t>
                    </w:r>
                    <w:r>
                      <w:rPr>
                        <w:w w:val="105"/>
                        <w:position w:val="-6"/>
                        <w:sz w:val="14"/>
                      </w:rPr>
                      <w:t>1  </w:t>
                    </w:r>
                    <w:r>
                      <w:rPr>
                        <w:spacing w:val="23"/>
                        <w:w w:val="105"/>
                        <w:position w:val="-6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sz w:val="25"/>
                      </w:rPr>
                      <w:t>n </w:t>
                    </w:r>
                    <w:r>
                      <w:rPr>
                        <w:i/>
                        <w:spacing w:val="32"/>
                        <w:w w:val="105"/>
                        <w:sz w:val="25"/>
                      </w:rPr>
                      <w:t> </w:t>
                    </w:r>
                    <w:r>
                      <w:rPr>
                        <w:i/>
                        <w:w w:val="105"/>
                        <w:sz w:val="25"/>
                      </w:rPr>
                      <w:t>f</w:t>
                    </w:r>
                    <w:r>
                      <w:rPr>
                        <w:w w:val="105"/>
                        <w:position w:val="-6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g  n</w:t>
        <w:tab/>
      </w:r>
      <w:r>
        <w:rPr>
          <w:spacing w:val="-6"/>
          <w:w w:val="105"/>
        </w:rPr>
        <w:t>n</w:t>
      </w:r>
    </w:p>
    <w:p>
      <w:pPr>
        <w:spacing w:before="93"/>
        <w:ind w:left="69" w:right="0" w:firstLine="0"/>
        <w:jc w:val="left"/>
        <w:rPr>
          <w:i/>
          <w:sz w:val="14"/>
        </w:rPr>
      </w:pPr>
      <w:r>
        <w:rPr/>
        <w:br w:type="column"/>
      </w:r>
      <w:r>
        <w:rPr>
          <w:w w:val="105"/>
          <w:sz w:val="25"/>
        </w:rPr>
        <w:t>,...,</w:t>
      </w:r>
      <w:r>
        <w:rPr>
          <w:spacing w:val="-9"/>
          <w:w w:val="105"/>
          <w:sz w:val="25"/>
        </w:rPr>
        <w:t> </w:t>
      </w:r>
      <w:r>
        <w:rPr>
          <w:i/>
          <w:w w:val="105"/>
          <w:sz w:val="25"/>
        </w:rPr>
        <w:t>f</w:t>
      </w:r>
      <w:r>
        <w:rPr>
          <w:i/>
          <w:w w:val="105"/>
          <w:position w:val="-6"/>
          <w:sz w:val="14"/>
        </w:rPr>
        <w:t>n</w:t>
      </w:r>
    </w:p>
    <w:p>
      <w:pPr>
        <w:tabs>
          <w:tab w:pos="5404" w:val="left" w:leader="none"/>
        </w:tabs>
        <w:spacing w:before="94"/>
        <w:ind w:left="105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5"/>
        </w:rPr>
        <w:t>n</w:t>
        <w:tab/>
      </w:r>
      <w:r>
        <w:rPr>
          <w:w w:val="105"/>
          <w:sz w:val="24"/>
        </w:rPr>
        <w:t>(2.33)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80" w:bottom="280" w:left="1200" w:right="300"/>
          <w:cols w:num="3" w:equalWidth="0">
            <w:col w:w="2058" w:space="40"/>
            <w:col w:w="621" w:space="39"/>
            <w:col w:w="7652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133" w:val="left" w:leader="none"/>
        </w:tabs>
        <w:spacing w:line="487" w:lineRule="auto" w:before="90"/>
        <w:ind w:left="240" w:right="1136"/>
      </w:pPr>
      <w:r>
        <w:rPr/>
        <w:drawing>
          <wp:anchor distT="0" distB="0" distL="0" distR="0" allowOverlap="1" layoutInCell="1" locked="0" behindDoc="1" simplePos="0" relativeHeight="482181120">
            <wp:simplePos x="0" y="0"/>
            <wp:positionH relativeFrom="page">
              <wp:posOffset>1943354</wp:posOffset>
            </wp:positionH>
            <wp:positionV relativeFrom="paragraph">
              <wp:posOffset>452413</wp:posOffset>
            </wp:positionV>
            <wp:extent cx="117347" cy="117728"/>
            <wp:effectExtent l="0" t="0" r="0" b="0"/>
            <wp:wrapNone/>
            <wp:docPr id="9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11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40"/>
        </w:rPr>
        <w:t> </w:t>
      </w:r>
      <w:r>
        <w:rPr/>
        <w:t>order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clarify</w:t>
      </w:r>
      <w:r>
        <w:rPr>
          <w:spacing w:val="33"/>
        </w:rPr>
        <w:t> </w:t>
      </w:r>
      <w:r>
        <w:rPr/>
        <w:t>the</w:t>
      </w:r>
      <w:r>
        <w:rPr>
          <w:spacing w:val="39"/>
        </w:rPr>
        <w:t> </w:t>
      </w:r>
      <w:r>
        <w:rPr/>
        <w:t>distinction</w:t>
      </w:r>
      <w:r>
        <w:rPr>
          <w:spacing w:val="39"/>
        </w:rPr>
        <w:t> </w:t>
      </w:r>
      <w:r>
        <w:rPr/>
        <w:t>between</w:t>
      </w:r>
      <w:r>
        <w:rPr>
          <w:spacing w:val="38"/>
        </w:rPr>
        <w:t> </w:t>
      </w:r>
      <w:r>
        <w:rPr/>
        <w:t>matrix</w:t>
      </w:r>
      <w:r>
        <w:rPr>
          <w:spacing w:val="40"/>
        </w:rPr>
        <w:t> </w:t>
      </w:r>
      <w:r>
        <w:rPr/>
        <w:t>product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point-wise</w:t>
      </w:r>
      <w:r>
        <w:rPr>
          <w:spacing w:val="37"/>
        </w:rPr>
        <w:t> </w:t>
      </w:r>
      <w:r>
        <w:rPr/>
        <w:t>array</w:t>
      </w:r>
      <w:r>
        <w:rPr>
          <w:spacing w:val="34"/>
        </w:rPr>
        <w:t> </w:t>
      </w:r>
      <w:r>
        <w:rPr/>
        <w:t>product,</w:t>
      </w:r>
      <w:r>
        <w:rPr>
          <w:spacing w:val="41"/>
        </w:rPr>
        <w:t> </w:t>
      </w:r>
      <w:r>
        <w:rPr/>
        <w:t>a</w:t>
      </w:r>
      <w:r>
        <w:rPr>
          <w:spacing w:val="-57"/>
        </w:rPr>
        <w:t> </w:t>
      </w:r>
      <w:r>
        <w:rPr/>
        <w:t>special</w:t>
      </w:r>
      <w:r>
        <w:rPr>
          <w:spacing w:val="15"/>
        </w:rPr>
        <w:t> </w:t>
      </w:r>
      <w:r>
        <w:rPr/>
        <w:t>notation</w:t>
        <w:tab/>
        <w:t>was</w:t>
      </w:r>
      <w:r>
        <w:rPr>
          <w:spacing w:val="15"/>
        </w:rPr>
        <w:t> </w:t>
      </w:r>
      <w:r>
        <w:rPr/>
        <w:t>introduced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denote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point-wise</w:t>
      </w:r>
      <w:r>
        <w:rPr>
          <w:spacing w:val="15"/>
        </w:rPr>
        <w:t> </w:t>
      </w:r>
      <w:r>
        <w:rPr/>
        <w:t>product</w:t>
      </w:r>
      <w:r>
        <w:rPr>
          <w:spacing w:val="17"/>
        </w:rPr>
        <w:t> </w:t>
      </w:r>
      <w:r>
        <w:rPr/>
        <w:t>(</w:t>
      </w:r>
      <w:r>
        <w:rPr>
          <w:sz w:val="22"/>
        </w:rPr>
        <w:t>Jerry,</w:t>
      </w:r>
      <w:r>
        <w:rPr>
          <w:spacing w:val="15"/>
          <w:sz w:val="22"/>
        </w:rPr>
        <w:t> </w:t>
      </w:r>
      <w:r>
        <w:rPr>
          <w:sz w:val="22"/>
        </w:rPr>
        <w:t>2000</w:t>
      </w:r>
      <w:r>
        <w:rPr/>
        <w:t>).</w:t>
      </w:r>
      <w:r>
        <w:rPr>
          <w:spacing w:val="16"/>
        </w:rPr>
        <w:t> </w:t>
      </w:r>
      <w:r>
        <w:rPr/>
        <w:t>Given</w:t>
      </w:r>
      <w:r>
        <w:rPr>
          <w:spacing w:val="15"/>
        </w:rPr>
        <w:t> </w:t>
      </w:r>
      <w:r>
        <w:rPr/>
        <w:t>two</w:t>
      </w:r>
    </w:p>
    <w:p>
      <w:pPr>
        <w:spacing w:after="0" w:line="487" w:lineRule="auto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1"/>
        <w:ind w:left="240"/>
      </w:pPr>
      <w:r>
        <w:rPr>
          <w:spacing w:val="-1"/>
        </w:rPr>
        <w:t>images</w:t>
      </w:r>
      <w:r>
        <w:rPr>
          <w:spacing w:val="-59"/>
        </w:rPr>
        <w:t> </w:t>
      </w:r>
      <w:r>
        <w:rPr>
          <w:w w:val="99"/>
          <w:position w:val="-4"/>
        </w:rPr>
        <w:drawing>
          <wp:inline distT="0" distB="0" distL="0" distR="0">
            <wp:extent cx="109728" cy="138684"/>
            <wp:effectExtent l="0" t="0" r="0" b="0"/>
            <wp:docPr id="9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4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/>
        <w:t>,</w:t>
      </w:r>
      <w:r>
        <w:rPr>
          <w:spacing w:val="-3"/>
        </w:rPr>
        <w:t> </w:t>
      </w:r>
      <w:r>
        <w:rPr>
          <w:spacing w:val="-3"/>
          <w:position w:val="-4"/>
        </w:rPr>
        <w:drawing>
          <wp:inline distT="0" distB="0" distL="0" distR="0">
            <wp:extent cx="103631" cy="138684"/>
            <wp:effectExtent l="0" t="0" r="0" b="0"/>
            <wp:docPr id="10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4"/>
        </w:rPr>
      </w:r>
      <w:r>
        <w:rPr>
          <w:spacing w:val="-3"/>
        </w:rPr>
        <w:t> 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point-wise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quotientis denoted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  <w:rPr>
          <w:sz w:val="26"/>
        </w:rPr>
      </w:pPr>
    </w:p>
    <w:p>
      <w:pPr>
        <w:pStyle w:val="Heading1"/>
        <w:ind w:left="1011"/>
      </w:pPr>
      <w:r>
        <w:rPr/>
        <w:pict>
          <v:group style="position:absolute;margin-left:120.787064pt;margin-top:-1.042821pt;width:44.8pt;height:18.9pt;mso-position-horizontal-relative:page;mso-position-vertical-relative:paragraph;z-index:15774720" coordorigin="2416,-21" coordsize="896,378">
            <v:shape style="position:absolute;left:2415;top:-21;width:896;height:333" type="#_x0000_t75" stroked="false">
              <v:imagedata r:id="rId161" o:title=""/>
            </v:shape>
            <v:shape style="position:absolute;left:2415;top:-21;width:896;height:378" type="#_x0000_t202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</w:tabs>
                      <w:spacing w:before="21"/>
                      <w:ind w:left="247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27"/>
                      </w:rPr>
                      <w:t>f</w:t>
                    </w:r>
                    <w:r>
                      <w:rPr>
                        <w:i/>
                        <w:position w:val="-6"/>
                        <w:sz w:val="16"/>
                      </w:rPr>
                      <w:t>r</w:t>
                      <w:tab/>
                    </w:r>
                    <w:r>
                      <w:rPr>
                        <w:i/>
                        <w:sz w:val="27"/>
                      </w:rPr>
                      <w:t>f</w:t>
                    </w:r>
                    <w:r>
                      <w:rPr>
                        <w:i/>
                        <w:position w:val="-6"/>
                        <w:sz w:val="16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4"/>
        </w:rPr>
        <w:t>g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ind w:left="240"/>
      </w:pPr>
      <w:r>
        <w:rPr/>
        <w:t>(2.34)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6516" w:space="1405"/>
            <w:col w:w="2489"/>
          </w:cols>
        </w:sectPr>
      </w:pPr>
    </w:p>
    <w:p>
      <w:pPr>
        <w:pStyle w:val="BodyText"/>
        <w:tabs>
          <w:tab w:pos="3096" w:val="left" w:leader="none"/>
          <w:tab w:pos="3570" w:val="left" w:leader="none"/>
        </w:tabs>
        <w:spacing w:before="132"/>
        <w:ind w:left="240"/>
      </w:pPr>
      <w:r>
        <w:rPr/>
        <w:drawing>
          <wp:anchor distT="0" distB="0" distL="0" distR="0" allowOverlap="1" layoutInCell="1" locked="0" behindDoc="1" simplePos="0" relativeHeight="482182144">
            <wp:simplePos x="0" y="0"/>
            <wp:positionH relativeFrom="page">
              <wp:posOffset>2905555</wp:posOffset>
            </wp:positionH>
            <wp:positionV relativeFrom="paragraph">
              <wp:posOffset>68948</wp:posOffset>
            </wp:positionV>
            <wp:extent cx="230188" cy="197334"/>
            <wp:effectExtent l="0" t="0" r="0" b="0"/>
            <wp:wrapNone/>
            <wp:docPr id="10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5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8" cy="19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4.049042pt;margin-top:14.855924pt;width:3.05pt;height:8.2pt;mso-position-horizontal-relative:page;mso-position-vertical-relative:paragraph;z-index:-2113280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11"/>
                      <w:sz w:val="1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If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-4"/>
        </w:rPr>
        <w:t> </w:t>
      </w:r>
      <w:r>
        <w:rPr/>
        <w:t>n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is true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26"/>
          <w:vertAlign w:val="baseline"/>
        </w:rPr>
        <w:t> </w:t>
      </w:r>
      <w:r>
        <w:rPr>
          <w:i/>
          <w:sz w:val="25"/>
          <w:vertAlign w:val="baseline"/>
        </w:rPr>
        <w:t>f</w:t>
        <w:tab/>
        <w:t>n</w:t>
        <w:tab/>
      </w:r>
      <w:r>
        <w:rPr>
          <w:sz w:val="25"/>
          <w:vertAlign w:val="baseline"/>
        </w:rPr>
        <w:t>0</w:t>
      </w:r>
      <w:r>
        <w:rPr>
          <w:spacing w:val="-27"/>
          <w:sz w:val="25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/>
        <w:sectPr>
          <w:type w:val="continuous"/>
          <w:pgSz w:w="11910" w:h="16840"/>
          <w:pgMar w:top="1380" w:bottom="280" w:left="1200" w:right="300"/>
        </w:sectPr>
      </w:pPr>
    </w:p>
    <w:p>
      <w:pPr>
        <w:pStyle w:val="Heading2"/>
        <w:tabs>
          <w:tab w:pos="1763" w:val="left" w:leader="none"/>
        </w:tabs>
        <w:spacing w:before="146"/>
        <w:ind w:left="1008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2182656">
            <wp:simplePos x="0" y="0"/>
            <wp:positionH relativeFrom="page">
              <wp:posOffset>1735341</wp:posOffset>
            </wp:positionH>
            <wp:positionV relativeFrom="paragraph">
              <wp:posOffset>78963</wp:posOffset>
            </wp:positionV>
            <wp:extent cx="606405" cy="222067"/>
            <wp:effectExtent l="0" t="0" r="0" b="0"/>
            <wp:wrapNone/>
            <wp:docPr id="10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05" cy="22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g</w:t>
      </w:r>
      <w:r>
        <w:rPr>
          <w:spacing w:val="61"/>
          <w:w w:val="105"/>
        </w:rPr>
        <w:t> </w:t>
      </w:r>
      <w:r>
        <w:rPr>
          <w:w w:val="105"/>
        </w:rPr>
        <w:t>n</w:t>
        <w:tab/>
        <w:t>f</w:t>
      </w:r>
      <w:r>
        <w:rPr>
          <w:w w:val="105"/>
          <w:position w:val="-6"/>
          <w:sz w:val="14"/>
        </w:rPr>
        <w:t>r</w:t>
      </w:r>
    </w:p>
    <w:p>
      <w:pPr>
        <w:tabs>
          <w:tab w:pos="494" w:val="left" w:leader="none"/>
        </w:tabs>
        <w:spacing w:before="146"/>
        <w:ind w:left="111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w w:val="105"/>
          <w:sz w:val="25"/>
        </w:rPr>
        <w:t>n</w:t>
        <w:tab/>
        <w:t>f</w:t>
      </w:r>
      <w:r>
        <w:rPr>
          <w:i/>
          <w:w w:val="105"/>
          <w:position w:val="-6"/>
          <w:sz w:val="14"/>
        </w:rPr>
        <w:t>s</w:t>
      </w:r>
    </w:p>
    <w:p>
      <w:pPr>
        <w:tabs>
          <w:tab w:pos="4107" w:val="left" w:leader="none"/>
        </w:tabs>
        <w:spacing w:before="147"/>
        <w:ind w:left="106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5"/>
        </w:rPr>
        <w:t>n</w:t>
        <w:tab/>
      </w:r>
      <w:r>
        <w:rPr>
          <w:sz w:val="24"/>
        </w:rPr>
        <w:t>(2.35)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80" w:bottom="280" w:left="1200" w:right="300"/>
          <w:cols w:num="3" w:equalWidth="0">
            <w:col w:w="1901" w:space="40"/>
            <w:col w:w="634" w:space="39"/>
            <w:col w:w="7796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480" w:lineRule="auto" w:before="90"/>
        <w:ind w:left="240" w:right="1108"/>
      </w:pPr>
      <w:r>
        <w:rPr/>
        <w:t>The</w:t>
      </w:r>
      <w:r>
        <w:rPr>
          <w:spacing w:val="33"/>
        </w:rPr>
        <w:t> </w:t>
      </w:r>
      <w:r>
        <w:rPr/>
        <w:t>point-wise</w:t>
      </w:r>
      <w:r>
        <w:rPr>
          <w:spacing w:val="34"/>
        </w:rPr>
        <w:t> </w:t>
      </w:r>
      <w:r>
        <w:rPr/>
        <w:t>matrix</w:t>
      </w:r>
      <w:r>
        <w:rPr>
          <w:spacing w:val="35"/>
        </w:rPr>
        <w:t> </w:t>
      </w:r>
      <w:r>
        <w:rPr/>
        <w:t>product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quotient</w:t>
      </w:r>
      <w:r>
        <w:rPr>
          <w:spacing w:val="35"/>
        </w:rPr>
        <w:t> </w:t>
      </w:r>
      <w:r>
        <w:rPr/>
        <w:t>are</w:t>
      </w:r>
      <w:r>
        <w:rPr>
          <w:spacing w:val="35"/>
        </w:rPr>
        <w:t> </w:t>
      </w:r>
      <w:r>
        <w:rPr/>
        <w:t>mainly</w:t>
      </w:r>
      <w:r>
        <w:rPr>
          <w:spacing w:val="30"/>
        </w:rPr>
        <w:t> </w:t>
      </w:r>
      <w:r>
        <w:rPr/>
        <w:t>useful</w:t>
      </w:r>
      <w:r>
        <w:rPr>
          <w:spacing w:val="34"/>
        </w:rPr>
        <w:t> </w:t>
      </w:r>
      <w:r>
        <w:rPr/>
        <w:t>when</w:t>
      </w:r>
      <w:r>
        <w:rPr>
          <w:spacing w:val="34"/>
        </w:rPr>
        <w:t> </w:t>
      </w:r>
      <w:r>
        <w:rPr/>
        <w:t>Fourier</w:t>
      </w:r>
      <w:r>
        <w:rPr>
          <w:spacing w:val="34"/>
        </w:rPr>
        <w:t> </w:t>
      </w:r>
      <w:r>
        <w:rPr/>
        <w:t>transforms</w:t>
      </w:r>
      <w:r>
        <w:rPr>
          <w:spacing w:val="34"/>
        </w:rPr>
        <w:t> </w:t>
      </w:r>
      <w:r>
        <w:rPr/>
        <w:t>of</w:t>
      </w:r>
      <w:r>
        <w:rPr>
          <w:spacing w:val="-57"/>
        </w:rPr>
        <w:t> </w:t>
      </w:r>
      <w:r>
        <w:rPr/>
        <w:t>images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manipulated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Jerry, 2000</w:t>
      </w:r>
      <w:r>
        <w:rPr/>
        <w:t>).</w:t>
      </w:r>
    </w:p>
    <w:p>
      <w:pPr>
        <w:spacing w:after="0" w:line="480" w:lineRule="auto"/>
        <w:sectPr>
          <w:type w:val="continuous"/>
          <w:pgSz w:w="11910" w:h="16840"/>
          <w:pgMar w:top="1380" w:bottom="280" w:left="1200" w:right="300"/>
        </w:sectPr>
      </w:pPr>
    </w:p>
    <w:p>
      <w:pPr>
        <w:pStyle w:val="ListParagraph"/>
        <w:numPr>
          <w:ilvl w:val="2"/>
          <w:numId w:val="8"/>
        </w:numPr>
        <w:tabs>
          <w:tab w:pos="738" w:val="left" w:leader="none"/>
        </w:tabs>
        <w:spacing w:line="240" w:lineRule="auto" w:before="75" w:after="0"/>
        <w:ind w:left="737" w:right="0" w:hanging="498"/>
        <w:jc w:val="both"/>
        <w:rPr>
          <w:b/>
          <w:sz w:val="22"/>
        </w:rPr>
      </w:pPr>
      <w:r>
        <w:rPr>
          <w:b/>
          <w:sz w:val="22"/>
        </w:rPr>
        <w:t>Image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Noise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37" w:firstLine="60"/>
        <w:jc w:val="both"/>
      </w:pPr>
      <w:r>
        <w:rPr/>
        <w:t>Noise is a random variation of image</w:t>
      </w:r>
      <w:r>
        <w:rPr>
          <w:spacing w:val="1"/>
        </w:rPr>
        <w:t> </w:t>
      </w:r>
      <w:r>
        <w:rPr/>
        <w:t>Intensity and visible as</w:t>
      </w:r>
      <w:r>
        <w:rPr>
          <w:spacing w:val="1"/>
        </w:rPr>
        <w:t> </w:t>
      </w:r>
      <w:r>
        <w:rPr/>
        <w:t>grains in</w:t>
      </w:r>
      <w:r>
        <w:rPr>
          <w:spacing w:val="1"/>
        </w:rPr>
        <w:t> </w:t>
      </w:r>
      <w:r>
        <w:rPr/>
        <w:t>the image.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may</w:t>
      </w:r>
      <w:r>
        <w:rPr>
          <w:spacing w:val="1"/>
        </w:rPr>
        <w:t> </w:t>
      </w:r>
      <w:r>
        <w:rPr/>
        <w:t>arise in the image as effects of basic physics-like photon nature of light or thermal energy of</w:t>
      </w:r>
      <w:r>
        <w:rPr>
          <w:spacing w:val="1"/>
        </w:rPr>
        <w:t> </w:t>
      </w:r>
      <w:r>
        <w:rPr/>
        <w:t>heat inside the image sensors. It may produce at the time of capturing the image on the time</w:t>
      </w:r>
      <w:r>
        <w:rPr>
          <w:spacing w:val="1"/>
        </w:rPr>
        <w:t> </w:t>
      </w:r>
      <w:r>
        <w:rPr/>
        <w:t>line or image transmission. Noise means, the pixels in the image show different intensity</w:t>
      </w:r>
      <w:r>
        <w:rPr>
          <w:spacing w:val="1"/>
        </w:rPr>
        <w:t> </w:t>
      </w:r>
      <w:r>
        <w:rPr/>
        <w:t>values instead of true pixel values (Verma and Ali, 2013). Noise removal algorithm is the</w:t>
      </w:r>
      <w:r>
        <w:rPr>
          <w:spacing w:val="1"/>
        </w:rPr>
        <w:t> </w:t>
      </w:r>
      <w:r>
        <w:rPr/>
        <w:t>process of removing or reducing the noise from the image. The noise removal algorithms</w:t>
      </w:r>
      <w:r>
        <w:rPr>
          <w:spacing w:val="1"/>
        </w:rPr>
        <w:t> </w:t>
      </w:r>
      <w:r>
        <w:rPr/>
        <w:t>reduce or remove the visibility of noise by smoothing the entire image leaving areas near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 of</w:t>
      </w:r>
      <w:r>
        <w:rPr>
          <w:spacing w:val="1"/>
        </w:rPr>
        <w:t> </w:t>
      </w:r>
      <w:r>
        <w:rPr/>
        <w:t>theluminance.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 can obscure fine, low contrast details. Different noises have their own characteristics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them distinguishable from others (Verma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Ali, 2013).</w:t>
      </w:r>
    </w:p>
    <w:p>
      <w:pPr>
        <w:pStyle w:val="Heading4"/>
        <w:numPr>
          <w:ilvl w:val="3"/>
          <w:numId w:val="13"/>
        </w:numPr>
        <w:tabs>
          <w:tab w:pos="961" w:val="left" w:leader="none"/>
        </w:tabs>
        <w:spacing w:line="240" w:lineRule="auto" w:before="165" w:after="0"/>
        <w:ind w:left="960" w:right="0" w:hanging="721"/>
        <w:jc w:val="both"/>
      </w:pP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Noise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Images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40" w:right="1137" w:firstLine="60"/>
        <w:jc w:val="both"/>
      </w:pPr>
      <w:r>
        <w:rPr/>
        <w:t>Noise is introduced in the image at the time of image acquisition or transmission. Different</w:t>
      </w:r>
      <w:r>
        <w:rPr>
          <w:spacing w:val="1"/>
        </w:rPr>
        <w:t> </w:t>
      </w:r>
      <w:r>
        <w:rPr/>
        <w:t>factors may be responsible for the introduction of noise in the image. The number of pixels</w:t>
      </w:r>
      <w:r>
        <w:rPr>
          <w:spacing w:val="1"/>
        </w:rPr>
        <w:t> </w:t>
      </w:r>
      <w:r>
        <w:rPr/>
        <w:t>corrupted in the image will decide the quantification of the noise (Verma and Ali, 2013). The</w:t>
      </w:r>
      <w:r>
        <w:rPr>
          <w:spacing w:val="1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sources of noise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digital image are:</w:t>
      </w:r>
    </w:p>
    <w:p>
      <w:pPr>
        <w:pStyle w:val="ListParagraph"/>
        <w:numPr>
          <w:ilvl w:val="4"/>
          <w:numId w:val="13"/>
        </w:numPr>
        <w:tabs>
          <w:tab w:pos="961" w:val="left" w:leader="none"/>
        </w:tabs>
        <w:spacing w:line="480" w:lineRule="auto" w:before="161" w:after="0"/>
        <w:ind w:left="960" w:right="1143" w:hanging="48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sensor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acquisition.</w:t>
      </w:r>
    </w:p>
    <w:p>
      <w:pPr>
        <w:pStyle w:val="ListParagraph"/>
        <w:numPr>
          <w:ilvl w:val="4"/>
          <w:numId w:val="13"/>
        </w:numPr>
        <w:tabs>
          <w:tab w:pos="961" w:val="left" w:leader="none"/>
        </w:tabs>
        <w:spacing w:line="240" w:lineRule="auto" w:before="1" w:after="0"/>
        <w:ind w:left="960" w:right="0" w:hanging="555"/>
        <w:jc w:val="both"/>
        <w:rPr>
          <w:sz w:val="24"/>
        </w:rPr>
      </w:pPr>
      <w:r>
        <w:rPr>
          <w:sz w:val="24"/>
        </w:rPr>
        <w:t>Insufficient Light</w:t>
      </w:r>
      <w:r>
        <w:rPr>
          <w:spacing w:val="-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sensor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introduce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noise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image.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961" w:val="left" w:leader="none"/>
        </w:tabs>
        <w:spacing w:line="240" w:lineRule="auto" w:before="0" w:after="0"/>
        <w:ind w:left="960" w:right="0" w:hanging="620"/>
        <w:jc w:val="both"/>
        <w:rPr>
          <w:sz w:val="24"/>
        </w:rPr>
      </w:pPr>
      <w:r>
        <w:rPr>
          <w:sz w:val="24"/>
        </w:rPr>
        <w:t>Interference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channel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corrupt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image.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961" w:val="left" w:leader="none"/>
        </w:tabs>
        <w:spacing w:line="480" w:lineRule="auto" w:before="0" w:after="0"/>
        <w:ind w:left="960" w:right="1222" w:hanging="608"/>
        <w:jc w:val="both"/>
        <w:rPr>
          <w:sz w:val="24"/>
        </w:rPr>
      </w:pPr>
      <w:r>
        <w:rPr>
          <w:sz w:val="24"/>
        </w:rPr>
        <w:t>If dust particles are present on the scanner screen, they can also introduce noise in the</w:t>
      </w:r>
      <w:r>
        <w:rPr>
          <w:spacing w:val="-57"/>
          <w:sz w:val="24"/>
        </w:rPr>
        <w:t> </w:t>
      </w:r>
      <w:r>
        <w:rPr>
          <w:sz w:val="24"/>
        </w:rPr>
        <w:t>image (Verma</w:t>
      </w:r>
      <w:r>
        <w:rPr>
          <w:spacing w:val="-2"/>
          <w:sz w:val="24"/>
        </w:rPr>
        <w:t> </w:t>
      </w:r>
      <w:r>
        <w:rPr>
          <w:sz w:val="24"/>
        </w:rPr>
        <w:t>and Ali, 2013).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Heading4"/>
        <w:numPr>
          <w:ilvl w:val="3"/>
          <w:numId w:val="13"/>
        </w:numPr>
        <w:tabs>
          <w:tab w:pos="961" w:val="left" w:leader="none"/>
        </w:tabs>
        <w:spacing w:line="240" w:lineRule="auto" w:before="73" w:after="0"/>
        <w:ind w:left="960" w:right="0" w:hanging="721"/>
        <w:jc w:val="both"/>
      </w:pPr>
      <w:r>
        <w:rPr/>
        <w:t>Different</w:t>
      </w:r>
      <w:r>
        <w:rPr>
          <w:spacing w:val="-2"/>
        </w:rPr>
        <w:t> </w:t>
      </w:r>
      <w:r>
        <w:rPr/>
        <w:t>Noise</w:t>
      </w:r>
      <w:r>
        <w:rPr>
          <w:spacing w:val="-3"/>
        </w:rPr>
        <w:t> </w:t>
      </w:r>
      <w:r>
        <w:rPr/>
        <w:t>Types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40" w:right="1138" w:firstLine="60"/>
        <w:jc w:val="both"/>
      </w:pPr>
      <w:r>
        <w:rPr/>
        <w:t>Noise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transmission, several factors are responsible for introducing noise in the image. Depending on</w:t>
      </w:r>
      <w:r>
        <w:rPr>
          <w:spacing w:val="-57"/>
        </w:rPr>
        <w:t> </w:t>
      </w:r>
      <w:r>
        <w:rPr/>
        <w:t>the type of disturbance, the noise can affect the image to different extent. Image noise can be</w:t>
      </w:r>
      <w:r>
        <w:rPr>
          <w:spacing w:val="1"/>
        </w:rPr>
        <w:t> </w:t>
      </w:r>
      <w:r>
        <w:rPr/>
        <w:t>classified as Impulse noise (Salt-and-pepper noise), Amplifier noise (Gaussian noise), Shot</w:t>
      </w:r>
      <w:r>
        <w:rPr>
          <w:spacing w:val="1"/>
        </w:rPr>
        <w:t> </w:t>
      </w:r>
      <w:r>
        <w:rPr/>
        <w:t>noise (Poisson noise), Quantization noise (uniform noise), Film grain, on-isotropic noise,</w:t>
      </w:r>
      <w:r>
        <w:rPr>
          <w:spacing w:val="1"/>
        </w:rPr>
        <w:t> </w:t>
      </w:r>
      <w:r>
        <w:rPr/>
        <w:t>Multiplicative</w:t>
      </w:r>
      <w:r>
        <w:rPr>
          <w:spacing w:val="-2"/>
        </w:rPr>
        <w:t> </w:t>
      </w:r>
      <w:r>
        <w:rPr/>
        <w:t>noise (Speckle noise) and Periodic noise</w:t>
      </w:r>
      <w:r>
        <w:rPr>
          <w:spacing w:val="-1"/>
        </w:rPr>
        <w:t> </w:t>
      </w:r>
      <w:r>
        <w:rPr/>
        <w:t>(Verma and Ali, 2013).</w:t>
      </w:r>
    </w:p>
    <w:p>
      <w:pPr>
        <w:pStyle w:val="BodyText"/>
        <w:spacing w:line="480" w:lineRule="auto" w:before="161"/>
        <w:ind w:left="240" w:right="1134"/>
        <w:jc w:val="both"/>
      </w:pPr>
      <w:r>
        <w:rPr>
          <w:b/>
        </w:rPr>
        <w:t>Amplifier</w:t>
      </w:r>
      <w:r>
        <w:rPr>
          <w:b/>
          <w:spacing w:val="1"/>
        </w:rPr>
        <w:t> </w:t>
      </w:r>
      <w:r>
        <w:rPr>
          <w:b/>
        </w:rPr>
        <w:t>Noise</w:t>
      </w:r>
      <w:r>
        <w:rPr>
          <w:b/>
          <w:spacing w:val="1"/>
        </w:rPr>
        <w:t> </w:t>
      </w:r>
      <w:r>
        <w:rPr>
          <w:b/>
        </w:rPr>
        <w:t>(Gaussian</w:t>
      </w:r>
      <w:r>
        <w:rPr>
          <w:b/>
          <w:spacing w:val="1"/>
        </w:rPr>
        <w:t> </w:t>
      </w:r>
      <w:r>
        <w:rPr>
          <w:b/>
        </w:rPr>
        <w:t>Noise):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amplifier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additive,</w:t>
      </w:r>
      <w:r>
        <w:rPr>
          <w:spacing w:val="1"/>
        </w:rPr>
        <w:t> </w:t>
      </w:r>
      <w:r>
        <w:rPr/>
        <w:t>Gaussian,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intensity.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colour</w:t>
      </w:r>
      <w:r>
        <w:rPr>
          <w:spacing w:val="1"/>
        </w:rPr>
        <w:t> </w:t>
      </w:r>
      <w:r>
        <w:rPr/>
        <w:t>cameras where more amplification is used in the blue colour channel than in the green or red</w:t>
      </w:r>
      <w:r>
        <w:rPr>
          <w:spacing w:val="1"/>
        </w:rPr>
        <w:t> </w:t>
      </w:r>
      <w:r>
        <w:rPr/>
        <w:t>channel, there can be more noise in the blue channel. Amplifier noise is a major part of the</w:t>
      </w:r>
      <w:r>
        <w:rPr>
          <w:spacing w:val="1"/>
        </w:rPr>
        <w:t> </w:t>
      </w:r>
      <w:r>
        <w:rPr/>
        <w:t>noise of an image sensor, that is, of the constant noise level in dark areas of the image</w:t>
      </w:r>
      <w:r>
        <w:rPr>
          <w:spacing w:val="1"/>
        </w:rPr>
        <w:t> </w:t>
      </w:r>
      <w:r>
        <w:rPr/>
        <w:t>(Patidar</w:t>
      </w:r>
      <w:r>
        <w:rPr>
          <w:i/>
        </w:rPr>
        <w:t>et al., </w:t>
      </w:r>
      <w:r>
        <w:rPr/>
        <w:t>2010).</w:t>
      </w:r>
      <w:r>
        <w:rPr>
          <w:spacing w:val="1"/>
        </w:rPr>
        <w:t> </w:t>
      </w:r>
      <w:r>
        <w:rPr/>
        <w:t>Dust particles in the image acquisition source or over heated faulty</w:t>
      </w:r>
      <w:r>
        <w:rPr>
          <w:spacing w:val="1"/>
        </w:rPr>
        <w:t> </w:t>
      </w:r>
      <w:r>
        <w:rPr/>
        <w:t>components can cause this type of noise. Image is corrupted to a small extent due to noise.</w:t>
      </w:r>
      <w:r>
        <w:rPr>
          <w:spacing w:val="1"/>
        </w:rPr>
        <w:t> </w:t>
      </w:r>
      <w:r>
        <w:rPr/>
        <w:t>This</w:t>
      </w:r>
      <w:r>
        <w:rPr>
          <w:spacing w:val="17"/>
        </w:rPr>
        <w:t> </w:t>
      </w:r>
      <w:r>
        <w:rPr/>
        <w:t>noise</w:t>
      </w:r>
      <w:r>
        <w:rPr>
          <w:spacing w:val="16"/>
        </w:rPr>
        <w:t> </w:t>
      </w:r>
      <w:r>
        <w:rPr/>
        <w:t>arises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image</w:t>
      </w:r>
      <w:r>
        <w:rPr>
          <w:spacing w:val="15"/>
        </w:rPr>
        <w:t> </w:t>
      </w:r>
      <w:r>
        <w:rPr/>
        <w:t>because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sharp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sudden</w:t>
      </w:r>
      <w:r>
        <w:rPr>
          <w:spacing w:val="16"/>
        </w:rPr>
        <w:t> </w:t>
      </w:r>
      <w:r>
        <w:rPr/>
        <w:t>changes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image</w:t>
      </w:r>
      <w:r>
        <w:rPr>
          <w:spacing w:val="15"/>
        </w:rPr>
        <w:t> </w:t>
      </w:r>
      <w:r>
        <w:rPr/>
        <w:t>signal.</w:t>
      </w:r>
      <w:r>
        <w:rPr>
          <w:spacing w:val="20"/>
        </w:rPr>
        <w:t> </w:t>
      </w:r>
      <w:r>
        <w:rPr/>
        <w:t>Figure</w:t>
      </w:r>
    </w:p>
    <w:p>
      <w:pPr>
        <w:pStyle w:val="BodyText"/>
        <w:spacing w:line="274" w:lineRule="exact"/>
        <w:ind w:left="240"/>
        <w:jc w:val="both"/>
      </w:pPr>
      <w:r>
        <w:rPr/>
        <w:t>2.6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noise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image.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72pt;margin-top:10.728484pt;width:369.4pt;height:100.5pt;mso-position-horizontal-relative:page;mso-position-vertical-relative:paragraph;z-index:-15680000;mso-wrap-distance-left:0;mso-wrap-distance-right:0" coordorigin="1440,215" coordsize="7388,2010">
            <v:shape style="position:absolute;left:1440;top:214;width:3846;height:2010" type="#_x0000_t75" stroked="false">
              <v:imagedata r:id="rId164" o:title=""/>
            </v:shape>
            <v:shape style="position:absolute;left:5310;top:244;width:3518;height:1965" type="#_x0000_t75" stroked="false">
              <v:imagedata r:id="rId165" o:title=""/>
            </v:shape>
            <w10:wrap type="topAndBottom"/>
          </v:group>
        </w:pict>
      </w:r>
    </w:p>
    <w:p>
      <w:pPr>
        <w:pStyle w:val="ListParagraph"/>
        <w:numPr>
          <w:ilvl w:val="0"/>
          <w:numId w:val="14"/>
        </w:numPr>
        <w:tabs>
          <w:tab w:pos="567" w:val="left" w:leader="none"/>
        </w:tabs>
        <w:spacing w:line="240" w:lineRule="auto" w:before="0" w:after="0"/>
        <w:ind w:left="566" w:right="0" w:hanging="327"/>
        <w:jc w:val="both"/>
        <w:rPr>
          <w:sz w:val="24"/>
        </w:rPr>
      </w:pP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without Noise      </w:t>
      </w:r>
      <w:r>
        <w:rPr>
          <w:spacing w:val="59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30% Salt &amp;</w:t>
      </w:r>
      <w:r>
        <w:rPr>
          <w:spacing w:val="-3"/>
          <w:sz w:val="24"/>
        </w:rPr>
        <w:t> </w:t>
      </w:r>
      <w:r>
        <w:rPr>
          <w:sz w:val="24"/>
        </w:rPr>
        <w:t>PepperNoise</w:t>
      </w:r>
    </w:p>
    <w:p>
      <w:pPr>
        <w:spacing w:before="0"/>
        <w:ind w:left="1183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Original 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without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Noise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(Verma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Ali, 2013)</w:t>
      </w:r>
    </w:p>
    <w:p>
      <w:pPr>
        <w:pStyle w:val="BodyText"/>
        <w:spacing w:before="124"/>
        <w:ind w:left="3104" w:right="1212" w:hanging="2778"/>
      </w:pPr>
      <w:r>
        <w:rPr/>
        <w:t>Figure 2.7 shows the effect of the addition of Gaussian noise onto images of Figure 2.6 with</w:t>
      </w:r>
      <w:r>
        <w:rPr>
          <w:spacing w:val="-57"/>
        </w:rPr>
        <w:t> </w:t>
      </w:r>
      <w:r>
        <w:rPr/>
        <w:t>zero</w:t>
      </w:r>
      <w:r>
        <w:rPr>
          <w:spacing w:val="-2"/>
        </w:rPr>
        <w:t> </w:t>
      </w:r>
      <w:r>
        <w:rPr/>
        <w:t>mean (Verma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Ali, 2013).</w:t>
      </w:r>
    </w:p>
    <w:p>
      <w:pPr>
        <w:spacing w:after="0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ind w:left="737"/>
        <w:rPr>
          <w:sz w:val="20"/>
        </w:rPr>
      </w:pPr>
      <w:r>
        <w:rPr>
          <w:sz w:val="20"/>
        </w:rPr>
        <w:drawing>
          <wp:inline distT="0" distB="0" distL="0" distR="0">
            <wp:extent cx="5301867" cy="1869757"/>
            <wp:effectExtent l="0" t="0" r="0" b="0"/>
            <wp:docPr id="107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60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867" cy="1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"/>
        <w:ind w:left="449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2.7: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Effect of Gaussian Noise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Image (Verma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Ali, 2013)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50"/>
        <w:ind w:left="240" w:right="1138"/>
        <w:jc w:val="both"/>
      </w:pPr>
      <w:r>
        <w:rPr>
          <w:b/>
        </w:rPr>
        <w:t>Salt-and-Pepper Noise: </w:t>
      </w:r>
      <w:r>
        <w:rPr/>
        <w:t>An image noise will have dark pixels in bright regions and also the</w:t>
      </w:r>
      <w:r>
        <w:rPr>
          <w:spacing w:val="1"/>
        </w:rPr>
        <w:t> </w:t>
      </w:r>
      <w:r>
        <w:rPr/>
        <w:t>brightness contain salt-and-pepper pixels in dark regions(Patidar et al., 2010). This type of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dead</w:t>
      </w:r>
      <w:r>
        <w:rPr>
          <w:spacing w:val="1"/>
        </w:rPr>
        <w:t> </w:t>
      </w:r>
      <w:r>
        <w:rPr/>
        <w:t>pixels,</w:t>
      </w:r>
      <w:r>
        <w:rPr>
          <w:spacing w:val="1"/>
        </w:rPr>
        <w:t> </w:t>
      </w:r>
      <w:r>
        <w:rPr/>
        <w:t>analog-to-digital</w:t>
      </w:r>
      <w:r>
        <w:rPr>
          <w:spacing w:val="1"/>
        </w:rPr>
        <w:t> </w:t>
      </w:r>
      <w:r>
        <w:rPr/>
        <w:t>converter</w:t>
      </w:r>
      <w:r>
        <w:rPr>
          <w:spacing w:val="1"/>
        </w:rPr>
        <w:t> </w:t>
      </w:r>
      <w:r>
        <w:rPr/>
        <w:t>errors,</w:t>
      </w:r>
      <w:r>
        <w:rPr>
          <w:spacing w:val="1"/>
        </w:rPr>
        <w:t> </w:t>
      </w:r>
      <w:r>
        <w:rPr/>
        <w:t>bit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transmission, etc. This can be eliminated in large part by using dark frame subtraction and by</w:t>
      </w:r>
      <w:r>
        <w:rPr>
          <w:spacing w:val="1"/>
        </w:rPr>
        <w:t> </w:t>
      </w:r>
      <w:r>
        <w:rPr/>
        <w:t>interpolating</w:t>
      </w:r>
      <w:r>
        <w:rPr>
          <w:spacing w:val="-4"/>
        </w:rPr>
        <w:t> </w:t>
      </w:r>
      <w:r>
        <w:rPr/>
        <w:t>around</w:t>
      </w:r>
      <w:r>
        <w:rPr>
          <w:spacing w:val="-1"/>
        </w:rPr>
        <w:t> </w:t>
      </w:r>
      <w:r>
        <w:rPr/>
        <w:t>dark/bright pixels (Patidar</w:t>
      </w:r>
      <w:r>
        <w:rPr>
          <w:spacing w:val="2"/>
        </w:rPr>
        <w:t> </w:t>
      </w:r>
      <w:r>
        <w:rPr/>
        <w:t>at al., 2010).</w:t>
      </w:r>
    </w:p>
    <w:p>
      <w:pPr>
        <w:pStyle w:val="BodyText"/>
        <w:spacing w:line="480" w:lineRule="auto" w:before="161"/>
        <w:ind w:left="240" w:right="1137"/>
        <w:jc w:val="both"/>
      </w:pPr>
      <w:r>
        <w:rPr>
          <w:b/>
        </w:rPr>
        <w:t>Poisson Noise:</w:t>
      </w:r>
      <w:r>
        <w:rPr/>
        <w:t>Poisson noise or shot noise is a type of electronic noise that occurs when the</w:t>
      </w:r>
      <w:r>
        <w:rPr>
          <w:spacing w:val="1"/>
        </w:rPr>
        <w:t> </w:t>
      </w:r>
      <w:r>
        <w:rPr/>
        <w:t>finite number of particles that carry energy, such as electrons in an electronic circuit or</w:t>
      </w:r>
      <w:r>
        <w:rPr>
          <w:spacing w:val="1"/>
        </w:rPr>
        <w:t> </w:t>
      </w:r>
      <w:r>
        <w:rPr/>
        <w:t>photons in an optical device, is small enough to give rise to detectable statistical fluctuations</w:t>
      </w:r>
      <w:r>
        <w:rPr>
          <w:spacing w:val="1"/>
        </w:rPr>
        <w:t> </w:t>
      </w:r>
      <w:r>
        <w:rPr/>
        <w:t>in a measurement (Patidar</w:t>
      </w:r>
      <w:r>
        <w:rPr>
          <w:i/>
        </w:rPr>
        <w:t>at al., </w:t>
      </w:r>
      <w:r>
        <w:rPr/>
        <w:t>2010).This noise has root mean square value proportional to</w:t>
      </w:r>
      <w:r>
        <w:rPr>
          <w:spacing w:val="1"/>
        </w:rPr>
        <w:t> </w:t>
      </w:r>
      <w:r>
        <w:rPr/>
        <w:t>square root intensity of the image. Different pixelsare affected by independent noise values.</w:t>
      </w:r>
      <w:r>
        <w:rPr>
          <w:spacing w:val="1"/>
        </w:rPr>
        <w:t> </w:t>
      </w:r>
      <w:r>
        <w:rPr/>
        <w:t>At practical grounds the photon noise and other sensor based noise corrupt the signal at</w:t>
      </w:r>
      <w:r>
        <w:rPr>
          <w:spacing w:val="1"/>
        </w:rPr>
        <w:t> </w:t>
      </w:r>
      <w:r>
        <w:rPr/>
        <w:t>different proportions (Verma and Ali, 2013). Figure 2.8 `shows the result of adding Poisson</w:t>
      </w:r>
      <w:r>
        <w:rPr>
          <w:spacing w:val="1"/>
        </w:rPr>
        <w:t> </w:t>
      </w:r>
      <w:r>
        <w:rPr/>
        <w:t>noise.</w:t>
      </w:r>
    </w:p>
    <w:p>
      <w:pPr>
        <w:spacing w:after="0" w:line="480" w:lineRule="auto"/>
        <w:jc w:val="both"/>
        <w:sectPr>
          <w:pgSz w:w="11910" w:h="16840"/>
          <w:pgMar w:header="0" w:footer="922" w:top="1500" w:bottom="1200" w:left="1200" w:right="30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4631979" cy="1751266"/>
            <wp:effectExtent l="0" t="0" r="0" b="0"/>
            <wp:docPr id="109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61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979" cy="17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14"/>
        </w:numPr>
        <w:tabs>
          <w:tab w:pos="3443" w:val="left" w:leader="none"/>
        </w:tabs>
        <w:spacing w:line="240" w:lineRule="auto" w:before="90" w:after="0"/>
        <w:ind w:left="3442" w:right="0" w:hanging="327"/>
        <w:jc w:val="both"/>
        <w:rPr>
          <w:sz w:val="24"/>
        </w:rPr>
      </w:pPr>
      <w:r>
        <w:rPr>
          <w:sz w:val="24"/>
        </w:rPr>
        <w:t>Front of</w:t>
      </w:r>
      <w:r>
        <w:rPr>
          <w:spacing w:val="-1"/>
          <w:sz w:val="24"/>
        </w:rPr>
        <w:t> </w:t>
      </w:r>
      <w:r>
        <w:rPr>
          <w:sz w:val="24"/>
        </w:rPr>
        <w:t>Coin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back of Coin</w:t>
      </w:r>
    </w:p>
    <w:p>
      <w:pPr>
        <w:spacing w:before="3"/>
        <w:ind w:left="1817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2.8: Image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with Poisson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Noise (Verma and Ali, 2013)</w:t>
      </w:r>
    </w:p>
    <w:p>
      <w:pPr>
        <w:pStyle w:val="BodyText"/>
        <w:spacing w:line="480" w:lineRule="auto" w:before="197" w:after="8"/>
        <w:ind w:left="240" w:right="1137"/>
        <w:jc w:val="both"/>
      </w:pPr>
      <w:r>
        <w:rPr>
          <w:b/>
        </w:rPr>
        <w:t>Speckle Noise: </w:t>
      </w:r>
      <w:r>
        <w:rPr/>
        <w:t>Speckle noise is a granular noise that inherently exists in and degrades the</w:t>
      </w:r>
      <w:r>
        <w:rPr>
          <w:spacing w:val="1"/>
        </w:rPr>
        <w:t> </w:t>
      </w:r>
      <w:r>
        <w:rPr/>
        <w:t>quality of the active radar and Synthetic Aperture Radar (SAR) images. Speckle noise in</w:t>
      </w:r>
      <w:r>
        <w:rPr>
          <w:spacing w:val="1"/>
        </w:rPr>
        <w:t> </w:t>
      </w:r>
      <w:r>
        <w:rPr/>
        <w:t>conventional radar results from random fluctuations in the return signal from an object that is</w:t>
      </w:r>
      <w:r>
        <w:rPr>
          <w:spacing w:val="1"/>
        </w:rPr>
        <w:t> </w:t>
      </w:r>
      <w:r>
        <w:rPr/>
        <w:t>not bigger than a single image-processing element. It increases the mean grey level of a local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Speckle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serious,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interpretation. It is caused by coherent processing of backscattered signals from multiple</w:t>
      </w:r>
      <w:r>
        <w:rPr>
          <w:spacing w:val="1"/>
        </w:rPr>
        <w:t> </w:t>
      </w:r>
      <w:r>
        <w:rPr/>
        <w:t>distributed targets. In SAR oceanography, for example, speckle noise is caused by signals</w:t>
      </w:r>
      <w:r>
        <w:rPr>
          <w:spacing w:val="1"/>
        </w:rPr>
        <w:t> </w:t>
      </w:r>
      <w:r>
        <w:rPr/>
        <w:t>from elementary scatters, the gravity-capillary ripples, and manifests as a pedestal image,</w:t>
      </w:r>
      <w:r>
        <w:rPr>
          <w:spacing w:val="1"/>
        </w:rPr>
        <w:t> </w:t>
      </w:r>
      <w:r>
        <w:rPr/>
        <w:t>beneath the image of the sea waves (Patidar</w:t>
      </w:r>
      <w:r>
        <w:rPr>
          <w:i/>
        </w:rPr>
        <w:t>at al., </w:t>
      </w:r>
      <w:r>
        <w:rPr/>
        <w:t>2010). Figure 2.9 illustrates the effect of</w:t>
      </w:r>
      <w:r>
        <w:rPr>
          <w:spacing w:val="1"/>
        </w:rPr>
        <w:t> </w:t>
      </w:r>
      <w:r>
        <w:rPr/>
        <w:t>adding</w:t>
      </w:r>
      <w:r>
        <w:rPr>
          <w:spacing w:val="-3"/>
        </w:rPr>
        <w:t> </w:t>
      </w:r>
      <w:r>
        <w:rPr/>
        <w:t>speckle noise.</w:t>
      </w:r>
    </w:p>
    <w:p>
      <w:pPr>
        <w:pStyle w:val="BodyText"/>
        <w:ind w:left="1991"/>
        <w:rPr>
          <w:sz w:val="20"/>
        </w:rPr>
      </w:pPr>
      <w:r>
        <w:rPr>
          <w:sz w:val="20"/>
        </w:rPr>
        <w:drawing>
          <wp:inline distT="0" distB="0" distL="0" distR="0">
            <wp:extent cx="3492403" cy="1304163"/>
            <wp:effectExtent l="0" t="0" r="0" b="0"/>
            <wp:docPr id="111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62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403" cy="130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3194" w:val="left" w:leader="none"/>
        </w:tabs>
        <w:spacing w:before="152"/>
        <w:ind w:right="896"/>
        <w:jc w:val="center"/>
      </w:pPr>
      <w:r>
        <w:rPr/>
        <w:t>(a)Front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Coin</w:t>
        <w:tab/>
        <w:t>(b)</w:t>
      </w:r>
      <w:r>
        <w:rPr>
          <w:spacing w:val="-2"/>
        </w:rPr>
        <w:t> </w:t>
      </w:r>
      <w:r>
        <w:rPr/>
        <w:t>back of Coin</w:t>
      </w:r>
    </w:p>
    <w:p>
      <w:pPr>
        <w:spacing w:before="199"/>
        <w:ind w:left="0" w:right="894" w:firstLine="0"/>
        <w:jc w:val="center"/>
        <w:rPr>
          <w:i/>
          <w:sz w:val="24"/>
        </w:rPr>
      </w:pPr>
      <w:r>
        <w:rPr>
          <w:i/>
          <w:sz w:val="24"/>
        </w:rPr>
        <w:t>Figure2.9: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Speckle Noise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(Verma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Ali, 2013)</w:t>
      </w:r>
    </w:p>
    <w:p>
      <w:pPr>
        <w:pStyle w:val="ListParagraph"/>
        <w:numPr>
          <w:ilvl w:val="2"/>
          <w:numId w:val="8"/>
        </w:numPr>
        <w:tabs>
          <w:tab w:pos="738" w:val="left" w:leader="none"/>
        </w:tabs>
        <w:spacing w:line="240" w:lineRule="auto" w:before="204" w:after="0"/>
        <w:ind w:left="737" w:right="0" w:hanging="498"/>
        <w:jc w:val="left"/>
        <w:rPr>
          <w:b/>
          <w:sz w:val="22"/>
        </w:rPr>
      </w:pPr>
      <w:r>
        <w:rPr>
          <w:b/>
          <w:sz w:val="22"/>
        </w:rPr>
        <w:t>Image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De-noising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44"/>
        <w:jc w:val="both"/>
      </w:pPr>
      <w:r>
        <w:rPr/>
        <w:t>Image de-noising is very important task in image processing for the analysis of images.</w:t>
      </w:r>
      <w:r>
        <w:rPr>
          <w:spacing w:val="1"/>
        </w:rPr>
        <w:t> </w:t>
      </w:r>
      <w:r>
        <w:rPr/>
        <w:t>Ample</w:t>
      </w:r>
      <w:r>
        <w:rPr>
          <w:spacing w:val="17"/>
        </w:rPr>
        <w:t> </w:t>
      </w:r>
      <w:r>
        <w:rPr/>
        <w:t>image</w:t>
      </w:r>
      <w:r>
        <w:rPr>
          <w:spacing w:val="17"/>
        </w:rPr>
        <w:t> </w:t>
      </w:r>
      <w:r>
        <w:rPr/>
        <w:t>de-noising</w:t>
      </w:r>
      <w:r>
        <w:rPr>
          <w:spacing w:val="18"/>
        </w:rPr>
        <w:t> </w:t>
      </w:r>
      <w:r>
        <w:rPr/>
        <w:t>algorithms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available,</w:t>
      </w:r>
      <w:r>
        <w:rPr>
          <w:spacing w:val="17"/>
        </w:rPr>
        <w:t> </w:t>
      </w:r>
      <w:r>
        <w:rPr/>
        <w:t>but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best</w:t>
      </w:r>
      <w:r>
        <w:rPr>
          <w:spacing w:val="19"/>
        </w:rPr>
        <w:t> </w:t>
      </w:r>
      <w:r>
        <w:rPr/>
        <w:t>one</w:t>
      </w:r>
      <w:r>
        <w:rPr>
          <w:spacing w:val="17"/>
        </w:rPr>
        <w:t> </w:t>
      </w:r>
      <w:r>
        <w:rPr/>
        <w:t>should</w:t>
      </w:r>
      <w:r>
        <w:rPr>
          <w:spacing w:val="20"/>
        </w:rPr>
        <w:t> </w:t>
      </w:r>
      <w:r>
        <w:rPr/>
        <w:t>remove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noise</w:t>
      </w:r>
    </w:p>
    <w:p>
      <w:pPr>
        <w:spacing w:after="0" w:line="480" w:lineRule="auto"/>
        <w:jc w:val="both"/>
        <w:sectPr>
          <w:pgSz w:w="11910" w:h="16840"/>
          <w:pgMar w:header="0" w:footer="922" w:top="150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completely from the image, while preserving the details (Verma and Ali,</w:t>
      </w:r>
      <w:r>
        <w:rPr>
          <w:spacing w:val="60"/>
        </w:rPr>
        <w:t> </w:t>
      </w:r>
      <w:r>
        <w:rPr/>
        <w:t>2013). Filtering in</w:t>
      </w:r>
      <w:r>
        <w:rPr>
          <w:spacing w:val="1"/>
        </w:rPr>
        <w:t> </w:t>
      </w:r>
      <w:r>
        <w:rPr/>
        <w:t>an image processing is the basic function that is used to achieve many tasks such as noise</w:t>
      </w:r>
      <w:r>
        <w:rPr>
          <w:spacing w:val="1"/>
        </w:rPr>
        <w:t> </w:t>
      </w:r>
      <w:r>
        <w:rPr/>
        <w:t>reduction, interpolation, and re-sampling (Kamboj and Rani, 2013). Filtering image data is 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 by the nature of the task performed by the filter and its behaviour and the type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 (Kamboj and Rani, 2013).</w:t>
      </w:r>
    </w:p>
    <w:p>
      <w:pPr>
        <w:pStyle w:val="BodyText"/>
        <w:spacing w:line="480" w:lineRule="auto" w:before="162"/>
        <w:ind w:left="240" w:right="1137"/>
        <w:jc w:val="both"/>
      </w:pPr>
      <w:r>
        <w:rPr/>
        <w:t>De-noising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linear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non-linear. Where linear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fast</w:t>
      </w:r>
      <w:r>
        <w:rPr>
          <w:spacing w:val="1"/>
        </w:rPr>
        <w:t> </w:t>
      </w:r>
      <w:r>
        <w:rPr/>
        <w:t>enough, they do not preserve the details of the images, whereas the non- linear methods</w:t>
      </w:r>
      <w:r>
        <w:rPr>
          <w:spacing w:val="1"/>
        </w:rPr>
        <w:t> </w:t>
      </w:r>
      <w:r>
        <w:rPr/>
        <w:t>preserve the details of the images (Verma and Ali, 2013) but they are slow. Image filtering is</w:t>
      </w:r>
      <w:r>
        <w:rPr>
          <w:spacing w:val="1"/>
        </w:rPr>
        <w:t> </w:t>
      </w:r>
      <w:r>
        <w:rPr/>
        <w:t>a technique employed to eliminate or reduce the effect of noise on an image. Filters can 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 follows:</w:t>
      </w:r>
    </w:p>
    <w:p>
      <w:pPr>
        <w:pStyle w:val="ListParagraph"/>
        <w:numPr>
          <w:ilvl w:val="3"/>
          <w:numId w:val="8"/>
        </w:numPr>
        <w:tabs>
          <w:tab w:pos="1321" w:val="left" w:leader="none"/>
        </w:tabs>
        <w:spacing w:line="480" w:lineRule="auto" w:before="159" w:after="0"/>
        <w:ind w:left="1320" w:right="1133" w:hanging="720"/>
        <w:jc w:val="both"/>
        <w:rPr>
          <w:sz w:val="24"/>
        </w:rPr>
      </w:pPr>
      <w:r>
        <w:rPr>
          <w:b/>
          <w:sz w:val="24"/>
        </w:rPr>
        <w:t>Filtering without Detection</w:t>
      </w:r>
      <w:r>
        <w:rPr>
          <w:sz w:val="24"/>
        </w:rPr>
        <w:t>: In this filtering technique there is a window mask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moved</w:t>
      </w:r>
      <w:r>
        <w:rPr>
          <w:spacing w:val="27"/>
          <w:sz w:val="24"/>
        </w:rPr>
        <w:t> </w:t>
      </w:r>
      <w:r>
        <w:rPr>
          <w:sz w:val="24"/>
        </w:rPr>
        <w:t>across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observed</w:t>
      </w:r>
      <w:r>
        <w:rPr>
          <w:spacing w:val="27"/>
          <w:sz w:val="24"/>
        </w:rPr>
        <w:t> </w:t>
      </w:r>
      <w:r>
        <w:rPr>
          <w:sz w:val="24"/>
        </w:rPr>
        <w:t>image.</w:t>
      </w:r>
      <w:r>
        <w:rPr>
          <w:spacing w:val="27"/>
          <w:sz w:val="24"/>
        </w:rPr>
        <w:t> </w:t>
      </w:r>
      <w:r>
        <w:rPr>
          <w:sz w:val="24"/>
        </w:rPr>
        <w:t>When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mask</w:t>
      </w:r>
      <w:r>
        <w:rPr>
          <w:spacing w:val="30"/>
          <w:sz w:val="24"/>
        </w:rPr>
        <w:t> </w:t>
      </w:r>
      <w:r>
        <w:rPr>
          <w:sz w:val="24"/>
        </w:rPr>
        <w:t>starts</w:t>
      </w:r>
      <w:r>
        <w:rPr>
          <w:spacing w:val="28"/>
          <w:sz w:val="24"/>
        </w:rPr>
        <w:t> </w:t>
      </w:r>
      <w:r>
        <w:rPr>
          <w:sz w:val="24"/>
        </w:rPr>
        <w:t>moving</w:t>
      </w:r>
      <w:r>
        <w:rPr>
          <w:spacing w:val="25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left top corner to the right bottom corner of the image, it performs some arithmetic</w:t>
      </w:r>
      <w:r>
        <w:rPr>
          <w:spacing w:val="-57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without discriminating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pixel of image</w:t>
      </w:r>
      <w:r>
        <w:rPr>
          <w:spacing w:val="-1"/>
          <w:sz w:val="24"/>
        </w:rPr>
        <w:t> </w:t>
      </w:r>
      <w:r>
        <w:rPr>
          <w:sz w:val="24"/>
        </w:rPr>
        <w:t>(Kamboj</w:t>
      </w:r>
      <w:r>
        <w:rPr>
          <w:spacing w:val="-1"/>
          <w:sz w:val="24"/>
        </w:rPr>
        <w:t> </w:t>
      </w:r>
      <w:r>
        <w:rPr>
          <w:sz w:val="24"/>
        </w:rPr>
        <w:t>and Rani 2013).</w:t>
      </w:r>
    </w:p>
    <w:p>
      <w:pPr>
        <w:pStyle w:val="ListParagraph"/>
        <w:numPr>
          <w:ilvl w:val="3"/>
          <w:numId w:val="8"/>
        </w:numPr>
        <w:tabs>
          <w:tab w:pos="1321" w:val="left" w:leader="none"/>
        </w:tabs>
        <w:spacing w:line="480" w:lineRule="auto" w:before="0" w:after="0"/>
        <w:ind w:left="1320" w:right="1137" w:hanging="720"/>
        <w:jc w:val="both"/>
        <w:rPr>
          <w:sz w:val="24"/>
        </w:rPr>
      </w:pPr>
      <w:r>
        <w:rPr>
          <w:b/>
          <w:sz w:val="24"/>
        </w:rPr>
        <w:t>Detection followed by Filtering</w:t>
      </w:r>
      <w:r>
        <w:rPr>
          <w:sz w:val="24"/>
        </w:rPr>
        <w:t>: This filtering mechanism involves two steps. In</w:t>
      </w:r>
      <w:r>
        <w:rPr>
          <w:spacing w:val="1"/>
          <w:sz w:val="24"/>
        </w:rPr>
        <w:t> </w:t>
      </w:r>
      <w:r>
        <w:rPr>
          <w:sz w:val="24"/>
        </w:rPr>
        <w:t>the first step it identifies the noisy pixels of an image and in second step it filters</w:t>
      </w:r>
      <w:r>
        <w:rPr>
          <w:spacing w:val="1"/>
          <w:sz w:val="24"/>
        </w:rPr>
        <w:t> </w:t>
      </w:r>
      <w:r>
        <w:rPr>
          <w:sz w:val="24"/>
        </w:rPr>
        <w:t>out those pixels off image</w:t>
      </w:r>
      <w:r>
        <w:rPr>
          <w:spacing w:val="1"/>
          <w:sz w:val="24"/>
        </w:rPr>
        <w:t> </w:t>
      </w:r>
      <w:r>
        <w:rPr>
          <w:sz w:val="24"/>
        </w:rPr>
        <w:t>leaving clean.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 filtering also</w:t>
      </w:r>
      <w:r>
        <w:rPr>
          <w:spacing w:val="1"/>
          <w:sz w:val="24"/>
        </w:rPr>
        <w:t> </w:t>
      </w:r>
      <w:r>
        <w:rPr>
          <w:sz w:val="24"/>
        </w:rPr>
        <w:t>there is</w:t>
      </w:r>
      <w:r>
        <w:rPr>
          <w:spacing w:val="60"/>
          <w:sz w:val="24"/>
        </w:rPr>
        <w:t> </w:t>
      </w:r>
      <w:r>
        <w:rPr>
          <w:sz w:val="24"/>
        </w:rPr>
        <w:t>a mask</w:t>
      </w:r>
      <w:r>
        <w:rPr>
          <w:spacing w:val="1"/>
          <w:sz w:val="24"/>
        </w:rPr>
        <w:t> </w:t>
      </w:r>
      <w:r>
        <w:rPr>
          <w:sz w:val="24"/>
        </w:rPr>
        <w:t>which is moved across the image. It performs some arithmetic operations to detect</w:t>
      </w:r>
      <w:r>
        <w:rPr>
          <w:spacing w:val="-57"/>
          <w:sz w:val="24"/>
        </w:rPr>
        <w:t> </w:t>
      </w:r>
      <w:r>
        <w:rPr>
          <w:sz w:val="24"/>
        </w:rPr>
        <w:t>the noisy pixels of image. Then the filtering operation is performed only on those</w:t>
      </w:r>
      <w:r>
        <w:rPr>
          <w:spacing w:val="1"/>
          <w:sz w:val="24"/>
        </w:rPr>
        <w:t> </w:t>
      </w:r>
      <w:r>
        <w:rPr>
          <w:sz w:val="24"/>
        </w:rPr>
        <w:t>pixels of image which are found to be noisy in the first step, keeping the non-</w:t>
      </w:r>
      <w:r>
        <w:rPr>
          <w:spacing w:val="1"/>
          <w:sz w:val="24"/>
        </w:rPr>
        <w:t> </w:t>
      </w:r>
      <w:r>
        <w:rPr>
          <w:sz w:val="24"/>
        </w:rPr>
        <w:t>noisy</w:t>
      </w:r>
      <w:r>
        <w:rPr>
          <w:spacing w:val="-6"/>
          <w:sz w:val="24"/>
        </w:rPr>
        <w:t> </w:t>
      </w:r>
      <w:r>
        <w:rPr>
          <w:sz w:val="24"/>
        </w:rPr>
        <w:t>pixel of image</w:t>
      </w:r>
      <w:r>
        <w:rPr>
          <w:spacing w:val="-1"/>
          <w:sz w:val="24"/>
        </w:rPr>
        <w:t> </w:t>
      </w:r>
      <w:r>
        <w:rPr>
          <w:sz w:val="24"/>
        </w:rPr>
        <w:t>intact (Kamboj and Rani 2013).</w:t>
      </w:r>
    </w:p>
    <w:p>
      <w:pPr>
        <w:pStyle w:val="ListParagraph"/>
        <w:numPr>
          <w:ilvl w:val="3"/>
          <w:numId w:val="8"/>
        </w:numPr>
        <w:tabs>
          <w:tab w:pos="1321" w:val="left" w:leader="none"/>
        </w:tabs>
        <w:spacing w:line="480" w:lineRule="auto" w:before="1" w:after="0"/>
        <w:ind w:left="1320" w:right="1137" w:hanging="720"/>
        <w:jc w:val="both"/>
        <w:rPr>
          <w:sz w:val="24"/>
        </w:rPr>
      </w:pPr>
      <w:r>
        <w:rPr>
          <w:b/>
          <w:sz w:val="24"/>
        </w:rPr>
        <w:t>Processes Combination Filtering</w:t>
      </w:r>
      <w:r>
        <w:rPr>
          <w:sz w:val="24"/>
        </w:rPr>
        <w:t>:In this type ofhybrid filtering scheme, two or</w:t>
      </w:r>
      <w:r>
        <w:rPr>
          <w:spacing w:val="1"/>
          <w:sz w:val="24"/>
        </w:rPr>
        <w:t> </w:t>
      </w:r>
      <w:r>
        <w:rPr>
          <w:sz w:val="24"/>
        </w:rPr>
        <w:t>more filters are used to filter a corrupted location of a noisy image(Kamboj and</w:t>
      </w:r>
      <w:r>
        <w:rPr>
          <w:spacing w:val="1"/>
          <w:sz w:val="24"/>
        </w:rPr>
        <w:t> </w:t>
      </w:r>
      <w:r>
        <w:rPr>
          <w:sz w:val="24"/>
        </w:rPr>
        <w:t>Rani 2013).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ListParagraph"/>
        <w:numPr>
          <w:ilvl w:val="2"/>
          <w:numId w:val="8"/>
        </w:numPr>
        <w:tabs>
          <w:tab w:pos="842" w:val="left" w:leader="none"/>
        </w:tabs>
        <w:spacing w:line="240" w:lineRule="auto" w:before="73" w:after="0"/>
        <w:ind w:left="841" w:right="0" w:hanging="602"/>
        <w:jc w:val="both"/>
        <w:rPr>
          <w:b/>
          <w:sz w:val="22"/>
        </w:rPr>
      </w:pPr>
      <w:r>
        <w:rPr>
          <w:b/>
          <w:sz w:val="24"/>
        </w:rPr>
        <w:t>Linear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Filters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</w:t>
      </w:r>
      <w:r>
        <w:rPr>
          <w:b/>
          <w:sz w:val="22"/>
        </w:rPr>
        <w:t>Non-Linear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Filters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135"/>
        <w:jc w:val="both"/>
      </w:pPr>
      <w:r>
        <w:rPr/>
        <w:t>Linear filtering of a signal can be seen as a controlled scaling of signal components in the</w:t>
      </w:r>
      <w:r>
        <w:rPr>
          <w:spacing w:val="1"/>
        </w:rPr>
        <w:t> </w:t>
      </w:r>
      <w:r>
        <w:rPr/>
        <w:t>frequency domain. Reducing the components in</w:t>
      </w:r>
      <w:r>
        <w:rPr>
          <w:spacing w:val="60"/>
        </w:rPr>
        <w:t> </w:t>
      </w:r>
      <w:r>
        <w:rPr/>
        <w:t>the centre of the frequency domain that is</w:t>
      </w:r>
      <w:r>
        <w:rPr>
          <w:spacing w:val="1"/>
        </w:rPr>
        <w:t> </w:t>
      </w:r>
      <w:r>
        <w:rPr/>
        <w:t>low frequencies, gives high frequency components an increase relative importance, and thus</w:t>
      </w:r>
      <w:r>
        <w:rPr>
          <w:spacing w:val="1"/>
        </w:rPr>
        <w:t> </w:t>
      </w:r>
      <w:r>
        <w:rPr/>
        <w:t>high pass filtering is performed. Gaussian or averaging filters are suitable for this purpose.</w:t>
      </w:r>
      <w:r>
        <w:rPr>
          <w:spacing w:val="1"/>
        </w:rPr>
        <w:t> </w:t>
      </w:r>
      <w:r>
        <w:rPr/>
        <w:t>These filters also tend to blur the sharp edges, destroy the lines, and other fine details of the</w:t>
      </w:r>
      <w:r>
        <w:rPr>
          <w:spacing w:val="1"/>
        </w:rPr>
        <w:t> </w:t>
      </w:r>
      <w:r>
        <w:rPr/>
        <w:t>image.</w:t>
      </w:r>
    </w:p>
    <w:p>
      <w:pPr>
        <w:pStyle w:val="BodyText"/>
        <w:spacing w:line="480" w:lineRule="auto" w:before="161"/>
        <w:ind w:left="240" w:right="1137"/>
        <w:jc w:val="both"/>
      </w:pPr>
      <w:r>
        <w:rPr/>
        <w:t>In recent years, a variety of non-linear median type filters such as rank conditioned, weighted</w:t>
      </w:r>
      <w:r>
        <w:rPr>
          <w:spacing w:val="1"/>
        </w:rPr>
        <w:t> </w:t>
      </w:r>
      <w:r>
        <w:rPr/>
        <w:t>median,</w:t>
      </w:r>
      <w:r>
        <w:rPr>
          <w:spacing w:val="1"/>
        </w:rPr>
        <w:t> </w:t>
      </w:r>
      <w:r>
        <w:rPr/>
        <w:t>relaxed</w:t>
      </w:r>
      <w:r>
        <w:rPr>
          <w:spacing w:val="1"/>
        </w:rPr>
        <w:t> </w:t>
      </w:r>
      <w:r>
        <w:rPr/>
        <w:t>median,</w:t>
      </w:r>
      <w:r>
        <w:rPr>
          <w:spacing w:val="1"/>
        </w:rPr>
        <w:t> </w:t>
      </w:r>
      <w:r>
        <w:rPr/>
        <w:t>rank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shortcoming of linear filters (Kamboj and Rani 2013) by preserving the image details after</w:t>
      </w:r>
      <w:r>
        <w:rPr>
          <w:spacing w:val="1"/>
        </w:rPr>
        <w:t> </w:t>
      </w:r>
      <w:r>
        <w:rPr/>
        <w:t>filtering.</w:t>
      </w:r>
    </w:p>
    <w:p>
      <w:pPr>
        <w:pStyle w:val="ListParagraph"/>
        <w:numPr>
          <w:ilvl w:val="3"/>
          <w:numId w:val="15"/>
        </w:numPr>
        <w:tabs>
          <w:tab w:pos="1081" w:val="left" w:leader="none"/>
        </w:tabs>
        <w:spacing w:line="240" w:lineRule="auto" w:before="159" w:after="0"/>
        <w:ind w:left="1080" w:right="0" w:hanging="841"/>
        <w:jc w:val="both"/>
        <w:rPr>
          <w:i/>
          <w:sz w:val="24"/>
        </w:rPr>
      </w:pPr>
      <w:r>
        <w:rPr>
          <w:i/>
          <w:sz w:val="24"/>
        </w:rPr>
        <w:t>Different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Type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Linear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Non-Linear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Filters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0" w:right="1135"/>
        <w:jc w:val="both"/>
      </w:pPr>
      <w:r>
        <w:rPr/>
        <w:t>The mean linear filter is a simple spatial filter. It is a sliding-window filter that replaces the</w:t>
      </w:r>
      <w:r>
        <w:rPr>
          <w:spacing w:val="1"/>
        </w:rPr>
        <w:t> </w:t>
      </w:r>
      <w:r>
        <w:rPr/>
        <w:t>centre</w:t>
      </w:r>
      <w:r>
        <w:rPr>
          <w:spacing w:val="9"/>
        </w:rPr>
        <w:t> </w:t>
      </w:r>
      <w:r>
        <w:rPr/>
        <w:t>value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window</w:t>
      </w:r>
      <w:r>
        <w:rPr>
          <w:spacing w:val="11"/>
        </w:rPr>
        <w:t> </w:t>
      </w:r>
      <w:r>
        <w:rPr/>
        <w:t>(Kamboj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Rani</w:t>
      </w:r>
      <w:r>
        <w:rPr>
          <w:spacing w:val="11"/>
        </w:rPr>
        <w:t> </w:t>
      </w:r>
      <w:r>
        <w:rPr/>
        <w:t>2013).</w:t>
      </w:r>
      <w:r>
        <w:rPr>
          <w:spacing w:val="15"/>
        </w:rPr>
        <w:t> </w:t>
      </w:r>
      <w:r>
        <w:rPr/>
        <w:t>Also,</w:t>
      </w:r>
      <w:r>
        <w:rPr>
          <w:spacing w:val="12"/>
        </w:rPr>
        <w:t> </w:t>
      </w:r>
      <w:r>
        <w:rPr/>
        <w:t>an</w:t>
      </w:r>
      <w:r>
        <w:rPr>
          <w:spacing w:val="11"/>
        </w:rPr>
        <w:t> </w:t>
      </w:r>
      <w:r>
        <w:rPr/>
        <w:t>example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non-linear</w:t>
      </w:r>
      <w:r>
        <w:rPr>
          <w:spacing w:val="10"/>
        </w:rPr>
        <w:t> </w:t>
      </w:r>
      <w:r>
        <w:rPr/>
        <w:t>filter</w:t>
      </w:r>
      <w:r>
        <w:rPr>
          <w:spacing w:val="-57"/>
        </w:rPr>
        <w:t> </w:t>
      </w:r>
      <w:r>
        <w:rPr/>
        <w:t>is the median filter which isused for reducing the amount of intensity variation between</w:t>
      </w:r>
      <w:r>
        <w:rPr>
          <w:spacing w:val="1"/>
        </w:rPr>
        <w:t> </w:t>
      </w:r>
      <w:r>
        <w:rPr/>
        <w:t>onepixel and 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pixel.</w:t>
      </w:r>
    </w:p>
    <w:p>
      <w:pPr>
        <w:pStyle w:val="BodyText"/>
        <w:spacing w:line="600" w:lineRule="auto" w:before="3"/>
        <w:ind w:left="240" w:right="1136"/>
        <w:jc w:val="both"/>
      </w:pPr>
      <w:r>
        <w:rPr>
          <w:b/>
        </w:rPr>
        <w:t>Mean Filter: </w:t>
      </w:r>
      <w:r>
        <w:rPr/>
        <w:t>The mean filter is a simple spatial filter .It is a sliding-window filter that</w:t>
      </w:r>
      <w:r>
        <w:rPr>
          <w:spacing w:val="1"/>
        </w:rPr>
        <w:t> </w:t>
      </w:r>
      <w:r>
        <w:rPr/>
        <w:t>replaces the centre value in the window. It replaces with the average mean of all the pixel</w:t>
      </w:r>
      <w:r>
        <w:rPr>
          <w:spacing w:val="1"/>
        </w:rPr>
        <w:t> </w:t>
      </w:r>
      <w:r>
        <w:rPr/>
        <w:t>values in the kernel or window.(Kamboj and Rani, 2013). Here, the filter computes the</w:t>
      </w:r>
      <w:r>
        <w:rPr>
          <w:spacing w:val="1"/>
        </w:rPr>
        <w:t> </w:t>
      </w:r>
      <w:r>
        <w:rPr/>
        <w:t>average value of the corrupted image in a pre-decided area to achieve image smoothening.</w:t>
      </w:r>
      <w:r>
        <w:rPr>
          <w:spacing w:val="1"/>
        </w:rPr>
        <w:t> </w:t>
      </w:r>
      <w:r>
        <w:rPr/>
        <w:t>Then the centre pixel intensity value is replaced by that average value (Verma and Ali 2013)</w:t>
      </w:r>
      <w:r>
        <w:rPr>
          <w:spacing w:val="1"/>
        </w:rPr>
        <w:t> </w:t>
      </w:r>
      <w:r>
        <w:rPr/>
        <w:t>for</w:t>
      </w:r>
      <w:r>
        <w:rPr>
          <w:spacing w:val="11"/>
        </w:rPr>
        <w:t> </w:t>
      </w:r>
      <w:r>
        <w:rPr/>
        <w:t>compensation</w:t>
      </w:r>
      <w:r>
        <w:rPr>
          <w:spacing w:val="13"/>
        </w:rPr>
        <w:t> </w:t>
      </w:r>
      <w:r>
        <w:rPr/>
        <w:t>purpose.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process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repeated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all</w:t>
      </w:r>
      <w:r>
        <w:rPr>
          <w:spacing w:val="13"/>
        </w:rPr>
        <w:t> </w:t>
      </w:r>
      <w:r>
        <w:rPr/>
        <w:t>pixel</w:t>
      </w:r>
      <w:r>
        <w:rPr>
          <w:spacing w:val="13"/>
        </w:rPr>
        <w:t> </w:t>
      </w:r>
      <w:r>
        <w:rPr/>
        <w:t>values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image.</w:t>
      </w:r>
    </w:p>
    <w:p>
      <w:pPr>
        <w:spacing w:after="0" w:line="60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600" w:lineRule="auto" w:before="70" w:after="6"/>
        <w:ind w:left="240" w:right="1136"/>
        <w:jc w:val="both"/>
      </w:pPr>
      <w:r>
        <w:rPr/>
        <w:t>Figure2.10 (a) and (b) show the effect of using mean filter of size 5x5 on different types of</w:t>
      </w:r>
      <w:r>
        <w:rPr>
          <w:spacing w:val="1"/>
        </w:rPr>
        <w:t> </w:t>
      </w:r>
      <w:r>
        <w:rPr/>
        <w:t>noise</w:t>
      </w:r>
      <w:r>
        <w:rPr>
          <w:spacing w:val="-1"/>
        </w:rPr>
        <w:t> </w:t>
      </w:r>
      <w:r>
        <w:rPr/>
        <w:t>(Verma and Ali 2013).</w:t>
      </w: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4403915" cy="1226534"/>
            <wp:effectExtent l="0" t="0" r="0" b="0"/>
            <wp:docPr id="11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6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915" cy="122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4"/>
          <w:numId w:val="15"/>
        </w:numPr>
        <w:tabs>
          <w:tab w:pos="1165" w:val="left" w:leader="none"/>
          <w:tab w:pos="4149" w:val="left" w:leader="none"/>
        </w:tabs>
        <w:spacing w:line="240" w:lineRule="auto" w:before="2" w:after="0"/>
        <w:ind w:left="1164" w:right="0" w:hanging="445"/>
        <w:jc w:val="left"/>
        <w:rPr>
          <w:sz w:val="24"/>
        </w:rPr>
      </w:pPr>
      <w:r>
        <w:rPr>
          <w:sz w:val="24"/>
        </w:rPr>
        <w:t>Salt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Pepper</w:t>
      </w:r>
      <w:r>
        <w:rPr>
          <w:spacing w:val="-1"/>
          <w:sz w:val="24"/>
        </w:rPr>
        <w:t> </w:t>
      </w:r>
      <w:r>
        <w:rPr>
          <w:sz w:val="24"/>
        </w:rPr>
        <w:t>Noise Image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Poisson</w:t>
      </w:r>
      <w:r>
        <w:rPr>
          <w:spacing w:val="-2"/>
          <w:sz w:val="24"/>
        </w:rPr>
        <w:t> </w:t>
      </w:r>
      <w:r>
        <w:rPr>
          <w:sz w:val="24"/>
        </w:rPr>
        <w:t>Noise Image</w:t>
      </w:r>
    </w:p>
    <w:p>
      <w:pPr>
        <w:spacing w:before="0"/>
        <w:ind w:left="240" w:right="0" w:firstLine="0"/>
        <w:jc w:val="both"/>
        <w:rPr>
          <w:i/>
          <w:sz w:val="24"/>
        </w:rPr>
      </w:pPr>
      <w:r>
        <w:rPr>
          <w:i/>
          <w:sz w:val="24"/>
        </w:rPr>
        <w:t>Figure2.10:Use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Mean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Filter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Noise Images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(Verma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Ali, 2013)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52"/>
        <w:ind w:left="240" w:right="1140"/>
        <w:jc w:val="both"/>
      </w:pPr>
      <w:r>
        <w:rPr/>
        <w:t>Some of the well-known advantages of the mean filter are easy implementation and its ability</w:t>
      </w:r>
      <w:r>
        <w:rPr>
          <w:spacing w:val="-57"/>
        </w:rPr>
        <w:t> </w:t>
      </w:r>
      <w:r>
        <w:rPr/>
        <w:t>to remove impulse noise. Its main disadvantage is that itdoes not preserve the whole details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image; some are</w:t>
      </w:r>
      <w:r>
        <w:rPr>
          <w:spacing w:val="-1"/>
        </w:rPr>
        <w:t> </w:t>
      </w:r>
      <w:r>
        <w:rPr/>
        <w:t>removed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its usage</w:t>
      </w:r>
      <w:r>
        <w:rPr>
          <w:spacing w:val="-1"/>
        </w:rPr>
        <w:t> </w:t>
      </w:r>
      <w:r>
        <w:rPr/>
        <w:t>(Kamboj and</w:t>
      </w:r>
      <w:r>
        <w:rPr>
          <w:spacing w:val="-1"/>
        </w:rPr>
        <w:t> </w:t>
      </w:r>
      <w:r>
        <w:rPr/>
        <w:t>Rani, 2013)</w:t>
      </w:r>
    </w:p>
    <w:p>
      <w:pPr>
        <w:pStyle w:val="BodyText"/>
        <w:spacing w:line="480" w:lineRule="auto" w:before="159"/>
        <w:ind w:left="240" w:right="1134"/>
        <w:jc w:val="both"/>
      </w:pPr>
      <w:r>
        <w:rPr>
          <w:b/>
        </w:rPr>
        <w:t>Median Filter: </w:t>
      </w:r>
      <w:r>
        <w:rPr/>
        <w:t>Median filter is a simple and powerful non-linear filter which is based on</w:t>
      </w:r>
      <w:r>
        <w:rPr>
          <w:spacing w:val="1"/>
        </w:rPr>
        <w:t> </w:t>
      </w:r>
      <w:r>
        <w:rPr/>
        <w:t>statistical arrangement. It is easy to implement as the method of smoothing images. Median</w:t>
      </w:r>
      <w:r>
        <w:rPr>
          <w:spacing w:val="1"/>
        </w:rPr>
        <w:t> </w:t>
      </w:r>
      <w:r>
        <w:rPr/>
        <w:t>filter is used for reducing the amount of intensity variation between one pixel and the other</w:t>
      </w:r>
      <w:r>
        <w:rPr>
          <w:spacing w:val="1"/>
        </w:rPr>
        <w:t> </w:t>
      </w:r>
      <w:r>
        <w:rPr/>
        <w:t>pixel (Kamboj and Rani, 2013). In this filter, the pixel value of image is not replaced with the</w:t>
      </w:r>
      <w:r>
        <w:rPr>
          <w:spacing w:val="-57"/>
        </w:rPr>
        <w:t> </w:t>
      </w:r>
      <w:r>
        <w:rPr/>
        <w:t>mean of all neighbouring pixel values; it is replaced with the median value. Then the median</w:t>
      </w:r>
      <w:r>
        <w:rPr>
          <w:spacing w:val="1"/>
        </w:rPr>
        <w:t> </w:t>
      </w:r>
      <w:r>
        <w:rPr/>
        <w:t>is</w:t>
      </w:r>
      <w:r>
        <w:rPr>
          <w:spacing w:val="33"/>
        </w:rPr>
        <w:t> </w:t>
      </w:r>
      <w:r>
        <w:rPr/>
        <w:t>calculated</w:t>
      </w:r>
      <w:r>
        <w:rPr>
          <w:spacing w:val="31"/>
        </w:rPr>
        <w:t> </w:t>
      </w:r>
      <w:r>
        <w:rPr/>
        <w:t>by</w:t>
      </w:r>
      <w:r>
        <w:rPr>
          <w:spacing w:val="28"/>
        </w:rPr>
        <w:t> </w:t>
      </w:r>
      <w:r>
        <w:rPr/>
        <w:t>first</w:t>
      </w:r>
      <w:r>
        <w:rPr>
          <w:spacing w:val="33"/>
        </w:rPr>
        <w:t> </w:t>
      </w:r>
      <w:r>
        <w:rPr/>
        <w:t>sorting</w:t>
      </w:r>
      <w:r>
        <w:rPr>
          <w:spacing w:val="30"/>
        </w:rPr>
        <w:t> </w:t>
      </w:r>
      <w:r>
        <w:rPr/>
        <w:t>all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pixel</w:t>
      </w:r>
      <w:r>
        <w:rPr>
          <w:spacing w:val="33"/>
        </w:rPr>
        <w:t> </w:t>
      </w:r>
      <w:r>
        <w:rPr/>
        <w:t>values</w:t>
      </w:r>
      <w:r>
        <w:rPr>
          <w:spacing w:val="32"/>
        </w:rPr>
        <w:t> </w:t>
      </w:r>
      <w:r>
        <w:rPr/>
        <w:t>into</w:t>
      </w:r>
      <w:r>
        <w:rPr>
          <w:spacing w:val="33"/>
        </w:rPr>
        <w:t> </w:t>
      </w:r>
      <w:r>
        <w:rPr/>
        <w:t>ascending</w:t>
      </w:r>
      <w:r>
        <w:rPr>
          <w:spacing w:val="30"/>
        </w:rPr>
        <w:t> </w:t>
      </w:r>
      <w:r>
        <w:rPr/>
        <w:t>order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then</w:t>
      </w:r>
      <w:r>
        <w:rPr>
          <w:spacing w:val="31"/>
        </w:rPr>
        <w:t> </w:t>
      </w:r>
      <w:r>
        <w:rPr/>
        <w:t>replace</w:t>
      </w:r>
      <w:r>
        <w:rPr>
          <w:spacing w:val="32"/>
        </w:rPr>
        <w:t> </w:t>
      </w:r>
      <w:r>
        <w:rPr/>
        <w:t>the</w:t>
      </w:r>
      <w:r>
        <w:rPr>
          <w:spacing w:val="-58"/>
        </w:rPr>
        <w:t> </w:t>
      </w:r>
      <w:r>
        <w:rPr/>
        <w:t>pixel being calculated with the middle pixel value. If the neighbouring pixels of image which</w:t>
      </w:r>
      <w:r>
        <w:rPr>
          <w:spacing w:val="1"/>
        </w:rPr>
        <w:t> </w:t>
      </w:r>
      <w:r>
        <w:rPr/>
        <w:t>are to be considered, contain an even numbers of pixels, than the average of the two middle</w:t>
      </w:r>
      <w:r>
        <w:rPr>
          <w:spacing w:val="1"/>
        </w:rPr>
        <w:t> </w:t>
      </w:r>
      <w:r>
        <w:rPr/>
        <w:t>pixel values is used. The median filter gives best result when the impulse noise percentage is</w:t>
      </w:r>
      <w:r>
        <w:rPr>
          <w:spacing w:val="1"/>
        </w:rPr>
        <w:t> </w:t>
      </w:r>
      <w:r>
        <w:rPr/>
        <w:t>less than 0.1 %. When the quantity of impulse noise is increased the median filter does not</w:t>
      </w:r>
      <w:r>
        <w:rPr>
          <w:spacing w:val="1"/>
        </w:rPr>
        <w:t> </w:t>
      </w:r>
      <w:r>
        <w:rPr/>
        <w:t>gives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best</w:t>
      </w:r>
      <w:r>
        <w:rPr>
          <w:spacing w:val="41"/>
        </w:rPr>
        <w:t> </w:t>
      </w:r>
      <w:r>
        <w:rPr/>
        <w:t>result</w:t>
      </w:r>
      <w:r>
        <w:rPr>
          <w:spacing w:val="41"/>
        </w:rPr>
        <w:t> </w:t>
      </w:r>
      <w:r>
        <w:rPr/>
        <w:t>(Kamboj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Rani,</w:t>
      </w:r>
      <w:r>
        <w:rPr>
          <w:spacing w:val="40"/>
        </w:rPr>
        <w:t> </w:t>
      </w:r>
      <w:r>
        <w:rPr/>
        <w:t>2013).</w:t>
      </w:r>
      <w:r>
        <w:rPr>
          <w:spacing w:val="42"/>
        </w:rPr>
        <w:t> </w:t>
      </w:r>
      <w:r>
        <w:rPr/>
        <w:t>Median</w:t>
      </w:r>
      <w:r>
        <w:rPr>
          <w:spacing w:val="40"/>
        </w:rPr>
        <w:t> </w:t>
      </w:r>
      <w:r>
        <w:rPr/>
        <w:t>filter</w:t>
      </w:r>
      <w:r>
        <w:rPr>
          <w:spacing w:val="40"/>
        </w:rPr>
        <w:t> </w:t>
      </w:r>
      <w:r>
        <w:rPr/>
        <w:t>is</w:t>
      </w:r>
      <w:r>
        <w:rPr>
          <w:spacing w:val="43"/>
        </w:rPr>
        <w:t> </w:t>
      </w:r>
      <w:r>
        <w:rPr/>
        <w:t>good</w:t>
      </w:r>
      <w:r>
        <w:rPr>
          <w:spacing w:val="40"/>
        </w:rPr>
        <w:t> </w:t>
      </w:r>
      <w:r>
        <w:rPr/>
        <w:t>for</w:t>
      </w:r>
      <w:r>
        <w:rPr>
          <w:spacing w:val="39"/>
        </w:rPr>
        <w:t> </w:t>
      </w:r>
      <w:r>
        <w:rPr/>
        <w:t>salt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pepper</w:t>
      </w:r>
      <w:r>
        <w:rPr>
          <w:spacing w:val="-57"/>
        </w:rPr>
        <w:t> </w:t>
      </w:r>
      <w:r>
        <w:rPr/>
        <w:t>noise. These filters are widely used as smoothers for image processing, as well as in signal</w:t>
      </w:r>
      <w:r>
        <w:rPr>
          <w:spacing w:val="1"/>
        </w:rPr>
        <w:t> </w:t>
      </w:r>
      <w:r>
        <w:rPr/>
        <w:t>processing. A major advantage of the median filter over linear filters is that the median filter</w:t>
      </w:r>
      <w:r>
        <w:rPr>
          <w:spacing w:val="1"/>
        </w:rPr>
        <w:t> </w:t>
      </w:r>
      <w:r>
        <w:rPr/>
        <w:t>can</w:t>
      </w:r>
      <w:r>
        <w:rPr>
          <w:spacing w:val="22"/>
        </w:rPr>
        <w:t> </w:t>
      </w:r>
      <w:r>
        <w:rPr/>
        <w:t>eliminate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input</w:t>
      </w:r>
      <w:r>
        <w:rPr>
          <w:spacing w:val="24"/>
        </w:rPr>
        <w:t> </w:t>
      </w:r>
      <w:r>
        <w:rPr/>
        <w:t>noise</w:t>
      </w:r>
      <w:r>
        <w:rPr>
          <w:spacing w:val="22"/>
        </w:rPr>
        <w:t> </w:t>
      </w:r>
      <w:r>
        <w:rPr/>
        <w:t>values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extremely</w:t>
      </w:r>
      <w:r>
        <w:rPr>
          <w:spacing w:val="23"/>
        </w:rPr>
        <w:t> </w:t>
      </w:r>
      <w:r>
        <w:rPr/>
        <w:t>large</w:t>
      </w:r>
      <w:r>
        <w:rPr>
          <w:spacing w:val="22"/>
        </w:rPr>
        <w:t> </w:t>
      </w:r>
      <w:r>
        <w:rPr/>
        <w:t>magnitudes</w:t>
      </w:r>
      <w:r>
        <w:rPr>
          <w:spacing w:val="23"/>
        </w:rPr>
        <w:t> </w:t>
      </w:r>
      <w:r>
        <w:rPr/>
        <w:t>(Verma</w:t>
      </w:r>
      <w:r>
        <w:rPr>
          <w:spacing w:val="2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9"/>
        <w:jc w:val="both"/>
      </w:pPr>
      <w:r>
        <w:rPr/>
        <w:t>Ali, 2013). Here the centre value of the pixel is replaced by the median of the pixel values</w:t>
      </w:r>
      <w:r>
        <w:rPr>
          <w:spacing w:val="1"/>
        </w:rPr>
        <w:t> </w:t>
      </w:r>
      <w:r>
        <w:rPr/>
        <w:t>under the noise. Figure 2.11 show the effect of median filter on different types of noise (Salt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Pepper</w:t>
      </w:r>
      <w:r>
        <w:rPr>
          <w:spacing w:val="1"/>
        </w:rPr>
        <w:t> </w:t>
      </w:r>
      <w:r>
        <w:rPr/>
        <w:t>and Gaussian)(Verma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Ali, 2013)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2pt;margin-top:8.447031pt;width:383.6pt;height:108pt;mso-position-horizontal-relative:page;mso-position-vertical-relative:paragraph;z-index:-15679488;mso-wrap-distance-left:0;mso-wrap-distance-right:0" coordorigin="1440,169" coordsize="7672,2160">
            <v:shape style="position:absolute;left:1440;top:168;width:4024;height:2160" type="#_x0000_t75" stroked="false">
              <v:imagedata r:id="rId170" o:title=""/>
            </v:shape>
            <v:shape style="position:absolute;left:5490;top:198;width:3622;height:2115" type="#_x0000_t75" stroked="false">
              <v:imagedata r:id="rId171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5"/>
          <w:numId w:val="15"/>
        </w:numPr>
        <w:tabs>
          <w:tab w:pos="1405" w:val="left" w:leader="none"/>
          <w:tab w:pos="4387" w:val="left" w:leader="none"/>
        </w:tabs>
        <w:spacing w:line="240" w:lineRule="auto" w:before="0" w:after="0"/>
        <w:ind w:left="1404" w:right="0" w:hanging="445"/>
        <w:jc w:val="left"/>
        <w:rPr>
          <w:sz w:val="24"/>
        </w:rPr>
      </w:pPr>
      <w:r>
        <w:rPr>
          <w:sz w:val="24"/>
        </w:rPr>
        <w:t>Salt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Pepper</w:t>
      </w:r>
      <w:r>
        <w:rPr>
          <w:spacing w:val="-1"/>
          <w:sz w:val="24"/>
        </w:rPr>
        <w:t> </w:t>
      </w:r>
      <w:r>
        <w:rPr>
          <w:sz w:val="24"/>
        </w:rPr>
        <w:t>Noise</w:t>
      </w:r>
      <w:r>
        <w:rPr>
          <w:spacing w:val="2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-1"/>
          <w:sz w:val="24"/>
        </w:rPr>
        <w:t> </w:t>
      </w:r>
      <w:r>
        <w:rPr>
          <w:sz w:val="24"/>
        </w:rPr>
        <w:t>Gaussian Noise</w:t>
      </w:r>
      <w:r>
        <w:rPr>
          <w:spacing w:val="-2"/>
          <w:sz w:val="24"/>
        </w:rPr>
        <w:t> </w:t>
      </w:r>
      <w:r>
        <w:rPr>
          <w:sz w:val="24"/>
        </w:rPr>
        <w:t>Image</w:t>
      </w:r>
    </w:p>
    <w:p>
      <w:pPr>
        <w:spacing w:before="0"/>
        <w:ind w:left="3673" w:right="1701" w:hanging="2857"/>
        <w:jc w:val="left"/>
        <w:rPr>
          <w:i/>
          <w:sz w:val="24"/>
        </w:rPr>
      </w:pPr>
      <w:r>
        <w:rPr>
          <w:i/>
          <w:sz w:val="24"/>
        </w:rPr>
        <w:t>Figure 2.11:Use of Median Filter on Noise Images (Salt &amp; Pepper and Gaussian)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(Verma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Ali, 2013)</w:t>
      </w:r>
    </w:p>
    <w:p>
      <w:pPr>
        <w:pStyle w:val="BodyText"/>
        <w:spacing w:before="9"/>
        <w:rPr>
          <w:i/>
          <w:sz w:val="37"/>
        </w:rPr>
      </w:pPr>
    </w:p>
    <w:p>
      <w:pPr>
        <w:pStyle w:val="BodyText"/>
        <w:ind w:left="240" w:right="1998"/>
      </w:pPr>
      <w:r>
        <w:rPr/>
        <w:t>Figure 2.12 shows the effect of median filter on different types of noise (Poisson and</w:t>
      </w:r>
      <w:r>
        <w:rPr>
          <w:spacing w:val="-57"/>
        </w:rPr>
        <w:t> </w:t>
      </w:r>
      <w:r>
        <w:rPr/>
        <w:t>Speckle).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group style="position:absolute;margin-left:72pt;margin-top:18.775206pt;width:375.95pt;height:96pt;mso-position-horizontal-relative:page;mso-position-vertical-relative:paragraph;z-index:-15678976;mso-wrap-distance-left:0;mso-wrap-distance-right:0" coordorigin="1440,376" coordsize="7519,1920">
            <v:shape style="position:absolute;left:1440;top:375;width:3473;height:1905" type="#_x0000_t75" stroked="false">
              <v:imagedata r:id="rId172" o:title=""/>
            </v:shape>
            <v:shape style="position:absolute;left:4950;top:375;width:4009;height:1920" type="#_x0000_t75" stroked="false">
              <v:imagedata r:id="rId173" o:title=""/>
            </v:shape>
            <w10:wrap type="topAndBottom"/>
          </v:group>
        </w:pict>
      </w:r>
    </w:p>
    <w:p>
      <w:pPr>
        <w:pStyle w:val="BodyText"/>
        <w:tabs>
          <w:tab w:pos="3345" w:val="left" w:leader="none"/>
        </w:tabs>
        <w:spacing w:before="145"/>
        <w:ind w:left="600"/>
      </w:pPr>
      <w:r>
        <w:rPr/>
        <w:t>(a)</w:t>
      </w:r>
      <w:r>
        <w:rPr>
          <w:spacing w:val="32"/>
        </w:rPr>
        <w:t> </w:t>
      </w:r>
      <w:r>
        <w:rPr/>
        <w:t>Poisson</w:t>
      </w:r>
      <w:r>
        <w:rPr>
          <w:spacing w:val="-2"/>
        </w:rPr>
        <w:t> </w:t>
      </w:r>
      <w:r>
        <w:rPr/>
        <w:t>Noise</w:t>
      </w:r>
      <w:r>
        <w:rPr>
          <w:spacing w:val="-1"/>
        </w:rPr>
        <w:t> </w:t>
      </w:r>
      <w:r>
        <w:rPr/>
        <w:t>Image</w:t>
        <w:tab/>
        <w:t>(b)</w:t>
      </w:r>
      <w:r>
        <w:rPr>
          <w:spacing w:val="-1"/>
        </w:rPr>
        <w:t> </w:t>
      </w:r>
      <w:r>
        <w:rPr/>
        <w:t>Speckle</w:t>
      </w:r>
      <w:r>
        <w:rPr>
          <w:spacing w:val="-3"/>
        </w:rPr>
        <w:t> </w:t>
      </w:r>
      <w:r>
        <w:rPr/>
        <w:t>Noise Image</w:t>
      </w:r>
    </w:p>
    <w:p>
      <w:pPr>
        <w:spacing w:before="0"/>
        <w:ind w:left="0" w:right="894" w:firstLine="0"/>
        <w:jc w:val="center"/>
        <w:rPr>
          <w:i/>
          <w:sz w:val="24"/>
        </w:rPr>
      </w:pPr>
      <w:r>
        <w:rPr>
          <w:i/>
          <w:sz w:val="24"/>
        </w:rPr>
        <w:t>Figure2.12:Use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Noise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 (Poisson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Speckle)</w:t>
      </w:r>
    </w:p>
    <w:p>
      <w:pPr>
        <w:pStyle w:val="BodyText"/>
        <w:spacing w:before="1"/>
        <w:ind w:right="897"/>
        <w:jc w:val="center"/>
      </w:pPr>
      <w:r>
        <w:rPr/>
        <w:t>(Verma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Ali,</w:t>
      </w:r>
      <w:r>
        <w:rPr>
          <w:spacing w:val="-1"/>
        </w:rPr>
        <w:t> </w:t>
      </w:r>
      <w:r>
        <w:rPr/>
        <w:t>2013)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208" w:after="0"/>
        <w:ind w:left="960" w:right="0" w:hanging="721"/>
        <w:jc w:val="left"/>
        <w:rPr>
          <w:b/>
          <w:sz w:val="22"/>
        </w:rPr>
      </w:pPr>
      <w:r>
        <w:rPr>
          <w:b/>
          <w:sz w:val="22"/>
        </w:rPr>
        <w:t>Fundamental Steps 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Image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Processing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600"/>
      </w:pP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fundamental steps</w:t>
      </w:r>
      <w:r>
        <w:rPr>
          <w:spacing w:val="-1"/>
        </w:rPr>
        <w:t> </w:t>
      </w:r>
      <w:r>
        <w:rPr/>
        <w:t>of image</w:t>
      </w:r>
      <w:r>
        <w:rPr>
          <w:spacing w:val="3"/>
        </w:rPr>
        <w:t> </w:t>
      </w:r>
      <w:r>
        <w:rPr/>
        <w:t>processing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480" w:lineRule="auto" w:before="0" w:after="0"/>
        <w:ind w:left="1320" w:right="1138" w:hanging="720"/>
        <w:jc w:val="left"/>
        <w:rPr>
          <w:sz w:val="24"/>
        </w:rPr>
      </w:pPr>
      <w:r>
        <w:rPr>
          <w:b/>
          <w:sz w:val="24"/>
        </w:rPr>
        <w:t>Image Acquisition:</w:t>
      </w:r>
      <w:r>
        <w:rPr>
          <w:b/>
          <w:spacing w:val="1"/>
          <w:sz w:val="24"/>
        </w:rPr>
        <w:t> </w:t>
      </w:r>
      <w:r>
        <w:rPr>
          <w:sz w:val="24"/>
        </w:rPr>
        <w:t>The face image could</w:t>
      </w:r>
      <w:r>
        <w:rPr>
          <w:spacing w:val="1"/>
          <w:sz w:val="24"/>
        </w:rPr>
        <w:t> </w:t>
      </w:r>
      <w:r>
        <w:rPr>
          <w:sz w:val="24"/>
        </w:rPr>
        <w:t>be acquired through</w:t>
      </w:r>
      <w:r>
        <w:rPr>
          <w:spacing w:val="1"/>
          <w:sz w:val="24"/>
        </w:rPr>
        <w:t> </w:t>
      </w:r>
      <w:r>
        <w:rPr>
          <w:sz w:val="24"/>
        </w:rPr>
        <w:t>a high-resolution</w:t>
      </w:r>
      <w:r>
        <w:rPr>
          <w:spacing w:val="-57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digital camera and compressed</w:t>
      </w:r>
      <w:r>
        <w:rPr>
          <w:spacing w:val="-1"/>
          <w:sz w:val="24"/>
        </w:rPr>
        <w:t> </w:t>
      </w:r>
      <w:r>
        <w:rPr>
          <w:sz w:val="24"/>
        </w:rPr>
        <w:t>to an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file</w:t>
      </w:r>
      <w:r>
        <w:rPr>
          <w:spacing w:val="-1"/>
          <w:sz w:val="24"/>
        </w:rPr>
        <w:t> </w:t>
      </w:r>
      <w:r>
        <w:rPr>
          <w:sz w:val="24"/>
        </w:rPr>
        <w:t>(Frank, 2010).</w:t>
      </w: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480" w:lineRule="auto" w:before="0" w:after="0"/>
        <w:ind w:left="1320" w:right="1140" w:hanging="720"/>
        <w:jc w:val="left"/>
        <w:rPr>
          <w:sz w:val="24"/>
        </w:rPr>
      </w:pPr>
      <w:r>
        <w:rPr>
          <w:b/>
          <w:sz w:val="24"/>
        </w:rPr>
        <w:t>Image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Pre-processing:</w:t>
      </w:r>
      <w:r>
        <w:rPr>
          <w:b/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acquired</w:t>
      </w:r>
      <w:r>
        <w:rPr>
          <w:spacing w:val="6"/>
          <w:sz w:val="24"/>
        </w:rPr>
        <w:t> </w:t>
      </w:r>
      <w:r>
        <w:rPr>
          <w:sz w:val="24"/>
        </w:rPr>
        <w:t>image</w:t>
      </w:r>
      <w:r>
        <w:rPr>
          <w:spacing w:val="6"/>
          <w:sz w:val="24"/>
        </w:rPr>
        <w:t> </w:t>
      </w:r>
      <w:r>
        <w:rPr>
          <w:sz w:val="24"/>
        </w:rPr>
        <w:t>may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enhanced</w:t>
      </w:r>
      <w:r>
        <w:rPr>
          <w:spacing w:val="6"/>
          <w:sz w:val="24"/>
        </w:rPr>
        <w:t> </w:t>
      </w:r>
      <w:r>
        <w:rPr>
          <w:sz w:val="24"/>
        </w:rPr>
        <w:t>by</w:t>
      </w:r>
      <w:r>
        <w:rPr>
          <w:spacing w:val="58"/>
          <w:sz w:val="24"/>
        </w:rPr>
        <w:t> </w:t>
      </w:r>
      <w:r>
        <w:rPr>
          <w:sz w:val="24"/>
        </w:rPr>
        <w:t>improving</w:t>
      </w:r>
      <w:r>
        <w:rPr>
          <w:spacing w:val="-57"/>
          <w:sz w:val="24"/>
        </w:rPr>
        <w:t> </w:t>
      </w:r>
      <w:r>
        <w:rPr>
          <w:sz w:val="24"/>
        </w:rPr>
        <w:t>contrast,</w:t>
      </w:r>
      <w:r>
        <w:rPr>
          <w:spacing w:val="-1"/>
          <w:sz w:val="24"/>
        </w:rPr>
        <w:t> </w:t>
      </w:r>
      <w:r>
        <w:rPr>
          <w:sz w:val="24"/>
        </w:rPr>
        <w:t>sharpness, colour,</w:t>
      </w:r>
      <w:r>
        <w:rPr>
          <w:spacing w:val="1"/>
          <w:sz w:val="24"/>
        </w:rPr>
        <w:t> </w:t>
      </w:r>
      <w:r>
        <w:rPr>
          <w:sz w:val="24"/>
        </w:rPr>
        <w:t>and so on. (Frank, 2010).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68" w:after="0"/>
        <w:ind w:left="1320" w:right="0" w:hanging="721"/>
        <w:jc w:val="left"/>
        <w:rPr>
          <w:sz w:val="24"/>
        </w:rPr>
      </w:pPr>
      <w:r>
        <w:rPr>
          <w:b/>
          <w:sz w:val="24"/>
        </w:rPr>
        <w:t>Image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Segmentation:</w:t>
      </w:r>
      <w:r>
        <w:rPr>
          <w:b/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image</w:t>
      </w:r>
      <w:r>
        <w:rPr>
          <w:spacing w:val="36"/>
          <w:sz w:val="24"/>
        </w:rPr>
        <w:t> </w:t>
      </w:r>
      <w:r>
        <w:rPr>
          <w:sz w:val="24"/>
        </w:rPr>
        <w:t>may</w:t>
      </w:r>
      <w:r>
        <w:rPr>
          <w:spacing w:val="33"/>
          <w:sz w:val="24"/>
        </w:rPr>
        <w:t> </w:t>
      </w:r>
      <w:r>
        <w:rPr>
          <w:sz w:val="24"/>
        </w:rPr>
        <w:t>first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38"/>
          <w:sz w:val="24"/>
        </w:rPr>
        <w:t> </w:t>
      </w:r>
      <w:r>
        <w:rPr>
          <w:sz w:val="24"/>
        </w:rPr>
        <w:t>cropped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only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facial</w:t>
      </w:r>
      <w:r>
        <w:rPr>
          <w:spacing w:val="37"/>
          <w:sz w:val="24"/>
        </w:rPr>
        <w:t> </w:t>
      </w:r>
      <w:r>
        <w:rPr>
          <w:sz w:val="24"/>
        </w:rPr>
        <w:t>area.</w:t>
      </w:r>
    </w:p>
    <w:p>
      <w:pPr>
        <w:pStyle w:val="BodyText"/>
      </w:pPr>
    </w:p>
    <w:p>
      <w:pPr>
        <w:pStyle w:val="BodyText"/>
        <w:spacing w:line="480" w:lineRule="auto"/>
        <w:ind w:left="1320" w:right="1145"/>
        <w:jc w:val="both"/>
      </w:pPr>
      <w:r>
        <w:rPr/>
        <w:t>Then, the face may be segmented into eyes, mouth, nose, chin, and so on (Frank,</w:t>
      </w:r>
      <w:r>
        <w:rPr>
          <w:spacing w:val="1"/>
        </w:rPr>
        <w:t> </w:t>
      </w:r>
      <w:r>
        <w:rPr/>
        <w:t>2010).</w:t>
      </w:r>
    </w:p>
    <w:p>
      <w:pPr>
        <w:pStyle w:val="ListParagraph"/>
        <w:numPr>
          <w:ilvl w:val="3"/>
          <w:numId w:val="8"/>
        </w:numPr>
        <w:tabs>
          <w:tab w:pos="1321" w:val="left" w:leader="none"/>
        </w:tabs>
        <w:spacing w:line="480" w:lineRule="auto" w:before="0" w:after="0"/>
        <w:ind w:left="1320" w:right="1138" w:hanging="720"/>
        <w:jc w:val="both"/>
        <w:rPr>
          <w:sz w:val="24"/>
        </w:rPr>
      </w:pPr>
      <w:r>
        <w:rPr>
          <w:b/>
          <w:sz w:val="24"/>
        </w:rPr>
        <w:t>Image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Representation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Description:</w:t>
      </w:r>
      <w:r>
        <w:rPr>
          <w:b/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this</w:t>
      </w:r>
      <w:r>
        <w:rPr>
          <w:spacing w:val="54"/>
          <w:sz w:val="24"/>
        </w:rPr>
        <w:t> </w:t>
      </w:r>
      <w:r>
        <w:rPr>
          <w:sz w:val="24"/>
        </w:rPr>
        <w:t>step,</w:t>
      </w:r>
      <w:r>
        <w:rPr>
          <w:spacing w:val="52"/>
          <w:sz w:val="24"/>
        </w:rPr>
        <w:t> </w:t>
      </w:r>
      <w:r>
        <w:rPr>
          <w:sz w:val="24"/>
        </w:rPr>
        <w:t>each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segmented</w:t>
      </w:r>
      <w:r>
        <w:rPr>
          <w:spacing w:val="-57"/>
          <w:sz w:val="24"/>
        </w:rPr>
        <w:t> </w:t>
      </w:r>
      <w:r>
        <w:rPr>
          <w:sz w:val="24"/>
        </w:rPr>
        <w:t>areas may be characterized by statistical data, for example, principal components</w:t>
      </w:r>
      <w:r>
        <w:rPr>
          <w:spacing w:val="1"/>
          <w:sz w:val="24"/>
        </w:rPr>
        <w:t> </w:t>
      </w:r>
      <w:r>
        <w:rPr>
          <w:sz w:val="24"/>
        </w:rPr>
        <w:t>analysis, texture, aspect ratios of eyes and nose, or the colour of eyes (Frank,</w:t>
      </w:r>
      <w:r>
        <w:rPr>
          <w:spacing w:val="1"/>
          <w:sz w:val="24"/>
        </w:rPr>
        <w:t> </w:t>
      </w:r>
      <w:r>
        <w:rPr>
          <w:sz w:val="24"/>
        </w:rPr>
        <w:t>2010).</w:t>
      </w:r>
    </w:p>
    <w:p>
      <w:pPr>
        <w:pStyle w:val="ListParagraph"/>
        <w:numPr>
          <w:ilvl w:val="3"/>
          <w:numId w:val="8"/>
        </w:numPr>
        <w:tabs>
          <w:tab w:pos="1321" w:val="left" w:leader="none"/>
        </w:tabs>
        <w:spacing w:line="480" w:lineRule="auto" w:before="1" w:after="0"/>
        <w:ind w:left="1320" w:right="1133" w:hanging="720"/>
        <w:jc w:val="both"/>
        <w:rPr>
          <w:sz w:val="24"/>
        </w:rPr>
      </w:pPr>
      <w:r>
        <w:rPr>
          <w:b/>
          <w:sz w:val="24"/>
        </w:rPr>
        <w:t>Matching Recognition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Interpretation: </w:t>
      </w:r>
      <w:r>
        <w:rPr>
          <w:sz w:val="24"/>
        </w:rPr>
        <w:t>This step may involve using the</w:t>
      </w:r>
      <w:r>
        <w:rPr>
          <w:spacing w:val="1"/>
          <w:sz w:val="24"/>
        </w:rPr>
        <w:t> </w:t>
      </w:r>
      <w:r>
        <w:rPr>
          <w:sz w:val="24"/>
        </w:rPr>
        <w:t>characteristics derived in the previous step to match each individually segmented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recognition</w:t>
      </w:r>
      <w:r>
        <w:rPr>
          <w:spacing w:val="1"/>
          <w:sz w:val="24"/>
        </w:rPr>
        <w:t> </w:t>
      </w:r>
      <w:r>
        <w:rPr>
          <w:sz w:val="24"/>
        </w:rPr>
        <w:t>algorithms.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eyes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60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processed to determine, based on its features, what class of eye it is. Then, all of</w:t>
      </w:r>
      <w:r>
        <w:rPr>
          <w:spacing w:val="1"/>
          <w:sz w:val="24"/>
        </w:rPr>
        <w:t> </w:t>
      </w:r>
      <w:r>
        <w:rPr>
          <w:sz w:val="24"/>
        </w:rPr>
        <w:t>these interpretations are used to create a composite description of the “ensemble,”</w:t>
      </w:r>
      <w:r>
        <w:rPr>
          <w:spacing w:val="1"/>
          <w:sz w:val="24"/>
        </w:rPr>
        <w:t> </w:t>
      </w:r>
      <w:r>
        <w:rPr>
          <w:sz w:val="24"/>
        </w:rPr>
        <w:t>perhaps</w:t>
      </w:r>
      <w:r>
        <w:rPr>
          <w:spacing w:val="-1"/>
          <w:sz w:val="24"/>
        </w:rPr>
        <w:t> </w:t>
      </w:r>
      <w:r>
        <w:rPr>
          <w:sz w:val="24"/>
        </w:rPr>
        <w:t>in the form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feature</w:t>
      </w:r>
      <w:r>
        <w:rPr>
          <w:spacing w:val="-2"/>
          <w:sz w:val="24"/>
        </w:rPr>
        <w:t> </w:t>
      </w:r>
      <w:r>
        <w:rPr>
          <w:sz w:val="24"/>
        </w:rPr>
        <w:t>vector for the</w:t>
      </w:r>
      <w:r>
        <w:rPr>
          <w:spacing w:val="-2"/>
          <w:sz w:val="24"/>
        </w:rPr>
        <w:t> </w:t>
      </w:r>
      <w:r>
        <w:rPr>
          <w:sz w:val="24"/>
        </w:rPr>
        <w:t>subject (Frank, 2010).</w:t>
      </w:r>
    </w:p>
    <w:p>
      <w:pPr>
        <w:pStyle w:val="ListParagraph"/>
        <w:numPr>
          <w:ilvl w:val="3"/>
          <w:numId w:val="8"/>
        </w:numPr>
        <w:tabs>
          <w:tab w:pos="1321" w:val="left" w:leader="none"/>
        </w:tabs>
        <w:spacing w:line="480" w:lineRule="auto" w:before="1" w:after="0"/>
        <w:ind w:left="1320" w:right="1137" w:hanging="720"/>
        <w:jc w:val="both"/>
        <w:rPr>
          <w:sz w:val="24"/>
        </w:rPr>
      </w:pPr>
      <w:r>
        <w:rPr>
          <w:b/>
          <w:sz w:val="24"/>
        </w:rPr>
        <w:t>Knowledge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Base:</w:t>
      </w:r>
      <w:r>
        <w:rPr>
          <w:b/>
          <w:spacing w:val="1"/>
          <w:sz w:val="24"/>
        </w:rPr>
        <w:t> </w:t>
      </w:r>
      <w:r>
        <w:rPr>
          <w:sz w:val="24"/>
        </w:rPr>
        <w:t>Finally,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knowledgebase of all known subjects to associate it with one of the subjects in the</w:t>
      </w:r>
      <w:r>
        <w:rPr>
          <w:spacing w:val="1"/>
          <w:sz w:val="24"/>
        </w:rPr>
        <w:t> </w:t>
      </w:r>
      <w:r>
        <w:rPr>
          <w:sz w:val="24"/>
        </w:rPr>
        <w:t>database,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returning</w:t>
      </w:r>
      <w:r>
        <w:rPr>
          <w:spacing w:val="1"/>
          <w:sz w:val="24"/>
        </w:rPr>
        <w:t> </w:t>
      </w:r>
      <w:r>
        <w:rPr>
          <w:sz w:val="24"/>
        </w:rPr>
        <w:t>perhaps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individual‟s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perhaps</w:t>
      </w:r>
      <w:r>
        <w:rPr>
          <w:spacing w:val="-1"/>
          <w:sz w:val="24"/>
        </w:rPr>
        <w:t> </w:t>
      </w:r>
      <w:r>
        <w:rPr>
          <w:sz w:val="24"/>
        </w:rPr>
        <w:t>confidence</w:t>
      </w:r>
      <w:r>
        <w:rPr>
          <w:spacing w:val="-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match (Frank, 2010).</w:t>
      </w:r>
    </w:p>
    <w:p>
      <w:pPr>
        <w:pStyle w:val="BodyText"/>
        <w:ind w:left="240"/>
        <w:jc w:val="both"/>
      </w:pPr>
      <w:r>
        <w:rPr/>
        <w:t>Figure</w:t>
      </w:r>
      <w:r>
        <w:rPr>
          <w:spacing w:val="-3"/>
        </w:rPr>
        <w:t> </w:t>
      </w:r>
      <w:r>
        <w:rPr/>
        <w:t>2.13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fundamental</w:t>
      </w:r>
      <w:r>
        <w:rPr>
          <w:spacing w:val="-1"/>
        </w:rPr>
        <w:t> </w:t>
      </w:r>
      <w:r>
        <w:rPr/>
        <w:t>steps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processing.</w:t>
      </w:r>
    </w:p>
    <w:p>
      <w:pPr>
        <w:spacing w:after="0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ind w:left="1197"/>
        <w:rPr>
          <w:sz w:val="20"/>
        </w:rPr>
      </w:pPr>
      <w:r>
        <w:rPr>
          <w:sz w:val="20"/>
        </w:rPr>
        <w:pict>
          <v:group style="width:132.550pt;height:117pt;mso-position-horizontal-relative:char;mso-position-vertical-relative:line" coordorigin="0,0" coordsize="2651,2340">
            <v:shape style="position:absolute;left:670;top:400;width:442;height:1154" coordorigin="671,401" coordsize="442,1154" path="m671,1554l671,401,1113,401e" filled="false" stroked="true" strokeweight="1.305928pt" strokecolor="#000000">
              <v:path arrowok="t"/>
              <v:stroke dashstyle="solid"/>
            </v:shape>
            <v:shape style="position:absolute;left:1093;top:294;width:232;height:212" coordorigin="1094,295" coordsize="232,212" path="m1094,295l1094,507,1325,401,1094,295xe" filled="true" fillcolor="#000000" stroked="false">
              <v:path arrowok="t"/>
              <v:fill type="solid"/>
            </v:shape>
            <v:shape style="position:absolute;left:16;top:1554;width:1310;height:769" type="#_x0000_t202" filled="true" fillcolor="#a6a6a6" stroked="true" strokeweight="1.636981pt" strokecolor="#ff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0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Preprocessing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325;top:16;width:1310;height:769" type="#_x0000_t202" filled="true" fillcolor="#9dba60" stroked="true" strokeweight="1.636981pt" strokecolor="#ff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2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Segmentation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922" w:top="1540" w:bottom="1200" w:left="1200" w:right="300"/>
        </w:sectPr>
      </w:pPr>
    </w:p>
    <w:p>
      <w:pPr>
        <w:pStyle w:val="BodyText"/>
        <w:spacing w:before="2"/>
        <w:rPr>
          <w:sz w:val="19"/>
        </w:rPr>
      </w:pPr>
    </w:p>
    <w:p>
      <w:pPr>
        <w:spacing w:line="259" w:lineRule="auto" w:before="0"/>
        <w:ind w:left="367" w:right="26" w:hanging="24"/>
        <w:jc w:val="left"/>
        <w:rPr>
          <w:rFonts w:ascii="Arial MT"/>
          <w:sz w:val="22"/>
        </w:rPr>
      </w:pPr>
      <w:r>
        <w:rPr/>
        <w:pict>
          <v:group style="position:absolute;margin-left:149.594254pt;margin-top:-27.913189pt;width:7.75pt;height:38.450pt;mso-position-horizontal-relative:page;mso-position-vertical-relative:paragraph;z-index:15780352" coordorigin="2992,-558" coordsize="155,769">
            <v:line style="position:absolute" from="3069,-267" to="3069,211" stroked="true" strokeweight="1.246782pt" strokecolor="#000000">
              <v:stroke dashstyle="solid"/>
            </v:line>
            <v:shape style="position:absolute;left:2991;top:-559;width:155;height:318" coordorigin="2992,-558" coordsize="155,318" path="m3069,-558l2992,-240,3146,-240,3069,-5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2.678658pt;margin-top:9.712377pt;width:94.35pt;height:40.1pt;mso-position-horizontal-relative:page;mso-position-vertical-relative:paragraph;z-index:-21128704" coordorigin="1854,194" coordsize="1887,802">
            <v:line style="position:absolute" from="2202,595" to="1854,595" stroked="true" strokeweight="1.70865pt" strokecolor="#000000">
              <v:stroke dashstyle="solid"/>
            </v:line>
            <v:shape style="position:absolute;left:2182;top:489;width:232;height:212" coordorigin="2183,489" coordsize="232,212" path="m2183,489l2183,701,2415,595,2183,489xe" filled="true" fillcolor="#000000" stroked="false">
              <v:path arrowok="t"/>
              <v:fill type="solid"/>
            </v:shape>
            <v:shape style="position:absolute;left:2414;top:210;width:1310;height:769" type="#_x0000_t202" filled="true" fillcolor="#719fdc" stroked="true" strokeweight="1.636981pt" strokecolor="#ff0000">
              <v:textbox inset="0,0,0,0">
                <w:txbxContent>
                  <w:p>
                    <w:pPr>
                      <w:spacing w:line="259" w:lineRule="auto" w:before="93"/>
                      <w:ind w:left="208" w:right="196" w:firstLine="198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5"/>
                        <w:sz w:val="22"/>
                      </w:rPr>
                      <w:t>Image</w:t>
                    </w:r>
                    <w:r>
                      <w:rPr>
                        <w:rFonts w:ascii="Arial MT"/>
                        <w:spacing w:val="1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22"/>
                      </w:rPr>
                      <w:t>Acquisation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Arial MT"/>
          <w:w w:val="75"/>
          <w:sz w:val="22"/>
        </w:rPr>
        <w:t>Problem</w:t>
      </w:r>
      <w:r>
        <w:rPr>
          <w:rFonts w:ascii="Arial MT"/>
          <w:spacing w:val="-43"/>
          <w:w w:val="75"/>
          <w:sz w:val="22"/>
        </w:rPr>
        <w:t> </w:t>
      </w:r>
      <w:r>
        <w:rPr>
          <w:rFonts w:ascii="Arial MT"/>
          <w:w w:val="75"/>
          <w:sz w:val="22"/>
        </w:rPr>
        <w:t>Domain</w:t>
      </w:r>
    </w:p>
    <w:p>
      <w:pPr>
        <w:spacing w:before="101"/>
        <w:ind w:left="344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w w:val="85"/>
          <w:sz w:val="22"/>
        </w:rPr>
        <w:t>Result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380" w:bottom="280" w:left="1200" w:right="300"/>
          <w:cols w:num="2" w:equalWidth="0">
            <w:col w:w="1004" w:space="5744"/>
            <w:col w:w="3662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251.648544pt;margin-top:78.154259pt;width:85pt;height:40.1pt;mso-position-horizontal-relative:page;mso-position-vertical-relative:page;z-index:15779840" coordorigin="5033,1563" coordsize="1700,802">
            <v:line style="position:absolute" from="5033,1964" to="5194,1964" stroked="true" strokeweight="1.70865pt" strokecolor="#000000">
              <v:stroke dashstyle="solid"/>
            </v:line>
            <v:shape style="position:absolute;left:5175;top:1857;width:232;height:212" coordorigin="5175,1858" coordsize="232,212" path="m5175,1858l5175,2070,5407,1964,5175,1858xe" filled="true" fillcolor="#000000" stroked="false">
              <v:path arrowok="t"/>
              <v:fill type="solid"/>
            </v:shape>
            <v:shape style="position:absolute;left:5407;top:1579;width:1310;height:769" type="#_x0000_t202" filled="true" fillcolor="#719fdc" stroked="true" strokeweight="1.636981pt" strokecolor="#ff0000">
              <v:textbox inset="0,0,0,0">
                <w:txbxContent>
                  <w:p>
                    <w:pPr>
                      <w:spacing w:line="259" w:lineRule="auto" w:before="93"/>
                      <w:ind w:left="60" w:right="0" w:firstLine="11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Presentation</w:t>
                    </w:r>
                    <w:r>
                      <w:rPr>
                        <w:rFonts w:ascii="Arial MT"/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75"/>
                        <w:sz w:val="22"/>
                      </w:rPr>
                      <w:t>and</w:t>
                    </w:r>
                    <w:r>
                      <w:rPr>
                        <w:rFonts w:ascii="Arial MT"/>
                        <w:spacing w:val="4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75"/>
                        <w:sz w:val="22"/>
                      </w:rPr>
                      <w:t>Description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90"/>
        <w:ind w:left="1078" w:right="0" w:firstLine="0"/>
        <w:jc w:val="left"/>
        <w:rPr>
          <w:i/>
          <w:sz w:val="24"/>
        </w:rPr>
      </w:pPr>
      <w:r>
        <w:rPr/>
        <w:pict>
          <v:group style="position:absolute;margin-left:186.182098pt;margin-top:-185.614594pt;width:181.55pt;height:177.2pt;mso-position-horizontal-relative:page;mso-position-vertical-relative:paragraph;z-index:-21130240" coordorigin="3724,-3712" coordsize="3631,3544">
            <v:rect style="position:absolute;left:4378;top:-2578;width:1684;height:2371" filled="true" fillcolor="#9dba60" stroked="false">
              <v:fill type="solid"/>
            </v:rect>
            <v:shape style="position:absolute;left:5703;top:-3315;width:155;height:737" type="#_x0000_t75" stroked="false">
              <v:imagedata r:id="rId174" o:title=""/>
            </v:shape>
            <v:shape style="position:absolute;left:3723;top:-2268;width:655;height:212" type="#_x0000_t75" stroked="false">
              <v:imagedata r:id="rId175" o:title=""/>
            </v:shape>
            <v:shape style="position:absolute;left:3723;top:-730;width:655;height:212" type="#_x0000_t75" stroked="false">
              <v:imagedata r:id="rId175" o:title=""/>
            </v:shape>
            <v:shape style="position:absolute;left:5968;top:-794;width:735;height:212" type="#_x0000_t75" stroked="false">
              <v:imagedata r:id="rId176" o:title=""/>
            </v:shape>
            <v:shape style="position:absolute;left:4581;top:-3315;width:155;height:737" type="#_x0000_t75" stroked="false">
              <v:imagedata r:id="rId177" o:title=""/>
            </v:shape>
            <v:shape style="position:absolute;left:6716;top:-3700;width:562;height:1695" coordorigin="6716,-3699" coordsize="562,1695" path="m6716,-3699l7277,-3699,7277,-2004e" filled="false" stroked="true" strokeweight="1.292391pt" strokecolor="#000000">
              <v:path arrowok="t"/>
              <v:stroke dashstyle="solid"/>
            </v:shape>
            <v:shape style="position:absolute;left:7199;top:-2031;width:155;height:318" coordorigin="7200,-2031" coordsize="155,318" path="m7354,-2031l7200,-2031,7277,-1713,7354,-2031xe" filled="true" fillcolor="#000000" stroked="false">
              <v:path arrowok="t"/>
              <v:fill type="solid"/>
            </v:shape>
            <v:shape style="position:absolute;left:4378;top:-2578;width:1684;height:2371" type="#_x0000_t202" filled="false" stroked="true" strokeweight="3.82561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52" w:lineRule="auto" w:before="290"/>
                      <w:ind w:left="484" w:right="0" w:hanging="277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70"/>
                        <w:sz w:val="34"/>
                      </w:rPr>
                      <w:t>Knowledge</w:t>
                    </w:r>
                    <w:r>
                      <w:rPr>
                        <w:b/>
                        <w:spacing w:val="-57"/>
                        <w:w w:val="70"/>
                        <w:sz w:val="34"/>
                      </w:rPr>
                      <w:t> </w:t>
                    </w:r>
                    <w:r>
                      <w:rPr>
                        <w:b/>
                        <w:w w:val="85"/>
                        <w:sz w:val="34"/>
                      </w:rPr>
                      <w:t>Based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34.410248pt;margin-top:-86.380028pt;width:99.6pt;height:78.4pt;mso-position-horizontal-relative:page;mso-position-vertical-relative:paragraph;z-index:-21128192" coordorigin="6688,-1728" coordsize="1992,1568">
            <v:line style="position:absolute" from="7851,-944" to="8467,-944" stroked="true" strokeweight="1.70865pt" strokecolor="#000000">
              <v:stroke dashstyle="solid"/>
            </v:line>
            <v:shape style="position:absolute;left:8447;top:-1050;width:232;height:212" coordorigin="8448,-1050" coordsize="232,212" path="m8448,-1050l8448,-838,8680,-944,8448,-1050xe" filled="true" fillcolor="#000000" stroked="false">
              <v:path arrowok="t"/>
              <v:fill type="solid"/>
            </v:shape>
            <v:shape style="position:absolute;left:6703;top:-1713;width:1149;height:1538" type="#_x0000_t202" filled="true" fillcolor="#bebebe" stroked="true" strokeweight="1.483042pt" strokecolor="#ff0000">
              <v:textbox inset="0,0,0,0">
                <w:txbxContent>
                  <w:p>
                    <w:pPr>
                      <w:spacing w:line="240" w:lineRule="auto" w:before="9"/>
                      <w:rPr>
                        <w:sz w:val="29"/>
                      </w:rPr>
                    </w:pPr>
                  </w:p>
                  <w:p>
                    <w:pPr>
                      <w:spacing w:line="259" w:lineRule="auto" w:before="0"/>
                      <w:ind w:left="69" w:right="67" w:firstLine="0"/>
                      <w:jc w:val="center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Recognition</w:t>
                    </w:r>
                    <w:r>
                      <w:rPr>
                        <w:rFonts w:ascii="Arial MT"/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22"/>
                      </w:rPr>
                      <w:t>and</w:t>
                    </w:r>
                    <w:r>
                      <w:rPr>
                        <w:rFonts w:ascii="Arial MT"/>
                        <w:spacing w:val="1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22"/>
                      </w:rPr>
                      <w:t>Interpretation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2.13: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Fundamental Steps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Digital 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(Chang,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2007)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794" w:val="left" w:leader="none"/>
        </w:tabs>
        <w:spacing w:line="240" w:lineRule="auto" w:before="183" w:after="0"/>
        <w:ind w:left="793" w:right="0" w:hanging="554"/>
        <w:jc w:val="left"/>
        <w:rPr>
          <w:b/>
          <w:sz w:val="20"/>
        </w:rPr>
      </w:pPr>
      <w:r>
        <w:rPr>
          <w:b/>
          <w:sz w:val="22"/>
        </w:rPr>
        <w:t>Methods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 Noise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Suppression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3"/>
          <w:numId w:val="8"/>
        </w:numPr>
        <w:tabs>
          <w:tab w:pos="961" w:val="left" w:leader="none"/>
        </w:tabs>
        <w:spacing w:line="480" w:lineRule="auto" w:before="0" w:after="0"/>
        <w:ind w:left="960" w:right="1141" w:hanging="488"/>
        <w:jc w:val="both"/>
        <w:rPr>
          <w:sz w:val="24"/>
        </w:rPr>
      </w:pPr>
      <w:r>
        <w:rPr>
          <w:b/>
          <w:sz w:val="24"/>
        </w:rPr>
        <w:t>Mean Filter Technique</w:t>
      </w:r>
      <w:r>
        <w:rPr>
          <w:sz w:val="24"/>
        </w:rPr>
        <w:t>: Mean filtering can be realized by convolving the image with</w:t>
      </w:r>
      <w:r>
        <w:rPr>
          <w:spacing w:val="-57"/>
          <w:sz w:val="24"/>
        </w:rPr>
        <w:t> </w:t>
      </w:r>
      <w:r>
        <w:rPr>
          <w:sz w:val="24"/>
        </w:rPr>
        <w:t>a (2K + 1x2L + 1) kernel where each coefficient has a value equal to the reciprocal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kernel</w:t>
      </w:r>
      <w:r>
        <w:rPr>
          <w:spacing w:val="1"/>
          <w:sz w:val="24"/>
        </w:rPr>
        <w:t> </w:t>
      </w:r>
      <w:r>
        <w:rPr>
          <w:sz w:val="24"/>
        </w:rPr>
        <w:t>(Isaac,</w:t>
      </w:r>
      <w:r>
        <w:rPr>
          <w:spacing w:val="1"/>
          <w:sz w:val="24"/>
        </w:rPr>
        <w:t> </w:t>
      </w:r>
      <w:r>
        <w:rPr>
          <w:sz w:val="24"/>
        </w:rPr>
        <w:t>2000).</w:t>
      </w:r>
      <w:r>
        <w:rPr>
          <w:spacing w:val="1"/>
          <w:sz w:val="24"/>
        </w:rPr>
        <w:t> </w:t>
      </w:r>
      <w:r>
        <w:rPr>
          <w:sz w:val="24"/>
        </w:rPr>
        <w:t>Naturally,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smoothing reduces noise in the image, but at the expense of the sharpness of edges.</w:t>
      </w:r>
      <w:r>
        <w:rPr>
          <w:spacing w:val="1"/>
          <w:sz w:val="24"/>
        </w:rPr>
        <w:t> </w:t>
      </w:r>
      <w:r>
        <w:rPr>
          <w:sz w:val="24"/>
        </w:rPr>
        <w:t>The amount of noise suppression is related to the size of the kernel, with greater</w:t>
      </w:r>
      <w:r>
        <w:rPr>
          <w:spacing w:val="1"/>
          <w:sz w:val="24"/>
        </w:rPr>
        <w:t> </w:t>
      </w:r>
      <w:r>
        <w:rPr>
          <w:sz w:val="24"/>
        </w:rPr>
        <w:t>suppression</w:t>
      </w:r>
      <w:r>
        <w:rPr>
          <w:spacing w:val="-1"/>
          <w:sz w:val="24"/>
        </w:rPr>
        <w:t> </w:t>
      </w:r>
      <w:r>
        <w:rPr>
          <w:sz w:val="24"/>
        </w:rPr>
        <w:t>realized by</w:t>
      </w:r>
      <w:r>
        <w:rPr>
          <w:spacing w:val="-5"/>
          <w:sz w:val="24"/>
        </w:rPr>
        <w:t> </w:t>
      </w:r>
      <w:r>
        <w:rPr>
          <w:sz w:val="24"/>
        </w:rPr>
        <w:t>larger kernels (Isaac, 2000).</w:t>
      </w:r>
    </w:p>
    <w:p>
      <w:pPr>
        <w:pStyle w:val="ListParagraph"/>
        <w:numPr>
          <w:ilvl w:val="3"/>
          <w:numId w:val="8"/>
        </w:numPr>
        <w:tabs>
          <w:tab w:pos="961" w:val="left" w:leader="none"/>
        </w:tabs>
        <w:spacing w:line="480" w:lineRule="auto" w:before="0" w:after="0"/>
        <w:ind w:left="960" w:right="1136" w:hanging="555"/>
        <w:jc w:val="both"/>
        <w:rPr>
          <w:sz w:val="24"/>
        </w:rPr>
      </w:pPr>
      <w:r>
        <w:rPr>
          <w:b/>
          <w:sz w:val="24"/>
        </w:rPr>
        <w:t>Median Filter Technique</w:t>
      </w:r>
      <w:r>
        <w:rPr>
          <w:sz w:val="24"/>
        </w:rPr>
        <w:t>: Median filtering is a common nonlinear method for noise</w:t>
      </w:r>
      <w:r>
        <w:rPr>
          <w:spacing w:val="1"/>
          <w:sz w:val="24"/>
        </w:rPr>
        <w:t> </w:t>
      </w:r>
      <w:r>
        <w:rPr>
          <w:sz w:val="24"/>
        </w:rPr>
        <w:t>suppression that has unique characteristics. It does not use convolution to process the</w:t>
      </w:r>
      <w:r>
        <w:rPr>
          <w:spacing w:val="1"/>
          <w:sz w:val="24"/>
        </w:rPr>
        <w:t> </w:t>
      </w:r>
      <w:r>
        <w:rPr>
          <w:sz w:val="24"/>
        </w:rPr>
        <w:t>image with a kernel of coefficients, but in each position of the kernel frame, a pixel of</w:t>
      </w:r>
      <w:r>
        <w:rPr>
          <w:spacing w:val="-57"/>
          <w:sz w:val="24"/>
        </w:rPr>
        <w:t> </w:t>
      </w:r>
      <w:r>
        <w:rPr>
          <w:sz w:val="24"/>
        </w:rPr>
        <w:t>the input image contained in the frame is selected to become the output pixel situated</w:t>
      </w:r>
      <w:r>
        <w:rPr>
          <w:spacing w:val="1"/>
          <w:sz w:val="24"/>
        </w:rPr>
        <w:t> </w:t>
      </w:r>
      <w:r>
        <w:rPr>
          <w:sz w:val="24"/>
        </w:rPr>
        <w:t>at the coordinates of the kernel center (Isaac, 2000). The frame is centered on each</w:t>
      </w:r>
      <w:r>
        <w:rPr>
          <w:spacing w:val="1"/>
          <w:sz w:val="24"/>
        </w:rPr>
        <w:t> </w:t>
      </w:r>
      <w:r>
        <w:rPr>
          <w:sz w:val="24"/>
        </w:rPr>
        <w:t>pixel (m, n) of the original image, and the median value of the pixels within the kernel</w:t>
      </w:r>
      <w:r>
        <w:rPr>
          <w:spacing w:val="-57"/>
          <w:sz w:val="24"/>
        </w:rPr>
        <w:t> </w:t>
      </w:r>
      <w:r>
        <w:rPr>
          <w:sz w:val="24"/>
        </w:rPr>
        <w:t>frame</w:t>
      </w:r>
      <w:r>
        <w:rPr>
          <w:spacing w:val="1"/>
          <w:sz w:val="24"/>
        </w:rPr>
        <w:t> </w:t>
      </w:r>
      <w:r>
        <w:rPr>
          <w:sz w:val="24"/>
        </w:rPr>
        <w:t>is computed.</w:t>
      </w:r>
      <w:r>
        <w:rPr>
          <w:spacing w:val="1"/>
          <w:sz w:val="24"/>
        </w:rPr>
        <w:t> </w:t>
      </w:r>
      <w:r>
        <w:rPr>
          <w:sz w:val="24"/>
        </w:rPr>
        <w:t>The pixel at the coordinates</w:t>
      </w:r>
      <w:r>
        <w:rPr>
          <w:spacing w:val="1"/>
          <w:sz w:val="24"/>
        </w:rPr>
        <w:t> </w:t>
      </w:r>
      <w:r>
        <w:rPr>
          <w:sz w:val="24"/>
        </w:rPr>
        <w:t>(m,</w:t>
      </w:r>
      <w:r>
        <w:rPr>
          <w:spacing w:val="1"/>
          <w:sz w:val="24"/>
        </w:rPr>
        <w:t> </w:t>
      </w:r>
      <w:r>
        <w:rPr>
          <w:sz w:val="24"/>
        </w:rPr>
        <w:t>n) of the</w:t>
      </w:r>
      <w:r>
        <w:rPr>
          <w:spacing w:val="60"/>
          <w:sz w:val="24"/>
        </w:rPr>
        <w:t> </w:t>
      </w:r>
      <w:r>
        <w:rPr>
          <w:sz w:val="24"/>
        </w:rPr>
        <w:t>output image is set to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median</w:t>
      </w:r>
      <w:r>
        <w:rPr>
          <w:spacing w:val="1"/>
          <w:sz w:val="24"/>
        </w:rPr>
        <w:t> </w:t>
      </w:r>
      <w:r>
        <w:rPr>
          <w:sz w:val="24"/>
        </w:rPr>
        <w:t>value.</w:t>
      </w:r>
      <w:r>
        <w:rPr>
          <w:spacing w:val="1"/>
          <w:sz w:val="24"/>
        </w:rPr>
        <w:t> </w:t>
      </w:r>
      <w:r>
        <w:rPr>
          <w:sz w:val="24"/>
        </w:rPr>
        <w:t>Generally,</w:t>
      </w:r>
      <w:r>
        <w:rPr>
          <w:spacing w:val="1"/>
          <w:sz w:val="24"/>
        </w:rPr>
        <w:t> </w:t>
      </w:r>
      <w:r>
        <w:rPr>
          <w:sz w:val="24"/>
        </w:rPr>
        <w:t>median</w:t>
      </w:r>
      <w:r>
        <w:rPr>
          <w:spacing w:val="1"/>
          <w:sz w:val="24"/>
        </w:rPr>
        <w:t> </w:t>
      </w:r>
      <w:r>
        <w:rPr>
          <w:sz w:val="24"/>
        </w:rPr>
        <w:t>filters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smoothing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mean</w:t>
      </w:r>
      <w:r>
        <w:rPr>
          <w:spacing w:val="10"/>
          <w:sz w:val="24"/>
        </w:rPr>
        <w:t> </w:t>
      </w:r>
      <w:r>
        <w:rPr>
          <w:sz w:val="24"/>
        </w:rPr>
        <w:t>filter</w:t>
      </w:r>
      <w:r>
        <w:rPr>
          <w:spacing w:val="11"/>
          <w:sz w:val="24"/>
        </w:rPr>
        <w:t> </w:t>
      </w:r>
      <w:r>
        <w:rPr>
          <w:sz w:val="24"/>
        </w:rPr>
        <w:t>(Isaac,</w:t>
      </w:r>
      <w:r>
        <w:rPr>
          <w:spacing w:val="12"/>
          <w:sz w:val="24"/>
        </w:rPr>
        <w:t> </w:t>
      </w:r>
      <w:r>
        <w:rPr>
          <w:sz w:val="24"/>
        </w:rPr>
        <w:t>2000).</w:t>
      </w:r>
      <w:r>
        <w:rPr>
          <w:spacing w:val="12"/>
          <w:sz w:val="24"/>
        </w:rPr>
        <w:t> </w:t>
      </w:r>
      <w:r>
        <w:rPr>
          <w:sz w:val="24"/>
        </w:rPr>
        <w:t>Features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smaller</w:t>
      </w:r>
      <w:r>
        <w:rPr>
          <w:spacing w:val="10"/>
          <w:sz w:val="24"/>
        </w:rPr>
        <w:t> </w:t>
      </w:r>
      <w:r>
        <w:rPr>
          <w:sz w:val="24"/>
        </w:rPr>
        <w:t>than</w:t>
      </w:r>
      <w:r>
        <w:rPr>
          <w:spacing w:val="10"/>
          <w:sz w:val="24"/>
        </w:rPr>
        <w:t> </w:t>
      </w:r>
      <w:r>
        <w:rPr>
          <w:sz w:val="24"/>
        </w:rPr>
        <w:t>half</w:t>
      </w:r>
      <w:r>
        <w:rPr>
          <w:spacing w:val="12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line="480" w:lineRule="auto" w:before="68"/>
        <w:ind w:left="960" w:right="1139"/>
        <w:jc w:val="both"/>
      </w:pPr>
      <w:r>
        <w:rPr/>
        <w:t>size of the median filter kernel</w:t>
      </w:r>
      <w:r>
        <w:rPr>
          <w:spacing w:val="1"/>
        </w:rPr>
        <w:t> </w:t>
      </w:r>
      <w:r>
        <w:rPr/>
        <w:t>are completely removed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filter.</w:t>
      </w:r>
      <w:r>
        <w:rPr>
          <w:spacing w:val="60"/>
        </w:rPr>
        <w:t> </w:t>
      </w:r>
      <w:r>
        <w:rPr/>
        <w:t>Large breaks</w:t>
      </w:r>
      <w:r>
        <w:rPr>
          <w:spacing w:val="1"/>
        </w:rPr>
        <w:t> </w:t>
      </w:r>
      <w:r>
        <w:rPr/>
        <w:t>such as edges and large changes in image intensity are not affected in terms of grey</w:t>
      </w:r>
      <w:r>
        <w:rPr>
          <w:spacing w:val="1"/>
        </w:rPr>
        <w:t> </w:t>
      </w:r>
      <w:r>
        <w:rPr/>
        <w:t>level intensity by the median filter, though their locations may be shifted by a few</w:t>
      </w:r>
      <w:r>
        <w:rPr>
          <w:spacing w:val="1"/>
        </w:rPr>
        <w:t> </w:t>
      </w:r>
      <w:r>
        <w:rPr/>
        <w:t>pixels. The nonlinear operation of the median filter allows significant reduction of</w:t>
      </w:r>
      <w:r>
        <w:rPr>
          <w:spacing w:val="1"/>
        </w:rPr>
        <w:t> </w:t>
      </w:r>
      <w:r>
        <w:rPr/>
        <w:t>specific types of noise. For example “short noise” may be removed completely from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edges</w:t>
      </w:r>
      <w:r>
        <w:rPr>
          <w:spacing w:val="-1"/>
        </w:rPr>
        <w:t> </w:t>
      </w:r>
      <w:r>
        <w:rPr/>
        <w:t>or image</w:t>
      </w:r>
      <w:r>
        <w:rPr>
          <w:spacing w:val="-1"/>
        </w:rPr>
        <w:t> </w:t>
      </w:r>
      <w:r>
        <w:rPr/>
        <w:t>characteristic.</w:t>
      </w:r>
      <w:r>
        <w:rPr>
          <w:spacing w:val="-1"/>
        </w:rPr>
        <w:t> </w:t>
      </w:r>
      <w:r>
        <w:rPr/>
        <w:t>(Isaac,</w:t>
      </w:r>
      <w:r>
        <w:rPr>
          <w:spacing w:val="-1"/>
        </w:rPr>
        <w:t> </w:t>
      </w:r>
      <w:r>
        <w:rPr/>
        <w:t>2000)</w:t>
      </w:r>
    </w:p>
    <w:p>
      <w:pPr>
        <w:pStyle w:val="ListParagraph"/>
        <w:numPr>
          <w:ilvl w:val="3"/>
          <w:numId w:val="8"/>
        </w:numPr>
        <w:tabs>
          <w:tab w:pos="961" w:val="left" w:leader="none"/>
        </w:tabs>
        <w:spacing w:line="480" w:lineRule="auto" w:before="168" w:after="0"/>
        <w:ind w:left="960" w:right="1136" w:hanging="598"/>
        <w:jc w:val="both"/>
        <w:rPr>
          <w:b/>
          <w:sz w:val="22"/>
        </w:rPr>
      </w:pPr>
      <w:r>
        <w:rPr>
          <w:b/>
          <w:sz w:val="22"/>
        </w:rPr>
        <w:t>Image Average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Technique: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Noise suppression using image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averaging relies on three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basic assumptions: (1) that a relatively large number of input images are available, (2)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that each input image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has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been corrupted by the same type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additive noise, and (3)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that the additive noise is random with zero mean value and independent of the image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(Isaac, 2000). When these assumptions hold, it may be advantageous to acquire multiple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images with the specific purpose of using image averaging since with this approach even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severely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corrupted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images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can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significantly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enhanced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each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noisy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images</w:t>
      </w:r>
    </w:p>
    <w:p>
      <w:pPr>
        <w:spacing w:after="0" w:line="480" w:lineRule="auto"/>
        <w:jc w:val="both"/>
        <w:rPr>
          <w:sz w:val="22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rPr>
          <w:b/>
          <w:sz w:val="9"/>
        </w:rPr>
      </w:pPr>
    </w:p>
    <w:p>
      <w:pPr>
        <w:pStyle w:val="BodyText"/>
        <w:spacing w:line="153" w:lineRule="exact"/>
        <w:ind w:left="972" w:right="-44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03227" cy="97154"/>
            <wp:effectExtent l="0" t="0" r="0" b="0"/>
            <wp:docPr id="11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7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2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3"/>
        <w:rPr>
          <w:b/>
          <w:sz w:val="25"/>
        </w:rPr>
      </w:pPr>
    </w:p>
    <w:p>
      <w:pPr>
        <w:spacing w:before="1"/>
        <w:ind w:left="277" w:right="0" w:firstLine="0"/>
        <w:jc w:val="left"/>
        <w:rPr>
          <w:i/>
          <w:sz w:val="24"/>
        </w:rPr>
      </w:pPr>
      <w:r>
        <w:rPr/>
        <w:pict>
          <v:group style="position:absolute;margin-left:115.840202pt;margin-top:-.700473pt;width:100.25pt;height:16.55pt;mso-position-horizontal-relative:page;mso-position-vertical-relative:paragraph;z-index:15781888" coordorigin="2317,-14" coordsize="2005,331">
            <v:shape style="position:absolute;left:2316;top:-14;width:2005;height:292" type="#_x0000_t75" stroked="false">
              <v:imagedata r:id="rId179" o:title=""/>
            </v:shape>
            <v:shape style="position:absolute;left:2316;top:-14;width:2005;height:331" type="#_x0000_t202" filled="false" stroked="false">
              <v:textbox inset="0,0,0,0">
                <w:txbxContent>
                  <w:p>
                    <w:pPr>
                      <w:tabs>
                        <w:tab w:pos="1178" w:val="left" w:leader="none"/>
                      </w:tabs>
                      <w:spacing w:before="15"/>
                      <w:ind w:left="232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f</w:t>
                    </w:r>
                    <w:r>
                      <w:rPr>
                        <w:i/>
                        <w:spacing w:val="110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m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3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n</w:t>
                      <w:tab/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d</w:t>
                    </w:r>
                    <w:r>
                      <w:rPr>
                        <w:i/>
                        <w:spacing w:val="-1"/>
                        <w:w w:val="105"/>
                        <w:position w:val="-5"/>
                        <w:sz w:val="14"/>
                      </w:rPr>
                      <w:t>i</w:t>
                    </w:r>
                    <w:r>
                      <w:rPr>
                        <w:i/>
                        <w:spacing w:val="43"/>
                        <w:w w:val="105"/>
                        <w:position w:val="-5"/>
                        <w:sz w:val="14"/>
                      </w:rPr>
                      <w:t> 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m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38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4"/>
          <w:w w:val="105"/>
          <w:sz w:val="24"/>
        </w:rPr>
        <w:t>a</w:t>
      </w:r>
      <w:r>
        <w:rPr>
          <w:i/>
          <w:spacing w:val="-4"/>
          <w:w w:val="105"/>
          <w:position w:val="-5"/>
          <w:sz w:val="14"/>
        </w:rPr>
        <w:t>i</w:t>
      </w:r>
      <w:r>
        <w:rPr>
          <w:i/>
          <w:spacing w:val="49"/>
          <w:w w:val="105"/>
          <w:position w:val="-5"/>
          <w:sz w:val="14"/>
        </w:rPr>
        <w:t> </w:t>
      </w:r>
      <w:r>
        <w:rPr>
          <w:i/>
          <w:spacing w:val="-3"/>
          <w:w w:val="105"/>
          <w:sz w:val="24"/>
        </w:rPr>
        <w:t>m</w:t>
      </w:r>
      <w:r>
        <w:rPr>
          <w:spacing w:val="-3"/>
          <w:w w:val="105"/>
          <w:sz w:val="24"/>
        </w:rPr>
        <w:t>,</w:t>
      </w:r>
      <w:r>
        <w:rPr>
          <w:spacing w:val="-38"/>
          <w:w w:val="105"/>
          <w:sz w:val="24"/>
        </w:rPr>
        <w:t> </w:t>
      </w:r>
      <w:r>
        <w:rPr>
          <w:i/>
          <w:spacing w:val="-3"/>
          <w:w w:val="105"/>
          <w:sz w:val="24"/>
        </w:rPr>
        <w:t>n</w:t>
      </w:r>
    </w:p>
    <w:p>
      <w:pPr>
        <w:spacing w:before="4"/>
        <w:ind w:left="-2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(m,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n)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represented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by (Isaac,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2000):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before="1"/>
        <w:ind w:left="277"/>
      </w:pPr>
      <w:r>
        <w:rPr/>
        <w:t>(2.36)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3" w:equalWidth="0">
            <w:col w:w="1136" w:space="40"/>
            <w:col w:w="4011" w:space="1978"/>
            <w:col w:w="3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2" w:lineRule="auto"/>
        <w:ind w:left="240" w:right="1355"/>
      </w:pPr>
      <w:r>
        <w:rPr>
          <w:spacing w:val="-1"/>
        </w:rPr>
        <w:t>where </w:t>
      </w:r>
      <w:r>
        <w:rPr>
          <w:spacing w:val="-9"/>
          <w:position w:val="-4"/>
        </w:rPr>
        <w:drawing>
          <wp:inline distT="0" distB="0" distL="0" distR="0">
            <wp:extent cx="83820" cy="138683"/>
            <wp:effectExtent l="0" t="0" r="0" b="0"/>
            <wp:docPr id="11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4"/>
        </w:rPr>
      </w:r>
      <w:r>
        <w:rPr/>
        <w:t>(m, n) is the underlying noise free image, and </w:t>
      </w:r>
      <w:r>
        <w:rPr>
          <w:spacing w:val="15"/>
          <w:position w:val="-4"/>
        </w:rPr>
        <w:drawing>
          <wp:inline distT="0" distB="0" distL="0" distR="0">
            <wp:extent cx="115824" cy="138683"/>
            <wp:effectExtent l="0" t="0" r="0" b="0"/>
            <wp:docPr id="11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-4"/>
        </w:rPr>
      </w:r>
      <w:r>
        <w:rPr/>
        <w:t>(m, n) is the additive noise in the</w:t>
      </w:r>
      <w:r>
        <w:rPr>
          <w:spacing w:val="-57"/>
        </w:rPr>
        <w:t> </w:t>
      </w:r>
      <w:r>
        <w:rPr/>
        <w:t>image.</w:t>
      </w:r>
      <w:r>
        <w:rPr>
          <w:spacing w:val="3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of Q images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available, the average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is(Isaac,</w:t>
      </w:r>
      <w:r>
        <w:rPr>
          <w:spacing w:val="-1"/>
        </w:rPr>
        <w:t> </w:t>
      </w:r>
      <w:r>
        <w:rPr/>
        <w:t>2000):</w:t>
      </w:r>
    </w:p>
    <w:p>
      <w:pPr>
        <w:pStyle w:val="BodyText"/>
        <w:spacing w:before="10"/>
        <w:rPr>
          <w:sz w:val="22"/>
        </w:rPr>
      </w:pPr>
    </w:p>
    <w:p>
      <w:pPr>
        <w:tabs>
          <w:tab w:pos="8161" w:val="left" w:leader="none"/>
        </w:tabs>
        <w:spacing w:before="90"/>
        <w:ind w:left="288" w:right="0" w:firstLine="0"/>
        <w:jc w:val="left"/>
        <w:rPr>
          <w:sz w:val="24"/>
        </w:rPr>
      </w:pPr>
      <w:r>
        <w:rPr/>
        <w:pict>
          <v:group style="position:absolute;margin-left:113.885437pt;margin-top:-2.901231pt;width:77.350pt;height:31.15pt;mso-position-horizontal-relative:page;mso-position-vertical-relative:paragraph;z-index:-21127168" coordorigin="2278,-58" coordsize="1547,623">
            <v:line style="position:absolute" from="2468,253" to="2666,253" stroked="true" strokeweight=".479864pt" strokecolor="#000000">
              <v:stroke dashstyle="solid"/>
            </v:line>
            <v:shape style="position:absolute;left:2792;top:397;width:559;height:167" type="#_x0000_t75" stroked="false">
              <v:imagedata r:id="rId181" o:title=""/>
            </v:shape>
            <v:shape style="position:absolute;left:2277;top:76;width:960;height:287" type="#_x0000_t75" stroked="false">
              <v:imagedata r:id="rId182" o:title=""/>
            </v:shape>
            <v:shape style="position:absolute;left:2705;top:13;width:1120;height:430" type="#_x0000_t75" stroked="false">
              <v:imagedata r:id="rId183" o:title=""/>
            </v:shape>
            <v:shape style="position:absolute;left:2477;top:-44;width:193;height:590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2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1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4"/>
                        <w:sz w:val="23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2779;top:-59;width:121;height:1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7"/>
                        <w:sz w:val="13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2993;top:103;width:708;height:260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a  </w:t>
                    </w:r>
                    <w:r>
                      <w:rPr>
                        <w:i/>
                        <w:spacing w:val="28"/>
                        <w:sz w:val="23"/>
                      </w:rPr>
                      <w:t> </w:t>
                    </w:r>
                    <w:r>
                      <w:rPr>
                        <w:i/>
                        <w:sz w:val="23"/>
                      </w:rPr>
                      <w:t>m</w:t>
                    </w:r>
                    <w:r>
                      <w:rPr>
                        <w:sz w:val="23"/>
                      </w:rPr>
                      <w:t>,</w:t>
                    </w:r>
                    <w:r>
                      <w:rPr>
                        <w:spacing w:val="-27"/>
                        <w:sz w:val="23"/>
                      </w:rPr>
                      <w:t> </w:t>
                    </w:r>
                    <w:r>
                      <w:rPr>
                        <w:i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108;top:251;width:59;height:1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7"/>
                        <w:sz w:val="1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742;top:413;width:210;height:1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13"/>
                      </w:rPr>
                      <w:t>i </w:t>
                    </w:r>
                    <w:r>
                      <w:rPr>
                        <w:i/>
                        <w:spacing w:val="13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3"/>
        </w:rPr>
        <w:t>g</w:t>
      </w:r>
      <w:r>
        <w:rPr>
          <w:i/>
          <w:spacing w:val="89"/>
          <w:sz w:val="23"/>
        </w:rPr>
        <w:t> </w:t>
      </w:r>
      <w:r>
        <w:rPr>
          <w:i/>
          <w:sz w:val="23"/>
        </w:rPr>
        <w:t>m</w:t>
      </w:r>
      <w:r>
        <w:rPr>
          <w:sz w:val="23"/>
        </w:rPr>
        <w:t>,</w:t>
      </w:r>
      <w:r>
        <w:rPr>
          <w:spacing w:val="-26"/>
          <w:sz w:val="23"/>
        </w:rPr>
        <w:t> </w:t>
      </w:r>
      <w:r>
        <w:rPr>
          <w:i/>
          <w:sz w:val="23"/>
        </w:rPr>
        <w:t>n</w:t>
        <w:tab/>
      </w:r>
      <w:r>
        <w:rPr>
          <w:w w:val="105"/>
          <w:sz w:val="24"/>
        </w:rPr>
        <w:t>(2.37)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0"/>
        <w:ind w:left="240"/>
      </w:pPr>
      <w:r>
        <w:rPr/>
        <w:pict>
          <v:group style="position:absolute;margin-left:136.483978pt;margin-top:29.621616pt;width:48.25pt;height:14.95pt;mso-position-horizontal-relative:page;mso-position-vertical-relative:paragraph;z-index:15782912" coordorigin="2730,592" coordsize="965,299">
            <v:shape style="position:absolute;left:2729;top:592;width:965;height:299" type="#_x0000_t75" stroked="false">
              <v:imagedata r:id="rId184" o:title=""/>
            </v:shape>
            <v:shape style="position:absolute;left:2729;top:592;width:965;height:299" type="#_x0000_t202" filled="false" stroked="false">
              <v:textbox inset="0,0,0,0">
                <w:txbxContent>
                  <w:p>
                    <w:pPr>
                      <w:spacing w:before="21"/>
                      <w:ind w:left="232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pacing w:val="6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3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Such</w:t>
      </w:r>
      <w:r>
        <w:rPr>
          <w:spacing w:val="-1"/>
        </w:rPr>
        <w:t> </w:t>
      </w:r>
      <w:r>
        <w:rPr/>
        <w:t>that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ListParagraph"/>
        <w:numPr>
          <w:ilvl w:val="0"/>
          <w:numId w:val="16"/>
        </w:numPr>
        <w:tabs>
          <w:tab w:pos="584" w:val="left" w:leader="none"/>
        </w:tabs>
        <w:spacing w:line="240" w:lineRule="auto" w:before="93" w:after="0"/>
        <w:ind w:left="583" w:right="0" w:hanging="299"/>
        <w:jc w:val="left"/>
        <w:rPr>
          <w:sz w:val="24"/>
        </w:rPr>
      </w:pPr>
      <w:r>
        <w:rPr>
          <w:i/>
          <w:w w:val="105"/>
          <w:sz w:val="24"/>
        </w:rPr>
        <w:t>g</w:t>
      </w:r>
      <w:r>
        <w:rPr>
          <w:w w:val="105"/>
          <w:sz w:val="24"/>
        </w:rPr>
        <w:t>,</w:t>
      </w:r>
    </w:p>
    <w:p>
      <w:pPr>
        <w:spacing w:before="93"/>
        <w:ind w:left="79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m</w:t>
      </w:r>
      <w:r>
        <w:rPr>
          <w:sz w:val="24"/>
        </w:rPr>
        <w:t>,</w:t>
      </w:r>
      <w:r>
        <w:rPr>
          <w:spacing w:val="-25"/>
          <w:sz w:val="24"/>
        </w:rPr>
        <w:t> </w:t>
      </w:r>
      <w:r>
        <w:rPr>
          <w:i/>
          <w:sz w:val="24"/>
        </w:rPr>
        <w:t>n</w:t>
      </w:r>
    </w:p>
    <w:p>
      <w:pPr>
        <w:pStyle w:val="BodyText"/>
        <w:spacing w:before="93"/>
        <w:ind w:left="285"/>
      </w:pPr>
      <w:r>
        <w:rPr/>
        <w:br w:type="column"/>
      </w:r>
      <w:r>
        <w:rPr/>
        <w:t>(2.38)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3" w:equalWidth="0">
            <w:col w:w="783" w:space="40"/>
            <w:col w:w="509" w:space="6545"/>
            <w:col w:w="2533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240"/>
      </w:pPr>
      <w:r>
        <w:rPr/>
        <w:t>And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right="1663"/>
        <w:jc w:val="right"/>
      </w:pPr>
      <w:r>
        <w:rPr/>
        <w:pict>
          <v:group style="position:absolute;margin-left:72.937622pt;margin-top:-2.956721pt;width:42.7pt;height:32.65pt;mso-position-horizontal-relative:page;mso-position-vertical-relative:paragraph;z-index:15783424" coordorigin="1459,-59" coordsize="854,653">
            <v:shape style="position:absolute;left:1915;top:296;width:337;height:296" coordorigin="1915,296" coordsize="337,296" path="m1915,496l1940,480m1940,480l1998,591m1998,592l2061,297m2061,296l2252,296e" filled="false" stroked="true" strokeweight=".135733pt" strokecolor="#000000">
              <v:path arrowok="t"/>
              <v:stroke dashstyle="solid"/>
            </v:shape>
            <v:shape style="position:absolute;left:1904;top:282;width:340;height:301" coordorigin="1905,282" coordsize="340,301" path="m2244,282l2048,282,1989,557,1938,463,1905,484,1909,490,1925,480,1983,583,1995,583,2057,294,2244,294,2244,282xe" filled="true" fillcolor="#000000" stroked="false">
              <v:path arrowok="t"/>
              <v:fill type="solid"/>
            </v:shape>
            <v:shape style="position:absolute;left:1884;top:-60;width:428;height:317" type="#_x0000_t75" stroked="false">
              <v:imagedata r:id="rId185" o:title=""/>
            </v:shape>
            <v:shape style="position:absolute;left:1458;top:76;width:854;height:287" type="#_x0000_t75" stroked="false">
              <v:imagedata r:id="rId186" o:title=""/>
            </v:shape>
            <v:shape style="position:absolute;left:1694;top:76;width:619;height:287" type="#_x0000_t75" stroked="false">
              <v:imagedata r:id="rId187" o:title=""/>
            </v:shape>
            <v:shape style="position:absolute;left:1458;top:-60;width:854;height:65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639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3"/>
                        <w:sz w:val="13"/>
                      </w:rPr>
                      <w:t>d</w:t>
                    </w:r>
                  </w:p>
                  <w:p>
                    <w:pPr>
                      <w:spacing w:before="48"/>
                      <w:ind w:left="596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0"/>
                        <w:sz w:val="23"/>
                      </w:rPr>
                      <w:t>Q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(2.39)</w:t>
      </w:r>
    </w:p>
    <w:p>
      <w:pPr>
        <w:spacing w:after="0"/>
        <w:jc w:val="right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tabs>
          <w:tab w:pos="5036" w:val="left" w:leader="none"/>
        </w:tabs>
        <w:spacing w:before="79"/>
        <w:ind w:left="240"/>
      </w:pPr>
      <w:r>
        <w:rPr/>
        <w:drawing>
          <wp:anchor distT="0" distB="0" distL="0" distR="0" allowOverlap="1" layoutInCell="1" locked="0" behindDoc="1" simplePos="0" relativeHeight="482190848">
            <wp:simplePos x="0" y="0"/>
            <wp:positionH relativeFrom="page">
              <wp:posOffset>3752977</wp:posOffset>
            </wp:positionH>
            <wp:positionV relativeFrom="paragraph">
              <wp:posOffset>126562</wp:posOffset>
            </wp:positionV>
            <wp:extent cx="131063" cy="124968"/>
            <wp:effectExtent l="0" t="0" r="0" b="0"/>
            <wp:wrapNone/>
            <wp:docPr id="121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8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</w:r>
      <w:r>
        <w:rPr>
          <w:spacing w:val="-3"/>
        </w:rPr>
        <w:t> </w:t>
      </w:r>
      <w:r>
        <w:rPr/>
        <w:t>E</w:t>
      </w:r>
      <w:r>
        <w:rPr>
          <w:spacing w:val="46"/>
        </w:rPr>
        <w:t> </w:t>
      </w:r>
      <w:r>
        <w:rPr>
          <w:i/>
          <w:sz w:val="25"/>
        </w:rPr>
        <w:t>E</w:t>
      </w:r>
      <w:r>
        <w:rPr>
          <w:i/>
          <w:spacing w:val="51"/>
          <w:sz w:val="25"/>
        </w:rPr>
        <w:t> </w:t>
      </w:r>
      <w:r>
        <w:rPr>
          <w:sz w:val="25"/>
        </w:rPr>
        <w:t>.</w:t>
      </w:r>
      <w:r>
        <w:rPr>
          <w:spacing w:val="119"/>
          <w:sz w:val="25"/>
        </w:rPr>
        <w:t> </w:t>
      </w:r>
      <w:r>
        <w:rPr/>
        <w:t>is the</w:t>
      </w:r>
      <w:r>
        <w:rPr>
          <w:spacing w:val="-1"/>
        </w:rPr>
        <w:t> </w:t>
      </w:r>
      <w:r>
        <w:rPr/>
        <w:t>expected value operator,</w:t>
        <w:tab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 of g</w:t>
      </w:r>
      <w:r>
        <w:rPr>
          <w:spacing w:val="-4"/>
        </w:rPr>
        <w:t> </w:t>
      </w:r>
      <w:r>
        <w:rPr/>
        <w:t>(m,</w:t>
      </w:r>
      <w:r>
        <w:rPr>
          <w:spacing w:val="1"/>
        </w:rPr>
        <w:t> </w:t>
      </w:r>
      <w:r>
        <w:rPr/>
        <w:t>n),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646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920800</wp:posOffset>
            </wp:positionH>
            <wp:positionV relativeFrom="paragraph">
              <wp:posOffset>127801</wp:posOffset>
            </wp:positionV>
            <wp:extent cx="138684" cy="103631"/>
            <wp:effectExtent l="0" t="0" r="0" b="0"/>
            <wp:wrapNone/>
            <wp:docPr id="123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8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</w:t>
      </w:r>
      <w:r>
        <w:rPr>
          <w:spacing w:val="-1"/>
        </w:rPr>
        <w:t> </w:t>
      </w:r>
      <w:r>
        <w:rPr/>
        <w:t>that of the</w:t>
      </w:r>
      <w:r>
        <w:rPr>
          <w:spacing w:val="-1"/>
        </w:rPr>
        <w:t> </w:t>
      </w:r>
      <w:r>
        <w:rPr/>
        <w:t>noise.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0"/>
        <w:ind w:left="240" w:right="1134"/>
        <w:jc w:val="both"/>
      </w:pPr>
      <w:r>
        <w:rPr/>
        <w:t>Noise suppression is more effective for larger value of Q (Isaac, 2000).</w:t>
      </w:r>
      <w:r>
        <w:rPr>
          <w:spacing w:val="1"/>
        </w:rPr>
        <w:t> </w:t>
      </w:r>
      <w:r>
        <w:rPr/>
        <w:t>The amount of noise</w:t>
      </w:r>
      <w:r>
        <w:rPr>
          <w:spacing w:val="-57"/>
        </w:rPr>
        <w:t> </w:t>
      </w:r>
      <w:r>
        <w:rPr/>
        <w:t>reduction can be quite significant, with expected reduction in the noise variance by a factor n</w:t>
      </w:r>
      <w:r>
        <w:rPr>
          <w:b/>
          <w:i/>
        </w:rPr>
        <w:t>.</w:t>
      </w:r>
      <w:r>
        <w:rPr>
          <w:b/>
          <w:i/>
          <w:spacing w:val="-57"/>
        </w:rPr>
        <w:t> </w:t>
      </w:r>
      <w:r>
        <w:rPr/>
        <w:t>However, this is subject to inaccuracies in the model, for example, if there is any change in</w:t>
      </w:r>
      <w:r>
        <w:rPr>
          <w:spacing w:val="1"/>
        </w:rPr>
        <w:t> </w:t>
      </w:r>
      <w:r>
        <w:rPr/>
        <w:t>the scene itself, or if there are any dependencies between the noise images (in an extreme</w:t>
      </w:r>
      <w:r>
        <w:rPr>
          <w:spacing w:val="1"/>
        </w:rPr>
        <w:t> </w:t>
      </w:r>
      <w:r>
        <w:rPr/>
        <w:t>case, the noise images might be identical), then the reduction in the noise will be limited</w:t>
      </w:r>
      <w:r>
        <w:rPr>
          <w:spacing w:val="1"/>
        </w:rPr>
        <w:t> </w:t>
      </w:r>
      <w:r>
        <w:rPr/>
        <w:t>(Jerry,</w:t>
      </w:r>
      <w:r>
        <w:rPr>
          <w:spacing w:val="-1"/>
        </w:rPr>
        <w:t> </w:t>
      </w:r>
      <w:r>
        <w:rPr/>
        <w:t>2000).</w:t>
      </w:r>
    </w:p>
    <w:p>
      <w:pPr>
        <w:pStyle w:val="ListParagraph"/>
        <w:numPr>
          <w:ilvl w:val="2"/>
          <w:numId w:val="8"/>
        </w:numPr>
        <w:tabs>
          <w:tab w:pos="848" w:val="left" w:leader="none"/>
        </w:tabs>
        <w:spacing w:line="240" w:lineRule="auto" w:before="209" w:after="0"/>
        <w:ind w:left="847" w:right="0" w:hanging="608"/>
        <w:jc w:val="left"/>
        <w:rPr>
          <w:b/>
          <w:sz w:val="22"/>
        </w:rPr>
      </w:pPr>
      <w:r>
        <w:rPr>
          <w:b/>
          <w:sz w:val="22"/>
        </w:rPr>
        <w:t>Images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Differences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Change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Detection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35"/>
        <w:jc w:val="both"/>
      </w:pPr>
      <w:r>
        <w:rPr/>
        <w:t>Often it is of interest to detect changes that occur in images taken of the same scene but at</w:t>
      </w:r>
      <w:r>
        <w:rPr>
          <w:spacing w:val="1"/>
        </w:rPr>
        <w:t> </w:t>
      </w:r>
      <w:r>
        <w:rPr/>
        <w:t>different times. If the time instants are closely placed, for example, adjacent frames in a video</w:t>
      </w:r>
      <w:r>
        <w:rPr>
          <w:spacing w:val="-57"/>
        </w:rPr>
        <w:t> </w:t>
      </w:r>
      <w:r>
        <w:rPr/>
        <w:t>sequence, then the goal of change detection amounts to image motion detection (Jerry, 2000).</w:t>
      </w:r>
      <w:r>
        <w:rPr>
          <w:spacing w:val="-57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compression algorithms, compression performance is improved by exploiting redundancies</w:t>
      </w:r>
      <w:r>
        <w:rPr>
          <w:spacing w:val="1"/>
        </w:rPr>
        <w:t> </w:t>
      </w:r>
      <w:r>
        <w:rPr/>
        <w:t>that are tracked along the motion trajectories of image objects that are in motion. Detected</w:t>
      </w:r>
      <w:r>
        <w:rPr>
          <w:spacing w:val="1"/>
        </w:rPr>
        <w:t> </w:t>
      </w:r>
      <w:r>
        <w:rPr/>
        <w:t>motion is also useful for tracking targets, for recognizing objects by their motion, and for</w:t>
      </w:r>
      <w:r>
        <w:rPr>
          <w:spacing w:val="1"/>
        </w:rPr>
        <w:t> </w:t>
      </w:r>
      <w:r>
        <w:rPr/>
        <w:t>computing three-dimensional scene information from two-dimensional motion. If the time</w:t>
      </w:r>
      <w:r>
        <w:rPr>
          <w:spacing w:val="1"/>
        </w:rPr>
        <w:t> </w:t>
      </w:r>
      <w:r>
        <w:rPr/>
        <w:t>separation between frames is not small, then change detection can involve the discovery of</w:t>
      </w:r>
      <w:r>
        <w:rPr>
          <w:spacing w:val="1"/>
        </w:rPr>
        <w:t> </w:t>
      </w:r>
      <w:r>
        <w:rPr/>
        <w:t>gross scene changes (Jerry, 2000). This can be useful for security or surveillance cameras, 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inspection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detection is the image difference. Suppose that </w:t>
      </w:r>
      <w:r>
        <w:rPr>
          <w:spacing w:val="9"/>
          <w:w w:val="99"/>
          <w:position w:val="-4"/>
        </w:rPr>
        <w:drawing>
          <wp:inline distT="0" distB="0" distL="0" distR="0">
            <wp:extent cx="112775" cy="138683"/>
            <wp:effectExtent l="0" t="0" r="0" b="0"/>
            <wp:docPr id="125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8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99"/>
          <w:position w:val="-4"/>
        </w:rPr>
      </w:r>
      <w:r>
        <w:rPr>
          <w:spacing w:val="17"/>
          <w:w w:val="99"/>
        </w:rPr>
        <w:t> </w:t>
      </w:r>
      <w:r>
        <w:rPr>
          <w:spacing w:val="-1"/>
        </w:rPr>
        <w:t>and </w:t>
      </w:r>
      <w:r>
        <w:rPr>
          <w:spacing w:val="2"/>
          <w:w w:val="99"/>
          <w:position w:val="-4"/>
        </w:rPr>
        <w:drawing>
          <wp:inline distT="0" distB="0" distL="0" distR="0">
            <wp:extent cx="114300" cy="138683"/>
            <wp:effectExtent l="0" t="0" r="0" b="0"/>
            <wp:docPr id="127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8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4"/>
        </w:rPr>
      </w:r>
      <w:r>
        <w:rPr>
          <w:spacing w:val="26"/>
          <w:w w:val="99"/>
        </w:rPr>
        <w:t> </w:t>
      </w:r>
      <w:r>
        <w:rPr/>
        <w:t>are images to be compared, then the</w:t>
      </w:r>
      <w:r>
        <w:rPr>
          <w:spacing w:val="1"/>
        </w:rPr>
        <w:t> </w:t>
      </w:r>
      <w:r>
        <w:rPr/>
        <w:t>absolute difference image will embody those changes or differences that have occurred betwe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images.</w:t>
      </w:r>
    </w:p>
    <w:p>
      <w:pPr>
        <w:pStyle w:val="BodyText"/>
        <w:spacing w:before="8"/>
        <w:rPr>
          <w:sz w:val="9"/>
        </w:rPr>
      </w:pPr>
    </w:p>
    <w:p>
      <w:pPr>
        <w:tabs>
          <w:tab w:pos="8161" w:val="left" w:leader="none"/>
        </w:tabs>
        <w:spacing w:before="86"/>
        <w:ind w:left="1009" w:right="0" w:firstLine="0"/>
        <w:jc w:val="left"/>
        <w:rPr>
          <w:sz w:val="24"/>
        </w:rPr>
      </w:pPr>
      <w:r>
        <w:rPr/>
        <w:pict>
          <v:group style="position:absolute;margin-left:120.087517pt;margin-top:4.049534pt;width:46.8pt;height:16.55pt;mso-position-horizontal-relative:page;mso-position-vertical-relative:paragraph;z-index:-21124608" coordorigin="2402,81" coordsize="936,331">
            <v:shape style="position:absolute;left:2401;top:81;width:936;height:322" type="#_x0000_t75" stroked="false">
              <v:imagedata r:id="rId192" o:title=""/>
            </v:shape>
            <v:shape style="position:absolute;left:2401;top:81;width:936;height:331" type="#_x0000_t202" filled="false" stroked="false">
              <v:textbox inset="0,0,0,0">
                <w:txbxContent>
                  <w:p>
                    <w:pPr>
                      <w:tabs>
                        <w:tab w:pos="678" w:val="left" w:leader="none"/>
                      </w:tabs>
                      <w:spacing w:before="15"/>
                      <w:ind w:left="27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w w:val="110"/>
                        <w:sz w:val="24"/>
                      </w:rPr>
                      <w:t>f</w:t>
                    </w:r>
                    <w:r>
                      <w:rPr>
                        <w:w w:val="110"/>
                        <w:position w:val="-5"/>
                        <w:sz w:val="14"/>
                      </w:rPr>
                      <w:t>1</w:t>
                      <w:tab/>
                    </w:r>
                    <w:r>
                      <w:rPr>
                        <w:i/>
                        <w:w w:val="110"/>
                        <w:sz w:val="24"/>
                      </w:rPr>
                      <w:t>f</w:t>
                    </w:r>
                    <w:r>
                      <w:rPr>
                        <w:w w:val="110"/>
                        <w:position w:val="-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g</w:t>
        <w:tab/>
      </w:r>
      <w:r>
        <w:rPr>
          <w:w w:val="105"/>
          <w:position w:val="1"/>
          <w:sz w:val="24"/>
        </w:rPr>
        <w:t>(2.40)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460" w:bottom="1200" w:left="1200" w:right="300"/>
        </w:sectPr>
      </w:pPr>
    </w:p>
    <w:p>
      <w:pPr>
        <w:pStyle w:val="BodyText"/>
        <w:spacing w:line="480" w:lineRule="auto" w:before="68"/>
        <w:ind w:left="240" w:right="1135"/>
        <w:jc w:val="both"/>
      </w:pPr>
      <w:r>
        <w:rPr/>
        <w:t>At coordinate n, where there has been little change, g (n) will be small. Where change has</w:t>
      </w:r>
      <w:r>
        <w:rPr>
          <w:spacing w:val="1"/>
        </w:rPr>
        <w:t> </w:t>
      </w:r>
      <w:r>
        <w:rPr/>
        <w:t>occurred, g(n) can be quite large. For the difference image, large changes are displayed as</w:t>
      </w:r>
      <w:r>
        <w:rPr>
          <w:spacing w:val="1"/>
        </w:rPr>
        <w:t> </w:t>
      </w:r>
      <w:r>
        <w:rPr/>
        <w:t>brighter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occurred,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bright</w:t>
      </w:r>
      <w:r>
        <w:rPr>
          <w:spacing w:val="1"/>
        </w:rPr>
        <w:t> </w:t>
      </w:r>
      <w:r>
        <w:rPr/>
        <w:t>intensity values (Jerry, 2000). This difference image could be processed by an automatic</w:t>
      </w:r>
      <w:r>
        <w:rPr>
          <w:spacing w:val="1"/>
        </w:rPr>
        <w:t> </w:t>
      </w:r>
      <w:r>
        <w:rPr/>
        <w:t>change detection algorithm. A simple series of steps that might be taken would be to use the</w:t>
      </w:r>
      <w:r>
        <w:rPr>
          <w:spacing w:val="1"/>
        </w:rPr>
        <w:t> </w:t>
      </w:r>
      <w:r>
        <w:rPr/>
        <w:t>binaries of the difference image, thus separating change from non-change, using a threshold</w:t>
      </w:r>
      <w:r>
        <w:rPr>
          <w:spacing w:val="1"/>
        </w:rPr>
        <w:t> </w:t>
      </w:r>
      <w:r>
        <w:rPr/>
        <w:t>counting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high-change</w:t>
      </w:r>
      <w:r>
        <w:rPr>
          <w:spacing w:val="1"/>
        </w:rPr>
        <w:t> </w:t>
      </w:r>
      <w:r>
        <w:rPr/>
        <w:t>pixels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deciding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enough to take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action (Jerry, 2000).</w:t>
      </w:r>
    </w:p>
    <w:p>
      <w:pPr>
        <w:pStyle w:val="ListParagraph"/>
        <w:numPr>
          <w:ilvl w:val="2"/>
          <w:numId w:val="8"/>
        </w:numPr>
        <w:tabs>
          <w:tab w:pos="846" w:val="left" w:leader="none"/>
        </w:tabs>
        <w:spacing w:line="240" w:lineRule="auto" w:before="209" w:after="0"/>
        <w:ind w:left="845" w:right="0" w:hanging="606"/>
        <w:jc w:val="left"/>
        <w:rPr>
          <w:b/>
          <w:sz w:val="22"/>
        </w:rPr>
      </w:pPr>
      <w:r>
        <w:rPr>
          <w:b/>
          <w:sz w:val="22"/>
        </w:rPr>
        <w:t>Frequency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Domain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Techniques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Linear filters used for enhancement can also be implemented in the frequency domain by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transform.</w:t>
      </w:r>
    </w:p>
    <w:p>
      <w:pPr>
        <w:pStyle w:val="BodyText"/>
        <w:spacing w:line="621" w:lineRule="auto" w:before="169"/>
        <w:ind w:left="240" w:right="1509"/>
        <w:jc w:val="both"/>
      </w:pPr>
      <w:r>
        <w:rPr/>
        <w:t>When an image g(m, n) is obtained by convolving an original image </w:t>
      </w:r>
      <w:r>
        <w:rPr>
          <w:spacing w:val="2"/>
          <w:position w:val="-4"/>
        </w:rPr>
        <w:drawing>
          <wp:inline distT="0" distB="0" distL="0" distR="0">
            <wp:extent cx="83819" cy="138684"/>
            <wp:effectExtent l="0" t="0" r="0" b="0"/>
            <wp:docPr id="129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4"/>
        </w:rPr>
      </w:r>
      <w:r>
        <w:rPr/>
        <w:t>(m, n) with a kernel</w:t>
      </w:r>
      <w:r>
        <w:rPr>
          <w:spacing w:val="-57"/>
        </w:rPr>
        <w:t> </w:t>
      </w:r>
      <w:r>
        <w:rPr/>
        <w:t>w</w:t>
      </w:r>
      <w:r>
        <w:rPr>
          <w:spacing w:val="-1"/>
        </w:rPr>
        <w:t> </w:t>
      </w:r>
      <w:r>
        <w:rPr/>
        <w:t>(m, n),</w:t>
      </w:r>
    </w:p>
    <w:p>
      <w:pPr>
        <w:tabs>
          <w:tab w:pos="7441" w:val="left" w:leader="none"/>
        </w:tabs>
        <w:spacing w:before="25"/>
        <w:ind w:left="1008" w:right="0" w:firstLine="0"/>
        <w:jc w:val="left"/>
        <w:rPr>
          <w:sz w:val="24"/>
        </w:rPr>
      </w:pPr>
      <w:r>
        <w:rPr/>
        <w:pict>
          <v:group style="position:absolute;margin-left:150.371567pt;margin-top:.999551pt;width:96.9pt;height:14.6pt;mso-position-horizontal-relative:page;mso-position-vertical-relative:paragraph;z-index:-21124096" coordorigin="3007,20" coordsize="1938,292">
            <v:shape style="position:absolute;left:3007;top:20;width:1938;height:292" type="#_x0000_t75" stroked="false">
              <v:imagedata r:id="rId194" o:title=""/>
            </v:shape>
            <v:shape style="position:absolute;left:3007;top:20;width:1938;height:292" type="#_x0000_t202" filled="false" stroked="false">
              <v:textbox inset="0,0,0,0">
                <w:txbxContent>
                  <w:p>
                    <w:pPr>
                      <w:tabs>
                        <w:tab w:pos="1178" w:val="left" w:leader="none"/>
                      </w:tabs>
                      <w:spacing w:before="15"/>
                      <w:ind w:left="191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w</w:t>
                    </w:r>
                    <w:r>
                      <w:rPr>
                        <w:i/>
                        <w:spacing w:val="45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38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  <w:tab/>
                      <w:t>f</w:t>
                    </w:r>
                    <w:r>
                      <w:rPr>
                        <w:i/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39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g </w:t>
      </w:r>
      <w:r>
        <w:rPr>
          <w:i/>
          <w:spacing w:val="7"/>
          <w:w w:val="105"/>
          <w:sz w:val="24"/>
        </w:rPr>
        <w:t> </w:t>
      </w:r>
      <w:r>
        <w:rPr>
          <w:i/>
          <w:w w:val="105"/>
          <w:sz w:val="24"/>
        </w:rPr>
        <w:t>m</w:t>
      </w:r>
      <w:r>
        <w:rPr>
          <w:w w:val="105"/>
          <w:sz w:val="24"/>
        </w:rPr>
        <w:t>,</w:t>
      </w:r>
      <w:r>
        <w:rPr>
          <w:spacing w:val="-38"/>
          <w:w w:val="105"/>
          <w:sz w:val="24"/>
        </w:rPr>
        <w:t> </w:t>
      </w:r>
      <w:r>
        <w:rPr>
          <w:i/>
          <w:w w:val="105"/>
          <w:sz w:val="24"/>
        </w:rPr>
        <w:t>n</w:t>
        <w:tab/>
      </w:r>
      <w:r>
        <w:rPr>
          <w:w w:val="105"/>
          <w:position w:val="1"/>
          <w:sz w:val="24"/>
        </w:rPr>
        <w:t>(2.41)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240"/>
      </w:pPr>
      <w:r>
        <w:rPr/>
        <w:t>the</w:t>
      </w:r>
      <w:r>
        <w:rPr>
          <w:spacing w:val="-1"/>
        </w:rPr>
        <w:t> </w:t>
      </w:r>
      <w:r>
        <w:rPr/>
        <w:t>convolution</w:t>
      </w:r>
      <w:r>
        <w:rPr>
          <w:spacing w:val="-1"/>
        </w:rPr>
        <w:t> </w:t>
      </w:r>
      <w:r>
        <w:rPr/>
        <w:t>theorem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G(u, v),</w:t>
      </w:r>
      <w:r>
        <w:rPr>
          <w:spacing w:val="-2"/>
        </w:rPr>
        <w:t> </w:t>
      </w:r>
      <w:r>
        <w:rPr/>
        <w:t>the Fourier</w:t>
      </w:r>
      <w:r>
        <w:rPr>
          <w:spacing w:val="-3"/>
        </w:rPr>
        <w:t> </w:t>
      </w:r>
      <w:r>
        <w:rPr/>
        <w:t>transform g(u, v),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58"/>
        </w:rPr>
        <w:t> </w:t>
      </w:r>
      <w:r>
        <w:rPr/>
        <w:t>by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tabs>
          <w:tab w:pos="2749" w:val="left" w:leader="none"/>
          <w:tab w:pos="7441" w:val="left" w:leader="none"/>
        </w:tabs>
        <w:spacing w:before="0"/>
        <w:ind w:left="990" w:right="0" w:firstLine="0"/>
        <w:jc w:val="left"/>
        <w:rPr>
          <w:sz w:val="24"/>
        </w:rPr>
      </w:pPr>
      <w:r>
        <w:rPr/>
        <w:pict>
          <v:group style="position:absolute;margin-left:148.408813pt;margin-top:-.250467pt;width:48.65pt;height:14.6pt;mso-position-horizontal-relative:page;mso-position-vertical-relative:paragraph;z-index:-21123584" coordorigin="2968,-5" coordsize="973,292">
            <v:shape style="position:absolute;left:2968;top:-5;width:973;height:292" type="#_x0000_t75" stroked="false">
              <v:imagedata r:id="rId195" o:title=""/>
            </v:shape>
            <v:shape style="position:absolute;left:2968;top:-5;width:973;height:292" type="#_x0000_t202" filled="false" stroked="false">
              <v:textbox inset="0,0,0,0">
                <w:txbxContent>
                  <w:p>
                    <w:pPr>
                      <w:spacing w:before="15"/>
                      <w:ind w:left="166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10"/>
                        <w:sz w:val="24"/>
                      </w:rPr>
                      <w:t>W</w:t>
                    </w:r>
                    <w:r>
                      <w:rPr>
                        <w:i/>
                        <w:spacing w:val="14"/>
                        <w:w w:val="110"/>
                        <w:sz w:val="24"/>
                      </w:rPr>
                      <w:t> </w:t>
                    </w:r>
                    <w:r>
                      <w:rPr>
                        <w:i/>
                        <w:w w:val="110"/>
                        <w:sz w:val="24"/>
                      </w:rPr>
                      <w:t>u</w:t>
                    </w:r>
                    <w:r>
                      <w:rPr>
                        <w:w w:val="110"/>
                        <w:sz w:val="24"/>
                      </w:rPr>
                      <w:t>,</w:t>
                    </w:r>
                    <w:r>
                      <w:rPr>
                        <w:i/>
                        <w:w w:val="110"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G 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u</w:t>
      </w:r>
      <w:r>
        <w:rPr>
          <w:w w:val="105"/>
          <w:sz w:val="24"/>
        </w:rPr>
        <w:t>,</w:t>
      </w:r>
      <w:r>
        <w:rPr>
          <w:i/>
          <w:w w:val="105"/>
          <w:sz w:val="24"/>
        </w:rPr>
        <w:t>v</w:t>
        <w:tab/>
        <w:t>F 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u</w:t>
      </w:r>
      <w:r>
        <w:rPr>
          <w:w w:val="105"/>
          <w:sz w:val="24"/>
        </w:rPr>
        <w:t>,</w:t>
      </w:r>
      <w:r>
        <w:rPr>
          <w:i/>
          <w:w w:val="105"/>
          <w:sz w:val="24"/>
        </w:rPr>
        <w:t>v</w:t>
        <w:tab/>
      </w:r>
      <w:r>
        <w:rPr>
          <w:w w:val="105"/>
          <w:position w:val="1"/>
          <w:sz w:val="24"/>
        </w:rPr>
        <w:t>(2.42)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480" w:lineRule="auto" w:before="90"/>
        <w:ind w:left="240" w:right="1138"/>
        <w:jc w:val="both"/>
      </w:pPr>
      <w:r>
        <w:rPr/>
        <w:t>Where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(u,</w:t>
      </w:r>
      <w:r>
        <w:rPr>
          <w:spacing w:val="1"/>
        </w:rPr>
        <w:t> </w:t>
      </w:r>
      <w:r>
        <w:rPr/>
        <w:t>v)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F(u,</w:t>
      </w:r>
      <w:r>
        <w:rPr>
          <w:spacing w:val="1"/>
        </w:rPr>
        <w:t> </w:t>
      </w:r>
      <w:r>
        <w:rPr/>
        <w:t>v)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image,</w:t>
      </w:r>
      <w:r>
        <w:rPr>
          <w:spacing w:val="1"/>
        </w:rPr>
        <w:t> </w:t>
      </w:r>
      <w:r>
        <w:rPr/>
        <w:t>respectively. Therefore, enhancement can be achieved directly in the frequency domain by</w:t>
      </w:r>
      <w:r>
        <w:rPr>
          <w:spacing w:val="1"/>
        </w:rPr>
        <w:t> </w:t>
      </w:r>
      <w:r>
        <w:rPr/>
        <w:t>multiplying F (u, v), pixel- by –pixel, by an appropriate W (u, v) and forming the enhanced</w:t>
      </w:r>
      <w:r>
        <w:rPr>
          <w:spacing w:val="1"/>
        </w:rPr>
        <w:t> </w:t>
      </w:r>
      <w:r>
        <w:rPr/>
        <w:t>image with the inverse Fourier transform of the product (Isaac, 2000). Noise suppression or</w:t>
      </w:r>
      <w:r>
        <w:rPr>
          <w:spacing w:val="1"/>
        </w:rPr>
        <w:t> </w:t>
      </w:r>
      <w:r>
        <w:rPr/>
        <w:t>image</w:t>
      </w:r>
      <w:r>
        <w:rPr>
          <w:spacing w:val="19"/>
        </w:rPr>
        <w:t> </w:t>
      </w:r>
      <w:r>
        <w:rPr/>
        <w:t>smoothing</w:t>
      </w:r>
      <w:r>
        <w:rPr>
          <w:spacing w:val="18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eliminating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high</w:t>
      </w:r>
      <w:r>
        <w:rPr>
          <w:spacing w:val="23"/>
        </w:rPr>
        <w:t> </w:t>
      </w:r>
      <w:r>
        <w:rPr/>
        <w:t>frequency</w:t>
      </w:r>
      <w:r>
        <w:rPr>
          <w:spacing w:val="16"/>
        </w:rPr>
        <w:t> </w:t>
      </w:r>
      <w:r>
        <w:rPr/>
        <w:t>components.</w:t>
      </w:r>
      <w:r>
        <w:rPr>
          <w:spacing w:val="22"/>
        </w:rPr>
        <w:t> </w:t>
      </w:r>
      <w:r>
        <w:rPr/>
        <w:t>Since</w:t>
      </w:r>
      <w:r>
        <w:rPr>
          <w:spacing w:val="1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08"/>
      </w:pPr>
      <w:r>
        <w:rPr/>
        <w:t>spectral</w:t>
      </w:r>
      <w:r>
        <w:rPr>
          <w:spacing w:val="25"/>
        </w:rPr>
        <w:t> </w:t>
      </w:r>
      <w:r>
        <w:rPr/>
        <w:t>filtering</w:t>
      </w:r>
      <w:r>
        <w:rPr>
          <w:spacing w:val="23"/>
        </w:rPr>
        <w:t> </w:t>
      </w:r>
      <w:r>
        <w:rPr/>
        <w:t>process</w:t>
      </w:r>
      <w:r>
        <w:rPr>
          <w:spacing w:val="25"/>
        </w:rPr>
        <w:t> </w:t>
      </w:r>
      <w:r>
        <w:rPr/>
        <w:t>depends</w:t>
      </w:r>
      <w:r>
        <w:rPr>
          <w:spacing w:val="23"/>
        </w:rPr>
        <w:t> </w:t>
      </w:r>
      <w:r>
        <w:rPr/>
        <w:t>on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selection</w:t>
      </w:r>
      <w:r>
        <w:rPr>
          <w:spacing w:val="25"/>
        </w:rPr>
        <w:t> </w:t>
      </w:r>
      <w:r>
        <w:rPr/>
        <w:t>frequency</w:t>
      </w:r>
      <w:r>
        <w:rPr>
          <w:spacing w:val="17"/>
        </w:rPr>
        <w:t> </w:t>
      </w:r>
      <w:r>
        <w:rPr/>
        <w:t>parameters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high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low,</w:t>
      </w:r>
      <w:r>
        <w:rPr>
          <w:spacing w:val="24"/>
        </w:rPr>
        <w:t> </w:t>
      </w:r>
      <w:r>
        <w:rPr/>
        <w:t>each</w:t>
      </w:r>
      <w:r>
        <w:rPr>
          <w:spacing w:val="-57"/>
        </w:rPr>
        <w:t> </w:t>
      </w:r>
      <w:r>
        <w:rPr/>
        <w:t>pair</w:t>
      </w:r>
      <w:r>
        <w:rPr>
          <w:spacing w:val="-1"/>
        </w:rPr>
        <w:t> </w:t>
      </w:r>
      <w:r>
        <w:rPr/>
        <w:t>(u, v)</w:t>
      </w:r>
      <w:r>
        <w:rPr>
          <w:spacing w:val="-2"/>
        </w:rPr>
        <w:t> </w:t>
      </w:r>
      <w:r>
        <w:rPr/>
        <w:t>is quantified 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measure</w:t>
      </w:r>
      <w:r>
        <w:rPr>
          <w:spacing w:val="-3"/>
        </w:rPr>
        <w:t> </w:t>
      </w:r>
      <w:r>
        <w:rPr/>
        <w:t>of distance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</w:t>
      </w:r>
      <w:r>
        <w:rPr>
          <w:spacing w:val="-1"/>
        </w:rPr>
        <w:t> </w:t>
      </w:r>
      <w:r>
        <w:rPr/>
        <w:t>of the frequency</w:t>
      </w:r>
      <w:r>
        <w:rPr>
          <w:spacing w:val="-6"/>
        </w:rPr>
        <w:t> </w:t>
      </w:r>
      <w:r>
        <w:rPr/>
        <w:t>plane,</w:t>
      </w:r>
    </w:p>
    <w:p>
      <w:pPr>
        <w:pStyle w:val="BodyText"/>
        <w:spacing w:before="11"/>
        <w:rPr>
          <w:sz w:val="14"/>
        </w:rPr>
      </w:pPr>
    </w:p>
    <w:p>
      <w:pPr>
        <w:tabs>
          <w:tab w:pos="8161" w:val="left" w:leader="none"/>
        </w:tabs>
        <w:spacing w:before="91"/>
        <w:ind w:left="1004" w:right="0" w:firstLine="0"/>
        <w:jc w:val="left"/>
        <w:rPr>
          <w:sz w:val="24"/>
        </w:rPr>
      </w:pPr>
      <w:r>
        <w:rPr/>
        <w:pict>
          <v:group style="position:absolute;margin-left:148.358414pt;margin-top:2.442028pt;width:52.5pt;height:15.95pt;mso-position-horizontal-relative:page;mso-position-vertical-relative:paragraph;z-index:-21123072" coordorigin="2967,49" coordsize="1050,319">
            <v:shape style="position:absolute;left:3168;top:62;width:815;height:285" coordorigin="3168,63" coordsize="815,285" path="m3168,255l3192,240m3193,240l3251,347m3251,348l3315,63m3315,63l3983,63e" filled="false" stroked="true" strokeweight=".136169pt" strokecolor="#000000">
              <v:path arrowok="t"/>
              <v:stroke dashstyle="solid"/>
            </v:shape>
            <v:shape style="position:absolute;left:2967;top:48;width:1050;height:319" type="#_x0000_t75" stroked="false">
              <v:imagedata r:id="rId196" o:title=""/>
            </v:shape>
            <v:shape style="position:absolute;left:2967;top:48;width:1050;height:319" type="#_x0000_t202" filled="false" stroked="false">
              <v:textbox inset="0,0,0,0">
                <w:txbxContent>
                  <w:p>
                    <w:pPr>
                      <w:tabs>
                        <w:tab w:pos="783" w:val="left" w:leader="none"/>
                      </w:tabs>
                      <w:spacing w:line="139" w:lineRule="auto" w:before="76"/>
                      <w:ind w:left="34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u</w:t>
                    </w:r>
                    <w:r>
                      <w:rPr>
                        <w:w w:val="105"/>
                        <w:sz w:val="14"/>
                      </w:rPr>
                      <w:t>2</w:t>
                      <w:tab/>
                    </w: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v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u</w:t>
      </w:r>
      <w:r>
        <w:rPr>
          <w:sz w:val="24"/>
        </w:rPr>
        <w:t>,</w:t>
      </w:r>
      <w:r>
        <w:rPr>
          <w:spacing w:val="-36"/>
          <w:sz w:val="24"/>
        </w:rPr>
        <w:t> </w:t>
      </w:r>
      <w:r>
        <w:rPr>
          <w:i/>
          <w:sz w:val="24"/>
        </w:rPr>
        <w:t>v</w:t>
        <w:tab/>
      </w:r>
      <w:r>
        <w:rPr>
          <w:sz w:val="24"/>
        </w:rPr>
        <w:t>(2.43)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484" w:lineRule="auto" w:before="90"/>
        <w:ind w:left="240" w:right="1134"/>
        <w:jc w:val="both"/>
      </w:pPr>
      <w:r>
        <w:rPr/>
        <w:drawing>
          <wp:anchor distT="0" distB="0" distL="0" distR="0" allowOverlap="1" layoutInCell="1" locked="0" behindDoc="1" simplePos="0" relativeHeight="482193920">
            <wp:simplePos x="0" y="0"/>
            <wp:positionH relativeFrom="page">
              <wp:posOffset>1964689</wp:posOffset>
            </wp:positionH>
            <wp:positionV relativeFrom="paragraph">
              <wp:posOffset>820078</wp:posOffset>
            </wp:positionV>
            <wp:extent cx="92964" cy="103631"/>
            <wp:effectExtent l="0" t="0" r="0" b="0"/>
            <wp:wrapNone/>
            <wp:docPr id="131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4432">
            <wp:simplePos x="0" y="0"/>
            <wp:positionH relativeFrom="page">
              <wp:posOffset>2812414</wp:posOffset>
            </wp:positionH>
            <wp:positionV relativeFrom="paragraph">
              <wp:posOffset>1176694</wp:posOffset>
            </wp:positionV>
            <wp:extent cx="92964" cy="103632"/>
            <wp:effectExtent l="0" t="0" r="0" b="0"/>
            <wp:wrapNone/>
            <wp:docPr id="133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9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Which can be compared to a threshold </w:t>
      </w:r>
      <w:r>
        <w:rPr>
          <w:spacing w:val="22"/>
          <w:position w:val="-4"/>
        </w:rPr>
        <w:drawing>
          <wp:inline distT="0" distB="0" distL="0" distR="0">
            <wp:extent cx="161544" cy="132587"/>
            <wp:effectExtent l="0" t="0" r="0" b="0"/>
            <wp:docPr id="135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4"/>
        </w:rPr>
      </w:r>
      <w:r>
        <w:rPr>
          <w:spacing w:val="6"/>
        </w:rPr>
        <w:t> </w:t>
      </w:r>
      <w:r>
        <w:rPr/>
        <w:t>to determine if (u, v) is high or low (Isaac, 2000).</w:t>
      </w:r>
      <w:r>
        <w:rPr>
          <w:spacing w:val="1"/>
        </w:rPr>
        <w:t> </w:t>
      </w:r>
      <w:r>
        <w:rPr/>
        <w:t>The simplest approach to image smoothing is the ideal low- pass filter </w:t>
      </w:r>
      <w:r>
        <w:rPr>
          <w:spacing w:val="16"/>
          <w:position w:val="-4"/>
        </w:rPr>
        <w:drawing>
          <wp:inline distT="0" distB="0" distL="0" distR="0">
            <wp:extent cx="172212" cy="132588"/>
            <wp:effectExtent l="0" t="0" r="0" b="0"/>
            <wp:docPr id="137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9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4"/>
        </w:rPr>
      </w:r>
      <w:r>
        <w:rPr/>
        <w:t>(u, v), defined to be</w:t>
      </w:r>
      <w:r>
        <w:rPr>
          <w:spacing w:val="1"/>
        </w:rPr>
        <w:t> </w:t>
      </w:r>
      <w:r>
        <w:rPr/>
        <w:t>1 when D (u, v)     </w:t>
      </w:r>
      <w:r>
        <w:rPr>
          <w:spacing w:val="29"/>
          <w:position w:val="-4"/>
        </w:rPr>
        <w:drawing>
          <wp:inline distT="0" distB="0" distL="0" distR="0">
            <wp:extent cx="161925" cy="132588"/>
            <wp:effectExtent l="0" t="0" r="0" b="0"/>
            <wp:docPr id="139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9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4"/>
        </w:rPr>
      </w:r>
      <w:r>
        <w:rPr>
          <w:spacing w:val="-1"/>
        </w:rPr>
        <w:t> </w:t>
      </w:r>
      <w:r>
        <w:rPr/>
        <w:t>and 0 otherwise. Similarly, the ideal high- pass filter </w:t>
      </w:r>
      <w:r>
        <w:rPr>
          <w:spacing w:val="29"/>
          <w:position w:val="-4"/>
        </w:rPr>
        <w:drawing>
          <wp:inline distT="0" distB="0" distL="0" distR="0">
            <wp:extent cx="195072" cy="132588"/>
            <wp:effectExtent l="0" t="0" r="0" b="0"/>
            <wp:docPr id="14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9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4"/>
        </w:rPr>
      </w:r>
      <w:r>
        <w:rPr/>
        <w:t>(u, v) can be</w:t>
      </w:r>
      <w:r>
        <w:rPr>
          <w:spacing w:val="1"/>
        </w:rPr>
        <w:t> </w:t>
      </w:r>
      <w:r>
        <w:rPr/>
        <w:t>defined to be 1 when D (u, v)     </w:t>
      </w:r>
      <w:r>
        <w:rPr>
          <w:spacing w:val="29"/>
          <w:position w:val="-4"/>
        </w:rPr>
        <w:drawing>
          <wp:inline distT="0" distB="0" distL="0" distR="0">
            <wp:extent cx="161544" cy="132587"/>
            <wp:effectExtent l="0" t="0" r="0" b="0"/>
            <wp:docPr id="143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4"/>
        </w:rPr>
      </w:r>
      <w:r>
        <w:rPr>
          <w:spacing w:val="-3"/>
        </w:rPr>
        <w:t> </w:t>
      </w:r>
      <w:r>
        <w:rPr/>
        <w:t>and 0 otherwise. However, these filters are not typically</w:t>
      </w:r>
      <w:r>
        <w:rPr>
          <w:spacing w:val="1"/>
        </w:rPr>
        <w:t> </w:t>
      </w:r>
      <w:r>
        <w:rPr/>
        <w:t>used in practice, because images that they produce generally have spurious structures that</w:t>
      </w:r>
      <w:r>
        <w:rPr>
          <w:spacing w:val="1"/>
        </w:rPr>
        <w:t> </w:t>
      </w:r>
      <w:r>
        <w:rPr/>
        <w:t>appear as intensity ripples, known as ringing (Isaac, 2000). The inverse Fourier transform of</w:t>
      </w:r>
      <w:r>
        <w:rPr>
          <w:spacing w:val="1"/>
        </w:rPr>
        <w:t> </w:t>
      </w:r>
      <w:r>
        <w:rPr/>
        <w:t>the rectangular window </w:t>
      </w:r>
      <w:r>
        <w:rPr>
          <w:spacing w:val="-19"/>
          <w:w w:val="99"/>
          <w:position w:val="-4"/>
        </w:rPr>
        <w:drawing>
          <wp:inline distT="0" distB="0" distL="0" distR="0">
            <wp:extent cx="172212" cy="132587"/>
            <wp:effectExtent l="0" t="0" r="0" b="0"/>
            <wp:docPr id="145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9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w w:val="99"/>
          <w:position w:val="-4"/>
        </w:rPr>
      </w:r>
      <w:r>
        <w:rPr/>
        <w:t>(u, v) or </w:t>
      </w:r>
      <w:r>
        <w:rPr>
          <w:spacing w:val="-20"/>
          <w:w w:val="99"/>
          <w:position w:val="-4"/>
        </w:rPr>
        <w:drawing>
          <wp:inline distT="0" distB="0" distL="0" distR="0">
            <wp:extent cx="195071" cy="132587"/>
            <wp:effectExtent l="0" t="0" r="0" b="0"/>
            <wp:docPr id="14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9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w w:val="99"/>
          <w:position w:val="-4"/>
        </w:rPr>
      </w:r>
      <w:r>
        <w:rPr/>
        <w:t>(u, v) has oscillations, and its convolution with the</w:t>
      </w:r>
      <w:r>
        <w:rPr>
          <w:spacing w:val="1"/>
        </w:rPr>
        <w:t> </w:t>
      </w:r>
      <w:r>
        <w:rPr/>
        <w:t>spatial-</w:t>
      </w:r>
      <w:r>
        <w:rPr>
          <w:spacing w:val="-2"/>
        </w:rPr>
        <w:t> </w:t>
      </w:r>
      <w:r>
        <w:rPr/>
        <w:t>domain image</w:t>
      </w:r>
      <w:r>
        <w:rPr>
          <w:spacing w:val="-1"/>
        </w:rPr>
        <w:t> </w:t>
      </w:r>
      <w:r>
        <w:rPr/>
        <w:t>produces the ringing.</w:t>
      </w:r>
    </w:p>
    <w:p>
      <w:pPr>
        <w:pStyle w:val="BodyText"/>
        <w:spacing w:line="480" w:lineRule="auto" w:before="163"/>
        <w:ind w:left="240" w:right="1138"/>
        <w:jc w:val="both"/>
      </w:pPr>
      <w:r>
        <w:rPr/>
        <w:pict>
          <v:group style="position:absolute;margin-left:152.55571pt;margin-top:127.512825pt;width:107.15pt;height:34.6pt;mso-position-horizontal-relative:page;mso-position-vertical-relative:paragraph;z-index:15788032" coordorigin="3051,2550" coordsize="2143,692">
            <v:line style="position:absolute" from="3245,2860" to="5194,2860" stroked="true" strokeweight=".507349pt" strokecolor="#000000">
              <v:stroke dashstyle="solid"/>
            </v:line>
            <v:shape style="position:absolute;left:3051;top:2675;width:974;height:300" type="#_x0000_t75" stroked="false">
              <v:imagedata r:id="rId204" o:title=""/>
            </v:shape>
            <v:shape style="position:absolute;left:3375;top:2903;width:974;height:300" type="#_x0000_t75" stroked="false">
              <v:imagedata r:id="rId205" o:title=""/>
            </v:shape>
            <v:shape style="position:absolute;left:4158;top:2550;width:145;height:271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35;top:2931;width:1584;height:271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  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6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sz w:val="24"/>
                      </w:rPr>
                      <w:t>(u,</w:t>
                    </w:r>
                    <w:r>
                      <w:rPr>
                        <w:spacing w:val="-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v)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5003;top:2872;width:174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</w:t>
                    </w:r>
                    <w:r>
                      <w:rPr>
                        <w:i/>
                        <w:w w:val="105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801;top:3084;width:109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Because ringing is associated with the abrupt 1 to 0 discontinuity of the ideal filters, a filter</w:t>
      </w:r>
      <w:r>
        <w:rPr>
          <w:spacing w:val="1"/>
        </w:rPr>
        <w:t> </w:t>
      </w:r>
      <w:r>
        <w:rPr/>
        <w:t>that imparts a smooth transition between the desired frequencies and the attenuated ones is</w:t>
      </w:r>
      <w:r>
        <w:rPr>
          <w:spacing w:val="1"/>
        </w:rPr>
        <w:t> </w:t>
      </w:r>
      <w:r>
        <w:rPr/>
        <w:t>used to avoid ringing (Isaac, 2000). The commonly used Butterworth low-pass and high- pass</w:t>
      </w:r>
      <w:r>
        <w:rPr>
          <w:spacing w:val="-57"/>
        </w:rPr>
        <w:t> </w:t>
      </w:r>
      <w:r>
        <w:rPr/>
        <w:t>filters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defined</w:t>
      </w:r>
      <w:r>
        <w:rPr>
          <w:spacing w:val="2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as</w:t>
      </w: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2" w:top="1420" w:bottom="1200" w:left="1200" w:right="300"/>
        </w:sectPr>
      </w:pPr>
    </w:p>
    <w:p>
      <w:pPr>
        <w:spacing w:before="94"/>
        <w:ind w:left="1005" w:right="0" w:firstLine="0"/>
        <w:jc w:val="left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position w:val="-5"/>
          <w:sz w:val="14"/>
        </w:rPr>
        <w:t>L  </w:t>
      </w:r>
      <w:r>
        <w:rPr>
          <w:i/>
          <w:spacing w:val="15"/>
          <w:position w:val="-5"/>
          <w:sz w:val="14"/>
        </w:rPr>
        <w:t> </w:t>
      </w:r>
      <w:r>
        <w:rPr>
          <w:i/>
          <w:sz w:val="24"/>
        </w:rPr>
        <w:t>u</w:t>
      </w:r>
      <w:r>
        <w:rPr>
          <w:sz w:val="24"/>
        </w:rPr>
        <w:t>,</w:t>
      </w:r>
      <w:r>
        <w:rPr>
          <w:spacing w:val="-35"/>
          <w:sz w:val="24"/>
        </w:rPr>
        <w:t> </w:t>
      </w:r>
      <w:r>
        <w:rPr>
          <w:i/>
          <w:sz w:val="24"/>
        </w:rPr>
        <w:t>v</w:t>
      </w:r>
    </w:p>
    <w:p>
      <w:pPr>
        <w:pStyle w:val="BodyText"/>
        <w:spacing w:before="97"/>
        <w:ind w:left="1005"/>
      </w:pPr>
      <w:r>
        <w:rPr/>
        <w:br w:type="column"/>
      </w:r>
      <w:r>
        <w:rPr/>
        <w:t>(2.44)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1742" w:space="5414"/>
            <w:col w:w="32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40"/>
      </w:pPr>
      <w:r>
        <w:rPr/>
        <w:t>and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after="0"/>
        <w:sectPr>
          <w:type w:val="continuous"/>
          <w:pgSz w:w="11910" w:h="16840"/>
          <w:pgMar w:top="1380" w:bottom="280" w:left="1200" w:right="300"/>
        </w:sectPr>
      </w:pPr>
    </w:p>
    <w:p>
      <w:pPr>
        <w:spacing w:before="93"/>
        <w:ind w:left="1005" w:right="0" w:firstLine="0"/>
        <w:jc w:val="left"/>
        <w:rPr>
          <w:i/>
          <w:sz w:val="24"/>
        </w:rPr>
      </w:pPr>
      <w:r>
        <w:rPr/>
        <w:pict>
          <v:group style="position:absolute;margin-left:154.554581pt;margin-top:-2.726765pt;width:105.45pt;height:34.65pt;mso-position-horizontal-relative:page;mso-position-vertical-relative:paragraph;z-index:15788544" coordorigin="3091,-55" coordsize="2109,693">
            <v:line style="position:absolute" from="3285,256" to="5200,256" stroked="true" strokeweight=".508033pt" strokecolor="#000000">
              <v:stroke dashstyle="solid"/>
            </v:line>
            <v:shape style="position:absolute;left:3091;top:71;width:974;height:300" type="#_x0000_t75" stroked="false">
              <v:imagedata r:id="rId206" o:title=""/>
            </v:shape>
            <v:shape style="position:absolute;left:3415;top:298;width:974;height:300" type="#_x0000_t75" stroked="false">
              <v:imagedata r:id="rId207" o:title=""/>
            </v:shape>
            <v:shape style="position:absolute;left:4181;top:-55;width:145;height:271" type="#_x0000_t2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74;top:268;width:1909;height:330" type="#_x0000_t202" filled="false" stroked="false">
              <v:textbox inset="0,0,0,0">
                <w:txbxContent>
                  <w:p>
                    <w:pPr>
                      <w:spacing w:before="52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  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5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</w:t>
                    </w:r>
                    <w:r>
                      <w:rPr>
                        <w:spacing w:val="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 </w:t>
                    </w:r>
                    <w:r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sz w:val="24"/>
                      </w:rPr>
                      <w:t>(u,</w:t>
                    </w:r>
                    <w:r>
                      <w:rPr>
                        <w:spacing w:val="-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v)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993;top:480;width:109;height:159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H   </w:t>
      </w:r>
      <w:r>
        <w:rPr>
          <w:i/>
          <w:spacing w:val="19"/>
          <w:position w:val="-5"/>
          <w:sz w:val="14"/>
        </w:rPr>
        <w:t> </w:t>
      </w:r>
      <w:r>
        <w:rPr>
          <w:i/>
          <w:sz w:val="24"/>
        </w:rPr>
        <w:t>u</w:t>
      </w:r>
      <w:r>
        <w:rPr>
          <w:sz w:val="24"/>
        </w:rPr>
        <w:t>,</w:t>
      </w:r>
      <w:r>
        <w:rPr>
          <w:spacing w:val="-31"/>
          <w:sz w:val="24"/>
        </w:rPr>
        <w:t> </w:t>
      </w:r>
      <w:r>
        <w:rPr>
          <w:i/>
          <w:sz w:val="24"/>
        </w:rPr>
        <w:t>v</w:t>
      </w:r>
    </w:p>
    <w:p>
      <w:pPr>
        <w:pStyle w:val="BodyText"/>
        <w:spacing w:before="96"/>
        <w:ind w:left="1005"/>
      </w:pPr>
      <w:r>
        <w:rPr/>
        <w:br w:type="column"/>
      </w:r>
      <w:r>
        <w:rPr/>
        <w:t>(2.45)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1782" w:space="5374"/>
            <w:col w:w="32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7" w:lineRule="auto"/>
        <w:ind w:left="240" w:right="1108"/>
      </w:pPr>
      <w:r>
        <w:rPr/>
        <w:t>Where</w:t>
      </w:r>
      <w:r>
        <w:rPr>
          <w:spacing w:val="54"/>
        </w:rPr>
        <w:t> </w:t>
      </w:r>
      <w:r>
        <w:rPr/>
        <w:t>c</w:t>
      </w:r>
      <w:r>
        <w:rPr>
          <w:spacing w:val="55"/>
        </w:rPr>
        <w:t> </w:t>
      </w:r>
      <w:r>
        <w:rPr/>
        <w:t>is</w:t>
      </w:r>
      <w:r>
        <w:rPr>
          <w:spacing w:val="57"/>
        </w:rPr>
        <w:t> </w:t>
      </w:r>
      <w:r>
        <w:rPr/>
        <w:t>a</w:t>
      </w:r>
      <w:r>
        <w:rPr>
          <w:spacing w:val="55"/>
        </w:rPr>
        <w:t> </w:t>
      </w:r>
      <w:r>
        <w:rPr/>
        <w:t>coefficient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adjusts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position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transition</w:t>
      </w:r>
      <w:r>
        <w:rPr>
          <w:spacing w:val="56"/>
        </w:rPr>
        <w:t> </w:t>
      </w:r>
      <w:r>
        <w:rPr/>
        <w:t>and</w:t>
      </w:r>
      <w:r>
        <w:rPr>
          <w:spacing w:val="53"/>
        </w:rPr>
        <w:t> </w:t>
      </w:r>
      <w:r>
        <w:rPr/>
        <w:t>n</w:t>
      </w:r>
      <w:r>
        <w:rPr>
          <w:spacing w:val="56"/>
        </w:rPr>
        <w:t> </w:t>
      </w:r>
      <w:r>
        <w:rPr/>
        <w:t>determines</w:t>
      </w:r>
      <w:r>
        <w:rPr>
          <w:spacing w:val="56"/>
        </w:rPr>
        <w:t> </w:t>
      </w:r>
      <w:r>
        <w:rPr/>
        <w:t>its</w:t>
      </w:r>
      <w:r>
        <w:rPr>
          <w:spacing w:val="-57"/>
        </w:rPr>
        <w:t> </w:t>
      </w:r>
      <w:r>
        <w:rPr/>
        <w:t>steepness,</w:t>
      </w:r>
      <w:r>
        <w:rPr>
          <w:spacing w:val="40"/>
        </w:rPr>
        <w:t> </w:t>
      </w:r>
      <w:r>
        <w:rPr/>
        <w:t>if</w:t>
      </w:r>
      <w:r>
        <w:rPr>
          <w:spacing w:val="40"/>
        </w:rPr>
        <w:t> </w:t>
      </w:r>
      <w:r>
        <w:rPr/>
        <w:t>c</w:t>
      </w:r>
      <w:r>
        <w:rPr>
          <w:spacing w:val="42"/>
        </w:rPr>
        <w:t> </w:t>
      </w:r>
      <w:r>
        <w:rPr/>
        <w:t>=</w:t>
      </w:r>
      <w:r>
        <w:rPr>
          <w:spacing w:val="39"/>
        </w:rPr>
        <w:t> </w:t>
      </w:r>
      <w:r>
        <w:rPr/>
        <w:t>1,</w:t>
      </w:r>
      <w:r>
        <w:rPr>
          <w:spacing w:val="39"/>
        </w:rPr>
        <w:t> </w:t>
      </w:r>
      <w:r>
        <w:rPr/>
        <w:t>these</w:t>
      </w:r>
      <w:r>
        <w:rPr>
          <w:spacing w:val="39"/>
        </w:rPr>
        <w:t> </w:t>
      </w:r>
      <w:r>
        <w:rPr/>
        <w:t>two</w:t>
      </w:r>
      <w:r>
        <w:rPr>
          <w:spacing w:val="40"/>
        </w:rPr>
        <w:t> </w:t>
      </w:r>
      <w:r>
        <w:rPr/>
        <w:t>functions</w:t>
      </w:r>
      <w:r>
        <w:rPr>
          <w:spacing w:val="40"/>
        </w:rPr>
        <w:t> </w:t>
      </w:r>
      <w:r>
        <w:rPr/>
        <w:t>take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value</w:t>
      </w:r>
      <w:r>
        <w:rPr>
          <w:spacing w:val="40"/>
        </w:rPr>
        <w:t> </w:t>
      </w:r>
      <w:r>
        <w:rPr/>
        <w:t>0.5</w:t>
      </w:r>
      <w:r>
        <w:rPr>
          <w:spacing w:val="40"/>
        </w:rPr>
        <w:t> </w:t>
      </w:r>
      <w:r>
        <w:rPr/>
        <w:t>when</w:t>
      </w:r>
      <w:r>
        <w:rPr>
          <w:spacing w:val="40"/>
        </w:rPr>
        <w:t> </w:t>
      </w:r>
      <w:r>
        <w:rPr/>
        <w:t>D</w:t>
      </w:r>
      <w:r>
        <w:rPr>
          <w:spacing w:val="40"/>
        </w:rPr>
        <w:t> </w:t>
      </w:r>
      <w:r>
        <w:rPr/>
        <w:t>(u,</w:t>
      </w:r>
      <w:r>
        <w:rPr>
          <w:spacing w:val="41"/>
        </w:rPr>
        <w:t> </w:t>
      </w:r>
      <w:r>
        <w:rPr/>
        <w:t>v)</w:t>
      </w:r>
      <w:r>
        <w:rPr>
          <w:spacing w:val="39"/>
        </w:rPr>
        <w:t> </w:t>
      </w:r>
      <w:r>
        <w:rPr/>
        <w:t>=</w:t>
      </w:r>
      <w:r>
        <w:rPr>
          <w:spacing w:val="56"/>
        </w:rPr>
        <w:t> </w:t>
      </w:r>
      <w:r>
        <w:rPr>
          <w:spacing w:val="-4"/>
          <w:position w:val="-4"/>
        </w:rPr>
        <w:drawing>
          <wp:inline distT="0" distB="0" distL="0" distR="0">
            <wp:extent cx="161544" cy="132587"/>
            <wp:effectExtent l="0" t="0" r="0" b="0"/>
            <wp:docPr id="149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4"/>
        </w:rPr>
      </w:r>
      <w:r>
        <w:rPr/>
        <w:t>.</w:t>
      </w:r>
      <w:r>
        <w:rPr>
          <w:spacing w:val="40"/>
        </w:rPr>
        <w:t> </w:t>
      </w:r>
      <w:r>
        <w:rPr/>
        <w:t>Another</w:t>
      </w:r>
    </w:p>
    <w:p>
      <w:pPr>
        <w:spacing w:after="0" w:line="487" w:lineRule="auto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tabs>
          <w:tab w:pos="3387" w:val="left" w:leader="none"/>
        </w:tabs>
        <w:spacing w:line="554" w:lineRule="auto" w:before="73"/>
        <w:ind w:left="240" w:right="1135"/>
        <w:jc w:val="both"/>
      </w:pPr>
      <w:r>
        <w:rPr/>
        <w:pict>
          <v:group style="position:absolute;margin-left:197.929993pt;margin-top:2.47314pt;width:21.15pt;height:19.25pt;mso-position-horizontal-relative:page;mso-position-vertical-relative:paragraph;z-index:-21120000" coordorigin="3959,49" coordsize="423,385">
            <v:shape style="position:absolute;left:4028;top:49;width:72;height:106" coordorigin="4028,49" coordsize="72,106" path="m4076,49l4069,49,4050,61,4028,71,4033,81,4045,71,4055,69,4057,71,4059,76,4059,139,4057,141,4057,143,4055,146,4052,146,4047,148,4033,148,4033,155,4100,155,4100,148,4086,148,4081,146,4079,146,4076,143,4076,141,4074,139,4074,134,4074,57,4076,49xe" filled="true" fillcolor="#000000" stroked="false">
              <v:path arrowok="t"/>
              <v:fill type="solid"/>
            </v:shape>
            <v:shape style="position:absolute;left:3961;top:270;width:209;height:164" type="#_x0000_t75" stroked="false">
              <v:imagedata r:id="rId208" o:title=""/>
            </v:shape>
            <v:shape style="position:absolute;left:3958;top:220;width:423;height:17" coordorigin="3959,220" coordsize="423,17" path="m4170,220l3959,220,3959,237,4170,237,4170,220xm4381,220l4237,220,4237,237,4381,237,4381,22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3.610001pt;margin-top:6.69314pt;width:4.8pt;height:8.2pt;mso-position-horizontal-relative:page;mso-position-vertical-relative:paragraph;z-index:-21119488" coordorigin="4472,134" coordsize="96,164" path="m4535,134l4530,134,4472,167,4477,177,4496,165,4506,163,4511,165,4513,172,4513,273,4508,283,4499,285,4491,287,4479,287,4479,297,4568,297,4568,287,4554,287,4544,285,4539,283,4535,275,4535,266,4535,134xe" filled="true" fillcolor="#000000" stroked="false">
            <v:path arrowok="t"/>
            <v:fill type="solid"/>
            <w10:wrap type="none"/>
          </v:shape>
        </w:pict>
      </w:r>
      <w:r>
        <w:rPr/>
        <w:t>common</w:t>
      </w:r>
      <w:r>
        <w:rPr>
          <w:spacing w:val="65"/>
        </w:rPr>
        <w:t> </w:t>
      </w:r>
      <w:r>
        <w:rPr/>
        <w:t>choice</w:t>
      </w:r>
      <w:r>
        <w:rPr>
          <w:spacing w:val="65"/>
        </w:rPr>
        <w:t> </w:t>
      </w:r>
      <w:r>
        <w:rPr/>
        <w:t>for</w:t>
      </w:r>
      <w:r>
        <w:rPr>
          <w:spacing w:val="64"/>
        </w:rPr>
        <w:t> </w:t>
      </w:r>
      <w:r>
        <w:rPr/>
        <w:t>c</w:t>
      </w:r>
      <w:r>
        <w:rPr>
          <w:spacing w:val="66"/>
        </w:rPr>
        <w:t> </w:t>
      </w:r>
      <w:r>
        <w:rPr/>
        <w:t>is</w:t>
        <w:tab/>
        <w:t>which</w:t>
      </w:r>
      <w:r>
        <w:rPr>
          <w:spacing w:val="67"/>
        </w:rPr>
        <w:t> </w:t>
      </w:r>
      <w:r>
        <w:rPr/>
        <w:t>yields</w:t>
      </w:r>
      <w:r>
        <w:rPr>
          <w:spacing w:val="65"/>
        </w:rPr>
        <w:t> </w:t>
      </w:r>
      <w:r>
        <w:rPr/>
        <w:t>0.707</w:t>
      </w:r>
      <w:r>
        <w:rPr>
          <w:spacing w:val="65"/>
        </w:rPr>
        <w:t> </w:t>
      </w:r>
      <w:r>
        <w:rPr/>
        <w:t>(-3</w:t>
      </w:r>
      <w:r>
        <w:rPr>
          <w:spacing w:val="67"/>
        </w:rPr>
        <w:t> </w:t>
      </w:r>
      <w:r>
        <w:rPr/>
        <w:t>dB)</w:t>
      </w:r>
      <w:r>
        <w:rPr>
          <w:spacing w:val="64"/>
        </w:rPr>
        <w:t> </w:t>
      </w:r>
      <w:r>
        <w:rPr/>
        <w:t>at</w:t>
      </w:r>
      <w:r>
        <w:rPr>
          <w:spacing w:val="65"/>
        </w:rPr>
        <w:t> </w:t>
      </w:r>
      <w:r>
        <w:rPr/>
        <w:t>the</w:t>
      </w:r>
      <w:r>
        <w:rPr>
          <w:spacing w:val="66"/>
        </w:rPr>
        <w:t> </w:t>
      </w:r>
      <w:r>
        <w:rPr/>
        <w:t>cut-off</w:t>
      </w:r>
      <w:r>
        <w:rPr>
          <w:spacing w:val="54"/>
        </w:rPr>
        <w:t> </w:t>
      </w:r>
      <w:r>
        <w:rPr>
          <w:spacing w:val="-6"/>
          <w:position w:val="-4"/>
        </w:rPr>
        <w:drawing>
          <wp:inline distT="0" distB="0" distL="0" distR="0">
            <wp:extent cx="161544" cy="132587"/>
            <wp:effectExtent l="0" t="0" r="0" b="0"/>
            <wp:docPr id="15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-4"/>
        </w:rPr>
      </w:r>
      <w:r>
        <w:rPr/>
        <w:t>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most</w:t>
      </w:r>
      <w:r>
        <w:rPr>
          <w:spacing w:val="-58"/>
        </w:rPr>
        <w:t> </w:t>
      </w:r>
      <w:r>
        <w:rPr/>
        <w:t>common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 n</w:t>
      </w:r>
      <w:r>
        <w:rPr>
          <w:spacing w:val="-2"/>
        </w:rPr>
        <w:t> </w:t>
      </w:r>
      <w:r>
        <w:rPr/>
        <w:t>is 1;</w:t>
      </w:r>
      <w:r>
        <w:rPr>
          <w:spacing w:val="3"/>
        </w:rPr>
        <w:t> </w:t>
      </w:r>
      <w:r>
        <w:rPr/>
        <w:t>higher</w:t>
      </w:r>
      <w:r>
        <w:rPr>
          <w:spacing w:val="-1"/>
        </w:rPr>
        <w:t> </w:t>
      </w:r>
      <w:r>
        <w:rPr/>
        <w:t>value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steeper transitions (Isaac,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484" w:lineRule="auto" w:before="81"/>
        <w:ind w:left="240" w:right="1138"/>
        <w:jc w:val="both"/>
      </w:pPr>
      <w:r>
        <w:rPr/>
        <w:drawing>
          <wp:anchor distT="0" distB="0" distL="0" distR="0" allowOverlap="1" layoutInCell="1" locked="0" behindDoc="1" simplePos="0" relativeHeight="482197504">
            <wp:simplePos x="0" y="0"/>
            <wp:positionH relativeFrom="page">
              <wp:posOffset>3246754</wp:posOffset>
            </wp:positionH>
            <wp:positionV relativeFrom="paragraph">
              <wp:posOffset>807887</wp:posOffset>
            </wp:positionV>
            <wp:extent cx="92964" cy="103631"/>
            <wp:effectExtent l="0" t="0" r="0" b="0"/>
            <wp:wrapNone/>
            <wp:docPr id="15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0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threshold </w:t>
      </w:r>
      <w:r>
        <w:rPr>
          <w:spacing w:val="-10"/>
          <w:position w:val="-4"/>
        </w:rPr>
        <w:drawing>
          <wp:inline distT="0" distB="0" distL="0" distR="0">
            <wp:extent cx="161544" cy="132587"/>
            <wp:effectExtent l="0" t="0" r="0" b="0"/>
            <wp:docPr id="15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0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4"/>
        </w:rPr>
      </w:r>
      <w:r>
        <w:rPr>
          <w:spacing w:val="-10"/>
        </w:rPr>
        <w:t> </w:t>
      </w:r>
      <w:r>
        <w:rPr>
          <w:spacing w:val="20"/>
        </w:rPr>
        <w:t> </w:t>
      </w:r>
      <w:r>
        <w:rPr/>
        <w:t>is generally set up by considering the power of the image that will be</w:t>
      </w:r>
      <w:r>
        <w:rPr>
          <w:spacing w:val="1"/>
        </w:rPr>
        <w:t> </w:t>
      </w:r>
      <w:r>
        <w:rPr/>
        <w:t>contained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preserved</w:t>
      </w:r>
      <w:r>
        <w:rPr>
          <w:spacing w:val="14"/>
        </w:rPr>
        <w:t> </w:t>
      </w:r>
      <w:r>
        <w:rPr/>
        <w:t>frequencies.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set</w:t>
      </w:r>
      <w:r>
        <w:rPr>
          <w:spacing w:val="14"/>
        </w:rPr>
        <w:t> </w:t>
      </w:r>
      <w:r>
        <w:rPr/>
        <w:t>S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frequency</w:t>
      </w:r>
      <w:r>
        <w:rPr>
          <w:spacing w:val="9"/>
        </w:rPr>
        <w:t> </w:t>
      </w:r>
      <w:r>
        <w:rPr/>
        <w:t>parameters</w:t>
      </w:r>
      <w:r>
        <w:rPr>
          <w:spacing w:val="17"/>
        </w:rPr>
        <w:t> </w:t>
      </w:r>
      <w:r>
        <w:rPr/>
        <w:t>(u,</w:t>
      </w:r>
      <w:r>
        <w:rPr>
          <w:spacing w:val="14"/>
        </w:rPr>
        <w:t> </w:t>
      </w:r>
      <w:r>
        <w:rPr/>
        <w:t>v)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belong</w:t>
      </w:r>
      <w:r>
        <w:rPr>
          <w:spacing w:val="-57"/>
        </w:rPr>
        <w:t> </w:t>
      </w:r>
      <w:r>
        <w:rPr/>
        <w:t>to the preserved region, i.e., D (u, v)     </w:t>
      </w:r>
      <w:r>
        <w:rPr>
          <w:spacing w:val="8"/>
          <w:position w:val="-4"/>
        </w:rPr>
        <w:drawing>
          <wp:inline distT="0" distB="0" distL="0" distR="0">
            <wp:extent cx="161544" cy="132588"/>
            <wp:effectExtent l="0" t="0" r="0" b="0"/>
            <wp:docPr id="157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4"/>
        </w:rPr>
      </w:r>
      <w:r>
        <w:rPr>
          <w:spacing w:val="25"/>
        </w:rPr>
        <w:t> </w:t>
      </w:r>
      <w:r>
        <w:rPr/>
        <w:t>for high- pass determines the amount of retained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power. The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total</w:t>
      </w:r>
      <w:r>
        <w:rPr>
          <w:spacing w:val="-1"/>
        </w:rPr>
        <w:t> </w:t>
      </w:r>
      <w:r>
        <w:rPr/>
        <w:t>power that the</w:t>
      </w:r>
      <w:r>
        <w:rPr>
          <w:spacing w:val="-2"/>
        </w:rPr>
        <w:t> </w:t>
      </w:r>
      <w:r>
        <w:rPr/>
        <w:t>retained power constitutes is given</w:t>
      </w:r>
      <w:r>
        <w:rPr>
          <w:spacing w:val="-1"/>
        </w:rPr>
        <w:t> </w:t>
      </w:r>
      <w:r>
        <w:rPr/>
        <w:t>by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229.029037pt;margin-top:9.687437pt;width:4.6pt;height:7.75pt;mso-position-horizontal-relative:page;mso-position-vertical-relative:paragraph;z-index:-15668224;mso-wrap-distance-left:0;mso-wrap-distance-right: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6"/>
        <w:ind w:right="2383"/>
        <w:jc w:val="right"/>
      </w:pPr>
      <w:r>
        <w:rPr/>
        <w:t>(2.46)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94" w:lineRule="auto" w:before="179"/>
        <w:ind w:left="240" w:right="1136"/>
        <w:jc w:val="both"/>
      </w:pPr>
      <w:r>
        <w:rPr/>
        <w:pict>
          <v:group style="position:absolute;margin-left:130.568619pt;margin-top:-54.029221pt;width:103.8pt;height:40.5pt;mso-position-horizontal-relative:page;mso-position-vertical-relative:paragraph;z-index:-21118464" coordorigin="2611,-1081" coordsize="2076,810">
            <v:shape style="position:absolute;left:2611;top:-1065;width:2076;height:359" coordorigin="2611,-1064" coordsize="2076,359" path="m3792,-1064l3792,-736m4554,-1064l4554,-736m2611,-706l4686,-706e" filled="false" stroked="true" strokeweight=".484451pt" strokecolor="#000000">
              <v:path arrowok="t"/>
              <v:stroke dashstyle="solid"/>
            </v:shape>
            <v:shape style="position:absolute;left:3445;top:-1081;width:964;height:294" type="#_x0000_t75" stroked="false">
              <v:imagedata r:id="rId211" o:title=""/>
            </v:shape>
            <v:line style="position:absolute" from="3712,-628" to="3712,-300" stroked="true" strokeweight=".489858pt" strokecolor="#000000">
              <v:stroke dashstyle="solid"/>
            </v:line>
            <v:shape style="position:absolute;left:2969;top:-645;width:964;height:294" type="#_x0000_t75" stroked="false">
              <v:imagedata r:id="rId212" o:title=""/>
            </v:shape>
            <v:shape style="position:absolute;left:2687;top:-710;width:1446;height:439" type="#_x0000_t75" stroked="false">
              <v:imagedata r:id="rId213" o:title=""/>
            </v:shape>
            <v:shape style="position:absolute;left:3652;top:-1054;width:808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i/>
                        <w:spacing w:val="2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pacing w:val="85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3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3253;top:-618;width:1147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3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v  </w:t>
                    </w:r>
                    <w:r>
                      <w:rPr>
                        <w:i/>
                        <w:spacing w:val="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pacing w:val="8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91616" from="224.569717pt,-31.418934pt" to="224.569717pt,-14.987929pt" stroked="true" strokeweight=".489858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2199040">
            <wp:simplePos x="0" y="0"/>
            <wp:positionH relativeFrom="page">
              <wp:posOffset>1554733</wp:posOffset>
            </wp:positionH>
            <wp:positionV relativeFrom="paragraph">
              <wp:posOffset>539408</wp:posOffset>
            </wp:positionV>
            <wp:extent cx="115823" cy="126491"/>
            <wp:effectExtent l="0" t="0" r="0" b="0"/>
            <wp:wrapNone/>
            <wp:docPr id="159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0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.06839pt;margin-top:-57.28624pt;width:152.3pt;height:27.65pt;mso-position-horizontal-relative:page;mso-position-vertical-relative:paragraph;z-index:-21116416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ind w:right="23"/>
                    <w:jc w:val="right"/>
                  </w:pPr>
                  <w:r>
                    <w:rPr/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991562pt;margin-top:-52.681034pt;width:17.150pt;height:13.25pt;mso-position-horizontal-relative:page;mso-position-vertical-relative:paragraph;z-index:15793664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u</w:t>
                  </w:r>
                  <w:r>
                    <w:rPr>
                      <w:sz w:val="24"/>
                    </w:rPr>
                    <w:t>,</w:t>
                  </w:r>
                  <w:r>
                    <w:rPr>
                      <w:spacing w:val="-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923447pt;margin-top:-34.707809pt;width:4.6pt;height:7.75pt;mso-position-horizontal-relative:page;mso-position-vertical-relative:paragraph;z-index:15794176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0.06839pt;margin-top:-57.28624pt;width:152.3pt;height:27.65pt;mso-position-horizontal-relative:page;mso-position-vertical-relative:paragraph;z-index:15794688" coordorigin="2201,-1146" coordsize="3046,553">
            <v:shape style="position:absolute;left:2201;top:-887;width:964;height:294" type="#_x0000_t75" stroked="false">
              <v:imagedata r:id="rId215" o:title=""/>
            </v:shape>
            <v:shape style="position:absolute;left:2419;top:-887;width:2828;height:294" type="#_x0000_t75" stroked="false">
              <v:imagedata r:id="rId216" o:title=""/>
            </v:shape>
            <v:shape style="position:absolute;left:2626;top:-1146;width:1446;height:439" type="#_x0000_t75" stroked="false">
              <v:imagedata r:id="rId213" o:title=""/>
            </v:shape>
            <w10:wrap type="none"/>
          </v:group>
        </w:pict>
      </w:r>
      <w:r>
        <w:rPr/>
        <w:t>and is used generally to guide the selection of the cut-off threshold. In Figure 2.14 a, circles</w:t>
      </w:r>
      <w:r>
        <w:rPr>
          <w:spacing w:val="1"/>
        </w:rPr>
        <w:t> </w:t>
      </w:r>
      <w:r>
        <w:rPr/>
        <w:t>with radii     thatcorrespond to five different </w:t>
      </w:r>
      <w:r>
        <w:rPr>
          <w:spacing w:val="14"/>
          <w:position w:val="-4"/>
        </w:rPr>
        <w:drawing>
          <wp:inline distT="0" distB="0" distL="0" distR="0">
            <wp:extent cx="84074" cy="138683"/>
            <wp:effectExtent l="0" t="0" r="0" b="0"/>
            <wp:docPr id="161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1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4"/>
        </w:rPr>
      </w:r>
      <w:r>
        <w:rPr>
          <w:spacing w:val="14"/>
        </w:rPr>
        <w:t> </w:t>
      </w:r>
      <w:r>
        <w:rPr/>
        <w:t>values are shown on the Fourier transform on</w:t>
      </w:r>
      <w:r>
        <w:rPr>
          <w:spacing w:val="1"/>
        </w:rPr>
        <w:t> </w:t>
      </w:r>
      <w:r>
        <w:rPr/>
        <w:t>an</w:t>
      </w:r>
      <w:r>
        <w:rPr>
          <w:spacing w:val="8"/>
        </w:rPr>
        <w:t> </w:t>
      </w:r>
      <w:r>
        <w:rPr/>
        <w:t>original</w:t>
      </w:r>
      <w:r>
        <w:rPr>
          <w:spacing w:val="9"/>
        </w:rPr>
        <w:t> </w:t>
      </w:r>
      <w:r>
        <w:rPr/>
        <w:t>MRI</w:t>
      </w:r>
      <w:r>
        <w:rPr>
          <w:spacing w:val="6"/>
        </w:rPr>
        <w:t> </w:t>
      </w:r>
      <w:r>
        <w:rPr/>
        <w:t>image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Figure</w:t>
      </w:r>
      <w:r>
        <w:rPr>
          <w:spacing w:val="8"/>
        </w:rPr>
        <w:t> </w:t>
      </w:r>
      <w:r>
        <w:rPr/>
        <w:t>2.14</w:t>
      </w:r>
      <w:r>
        <w:rPr>
          <w:spacing w:val="12"/>
        </w:rPr>
        <w:t> </w:t>
      </w:r>
      <w:r>
        <w:rPr/>
        <w:t>e.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/>
        <w:t>=</w:t>
      </w:r>
      <w:r>
        <w:rPr>
          <w:spacing w:val="10"/>
        </w:rPr>
        <w:t> </w:t>
      </w:r>
      <w:r>
        <w:rPr/>
        <w:t>v</w:t>
      </w:r>
      <w:r>
        <w:rPr>
          <w:spacing w:val="9"/>
        </w:rPr>
        <w:t> </w:t>
      </w:r>
      <w:r>
        <w:rPr/>
        <w:t>=</w:t>
      </w:r>
      <w:r>
        <w:rPr>
          <w:spacing w:val="8"/>
        </w:rPr>
        <w:t> </w:t>
      </w:r>
      <w:r>
        <w:rPr/>
        <w:t>0</w:t>
      </w:r>
      <w:r>
        <w:rPr>
          <w:spacing w:val="9"/>
        </w:rPr>
        <w:t> </w:t>
      </w:r>
      <w:r>
        <w:rPr/>
        <w:t>point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transform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centre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Figure 2.14</w:t>
      </w:r>
      <w:r>
        <w:rPr>
          <w:spacing w:val="2"/>
        </w:rPr>
        <w:t> </w:t>
      </w:r>
      <w:r>
        <w:rPr/>
        <w:t>a.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Butterworth low-pass</w:t>
      </w:r>
      <w:r>
        <w:rPr>
          <w:spacing w:val="2"/>
        </w:rPr>
        <w:t> </w:t>
      </w:r>
      <w:r>
        <w:rPr/>
        <w:t>filter</w:t>
      </w:r>
      <w:r>
        <w:rPr>
          <w:spacing w:val="1"/>
        </w:rPr>
        <w:t> </w:t>
      </w:r>
      <w:r>
        <w:rPr/>
        <w:t>obtained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setting</w:t>
      </w:r>
      <w:r>
        <w:rPr>
          <w:spacing w:val="12"/>
        </w:rPr>
        <w:t> </w:t>
      </w:r>
      <w:r>
        <w:rPr>
          <w:spacing w:val="12"/>
          <w:position w:val="-4"/>
        </w:rPr>
        <w:drawing>
          <wp:inline distT="0" distB="0" distL="0" distR="0">
            <wp:extent cx="161543" cy="132587"/>
            <wp:effectExtent l="0" t="0" r="0" b="0"/>
            <wp:docPr id="163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-4"/>
        </w:rPr>
      </w:r>
      <w:r>
        <w:rPr>
          <w:spacing w:val="9"/>
        </w:rPr>
        <w:t> </w:t>
      </w:r>
      <w:r>
        <w:rPr/>
        <w:t>equal to</w:t>
      </w:r>
    </w:p>
    <w:p>
      <w:pPr>
        <w:pStyle w:val="BodyText"/>
        <w:spacing w:line="274" w:lineRule="exact"/>
        <w:ind w:left="518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916228</wp:posOffset>
            </wp:positionH>
            <wp:positionV relativeFrom="paragraph">
              <wp:posOffset>67565</wp:posOffset>
            </wp:positionV>
            <wp:extent cx="115823" cy="126491"/>
            <wp:effectExtent l="0" t="0" r="0" b="0"/>
            <wp:wrapNone/>
            <wp:docPr id="165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0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10"/>
        </w:rPr>
        <w:t> </w:t>
      </w:r>
      <w:r>
        <w:rPr>
          <w:spacing w:val="10"/>
          <w:w w:val="99"/>
          <w:position w:val="-4"/>
        </w:rPr>
        <w:drawing>
          <wp:inline distT="0" distB="0" distL="0" distR="0">
            <wp:extent cx="83820" cy="138684"/>
            <wp:effectExtent l="0" t="0" r="0" b="0"/>
            <wp:docPr id="167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4"/>
        </w:rPr>
      </w:r>
      <w:r>
        <w:rPr>
          <w:spacing w:val="18"/>
          <w:w w:val="99"/>
        </w:rPr>
        <w:t> </w:t>
      </w:r>
      <w:r>
        <w:rPr/>
        <w:t>=</w:t>
      </w:r>
      <w:r>
        <w:rPr>
          <w:spacing w:val="7"/>
        </w:rPr>
        <w:t> </w:t>
      </w:r>
      <w:r>
        <w:rPr/>
        <w:t>90</w:t>
      </w:r>
      <w:r>
        <w:rPr>
          <w:spacing w:val="8"/>
        </w:rPr>
        <w:t> </w:t>
      </w:r>
      <w:r>
        <w:rPr/>
        <w:t>%,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c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1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n</w:t>
      </w:r>
      <w:r>
        <w:rPr>
          <w:spacing w:val="8"/>
        </w:rPr>
        <w:t> </w:t>
      </w:r>
      <w:r>
        <w:rPr/>
        <w:t>=</w:t>
      </w:r>
      <w:r>
        <w:rPr>
          <w:spacing w:val="7"/>
        </w:rPr>
        <w:t> </w:t>
      </w:r>
      <w:r>
        <w:rPr/>
        <w:t>1,</w:t>
      </w:r>
      <w:r>
        <w:rPr>
          <w:spacing w:val="9"/>
        </w:rPr>
        <w:t> </w:t>
      </w:r>
      <w:r>
        <w:rPr/>
        <w:t>is</w:t>
      </w:r>
      <w:r>
        <w:rPr>
          <w:spacing w:val="6"/>
        </w:rPr>
        <w:t> </w:t>
      </w:r>
      <w:r>
        <w:rPr/>
        <w:t>shown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Figure</w:t>
      </w:r>
      <w:r>
        <w:rPr>
          <w:spacing w:val="8"/>
        </w:rPr>
        <w:t> </w:t>
      </w:r>
      <w:r>
        <w:rPr/>
        <w:t>2.14</w:t>
      </w:r>
      <w:r>
        <w:rPr>
          <w:spacing w:val="-1"/>
        </w:rPr>
        <w:t> </w:t>
      </w:r>
      <w:r>
        <w:rPr/>
        <w:t>b,</w:t>
      </w:r>
      <w:r>
        <w:rPr>
          <w:spacing w:val="8"/>
        </w:rPr>
        <w:t> </w:t>
      </w:r>
      <w:r>
        <w:rPr/>
        <w:t>where</w:t>
      </w:r>
      <w:r>
        <w:rPr>
          <w:spacing w:val="7"/>
        </w:rPr>
        <w:t> </w:t>
      </w:r>
      <w:r>
        <w:rPr/>
        <w:t>bright</w:t>
      </w:r>
      <w:r>
        <w:rPr>
          <w:spacing w:val="11"/>
        </w:rPr>
        <w:t> </w:t>
      </w:r>
      <w:r>
        <w:rPr/>
        <w:t>point</w:t>
      </w:r>
      <w:r>
        <w:rPr>
          <w:spacing w:val="6"/>
        </w:rPr>
        <w:t> </w:t>
      </w:r>
      <w:r>
        <w:rPr/>
        <w:t>indicate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82" w:lineRule="auto" w:before="90"/>
        <w:ind w:left="240" w:right="1136"/>
        <w:jc w:val="both"/>
      </w:pPr>
      <w:r>
        <w:rPr/>
        <w:t>high values of the function (Isaac, 2000). The corresponding filtered image in Figure 2.14 f</w:t>
      </w:r>
      <w:r>
        <w:rPr>
          <w:spacing w:val="1"/>
        </w:rPr>
        <w:t> </w:t>
      </w:r>
      <w:r>
        <w:rPr/>
        <w:t>shows the effects of smoothing. A high-pass Butterworth filter with </w:t>
      </w:r>
      <w:r>
        <w:rPr>
          <w:spacing w:val="14"/>
          <w:w w:val="99"/>
          <w:position w:val="-4"/>
        </w:rPr>
        <w:drawing>
          <wp:inline distT="0" distB="0" distL="0" distR="0">
            <wp:extent cx="161925" cy="132588"/>
            <wp:effectExtent l="0" t="0" r="0" b="0"/>
            <wp:docPr id="169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1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99"/>
          <w:position w:val="-4"/>
        </w:rPr>
      </w:r>
      <w:r>
        <w:rPr>
          <w:spacing w:val="7"/>
          <w:w w:val="99"/>
        </w:rPr>
        <w:t> </w:t>
      </w:r>
      <w:r>
        <w:rPr/>
        <w:t>set at the 95% level is</w:t>
      </w:r>
      <w:r>
        <w:rPr>
          <w:spacing w:val="1"/>
        </w:rPr>
        <w:t> </w:t>
      </w:r>
      <w:r>
        <w:rPr/>
        <w:t>shown in Figure 2.14 d, and its output in Figure 2.14 h highlights the highest frequency</w:t>
      </w:r>
      <w:r>
        <w:rPr>
          <w:spacing w:val="1"/>
        </w:rPr>
        <w:t> </w:t>
      </w:r>
      <w:r>
        <w:rPr/>
        <w:t>components that form 5% of the image power (Isaac, 2000). Figure 2.14 c shows a band –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filter formed by the conjunction</w:t>
      </w:r>
      <w:r>
        <w:rPr>
          <w:spacing w:val="1"/>
        </w:rPr>
        <w:t> </w:t>
      </w:r>
      <w:r>
        <w:rPr/>
        <w:t>of a low- pass</w:t>
      </w:r>
      <w:r>
        <w:rPr>
          <w:spacing w:val="1"/>
        </w:rPr>
        <w:t> </w:t>
      </w:r>
      <w:r>
        <w:rPr/>
        <w:t>filter at</w:t>
      </w:r>
      <w:r>
        <w:rPr>
          <w:spacing w:val="1"/>
        </w:rPr>
        <w:t> </w:t>
      </w:r>
      <w:r>
        <w:rPr/>
        <w:t>95% and a high-pass</w:t>
      </w:r>
      <w:r>
        <w:rPr>
          <w:spacing w:val="60"/>
        </w:rPr>
        <w:t> </w:t>
      </w:r>
      <w:r>
        <w:rPr/>
        <w:t>filter at</w:t>
      </w:r>
      <w:r>
        <w:rPr>
          <w:spacing w:val="1"/>
        </w:rPr>
        <w:t> </w:t>
      </w:r>
      <w:r>
        <w:rPr/>
        <w:t>75%,</w:t>
      </w:r>
      <w:r>
        <w:rPr>
          <w:spacing w:val="-2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of this band</w:t>
      </w:r>
      <w:r>
        <w:rPr>
          <w:spacing w:val="-1"/>
        </w:rPr>
        <w:t> </w:t>
      </w:r>
      <w:r>
        <w:rPr/>
        <w:t>–pass</w:t>
      </w:r>
      <w:r>
        <w:rPr>
          <w:spacing w:val="2"/>
        </w:rPr>
        <w:t> </w:t>
      </w:r>
      <w:r>
        <w:rPr/>
        <w:t>filters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2.14</w:t>
      </w:r>
      <w:r>
        <w:rPr>
          <w:spacing w:val="2"/>
        </w:rPr>
        <w:t> </w:t>
      </w:r>
      <w:r>
        <w:rPr/>
        <w:t>g.</w:t>
      </w:r>
    </w:p>
    <w:p>
      <w:pPr>
        <w:spacing w:after="0" w:line="482" w:lineRule="auto"/>
        <w:jc w:val="both"/>
        <w:sectPr>
          <w:pgSz w:w="11910" w:h="16840"/>
          <w:pgMar w:header="0" w:footer="922" w:top="1480" w:bottom="1200" w:left="1200" w:right="30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943911" cy="3633597"/>
            <wp:effectExtent l="0" t="0" r="0" b="0"/>
            <wp:docPr id="171" name="image2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14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911" cy="36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before="90"/>
        <w:ind w:left="2362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2.14: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Filtering with the Butterworth Filter</w:t>
      </w:r>
    </w:p>
    <w:p>
      <w:pPr>
        <w:pStyle w:val="BodyText"/>
        <w:spacing w:line="489" w:lineRule="auto" w:before="204"/>
        <w:ind w:left="240" w:right="1136"/>
        <w:jc w:val="both"/>
      </w:pPr>
      <w:r>
        <w:rPr/>
        <w:t>Fourier transforms of MRI image in (e); the five circles correspond to the </w:t>
      </w:r>
      <w:r>
        <w:rPr>
          <w:spacing w:val="9"/>
          <w:position w:val="-4"/>
        </w:rPr>
        <w:drawing>
          <wp:inline distT="0" distB="0" distL="0" distR="0">
            <wp:extent cx="83820" cy="138684"/>
            <wp:effectExtent l="0" t="0" r="0" b="0"/>
            <wp:docPr id="173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-4"/>
        </w:rPr>
      </w:r>
      <w:r>
        <w:rPr>
          <w:spacing w:val="10"/>
        </w:rPr>
        <w:t> </w:t>
      </w:r>
      <w:r>
        <w:rPr/>
        <w:t>values 75, 90, 95,</w:t>
      </w:r>
      <w:r>
        <w:rPr>
          <w:spacing w:val="-57"/>
        </w:rPr>
        <w:t> </w:t>
      </w:r>
      <w:r>
        <w:rPr/>
        <w:t>99, and 99.5%. (b) Fourier transform of low-pass with </w:t>
      </w:r>
      <w:r>
        <w:rPr>
          <w:spacing w:val="25"/>
          <w:position w:val="-4"/>
        </w:rPr>
        <w:drawing>
          <wp:inline distT="0" distB="0" distL="0" distR="0">
            <wp:extent cx="83820" cy="138684"/>
            <wp:effectExtent l="0" t="0" r="0" b="0"/>
            <wp:docPr id="17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-4"/>
        </w:rPr>
      </w:r>
      <w:r>
        <w:rPr>
          <w:spacing w:val="18"/>
        </w:rPr>
        <w:t> </w:t>
      </w:r>
      <w:r>
        <w:rPr/>
        <w:t>= 90% which provides the output</w:t>
      </w:r>
      <w:r>
        <w:rPr>
          <w:spacing w:val="1"/>
        </w:rPr>
        <w:t> </w:t>
      </w:r>
      <w:r>
        <w:rPr/>
        <w:t>image in (f). (c) Band-pass filter with band </w:t>
      </w:r>
      <w:r>
        <w:rPr>
          <w:spacing w:val="19"/>
          <w:position w:val="-4"/>
        </w:rPr>
        <w:drawing>
          <wp:inline distT="0" distB="0" distL="0" distR="0">
            <wp:extent cx="83819" cy="138684"/>
            <wp:effectExtent l="0" t="0" r="0" b="0"/>
            <wp:docPr id="177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1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-4"/>
        </w:rPr>
      </w:r>
      <w:r>
        <w:rPr>
          <w:spacing w:val="15"/>
        </w:rPr>
        <w:t> </w:t>
      </w:r>
      <w:r>
        <w:rPr/>
        <w:t>= 75% to </w:t>
      </w:r>
      <w:r>
        <w:rPr>
          <w:spacing w:val="17"/>
          <w:position w:val="-4"/>
        </w:rPr>
        <w:drawing>
          <wp:inline distT="0" distB="0" distL="0" distR="0">
            <wp:extent cx="83820" cy="138684"/>
            <wp:effectExtent l="0" t="0" r="0" b="0"/>
            <wp:docPr id="179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1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4"/>
        </w:rPr>
      </w:r>
      <w:r>
        <w:rPr>
          <w:spacing w:val="16"/>
        </w:rPr>
        <w:t> </w:t>
      </w:r>
      <w:r>
        <w:rPr/>
        <w:t>= 90% whose output is in (g). (d)</w:t>
      </w:r>
      <w:r>
        <w:rPr>
          <w:spacing w:val="1"/>
        </w:rPr>
        <w:t> </w:t>
      </w:r>
      <w:r>
        <w:rPr/>
        <w:t>High-pass</w:t>
      </w:r>
      <w:r>
        <w:rPr>
          <w:spacing w:val="-4"/>
        </w:rPr>
        <w:t> </w:t>
      </w:r>
      <w:r>
        <w:rPr/>
        <w:t>filter</w:t>
      </w:r>
      <w:r>
        <w:rPr>
          <w:spacing w:val="-3"/>
        </w:rPr>
        <w:t> </w:t>
      </w:r>
      <w:r>
        <w:rPr/>
        <w:t>with</w:t>
      </w:r>
      <w:r>
        <w:rPr>
          <w:spacing w:val="5"/>
        </w:rPr>
        <w:t> </w:t>
      </w:r>
      <w:r>
        <w:rPr>
          <w:spacing w:val="5"/>
          <w:position w:val="-4"/>
        </w:rPr>
        <w:drawing>
          <wp:inline distT="0" distB="0" distL="0" distR="0">
            <wp:extent cx="84200" cy="138683"/>
            <wp:effectExtent l="0" t="0" r="0" b="0"/>
            <wp:docPr id="181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1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-4"/>
        </w:rPr>
      </w:r>
      <w:r>
        <w:rPr>
          <w:spacing w:val="14"/>
        </w:rPr>
        <w:t> </w:t>
      </w:r>
      <w:r>
        <w:rPr/>
        <w:t>=</w:t>
      </w:r>
      <w:r>
        <w:rPr>
          <w:spacing w:val="-1"/>
        </w:rPr>
        <w:t> </w:t>
      </w:r>
      <w:r>
        <w:rPr/>
        <w:t>95%, which</w:t>
      </w:r>
      <w:r>
        <w:rPr>
          <w:spacing w:val="4"/>
        </w:rPr>
        <w:t> </w:t>
      </w:r>
      <w:r>
        <w:rPr/>
        <w:t>yields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(h) (Isaac, 2000).</w:t>
      </w:r>
    </w:p>
    <w:p>
      <w:pPr>
        <w:pStyle w:val="ListParagraph"/>
        <w:numPr>
          <w:ilvl w:val="2"/>
          <w:numId w:val="8"/>
        </w:numPr>
        <w:tabs>
          <w:tab w:pos="848" w:val="left" w:leader="none"/>
        </w:tabs>
        <w:spacing w:line="240" w:lineRule="auto" w:before="198" w:after="0"/>
        <w:ind w:left="847" w:right="0" w:hanging="608"/>
        <w:jc w:val="left"/>
        <w:rPr>
          <w:b/>
          <w:sz w:val="22"/>
        </w:rPr>
      </w:pPr>
      <w:r>
        <w:rPr>
          <w:b/>
          <w:sz w:val="22"/>
        </w:rPr>
        <w:t>Video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Image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Compression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480" w:lineRule="auto"/>
        <w:ind w:left="240" w:right="1138"/>
        <w:jc w:val="both"/>
      </w:pPr>
      <w:r>
        <w:rPr/>
        <w:t>Video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image</w:t>
      </w:r>
      <w:r>
        <w:rPr>
          <w:spacing w:val="34"/>
        </w:rPr>
        <w:t> </w:t>
      </w:r>
      <w:r>
        <w:rPr/>
        <w:t>compression</w:t>
      </w:r>
      <w:r>
        <w:rPr>
          <w:spacing w:val="38"/>
        </w:rPr>
        <w:t> </w:t>
      </w:r>
      <w:r>
        <w:rPr/>
        <w:t>is</w:t>
      </w:r>
      <w:r>
        <w:rPr>
          <w:spacing w:val="36"/>
        </w:rPr>
        <w:t> </w:t>
      </w:r>
      <w:r>
        <w:rPr/>
        <w:t>aimed</w:t>
      </w:r>
      <w:r>
        <w:rPr>
          <w:spacing w:val="35"/>
        </w:rPr>
        <w:t> </w:t>
      </w:r>
      <w:r>
        <w:rPr/>
        <w:t>at</w:t>
      </w:r>
      <w:r>
        <w:rPr>
          <w:spacing w:val="38"/>
        </w:rPr>
        <w:t> </w:t>
      </w:r>
      <w:r>
        <w:rPr/>
        <w:t>reducing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file</w:t>
      </w:r>
      <w:r>
        <w:rPr>
          <w:spacing w:val="35"/>
        </w:rPr>
        <w:t> </w:t>
      </w:r>
      <w:r>
        <w:rPr/>
        <w:t>size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an</w:t>
      </w:r>
      <w:r>
        <w:rPr>
          <w:spacing w:val="37"/>
        </w:rPr>
        <w:t> </w:t>
      </w:r>
      <w:r>
        <w:rPr/>
        <w:t>image</w:t>
      </w:r>
      <w:r>
        <w:rPr>
          <w:spacing w:val="34"/>
        </w:rPr>
        <w:t> </w:t>
      </w:r>
      <w:r>
        <w:rPr/>
        <w:t>or</w:t>
      </w:r>
      <w:r>
        <w:rPr>
          <w:spacing w:val="37"/>
        </w:rPr>
        <w:t> </w:t>
      </w:r>
      <w:r>
        <w:rPr/>
        <w:t>video</w:t>
      </w:r>
      <w:r>
        <w:rPr>
          <w:spacing w:val="35"/>
        </w:rPr>
        <w:t> </w:t>
      </w:r>
      <w:r>
        <w:rPr/>
        <w:t>data</w:t>
      </w:r>
      <w:r>
        <w:rPr>
          <w:spacing w:val="-57"/>
        </w:rPr>
        <w:t> </w:t>
      </w:r>
      <w:r>
        <w:rPr/>
        <w:t>while degrading image quality as little as possible (Pascal </w:t>
      </w:r>
      <w:r>
        <w:rPr>
          <w:i/>
        </w:rPr>
        <w:t>et al., </w:t>
      </w:r>
      <w:r>
        <w:rPr/>
        <w:t>2015). Most lossy or lossless</w:t>
      </w:r>
      <w:r>
        <w:rPr>
          <w:spacing w:val="-57"/>
        </w:rPr>
        <w:t> </w:t>
      </w:r>
      <w:r>
        <w:rPr/>
        <w:t>compression like the discrete cosine transform tries to eliminate the spatial redundancies.</w:t>
      </w:r>
      <w:r>
        <w:rPr>
          <w:spacing w:val="1"/>
        </w:rPr>
        <w:t> </w:t>
      </w:r>
      <w:r>
        <w:rPr/>
        <w:t>Most, compression technique are based on the principles of coding. Some of the coding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highlighted as follows</w:t>
      </w:r>
      <w:r>
        <w:rPr>
          <w:spacing w:val="-1"/>
        </w:rPr>
        <w:t> </w:t>
      </w:r>
      <w:r>
        <w:rPr/>
        <w:t>(Catania, 2008):</w:t>
      </w:r>
    </w:p>
    <w:p>
      <w:pPr>
        <w:pStyle w:val="ListParagraph"/>
        <w:numPr>
          <w:ilvl w:val="3"/>
          <w:numId w:val="8"/>
        </w:numPr>
        <w:tabs>
          <w:tab w:pos="1321" w:val="left" w:leader="none"/>
        </w:tabs>
        <w:spacing w:line="240" w:lineRule="auto" w:before="159" w:after="0"/>
        <w:ind w:left="1320" w:right="0" w:hanging="721"/>
        <w:jc w:val="both"/>
        <w:rPr>
          <w:sz w:val="24"/>
        </w:rPr>
      </w:pPr>
      <w:r>
        <w:rPr>
          <w:sz w:val="24"/>
        </w:rPr>
        <w:t>Huffman</w:t>
      </w:r>
      <w:r>
        <w:rPr>
          <w:spacing w:val="-3"/>
          <w:sz w:val="24"/>
        </w:rPr>
        <w:t> </w:t>
      </w:r>
      <w:r>
        <w:rPr>
          <w:sz w:val="24"/>
        </w:rPr>
        <w:t>coding;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1" w:val="left" w:leader="none"/>
        </w:tabs>
        <w:spacing w:line="240" w:lineRule="auto" w:before="0" w:after="0"/>
        <w:ind w:left="1320" w:right="0" w:hanging="721"/>
        <w:jc w:val="both"/>
        <w:rPr>
          <w:sz w:val="24"/>
        </w:rPr>
      </w:pPr>
      <w:r>
        <w:rPr>
          <w:sz w:val="24"/>
        </w:rPr>
        <w:t>Arithmetic</w:t>
      </w:r>
      <w:r>
        <w:rPr>
          <w:spacing w:val="-3"/>
          <w:sz w:val="24"/>
        </w:rPr>
        <w:t> </w:t>
      </w:r>
      <w:r>
        <w:rPr>
          <w:sz w:val="24"/>
        </w:rPr>
        <w:t>coding;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Substitutional</w:t>
      </w:r>
      <w:r>
        <w:rPr>
          <w:spacing w:val="-2"/>
          <w:sz w:val="24"/>
        </w:rPr>
        <w:t> </w:t>
      </w:r>
      <w:r>
        <w:rPr>
          <w:sz w:val="24"/>
        </w:rPr>
        <w:t>(Dictionary</w:t>
      </w:r>
      <w:r>
        <w:rPr>
          <w:spacing w:val="-4"/>
          <w:sz w:val="24"/>
        </w:rPr>
        <w:t> </w:t>
      </w:r>
      <w:r>
        <w:rPr>
          <w:sz w:val="24"/>
        </w:rPr>
        <w:t>based)</w:t>
      </w:r>
      <w:r>
        <w:rPr>
          <w:spacing w:val="-3"/>
          <w:sz w:val="24"/>
        </w:rPr>
        <w:t> </w:t>
      </w:r>
      <w:r>
        <w:rPr>
          <w:sz w:val="24"/>
        </w:rPr>
        <w:t>coding;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1500" w:bottom="1200" w:left="1200" w:right="300"/>
        </w:sectPr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68" w:after="0"/>
        <w:ind w:left="1320" w:right="0" w:hanging="721"/>
        <w:jc w:val="left"/>
        <w:rPr>
          <w:sz w:val="24"/>
        </w:rPr>
      </w:pPr>
      <w:r>
        <w:rPr>
          <w:sz w:val="24"/>
        </w:rPr>
        <w:t>Sample/based</w:t>
      </w:r>
      <w:r>
        <w:rPr>
          <w:spacing w:val="-3"/>
          <w:sz w:val="24"/>
        </w:rPr>
        <w:t> </w:t>
      </w:r>
      <w:r>
        <w:rPr>
          <w:sz w:val="24"/>
        </w:rPr>
        <w:t>coding;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Domain</w:t>
      </w:r>
      <w:r>
        <w:rPr>
          <w:spacing w:val="-2"/>
          <w:sz w:val="24"/>
        </w:rPr>
        <w:t> </w:t>
      </w:r>
      <w:r>
        <w:rPr>
          <w:sz w:val="24"/>
        </w:rPr>
        <w:t>coding;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Wavelet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coding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3"/>
          <w:numId w:val="17"/>
        </w:numPr>
        <w:tabs>
          <w:tab w:pos="1081" w:val="left" w:leader="none"/>
        </w:tabs>
        <w:spacing w:line="240" w:lineRule="auto" w:before="184" w:after="0"/>
        <w:ind w:left="1080" w:right="0" w:hanging="841"/>
        <w:jc w:val="both"/>
      </w:pPr>
      <w:r>
        <w:rPr/>
        <w:t>Huffman</w:t>
      </w:r>
      <w:r>
        <w:rPr>
          <w:spacing w:val="-1"/>
        </w:rPr>
        <w:t> </w:t>
      </w:r>
      <w:r>
        <w:rPr/>
        <w:t>Coding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BodyText"/>
        <w:spacing w:line="480" w:lineRule="auto"/>
        <w:ind w:left="240" w:right="1140"/>
        <w:jc w:val="both"/>
      </w:pPr>
      <w:r>
        <w:rPr/>
        <w:t>The probability model and symbol-to-code word are combined together to form a sequence of</w:t>
      </w:r>
      <w:r>
        <w:rPr>
          <w:spacing w:val="-57"/>
        </w:rPr>
        <w:t> </w:t>
      </w:r>
      <w:r>
        <w:rPr/>
        <w:t>symbols. The sequences of the symbols are represented in the following order (Catania,</w:t>
      </w:r>
      <w:r>
        <w:rPr>
          <w:spacing w:val="1"/>
        </w:rPr>
        <w:t> </w:t>
      </w:r>
      <w:r>
        <w:rPr/>
        <w:t>2008):</w:t>
      </w:r>
    </w:p>
    <w:p>
      <w:pPr>
        <w:pStyle w:val="ListParagraph"/>
        <w:numPr>
          <w:ilvl w:val="4"/>
          <w:numId w:val="17"/>
        </w:numPr>
        <w:tabs>
          <w:tab w:pos="1321" w:val="left" w:leader="none"/>
        </w:tabs>
        <w:spacing w:line="240" w:lineRule="auto" w:before="161" w:after="0"/>
        <w:ind w:left="1320" w:right="0" w:hanging="721"/>
        <w:jc w:val="both"/>
        <w:rPr>
          <w:sz w:val="24"/>
        </w:rPr>
      </w:pPr>
      <w:r>
        <w:rPr>
          <w:sz w:val="24"/>
        </w:rPr>
        <w:t>Ordering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symbols</w:t>
      </w:r>
      <w:r>
        <w:rPr>
          <w:spacing w:val="2"/>
          <w:sz w:val="24"/>
        </w:rPr>
        <w:t> </w:t>
      </w:r>
      <w:r>
        <w:rPr>
          <w:sz w:val="24"/>
        </w:rPr>
        <w:t>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probabilities.</w:t>
      </w:r>
    </w:p>
    <w:p>
      <w:pPr>
        <w:pStyle w:val="BodyText"/>
      </w:pPr>
    </w:p>
    <w:p>
      <w:pPr>
        <w:pStyle w:val="ListParagraph"/>
        <w:numPr>
          <w:ilvl w:val="4"/>
          <w:numId w:val="17"/>
        </w:numPr>
        <w:tabs>
          <w:tab w:pos="1321" w:val="left" w:leader="none"/>
        </w:tabs>
        <w:spacing w:line="240" w:lineRule="auto" w:before="1" w:after="0"/>
        <w:ind w:left="1320" w:right="0" w:hanging="721"/>
        <w:jc w:val="both"/>
        <w:rPr>
          <w:sz w:val="24"/>
        </w:rPr>
      </w:pPr>
      <w:r>
        <w:rPr>
          <w:sz w:val="24"/>
        </w:rPr>
        <w:t>Applying</w:t>
      </w:r>
      <w:r>
        <w:rPr>
          <w:spacing w:val="-4"/>
          <w:sz w:val="24"/>
        </w:rPr>
        <w:t> </w:t>
      </w:r>
      <w:r>
        <w:rPr>
          <w:sz w:val="24"/>
        </w:rPr>
        <w:t>a contraction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symbols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smaller</w:t>
      </w:r>
      <w:r>
        <w:rPr>
          <w:spacing w:val="-1"/>
          <w:sz w:val="24"/>
        </w:rPr>
        <w:t> </w:t>
      </w:r>
      <w:r>
        <w:rPr>
          <w:sz w:val="24"/>
        </w:rPr>
        <w:t>probabilities.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7"/>
        </w:numPr>
        <w:tabs>
          <w:tab w:pos="1381" w:val="left" w:leader="none"/>
        </w:tabs>
        <w:spacing w:line="240" w:lineRule="auto" w:before="0" w:after="0"/>
        <w:ind w:left="1380" w:right="0" w:hanging="781"/>
        <w:jc w:val="both"/>
        <w:rPr>
          <w:sz w:val="24"/>
        </w:rPr>
      </w:pPr>
      <w:r>
        <w:rPr>
          <w:sz w:val="24"/>
        </w:rPr>
        <w:t>Repeating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previous step until the final set has only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member.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240" w:right="1134"/>
        <w:jc w:val="both"/>
      </w:pPr>
      <w:r>
        <w:rPr/>
        <w:t>Construction of a binary tree involved the code word for each symbol which is obtained by</w:t>
      </w:r>
      <w:r>
        <w:rPr>
          <w:spacing w:val="1"/>
        </w:rPr>
        <w:t> </w:t>
      </w:r>
      <w:r>
        <w:rPr/>
        <w:t>traversing the binary tree from its root to the leaf corresponding to the symbol (Catania,</w:t>
      </w:r>
      <w:r>
        <w:rPr>
          <w:spacing w:val="1"/>
        </w:rPr>
        <w:t> </w:t>
      </w:r>
      <w:r>
        <w:rPr/>
        <w:t>2008).</w:t>
      </w:r>
    </w:p>
    <w:p>
      <w:pPr>
        <w:pStyle w:val="Heading4"/>
        <w:numPr>
          <w:ilvl w:val="3"/>
          <w:numId w:val="17"/>
        </w:numPr>
        <w:tabs>
          <w:tab w:pos="1081" w:val="left" w:leader="none"/>
        </w:tabs>
        <w:spacing w:line="240" w:lineRule="auto" w:before="204" w:after="0"/>
        <w:ind w:left="1080" w:right="0" w:hanging="841"/>
        <w:jc w:val="both"/>
      </w:pPr>
      <w:r>
        <w:rPr/>
        <w:t>Arithmetic</w:t>
      </w:r>
      <w:r>
        <w:rPr>
          <w:spacing w:val="-3"/>
        </w:rPr>
        <w:t> </w:t>
      </w:r>
      <w:r>
        <w:rPr/>
        <w:t>Coding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40" w:right="1134"/>
        <w:jc w:val="both"/>
      </w:pPr>
      <w:r>
        <w:rPr/>
        <w:t>This process depends on the data type, and the blocks in Figure 2.15 is in different order or</w:t>
      </w:r>
      <w:r>
        <w:rPr>
          <w:spacing w:val="1"/>
        </w:rPr>
        <w:t> </w:t>
      </w:r>
      <w:r>
        <w:rPr/>
        <w:t>combined. Numerical processing, like predictive coding and linear transforms, were normally</w:t>
      </w:r>
      <w:r>
        <w:rPr>
          <w:spacing w:val="-57"/>
        </w:rPr>
        <w:t> </w:t>
      </w:r>
      <w:r>
        <w:rPr/>
        <w:t>used for waveform signals, like images and audio. Logical processing which entails changing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compression,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run-lengths,</w:t>
      </w:r>
      <w:r>
        <w:rPr>
          <w:spacing w:val="1"/>
        </w:rPr>
        <w:t> </w:t>
      </w:r>
      <w:r>
        <w:rPr/>
        <w:t>zero-trees,</w:t>
      </w:r>
      <w:r>
        <w:rPr>
          <w:spacing w:val="1"/>
        </w:rPr>
        <w:t> </w:t>
      </w:r>
      <w:r>
        <w:rPr/>
        <w:t>set-partitioning</w:t>
      </w:r>
      <w:r>
        <w:rPr>
          <w:spacing w:val="1"/>
        </w:rPr>
        <w:t> </w:t>
      </w:r>
      <w:r>
        <w:rPr/>
        <w:t>information, and dictionary entries (Amir, 2004). The next stage, source modelling, is used to</w:t>
      </w:r>
      <w:r>
        <w:rPr>
          <w:spacing w:val="-57"/>
        </w:rPr>
        <w:t> </w:t>
      </w:r>
      <w:r>
        <w:rPr/>
        <w:t>account for variations in the statistical properties of the data. It is responsible for gathering</w:t>
      </w:r>
      <w:r>
        <w:rPr>
          <w:spacing w:val="1"/>
        </w:rPr>
        <w:t> </w:t>
      </w:r>
      <w:r>
        <w:rPr/>
        <w:t>statisticaldata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accurate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(Amir,</w:t>
      </w:r>
      <w:r>
        <w:rPr>
          <w:spacing w:val="-1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ind w:left="882"/>
        <w:rPr>
          <w:sz w:val="20"/>
        </w:rPr>
      </w:pPr>
      <w:r>
        <w:rPr>
          <w:sz w:val="20"/>
        </w:rPr>
        <w:pict>
          <v:group style="width:390.05pt;height:122.5pt;mso-position-horizontal-relative:char;mso-position-vertical-relative:line" coordorigin="0,0" coordsize="7801,2450">
            <v:shape style="position:absolute;left:0;top:0;width:7801;height:2450" type="#_x0000_t75" stroked="false">
              <v:imagedata r:id="rId223" o:title=""/>
            </v:shape>
            <v:shape style="position:absolute;left:3868;top:509;width:1105;height:200" coordorigin="3868,509" coordsize="1105,200" path="m4956,594l4872,594,4873,624,4853,624,4854,709,4972,607,4956,594xm4852,594l3868,611,3869,641,4853,624,4852,594xm4872,594l4852,594,4853,624,4873,624,4872,594xm4851,509l4852,594,4872,594,4956,594,4851,509xe" filled="true" fillcolor="#000000" stroked="false">
              <v:path arrowok="t"/>
              <v:fill type="solid"/>
            </v:shape>
            <v:rect style="position:absolute;left:3869;top:559;width:154;height:134" filled="true" fillcolor="#4f81bc" stroked="false">
              <v:fill type="solid"/>
            </v:rect>
            <v:rect style="position:absolute;left:3869;top:559;width:154;height:134" filled="false" stroked="true" strokeweight="1pt" strokecolor="#233e5f">
              <v:stroke dashstyle="solid"/>
            </v:rect>
          </v:group>
        </w:pict>
      </w:r>
      <w:r>
        <w:rPr>
          <w:sz w:val="20"/>
        </w:rPr>
      </w:r>
    </w:p>
    <w:p>
      <w:pPr>
        <w:spacing w:before="75"/>
        <w:ind w:left="163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2.15: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Compression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Processes (Amir,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2004).</w:t>
      </w:r>
    </w:p>
    <w:p>
      <w:pPr>
        <w:pStyle w:val="BodyText"/>
        <w:spacing w:line="480" w:lineRule="auto" w:before="198"/>
        <w:ind w:left="240" w:right="1152"/>
        <w:jc w:val="both"/>
      </w:pPr>
      <w:r>
        <w:rPr/>
        <w:t>Arithmetic coding is normally the final stage, and the other stages can be modelled as a single</w:t>
      </w:r>
      <w:r>
        <w:rPr>
          <w:spacing w:val="-58"/>
        </w:rPr>
        <w:t> </w:t>
      </w:r>
      <w:r>
        <w:rPr/>
        <w:t>data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(Amir,</w:t>
      </w:r>
      <w:r>
        <w:rPr>
          <w:spacing w:val="-1"/>
        </w:rPr>
        <w:t> </w:t>
      </w:r>
      <w:r>
        <w:rPr/>
        <w:t>2004).</w:t>
      </w:r>
    </w:p>
    <w:p>
      <w:pPr>
        <w:pStyle w:val="Heading4"/>
        <w:numPr>
          <w:ilvl w:val="3"/>
          <w:numId w:val="17"/>
        </w:numPr>
        <w:tabs>
          <w:tab w:pos="1022" w:val="left" w:leader="none"/>
        </w:tabs>
        <w:spacing w:line="240" w:lineRule="auto" w:before="206" w:after="0"/>
        <w:ind w:left="1021" w:right="0" w:hanging="782"/>
        <w:jc w:val="both"/>
        <w:rPr>
          <w:sz w:val="22"/>
        </w:rPr>
      </w:pPr>
      <w:r>
        <w:rPr/>
        <w:t>Substitution</w:t>
      </w:r>
      <w:r>
        <w:rPr>
          <w:spacing w:val="-1"/>
        </w:rPr>
        <w:t> </w:t>
      </w:r>
      <w:r>
        <w:rPr/>
        <w:t>(Dictionary</w:t>
      </w:r>
      <w:r>
        <w:rPr>
          <w:spacing w:val="-1"/>
        </w:rPr>
        <w:t> </w:t>
      </w:r>
      <w:r>
        <w:rPr/>
        <w:t>based)</w:t>
      </w:r>
      <w:r>
        <w:rPr>
          <w:spacing w:val="-3"/>
        </w:rPr>
        <w:t> </w:t>
      </w:r>
      <w:r>
        <w:rPr/>
        <w:t>Coding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40" w:right="1135"/>
        <w:jc w:val="both"/>
      </w:pPr>
      <w:r>
        <w:rPr/>
        <w:t>Dictionary-based algorithms do not encode single symbols as variable-length bit strings.</w:t>
      </w:r>
      <w:r>
        <w:rPr>
          <w:spacing w:val="1"/>
        </w:rPr>
        <w:t> </w:t>
      </w:r>
      <w:r>
        <w:rPr/>
        <w:t>Instead, they encode variable-length strings of symbols as single tokens. The tokens form an</w:t>
      </w:r>
      <w:r>
        <w:rPr>
          <w:spacing w:val="1"/>
        </w:rPr>
        <w:t> </w:t>
      </w:r>
      <w:r>
        <w:rPr/>
        <w:t>index into a phrase dictionary. If the tokens are smaller than the phrases they replace the</w:t>
      </w:r>
      <w:r>
        <w:rPr>
          <w:spacing w:val="1"/>
        </w:rPr>
        <w:t> </w:t>
      </w:r>
      <w:r>
        <w:rPr/>
        <w:t>sequence, and compression occurs. Dictionary-based compression is easier to understand</w:t>
      </w:r>
      <w:r>
        <w:rPr>
          <w:spacing w:val="1"/>
        </w:rPr>
        <w:t> </w:t>
      </w:r>
      <w:r>
        <w:rPr/>
        <w:t>because it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 strategy that</w:t>
      </w:r>
      <w:r>
        <w:rPr>
          <w:spacing w:val="1"/>
        </w:rPr>
        <w:t> </w:t>
      </w:r>
      <w:r>
        <w:rPr/>
        <w:t>programmers</w:t>
      </w:r>
      <w:r>
        <w:rPr>
          <w:spacing w:val="60"/>
        </w:rPr>
        <w:t> </w:t>
      </w:r>
      <w:r>
        <w:rPr/>
        <w:t>are familiar with.</w:t>
      </w:r>
      <w:r>
        <w:rPr>
          <w:spacing w:val="60"/>
        </w:rPr>
        <w:t> </w:t>
      </w:r>
      <w:r>
        <w:rPr/>
        <w:t>Implies that, using indexes</w:t>
      </w:r>
      <w:r>
        <w:rPr>
          <w:spacing w:val="1"/>
        </w:rPr>
        <w:t> </w:t>
      </w:r>
      <w:r>
        <w:rPr/>
        <w:t>data bases, information can be retrieved from large amounts of storage (Mark and Jean-loup,</w:t>
      </w:r>
      <w:r>
        <w:rPr>
          <w:spacing w:val="1"/>
        </w:rPr>
        <w:t> </w:t>
      </w:r>
      <w:r>
        <w:rPr/>
        <w:t>2002).</w:t>
      </w:r>
    </w:p>
    <w:p>
      <w:pPr>
        <w:pStyle w:val="Heading4"/>
        <w:spacing w:before="229"/>
        <w:ind w:left="240" w:firstLine="0"/>
      </w:pPr>
      <w:r>
        <w:rPr/>
        <w:t>2.2.15.5Sample/based</w:t>
      </w:r>
      <w:r>
        <w:rPr>
          <w:spacing w:val="-1"/>
        </w:rPr>
        <w:t> </w:t>
      </w:r>
      <w:r>
        <w:rPr/>
        <w:t>Coding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40" w:right="1135"/>
        <w:jc w:val="both"/>
      </w:pPr>
      <w:r>
        <w:rPr/>
        <w:t>There are four major types of probability sample designs: simple random sampling, stratified</w:t>
      </w:r>
      <w:r>
        <w:rPr>
          <w:spacing w:val="1"/>
        </w:rPr>
        <w:t> </w:t>
      </w:r>
      <w:r>
        <w:rPr/>
        <w:t>sampling, systematic sampling, and cluster sampling as shown in Figure 2.16. Simple random</w:t>
      </w:r>
      <w:r>
        <w:rPr>
          <w:spacing w:val="-57"/>
        </w:rPr>
        <w:t> </w:t>
      </w:r>
      <w:r>
        <w:rPr/>
        <w:t>sampling is the most recognized probability sampling procedure. Stratified sampling offers</w:t>
      </w:r>
      <w:r>
        <w:rPr>
          <w:spacing w:val="1"/>
        </w:rPr>
        <w:t> </w:t>
      </w:r>
      <w:r>
        <w:rPr/>
        <w:t>significant improvement to simple random sampling. Systematic sampling is probably the</w:t>
      </w:r>
      <w:r>
        <w:rPr>
          <w:spacing w:val="1"/>
        </w:rPr>
        <w:t> </w:t>
      </w:r>
      <w:r>
        <w:rPr/>
        <w:t>easiest one to use because the cluster sampling is most practical for large national surveys</w:t>
      </w:r>
      <w:r>
        <w:rPr>
          <w:spacing w:val="1"/>
        </w:rPr>
        <w:t> </w:t>
      </w:r>
      <w:r>
        <w:rPr/>
        <w:t>(Mark</w:t>
      </w:r>
      <w:r>
        <w:rPr>
          <w:spacing w:val="-1"/>
        </w:rPr>
        <w:t> </w:t>
      </w:r>
      <w:r>
        <w:rPr/>
        <w:t>and Jean-loup, 2002).</w:t>
      </w:r>
    </w:p>
    <w:p>
      <w:pPr>
        <w:spacing w:after="0" w:line="480" w:lineRule="auto"/>
        <w:jc w:val="both"/>
        <w:sectPr>
          <w:pgSz w:w="11910" w:h="16840"/>
          <w:pgMar w:header="0" w:footer="922" w:top="1580" w:bottom="1200" w:left="1200" w:right="300"/>
        </w:sectPr>
      </w:pPr>
    </w:p>
    <w:p>
      <w:pPr>
        <w:pStyle w:val="BodyText"/>
        <w:ind w:left="271"/>
        <w:rPr>
          <w:sz w:val="20"/>
        </w:rPr>
      </w:pPr>
      <w:r>
        <w:rPr>
          <w:sz w:val="20"/>
        </w:rPr>
        <w:pict>
          <v:group style="width:447.6pt;height:130.25pt;mso-position-horizontal-relative:char;mso-position-vertical-relative:line" coordorigin="0,0" coordsize="8952,2605">
            <v:shape style="position:absolute;left:3522;top:147;width:1761;height:799" coordorigin="3522,147" coordsize="1761,799" path="m5282,147l3522,147,3522,800,3522,945,5282,945,5282,800,5282,147xe" filled="true" fillcolor="#000000" stroked="false">
              <v:path arrowok="t"/>
              <v:fill type="solid"/>
            </v:shape>
            <v:rect style="position:absolute;left:3522;top:147;width:1761;height:799" filled="false" stroked="true" strokeweight=".193864pt" strokecolor="#000000">
              <v:stroke dashstyle="solid"/>
            </v:rect>
            <v:rect style="position:absolute;left:3668;top:1;width:1761;height:799" filled="true" fillcolor="#ffffff" stroked="false">
              <v:fill type="solid"/>
            </v:rect>
            <v:shape style="position:absolute;left:7042;top:1731;width:1761;height:871" coordorigin="7042,1732" coordsize="1761,871" path="m8802,1732l7042,1732,7042,2458,7042,2603,8802,2603,8802,2458,8802,1732xe" filled="true" fillcolor="#d9d9d9" stroked="false">
              <v:path arrowok="t"/>
              <v:fill type="solid"/>
            </v:shape>
            <v:rect style="position:absolute;left:7042;top:1731;width:1761;height:871" filled="false" stroked="true" strokeweight=".193918pt" strokecolor="#d9d9d9">
              <v:stroke dashstyle="solid"/>
            </v:rect>
            <v:rect style="position:absolute;left:7188;top:1586;width:1761;height:871" filled="true" fillcolor="#ffffff" stroked="false">
              <v:fill type="solid"/>
            </v:rect>
            <v:shape style="position:absolute;left:4695;top:1731;width:1761;height:871" coordorigin="4695,1732" coordsize="1761,871" path="m6456,1732l4695,1732,4695,2458,4695,2603,6456,2603,6456,2458,6456,1732xe" filled="true" fillcolor="#d9d9d9" stroked="false">
              <v:path arrowok="t"/>
              <v:fill type="solid"/>
            </v:shape>
            <v:rect style="position:absolute;left:4695;top:1731;width:1761;height:871" filled="false" stroked="true" strokeweight=".193918pt" strokecolor="#d9d9d9">
              <v:stroke dashstyle="solid"/>
            </v:rect>
            <v:rect style="position:absolute;left:4842;top:1586;width:1761;height:871" filled="true" fillcolor="#ffffff" stroked="false">
              <v:fill type="solid"/>
            </v:rect>
            <v:shape style="position:absolute;left:2348;top:1731;width:1761;height:871" coordorigin="2349,1732" coordsize="1761,871" path="m4109,1732l2349,1732,2349,2458,2349,2603,4109,2603,4109,2458,4109,1732xe" filled="true" fillcolor="#d9d9d9" stroked="false">
              <v:path arrowok="t"/>
              <v:fill type="solid"/>
            </v:shape>
            <v:rect style="position:absolute;left:2348;top:1731;width:1761;height:871" filled="false" stroked="true" strokeweight=".193918pt" strokecolor="#d9d9d9">
              <v:stroke dashstyle="solid"/>
            </v:rect>
            <v:rect style="position:absolute;left:2495;top:1586;width:1761;height:871" filled="true" fillcolor="#ffffff" stroked="false">
              <v:fill type="solid"/>
            </v:rect>
            <v:shape style="position:absolute;left:1;top:1731;width:1761;height:871" coordorigin="2,1732" coordsize="1761,871" path="m1762,1732l2,1732,2,2458,2,2603,1762,2603,1762,2458,1762,1732xe" filled="true" fillcolor="#d9d9d9" stroked="false">
              <v:path arrowok="t"/>
              <v:fill type="solid"/>
            </v:shape>
            <v:rect style="position:absolute;left:1;top:1731;width:1761;height:871" filled="false" stroked="true" strokeweight=".193918pt" strokecolor="#d9d9d9">
              <v:stroke dashstyle="solid"/>
            </v:rect>
            <v:rect style="position:absolute;left:148;top:1586;width:1761;height:871" filled="true" fillcolor="#ffffff" stroked="false">
              <v:fill type="solid"/>
            </v:rect>
            <v:shape style="position:absolute;left:1028;top:800;width:7041;height:787" coordorigin="1029,800" coordsize="7041,787" path="m1029,1587l1029,1236,8069,1236,8069,1587m3376,1236l3376,1587m5722,1236l5722,1587m4549,800l4549,1236e" filled="false" stroked="true" strokeweight=".972704pt" strokecolor="#000000">
              <v:path arrowok="t"/>
              <v:stroke dashstyle="solid"/>
            </v:shape>
            <v:shape style="position:absolute;left:7188;top:1586;width:1761;height:871" type="#_x0000_t202" filled="false" stroked="true" strokeweight=".193925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line="254" w:lineRule="auto" w:before="0"/>
                      <w:ind w:left="481" w:right="0" w:firstLine="87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Cluster</w:t>
                    </w:r>
                    <w:r>
                      <w:rPr>
                        <w:b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Sampling</w:t>
                    </w:r>
                  </w:p>
                </w:txbxContent>
              </v:textbox>
              <v:stroke dashstyle="solid"/>
              <w10:wrap type="none"/>
            </v:shape>
            <v:shape style="position:absolute;left:4842;top:1586;width:1761;height:871" type="#_x0000_t202" filled="false" stroked="true" strokeweight=".193925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line="254" w:lineRule="auto" w:before="0"/>
                      <w:ind w:left="481" w:right="0" w:hanging="54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Systematic</w:t>
                    </w:r>
                    <w:r>
                      <w:rPr>
                        <w:b/>
                        <w:spacing w:val="-45"/>
                        <w:sz w:val="19"/>
                      </w:rPr>
                      <w:t> </w:t>
                    </w:r>
                    <w:r>
                      <w:rPr>
                        <w:b/>
                        <w:w w:val="105"/>
                        <w:sz w:val="19"/>
                      </w:rPr>
                      <w:t>Sampling</w:t>
                    </w:r>
                  </w:p>
                </w:txbxContent>
              </v:textbox>
              <v:stroke dashstyle="solid"/>
              <w10:wrap type="none"/>
            </v:shape>
            <v:shape style="position:absolute;left:2495;top:1586;width:1761;height:871" type="#_x0000_t202" filled="false" stroked="true" strokeweight=".193925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line="254" w:lineRule="auto" w:before="0"/>
                      <w:ind w:left="481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Stratified</w:t>
                    </w:r>
                    <w:r>
                      <w:rPr>
                        <w:b/>
                        <w:spacing w:val="-4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Sampling</w:t>
                    </w:r>
                  </w:p>
                </w:txbxContent>
              </v:textbox>
              <v:stroke dashstyle="solid"/>
              <w10:wrap type="none"/>
            </v:shape>
            <v:shape style="position:absolute;left:148;top:1586;width:1761;height:871" type="#_x0000_t202" filled="false" stroked="true" strokeweight=".193925pt" strokecolor="#000000">
              <v:textbox inset="0,0,0,0">
                <w:txbxContent>
                  <w:p>
                    <w:pPr>
                      <w:spacing w:line="254" w:lineRule="auto" w:before="82"/>
                      <w:ind w:left="481" w:right="479" w:firstLine="0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Simple</w:t>
                    </w:r>
                    <w:r>
                      <w:rPr>
                        <w:b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w w:val="105"/>
                        <w:sz w:val="19"/>
                      </w:rPr>
                      <w:t>Random</w:t>
                    </w:r>
                    <w:r>
                      <w:rPr>
                        <w:b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Sampling</w:t>
                    </w:r>
                  </w:p>
                </w:txbxContent>
              </v:textbox>
              <v:stroke dashstyle="solid"/>
              <w10:wrap type="none"/>
            </v:shape>
            <v:shape style="position:absolute;left:3668;top:1;width:1761;height:799" type="#_x0000_t202" filled="false" stroked="true" strokeweight=".193871pt" strokecolor="#000000">
              <v:textbox inset="0,0,0,0">
                <w:txbxContent>
                  <w:p>
                    <w:pPr>
                      <w:spacing w:line="254" w:lineRule="auto" w:before="45"/>
                      <w:ind w:left="405" w:right="403" w:firstLine="0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Probability</w:t>
                    </w:r>
                    <w:r>
                      <w:rPr>
                        <w:b/>
                        <w:spacing w:val="-45"/>
                        <w:sz w:val="19"/>
                      </w:rPr>
                      <w:t> </w:t>
                    </w:r>
                    <w:r>
                      <w:rPr>
                        <w:b/>
                        <w:w w:val="105"/>
                        <w:sz w:val="19"/>
                      </w:rPr>
                      <w:t>Sample</w:t>
                    </w:r>
                    <w:r>
                      <w:rPr>
                        <w:b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w w:val="105"/>
                        <w:sz w:val="19"/>
                      </w:rPr>
                      <w:t>Design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2"/>
        <w:ind w:left="934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2.16: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Major Types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Probability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Sampling (Mark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Jean-loup,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2002)</w:t>
      </w:r>
    </w:p>
    <w:p>
      <w:pPr>
        <w:pStyle w:val="Heading4"/>
        <w:numPr>
          <w:ilvl w:val="3"/>
          <w:numId w:val="18"/>
        </w:numPr>
        <w:tabs>
          <w:tab w:pos="1081" w:val="left" w:leader="none"/>
        </w:tabs>
        <w:spacing w:line="240" w:lineRule="auto" w:before="204" w:after="0"/>
        <w:ind w:left="1080" w:right="0" w:hanging="841"/>
        <w:jc w:val="left"/>
      </w:pPr>
      <w:r>
        <w:rPr/>
        <w:t>Transform</w:t>
      </w:r>
      <w:r>
        <w:rPr>
          <w:spacing w:val="1"/>
        </w:rPr>
        <w:t> </w:t>
      </w:r>
      <w:r>
        <w:rPr/>
        <w:t>Domain Coding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-3"/>
        </w:rPr>
        <w:t> </w:t>
      </w:r>
      <w:r>
        <w:rPr/>
        <w:t>rationales</w:t>
      </w:r>
      <w:r>
        <w:rPr>
          <w:spacing w:val="-1"/>
        </w:rPr>
        <w:t> </w:t>
      </w:r>
      <w:r>
        <w:rPr/>
        <w:t>behind</w:t>
      </w:r>
      <w:r>
        <w:rPr>
          <w:spacing w:val="-1"/>
        </w:rPr>
        <w:t> </w:t>
      </w:r>
      <w:r>
        <w:rPr/>
        <w:t>transform coding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 (Li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Drew,</w:t>
      </w:r>
      <w:r>
        <w:rPr>
          <w:spacing w:val="-1"/>
        </w:rPr>
        <w:t> </w:t>
      </w:r>
      <w:r>
        <w:rPr/>
        <w:t>2003):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480" w:lineRule="auto" w:before="0" w:after="0"/>
        <w:ind w:left="1320" w:right="1140" w:hanging="720"/>
        <w:jc w:val="both"/>
        <w:rPr>
          <w:sz w:val="24"/>
        </w:rPr>
      </w:pPr>
      <w:r>
        <w:rPr>
          <w:sz w:val="24"/>
        </w:rPr>
        <w:t>If</w:t>
      </w:r>
      <w:r>
        <w:rPr>
          <w:spacing w:val="14"/>
          <w:sz w:val="24"/>
        </w:rPr>
        <w:t> </w:t>
      </w: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result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linear</w:t>
      </w:r>
      <w:r>
        <w:rPr>
          <w:spacing w:val="14"/>
          <w:sz w:val="24"/>
        </w:rPr>
        <w:t> </w:t>
      </w:r>
      <w:r>
        <w:rPr>
          <w:sz w:val="24"/>
        </w:rPr>
        <w:t>transform</w:t>
      </w:r>
      <w:r>
        <w:rPr>
          <w:spacing w:val="15"/>
          <w:sz w:val="24"/>
        </w:rPr>
        <w:t> </w:t>
      </w:r>
      <w:r>
        <w:rPr>
          <w:sz w:val="24"/>
        </w:rPr>
        <w:t>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input</w:t>
      </w:r>
      <w:r>
        <w:rPr>
          <w:spacing w:val="16"/>
          <w:sz w:val="24"/>
        </w:rPr>
        <w:t> </w:t>
      </w:r>
      <w:r>
        <w:rPr>
          <w:sz w:val="24"/>
        </w:rPr>
        <w:t>vector</w:t>
      </w:r>
      <w:r>
        <w:rPr>
          <w:spacing w:val="15"/>
          <w:sz w:val="24"/>
        </w:rPr>
        <w:t> </w:t>
      </w:r>
      <w:r>
        <w:rPr>
          <w:sz w:val="24"/>
        </w:rPr>
        <w:t>X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such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way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correlated,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coded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efficiently</w:t>
      </w:r>
      <w:r>
        <w:rPr>
          <w:spacing w:val="-5"/>
          <w:sz w:val="24"/>
        </w:rPr>
        <w:t> </w:t>
      </w:r>
      <w:r>
        <w:rPr>
          <w:sz w:val="24"/>
        </w:rPr>
        <w:t>than X.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480" w:lineRule="auto" w:before="0" w:after="0"/>
        <w:ind w:left="1320" w:right="1138" w:hanging="720"/>
        <w:jc w:val="both"/>
        <w:rPr>
          <w:sz w:val="24"/>
        </w:rPr>
      </w:pPr>
      <w:r>
        <w:rPr/>
        <w:tab/>
      </w:r>
      <w:r>
        <w:rPr>
          <w:sz w:val="24"/>
        </w:rPr>
        <w:t>If most information is accurately described by the first few components of a</w:t>
      </w:r>
      <w:r>
        <w:rPr>
          <w:spacing w:val="1"/>
          <w:sz w:val="24"/>
        </w:rPr>
        <w:t> </w:t>
      </w:r>
      <w:r>
        <w:rPr>
          <w:sz w:val="24"/>
        </w:rPr>
        <w:t>transformed vector, then the remaining components can be coarsely quantized, or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-1"/>
          <w:sz w:val="24"/>
        </w:rPr>
        <w:t> </w:t>
      </w:r>
      <w:r>
        <w:rPr>
          <w:sz w:val="24"/>
        </w:rPr>
        <w:t>set to zero, with little</w:t>
      </w:r>
      <w:r>
        <w:rPr>
          <w:spacing w:val="-1"/>
          <w:sz w:val="24"/>
        </w:rPr>
        <w:t> </w:t>
      </w:r>
      <w:r>
        <w:rPr>
          <w:sz w:val="24"/>
        </w:rPr>
        <w:t>signal distortion.</w:t>
      </w: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480" w:lineRule="auto" w:before="1" w:after="0"/>
        <w:ind w:left="1320" w:right="1135" w:hanging="720"/>
        <w:jc w:val="both"/>
        <w:rPr>
          <w:sz w:val="24"/>
        </w:rPr>
      </w:pPr>
      <w:r>
        <w:rPr>
          <w:sz w:val="24"/>
        </w:rPr>
        <w:t>The Discrete Cosine Transform (DCT) formalizes this notion with a measure of</w:t>
      </w:r>
      <w:r>
        <w:rPr>
          <w:spacing w:val="1"/>
          <w:sz w:val="24"/>
        </w:rPr>
        <w:t> </w:t>
      </w:r>
      <w:r>
        <w:rPr>
          <w:sz w:val="24"/>
        </w:rPr>
        <w:t>how much the image contents change in correspondence</w:t>
      </w:r>
      <w:r>
        <w:rPr>
          <w:spacing w:val="60"/>
          <w:sz w:val="24"/>
        </w:rPr>
        <w:t> </w:t>
      </w:r>
      <w:r>
        <w:rPr>
          <w:sz w:val="24"/>
        </w:rPr>
        <w:t>to the number of cycles</w:t>
      </w:r>
      <w:r>
        <w:rPr>
          <w:spacing w:val="1"/>
          <w:sz w:val="24"/>
        </w:rPr>
        <w:t> </w:t>
      </w:r>
      <w:r>
        <w:rPr>
          <w:sz w:val="24"/>
        </w:rPr>
        <w:t>of a cosine wave per block. The role of the DCT is to decompose the original</w:t>
      </w:r>
      <w:r>
        <w:rPr>
          <w:spacing w:val="1"/>
          <w:sz w:val="24"/>
        </w:rPr>
        <w:t> </w:t>
      </w:r>
      <w:r>
        <w:rPr>
          <w:sz w:val="24"/>
        </w:rPr>
        <w:t>signal into its DC and AC components; the role of the IDCT is to reconstruct (re-</w:t>
      </w:r>
      <w:r>
        <w:rPr>
          <w:spacing w:val="1"/>
          <w:sz w:val="24"/>
        </w:rPr>
        <w:t> </w:t>
      </w:r>
      <w:r>
        <w:rPr>
          <w:sz w:val="24"/>
        </w:rPr>
        <w:t>compose)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signal.</w:t>
      </w: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480" w:lineRule="auto" w:before="1" w:after="0"/>
        <w:ind w:left="1320" w:right="1138" w:hanging="720"/>
        <w:jc w:val="both"/>
        <w:rPr>
          <w:sz w:val="24"/>
        </w:rPr>
      </w:pPr>
      <w:r>
        <w:rPr>
          <w:sz w:val="24"/>
        </w:rPr>
        <w:t>The spatial frequency indicates how many times pixel values change across an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block.</w:t>
      </w:r>
    </w:p>
    <w:p>
      <w:pPr>
        <w:pStyle w:val="BodyText"/>
        <w:spacing w:before="160"/>
        <w:ind w:left="240"/>
        <w:jc w:val="both"/>
      </w:pPr>
      <w:r>
        <w:rPr/>
        <w:t>The</w:t>
      </w:r>
      <w:r>
        <w:rPr>
          <w:spacing w:val="-3"/>
        </w:rPr>
        <w:t> </w:t>
      </w:r>
      <w:r>
        <w:rPr/>
        <w:t>coding</w:t>
      </w:r>
      <w:r>
        <w:rPr>
          <w:spacing w:val="-3"/>
        </w:rPr>
        <w:t> </w:t>
      </w:r>
      <w:r>
        <w:rPr/>
        <w:t>of DCT is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2.17.</w:t>
      </w:r>
    </w:p>
    <w:p>
      <w:pPr>
        <w:spacing w:after="0"/>
        <w:jc w:val="both"/>
        <w:sectPr>
          <w:pgSz w:w="11910" w:h="16840"/>
          <w:pgMar w:header="0" w:footer="922" w:top="1520" w:bottom="1200" w:left="1200" w:right="30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4730270" cy="1868804"/>
            <wp:effectExtent l="0" t="0" r="0" b="0"/>
            <wp:docPr id="18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1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270" cy="186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before="90"/>
        <w:ind w:left="240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2.17: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Discrete Cosine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based Coding (Catania,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2008)</w:t>
      </w:r>
    </w:p>
    <w:p>
      <w:pPr>
        <w:pStyle w:val="Heading4"/>
        <w:numPr>
          <w:ilvl w:val="3"/>
          <w:numId w:val="18"/>
        </w:numPr>
        <w:tabs>
          <w:tab w:pos="1201" w:val="left" w:leader="none"/>
        </w:tabs>
        <w:spacing w:line="240" w:lineRule="auto" w:before="204" w:after="0"/>
        <w:ind w:left="1200" w:right="0" w:hanging="961"/>
        <w:jc w:val="both"/>
      </w:pPr>
      <w:r>
        <w:rPr/>
        <w:t>Wavelet-based Coding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40" w:right="1135"/>
        <w:jc w:val="both"/>
      </w:pPr>
      <w:r>
        <w:rPr/>
        <w:t>The objective of the wavelet transform is to decompose the input signal into components that</w:t>
      </w:r>
      <w:r>
        <w:rPr>
          <w:spacing w:val="1"/>
        </w:rPr>
        <w:t> </w:t>
      </w:r>
      <w:r>
        <w:rPr/>
        <w:t>are easier to deal with, have special interpretations, or have some components that can be</w:t>
      </w:r>
      <w:r>
        <w:rPr>
          <w:spacing w:val="1"/>
        </w:rPr>
        <w:t> </w:t>
      </w:r>
      <w:r>
        <w:rPr/>
        <w:t>thresholded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(Li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Drew,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reconstruct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functions of the wavelet transform are localized in both time and frequency domains. There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two types of wavelet transforms:</w:t>
      </w:r>
    </w:p>
    <w:p>
      <w:pPr>
        <w:pStyle w:val="ListParagraph"/>
        <w:numPr>
          <w:ilvl w:val="4"/>
          <w:numId w:val="18"/>
        </w:numPr>
        <w:tabs>
          <w:tab w:pos="2401" w:val="left" w:leader="none"/>
        </w:tabs>
        <w:spacing w:line="240" w:lineRule="auto" w:before="159" w:after="0"/>
        <w:ind w:left="2401" w:right="0" w:hanging="308"/>
        <w:jc w:val="both"/>
        <w:rPr>
          <w:sz w:val="24"/>
        </w:rPr>
      </w:pPr>
      <w:r>
        <w:rPr>
          <w:sz w:val="24"/>
        </w:rPr>
        <w:t>Continuous</w:t>
      </w:r>
      <w:r>
        <w:rPr>
          <w:spacing w:val="-1"/>
          <w:sz w:val="24"/>
        </w:rPr>
        <w:t> </w:t>
      </w:r>
      <w:r>
        <w:rPr>
          <w:sz w:val="24"/>
        </w:rPr>
        <w:t>wavelets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(CWT)</w:t>
      </w:r>
      <w:r>
        <w:rPr>
          <w:spacing w:val="-1"/>
          <w:sz w:val="24"/>
        </w:rPr>
        <w:t> </w:t>
      </w:r>
      <w:r>
        <w:rPr>
          <w:sz w:val="24"/>
        </w:rPr>
        <w:t>(it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popular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physicists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401" w:val="left" w:leader="none"/>
        </w:tabs>
        <w:spacing w:line="480" w:lineRule="auto" w:before="0" w:after="0"/>
        <w:ind w:left="2401" w:right="1138" w:hanging="375"/>
        <w:jc w:val="left"/>
        <w:rPr>
          <w:sz w:val="24"/>
        </w:rPr>
      </w:pPr>
      <w:r>
        <w:rPr>
          <w:sz w:val="24"/>
        </w:rPr>
        <w:t>Discrete</w:t>
      </w:r>
      <w:r>
        <w:rPr>
          <w:spacing w:val="42"/>
          <w:sz w:val="24"/>
        </w:rPr>
        <w:t> </w:t>
      </w:r>
      <w:r>
        <w:rPr>
          <w:sz w:val="24"/>
        </w:rPr>
        <w:t>Wavelets</w:t>
      </w:r>
      <w:r>
        <w:rPr>
          <w:spacing w:val="43"/>
          <w:sz w:val="24"/>
        </w:rPr>
        <w:t> </w:t>
      </w:r>
      <w:r>
        <w:rPr>
          <w:sz w:val="24"/>
        </w:rPr>
        <w:t>Transform</w:t>
      </w:r>
      <w:r>
        <w:rPr>
          <w:spacing w:val="44"/>
          <w:sz w:val="24"/>
        </w:rPr>
        <w:t> </w:t>
      </w:r>
      <w:r>
        <w:rPr>
          <w:sz w:val="24"/>
        </w:rPr>
        <w:t>(DWT)(is</w:t>
      </w:r>
      <w:r>
        <w:rPr>
          <w:spacing w:val="44"/>
          <w:sz w:val="24"/>
        </w:rPr>
        <w:t> </w:t>
      </w:r>
      <w:r>
        <w:rPr>
          <w:sz w:val="24"/>
        </w:rPr>
        <w:t>more</w:t>
      </w:r>
      <w:r>
        <w:rPr>
          <w:spacing w:val="43"/>
          <w:sz w:val="24"/>
        </w:rPr>
        <w:t> </w:t>
      </w:r>
      <w:r>
        <w:rPr>
          <w:sz w:val="24"/>
        </w:rPr>
        <w:t>common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numerical</w:t>
      </w:r>
      <w:r>
        <w:rPr>
          <w:spacing w:val="-57"/>
          <w:sz w:val="24"/>
        </w:rPr>
        <w:t> </w:t>
      </w:r>
      <w:r>
        <w:rPr>
          <w:sz w:val="24"/>
        </w:rPr>
        <w:t>analysis,</w:t>
      </w:r>
      <w:r>
        <w:rPr>
          <w:spacing w:val="-1"/>
          <w:sz w:val="24"/>
        </w:rPr>
        <w:t> </w:t>
      </w:r>
      <w:r>
        <w:rPr>
          <w:sz w:val="24"/>
        </w:rPr>
        <w:t>signal-</w:t>
      </w:r>
      <w:r>
        <w:rPr>
          <w:spacing w:val="1"/>
          <w:sz w:val="24"/>
        </w:rPr>
        <w:t> </w:t>
      </w:r>
      <w:r>
        <w:rPr>
          <w:sz w:val="24"/>
        </w:rPr>
        <w:t>and image-processing).</w:t>
      </w:r>
    </w:p>
    <w:p>
      <w:pPr>
        <w:pStyle w:val="BodyText"/>
        <w:spacing w:before="1"/>
        <w:ind w:left="240"/>
        <w:jc w:val="both"/>
      </w:pPr>
      <w:r>
        <w:rPr/>
        <w:t>The</w:t>
      </w:r>
      <w:r>
        <w:rPr>
          <w:spacing w:val="-3"/>
        </w:rPr>
        <w:t> </w:t>
      </w:r>
      <w:r>
        <w:rPr/>
        <w:t>block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diagram of 1D</w:t>
      </w:r>
      <w:r>
        <w:rPr>
          <w:spacing w:val="-1"/>
        </w:rPr>
        <w:t> </w:t>
      </w:r>
      <w:r>
        <w:rPr/>
        <w:t>Dyadic Wavelet</w:t>
      </w:r>
      <w:r>
        <w:rPr>
          <w:spacing w:val="-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</w:t>
      </w:r>
      <w:r>
        <w:rPr>
          <w:spacing w:val="2"/>
        </w:rPr>
        <w:t> </w:t>
      </w:r>
      <w:r>
        <w:rPr/>
        <w:t>Figure 2.18.</w:t>
      </w:r>
    </w:p>
    <w:p>
      <w:pPr>
        <w:spacing w:after="0"/>
        <w:jc w:val="both"/>
        <w:sectPr>
          <w:pgSz w:w="11910" w:h="16840"/>
          <w:pgMar w:header="0" w:footer="922" w:top="1500" w:bottom="1200" w:left="1200" w:right="300"/>
        </w:sectPr>
      </w:pPr>
    </w:p>
    <w:p>
      <w:pPr>
        <w:pStyle w:val="BodyText"/>
        <w:ind w:left="602"/>
        <w:rPr>
          <w:sz w:val="20"/>
        </w:rPr>
      </w:pPr>
      <w:r>
        <w:rPr>
          <w:sz w:val="20"/>
        </w:rPr>
        <w:drawing>
          <wp:inline distT="0" distB="0" distL="0" distR="0">
            <wp:extent cx="5295185" cy="2630043"/>
            <wp:effectExtent l="0" t="0" r="0" b="0"/>
            <wp:docPr id="185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1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185" cy="26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5"/>
        </w:rPr>
      </w:pPr>
    </w:p>
    <w:p>
      <w:pPr>
        <w:spacing w:before="92"/>
        <w:ind w:left="878" w:right="0" w:firstLine="0"/>
        <w:jc w:val="left"/>
        <w:rPr>
          <w:i/>
          <w:sz w:val="22"/>
        </w:rPr>
      </w:pPr>
      <w:r>
        <w:rPr>
          <w:i/>
          <w:sz w:val="22"/>
        </w:rPr>
        <w:t>Figure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2.18: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Block Diagram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1D Dyadic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Wavelet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Transform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(Li 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Drew,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2003)</w:t>
      </w:r>
    </w:p>
    <w:p>
      <w:pPr>
        <w:pStyle w:val="BodyText"/>
        <w:spacing w:line="480" w:lineRule="auto" w:before="199"/>
        <w:ind w:left="240" w:right="1132"/>
        <w:jc w:val="both"/>
      </w:pPr>
      <w:r>
        <w:rPr/>
        <w:t>In the usual dyadic wavelet decomposition, only the low-pass filtered sub-band is recursively</w:t>
      </w:r>
      <w:r>
        <w:rPr>
          <w:spacing w:val="1"/>
        </w:rPr>
        <w:t> </w:t>
      </w:r>
      <w:r>
        <w:rPr/>
        <w:t>decomposed and thus can be represented by a logarithmic tree structure (Li and Drew, 2003).</w:t>
      </w:r>
      <w:r>
        <w:rPr>
          <w:spacing w:val="1"/>
        </w:rPr>
        <w:t> </w:t>
      </w:r>
      <w:r>
        <w:rPr/>
        <w:t>Wavelet packet decomposition allows the decomposition to be represented by any pruned sub</w:t>
      </w:r>
      <w:r>
        <w:rPr>
          <w:spacing w:val="-57"/>
        </w:rPr>
        <w:t> </w:t>
      </w:r>
      <w:r>
        <w:rPr/>
        <w:t>tree of the full tree topology. The wavelet packet decomposition is very flexible since a best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library of</w:t>
      </w:r>
      <w:r>
        <w:rPr>
          <w:spacing w:val="1"/>
        </w:rPr>
        <w:t> </w:t>
      </w:r>
      <w:r>
        <w:rPr/>
        <w:t>permissible</w:t>
      </w:r>
      <w:r>
        <w:rPr>
          <w:spacing w:val="72"/>
        </w:rPr>
        <w:t> </w:t>
      </w:r>
      <w:r>
        <w:rPr/>
        <w:t>bases.</w:t>
      </w:r>
      <w:r>
        <w:rPr>
          <w:spacing w:val="73"/>
        </w:rPr>
        <w:t> </w:t>
      </w:r>
      <w:r>
        <w:rPr/>
        <w:t>The</w:t>
      </w:r>
      <w:r>
        <w:rPr>
          <w:spacing w:val="74"/>
        </w:rPr>
        <w:t> </w:t>
      </w:r>
      <w:r>
        <w:rPr/>
        <w:t>computational</w:t>
      </w:r>
      <w:r>
        <w:rPr>
          <w:spacing w:val="73"/>
        </w:rPr>
        <w:t> </w:t>
      </w:r>
      <w:r>
        <w:rPr/>
        <w:t>requirement</w:t>
      </w:r>
      <w:r>
        <w:rPr>
          <w:spacing w:val="73"/>
        </w:rPr>
        <w:t> </w:t>
      </w:r>
      <w:r>
        <w:rPr/>
        <w:t>for</w:t>
      </w:r>
      <w:r>
        <w:rPr>
          <w:spacing w:val="72"/>
        </w:rPr>
        <w:t> </w:t>
      </w:r>
      <w:r>
        <w:rPr/>
        <w:t>wavelet</w:t>
      </w:r>
      <w:r>
        <w:rPr>
          <w:spacing w:val="73"/>
        </w:rPr>
        <w:t> </w:t>
      </w:r>
      <w:r>
        <w:rPr/>
        <w:t>packet</w:t>
      </w:r>
      <w:r>
        <w:rPr>
          <w:spacing w:val="73"/>
        </w:rPr>
        <w:t> </w:t>
      </w:r>
      <w:r>
        <w:rPr/>
        <w:t>decomposition</w:t>
      </w:r>
      <w:r>
        <w:rPr>
          <w:spacing w:val="73"/>
        </w:rPr>
        <w:t> </w:t>
      </w:r>
      <w:r>
        <w:rPr/>
        <w:t>is</w:t>
      </w:r>
    </w:p>
    <w:p>
      <w:pPr>
        <w:pStyle w:val="BodyText"/>
        <w:spacing w:line="303" w:lineRule="exact"/>
        <w:ind w:left="240"/>
      </w:pPr>
      <w:r>
        <w:rPr>
          <w:w w:val="95"/>
        </w:rPr>
        <w:t>relatively</w:t>
      </w:r>
      <w:r>
        <w:rPr>
          <w:spacing w:val="28"/>
          <w:w w:val="95"/>
        </w:rPr>
        <w:t> </w:t>
      </w:r>
      <w:r>
        <w:rPr>
          <w:w w:val="95"/>
        </w:rPr>
        <w:t>low</w:t>
      </w:r>
      <w:r>
        <w:rPr>
          <w:spacing w:val="40"/>
          <w:w w:val="95"/>
        </w:rPr>
        <w:t> </w:t>
      </w:r>
      <w:r>
        <w:rPr>
          <w:w w:val="95"/>
        </w:rPr>
        <w:t>asdecompositioniscomputed</w:t>
      </w:r>
      <w:r>
        <w:rPr>
          <w:spacing w:val="38"/>
          <w:w w:val="95"/>
        </w:rPr>
        <w:t> </w:t>
      </w:r>
      <w:r>
        <w:rPr>
          <w:w w:val="95"/>
        </w:rPr>
        <w:t>in</w:t>
      </w:r>
      <w:r>
        <w:rPr>
          <w:spacing w:val="35"/>
          <w:w w:val="95"/>
        </w:rPr>
        <w:t> </w:t>
      </w:r>
      <w:r>
        <w:rPr>
          <w:w w:val="95"/>
        </w:rPr>
        <w:t>the</w:t>
      </w:r>
      <w:r>
        <w:rPr>
          <w:spacing w:val="35"/>
          <w:w w:val="95"/>
        </w:rPr>
        <w:t> </w:t>
      </w:r>
      <w:r>
        <w:rPr>
          <w:w w:val="95"/>
        </w:rPr>
        <w:t>order</w:t>
      </w:r>
      <w:r>
        <w:rPr>
          <w:spacing w:val="36"/>
          <w:w w:val="95"/>
        </w:rPr>
        <w:t> </w:t>
      </w:r>
      <w:r>
        <w:rPr>
          <w:w w:val="95"/>
        </w:rPr>
        <w:t>of</w:t>
      </w:r>
      <w:r>
        <w:rPr>
          <w:spacing w:val="105"/>
        </w:rPr>
        <w:t> </w:t>
      </w:r>
      <w:r>
        <w:rPr>
          <w:i/>
          <w:w w:val="95"/>
          <w:position w:val="1"/>
          <w:sz w:val="26"/>
        </w:rPr>
        <w:t>N</w:t>
      </w:r>
      <w:r>
        <w:rPr>
          <w:i/>
          <w:spacing w:val="1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log</w:t>
      </w:r>
      <w:r>
        <w:rPr>
          <w:spacing w:val="-3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N</w:t>
      </w:r>
      <w:r>
        <w:rPr>
          <w:i/>
          <w:spacing w:val="29"/>
          <w:w w:val="95"/>
          <w:position w:val="1"/>
          <w:sz w:val="26"/>
        </w:rPr>
        <w:t> </w:t>
      </w:r>
      <w:r>
        <w:rPr>
          <w:w w:val="95"/>
        </w:rPr>
        <w:t>using</w:t>
      </w:r>
      <w:r>
        <w:rPr>
          <w:spacing w:val="36"/>
          <w:w w:val="95"/>
        </w:rPr>
        <w:t> </w:t>
      </w:r>
      <w:r>
        <w:rPr>
          <w:w w:val="95"/>
        </w:rPr>
        <w:t>faster</w:t>
      </w:r>
      <w:r>
        <w:rPr>
          <w:spacing w:val="36"/>
          <w:w w:val="95"/>
        </w:rPr>
        <w:t> </w:t>
      </w:r>
      <w:r>
        <w:rPr>
          <w:w w:val="95"/>
        </w:rPr>
        <w:t>bands</w:t>
      </w:r>
      <w:r>
        <w:rPr>
          <w:spacing w:val="39"/>
          <w:w w:val="95"/>
        </w:rPr>
        <w:t> </w:t>
      </w:r>
      <w:r>
        <w:rPr>
          <w:w w:val="95"/>
        </w:rPr>
        <w:t>(Li</w:t>
      </w:r>
      <w:r>
        <w:rPr>
          <w:spacing w:val="38"/>
          <w:w w:val="95"/>
        </w:rPr>
        <w:t> </w:t>
      </w:r>
      <w:r>
        <w:rPr>
          <w:w w:val="95"/>
        </w:rPr>
        <w:t>and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240"/>
        <w:jc w:val="both"/>
      </w:pPr>
      <w:r>
        <w:rPr/>
        <w:t>Drew,</w:t>
      </w:r>
      <w:r>
        <w:rPr>
          <w:spacing w:val="-3"/>
        </w:rPr>
        <w:t> </w:t>
      </w:r>
      <w:r>
        <w:rPr/>
        <w:t>2003).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As stated earlier, the research implemented threecompression techniques (Enhanced Discrete</w:t>
      </w:r>
      <w:r>
        <w:rPr>
          <w:spacing w:val="1"/>
        </w:rPr>
        <w:t> </w:t>
      </w:r>
      <w:r>
        <w:rPr/>
        <w:t>Cosine Transform, Enhanced Discrete Wavelet Transform and Enhanced Lifting Wavelet</w:t>
      </w:r>
      <w:r>
        <w:rPr>
          <w:spacing w:val="1"/>
        </w:rPr>
        <w:t> </w:t>
      </w:r>
      <w:r>
        <w:rPr/>
        <w:t>Transform)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developed enhancement technique is</w:t>
      </w:r>
      <w:r>
        <w:rPr>
          <w:spacing w:val="1"/>
        </w:rPr>
        <w:t> </w:t>
      </w:r>
      <w:r>
        <w:rPr/>
        <w:t>applied 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 output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compression by</w:t>
      </w:r>
      <w:r>
        <w:rPr>
          <w:spacing w:val="-5"/>
        </w:rPr>
        <w:t> </w:t>
      </w:r>
      <w:r>
        <w:rPr/>
        <w:t>improving</w:t>
      </w:r>
      <w:r>
        <w:rPr>
          <w:spacing w:val="-2"/>
        </w:rPr>
        <w:t> </w:t>
      </w:r>
      <w:r>
        <w:rPr/>
        <w:t>the luminance</w:t>
      </w:r>
      <w:r>
        <w:rPr>
          <w:spacing w:val="-1"/>
        </w:rPr>
        <w:t> </w:t>
      </w:r>
      <w:r>
        <w:rPr/>
        <w:t>intensity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output.</w:t>
      </w:r>
    </w:p>
    <w:p>
      <w:pPr>
        <w:pStyle w:val="BodyText"/>
        <w:spacing w:line="480" w:lineRule="auto" w:before="161"/>
        <w:ind w:left="240" w:right="1136"/>
        <w:jc w:val="both"/>
      </w:pPr>
      <w:r>
        <w:rPr/>
        <w:t>The transform coding techniques used a reversible, linear mathematical transform to map the</w:t>
      </w:r>
      <w:r>
        <w:rPr>
          <w:spacing w:val="1"/>
        </w:rPr>
        <w:t> </w:t>
      </w:r>
      <w:r>
        <w:rPr/>
        <w:t>pixel values onto a set of coefficients, which are then quantized and encoded. Transform</w:t>
      </w:r>
      <w:r>
        <w:rPr>
          <w:spacing w:val="1"/>
        </w:rPr>
        <w:t> </w:t>
      </w:r>
      <w:r>
        <w:rPr/>
        <w:t>coding</w:t>
      </w:r>
      <w:r>
        <w:rPr>
          <w:spacing w:val="4"/>
        </w:rPr>
        <w:t> </w:t>
      </w:r>
      <w:r>
        <w:rPr/>
        <w:t>relies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premise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pixels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image</w:t>
      </w:r>
      <w:r>
        <w:rPr>
          <w:spacing w:val="5"/>
        </w:rPr>
        <w:t> </w:t>
      </w:r>
      <w:r>
        <w:rPr/>
        <w:t>exhibit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certain</w:t>
      </w:r>
      <w:r>
        <w:rPr>
          <w:spacing w:val="6"/>
        </w:rPr>
        <w:t> </w:t>
      </w:r>
      <w:r>
        <w:rPr/>
        <w:t>level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correlation</w:t>
      </w:r>
      <w:r>
        <w:rPr>
          <w:spacing w:val="6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922" w:top="156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their neighbouring pixels (Preet and Geetu, 2012). Consequently, these correlations can be</w:t>
      </w:r>
      <w:r>
        <w:rPr>
          <w:spacing w:val="1"/>
        </w:rPr>
        <w:t> </w:t>
      </w:r>
      <w:r>
        <w:rPr/>
        <w:t>exploited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neighbours.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mathematical</w:t>
      </w:r>
      <w:r>
        <w:rPr>
          <w:spacing w:val="28"/>
        </w:rPr>
        <w:t> </w:t>
      </w:r>
      <w:r>
        <w:rPr/>
        <w:t>transforms,</w:t>
      </w:r>
      <w:r>
        <w:rPr>
          <w:spacing w:val="27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DCT,</w:t>
      </w:r>
      <w:r>
        <w:rPr>
          <w:spacing w:val="27"/>
        </w:rPr>
        <w:t> </w:t>
      </w:r>
      <w:r>
        <w:rPr/>
        <w:t>DWT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LWT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been</w:t>
      </w:r>
      <w:r>
        <w:rPr>
          <w:spacing w:val="27"/>
        </w:rPr>
        <w:t> </w:t>
      </w:r>
      <w:r>
        <w:rPr/>
        <w:t>considered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task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description is as follows (Preet and Geetu, 2012).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208" w:after="0"/>
        <w:ind w:left="960" w:right="0" w:hanging="721"/>
        <w:jc w:val="left"/>
        <w:rPr>
          <w:b/>
          <w:sz w:val="22"/>
        </w:rPr>
      </w:pPr>
      <w:r>
        <w:rPr>
          <w:b/>
          <w:sz w:val="22"/>
        </w:rPr>
        <w:t>Discrete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Cosine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Transform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40" w:right="1134"/>
        <w:jc w:val="both"/>
      </w:pPr>
      <w:r>
        <w:rPr/>
        <w:t>Image compression is considered just as the joint photographic expert group (JPEG) standard,</w:t>
      </w:r>
      <w:r>
        <w:rPr>
          <w:spacing w:val="-57"/>
        </w:rPr>
        <w:t> </w:t>
      </w:r>
      <w:r>
        <w:rPr/>
        <w:t>which was designed to achieve the spatial and colour redundancy that existed in a single still</w:t>
      </w:r>
      <w:r>
        <w:rPr>
          <w:spacing w:val="1"/>
        </w:rPr>
        <w:t> </w:t>
      </w:r>
      <w:r>
        <w:rPr/>
        <w:t>image. Adjacent pixels in an image are often highly similar, and natural images often have</w:t>
      </w:r>
      <w:r>
        <w:rPr>
          <w:spacing w:val="1"/>
        </w:rPr>
        <w:t> </w:t>
      </w:r>
      <w:r>
        <w:rPr/>
        <w:t>most of their energies concentrated in the low frequencies (John, </w:t>
      </w:r>
      <w:r>
        <w:rPr>
          <w:i/>
        </w:rPr>
        <w:t>et al </w:t>
      </w:r>
      <w:r>
        <w:rPr/>
        <w:t>2002). JPEG achieved</w:t>
      </w:r>
      <w:r>
        <w:rPr>
          <w:spacing w:val="1"/>
        </w:rPr>
        <w:t> </w:t>
      </w:r>
      <w:r>
        <w:rPr/>
        <w:t>these features by partitioning an image into 8x8 pixel blocks and computing the 2-D Discrete</w:t>
      </w:r>
      <w:r>
        <w:rPr>
          <w:spacing w:val="1"/>
        </w:rPr>
        <w:t> </w:t>
      </w:r>
      <w:r>
        <w:rPr/>
        <w:t>Cosine Transform (DCT) for each block. The drive for splitting an image into small blocks is</w:t>
      </w:r>
      <w:r>
        <w:rPr>
          <w:spacing w:val="1"/>
        </w:rPr>
        <w:t> </w:t>
      </w:r>
      <w:r>
        <w:rPr/>
        <w:t>that the pixels within a small block are generally more similar to each other than the pixels</w:t>
      </w:r>
      <w:r>
        <w:rPr>
          <w:spacing w:val="1"/>
        </w:rPr>
        <w:t> </w:t>
      </w:r>
      <w:r>
        <w:rPr/>
        <w:t>within a larger block. The DCT compacts most of the signal energy in the block into only a</w:t>
      </w:r>
      <w:r>
        <w:rPr>
          <w:spacing w:val="1"/>
        </w:rPr>
        <w:t> </w:t>
      </w:r>
      <w:r>
        <w:rPr/>
        <w:t>small fraction of the DCT coefficients, where this small fraction of the coefficients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sufficient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reconstruct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accurate</w:t>
      </w:r>
      <w:r>
        <w:rPr>
          <w:spacing w:val="12"/>
        </w:rPr>
        <w:t> </w:t>
      </w:r>
      <w:r>
        <w:rPr/>
        <w:t>version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image</w:t>
      </w:r>
      <w:r>
        <w:rPr>
          <w:spacing w:val="12"/>
        </w:rPr>
        <w:t> </w:t>
      </w:r>
      <w:r>
        <w:rPr/>
        <w:t>(John,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>
          <w:i/>
          <w:spacing w:val="14"/>
        </w:rPr>
        <w:t> </w:t>
      </w:r>
      <w:r>
        <w:rPr/>
        <w:t>2002).</w:t>
      </w:r>
      <w:r>
        <w:rPr>
          <w:spacing w:val="13"/>
        </w:rPr>
        <w:t> </w:t>
      </w:r>
      <w:r>
        <w:rPr/>
        <w:t>Each</w:t>
      </w:r>
      <w:r>
        <w:rPr>
          <w:spacing w:val="13"/>
        </w:rPr>
        <w:t> </w:t>
      </w:r>
      <w:r>
        <w:rPr/>
        <w:t>8x8</w:t>
      </w:r>
      <w:r>
        <w:rPr>
          <w:spacing w:val="14"/>
        </w:rPr>
        <w:t> </w:t>
      </w:r>
      <w:r>
        <w:rPr/>
        <w:t>block</w:t>
      </w:r>
      <w:r>
        <w:rPr>
          <w:spacing w:val="-58"/>
        </w:rPr>
        <w:t> </w:t>
      </w:r>
      <w:r>
        <w:rPr/>
        <w:t>of DCT coefficients is then quantized and processed using a number of techniques known as</w:t>
      </w:r>
      <w:r>
        <w:rPr>
          <w:spacing w:val="1"/>
        </w:rPr>
        <w:t> </w:t>
      </w:r>
      <w:r>
        <w:rPr/>
        <w:t>zigzag scanning, run length coding, and Huffman coding to produce a compressed bit stream</w:t>
      </w:r>
      <w:r>
        <w:rPr>
          <w:spacing w:val="1"/>
        </w:rPr>
        <w:t> </w:t>
      </w:r>
      <w:r>
        <w:rPr/>
        <w:t>(Wallace, 1991). In the case of a colour image, a colour space conversion is first applied to</w:t>
      </w:r>
      <w:r>
        <w:rPr>
          <w:spacing w:val="1"/>
        </w:rPr>
        <w:t> </w:t>
      </w:r>
      <w:r>
        <w:rPr/>
        <w:t>convert the RGB image into luminance and chrominance colour space where the different</w:t>
      </w:r>
      <w:r>
        <w:rPr>
          <w:spacing w:val="1"/>
        </w:rPr>
        <w:t> </w:t>
      </w:r>
      <w:r>
        <w:rPr/>
        <w:t>human visual perception for the luminance (intensity) and chrominance characteristics of the</w:t>
      </w:r>
      <w:r>
        <w:rPr>
          <w:spacing w:val="1"/>
        </w:rPr>
        <w:t> </w:t>
      </w:r>
      <w:r>
        <w:rPr/>
        <w:t>image can be better exploited (Wallace, 1991).A video sequence consists of a sequence of</w:t>
      </w:r>
      <w:r>
        <w:rPr>
          <w:spacing w:val="1"/>
        </w:rPr>
        <w:t> </w:t>
      </w:r>
      <w:r>
        <w:rPr/>
        <w:t>video frames or images. Each frame may be coded as a separate image, for example by</w:t>
      </w:r>
      <w:r>
        <w:rPr>
          <w:spacing w:val="1"/>
        </w:rPr>
        <w:t> </w:t>
      </w:r>
      <w:r>
        <w:rPr/>
        <w:t>independently applying JPEG-like coding to each frame. However, since neighbouring video</w:t>
      </w:r>
      <w:r>
        <w:rPr>
          <w:spacing w:val="1"/>
        </w:rPr>
        <w:t> </w:t>
      </w:r>
      <w:r>
        <w:rPr/>
        <w:t>frames are typically very similar much higher compression can be achieved by exploiting the</w:t>
      </w:r>
      <w:r>
        <w:rPr>
          <w:spacing w:val="1"/>
        </w:rPr>
        <w:t> </w:t>
      </w:r>
      <w:r>
        <w:rPr/>
        <w:t>similarity</w:t>
      </w:r>
      <w:r>
        <w:rPr>
          <w:spacing w:val="8"/>
        </w:rPr>
        <w:t> </w:t>
      </w:r>
      <w:r>
        <w:rPr/>
        <w:t>between</w:t>
      </w:r>
      <w:r>
        <w:rPr>
          <w:spacing w:val="15"/>
        </w:rPr>
        <w:t> </w:t>
      </w:r>
      <w:r>
        <w:rPr/>
        <w:t>frames</w:t>
      </w:r>
      <w:r>
        <w:rPr>
          <w:spacing w:val="16"/>
        </w:rPr>
        <w:t> </w:t>
      </w:r>
      <w:r>
        <w:rPr/>
        <w:t>(Djordje,</w:t>
      </w:r>
      <w:r>
        <w:rPr>
          <w:spacing w:val="15"/>
        </w:rPr>
        <w:t> </w:t>
      </w:r>
      <w:r>
        <w:rPr/>
        <w:t>2006).</w:t>
      </w:r>
      <w:r>
        <w:rPr>
          <w:spacing w:val="15"/>
        </w:rPr>
        <w:t> </w:t>
      </w:r>
      <w:r>
        <w:rPr/>
        <w:t>Currently,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most</w:t>
      </w:r>
      <w:r>
        <w:rPr>
          <w:spacing w:val="17"/>
        </w:rPr>
        <w:t> </w:t>
      </w:r>
      <w:r>
        <w:rPr/>
        <w:t>effective</w:t>
      </w:r>
      <w:r>
        <w:rPr>
          <w:spacing w:val="16"/>
        </w:rPr>
        <w:t> </w:t>
      </w:r>
      <w:r>
        <w:rPr/>
        <w:t>approach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exploit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3"/>
        <w:jc w:val="both"/>
      </w:pPr>
      <w:r>
        <w:rPr/>
        <w:t>the similarity between frames is by coding a given frame by first predicting it based on a</w:t>
      </w:r>
      <w:r>
        <w:rPr>
          <w:spacing w:val="1"/>
        </w:rPr>
        <w:t> </w:t>
      </w:r>
      <w:r>
        <w:rPr/>
        <w:t>previously coded frame, and then coding the error in this prediction. Consecutive video</w:t>
      </w:r>
      <w:r>
        <w:rPr>
          <w:spacing w:val="1"/>
        </w:rPr>
        <w:t> </w:t>
      </w:r>
      <w:r>
        <w:rPr/>
        <w:t>frames typically contain the same imagery, however possibly at different spatial locations</w:t>
      </w:r>
      <w:r>
        <w:rPr>
          <w:spacing w:val="1"/>
        </w:rPr>
        <w:t> </w:t>
      </w:r>
      <w:r>
        <w:rPr/>
        <w:t>because of motion (Djordje, 2006). Therefore, to increase the predictability it is important to</w:t>
      </w:r>
      <w:r>
        <w:rPr>
          <w:spacing w:val="1"/>
        </w:rPr>
        <w:t> </w:t>
      </w:r>
      <w:r>
        <w:rPr/>
        <w:t>evaluate the motion between the frames and then to form an appropriate prediction that</w:t>
      </w:r>
      <w:r>
        <w:rPr>
          <w:spacing w:val="1"/>
        </w:rPr>
        <w:t> </w:t>
      </w:r>
      <w:r>
        <w:rPr/>
        <w:t>compensates for the motion. The process of estimating the motion between frames is known</w:t>
      </w:r>
      <w:r>
        <w:rPr>
          <w:spacing w:val="1"/>
        </w:rPr>
        <w:t> </w:t>
      </w:r>
      <w:r>
        <w:rPr/>
        <w:t>as motion estimation (ME), and the process of forming a prediction while compensating for</w:t>
      </w:r>
      <w:r>
        <w:rPr>
          <w:spacing w:val="1"/>
        </w:rPr>
        <w:t> </w:t>
      </w:r>
      <w:r>
        <w:rPr/>
        <w:t>the relative motion between two frames is referred to as motion-compensated prediction</w:t>
      </w:r>
      <w:r>
        <w:rPr>
          <w:spacing w:val="1"/>
        </w:rPr>
        <w:t> </w:t>
      </w:r>
      <w:r>
        <w:rPr/>
        <w:t>(MC-P). Block based ME and MC-prediction are currently the most popular form of ME and</w:t>
      </w:r>
      <w:r>
        <w:rPr>
          <w:spacing w:val="1"/>
        </w:rPr>
        <w:t> </w:t>
      </w:r>
      <w:r>
        <w:rPr/>
        <w:t>MC-prediction: the current frame to be coded is partitioned into 16x16-pixel blocks, and for</w:t>
      </w:r>
      <w:r>
        <w:rPr>
          <w:spacing w:val="1"/>
        </w:rPr>
        <w:t> </w:t>
      </w:r>
      <w:r>
        <w:rPr/>
        <w:t>each block a prediction is formed by finding the best matching block in the previously coded</w:t>
      </w:r>
      <w:r>
        <w:rPr>
          <w:spacing w:val="1"/>
        </w:rPr>
        <w:t> </w:t>
      </w:r>
      <w:r>
        <w:rPr/>
        <w:t>reference</w:t>
      </w:r>
      <w:r>
        <w:rPr>
          <w:spacing w:val="14"/>
        </w:rPr>
        <w:t> </w:t>
      </w:r>
      <w:r>
        <w:rPr/>
        <w:t>frame</w:t>
      </w:r>
      <w:r>
        <w:rPr>
          <w:spacing w:val="16"/>
        </w:rPr>
        <w:t> </w:t>
      </w:r>
      <w:r>
        <w:rPr/>
        <w:t>(Djordje,</w:t>
      </w:r>
      <w:r>
        <w:rPr>
          <w:spacing w:val="16"/>
        </w:rPr>
        <w:t> </w:t>
      </w:r>
      <w:r>
        <w:rPr/>
        <w:t>2006).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relative</w:t>
      </w:r>
      <w:r>
        <w:rPr>
          <w:spacing w:val="16"/>
        </w:rPr>
        <w:t> </w:t>
      </w:r>
      <w:r>
        <w:rPr/>
        <w:t>motion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best-matching</w:t>
      </w:r>
      <w:r>
        <w:rPr>
          <w:spacing w:val="14"/>
        </w:rPr>
        <w:t> </w:t>
      </w:r>
      <w:r>
        <w:rPr/>
        <w:t>block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referred</w:t>
      </w:r>
      <w:r>
        <w:rPr>
          <w:spacing w:val="-57"/>
        </w:rPr>
        <w:t> </w:t>
      </w:r>
      <w:r>
        <w:rPr/>
        <w:t>to as the motion vector. Three basic common types of coded frames are in existence: intra-</w:t>
      </w:r>
      <w:r>
        <w:rPr>
          <w:spacing w:val="1"/>
        </w:rPr>
        <w:t> </w:t>
      </w:r>
      <w:r>
        <w:rPr/>
        <w:t>coded frames, or I-frames, where the frames are coded independently of all other frames,</w:t>
      </w:r>
      <w:r>
        <w:rPr>
          <w:spacing w:val="1"/>
        </w:rPr>
        <w:t> </w:t>
      </w:r>
      <w:r>
        <w:rPr/>
        <w:t>predictively coded, or P-frames, where the frame is coded based on a previously coded frame,</w:t>
      </w:r>
      <w:r>
        <w:rPr>
          <w:spacing w:val="-57"/>
        </w:rPr>
        <w:t> </w:t>
      </w:r>
      <w:r>
        <w:rPr/>
        <w:t>and bi-directionally predicted frames, or B frames, where the frame is coded using both</w:t>
      </w:r>
      <w:r>
        <w:rPr>
          <w:spacing w:val="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and future</w:t>
      </w:r>
      <w:r>
        <w:rPr>
          <w:spacing w:val="-1"/>
        </w:rPr>
        <w:t> </w:t>
      </w:r>
      <w:r>
        <w:rPr/>
        <w:t>coded frames (Djordje, 2006).</w:t>
      </w:r>
    </w:p>
    <w:p>
      <w:pPr>
        <w:pStyle w:val="BodyText"/>
        <w:spacing w:line="480" w:lineRule="auto" w:before="161"/>
        <w:ind w:left="240" w:right="1135"/>
        <w:jc w:val="both"/>
      </w:pPr>
      <w:r>
        <w:rPr/>
        <w:t>Most video and image compression algorithms apply the discrete cosine transform (DCT) to</w:t>
      </w:r>
      <w:r>
        <w:rPr>
          <w:spacing w:val="1"/>
        </w:rPr>
        <w:t> </w:t>
      </w:r>
      <w:r>
        <w:rPr/>
        <w:t>transform an image to frequency domain and achieve quantization for data compression. One</w:t>
      </w:r>
      <w:r>
        <w:rPr>
          <w:spacing w:val="1"/>
        </w:rPr>
        <w:t> </w:t>
      </w:r>
      <w:r>
        <w:rPr/>
        <w:t>of the advantages of the DCT is its excellent energy compaction property; that is, the signal</w:t>
      </w:r>
      <w:r>
        <w:rPr>
          <w:spacing w:val="1"/>
        </w:rPr>
        <w:t> </w:t>
      </w:r>
      <w:r>
        <w:rPr/>
        <w:t>energy is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negligibly</w:t>
      </w:r>
      <w:r>
        <w:rPr>
          <w:spacing w:val="1"/>
        </w:rPr>
        <w:t> </w:t>
      </w:r>
      <w:r>
        <w:rPr/>
        <w:t>small.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bands)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hierarchical importance (with respect to the image‟s visual quality). A well-known JPEG</w:t>
      </w:r>
      <w:r>
        <w:rPr>
          <w:spacing w:val="1"/>
        </w:rPr>
        <w:t> </w:t>
      </w:r>
      <w:r>
        <w:rPr/>
        <w:t>compression technology uses the DCT to compress an image (Frank, 2010). A discrete cosine</w:t>
      </w:r>
      <w:r>
        <w:rPr>
          <w:spacing w:val="-57"/>
        </w:rPr>
        <w:t> </w:t>
      </w:r>
      <w:r>
        <w:rPr/>
        <w:t>transform</w:t>
      </w:r>
      <w:r>
        <w:rPr>
          <w:spacing w:val="40"/>
        </w:rPr>
        <w:t> </w:t>
      </w:r>
      <w:r>
        <w:rPr/>
        <w:t>(DCT)</w:t>
      </w:r>
      <w:r>
        <w:rPr>
          <w:spacing w:val="42"/>
        </w:rPr>
        <w:t> </w:t>
      </w:r>
      <w:r>
        <w:rPr/>
        <w:t>expresses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sequence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finitely</w:t>
      </w:r>
      <w:r>
        <w:rPr>
          <w:spacing w:val="38"/>
        </w:rPr>
        <w:t> </w:t>
      </w:r>
      <w:r>
        <w:rPr/>
        <w:t>many</w:t>
      </w:r>
      <w:r>
        <w:rPr>
          <w:spacing w:val="34"/>
        </w:rPr>
        <w:t> </w:t>
      </w:r>
      <w:r>
        <w:rPr/>
        <w:t>data</w:t>
      </w:r>
      <w:r>
        <w:rPr>
          <w:spacing w:val="39"/>
        </w:rPr>
        <w:t> </w:t>
      </w:r>
      <w:r>
        <w:rPr/>
        <w:t>points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terms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sum</w:t>
      </w:r>
      <w:r>
        <w:rPr>
          <w:spacing w:val="4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t>cosine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oscillating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frequencies.</w:t>
      </w:r>
      <w:r>
        <w:rPr>
          <w:spacing w:val="1"/>
        </w:rPr>
        <w:t> </w:t>
      </w:r>
      <w:r>
        <w:rPr/>
        <w:t>DCTs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applications in science and engineering, from lossy compression of images (where small</w:t>
      </w:r>
      <w:r>
        <w:rPr>
          <w:spacing w:val="1"/>
        </w:rPr>
        <w:t> </w:t>
      </w:r>
      <w:r>
        <w:rPr/>
        <w:t>high-frequency components can be discarded) (Andrew, 1994). Discrete Cosine Transform is</w:t>
      </w:r>
      <w:r>
        <w:rPr>
          <w:spacing w:val="1"/>
        </w:rPr>
        <w:t> </w:t>
      </w:r>
      <w:r>
        <w:rPr/>
        <w:t>a technique for converting a signal into elementary frequency components, widely used in</w:t>
      </w:r>
      <w:r>
        <w:rPr>
          <w:spacing w:val="1"/>
        </w:rPr>
        <w:t> </w:t>
      </w:r>
      <w:r>
        <w:rPr/>
        <w:t>image compression. The rapid growth of digital imaging applications, including desktop</w:t>
      </w:r>
      <w:r>
        <w:rPr>
          <w:spacing w:val="1"/>
        </w:rPr>
        <w:t> </w:t>
      </w:r>
      <w:r>
        <w:rPr/>
        <w:t>publishing,</w:t>
      </w:r>
      <w:r>
        <w:rPr>
          <w:spacing w:val="1"/>
        </w:rPr>
        <w:t> </w:t>
      </w:r>
      <w:r>
        <w:rPr/>
        <w:t>multimedia,</w:t>
      </w:r>
      <w:r>
        <w:rPr>
          <w:spacing w:val="1"/>
        </w:rPr>
        <w:t> </w:t>
      </w:r>
      <w:r>
        <w:rPr/>
        <w:t>teleconferencing,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high-definition</w:t>
      </w:r>
      <w:r>
        <w:rPr>
          <w:spacing w:val="1"/>
        </w:rPr>
        <w:t> </w:t>
      </w:r>
      <w:r>
        <w:rPr/>
        <w:t>television</w:t>
      </w:r>
      <w:r>
        <w:rPr>
          <w:spacing w:val="1"/>
        </w:rPr>
        <w:t> </w:t>
      </w:r>
      <w:r>
        <w:rPr/>
        <w:t>(HDTV)</w:t>
      </w:r>
      <w:r>
        <w:rPr>
          <w:spacing w:val="1"/>
        </w:rPr>
        <w:t> </w:t>
      </w:r>
      <w:r>
        <w:rPr/>
        <w:t>has</w:t>
      </w:r>
      <w:r>
        <w:rPr>
          <w:spacing w:val="-57"/>
        </w:rPr>
        <w:t> </w:t>
      </w:r>
      <w:r>
        <w:rPr/>
        <w:t>increased the need for effective and standardized image compression techniques (Gupta and</w:t>
      </w:r>
      <w:r>
        <w:rPr>
          <w:spacing w:val="1"/>
        </w:rPr>
        <w:t> </w:t>
      </w:r>
      <w:r>
        <w:rPr/>
        <w:t>Garg, 2012). Among the emerging standards are JPEG, for compression of still images,</w:t>
      </w:r>
      <w:r>
        <w:rPr>
          <w:spacing w:val="1"/>
        </w:rPr>
        <w:t> </w:t>
      </w:r>
      <w:r>
        <w:rPr/>
        <w:t>MPEG, for compression</w:t>
      </w:r>
      <w:r>
        <w:rPr>
          <w:spacing w:val="1"/>
        </w:rPr>
        <w:t> </w:t>
      </w:r>
      <w:r>
        <w:rPr/>
        <w:t>of motion</w:t>
      </w:r>
      <w:r>
        <w:rPr>
          <w:spacing w:val="1"/>
        </w:rPr>
        <w:t> </w:t>
      </w:r>
      <w:r>
        <w:rPr/>
        <w:t>video and</w:t>
      </w:r>
      <w:r>
        <w:rPr>
          <w:spacing w:val="1"/>
        </w:rPr>
        <w:t> </w:t>
      </w:r>
      <w:r>
        <w:rPr/>
        <w:t>CCITT H.261 (also</w:t>
      </w:r>
      <w:r>
        <w:rPr>
          <w:spacing w:val="1"/>
        </w:rPr>
        <w:t> </w:t>
      </w:r>
      <w:r>
        <w:rPr/>
        <w:t>known as</w:t>
      </w:r>
      <w:r>
        <w:rPr>
          <w:spacing w:val="1"/>
        </w:rPr>
        <w:t> </w:t>
      </w:r>
      <w:r>
        <w:rPr/>
        <w:t>Px64), for</w:t>
      </w:r>
      <w:r>
        <w:rPr>
          <w:spacing w:val="1"/>
        </w:rPr>
        <w:t> </w:t>
      </w:r>
      <w:r>
        <w:rPr/>
        <w:t>compression of video telephony and teleconferencing (Gupta and Garg, 2012).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 DCT properties, a DC is transformed to discrete delta-function at zero frequency. Hence,</w:t>
      </w:r>
      <w:r>
        <w:rPr>
          <w:spacing w:val="1"/>
        </w:rPr>
        <w:t> </w:t>
      </w:r>
      <w:r>
        <w:rPr/>
        <w:t>the transform image contains only the DC component. To transform an image into 8 x 8</w:t>
      </w:r>
      <w:r>
        <w:rPr>
          <w:spacing w:val="1"/>
        </w:rPr>
        <w:t> </w:t>
      </w:r>
      <w:r>
        <w:rPr/>
        <w:t>subsets by applying DCT in 2 dimensions. Also, a subset of DCT co-efficient has been</w:t>
      </w:r>
      <w:r>
        <w:rPr>
          <w:spacing w:val="1"/>
        </w:rPr>
        <w:t> </w:t>
      </w:r>
      <w:r>
        <w:rPr/>
        <w:t>prepared in order to perform inverse DCT to get the reconstructed image. The DCT exploits</w:t>
      </w:r>
      <w:r>
        <w:rPr>
          <w:spacing w:val="1"/>
        </w:rPr>
        <w:t> </w:t>
      </w:r>
      <w:r>
        <w:rPr/>
        <w:t>inter pixel redundancies to render excellent de-correlation for most natural images. Thus, all</w:t>
      </w:r>
      <w:r>
        <w:rPr>
          <w:spacing w:val="1"/>
        </w:rPr>
        <w:t> </w:t>
      </w:r>
      <w:r>
        <w:rPr/>
        <w:t>(uncorrelated) transform coefficients can be encoded independently without compromising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efficiency.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packs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frequency</w:t>
      </w:r>
      <w:r>
        <w:rPr>
          <w:spacing w:val="60"/>
        </w:rPr>
        <w:t> </w:t>
      </w:r>
      <w:r>
        <w:rPr/>
        <w:t>regions.</w:t>
      </w:r>
      <w:r>
        <w:rPr>
          <w:spacing w:val="1"/>
        </w:rPr>
        <w:t> </w:t>
      </w:r>
      <w:r>
        <w:rPr/>
        <w:t>Therefore, some of the high frequency content can be discarded without significant quality</w:t>
      </w:r>
      <w:r>
        <w:rPr>
          <w:spacing w:val="1"/>
        </w:rPr>
        <w:t> </w:t>
      </w:r>
      <w:r>
        <w:rPr/>
        <w:t>degradation. Such a (course) quantization scheme causes further reduction in the entropy (or</w:t>
      </w:r>
      <w:r>
        <w:rPr>
          <w:spacing w:val="1"/>
        </w:rPr>
        <w:t> </w:t>
      </w:r>
      <w:r>
        <w:rPr/>
        <w:t>average number of bits per pixel). Lastly, it is concluded that successive frames in a video</w:t>
      </w:r>
      <w:r>
        <w:rPr>
          <w:spacing w:val="1"/>
        </w:rPr>
        <w:t> </w:t>
      </w:r>
      <w:r>
        <w:rPr/>
        <w:t>transmission exhibit high temporal correlation (mutual information). This correlation can be</w:t>
      </w:r>
      <w:r>
        <w:rPr>
          <w:spacing w:val="1"/>
        </w:rPr>
        <w:t> </w:t>
      </w:r>
      <w:r>
        <w:rPr/>
        <w:t>employed to improve coding efficiency (Gupta and Garg, 2012). The work to be done is to</w:t>
      </w:r>
      <w:r>
        <w:rPr>
          <w:spacing w:val="1"/>
        </w:rPr>
        <w:t> </w:t>
      </w:r>
      <w:r>
        <w:rPr/>
        <w:t>perform the inverse transform of the transformed image and also to generate the error image</w:t>
      </w:r>
      <w:r>
        <w:rPr>
          <w:spacing w:val="1"/>
        </w:rPr>
        <w:t> </w:t>
      </w:r>
      <w:r>
        <w:rPr/>
        <w:t>in</w:t>
      </w:r>
      <w:r>
        <w:rPr>
          <w:spacing w:val="34"/>
        </w:rPr>
        <w:t> </w:t>
      </w:r>
      <w:r>
        <w:rPr/>
        <w:t>order</w:t>
      </w:r>
      <w:r>
        <w:rPr>
          <w:spacing w:val="34"/>
        </w:rPr>
        <w:t> </w:t>
      </w:r>
      <w:r>
        <w:rPr/>
        <w:t>to</w:t>
      </w:r>
      <w:r>
        <w:rPr>
          <w:spacing w:val="37"/>
        </w:rPr>
        <w:t> </w:t>
      </w:r>
      <w:r>
        <w:rPr/>
        <w:t>give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results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terms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MSE</w:t>
      </w:r>
      <w:r>
        <w:rPr>
          <w:spacing w:val="34"/>
        </w:rPr>
        <w:t> </w:t>
      </w:r>
      <w:r>
        <w:rPr/>
        <w:t>(Mean</w:t>
      </w:r>
      <w:r>
        <w:rPr>
          <w:spacing w:val="34"/>
        </w:rPr>
        <w:t> </w:t>
      </w:r>
      <w:r>
        <w:rPr/>
        <w:t>Square</w:t>
      </w:r>
      <w:r>
        <w:rPr>
          <w:spacing w:val="33"/>
        </w:rPr>
        <w:t> </w:t>
      </w:r>
      <w:r>
        <w:rPr/>
        <w:t>Error),</w:t>
      </w:r>
      <w:r>
        <w:rPr>
          <w:spacing w:val="34"/>
        </w:rPr>
        <w:t> </w:t>
      </w:r>
      <w:r>
        <w:rPr/>
        <w:t>as</w:t>
      </w:r>
      <w:r>
        <w:rPr>
          <w:spacing w:val="37"/>
        </w:rPr>
        <w:t> </w:t>
      </w:r>
      <w:r>
        <w:rPr/>
        <w:t>MSE</w:t>
      </w:r>
      <w:r>
        <w:rPr>
          <w:spacing w:val="33"/>
        </w:rPr>
        <w:t> </w:t>
      </w:r>
      <w:r>
        <w:rPr/>
        <w:t>increases,</w:t>
      </w:r>
      <w:r>
        <w:rPr>
          <w:spacing w:val="3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image quality degrades and as the MSE would decrease, image quality would be enhanced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help of</w:t>
      </w:r>
      <w:r>
        <w:rPr>
          <w:spacing w:val="-1"/>
        </w:rPr>
        <w:t> </w:t>
      </w:r>
      <w:r>
        <w:rPr/>
        <w:t>changing the co-efficient for</w:t>
      </w:r>
      <w:r>
        <w:rPr>
          <w:spacing w:val="-1"/>
        </w:rPr>
        <w:t> </w:t>
      </w:r>
      <w:r>
        <w:rPr/>
        <w:t>DCT</w:t>
      </w:r>
      <w:r>
        <w:rPr>
          <w:spacing w:val="1"/>
        </w:rPr>
        <w:t> </w:t>
      </w:r>
      <w:r>
        <w:rPr/>
        <w:t>Blocks (Gupta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Garg, 2012).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208" w:after="0"/>
        <w:ind w:left="960" w:right="0" w:hanging="721"/>
        <w:jc w:val="left"/>
        <w:rPr>
          <w:b/>
          <w:sz w:val="22"/>
        </w:rPr>
      </w:pPr>
      <w:r>
        <w:rPr>
          <w:b/>
          <w:sz w:val="22"/>
        </w:rPr>
        <w:t>Discrete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Wavelet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Transform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40" w:right="1134"/>
        <w:jc w:val="both"/>
      </w:pPr>
      <w:r>
        <w:rPr/>
        <w:t>Industrial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compressing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JPEG)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(For</w:t>
      </w:r>
      <w:r>
        <w:rPr>
          <w:spacing w:val="-57"/>
        </w:rPr>
        <w:t> </w:t>
      </w:r>
      <w:r>
        <w:rPr/>
        <w:t>example, MPEG) have been based on the DCT. Both standards have produced good results,</w:t>
      </w:r>
      <w:r>
        <w:rPr>
          <w:spacing w:val="1"/>
        </w:rPr>
        <w:t> </w:t>
      </w:r>
      <w:r>
        <w:rPr/>
        <w:t>but have limitations at high compression ratios (Frank, 2010). At low data rates, the DCT</w:t>
      </w:r>
      <w:r>
        <w:rPr>
          <w:spacing w:val="1"/>
        </w:rPr>
        <w:t> </w:t>
      </w:r>
      <w:r>
        <w:rPr/>
        <w:t>based transforms suffer from a “blocking effect” due to the unnatural block partition that is</w:t>
      </w:r>
      <w:r>
        <w:rPr>
          <w:spacing w:val="1"/>
        </w:rPr>
        <w:t> </w:t>
      </w:r>
      <w:r>
        <w:rPr/>
        <w:t>required in the computation. Other drawbacks include mosquito noise (i.e., a distortion that</w:t>
      </w:r>
      <w:r>
        <w:rPr>
          <w:spacing w:val="1"/>
        </w:rPr>
        <w:t> </w:t>
      </w:r>
      <w:r>
        <w:rPr/>
        <w:t>appears as random aliasing occurs close to object‟s edges) and aliasing distortions (Frank,</w:t>
      </w:r>
      <w:r>
        <w:rPr>
          <w:spacing w:val="1"/>
        </w:rPr>
        <w:t> </w:t>
      </w:r>
      <w:r>
        <w:rPr/>
        <w:t>2010).</w:t>
      </w:r>
      <w:r>
        <w:rPr>
          <w:spacing w:val="14"/>
        </w:rPr>
        <w:t> </w:t>
      </w:r>
      <w:r>
        <w:rPr/>
        <w:t>Furthermore,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DCT</w:t>
      </w:r>
      <w:r>
        <w:rPr>
          <w:spacing w:val="15"/>
        </w:rPr>
        <w:t> </w:t>
      </w:r>
      <w:r>
        <w:rPr/>
        <w:t>does</w:t>
      </w:r>
      <w:r>
        <w:rPr>
          <w:spacing w:val="14"/>
        </w:rPr>
        <w:t> </w:t>
      </w:r>
      <w:r>
        <w:rPr/>
        <w:t>not</w:t>
      </w:r>
      <w:r>
        <w:rPr>
          <w:spacing w:val="16"/>
        </w:rPr>
        <w:t> </w:t>
      </w:r>
      <w:r>
        <w:rPr/>
        <w:t>improve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complexities</w:t>
      </w:r>
      <w:r>
        <w:rPr>
          <w:spacing w:val="-58"/>
        </w:rPr>
        <w:t> </w:t>
      </w:r>
      <w:r>
        <w:rPr/>
        <w:t>of motion compensation and estimation in video coding. Due to the shortcomings of DCT,</w:t>
      </w:r>
      <w:r>
        <w:rPr>
          <w:spacing w:val="1"/>
        </w:rPr>
        <w:t> </w:t>
      </w:r>
      <w:r>
        <w:rPr/>
        <w:t>discrete</w:t>
      </w:r>
      <w:r>
        <w:rPr>
          <w:spacing w:val="22"/>
        </w:rPr>
        <w:t> </w:t>
      </w:r>
      <w:r>
        <w:rPr/>
        <w:t>wavelet</w:t>
      </w:r>
      <w:r>
        <w:rPr>
          <w:spacing w:val="22"/>
        </w:rPr>
        <w:t> </w:t>
      </w:r>
      <w:r>
        <w:rPr/>
        <w:t>transform</w:t>
      </w:r>
      <w:r>
        <w:rPr>
          <w:spacing w:val="23"/>
        </w:rPr>
        <w:t> </w:t>
      </w:r>
      <w:r>
        <w:rPr/>
        <w:t>(DWT)</w:t>
      </w:r>
      <w:r>
        <w:rPr>
          <w:spacing w:val="21"/>
        </w:rPr>
        <w:t> </w:t>
      </w:r>
      <w:r>
        <w:rPr/>
        <w:t>has</w:t>
      </w:r>
      <w:r>
        <w:rPr>
          <w:spacing w:val="24"/>
        </w:rPr>
        <w:t> </w:t>
      </w:r>
      <w:r>
        <w:rPr/>
        <w:t>become</w:t>
      </w:r>
      <w:r>
        <w:rPr>
          <w:spacing w:val="22"/>
        </w:rPr>
        <w:t> </w:t>
      </w:r>
      <w:r>
        <w:rPr/>
        <w:t>increasingly</w:t>
      </w:r>
      <w:r>
        <w:rPr>
          <w:spacing w:val="17"/>
        </w:rPr>
        <w:t> </w:t>
      </w:r>
      <w:r>
        <w:rPr/>
        <w:t>important.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main</w:t>
      </w:r>
      <w:r>
        <w:rPr>
          <w:spacing w:val="23"/>
        </w:rPr>
        <w:t> </w:t>
      </w:r>
      <w:r>
        <w:rPr/>
        <w:t>advantage</w:t>
      </w:r>
      <w:r>
        <w:rPr>
          <w:spacing w:val="-58"/>
        </w:rPr>
        <w:t> </w:t>
      </w:r>
      <w:r>
        <w:rPr/>
        <w:t>of DWT is that it provides space–frequency decomposition of images, overcoming the DCT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(Frank,</w:t>
      </w:r>
      <w:r>
        <w:rPr>
          <w:spacing w:val="1"/>
        </w:rPr>
        <w:t> </w:t>
      </w:r>
      <w:r>
        <w:rPr/>
        <w:t>2010).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 space–frequency decomposition, the DWT allows energy compaction at the low-</w:t>
      </w:r>
      <w:r>
        <w:rPr>
          <w:spacing w:val="1"/>
        </w:rPr>
        <w:t> </w:t>
      </w:r>
      <w:r>
        <w:rPr/>
        <w:t>frequency sub bands and the space localization of edges at the high-frequency sub bands.</w:t>
      </w:r>
      <w:r>
        <w:rPr>
          <w:spacing w:val="1"/>
        </w:rPr>
        <w:t> </w:t>
      </w:r>
      <w:r>
        <w:rPr/>
        <w:t>Furthermore,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DWT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a blocking</w:t>
      </w:r>
      <w:r>
        <w:rPr>
          <w:spacing w:val="-4"/>
        </w:rPr>
        <w:t> </w:t>
      </w:r>
      <w:r>
        <w:rPr/>
        <w:t>effect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rates</w:t>
      </w:r>
      <w:r>
        <w:rPr>
          <w:spacing w:val="2"/>
        </w:rPr>
        <w:t> </w:t>
      </w:r>
      <w:r>
        <w:rPr/>
        <w:t>(Frank,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163"/>
        <w:ind w:left="240" w:right="1135"/>
        <w:jc w:val="both"/>
      </w:pPr>
      <w:r>
        <w:rPr/>
        <w:t>A wavelet is waveform of limited duration that has an average value of zero. Wavelets are</w:t>
      </w:r>
      <w:r>
        <w:rPr>
          <w:spacing w:val="1"/>
        </w:rPr>
        <w:t> </w:t>
      </w:r>
      <w:r>
        <w:rPr/>
        <w:t>localized waves and they extend not from -∞ to +∞ but only for finite time duration (Amara,</w:t>
      </w:r>
      <w:r>
        <w:rPr>
          <w:spacing w:val="1"/>
        </w:rPr>
        <w:t> </w:t>
      </w:r>
      <w:r>
        <w:rPr/>
        <w:t>1995). The basis of Discrete Cosine Transform (DCT) is cosine functions while the basis of</w:t>
      </w:r>
      <w:r>
        <w:rPr>
          <w:spacing w:val="1"/>
        </w:rPr>
        <w:t> </w:t>
      </w:r>
      <w:r>
        <w:rPr/>
        <w:t>Discrete Wavelet Transform (DWT) is wavelet function that satisfies requirement of multi-</w:t>
      </w:r>
      <w:r>
        <w:rPr>
          <w:spacing w:val="1"/>
        </w:rPr>
        <w:t> </w:t>
      </w:r>
      <w:r>
        <w:rPr/>
        <w:t>resolution analysis (Christian </w:t>
      </w:r>
      <w:r>
        <w:rPr>
          <w:i/>
        </w:rPr>
        <w:t>et al.</w:t>
      </w:r>
      <w:r>
        <w:rPr/>
        <w:t>, 2009). DWT represents image on different resolution</w:t>
      </w:r>
      <w:r>
        <w:rPr>
          <w:spacing w:val="1"/>
        </w:rPr>
        <w:t> </w:t>
      </w:r>
      <w:r>
        <w:rPr/>
        <w:t>levels</w:t>
      </w:r>
      <w:r>
        <w:rPr>
          <w:spacing w:val="56"/>
        </w:rPr>
        <w:t> </w:t>
      </w:r>
      <w:r>
        <w:rPr/>
        <w:t>i.e.,</w:t>
      </w:r>
      <w:r>
        <w:rPr>
          <w:spacing w:val="56"/>
        </w:rPr>
        <w:t> </w:t>
      </w:r>
      <w:r>
        <w:rPr/>
        <w:t>it</w:t>
      </w:r>
      <w:r>
        <w:rPr>
          <w:spacing w:val="57"/>
        </w:rPr>
        <w:t> </w:t>
      </w:r>
      <w:r>
        <w:rPr/>
        <w:t>possesses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property</w:t>
      </w:r>
      <w:r>
        <w:rPr>
          <w:spacing w:val="50"/>
        </w:rPr>
        <w:t> </w:t>
      </w:r>
      <w:r>
        <w:rPr/>
        <w:t>of</w:t>
      </w:r>
      <w:r>
        <w:rPr>
          <w:spacing w:val="55"/>
        </w:rPr>
        <w:t> </w:t>
      </w:r>
      <w:r>
        <w:rPr/>
        <w:t>Multi-resolution.</w:t>
      </w:r>
      <w:r>
        <w:rPr>
          <w:spacing w:val="57"/>
        </w:rPr>
        <w:t> </w:t>
      </w:r>
      <w:r>
        <w:rPr/>
        <w:t>DWT</w:t>
      </w:r>
      <w:r>
        <w:rPr>
          <w:spacing w:val="54"/>
        </w:rPr>
        <w:t> </w:t>
      </w:r>
      <w:r>
        <w:rPr/>
        <w:t>Converts</w:t>
      </w:r>
      <w:r>
        <w:rPr>
          <w:spacing w:val="56"/>
        </w:rPr>
        <w:t> </w:t>
      </w:r>
      <w:r>
        <w:rPr/>
        <w:t>an</w:t>
      </w:r>
      <w:r>
        <w:rPr>
          <w:spacing w:val="59"/>
        </w:rPr>
        <w:t> </w:t>
      </w:r>
      <w:r>
        <w:rPr/>
        <w:t>input</w:t>
      </w:r>
      <w:r>
        <w:rPr>
          <w:spacing w:val="57"/>
        </w:rPr>
        <w:t> </w:t>
      </w:r>
      <w:r>
        <w:rPr/>
        <w:t>image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35"/>
        <w:ind w:left="240"/>
      </w:pPr>
      <w:r>
        <w:rPr/>
        <w:t>coefficients</w:t>
      </w:r>
      <w:r>
        <w:rPr>
          <w:spacing w:val="14"/>
        </w:rPr>
        <w:t> </w:t>
      </w:r>
      <w:r>
        <w:rPr/>
        <w:t>series</w:t>
      </w:r>
    </w:p>
    <w:p>
      <w:pPr>
        <w:spacing w:before="25"/>
        <w:ind w:left="101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pacing w:val="-3"/>
          <w:w w:val="95"/>
          <w:sz w:val="24"/>
        </w:rPr>
        <w:t>x</w:t>
      </w:r>
      <w:r>
        <w:rPr>
          <w:spacing w:val="-3"/>
          <w:w w:val="95"/>
          <w:position w:val="-5"/>
          <w:sz w:val="14"/>
        </w:rPr>
        <w:t>0</w:t>
      </w:r>
      <w:r>
        <w:rPr>
          <w:spacing w:val="-10"/>
          <w:w w:val="95"/>
          <w:position w:val="-5"/>
          <w:sz w:val="14"/>
        </w:rPr>
        <w:t> </w:t>
      </w:r>
      <w:r>
        <w:rPr>
          <w:spacing w:val="-3"/>
          <w:w w:val="95"/>
          <w:sz w:val="24"/>
        </w:rPr>
        <w:t>,</w:t>
      </w:r>
      <w:r>
        <w:rPr>
          <w:spacing w:val="-15"/>
          <w:w w:val="95"/>
          <w:sz w:val="24"/>
        </w:rPr>
        <w:t> </w:t>
      </w:r>
      <w:r>
        <w:rPr>
          <w:i/>
          <w:spacing w:val="-2"/>
          <w:w w:val="95"/>
          <w:sz w:val="24"/>
        </w:rPr>
        <w:t>x</w:t>
      </w:r>
      <w:r>
        <w:rPr>
          <w:spacing w:val="-2"/>
          <w:w w:val="95"/>
          <w:position w:val="-5"/>
          <w:sz w:val="14"/>
        </w:rPr>
        <w:t>1</w:t>
      </w:r>
      <w:r>
        <w:rPr>
          <w:spacing w:val="-21"/>
          <w:w w:val="95"/>
          <w:position w:val="-5"/>
          <w:sz w:val="14"/>
        </w:rPr>
        <w:t> </w:t>
      </w:r>
      <w:r>
        <w:rPr>
          <w:spacing w:val="-2"/>
          <w:w w:val="95"/>
          <w:sz w:val="24"/>
        </w:rPr>
        <w:t>,</w:t>
      </w:r>
      <w:r>
        <w:rPr>
          <w:spacing w:val="-15"/>
          <w:w w:val="95"/>
          <w:sz w:val="24"/>
        </w:rPr>
        <w:t> </w:t>
      </w:r>
      <w:r>
        <w:rPr>
          <w:i/>
          <w:spacing w:val="-2"/>
          <w:w w:val="95"/>
          <w:sz w:val="24"/>
        </w:rPr>
        <w:t>x</w:t>
      </w:r>
      <w:r>
        <w:rPr>
          <w:i/>
          <w:spacing w:val="-2"/>
          <w:w w:val="95"/>
          <w:position w:val="-5"/>
          <w:sz w:val="14"/>
        </w:rPr>
        <w:t>m</w:t>
      </w:r>
    </w:p>
    <w:p>
      <w:pPr>
        <w:pStyle w:val="BodyText"/>
        <w:spacing w:before="35"/>
        <w:ind w:left="82"/>
      </w:pPr>
      <w:r>
        <w:rPr/>
        <w:br w:type="column"/>
      </w:r>
      <w:r>
        <w:rPr/>
        <w:t>into</w:t>
      </w:r>
      <w:r>
        <w:rPr>
          <w:spacing w:val="28"/>
        </w:rPr>
        <w:t> </w:t>
      </w:r>
      <w:r>
        <w:rPr/>
        <w:t>one</w:t>
      </w:r>
      <w:r>
        <w:rPr>
          <w:spacing w:val="29"/>
        </w:rPr>
        <w:t> </w:t>
      </w:r>
      <w:r>
        <w:rPr/>
        <w:t>high-pass</w:t>
      </w:r>
      <w:r>
        <w:rPr>
          <w:spacing w:val="32"/>
        </w:rPr>
        <w:t> </w:t>
      </w:r>
      <w:r>
        <w:rPr/>
        <w:t>wavelet</w:t>
      </w:r>
      <w:r>
        <w:rPr>
          <w:spacing w:val="32"/>
        </w:rPr>
        <w:t> </w:t>
      </w:r>
      <w:r>
        <w:rPr/>
        <w:t>coefficient</w:t>
      </w:r>
      <w:r>
        <w:rPr>
          <w:spacing w:val="30"/>
        </w:rPr>
        <w:t> </w:t>
      </w:r>
      <w:r>
        <w:rPr/>
        <w:t>series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one</w:t>
      </w:r>
      <w:r>
        <w:rPr>
          <w:spacing w:val="31"/>
        </w:rPr>
        <w:t> </w:t>
      </w:r>
      <w:r>
        <w:rPr/>
        <w:t>low-pass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3" w:equalWidth="0">
            <w:col w:w="1997" w:space="40"/>
            <w:col w:w="869" w:space="39"/>
            <w:col w:w="7465"/>
          </w:cols>
        </w:sectPr>
      </w:pPr>
    </w:p>
    <w:p>
      <w:pPr>
        <w:pStyle w:val="BodyText"/>
        <w:spacing w:line="480" w:lineRule="auto" w:before="68"/>
        <w:ind w:left="240" w:right="1145"/>
        <w:jc w:val="both"/>
      </w:pPr>
      <w:r>
        <w:rPr/>
        <w:t>wavelet coefficient series.</w:t>
      </w:r>
      <w:r>
        <w:rPr>
          <w:spacing w:val="1"/>
        </w:rPr>
        <w:t> </w:t>
      </w:r>
      <w:r>
        <w:rPr/>
        <w:t>In practice, such transformation will be applied recursively on the</w:t>
      </w:r>
      <w:r>
        <w:rPr>
          <w:spacing w:val="1"/>
        </w:rPr>
        <w:t> </w:t>
      </w:r>
      <w:r>
        <w:rPr/>
        <w:t>low-pass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iterations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(of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n/2</w:t>
      </w:r>
      <w:r>
        <w:rPr>
          <w:spacing w:val="1"/>
        </w:rPr>
        <w:t> </w:t>
      </w:r>
      <w:r>
        <w:rPr/>
        <w:t>each)</w:t>
      </w:r>
      <w:r>
        <w:rPr>
          <w:spacing w:val="1"/>
        </w:rPr>
        <w:t> </w:t>
      </w:r>
      <w:r>
        <w:rPr/>
        <w:t>(Priyanka,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208" w:after="0"/>
        <w:ind w:left="960" w:right="0" w:hanging="721"/>
        <w:jc w:val="left"/>
        <w:rPr>
          <w:b/>
          <w:sz w:val="22"/>
        </w:rPr>
      </w:pPr>
      <w:r>
        <w:rPr>
          <w:b/>
          <w:sz w:val="22"/>
        </w:rPr>
        <w:t>Lifting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Wavelet Transform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 w:before="1"/>
        <w:ind w:left="240" w:right="1135"/>
        <w:jc w:val="both"/>
      </w:pPr>
      <w:r>
        <w:rPr/>
        <w:t>The lifting scheme (LS)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introduced for the efficient</w:t>
      </w:r>
      <w:r>
        <w:rPr>
          <w:spacing w:val="1"/>
        </w:rPr>
        <w:t> </w:t>
      </w:r>
      <w:r>
        <w:rPr/>
        <w:t>computation of DWT.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image compression, it is very necessary that the selection of transform should reduce the 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set.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lossless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using the lifting scheme significantly 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computation time and speeds up the computation process. The lifting transform even at its</w:t>
      </w:r>
      <w:r>
        <w:rPr>
          <w:spacing w:val="1"/>
        </w:rPr>
        <w:t> </w:t>
      </w:r>
      <w:r>
        <w:rPr/>
        <w:t>highest level is very simple. It performsthree operations: split, predict, and update (Chesta,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spacing w:before="162"/>
        <w:ind w:left="240"/>
        <w:jc w:val="both"/>
      </w:pPr>
      <w:r>
        <w:rPr/>
        <w:t>The</w:t>
      </w:r>
      <w:r>
        <w:rPr>
          <w:spacing w:val="-2"/>
        </w:rPr>
        <w:t> </w:t>
      </w:r>
      <w:r>
        <w:rPr/>
        <w:t>image processing</w:t>
      </w:r>
      <w:r>
        <w:rPr>
          <w:spacing w:val="-3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have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key</w:t>
      </w:r>
      <w:r>
        <w:rPr>
          <w:spacing w:val="-4"/>
        </w:rPr>
        <w:t> </w:t>
      </w:r>
      <w:r>
        <w:rPr/>
        <w:t>properties(Syed, 2003):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0"/>
          <w:numId w:val="20"/>
        </w:numPr>
        <w:tabs>
          <w:tab w:pos="1321" w:val="left" w:leader="none"/>
        </w:tabs>
        <w:spacing w:line="480" w:lineRule="auto" w:before="1" w:after="0"/>
        <w:ind w:left="1320" w:right="1141" w:hanging="720"/>
        <w:jc w:val="both"/>
        <w:rPr>
          <w:sz w:val="24"/>
        </w:rPr>
      </w:pPr>
      <w:r>
        <w:rPr>
          <w:b/>
          <w:sz w:val="24"/>
        </w:rPr>
        <w:t>De-Correlation</w:t>
      </w:r>
      <w:r>
        <w:rPr>
          <w:sz w:val="24"/>
        </w:rPr>
        <w:t>: The principle advantage of image transformation is the removal</w:t>
      </w:r>
      <w:r>
        <w:rPr>
          <w:spacing w:val="1"/>
          <w:sz w:val="24"/>
        </w:rPr>
        <w:t> </w:t>
      </w:r>
      <w:r>
        <w:rPr>
          <w:sz w:val="24"/>
        </w:rPr>
        <w:t>of redundancy between neighboring pixels. This leads to uncorrelated transform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-1"/>
          <w:sz w:val="24"/>
        </w:rPr>
        <w:t> </w:t>
      </w:r>
      <w:r>
        <w:rPr>
          <w:sz w:val="24"/>
        </w:rPr>
        <w:t>which can be</w:t>
      </w:r>
      <w:r>
        <w:rPr>
          <w:spacing w:val="1"/>
          <w:sz w:val="24"/>
        </w:rPr>
        <w:t> </w:t>
      </w:r>
      <w:r>
        <w:rPr>
          <w:sz w:val="24"/>
        </w:rPr>
        <w:t>encoded independently</w:t>
      </w:r>
    </w:p>
    <w:p>
      <w:pPr>
        <w:pStyle w:val="ListParagraph"/>
        <w:numPr>
          <w:ilvl w:val="0"/>
          <w:numId w:val="20"/>
        </w:numPr>
        <w:tabs>
          <w:tab w:pos="1321" w:val="left" w:leader="none"/>
        </w:tabs>
        <w:spacing w:line="480" w:lineRule="auto" w:before="0" w:after="0"/>
        <w:ind w:left="1320" w:right="1137" w:hanging="720"/>
        <w:jc w:val="both"/>
        <w:rPr>
          <w:sz w:val="24"/>
        </w:rPr>
      </w:pPr>
      <w:r>
        <w:rPr>
          <w:b/>
          <w:sz w:val="24"/>
        </w:rPr>
        <w:t>Energy Compaction</w:t>
      </w:r>
      <w:r>
        <w:rPr>
          <w:sz w:val="24"/>
        </w:rPr>
        <w:t>: The efficiency of a transformation scheme can be directly</w:t>
      </w:r>
      <w:r>
        <w:rPr>
          <w:spacing w:val="1"/>
          <w:sz w:val="24"/>
        </w:rPr>
        <w:t> </w:t>
      </w:r>
      <w:r>
        <w:rPr>
          <w:sz w:val="24"/>
        </w:rPr>
        <w:t>gauged by its ability to pack input data into as few coefficients as possible. This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quantize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discard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60"/>
          <w:sz w:val="24"/>
        </w:rPr>
        <w:t> </w:t>
      </w:r>
      <w:r>
        <w:rPr>
          <w:sz w:val="24"/>
        </w:rPr>
        <w:t>amplitudes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introducing</w:t>
      </w:r>
      <w:r>
        <w:rPr>
          <w:spacing w:val="-2"/>
          <w:sz w:val="24"/>
        </w:rPr>
        <w:t> </w:t>
      </w:r>
      <w:r>
        <w:rPr>
          <w:sz w:val="24"/>
        </w:rPr>
        <w:t>visual distortion in the</w:t>
      </w:r>
      <w:r>
        <w:rPr>
          <w:spacing w:val="-1"/>
          <w:sz w:val="24"/>
        </w:rPr>
        <w:t> </w:t>
      </w:r>
      <w:r>
        <w:rPr>
          <w:sz w:val="24"/>
        </w:rPr>
        <w:t>reconstructed</w:t>
      </w:r>
      <w:r>
        <w:rPr>
          <w:spacing w:val="-1"/>
          <w:sz w:val="24"/>
        </w:rPr>
        <w:t> </w:t>
      </w:r>
      <w:r>
        <w:rPr>
          <w:sz w:val="24"/>
        </w:rPr>
        <w:t>image.</w:t>
      </w:r>
    </w:p>
    <w:p>
      <w:pPr>
        <w:pStyle w:val="ListParagraph"/>
        <w:numPr>
          <w:ilvl w:val="0"/>
          <w:numId w:val="20"/>
        </w:numPr>
        <w:tabs>
          <w:tab w:pos="1321" w:val="left" w:leader="none"/>
        </w:tabs>
        <w:spacing w:line="482" w:lineRule="auto" w:before="1" w:after="0"/>
        <w:ind w:left="1320" w:right="1143" w:hanging="720"/>
        <w:jc w:val="both"/>
        <w:rPr>
          <w:i/>
          <w:sz w:val="23"/>
        </w:rPr>
      </w:pPr>
      <w:r>
        <w:rPr/>
        <w:pict>
          <v:group style="position:absolute;margin-left:494.834686pt;margin-top:28.993343pt;width:28.55pt;height:13.1pt;mso-position-horizontal-relative:page;mso-position-vertical-relative:paragraph;z-index:-21113344" coordorigin="9897,580" coordsize="571,262">
            <v:shape style="position:absolute;left:9896;top:579;width:571;height:262" type="#_x0000_t75" stroked="false">
              <v:imagedata r:id="rId226" o:title=""/>
            </v:shape>
            <v:shape style="position:absolute;left:9896;top:579;width:571;height:26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208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5"/>
                        <w:sz w:val="23"/>
                      </w:rPr>
                      <w:t>AT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Orthogonally</w:t>
      </w:r>
      <w:r>
        <w:rPr>
          <w:sz w:val="24"/>
        </w:rPr>
        <w:t>: The basic functions of these transforms are orthogonal. Thus, the</w:t>
      </w:r>
      <w:r>
        <w:rPr>
          <w:spacing w:val="1"/>
          <w:sz w:val="24"/>
        </w:rPr>
        <w:t> </w:t>
      </w:r>
      <w:r>
        <w:rPr>
          <w:position w:val="1"/>
          <w:sz w:val="24"/>
        </w:rPr>
        <w:t>inverse</w:t>
      </w:r>
      <w:r>
        <w:rPr>
          <w:spacing w:val="50"/>
          <w:position w:val="1"/>
          <w:sz w:val="24"/>
        </w:rPr>
        <w:t> </w:t>
      </w:r>
      <w:r>
        <w:rPr>
          <w:position w:val="1"/>
          <w:sz w:val="24"/>
        </w:rPr>
        <w:t>transformation</w:t>
      </w:r>
      <w:r>
        <w:rPr>
          <w:spacing w:val="55"/>
          <w:position w:val="1"/>
          <w:sz w:val="24"/>
        </w:rPr>
        <w:t> </w:t>
      </w:r>
      <w:r>
        <w:rPr>
          <w:position w:val="1"/>
          <w:sz w:val="24"/>
        </w:rPr>
        <w:t>matrix</w:t>
      </w:r>
      <w:r>
        <w:rPr>
          <w:spacing w:val="53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51"/>
          <w:position w:val="1"/>
          <w:sz w:val="24"/>
        </w:rPr>
        <w:t> </w:t>
      </w:r>
      <w:r>
        <w:rPr>
          <w:position w:val="1"/>
          <w:sz w:val="24"/>
        </w:rPr>
        <w:t>A</w:t>
      </w:r>
      <w:r>
        <w:rPr>
          <w:spacing w:val="50"/>
          <w:position w:val="1"/>
          <w:sz w:val="24"/>
        </w:rPr>
        <w:t> </w:t>
      </w:r>
      <w:r>
        <w:rPr>
          <w:position w:val="1"/>
          <w:sz w:val="24"/>
        </w:rPr>
        <w:t>is</w:t>
      </w:r>
      <w:r>
        <w:rPr>
          <w:spacing w:val="52"/>
          <w:position w:val="1"/>
          <w:sz w:val="24"/>
        </w:rPr>
        <w:t> </w:t>
      </w:r>
      <w:r>
        <w:rPr>
          <w:position w:val="1"/>
          <w:sz w:val="24"/>
        </w:rPr>
        <w:t>equal</w:t>
      </w:r>
      <w:r>
        <w:rPr>
          <w:spacing w:val="51"/>
          <w:position w:val="1"/>
          <w:sz w:val="24"/>
        </w:rPr>
        <w:t> </w:t>
      </w:r>
      <w:r>
        <w:rPr>
          <w:position w:val="1"/>
          <w:sz w:val="24"/>
        </w:rPr>
        <w:t>to</w:t>
      </w:r>
      <w:r>
        <w:rPr>
          <w:spacing w:val="52"/>
          <w:position w:val="1"/>
          <w:sz w:val="24"/>
        </w:rPr>
        <w:t> </w:t>
      </w:r>
      <w:r>
        <w:rPr>
          <w:position w:val="1"/>
          <w:sz w:val="24"/>
        </w:rPr>
        <w:t>its</w:t>
      </w:r>
      <w:r>
        <w:rPr>
          <w:spacing w:val="55"/>
          <w:position w:val="1"/>
          <w:sz w:val="24"/>
        </w:rPr>
        <w:t> </w:t>
      </w:r>
      <w:r>
        <w:rPr>
          <w:position w:val="1"/>
          <w:sz w:val="24"/>
        </w:rPr>
        <w:t>transpose,that</w:t>
      </w:r>
      <w:r>
        <w:rPr>
          <w:spacing w:val="52"/>
          <w:position w:val="1"/>
          <w:sz w:val="24"/>
        </w:rPr>
        <w:t> </w:t>
      </w:r>
      <w:r>
        <w:rPr>
          <w:position w:val="1"/>
          <w:sz w:val="24"/>
        </w:rPr>
        <w:t>is,</w:t>
      </w:r>
      <w:r>
        <w:rPr>
          <w:spacing w:val="-31"/>
          <w:position w:val="1"/>
          <w:sz w:val="24"/>
        </w:rPr>
        <w:t> </w:t>
      </w:r>
      <w:r>
        <w:rPr>
          <w:i/>
          <w:sz w:val="23"/>
        </w:rPr>
        <w:t>invA</w:t>
      </w:r>
    </w:p>
    <w:p>
      <w:pPr>
        <w:spacing w:line="272" w:lineRule="exact" w:before="0"/>
        <w:ind w:left="1320" w:right="0" w:firstLine="0"/>
        <w:jc w:val="left"/>
        <w:rPr>
          <w:sz w:val="24"/>
        </w:rPr>
      </w:pPr>
      <w:r>
        <w:rPr>
          <w:sz w:val="24"/>
        </w:rPr>
        <w:t>(Priyanka,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2011).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794" w:val="left" w:leader="none"/>
        </w:tabs>
        <w:spacing w:line="240" w:lineRule="auto" w:before="183" w:after="0"/>
        <w:ind w:left="793" w:right="0" w:hanging="554"/>
        <w:jc w:val="left"/>
        <w:rPr>
          <w:b/>
          <w:sz w:val="20"/>
        </w:rPr>
      </w:pPr>
      <w:r>
        <w:rPr>
          <w:b/>
          <w:sz w:val="22"/>
        </w:rPr>
        <w:t>Purpose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Image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Video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Processing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2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reasons why</w:t>
      </w:r>
      <w:r>
        <w:rPr>
          <w:spacing w:val="-5"/>
        </w:rPr>
        <w:t> </w:t>
      </w:r>
      <w:r>
        <w:rPr/>
        <w:t>image and video are</w:t>
      </w:r>
      <w:r>
        <w:rPr>
          <w:spacing w:val="-1"/>
        </w:rPr>
        <w:t> </w:t>
      </w:r>
      <w:r>
        <w:rPr/>
        <w:t>processed:</w:t>
      </w:r>
    </w:p>
    <w:p>
      <w:pPr>
        <w:spacing w:after="0"/>
        <w:sectPr>
          <w:pgSz w:w="11910" w:h="16840"/>
          <w:pgMar w:header="0" w:footer="922" w:top="1420" w:bottom="1200" w:left="1200" w:right="300"/>
        </w:sectPr>
      </w:pPr>
    </w:p>
    <w:p>
      <w:pPr>
        <w:pStyle w:val="ListParagraph"/>
        <w:numPr>
          <w:ilvl w:val="3"/>
          <w:numId w:val="8"/>
        </w:numPr>
        <w:tabs>
          <w:tab w:pos="2040" w:val="left" w:leader="none"/>
          <w:tab w:pos="2041" w:val="left" w:leader="none"/>
        </w:tabs>
        <w:spacing w:line="240" w:lineRule="auto" w:before="68" w:after="0"/>
        <w:ind w:left="2040" w:right="0" w:hanging="721"/>
        <w:jc w:val="left"/>
        <w:rPr>
          <w:sz w:val="24"/>
        </w:rPr>
      </w:pPr>
      <w:r>
        <w:rPr>
          <w:sz w:val="24"/>
        </w:rPr>
        <w:t>Improvement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pictorial</w:t>
      </w:r>
      <w:r>
        <w:rPr>
          <w:spacing w:val="-1"/>
          <w:sz w:val="24"/>
        </w:rPr>
        <w:t> </w:t>
      </w:r>
      <w:r>
        <w:rPr>
          <w:sz w:val="24"/>
        </w:rPr>
        <w:t>information for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interpretation.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2040" w:val="left" w:leader="none"/>
          <w:tab w:pos="2041" w:val="left" w:leader="none"/>
        </w:tabs>
        <w:spacing w:line="240" w:lineRule="auto" w:before="0" w:after="0"/>
        <w:ind w:left="2040" w:right="0" w:hanging="721"/>
        <w:jc w:val="left"/>
        <w:rPr>
          <w:sz w:val="24"/>
        </w:rPr>
      </w:pP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image and</w:t>
      </w:r>
      <w:r>
        <w:rPr>
          <w:spacing w:val="-1"/>
          <w:sz w:val="24"/>
        </w:rPr>
        <w:t> </w:t>
      </w:r>
      <w:r>
        <w:rPr>
          <w:sz w:val="24"/>
        </w:rPr>
        <w:t>video data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storage and</w:t>
      </w:r>
      <w:r>
        <w:rPr>
          <w:spacing w:val="-1"/>
          <w:sz w:val="24"/>
        </w:rPr>
        <w:t> </w:t>
      </w:r>
      <w:r>
        <w:rPr>
          <w:sz w:val="24"/>
        </w:rPr>
        <w:t>transmission.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2040" w:val="left" w:leader="none"/>
          <w:tab w:pos="2041" w:val="left" w:leader="none"/>
        </w:tabs>
        <w:spacing w:line="480" w:lineRule="auto" w:before="0" w:after="0"/>
        <w:ind w:left="2040" w:right="1720" w:hanging="720"/>
        <w:jc w:val="left"/>
        <w:rPr>
          <w:sz w:val="24"/>
        </w:rPr>
      </w:pPr>
      <w:r>
        <w:rPr>
          <w:sz w:val="24"/>
        </w:rPr>
        <w:t>Pre-processing to enable object detection, classification, and tracking</w:t>
      </w:r>
      <w:r>
        <w:rPr>
          <w:spacing w:val="-57"/>
          <w:sz w:val="24"/>
        </w:rPr>
        <w:t> </w:t>
      </w:r>
      <w:r>
        <w:rPr>
          <w:sz w:val="24"/>
        </w:rPr>
        <w:t>(Yao</w:t>
      </w:r>
      <w:r>
        <w:rPr>
          <w:spacing w:val="-1"/>
          <w:sz w:val="24"/>
        </w:rPr>
        <w:t> </w:t>
      </w:r>
      <w:r>
        <w:rPr>
          <w:sz w:val="24"/>
        </w:rPr>
        <w:t>Wang, 2016).</w:t>
      </w:r>
    </w:p>
    <w:p>
      <w:pPr>
        <w:pStyle w:val="ListParagraph"/>
        <w:numPr>
          <w:ilvl w:val="2"/>
          <w:numId w:val="8"/>
        </w:numPr>
        <w:tabs>
          <w:tab w:pos="827" w:val="left" w:leader="none"/>
          <w:tab w:pos="828" w:val="left" w:leader="none"/>
        </w:tabs>
        <w:spacing w:line="240" w:lineRule="auto" w:before="208" w:after="0"/>
        <w:ind w:left="1068" w:right="6300" w:hanging="1069"/>
        <w:jc w:val="right"/>
        <w:rPr>
          <w:b/>
          <w:sz w:val="22"/>
        </w:rPr>
      </w:pPr>
      <w:r>
        <w:rPr>
          <w:b/>
          <w:sz w:val="22"/>
        </w:rPr>
        <w:t>Application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Image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Processing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40" w:right="1139"/>
        <w:jc w:val="both"/>
      </w:pPr>
      <w:r>
        <w:rPr/>
        <w:t>In today modern engineering and technology world, image processing has been extensively</w:t>
      </w:r>
      <w:r>
        <w:rPr>
          <w:spacing w:val="1"/>
        </w:rPr>
        <w:t> </w:t>
      </w:r>
      <w:r>
        <w:rPr/>
        <w:t>applied in virtually all areas of possible industrial application. Some of these areas are listed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 (Yao Wang, 2016):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719" w:val="left" w:leader="none"/>
          <w:tab w:pos="720" w:val="left" w:leader="none"/>
        </w:tabs>
        <w:spacing w:line="240" w:lineRule="auto" w:before="0" w:after="0"/>
        <w:ind w:left="1320" w:right="6239" w:hanging="1321"/>
        <w:jc w:val="right"/>
        <w:rPr>
          <w:sz w:val="24"/>
        </w:rPr>
      </w:pPr>
      <w:r>
        <w:rPr>
          <w:sz w:val="24"/>
        </w:rPr>
        <w:t>Television</w:t>
      </w:r>
      <w:r>
        <w:rPr>
          <w:spacing w:val="-3"/>
          <w:sz w:val="24"/>
        </w:rPr>
        <w:t> </w:t>
      </w:r>
      <w:r>
        <w:rPr>
          <w:sz w:val="24"/>
        </w:rPr>
        <w:t>Signal</w:t>
      </w:r>
      <w:r>
        <w:rPr>
          <w:spacing w:val="-2"/>
          <w:sz w:val="24"/>
        </w:rPr>
        <w:t> </w:t>
      </w:r>
      <w:r>
        <w:rPr>
          <w:sz w:val="24"/>
        </w:rPr>
        <w:t>Processing.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Satellite</w:t>
      </w:r>
      <w:r>
        <w:rPr>
          <w:spacing w:val="-3"/>
          <w:sz w:val="24"/>
        </w:rPr>
        <w:t> </w:t>
      </w:r>
      <w:r>
        <w:rPr>
          <w:sz w:val="24"/>
        </w:rPr>
        <w:t>Image</w:t>
      </w:r>
      <w:r>
        <w:rPr>
          <w:spacing w:val="-5"/>
          <w:sz w:val="24"/>
        </w:rPr>
        <w:t> </w:t>
      </w:r>
      <w:r>
        <w:rPr>
          <w:sz w:val="24"/>
        </w:rPr>
        <w:t>Processing.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Medical</w:t>
      </w:r>
      <w:r>
        <w:rPr>
          <w:spacing w:val="-3"/>
          <w:sz w:val="24"/>
        </w:rPr>
        <w:t> </w:t>
      </w:r>
      <w:r>
        <w:rPr>
          <w:sz w:val="24"/>
        </w:rPr>
        <w:t>Image</w:t>
      </w:r>
      <w:r>
        <w:rPr>
          <w:spacing w:val="-5"/>
          <w:sz w:val="24"/>
        </w:rPr>
        <w:t> </w:t>
      </w:r>
      <w:r>
        <w:rPr>
          <w:sz w:val="24"/>
        </w:rPr>
        <w:t>Processing.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1" w:after="0"/>
        <w:ind w:left="1320" w:right="0" w:hanging="721"/>
        <w:jc w:val="left"/>
        <w:rPr>
          <w:sz w:val="24"/>
        </w:rPr>
      </w:pPr>
      <w:r>
        <w:rPr>
          <w:sz w:val="24"/>
        </w:rPr>
        <w:t>Robotics.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Communications.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721"/>
        <w:jc w:val="left"/>
        <w:rPr>
          <w:sz w:val="24"/>
        </w:rPr>
      </w:pPr>
      <w:r>
        <w:rPr>
          <w:sz w:val="24"/>
        </w:rPr>
        <w:t>Law</w:t>
      </w:r>
      <w:r>
        <w:rPr>
          <w:spacing w:val="-2"/>
          <w:sz w:val="24"/>
        </w:rPr>
        <w:t> </w:t>
      </w:r>
      <w:r>
        <w:rPr>
          <w:sz w:val="24"/>
        </w:rPr>
        <w:t>Enforcement.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961" w:val="left" w:leader="none"/>
        </w:tabs>
        <w:spacing w:line="240" w:lineRule="auto" w:before="185" w:after="0"/>
        <w:ind w:left="960" w:right="0" w:hanging="721"/>
        <w:jc w:val="left"/>
        <w:rPr>
          <w:b/>
          <w:sz w:val="22"/>
        </w:rPr>
      </w:pPr>
      <w:r>
        <w:rPr>
          <w:b/>
          <w:sz w:val="22"/>
        </w:rPr>
        <w:t>Firefly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Optimization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Algorithm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87"/>
        <w:ind w:left="240" w:right="1138"/>
        <w:jc w:val="both"/>
      </w:pPr>
      <w:r>
        <w:rPr/>
        <w:t>The</w:t>
      </w:r>
      <w:r>
        <w:rPr>
          <w:spacing w:val="25"/>
        </w:rPr>
        <w:t> </w:t>
      </w:r>
      <w:r>
        <w:rPr/>
        <w:t>Firefly</w:t>
      </w:r>
      <w:r>
        <w:rPr>
          <w:spacing w:val="22"/>
        </w:rPr>
        <w:t> </w:t>
      </w:r>
      <w:r>
        <w:rPr/>
        <w:t>algorithm</w:t>
      </w:r>
      <w:r>
        <w:rPr>
          <w:spacing w:val="28"/>
        </w:rPr>
        <w:t> </w:t>
      </w:r>
      <w:r>
        <w:rPr/>
        <w:t>(FA)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an</w:t>
      </w:r>
      <w:r>
        <w:rPr>
          <w:spacing w:val="27"/>
        </w:rPr>
        <w:t> </w:t>
      </w:r>
      <w:r>
        <w:rPr/>
        <w:t>optimization</w:t>
      </w:r>
      <w:r>
        <w:rPr>
          <w:spacing w:val="27"/>
        </w:rPr>
        <w:t> </w:t>
      </w:r>
      <w:r>
        <w:rPr/>
        <w:t>tool</w:t>
      </w:r>
      <w:r>
        <w:rPr>
          <w:spacing w:val="28"/>
        </w:rPr>
        <w:t> </w:t>
      </w:r>
      <w:r>
        <w:rPr/>
        <w:t>which</w:t>
      </w:r>
      <w:r>
        <w:rPr>
          <w:spacing w:val="27"/>
        </w:rPr>
        <w:t> </w:t>
      </w:r>
      <w:r>
        <w:rPr/>
        <w:t>was</w:t>
      </w:r>
      <w:r>
        <w:rPr>
          <w:spacing w:val="26"/>
        </w:rPr>
        <w:t> </w:t>
      </w:r>
      <w:r>
        <w:rPr/>
        <w:t>inspired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flash</w:t>
      </w:r>
      <w:r>
        <w:rPr>
          <w:spacing w:val="27"/>
        </w:rPr>
        <w:t> </w:t>
      </w:r>
      <w:r>
        <w:rPr/>
        <w:t>pattern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fireflies.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(FOA)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meta-heuristic,</w:t>
      </w:r>
      <w:r>
        <w:rPr>
          <w:spacing w:val="1"/>
        </w:rPr>
        <w:t> </w:t>
      </w:r>
      <w:r>
        <w:rPr/>
        <w:t>nature-inspired,</w:t>
      </w:r>
      <w:r>
        <w:rPr>
          <w:spacing w:val="-57"/>
        </w:rPr>
        <w:t> </w:t>
      </w:r>
      <w:r>
        <w:rPr/>
        <w:t>optimization algorithm which is based on the social (flashing) behaviour of fireflies. The</w:t>
      </w:r>
      <w:r>
        <w:rPr>
          <w:spacing w:val="1"/>
        </w:rPr>
        <w:t> </w:t>
      </w:r>
      <w:r>
        <w:rPr/>
        <w:t>flashing light behaviour in natural fire flies can be associated with an objective function</w:t>
      </w:r>
      <w:r>
        <w:rPr>
          <w:spacing w:val="1"/>
        </w:rPr>
        <w:t> </w:t>
      </w:r>
      <w:r>
        <w:rPr/>
        <w:t>(minimization or maximization) of an optimization problem. This prompted Yang,(2010) to</w:t>
      </w:r>
      <w:r>
        <w:rPr>
          <w:spacing w:val="1"/>
        </w:rPr>
        <w:t> </w:t>
      </w:r>
      <w:r>
        <w:rPr/>
        <w:t>formulate new optimization algorithm of FOA based on the behaviours of natural fireflies.</w:t>
      </w:r>
      <w:r>
        <w:rPr>
          <w:spacing w:val="1"/>
        </w:rPr>
        <w:t> </w:t>
      </w:r>
      <w:r>
        <w:rPr/>
        <w:t>The basic idealized principles or rules governing the behaviours of FA are highlighted as</w:t>
      </w:r>
      <w:r>
        <w:rPr>
          <w:spacing w:val="1"/>
        </w:rPr>
        <w:t> </w:t>
      </w:r>
      <w:r>
        <w:rPr/>
        <w:t>follows(</w:t>
      </w:r>
      <w:r>
        <w:rPr>
          <w:sz w:val="22"/>
        </w:rPr>
        <w:t>Yang,</w:t>
      </w:r>
      <w:r>
        <w:rPr>
          <w:spacing w:val="-1"/>
          <w:sz w:val="22"/>
        </w:rPr>
        <w:t> </w:t>
      </w:r>
      <w:r>
        <w:rPr>
          <w:sz w:val="22"/>
        </w:rPr>
        <w:t>2010</w:t>
      </w:r>
      <w:r>
        <w:rPr/>
        <w:t>):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ListParagraph"/>
        <w:numPr>
          <w:ilvl w:val="0"/>
          <w:numId w:val="21"/>
        </w:numPr>
        <w:tabs>
          <w:tab w:pos="961" w:val="left" w:leader="none"/>
        </w:tabs>
        <w:spacing w:line="480" w:lineRule="auto" w:before="68" w:after="0"/>
        <w:ind w:left="960" w:right="1139" w:hanging="360"/>
        <w:jc w:val="both"/>
        <w:rPr>
          <w:sz w:val="24"/>
        </w:rPr>
      </w:pPr>
      <w:r>
        <w:rPr>
          <w:sz w:val="24"/>
        </w:rPr>
        <w:t>“All fireflies are unisex so that one firefly will be attracted to other fireflies regardless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sex.”</w:t>
      </w:r>
    </w:p>
    <w:p>
      <w:pPr>
        <w:pStyle w:val="ListParagraph"/>
        <w:numPr>
          <w:ilvl w:val="0"/>
          <w:numId w:val="21"/>
        </w:numPr>
        <w:tabs>
          <w:tab w:pos="961" w:val="left" w:leader="none"/>
        </w:tabs>
        <w:spacing w:line="480" w:lineRule="auto" w:before="0" w:after="0"/>
        <w:ind w:left="960" w:right="1137" w:hanging="360"/>
        <w:jc w:val="both"/>
        <w:rPr>
          <w:sz w:val="24"/>
        </w:rPr>
      </w:pPr>
      <w:r>
        <w:rPr>
          <w:sz w:val="24"/>
        </w:rPr>
        <w:t>“Attractiveness is proportional to their brightness, thus for any two flashing fireflies,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bright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move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brighter</w:t>
      </w:r>
      <w:r>
        <w:rPr>
          <w:spacing w:val="1"/>
          <w:sz w:val="24"/>
        </w:rPr>
        <w:t> </w:t>
      </w:r>
      <w:r>
        <w:rPr>
          <w:sz w:val="24"/>
        </w:rPr>
        <w:t>one.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attractiveness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proportional to the brightness and they both decrease as their distance increases. If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 no brighter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then a</w:t>
      </w:r>
      <w:r>
        <w:rPr>
          <w:spacing w:val="-2"/>
          <w:sz w:val="24"/>
        </w:rPr>
        <w:t> </w:t>
      </w:r>
      <w:r>
        <w:rPr>
          <w:sz w:val="24"/>
        </w:rPr>
        <w:t>particular firefly</w:t>
      </w:r>
      <w:r>
        <w:rPr>
          <w:spacing w:val="-3"/>
          <w:sz w:val="24"/>
        </w:rPr>
        <w:t> </w:t>
      </w:r>
      <w:r>
        <w:rPr>
          <w:sz w:val="24"/>
        </w:rPr>
        <w:t>moves randomly,”</w:t>
      </w:r>
    </w:p>
    <w:p>
      <w:pPr>
        <w:pStyle w:val="ListParagraph"/>
        <w:numPr>
          <w:ilvl w:val="0"/>
          <w:numId w:val="21"/>
        </w:numPr>
        <w:tabs>
          <w:tab w:pos="961" w:val="left" w:leader="none"/>
        </w:tabs>
        <w:spacing w:line="480" w:lineRule="auto" w:before="1" w:after="0"/>
        <w:ind w:left="960" w:right="1144" w:hanging="360"/>
        <w:jc w:val="both"/>
        <w:rPr>
          <w:sz w:val="24"/>
        </w:rPr>
      </w:pPr>
      <w:r>
        <w:rPr>
          <w:sz w:val="24"/>
        </w:rPr>
        <w:t>“Brightness of a firefly is affected or determined by the landscape of the objective</w:t>
      </w:r>
      <w:r>
        <w:rPr>
          <w:spacing w:val="1"/>
          <w:sz w:val="24"/>
        </w:rPr>
        <w:t> </w:t>
      </w:r>
      <w:r>
        <w:rPr>
          <w:sz w:val="24"/>
        </w:rPr>
        <w:t>function.”</w:t>
      </w:r>
    </w:p>
    <w:p>
      <w:pPr>
        <w:pStyle w:val="BodyText"/>
        <w:ind w:left="240"/>
        <w:jc w:val="both"/>
      </w:pPr>
      <w:r>
        <w:rPr/>
        <w:t>The</w:t>
      </w:r>
      <w:r>
        <w:rPr>
          <w:spacing w:val="-3"/>
        </w:rPr>
        <w:t> </w:t>
      </w:r>
      <w:r>
        <w:rPr/>
        <w:t>following are</w:t>
      </w:r>
      <w:r>
        <w:rPr>
          <w:spacing w:val="-3"/>
        </w:rPr>
        <w:t> </w:t>
      </w:r>
      <w:r>
        <w:rPr/>
        <w:t>the pseudo code</w:t>
      </w:r>
      <w:r>
        <w:rPr>
          <w:spacing w:val="-2"/>
        </w:rPr>
        <w:t> </w:t>
      </w:r>
      <w:r>
        <w:rPr/>
        <w:t>implementation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FOA: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971550</wp:posOffset>
            </wp:positionH>
            <wp:positionV relativeFrom="paragraph">
              <wp:posOffset>110117</wp:posOffset>
            </wp:positionV>
            <wp:extent cx="5486609" cy="3200400"/>
            <wp:effectExtent l="0" t="0" r="0" b="0"/>
            <wp:wrapTopAndBottom/>
            <wp:docPr id="187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2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60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80" w:lineRule="auto"/>
        <w:ind w:left="240" w:right="1138"/>
        <w:jc w:val="both"/>
      </w:pPr>
      <w:r>
        <w:rPr/>
        <w:t>For a maximization problem, the brightness can simply be proportional to the value of the</w:t>
      </w:r>
      <w:r>
        <w:rPr>
          <w:spacing w:val="1"/>
        </w:rPr>
        <w:t> </w:t>
      </w:r>
      <w:r>
        <w:rPr/>
        <w:t>objective function. Other forms of brightness can be defined in a similar way to the fitness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heuristic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Algorithm,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Optimization,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Foraging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simplest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maximization</w:t>
      </w:r>
      <w:r>
        <w:rPr>
          <w:spacing w:val="1"/>
        </w:rPr>
        <w:t> </w:t>
      </w:r>
      <w:r>
        <w:rPr/>
        <w:t>problems,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brightness</w:t>
      </w:r>
      <w:r>
        <w:rPr>
          <w:spacing w:val="13"/>
        </w:rPr>
        <w:t> </w:t>
      </w:r>
      <w:r>
        <w:rPr/>
        <w:t>„I‟of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firefly</w:t>
      </w:r>
      <w:r>
        <w:rPr>
          <w:spacing w:val="11"/>
        </w:rPr>
        <w:t> </w:t>
      </w:r>
      <w:r>
        <w:rPr/>
        <w:t>at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particular</w:t>
      </w:r>
      <w:r>
        <w:rPr>
          <w:spacing w:val="12"/>
        </w:rPr>
        <w:t> </w:t>
      </w:r>
      <w:r>
        <w:rPr/>
        <w:t>location</w:t>
      </w:r>
      <w:r>
        <w:rPr>
          <w:spacing w:val="13"/>
        </w:rPr>
        <w:t> </w:t>
      </w:r>
      <w:r>
        <w:rPr/>
        <w:t>„</w:t>
      </w:r>
      <w:r>
        <w:rPr>
          <w:i/>
        </w:rPr>
        <w:t>x</w:t>
      </w:r>
      <w:r>
        <w:rPr/>
        <w:t>‟</w:t>
      </w:r>
      <w:r>
        <w:rPr>
          <w:spacing w:val="15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4"/>
        </w:rPr>
        <w:t> </w:t>
      </w:r>
      <w:r>
        <w:rPr/>
        <w:t>chosen</w:t>
      </w:r>
      <w:r>
        <w:rPr>
          <w:spacing w:val="1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spacing w:before="45"/>
        <w:ind w:left="29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2204160">
            <wp:simplePos x="0" y="0"/>
            <wp:positionH relativeFrom="page">
              <wp:posOffset>1259148</wp:posOffset>
            </wp:positionH>
            <wp:positionV relativeFrom="paragraph">
              <wp:posOffset>26799</wp:posOffset>
            </wp:positionV>
            <wp:extent cx="281933" cy="156424"/>
            <wp:effectExtent l="0" t="0" r="0" b="0"/>
            <wp:wrapNone/>
            <wp:docPr id="189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2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3" cy="15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45"/>
          <w:sz w:val="21"/>
        </w:rPr>
        <w:t>I</w:t>
      </w:r>
      <w:r>
        <w:rPr>
          <w:i/>
          <w:spacing w:val="-35"/>
          <w:w w:val="145"/>
          <w:sz w:val="21"/>
        </w:rPr>
        <w:t> </w:t>
      </w:r>
      <w:r>
        <w:rPr>
          <w:w w:val="145"/>
          <w:sz w:val="21"/>
        </w:rPr>
        <w:t>(</w:t>
      </w:r>
      <w:r>
        <w:rPr>
          <w:i/>
          <w:w w:val="145"/>
          <w:sz w:val="21"/>
        </w:rPr>
        <w:t>x</w:t>
      </w:r>
      <w:r>
        <w:rPr>
          <w:w w:val="145"/>
          <w:sz w:val="21"/>
        </w:rPr>
        <w:t>)</w:t>
      </w:r>
    </w:p>
    <w:p>
      <w:pPr>
        <w:pStyle w:val="BodyText"/>
        <w:spacing w:before="7"/>
        <w:ind w:left="136"/>
      </w:pPr>
      <w:r>
        <w:rPr/>
        <w:br w:type="column"/>
      </w:r>
      <w:r>
        <w:rPr>
          <w:i/>
          <w:sz w:val="21"/>
        </w:rPr>
        <w:t>f</w:t>
      </w:r>
      <w:r>
        <w:rPr>
          <w:i/>
          <w:spacing w:val="22"/>
          <w:sz w:val="21"/>
        </w:rPr>
        <w:t> </w:t>
      </w:r>
      <w:r>
        <w:rPr>
          <w:sz w:val="21"/>
        </w:rPr>
        <w:t>(</w:t>
      </w:r>
      <w:r>
        <w:rPr>
          <w:i/>
          <w:sz w:val="21"/>
        </w:rPr>
        <w:t>x</w:t>
      </w:r>
      <w:r>
        <w:rPr>
          <w:sz w:val="21"/>
        </w:rPr>
        <w:t>)</w:t>
      </w:r>
      <w:r>
        <w:rPr>
          <w:spacing w:val="-7"/>
          <w:sz w:val="21"/>
        </w:rPr>
        <w:t> </w:t>
      </w:r>
      <w:r>
        <w:rPr>
          <w:position w:val="1"/>
        </w:rPr>
        <w:t>.</w:t>
      </w:r>
      <w:r>
        <w:rPr>
          <w:spacing w:val="22"/>
          <w:position w:val="1"/>
        </w:rPr>
        <w:t> </w:t>
      </w:r>
      <w:r>
        <w:rPr>
          <w:position w:val="1"/>
        </w:rPr>
        <w:t>However,</w:t>
      </w:r>
      <w:r>
        <w:rPr>
          <w:spacing w:val="21"/>
          <w:position w:val="1"/>
        </w:rPr>
        <w:t> </w:t>
      </w:r>
      <w:r>
        <w:rPr>
          <w:position w:val="1"/>
        </w:rPr>
        <w:t>the</w:t>
      </w:r>
      <w:r>
        <w:rPr>
          <w:spacing w:val="24"/>
          <w:position w:val="1"/>
        </w:rPr>
        <w:t> </w:t>
      </w:r>
      <w:r>
        <w:rPr>
          <w:position w:val="1"/>
        </w:rPr>
        <w:t>attractiveness</w:t>
      </w:r>
      <w:r>
        <w:rPr>
          <w:spacing w:val="22"/>
          <w:position w:val="1"/>
        </w:rPr>
        <w:t> </w:t>
      </w:r>
      <w:r>
        <w:rPr>
          <w:position w:val="1"/>
        </w:rPr>
        <w:t>„</w:t>
      </w:r>
      <w:r>
        <w:rPr>
          <w:i/>
          <w:position w:val="1"/>
        </w:rPr>
        <w:t>β</w:t>
      </w:r>
      <w:r>
        <w:rPr>
          <w:position w:val="1"/>
        </w:rPr>
        <w:t>‟</w:t>
      </w:r>
      <w:r>
        <w:rPr>
          <w:spacing w:val="21"/>
          <w:position w:val="1"/>
        </w:rPr>
        <w:t> </w:t>
      </w:r>
      <w:r>
        <w:rPr>
          <w:position w:val="1"/>
        </w:rPr>
        <w:t>is</w:t>
      </w:r>
      <w:r>
        <w:rPr>
          <w:spacing w:val="23"/>
          <w:position w:val="1"/>
        </w:rPr>
        <w:t> </w:t>
      </w:r>
      <w:r>
        <w:rPr>
          <w:position w:val="1"/>
        </w:rPr>
        <w:t>relative,</w:t>
      </w:r>
      <w:r>
        <w:rPr>
          <w:spacing w:val="21"/>
          <w:position w:val="1"/>
        </w:rPr>
        <w:t> </w:t>
      </w:r>
      <w:r>
        <w:rPr>
          <w:position w:val="1"/>
        </w:rPr>
        <w:t>so</w:t>
      </w:r>
      <w:r>
        <w:rPr>
          <w:spacing w:val="22"/>
          <w:position w:val="1"/>
        </w:rPr>
        <w:t> </w:t>
      </w:r>
      <w:r>
        <w:rPr>
          <w:position w:val="1"/>
        </w:rPr>
        <w:t>it</w:t>
      </w:r>
      <w:r>
        <w:rPr>
          <w:spacing w:val="25"/>
          <w:position w:val="1"/>
        </w:rPr>
        <w:t> </w:t>
      </w:r>
      <w:r>
        <w:rPr>
          <w:position w:val="1"/>
        </w:rPr>
        <w:t>should</w:t>
      </w:r>
      <w:r>
        <w:rPr>
          <w:spacing w:val="22"/>
          <w:position w:val="1"/>
        </w:rPr>
        <w:t> </w:t>
      </w:r>
      <w:r>
        <w:rPr>
          <w:position w:val="1"/>
        </w:rPr>
        <w:t>be</w:t>
      </w:r>
      <w:r>
        <w:rPr>
          <w:spacing w:val="20"/>
          <w:position w:val="1"/>
        </w:rPr>
        <w:t> </w:t>
      </w:r>
      <w:r>
        <w:rPr>
          <w:position w:val="1"/>
        </w:rPr>
        <w:t>seen</w:t>
      </w:r>
      <w:r>
        <w:rPr>
          <w:spacing w:val="22"/>
          <w:position w:val="1"/>
        </w:rPr>
        <w:t> </w:t>
      </w:r>
      <w:r>
        <w:rPr>
          <w:position w:val="1"/>
        </w:rPr>
        <w:t>in</w:t>
      </w:r>
      <w:r>
        <w:rPr>
          <w:spacing w:val="23"/>
          <w:position w:val="1"/>
        </w:rPr>
        <w:t> </w:t>
      </w:r>
      <w:r>
        <w:rPr>
          <w:position w:val="1"/>
        </w:rPr>
        <w:t>the</w:t>
      </w:r>
      <w:r>
        <w:rPr>
          <w:spacing w:val="21"/>
          <w:position w:val="1"/>
        </w:rPr>
        <w:t> </w:t>
      </w:r>
      <w:r>
        <w:rPr>
          <w:position w:val="1"/>
        </w:rPr>
        <w:t>eyes</w:t>
      </w:r>
      <w:r>
        <w:rPr>
          <w:spacing w:val="21"/>
          <w:position w:val="1"/>
        </w:rPr>
        <w:t> </w:t>
      </w:r>
      <w:r>
        <w:rPr>
          <w:position w:val="1"/>
        </w:rPr>
        <w:t>of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801" w:space="40"/>
            <w:col w:w="9569"/>
          </w:cols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the beholder or judged by the other fireflies. Thus, it will vary with the distance „r</w:t>
      </w:r>
      <w:r>
        <w:rPr>
          <w:vertAlign w:val="subscript"/>
        </w:rPr>
        <w:t>ij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firefly</w:t>
      </w:r>
      <w:r>
        <w:rPr>
          <w:spacing w:val="-6"/>
          <w:vertAlign w:val="baseline"/>
        </w:rPr>
        <w:t> </w:t>
      </w:r>
      <w:r>
        <w:rPr>
          <w:vertAlign w:val="baseline"/>
        </w:rPr>
        <w:t>„i‟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firefly</w:t>
      </w:r>
      <w:r>
        <w:rPr>
          <w:spacing w:val="-6"/>
          <w:vertAlign w:val="baseline"/>
        </w:rPr>
        <w:t> </w:t>
      </w:r>
      <w:r>
        <w:rPr>
          <w:vertAlign w:val="baseline"/>
        </w:rPr>
        <w:t>„</w:t>
      </w:r>
      <w:r>
        <w:rPr>
          <w:i/>
          <w:vertAlign w:val="baseline"/>
        </w:rPr>
        <w:t>j</w:t>
      </w:r>
      <w:r>
        <w:rPr>
          <w:vertAlign w:val="baseline"/>
        </w:rPr>
        <w:t>‟.</w:t>
      </w:r>
    </w:p>
    <w:p>
      <w:pPr>
        <w:pStyle w:val="BodyText"/>
        <w:spacing w:line="480" w:lineRule="auto"/>
        <w:ind w:left="240" w:right="1138"/>
        <w:jc w:val="both"/>
        <w:rPr>
          <w:sz w:val="22"/>
        </w:rPr>
      </w:pPr>
      <w:r>
        <w:rPr/>
        <w:t>In addition, light intensity decreases with the distance from its source, and light is also</w:t>
      </w:r>
      <w:r>
        <w:rPr>
          <w:spacing w:val="1"/>
        </w:rPr>
        <w:t> </w:t>
      </w:r>
      <w:r>
        <w:rPr/>
        <w:t>absorbed in the media, so the attractiveness is allowed to vary with the degree of absorption.</w:t>
      </w:r>
      <w:r>
        <w:rPr>
          <w:spacing w:val="1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simplest</w:t>
      </w:r>
      <w:r>
        <w:rPr>
          <w:spacing w:val="13"/>
        </w:rPr>
        <w:t> </w:t>
      </w:r>
      <w:r>
        <w:rPr/>
        <w:t>form,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light</w:t>
      </w:r>
      <w:r>
        <w:rPr>
          <w:spacing w:val="14"/>
        </w:rPr>
        <w:t> </w:t>
      </w:r>
      <w:r>
        <w:rPr/>
        <w:t>intensity</w:t>
      </w:r>
      <w:r>
        <w:rPr>
          <w:spacing w:val="12"/>
        </w:rPr>
        <w:t> </w:t>
      </w:r>
      <w:r>
        <w:rPr>
          <w:i/>
        </w:rPr>
        <w:t>‘I’</w:t>
      </w:r>
      <w:r>
        <w:rPr>
          <w:i/>
          <w:spacing w:val="13"/>
        </w:rPr>
        <w:t> </w:t>
      </w:r>
      <w:r>
        <w:rPr/>
        <w:t>varies</w:t>
      </w:r>
      <w:r>
        <w:rPr>
          <w:spacing w:val="15"/>
        </w:rPr>
        <w:t> </w:t>
      </w: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inverse</w:t>
      </w:r>
      <w:r>
        <w:rPr>
          <w:spacing w:val="14"/>
        </w:rPr>
        <w:t> </w:t>
      </w:r>
      <w:r>
        <w:rPr/>
        <w:t>square</w:t>
      </w:r>
      <w:r>
        <w:rPr>
          <w:spacing w:val="15"/>
        </w:rPr>
        <w:t> </w:t>
      </w:r>
      <w:r>
        <w:rPr/>
        <w:t>law</w:t>
      </w:r>
      <w:r>
        <w:rPr>
          <w:spacing w:val="19"/>
        </w:rPr>
        <w:t> </w:t>
      </w:r>
      <w:r>
        <w:rPr/>
        <w:t>(</w:t>
      </w:r>
      <w:r>
        <w:rPr>
          <w:sz w:val="22"/>
        </w:rPr>
        <w:t>Yang,</w:t>
      </w:r>
    </w:p>
    <w:p>
      <w:pPr>
        <w:spacing w:after="0" w:line="480" w:lineRule="auto"/>
        <w:jc w:val="both"/>
        <w:rPr>
          <w:sz w:val="22"/>
        </w:rPr>
        <w:sectPr>
          <w:pgSz w:w="11910" w:h="16840"/>
          <w:pgMar w:header="0" w:footer="922" w:top="1420" w:bottom="1200" w:left="1200" w:right="300"/>
        </w:sectPr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sz w:val="22"/>
        </w:rPr>
        <w:t>2010</w:t>
      </w:r>
      <w:r>
        <w:rPr>
          <w:sz w:val="24"/>
        </w:rPr>
        <w:t>):</w:t>
      </w:r>
    </w:p>
    <w:p>
      <w:pPr>
        <w:pStyle w:val="BodyText"/>
        <w:spacing w:before="11"/>
        <w:rPr>
          <w:sz w:val="38"/>
        </w:rPr>
      </w:pPr>
    </w:p>
    <w:p>
      <w:pPr>
        <w:spacing w:before="0"/>
        <w:ind w:left="0" w:right="38" w:firstLine="0"/>
        <w:jc w:val="right"/>
        <w:rPr>
          <w:i/>
          <w:sz w:val="22"/>
        </w:rPr>
      </w:pPr>
      <w:r>
        <w:rPr/>
        <w:pict>
          <v:group style="position:absolute;margin-left:118.797455pt;margin-top:-7.035389pt;width:22.95pt;height:28.65pt;mso-position-horizontal-relative:page;mso-position-vertical-relative:paragraph;z-index:15797760" coordorigin="2376,-141" coordsize="459,573">
            <v:line style="position:absolute" from="2576,150" to="2834,150" stroked="true" strokeweight=".469034pt" strokecolor="#000000">
              <v:stroke dashstyle="solid"/>
            </v:line>
            <v:shape style="position:absolute;left:2375;top:-19;width:284;height:273" type="#_x0000_t75" stroked="false">
              <v:imagedata r:id="rId229" o:title=""/>
            </v:shape>
            <v:shape style="position:absolute;left:2375;top:-141;width:459;height:5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235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sz w:val="22"/>
                      </w:rPr>
                      <w:t>I</w:t>
                    </w:r>
                    <w:r>
                      <w:rPr>
                        <w:i/>
                        <w:spacing w:val="-26"/>
                        <w:w w:val="105"/>
                        <w:sz w:val="22"/>
                      </w:rPr>
                      <w:t> </w:t>
                    </w:r>
                    <w:r>
                      <w:rPr>
                        <w:i/>
                        <w:w w:val="105"/>
                        <w:position w:val="-5"/>
                        <w:sz w:val="13"/>
                      </w:rPr>
                      <w:t>s</w:t>
                    </w:r>
                  </w:p>
                  <w:p>
                    <w:pPr>
                      <w:spacing w:before="16"/>
                      <w:ind w:left="21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2"/>
                      </w:rPr>
                      <w:t>r</w:t>
                    </w:r>
                    <w:r>
                      <w:rPr>
                        <w:i/>
                        <w:spacing w:val="-21"/>
                        <w:w w:val="105"/>
                        <w:position w:val="-9"/>
                        <w:sz w:val="22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7"/>
          <w:sz w:val="22"/>
        </w:rPr>
        <w:t>I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34"/>
        </w:rPr>
      </w:pPr>
    </w:p>
    <w:p>
      <w:pPr>
        <w:pStyle w:val="BodyText"/>
        <w:ind w:left="240"/>
      </w:pPr>
      <w:r>
        <w:rPr/>
        <w:t>(2.47)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1125" w:space="6797"/>
            <w:col w:w="24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240"/>
      </w:pPr>
      <w:r>
        <w:rPr/>
        <w:t>Where;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60"/>
      </w:pPr>
      <w:r>
        <w:rPr/>
        <w:t>I</w:t>
      </w:r>
      <w:r>
        <w:rPr>
          <w:vertAlign w:val="subscript"/>
        </w:rPr>
        <w:t>s</w:t>
      </w:r>
      <w:r>
        <w:rPr>
          <w:vertAlign w:val="baseline"/>
        </w:rPr>
        <w:t>,is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intensity</w:t>
      </w:r>
      <w:r>
        <w:rPr>
          <w:spacing w:val="-6"/>
          <w:vertAlign w:val="baseline"/>
        </w:rPr>
        <w:t> </w:t>
      </w:r>
      <w:r>
        <w:rPr>
          <w:vertAlign w:val="baseline"/>
        </w:rPr>
        <w:t>at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source, and</w:t>
      </w:r>
    </w:p>
    <w:p>
      <w:pPr>
        <w:pStyle w:val="BodyText"/>
      </w:pPr>
    </w:p>
    <w:p>
      <w:pPr>
        <w:pStyle w:val="BodyText"/>
        <w:ind w:left="960"/>
      </w:pPr>
      <w:r>
        <w:rPr>
          <w:i/>
        </w:rPr>
        <w:t>r</w:t>
      </w:r>
      <w:r>
        <w:rPr/>
        <w:t>,is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fireflies</w:t>
      </w:r>
    </w:p>
    <w:p>
      <w:pPr>
        <w:pStyle w:val="BodyText"/>
      </w:pPr>
    </w:p>
    <w:p>
      <w:pPr>
        <w:pStyle w:val="BodyText"/>
        <w:ind w:left="240"/>
      </w:pPr>
      <w:r>
        <w:rPr/>
        <w:t>For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given</w:t>
      </w:r>
      <w:r>
        <w:rPr>
          <w:spacing w:val="19"/>
        </w:rPr>
        <w:t> </w:t>
      </w:r>
      <w:r>
        <w:rPr/>
        <w:t>medium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fixed</w:t>
      </w:r>
      <w:r>
        <w:rPr>
          <w:spacing w:val="20"/>
        </w:rPr>
        <w:t> </w:t>
      </w:r>
      <w:r>
        <w:rPr/>
        <w:t>light</w:t>
      </w:r>
      <w:r>
        <w:rPr>
          <w:spacing w:val="20"/>
        </w:rPr>
        <w:t> </w:t>
      </w:r>
      <w:r>
        <w:rPr/>
        <w:t>absorption</w:t>
      </w:r>
      <w:r>
        <w:rPr>
          <w:spacing w:val="19"/>
        </w:rPr>
        <w:t> </w:t>
      </w:r>
      <w:r>
        <w:rPr/>
        <w:t>coefficient</w:t>
      </w:r>
      <w:r>
        <w:rPr>
          <w:spacing w:val="20"/>
        </w:rPr>
        <w:t> </w:t>
      </w:r>
      <w:r>
        <w:rPr/>
        <w:t>γ,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light</w:t>
      </w:r>
      <w:r>
        <w:rPr>
          <w:spacing w:val="23"/>
        </w:rPr>
        <w:t> </w:t>
      </w:r>
      <w:r>
        <w:rPr/>
        <w:t>intensity</w:t>
      </w:r>
      <w:r>
        <w:rPr>
          <w:spacing w:val="22"/>
        </w:rPr>
        <w:t> </w:t>
      </w:r>
      <w:r>
        <w:rPr>
          <w:i/>
        </w:rPr>
        <w:t>‘I’</w:t>
      </w:r>
      <w:r>
        <w:rPr>
          <w:i/>
          <w:spacing w:val="19"/>
        </w:rPr>
        <w:t> </w:t>
      </w:r>
      <w:r>
        <w:rPr/>
        <w:t>varies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40"/>
      </w:pP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distance</w:t>
      </w:r>
      <w:r>
        <w:rPr>
          <w:spacing w:val="-11"/>
        </w:rPr>
        <w:t> </w:t>
      </w:r>
      <w:r>
        <w:rPr/>
        <w:t>„r‟.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is: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before="1"/>
        <w:ind w:right="1663"/>
        <w:jc w:val="right"/>
      </w:pPr>
      <w:r>
        <w:rPr/>
        <w:pict>
          <v:group style="position:absolute;margin-left:146.116043pt;margin-top:-2.897715pt;width:9.9pt;height:9.2pt;mso-position-horizontal-relative:page;mso-position-vertical-relative:paragraph;z-index:15798272" coordorigin="2922,-58" coordsize="198,184">
            <v:shape style="position:absolute;left:3007;top:-58;width:112;height:184" type="#_x0000_t75" stroked="false">
              <v:imagedata r:id="rId230" o:title=""/>
            </v:shape>
            <v:shape style="position:absolute;left:2922;top:-58;width:149;height:184" type="#_x0000_t75" stroked="false">
              <v:imagedata r:id="rId231" o:title=""/>
            </v:shape>
            <v:shape style="position:absolute;left:2922;top:-58;width:198;height:184" type="#_x0000_t202" filled="false" stroked="false">
              <v:textbox inset="0,0,0,0">
                <w:txbxContent>
                  <w:p>
                    <w:pPr>
                      <w:spacing w:before="11"/>
                      <w:ind w:left="0" w:right="-15" w:firstLine="0"/>
                      <w:jc w:val="righ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w w:val="96"/>
                        <w:sz w:val="15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0.347946pt;margin-top:-2.504195pt;width:34.8pt;height:15.75pt;mso-position-horizontal-relative:page;mso-position-vertical-relative:paragraph;z-index:15798784" coordorigin="2207,-50" coordsize="696,315">
            <v:shape style="position:absolute;left:2382;top:-51;width:261;height:315" type="#_x0000_t75" stroked="false">
              <v:imagedata r:id="rId232" o:title=""/>
            </v:shape>
            <v:shape style="position:absolute;left:2206;top:-51;width:696;height:315" type="#_x0000_t202" filled="false" stroked="false">
              <v:textbox inset="0,0,0,0">
                <w:txbxContent>
                  <w:p>
                    <w:pPr>
                      <w:tabs>
                        <w:tab w:pos="386" w:val="left" w:leader="none"/>
                      </w:tabs>
                      <w:spacing w:line="290" w:lineRule="exact" w:before="25"/>
                      <w:ind w:left="0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I</w:t>
                      <w:tab/>
                      <w:t>I</w:t>
                    </w:r>
                    <w:r>
                      <w:rPr>
                        <w:i/>
                        <w:position w:val="-5"/>
                        <w:sz w:val="15"/>
                      </w:rPr>
                      <w:t>o</w:t>
                    </w:r>
                    <w:r>
                      <w:rPr>
                        <w:i/>
                        <w:sz w:val="25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(2.48)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240"/>
      </w:pPr>
      <w:r>
        <w:rPr/>
        <w:t>Where;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90"/>
        <w:ind w:left="960"/>
      </w:pPr>
      <w:r>
        <w:rPr/>
        <w:t>I</w:t>
      </w:r>
      <w:r>
        <w:rPr>
          <w:vertAlign w:val="subscript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original</w:t>
      </w:r>
      <w:r>
        <w:rPr>
          <w:spacing w:val="-2"/>
          <w:vertAlign w:val="baseline"/>
        </w:rPr>
        <w:t> </w:t>
      </w:r>
      <w:r>
        <w:rPr>
          <w:vertAlign w:val="baseline"/>
        </w:rPr>
        <w:t>light</w:t>
      </w:r>
      <w:r>
        <w:rPr>
          <w:spacing w:val="-2"/>
          <w:vertAlign w:val="baseline"/>
        </w:rPr>
        <w:t> </w:t>
      </w:r>
      <w:r>
        <w:rPr>
          <w:vertAlign w:val="baseline"/>
        </w:rPr>
        <w:t>intensity,</w:t>
      </w:r>
    </w:p>
    <w:p>
      <w:pPr>
        <w:pStyle w:val="BodyText"/>
        <w:rPr>
          <w:sz w:val="38"/>
        </w:rPr>
      </w:pPr>
    </w:p>
    <w:p>
      <w:pPr>
        <w:pStyle w:val="BodyText"/>
        <w:ind w:left="960"/>
      </w:pPr>
      <w:r>
        <w:rPr>
          <w:i/>
        </w:rPr>
        <w:t>r</w:t>
      </w:r>
      <w:r>
        <w:rPr>
          <w:i/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fireflies</w:t>
      </w:r>
      <w:r>
        <w:rPr>
          <w:spacing w:val="-1"/>
        </w:rPr>
        <w:t> </w:t>
      </w:r>
      <w:r>
        <w:rPr/>
        <w:t>and,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40" w:right="1138"/>
        <w:jc w:val="both"/>
      </w:pPr>
      <w:r>
        <w:rPr/>
        <w:t>In order to avoid singularity at r = 0 in equation (2.47), the combined effect of both the</w:t>
      </w:r>
      <w:r>
        <w:rPr>
          <w:spacing w:val="1"/>
        </w:rPr>
        <w:t> </w:t>
      </w:r>
      <w:r>
        <w:rPr/>
        <w:t>inverse square law and absorption coefficient can be approximated as the follows (</w:t>
      </w:r>
      <w:r>
        <w:rPr>
          <w:sz w:val="22"/>
        </w:rPr>
        <w:t>Yang,</w:t>
      </w:r>
      <w:r>
        <w:rPr>
          <w:spacing w:val="1"/>
          <w:sz w:val="22"/>
        </w:rPr>
        <w:t> </w:t>
      </w:r>
      <w:r>
        <w:rPr>
          <w:sz w:val="22"/>
        </w:rPr>
        <w:t>2010</w:t>
      </w:r>
      <w:r>
        <w:rPr/>
        <w:t>):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tabs>
          <w:tab w:pos="1627" w:val="left" w:leader="none"/>
        </w:tabs>
        <w:spacing w:before="95"/>
        <w:ind w:left="1004" w:right="0" w:firstLine="0"/>
        <w:jc w:val="left"/>
        <w:rPr>
          <w:i/>
          <w:sz w:val="24"/>
        </w:rPr>
      </w:pPr>
      <w:r>
        <w:rPr/>
        <w:pict>
          <v:group style="position:absolute;margin-left:115.641457pt;margin-top:.884352pt;width:29.9pt;height:18.5pt;mso-position-horizontal-relative:page;mso-position-vertical-relative:paragraph;z-index:-21110272" coordorigin="2313,18" coordsize="598,370">
            <v:shape style="position:absolute;left:2312;top:17;width:142;height:370" type="#_x0000_t75" stroked="false">
              <v:imagedata r:id="rId233" o:title=""/>
            </v:shape>
            <v:shape style="position:absolute;left:2503;top:17;width:142;height:370" type="#_x0000_t75" stroked="false">
              <v:imagedata r:id="rId234" o:title=""/>
            </v:shape>
            <v:shape style="position:absolute;left:2625;top:76;width:285;height:296" type="#_x0000_t75" stroked="false">
              <v:imagedata r:id="rId235" o:title=""/>
            </v:shape>
            <w10:wrap type="none"/>
          </v:group>
        </w:pict>
      </w:r>
      <w:r>
        <w:rPr/>
        <w:pict>
          <v:group style="position:absolute;margin-left:157.167511pt;margin-top:3.496188pt;width:9.4pt;height:8.65pt;mso-position-horizontal-relative:page;mso-position-vertical-relative:paragraph;z-index:15799808" coordorigin="3143,70" coordsize="188,173">
            <v:shape style="position:absolute;left:3225;top:69;width:106;height:173" type="#_x0000_t75" stroked="false">
              <v:imagedata r:id="rId236" o:title=""/>
            </v:shape>
            <v:shape style="position:absolute;left:3143;top:69;width:142;height:173" type="#_x0000_t75" stroked="false">
              <v:imagedata r:id="rId237" o:title=""/>
            </v:shape>
            <w10:wrap type="none"/>
          </v:group>
        </w:pict>
      </w:r>
      <w:r>
        <w:rPr/>
        <w:pict>
          <v:shape style="position:absolute;margin-left:164.08902pt;margin-top:2.932655pt;width:6.2pt;height:9.15pt;mso-position-horizontal-relative:page;mso-position-vertical-relative:paragraph;z-index:15800320" type="#_x0000_t202" filled="false" stroked="false">
            <v:textbox inset="0,0,0,0">
              <w:txbxContent>
                <w:p>
                  <w:pPr>
                    <w:spacing w:line="163" w:lineRule="auto" w:before="18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i/>
                      <w:w w:val="105"/>
                      <w:position w:val="-5"/>
                      <w:sz w:val="14"/>
                    </w:rPr>
                    <w:t>r</w:t>
                  </w:r>
                  <w:r>
                    <w:rPr>
                      <w:w w:val="105"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I</w:t>
      </w:r>
      <w:r>
        <w:rPr>
          <w:i/>
          <w:spacing w:val="35"/>
          <w:w w:val="105"/>
          <w:sz w:val="24"/>
        </w:rPr>
        <w:t> </w:t>
      </w:r>
      <w:r>
        <w:rPr>
          <w:i/>
          <w:w w:val="105"/>
          <w:sz w:val="24"/>
        </w:rPr>
        <w:t>r</w:t>
        <w:tab/>
      </w:r>
      <w:r>
        <w:rPr>
          <w:i/>
          <w:spacing w:val="10"/>
          <w:w w:val="105"/>
          <w:sz w:val="24"/>
        </w:rPr>
        <w:t>I</w:t>
      </w:r>
      <w:r>
        <w:rPr>
          <w:i/>
          <w:spacing w:val="10"/>
          <w:w w:val="105"/>
          <w:position w:val="-5"/>
          <w:sz w:val="14"/>
        </w:rPr>
        <w:t>o</w:t>
      </w:r>
      <w:r>
        <w:rPr>
          <w:i/>
          <w:spacing w:val="10"/>
          <w:w w:val="105"/>
          <w:sz w:val="24"/>
        </w:rPr>
        <w:t>e</w:t>
      </w:r>
    </w:p>
    <w:p>
      <w:pPr>
        <w:pStyle w:val="BodyText"/>
        <w:spacing w:before="90"/>
        <w:ind w:left="1004"/>
      </w:pPr>
      <w:r>
        <w:rPr/>
        <w:br w:type="column"/>
      </w:r>
      <w:r>
        <w:rPr/>
        <w:t>(2.49)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2246" w:space="4911"/>
            <w:col w:w="32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3"/>
        <w:ind w:left="240" w:right="1108"/>
      </w:pP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firefly‟s</w:t>
      </w:r>
      <w:r>
        <w:rPr>
          <w:spacing w:val="15"/>
        </w:rPr>
        <w:t> </w:t>
      </w:r>
      <w:r>
        <w:rPr/>
        <w:t>attractiveness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proportional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light</w:t>
      </w:r>
      <w:r>
        <w:rPr>
          <w:spacing w:val="16"/>
        </w:rPr>
        <w:t> </w:t>
      </w:r>
      <w:r>
        <w:rPr/>
        <w:t>intensity</w:t>
      </w:r>
      <w:r>
        <w:rPr>
          <w:spacing w:val="9"/>
        </w:rPr>
        <w:t> </w:t>
      </w:r>
      <w:r>
        <w:rPr/>
        <w:t>seen</w:t>
      </w:r>
      <w:r>
        <w:rPr>
          <w:spacing w:val="15"/>
        </w:rPr>
        <w:t> </w:t>
      </w:r>
      <w:r>
        <w:rPr/>
        <w:t>by</w:t>
      </w:r>
      <w:r>
        <w:rPr>
          <w:spacing w:val="13"/>
        </w:rPr>
        <w:t> </w:t>
      </w:r>
      <w:r>
        <w:rPr/>
        <w:t>adjacent</w:t>
      </w:r>
      <w:r>
        <w:rPr>
          <w:spacing w:val="16"/>
        </w:rPr>
        <w:t> </w:t>
      </w:r>
      <w:r>
        <w:rPr/>
        <w:t>fireflies,</w:t>
      </w:r>
      <w:r>
        <w:rPr>
          <w:spacing w:val="-57"/>
        </w:rPr>
        <w:t> </w:t>
      </w:r>
      <w:r>
        <w:rPr/>
        <w:t>we</w:t>
      </w:r>
      <w:r>
        <w:rPr>
          <w:spacing w:val="-3"/>
        </w:rPr>
        <w:t> </w:t>
      </w:r>
      <w:r>
        <w:rPr/>
        <w:t>can now define</w:t>
      </w:r>
      <w:r>
        <w:rPr>
          <w:spacing w:val="-1"/>
        </w:rPr>
        <w:t> </w:t>
      </w:r>
      <w:r>
        <w:rPr/>
        <w:t>the attractiveness</w:t>
      </w:r>
      <w:r>
        <w:rPr>
          <w:spacing w:val="2"/>
        </w:rPr>
        <w:t> </w:t>
      </w:r>
      <w:r>
        <w:rPr>
          <w:i/>
        </w:rPr>
        <w:t>‘</w:t>
      </w:r>
      <w:r>
        <w:rPr>
          <w:i/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firefly</w:t>
      </w:r>
      <w:r>
        <w:rPr>
          <w:spacing w:val="-3"/>
        </w:rPr>
        <w:t> </w:t>
      </w:r>
      <w:r>
        <w:rPr/>
        <w:t>by:</w:t>
      </w:r>
    </w:p>
    <w:p>
      <w:pPr>
        <w:spacing w:after="0" w:line="480" w:lineRule="auto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93"/>
        <w:ind w:right="1663"/>
        <w:jc w:val="right"/>
      </w:pPr>
      <w:r>
        <w:rPr/>
        <w:pict>
          <v:group style="position:absolute;margin-left:149.168716pt;margin-top:4.35063pt;width:9.4pt;height:8.35pt;mso-position-horizontal-relative:page;mso-position-vertical-relative:paragraph;z-index:15800832" coordorigin="2983,87" coordsize="188,167">
            <v:shape style="position:absolute;left:3064;top:87;width:107;height:167" type="#_x0000_t75" stroked="false">
              <v:imagedata r:id="rId238" o:title=""/>
            </v:shape>
            <v:shape style="position:absolute;left:2983;top:87;width:142;height:167" type="#_x0000_t75" stroked="false">
              <v:imagedata r:id="rId237" o:title=""/>
            </v:shape>
            <w10:wrap type="none"/>
          </v:group>
        </w:pict>
      </w:r>
      <w:r>
        <w:rPr/>
        <w:pict>
          <v:group style="position:absolute;margin-left:110.048706pt;margin-top:3.807424pt;width:53.15pt;height:16.95pt;mso-position-horizontal-relative:page;mso-position-vertical-relative:paragraph;z-index:15801344" coordorigin="2201,76" coordsize="1063,339">
            <v:shape style="position:absolute;left:2621;top:93;width:283;height:285" type="#_x0000_t75" stroked="false">
              <v:imagedata r:id="rId239" o:title=""/>
            </v:shape>
            <v:shape style="position:absolute;left:2200;top:93;width:506;height:285" type="#_x0000_t75" stroked="false">
              <v:imagedata r:id="rId240" o:title=""/>
            </v:shape>
            <v:shape style="position:absolute;left:2771;top:120;width:220;height:295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  <w:vertAlign w:val="subscript"/>
                      </w:rPr>
                      <w:t>o</w:t>
                    </w:r>
                    <w:r>
                      <w:rPr>
                        <w:i/>
                        <w:w w:val="105"/>
                        <w:sz w:val="23"/>
                        <w:vertAlign w:val="baseline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120;top:76;width:143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15"/>
                        <w:position w:val="-5"/>
                        <w:sz w:val="13"/>
                      </w:rPr>
                      <w:t>r</w:t>
                    </w:r>
                    <w:r>
                      <w:rPr>
                        <w:i/>
                        <w:spacing w:val="-25"/>
                        <w:w w:val="115"/>
                        <w:position w:val="-5"/>
                        <w:sz w:val="13"/>
                      </w:rPr>
                      <w:t> </w:t>
                    </w:r>
                    <w:r>
                      <w:rPr>
                        <w:w w:val="115"/>
                        <w:sz w:val="9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(2.50)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40"/>
      </w:pPr>
      <w:r>
        <w:rPr/>
        <w:t>Where;</w:t>
      </w:r>
    </w:p>
    <w:p>
      <w:pPr>
        <w:pStyle w:val="BodyText"/>
        <w:rPr>
          <w:sz w:val="20"/>
        </w:rPr>
      </w:pPr>
    </w:p>
    <w:p>
      <w:pPr>
        <w:pStyle w:val="BodyText"/>
        <w:spacing w:before="207"/>
        <w:ind w:left="960"/>
      </w:pPr>
      <w:r>
        <w:rPr>
          <w:i/>
        </w:rPr>
        <w:t>β</w:t>
      </w:r>
      <w:r>
        <w:rPr>
          <w:i/>
          <w:vertAlign w:val="subscript"/>
        </w:rPr>
        <w:t>o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attractiveness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 </w:t>
      </w:r>
      <w:r>
        <w:rPr>
          <w:vertAlign w:val="baseline"/>
        </w:rPr>
        <w:t>equals</w:t>
      </w:r>
      <w:r>
        <w:rPr>
          <w:spacing w:val="-1"/>
          <w:vertAlign w:val="baseline"/>
        </w:rPr>
        <w:t> </w:t>
      </w:r>
      <w:r>
        <w:rPr>
          <w:vertAlign w:val="baseline"/>
        </w:rPr>
        <w:t>zero</w:t>
      </w:r>
      <w:r>
        <w:rPr>
          <w:spacing w:val="-1"/>
          <w:vertAlign w:val="baseline"/>
        </w:rPr>
        <w:t> </w:t>
      </w:r>
      <w:r>
        <w:rPr>
          <w:vertAlign w:val="baseline"/>
        </w:rPr>
        <w:t>(0).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4244" w:val="left" w:leader="none"/>
        </w:tabs>
        <w:spacing w:before="90"/>
        <w:ind w:left="240"/>
      </w:pPr>
      <w:r>
        <w:rPr/>
        <w:pict>
          <v:group style="position:absolute;margin-left:232.007614pt;margin-top:-4.485473pt;width:37.1pt;height:32pt;mso-position-horizontal-relative:page;mso-position-vertical-relative:paragraph;z-index:-21107712" coordorigin="4640,-90" coordsize="742,640">
            <v:line style="position:absolute" from="4640,231" to="5381,231" stroked="true" strokeweight=".538458pt" strokecolor="#000000">
              <v:stroke dashstyle="solid"/>
            </v:line>
            <v:shape style="position:absolute;left:4864;top:241;width:257;height:309" type="#_x0000_t75" stroked="false">
              <v:imagedata r:id="rId241" o:title=""/>
            </v:shape>
            <v:shape style="position:absolute;left:4640;top:-90;width:742;height:64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1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w w:val="98"/>
                        <w:sz w:val="25"/>
                      </w:rPr>
                      <w:t>1</w:t>
                    </w:r>
                  </w:p>
                  <w:p>
                    <w:pPr>
                      <w:tabs>
                        <w:tab w:pos="400" w:val="left" w:leader="none"/>
                      </w:tabs>
                      <w:spacing w:before="72"/>
                      <w:ind w:left="1" w:right="0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(1</w:t>
                      <w:tab/>
                    </w:r>
                    <w:r>
                      <w:rPr>
                        <w:i/>
                        <w:w w:val="95"/>
                        <w:sz w:val="25"/>
                      </w:rPr>
                      <w:t>r</w:t>
                    </w:r>
                    <w:r>
                      <w:rPr>
                        <w:i/>
                        <w:spacing w:val="-26"/>
                        <w:w w:val="95"/>
                        <w:sz w:val="25"/>
                      </w:rPr>
                      <w:t> </w:t>
                    </w:r>
                    <w:r>
                      <w:rPr>
                        <w:w w:val="95"/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spacing w:val="-23"/>
                        <w:w w:val="95"/>
                        <w:sz w:val="25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5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As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often</w:t>
      </w:r>
      <w:r>
        <w:rPr>
          <w:spacing w:val="15"/>
        </w:rPr>
        <w:t> </w:t>
      </w:r>
      <w:r>
        <w:rPr/>
        <w:t>faster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calculate</w:t>
        <w:tab/>
        <w:t>than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exponential</w:t>
      </w:r>
      <w:r>
        <w:rPr>
          <w:spacing w:val="16"/>
        </w:rPr>
        <w:t> </w:t>
      </w:r>
      <w:r>
        <w:rPr/>
        <w:t>function,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above</w:t>
      </w:r>
      <w:r>
        <w:rPr>
          <w:spacing w:val="14"/>
        </w:rPr>
        <w:t> </w:t>
      </w:r>
      <w:r>
        <w:rPr/>
        <w:t>function,</w:t>
      </w:r>
      <w:r>
        <w:rPr>
          <w:spacing w:val="14"/>
        </w:rPr>
        <w:t> </w:t>
      </w:r>
      <w:r>
        <w:rPr/>
        <w:t>if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240"/>
      </w:pPr>
      <w:r>
        <w:rPr/>
        <w:t>necessary,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conveniently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approximated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tabs>
          <w:tab w:pos="8161" w:val="left" w:leader="none"/>
        </w:tabs>
        <w:spacing w:before="42"/>
        <w:ind w:left="1000" w:right="0" w:firstLine="0"/>
        <w:jc w:val="left"/>
        <w:rPr>
          <w:sz w:val="24"/>
        </w:rPr>
      </w:pPr>
      <w:r>
        <w:rPr/>
        <w:pict>
          <v:group style="position:absolute;margin-left:130.347809pt;margin-top:-6.233274pt;width:33.2pt;height:33.8pt;mso-position-horizontal-relative:page;mso-position-vertical-relative:paragraph;z-index:-21107200" coordorigin="2607,-125" coordsize="664,676">
            <v:shape style="position:absolute;left:2921;top:243;width:177;height:309" type="#_x0000_t75" stroked="false">
              <v:imagedata r:id="rId242" o:title=""/>
            </v:shape>
            <v:shape style="position:absolute;left:2812;top:-125;width:246;height:308" type="#_x0000_t75" stroked="false">
              <v:imagedata r:id="rId243" o:title=""/>
            </v:shape>
            <v:shape style="position:absolute;left:2751;top:243;width:246;height:309" type="#_x0000_t75" stroked="false">
              <v:imagedata r:id="rId244" o:title=""/>
            </v:shape>
            <v:shape style="position:absolute;left:2617;top:60;width:654;height:163" type="#_x0000_t202" filled="false" stroked="false">
              <v:textbox inset="0,0,0,0">
                <w:txbxContent>
                  <w:p>
                    <w:pPr>
                      <w:tabs>
                        <w:tab w:pos="344" w:val="left" w:leader="none"/>
                        <w:tab w:pos="63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8"/>
                        <w:sz w:val="14"/>
                        <w:u w:val="single"/>
                      </w:rPr>
                      <w:t> </w:t>
                    </w:r>
                    <w:r>
                      <w:rPr>
                        <w:i/>
                        <w:sz w:val="14"/>
                        <w:u w:val="single"/>
                      </w:rPr>
                      <w:tab/>
                    </w:r>
                    <w:r>
                      <w:rPr>
                        <w:i/>
                        <w:sz w:val="14"/>
                        <w:u w:val="single"/>
                      </w:rPr>
                      <w:t>o</w:t>
                      <w:tab/>
                    </w:r>
                  </w:p>
                </w:txbxContent>
              </v:textbox>
              <w10:wrap type="none"/>
            </v:shape>
            <v:shape style="position:absolute;left:2606;top:271;width:139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016;top:252;width:213;height:29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w w:val="95"/>
                        <w:position w:val="-10"/>
                        <w:sz w:val="25"/>
                      </w:rPr>
                      <w:t>r</w:t>
                    </w:r>
                    <w:r>
                      <w:rPr>
                        <w:i/>
                        <w:spacing w:val="-28"/>
                        <w:w w:val="95"/>
                        <w:position w:val="-10"/>
                        <w:sz w:val="25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296893" cy="195704"/>
            <wp:effectExtent l="0" t="0" r="0" b="0"/>
            <wp:docPr id="191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3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93" cy="19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ab/>
      </w:r>
      <w:r>
        <w:rPr>
          <w:spacing w:val="-6"/>
          <w:sz w:val="20"/>
        </w:rPr>
        <w:t> </w:t>
      </w:r>
      <w:r>
        <w:rPr>
          <w:sz w:val="24"/>
        </w:rPr>
        <w:t>(2.51)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7665" w:val="left" w:leader="none"/>
        </w:tabs>
        <w:spacing w:before="90"/>
        <w:ind w:left="240"/>
      </w:pPr>
      <w:r>
        <w:rPr/>
        <w:pict>
          <v:group style="position:absolute;margin-left:395.231049pt;margin-top:-3.593425pt;width:38.65pt;height:32.8pt;mso-position-horizontal-relative:page;mso-position-vertical-relative:paragraph;z-index:-21106688" coordorigin="7905,-72" coordsize="773,656">
            <v:line style="position:absolute" from="8349,485" to="8380,468" stroked="true" strokeweight=".524706pt" strokecolor="#000000">
              <v:stroke dashstyle="solid"/>
            </v:line>
            <v:line style="position:absolute" from="8380,473" to="8425,574" stroked="true" strokeweight="1.023044pt" strokecolor="#000000">
              <v:stroke dashstyle="solid"/>
            </v:line>
            <v:shape style="position:absolute;left:8323;top:238;width:347;height:336" coordorigin="8323,238" coordsize="347,336" path="m8430,574l8491,281m8491,281l8649,281m8323,238l8670,238e" filled="false" stroked="true" strokeweight=".524382pt" strokecolor="#000000">
              <v:path arrowok="t"/>
              <v:stroke dashstyle="solid"/>
            </v:shape>
            <v:shape style="position:absolute;left:8494;top:268;width:183;height:299" type="#_x0000_t75" stroked="false">
              <v:imagedata r:id="rId246" o:title=""/>
            </v:shape>
            <v:shape style="position:absolute;left:8119;top:54;width:257;height:299" type="#_x0000_t75" stroked="false">
              <v:imagedata r:id="rId247" o:title=""/>
            </v:shape>
            <v:shape style="position:absolute;left:7904;top:54;width:293;height:299" type="#_x0000_t75" stroked="false">
              <v:imagedata r:id="rId248" o:title=""/>
            </v:shape>
            <v:shape style="position:absolute;left:7904;top:-72;width:773;height:656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1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Equations</w:t>
      </w:r>
      <w:r>
        <w:rPr>
          <w:spacing w:val="87"/>
        </w:rPr>
        <w:t> </w:t>
      </w:r>
      <w:r>
        <w:rPr/>
        <w:t>(2.50)</w:t>
      </w:r>
      <w:r>
        <w:rPr>
          <w:spacing w:val="86"/>
        </w:rPr>
        <w:t> </w:t>
      </w:r>
      <w:r>
        <w:rPr/>
        <w:t>and</w:t>
      </w:r>
      <w:r>
        <w:rPr>
          <w:spacing w:val="88"/>
        </w:rPr>
        <w:t> </w:t>
      </w:r>
      <w:r>
        <w:rPr/>
        <w:t>(2.51)</w:t>
      </w:r>
      <w:r>
        <w:rPr>
          <w:spacing w:val="86"/>
        </w:rPr>
        <w:t> </w:t>
      </w:r>
      <w:r>
        <w:rPr/>
        <w:t>define</w:t>
      </w:r>
      <w:r>
        <w:rPr>
          <w:spacing w:val="88"/>
        </w:rPr>
        <w:t> </w:t>
      </w:r>
      <w:r>
        <w:rPr/>
        <w:t>a</w:t>
      </w:r>
      <w:r>
        <w:rPr>
          <w:spacing w:val="87"/>
        </w:rPr>
        <w:t> </w:t>
      </w:r>
      <w:r>
        <w:rPr/>
        <w:t>characteristic</w:t>
      </w:r>
      <w:r>
        <w:rPr>
          <w:spacing w:val="86"/>
        </w:rPr>
        <w:t> </w:t>
      </w:r>
      <w:r>
        <w:rPr/>
        <w:t>distance</w:t>
        <w:tab/>
        <w:t>over</w:t>
      </w:r>
      <w:r>
        <w:rPr>
          <w:spacing w:val="27"/>
        </w:rPr>
        <w:t> </w:t>
      </w:r>
      <w:r>
        <w:rPr/>
        <w:t>which</w:t>
      </w:r>
      <w:r>
        <w:rPr>
          <w:spacing w:val="87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922" w:top="1460" w:bottom="1200" w:left="1200" w:right="300"/>
        </w:sectPr>
      </w:pPr>
    </w:p>
    <w:p>
      <w:pPr>
        <w:pStyle w:val="BodyText"/>
        <w:spacing w:line="242" w:lineRule="exact" w:before="130"/>
        <w:ind w:left="240"/>
      </w:pPr>
      <w:r>
        <w:rPr/>
        <w:pict>
          <v:group style="position:absolute;margin-left:439.358276pt;margin-top:-.087919pt;width:16.6pt;height:16.05pt;mso-position-horizontal-relative:page;mso-position-vertical-relative:paragraph;z-index:15803392" coordorigin="8787,-2" coordsize="332,321">
            <v:shape style="position:absolute;left:8787;top:-2;width:332;height:321" type="#_x0000_t75" stroked="false">
              <v:imagedata r:id="rId249" o:title=""/>
            </v:shape>
            <v:shape style="position:absolute;left:8787;top:-2;width:332;height:32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183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7"/>
                        <w:sz w:val="13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attractiveness</w:t>
      </w:r>
      <w:r>
        <w:rPr>
          <w:spacing w:val="42"/>
        </w:rPr>
        <w:t> </w:t>
      </w:r>
      <w:r>
        <w:rPr/>
        <w:t>changes</w:t>
      </w:r>
      <w:r>
        <w:rPr>
          <w:spacing w:val="39"/>
        </w:rPr>
        <w:t> </w:t>
      </w:r>
      <w:r>
        <w:rPr/>
        <w:t>significantly</w:t>
      </w:r>
      <w:r>
        <w:rPr>
          <w:spacing w:val="37"/>
        </w:rPr>
        <w:t> </w:t>
      </w:r>
      <w:r>
        <w:rPr/>
        <w:t>for</w:t>
      </w:r>
      <w:r>
        <w:rPr>
          <w:spacing w:val="39"/>
        </w:rPr>
        <w:t> </w:t>
      </w:r>
      <w:r>
        <w:rPr/>
        <w:t>β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β</w:t>
      </w:r>
      <w:r>
        <w:rPr>
          <w:vertAlign w:val="subscript"/>
        </w:rPr>
        <w:t>o</w:t>
      </w:r>
      <w:r>
        <w:rPr>
          <w:vertAlign w:val="baseline"/>
        </w:rPr>
        <w:t>e</w:t>
      </w:r>
      <w:r>
        <w:rPr>
          <w:vertAlign w:val="superscript"/>
        </w:rPr>
        <w:t>-1</w:t>
      </w:r>
      <w:r>
        <w:rPr>
          <w:spacing w:val="41"/>
          <w:vertAlign w:val="baseline"/>
        </w:rPr>
        <w:t> </w:t>
      </w:r>
      <w:r>
        <w:rPr>
          <w:vertAlign w:val="baseline"/>
        </w:rPr>
        <w:t>for</w:t>
      </w:r>
      <w:r>
        <w:rPr>
          <w:spacing w:val="39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39"/>
          <w:vertAlign w:val="baseline"/>
        </w:rPr>
        <w:t> </w:t>
      </w:r>
      <w:r>
        <w:rPr>
          <w:vertAlign w:val="baseline"/>
        </w:rPr>
        <w:t>(2.50)</w:t>
      </w:r>
      <w:r>
        <w:rPr>
          <w:spacing w:val="38"/>
          <w:vertAlign w:val="baseline"/>
        </w:rPr>
        <w:t> </w:t>
      </w:r>
      <w:r>
        <w:rPr>
          <w:vertAlign w:val="baseline"/>
        </w:rPr>
        <w:t>or</w:t>
      </w:r>
    </w:p>
    <w:p>
      <w:pPr>
        <w:spacing w:line="219" w:lineRule="exact" w:before="0"/>
        <w:ind w:left="0" w:right="0" w:firstLine="0"/>
        <w:jc w:val="right"/>
        <w:rPr>
          <w:sz w:val="22"/>
        </w:rPr>
      </w:pPr>
      <w:r>
        <w:rPr>
          <w:w w:val="118"/>
          <w:sz w:val="22"/>
        </w:rPr>
        <w:t>2</w:t>
      </w:r>
    </w:p>
    <w:p>
      <w:pPr>
        <w:pStyle w:val="BodyText"/>
        <w:spacing w:before="130"/>
        <w:ind w:left="209"/>
      </w:pPr>
      <w:r>
        <w:rPr/>
        <w:br w:type="column"/>
      </w:r>
      <w:r>
        <w:rPr/>
        <w:t>for</w:t>
      </w:r>
      <w:r>
        <w:rPr>
          <w:spacing w:val="37"/>
        </w:rPr>
        <w:t> </w:t>
      </w:r>
      <w:r>
        <w:rPr/>
        <w:t>equation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7812" w:space="40"/>
            <w:col w:w="2558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240"/>
      </w:pPr>
      <w:r>
        <w:rPr/>
        <w:t>(2.51).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240" w:right="1108"/>
      </w:pP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actual</w:t>
      </w:r>
      <w:r>
        <w:rPr>
          <w:spacing w:val="15"/>
        </w:rPr>
        <w:t> </w:t>
      </w:r>
      <w:r>
        <w:rPr/>
        <w:t>implementation,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attractiveness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β(r)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7"/>
        </w:rPr>
        <w:t> </w:t>
      </w:r>
      <w:r>
        <w:rPr/>
        <w:t>any</w:t>
      </w:r>
      <w:r>
        <w:rPr>
          <w:spacing w:val="8"/>
        </w:rPr>
        <w:t> </w:t>
      </w:r>
      <w:r>
        <w:rPr/>
        <w:t>monotonically</w:t>
      </w:r>
      <w:r>
        <w:rPr>
          <w:spacing w:val="10"/>
        </w:rPr>
        <w:t> </w:t>
      </w:r>
      <w:r>
        <w:rPr/>
        <w:t>decreasing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such as the following</w:t>
      </w:r>
      <w:r>
        <w:rPr>
          <w:spacing w:val="-1"/>
        </w:rPr>
        <w:t> </w:t>
      </w:r>
      <w:r>
        <w:rPr/>
        <w:t>generalised</w:t>
      </w:r>
      <w:r>
        <w:rPr>
          <w:spacing w:val="2"/>
        </w:rPr>
        <w:t> </w:t>
      </w:r>
      <w:r>
        <w:rPr/>
        <w:t>form: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90"/>
        <w:ind w:right="1663"/>
        <w:jc w:val="right"/>
      </w:pPr>
      <w:r>
        <w:rPr/>
        <w:pict>
          <v:group style="position:absolute;margin-left:110.045959pt;margin-top:3.838512pt;width:110.15pt;height:16.7pt;mso-position-horizontal-relative:page;mso-position-vertical-relative:paragraph;z-index:15803904" coordorigin="2201,77" coordsize="2203,334">
            <v:shape style="position:absolute;left:3301;top:87;width:559;height:163" type="#_x0000_t75" stroked="false">
              <v:imagedata r:id="rId250" o:title=""/>
            </v:shape>
            <v:shape style="position:absolute;left:2200;top:93;width:1745;height:280" type="#_x0000_t75" stroked="false">
              <v:imagedata r:id="rId251" o:title=""/>
            </v:shape>
            <v:shape style="position:absolute;left:3220;top:87;width:559;height:163" type="#_x0000_t75" stroked="false">
              <v:imagedata r:id="rId252" o:title=""/>
            </v:shape>
            <v:shape style="position:absolute;left:2694;top:93;width:1709;height:280" type="#_x0000_t75" stroked="false">
              <v:imagedata r:id="rId253" o:title=""/>
            </v:shape>
            <v:shape style="position:absolute;left:2365;top:119;width:299;height:253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5"/>
                        <w:sz w:val="22"/>
                      </w:rPr>
                      <w:t>(</w:t>
                    </w:r>
                    <w:r>
                      <w:rPr>
                        <w:i/>
                        <w:w w:val="115"/>
                        <w:sz w:val="22"/>
                      </w:rPr>
                      <w:t>r</w:t>
                    </w:r>
                    <w:r>
                      <w:rPr>
                        <w:w w:val="115"/>
                        <w:sz w:val="2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025;top:119;width:1295;height:291" type="#_x0000_t202" filled="false" stroked="false">
              <v:textbox inset="0,0,0,0">
                <w:txbxContent>
                  <w:p>
                    <w:pPr>
                      <w:tabs>
                        <w:tab w:pos="537" w:val="left" w:leader="none"/>
                        <w:tab w:pos="1148" w:val="left" w:leader="none"/>
                      </w:tabs>
                      <w:spacing w:line="29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w w:val="115"/>
                        <w:position w:val="-5"/>
                        <w:sz w:val="13"/>
                      </w:rPr>
                      <w:t>o</w:t>
                    </w:r>
                    <w:r>
                      <w:rPr>
                        <w:i/>
                        <w:w w:val="115"/>
                        <w:sz w:val="22"/>
                      </w:rPr>
                      <w:t>e</w:t>
                      <w:tab/>
                    </w:r>
                    <w:r>
                      <w:rPr>
                        <w:w w:val="115"/>
                        <w:sz w:val="22"/>
                      </w:rPr>
                      <w:t>, </w:t>
                    </w:r>
                    <w:r>
                      <w:rPr>
                        <w:spacing w:val="34"/>
                        <w:w w:val="115"/>
                        <w:sz w:val="22"/>
                      </w:rPr>
                      <w:t> </w:t>
                    </w:r>
                    <w:r>
                      <w:rPr>
                        <w:i/>
                        <w:w w:val="115"/>
                        <w:sz w:val="22"/>
                      </w:rPr>
                      <w:t>m</w:t>
                      <w:tab/>
                    </w:r>
                    <w:r>
                      <w:rPr>
                        <w:w w:val="115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83;top:76;width:162;height:17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15"/>
                        <w:position w:val="-5"/>
                        <w:sz w:val="13"/>
                      </w:rPr>
                      <w:t>r</w:t>
                    </w:r>
                    <w:r>
                      <w:rPr>
                        <w:i/>
                        <w:w w:val="115"/>
                        <w:sz w:val="9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(2.52)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240"/>
      </w:pPr>
      <w:r>
        <w:rPr/>
        <w:t>For</w:t>
      </w:r>
      <w:r>
        <w:rPr>
          <w:spacing w:val="-2"/>
        </w:rPr>
        <w:t> </w:t>
      </w:r>
      <w:r>
        <w:rPr/>
        <w:t>a fixed</w:t>
      </w:r>
      <w:r>
        <w:rPr>
          <w:spacing w:val="-1"/>
        </w:rPr>
        <w:t> </w:t>
      </w:r>
      <w:r>
        <w:rPr/>
        <w:t>γ,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characteristic</w:t>
      </w:r>
      <w:r>
        <w:rPr>
          <w:spacing w:val="-2"/>
        </w:rPr>
        <w:t> </w:t>
      </w:r>
      <w:r>
        <w:rPr/>
        <w:t>length</w:t>
      </w:r>
      <w:r>
        <w:rPr>
          <w:spacing w:val="-1"/>
        </w:rPr>
        <w:t> </w:t>
      </w:r>
      <w:r>
        <w:rPr/>
        <w:t>becomes: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right="1663"/>
        <w:jc w:val="right"/>
      </w:pPr>
      <w:r>
        <w:rPr/>
        <w:pict>
          <v:group style="position:absolute;margin-left:184.97139pt;margin-top:1.72285pt;width:24.85pt;height:15.95pt;mso-position-horizontal-relative:page;mso-position-vertical-relative:paragraph;z-index:15804416" coordorigin="3699,34" coordsize="497,319">
            <v:shape style="position:absolute;left:3984;top:34;width:212;height:319" type="#_x0000_t75" stroked="false">
              <v:imagedata r:id="rId254" o:title=""/>
            </v:shape>
            <v:shape style="position:absolute;left:3699;top:34;width:452;height:319" type="#_x0000_t75" stroked="false">
              <v:imagedata r:id="rId255" o:title=""/>
            </v:shape>
            <w10:wrap type="none"/>
          </v:group>
        </w:pict>
      </w:r>
      <w:r>
        <w:rPr/>
        <w:pict>
          <v:group style="position:absolute;margin-left:141.329758pt;margin-top:1.72285pt;width:41.8pt;height:15.95pt;mso-position-horizontal-relative:page;mso-position-vertical-relative:paragraph;z-index:15804928" coordorigin="2827,34" coordsize="836,319">
            <v:shape style="position:absolute;left:3026;top:34;width:452;height:319" type="#_x0000_t75" stroked="false">
              <v:imagedata r:id="rId255" o:title=""/>
            </v:shape>
            <v:shape style="position:absolute;left:2826;top:77;width:119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w w:val="90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289;top:64;width:372;height:289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spacing w:val="-8"/>
                        <w:w w:val="90"/>
                        <w:sz w:val="26"/>
                      </w:rPr>
                      <w:t>1,</w:t>
                    </w:r>
                    <w:r>
                      <w:rPr>
                        <w:spacing w:val="-30"/>
                        <w:w w:val="90"/>
                        <w:sz w:val="26"/>
                      </w:rPr>
                      <w:t> </w:t>
                    </w:r>
                    <w:r>
                      <w:rPr>
                        <w:i/>
                        <w:spacing w:val="-8"/>
                        <w:w w:val="90"/>
                        <w:sz w:val="26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9.640846pt;margin-top:-7.179086pt;width:36.950pt;height:24.85pt;mso-position-horizontal-relative:page;mso-position-vertical-relative:paragraph;z-index:15805440" coordorigin="2193,-144" coordsize="739,497">
            <v:shape style="position:absolute;left:2397;top:34;width:243;height:319" type="#_x0000_t75" stroked="false">
              <v:imagedata r:id="rId256" o:title=""/>
            </v:shape>
            <v:shape style="position:absolute;left:2192;top:34;width:278;height:319" type="#_x0000_t75" stroked="false">
              <v:imagedata r:id="rId257" o:title=""/>
            </v:shape>
            <v:shape style="position:absolute;left:2732;top:-62;width:199;height:187" type="#_x0000_t75" stroked="false">
              <v:imagedata r:id="rId258" o:title=""/>
            </v:shape>
            <v:shape style="position:absolute;left:2577;top:34;width:174;height:319" type="#_x0000_t75" stroked="false">
              <v:imagedata r:id="rId259" o:title=""/>
            </v:shape>
            <v:shape style="position:absolute;left:2192;top:-144;width:739;height:497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20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w w:val="91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(2.53)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80" w:lineRule="auto"/>
        <w:ind w:left="240" w:right="1122"/>
      </w:pPr>
      <w:r>
        <w:rPr/>
        <w:t>Conversely, for a given length scale „Γ‟ in an optimization problem; the parameter „γ‟ can be</w:t>
      </w:r>
      <w:r>
        <w:rPr>
          <w:spacing w:val="-58"/>
        </w:rPr>
        <w:t> </w:t>
      </w:r>
      <w:r>
        <w:rPr/>
        <w:t>used</w:t>
      </w:r>
      <w:r>
        <w:rPr>
          <w:spacing w:val="-2"/>
        </w:rPr>
        <w:t> </w:t>
      </w:r>
      <w:r>
        <w:rPr/>
        <w:t>as a typical initial value. That is: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right="1663"/>
        <w:jc w:val="right"/>
      </w:pPr>
      <w:r>
        <w:rPr/>
        <w:pict>
          <v:group style="position:absolute;margin-left:109.386703pt;margin-top:-5.931964pt;width:38.3pt;height:29.1pt;mso-position-horizontal-relative:page;mso-position-vertical-relative:paragraph;z-index:15805952" coordorigin="2188,-119" coordsize="766,582">
            <v:shape style="position:absolute;left:2610;top:170;width:343;height:294" type="#_x0000_t75" stroked="false">
              <v:imagedata r:id="rId260" o:title=""/>
            </v:shape>
            <v:shape style="position:absolute;left:2187;top:0;width:514;height:283" type="#_x0000_t75" stroked="false">
              <v:imagedata r:id="rId261" o:title=""/>
            </v:shape>
            <v:shape style="position:absolute;left:2187;top:-119;width:766;height:582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53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11"/>
                        <w:sz w:val="23"/>
                      </w:rPr>
                      <w:t>1</w:t>
                    </w:r>
                  </w:p>
                  <w:p>
                    <w:pPr>
                      <w:spacing w:before="55"/>
                      <w:ind w:left="611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4"/>
                        <w:sz w:val="13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(2.54)</w:t>
      </w:r>
    </w:p>
    <w:p>
      <w:pPr>
        <w:spacing w:after="0"/>
        <w:jc w:val="right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line="480" w:lineRule="auto" w:before="68"/>
        <w:ind w:left="240" w:right="1108"/>
      </w:pPr>
      <w:r>
        <w:rPr/>
        <w:pict>
          <v:shape style="position:absolute;margin-left:168.327637pt;margin-top:77.859085pt;width:1.7pt;height:16.25pt;mso-position-horizontal-relative:page;mso-position-vertical-relative:paragraph;z-index:15806464" coordorigin="3367,1557" coordsize="34,325" path="m3400,1557l3400,1882m3367,1557l3367,1882e" filled="false" stroked="true" strokeweight=".467868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73.740479pt;margin-top:69.799904pt;width:90.75pt;height:31.4pt;mso-position-horizontal-relative:page;mso-position-vertical-relative:paragraph;z-index:15806976" coordorigin="3475,1396" coordsize="1815,628">
            <v:line style="position:absolute" from="3676,1793" to="3706,1776" stroked="true" strokeweight=".460819pt" strokecolor="#000000">
              <v:stroke dashstyle="solid"/>
            </v:line>
            <v:line style="position:absolute" from="3706,1781" to="3750,2006" stroked="true" strokeweight=".984505pt" strokecolor="#000000">
              <v:stroke dashstyle="solid"/>
            </v:line>
            <v:line style="position:absolute" from="3784,1396" to="3784,2011" stroked="true" strokeweight="3.368267pt" strokecolor="#000000">
              <v:stroke dashstyle="solid"/>
            </v:line>
            <v:line style="position:absolute" from="3813,1401" to="5290,1401" stroked="true" strokeweight=".454556pt" strokecolor="#000000">
              <v:stroke dashstyle="solid"/>
            </v:line>
            <v:shape style="position:absolute;left:3825;top:1485;width:524;height:419" type="#_x0000_t75" stroked="false">
              <v:imagedata r:id="rId262" o:title=""/>
            </v:shape>
            <v:shape style="position:absolute;left:3929;top:1860;width:140;height:163" type="#_x0000_t75" stroked="false">
              <v:imagedata r:id="rId263" o:title=""/>
            </v:shape>
            <v:shape style="position:absolute;left:4553;top:1547;width:279;height:280" type="#_x0000_t75" stroked="false">
              <v:imagedata r:id="rId264" o:title=""/>
            </v:shape>
            <v:shape style="position:absolute;left:3474;top:1547;width:279;height:280" type="#_x0000_t75" stroked="false">
              <v:imagedata r:id="rId265" o:title=""/>
            </v:shape>
            <v:shape style="position:absolute;left:3910;top:1426;width:91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8"/>
                        <w:sz w:val="13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106;top:1572;width:224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(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4312;top:1714;width:744;height:148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</w:tabs>
                      <w:spacing w:line="147" w:lineRule="exact"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i</w:t>
                    </w:r>
                    <w:r>
                      <w:rPr>
                        <w:w w:val="110"/>
                        <w:sz w:val="13"/>
                      </w:rPr>
                      <w:t>,</w:t>
                    </w:r>
                    <w:r>
                      <w:rPr>
                        <w:i/>
                        <w:w w:val="110"/>
                        <w:sz w:val="13"/>
                      </w:rPr>
                      <w:t>k</w:t>
                      <w:tab/>
                      <w:t>j</w:t>
                    </w:r>
                    <w:r>
                      <w:rPr>
                        <w:w w:val="110"/>
                        <w:sz w:val="13"/>
                      </w:rPr>
                      <w:t>,</w:t>
                    </w:r>
                    <w:r>
                      <w:rPr>
                        <w:i/>
                        <w:w w:val="110"/>
                        <w:sz w:val="13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4741;top:1572;width:128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5079;top:1555;width:189;height:270" type="#_x0000_t202" filled="false" stroked="false">
              <v:textbox inset="0,0,0,0">
                <w:txbxContent>
                  <w:p>
                    <w:pPr>
                      <w:spacing w:line="132" w:lineRule="auto" w:before="49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position w:val="-9"/>
                        <w:sz w:val="23"/>
                      </w:rPr>
                      <w:t>)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849;top:1875;width:239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k </w:t>
                    </w:r>
                    <w:r>
                      <w:rPr>
                        <w:i/>
                        <w:spacing w:val="11"/>
                        <w:w w:val="110"/>
                        <w:sz w:val="13"/>
                      </w:rPr>
                      <w:t> </w:t>
                    </w:r>
                    <w:r>
                      <w:rPr>
                        <w:w w:val="110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7.348022pt;margin-top:77.359390pt;width:13.95pt;height:14pt;mso-position-horizontal-relative:page;mso-position-vertical-relative:paragraph;z-index:-21102080" coordorigin="2947,1547" coordsize="279,280">
            <v:shape style="position:absolute;left:2946;top:1547;width:279;height:280" type="#_x0000_t75" stroked="false">
              <v:imagedata r:id="rId266" o:title=""/>
            </v:shape>
            <v:shape style="position:absolute;left:2946;top:1547;width:279;height:280" type="#_x0000_t202" filled="false" stroked="false">
              <v:textbox inset="0,0,0,0">
                <w:txbxContent>
                  <w:p>
                    <w:pPr>
                      <w:spacing w:before="14"/>
                      <w:ind w:left="0" w:right="-29" w:firstLine="0"/>
                      <w:jc w:val="righ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14912">
            <wp:simplePos x="0" y="0"/>
            <wp:positionH relativeFrom="page">
              <wp:posOffset>1556301</wp:posOffset>
            </wp:positionH>
            <wp:positionV relativeFrom="paragraph">
              <wp:posOffset>982464</wp:posOffset>
            </wp:positionV>
            <wp:extent cx="176600" cy="212435"/>
            <wp:effectExtent l="0" t="0" r="0" b="0"/>
            <wp:wrapNone/>
            <wp:docPr id="193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6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00" cy="21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5"/>
        </w:rPr>
        <w:t> </w:t>
      </w:r>
      <w:r>
        <w:rPr/>
        <w:t>distance</w:t>
      </w:r>
      <w:r>
        <w:rPr>
          <w:spacing w:val="-5"/>
        </w:rPr>
        <w:t> </w:t>
      </w:r>
      <w:r>
        <w:rPr/>
        <w:t>between</w:t>
      </w:r>
      <w:r>
        <w:rPr>
          <w:spacing w:val="-2"/>
        </w:rPr>
        <w:t> </w:t>
      </w:r>
      <w:r>
        <w:rPr/>
        <w:t>any</w:t>
      </w:r>
      <w:r>
        <w:rPr>
          <w:spacing w:val="-6"/>
        </w:rPr>
        <w:t> </w:t>
      </w:r>
      <w:r>
        <w:rPr/>
        <w:t>two</w:t>
      </w:r>
      <w:r>
        <w:rPr>
          <w:spacing w:val="-2"/>
        </w:rPr>
        <w:t> </w:t>
      </w:r>
      <w:r>
        <w:rPr/>
        <w:t>fireflies</w:t>
      </w:r>
      <w:r>
        <w:rPr>
          <w:spacing w:val="-5"/>
        </w:rPr>
        <w:t> </w:t>
      </w:r>
      <w:r>
        <w:rPr/>
        <w:t>„i‟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„j‟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„x</w:t>
      </w:r>
      <w:r>
        <w:rPr>
          <w:vertAlign w:val="subscript"/>
        </w:rPr>
        <w:t>i</w:t>
      </w:r>
      <w:r>
        <w:rPr>
          <w:vertAlign w:val="baseline"/>
        </w:rPr>
        <w:t>‟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„x</w:t>
      </w:r>
      <w:r>
        <w:rPr>
          <w:vertAlign w:val="subscript"/>
        </w:rPr>
        <w:t>j</w:t>
      </w:r>
      <w:r>
        <w:rPr>
          <w:vertAlign w:val="baseline"/>
        </w:rPr>
        <w:t>‟</w:t>
      </w:r>
      <w:r>
        <w:rPr>
          <w:spacing w:val="-5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Cartesian</w:t>
      </w:r>
      <w:r>
        <w:rPr>
          <w:spacing w:val="-57"/>
          <w:vertAlign w:val="baseline"/>
        </w:rPr>
        <w:t> </w:t>
      </w:r>
      <w:r>
        <w:rPr>
          <w:vertAlign w:val="baseline"/>
        </w:rPr>
        <w:t>distance:</w:t>
      </w: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BodyText"/>
        <w:ind w:left="240"/>
      </w:pPr>
      <w:r>
        <w:rPr>
          <w:spacing w:val="-1"/>
        </w:rPr>
        <w:t>Where;</w:t>
      </w:r>
    </w:p>
    <w:p>
      <w:pPr>
        <w:tabs>
          <w:tab w:pos="530" w:val="left" w:leader="none"/>
          <w:tab w:pos="1089" w:val="left" w:leader="none"/>
        </w:tabs>
        <w:spacing w:before="114"/>
        <w:ind w:left="11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w w:val="105"/>
          <w:position w:val="6"/>
          <w:sz w:val="23"/>
        </w:rPr>
        <w:t>r</w:t>
      </w:r>
      <w:r>
        <w:rPr>
          <w:i/>
          <w:w w:val="105"/>
          <w:sz w:val="13"/>
        </w:rPr>
        <w:t>ij</w:t>
        <w:tab/>
      </w:r>
      <w:r>
        <w:rPr>
          <w:i/>
          <w:w w:val="105"/>
          <w:position w:val="6"/>
          <w:sz w:val="23"/>
        </w:rPr>
        <w:t>x</w:t>
      </w:r>
      <w:r>
        <w:rPr>
          <w:i/>
          <w:w w:val="105"/>
          <w:sz w:val="13"/>
        </w:rPr>
        <w:t>i</w:t>
        <w:tab/>
        <w:t>j</w:t>
      </w:r>
    </w:p>
    <w:p>
      <w:pPr>
        <w:pStyle w:val="BodyText"/>
        <w:spacing w:before="90"/>
        <w:ind w:left="240"/>
      </w:pPr>
      <w:r>
        <w:rPr/>
        <w:br w:type="column"/>
      </w:r>
      <w:r>
        <w:rPr/>
        <w:t>(2.55)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3" w:equalWidth="0">
            <w:col w:w="946" w:space="40"/>
            <w:col w:w="1169" w:space="5766"/>
            <w:col w:w="2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1014"/>
      </w:pPr>
      <w:r>
        <w:rPr>
          <w:i/>
          <w:position w:val="2"/>
          <w:sz w:val="25"/>
        </w:rPr>
        <w:t>x</w:t>
      </w:r>
      <w:r>
        <w:rPr>
          <w:i/>
          <w:position w:val="2"/>
          <w:sz w:val="25"/>
          <w:vertAlign w:val="subscript"/>
        </w:rPr>
        <w:t>i</w:t>
      </w:r>
      <w:r>
        <w:rPr>
          <w:position w:val="2"/>
          <w:sz w:val="25"/>
          <w:vertAlign w:val="subscript"/>
        </w:rPr>
        <w:t>,</w:t>
      </w:r>
      <w:r>
        <w:rPr>
          <w:i/>
          <w:position w:val="2"/>
          <w:sz w:val="25"/>
          <w:vertAlign w:val="subscript"/>
        </w:rPr>
        <w:t>k</w:t>
      </w:r>
      <w:r>
        <w:rPr>
          <w:i/>
          <w:spacing w:val="1"/>
          <w:position w:val="2"/>
          <w:sz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coordinate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i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i</w:t>
      </w:r>
      <w:r>
        <w:rPr>
          <w:vertAlign w:val="superscript"/>
        </w:rPr>
        <w:t>th</w:t>
      </w:r>
      <w:r>
        <w:rPr>
          <w:spacing w:val="3"/>
          <w:vertAlign w:val="baseline"/>
        </w:rPr>
        <w:t> </w:t>
      </w:r>
      <w:r>
        <w:rPr>
          <w:vertAlign w:val="baseline"/>
        </w:rPr>
        <w:t>firefly.</w:t>
      </w:r>
    </w:p>
    <w:p>
      <w:pPr>
        <w:pStyle w:val="BodyText"/>
        <w:spacing w:before="10"/>
        <w:rPr>
          <w:sz w:val="44"/>
        </w:rPr>
      </w:pPr>
    </w:p>
    <w:p>
      <w:pPr>
        <w:pStyle w:val="BodyText"/>
        <w:ind w:left="240"/>
      </w:pPr>
      <w:r>
        <w:rPr/>
        <w:t>In</w:t>
      </w:r>
      <w:r>
        <w:rPr>
          <w:spacing w:val="-1"/>
        </w:rPr>
        <w:t> </w:t>
      </w:r>
      <w:r>
        <w:rPr/>
        <w:t>2D</w:t>
      </w:r>
      <w:r>
        <w:rPr>
          <w:spacing w:val="-1"/>
        </w:rPr>
        <w:t> </w:t>
      </w:r>
      <w:r>
        <w:rPr/>
        <w:t>case,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have:</w:t>
      </w:r>
    </w:p>
    <w:p>
      <w:pPr>
        <w:pStyle w:val="BodyText"/>
        <w:rPr>
          <w:sz w:val="20"/>
        </w:rPr>
      </w:pPr>
    </w:p>
    <w:p>
      <w:pPr>
        <w:tabs>
          <w:tab w:pos="8161" w:val="left" w:leader="none"/>
        </w:tabs>
        <w:spacing w:before="240"/>
        <w:ind w:left="997" w:right="0" w:firstLine="0"/>
        <w:jc w:val="left"/>
        <w:rPr>
          <w:sz w:val="24"/>
        </w:rPr>
      </w:pPr>
      <w:r>
        <w:rPr/>
        <w:pict>
          <v:group style="position:absolute;margin-left:122.825912pt;margin-top:12.847651pt;width:126.4pt;height:16.3500pt;mso-position-horizontal-relative:page;mso-position-vertical-relative:paragraph;z-index:-21101056" coordorigin="2457,257" coordsize="2528,327">
            <v:line style="position:absolute" from="2661,473" to="2692,458" stroked="true" strokeweight=".428464pt" strokecolor="#000000">
              <v:stroke dashstyle="solid"/>
            </v:line>
            <v:line style="position:absolute" from="2692,462" to="2737,573" stroked="true" strokeweight=".989281pt" strokecolor="#000000">
              <v:stroke dashstyle="solid"/>
            </v:line>
            <v:shape style="position:absolute;left:2741;top:261;width:2243;height:312" coordorigin="2741,262" coordsize="2243,312" path="m2741,573l2801,262m2801,262l4984,262e" filled="false" stroked="true" strokeweight=".453271pt" strokecolor="#000000">
              <v:path arrowok="t"/>
              <v:stroke dashstyle="solid"/>
            </v:shape>
            <v:shape style="position:absolute;left:4339;top:277;width:286;height:254" type="#_x0000_t75" stroked="false">
              <v:imagedata r:id="rId268" o:title=""/>
            </v:shape>
            <v:shape style="position:absolute;left:3810;top:277;width:286;height:254" type="#_x0000_t75" stroked="false">
              <v:imagedata r:id="rId269" o:title=""/>
            </v:shape>
            <v:shape style="position:absolute;left:3145;top:277;width:286;height:254" type="#_x0000_t75" stroked="false">
              <v:imagedata r:id="rId270" o:title=""/>
            </v:shape>
            <v:shape style="position:absolute;left:2456;top:277;width:286;height:254" type="#_x0000_t75" stroked="false">
              <v:imagedata r:id="rId271" o:title=""/>
            </v:shape>
            <v:shape style="position:absolute;left:2812;top:285;width:941;height:246" type="#_x0000_t202" filled="false" stroked="false">
              <v:textbox inset="0,0,0,0">
                <w:txbxContent>
                  <w:p>
                    <w:pPr>
                      <w:tabs>
                        <w:tab w:pos="525" w:val="left" w:leader="none"/>
                      </w:tabs>
                      <w:spacing w:before="1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(</w:t>
                    </w:r>
                    <w:r>
                      <w:rPr>
                        <w:i/>
                        <w:w w:val="125"/>
                        <w:sz w:val="20"/>
                      </w:rPr>
                      <w:t>x</w:t>
                      <w:tab/>
                      <w:t>x</w:t>
                    </w:r>
                    <w:r>
                      <w:rPr>
                        <w:i/>
                        <w:spacing w:val="55"/>
                        <w:w w:val="125"/>
                        <w:sz w:val="20"/>
                      </w:rPr>
                      <w:t> </w:t>
                    </w:r>
                    <w:r>
                      <w:rPr>
                        <w:w w:val="125"/>
                        <w:sz w:val="20"/>
                      </w:rPr>
                      <w:t>)</w:t>
                    </w:r>
                    <w:r>
                      <w:rPr>
                        <w:w w:val="125"/>
                        <w:sz w:val="20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21;top:430;width:518;height:134" type="#_x0000_t202" filled="false" stroked="false">
              <v:textbox inset="0,0,0,0">
                <w:txbxContent>
                  <w:p>
                    <w:pPr>
                      <w:tabs>
                        <w:tab w:pos="457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0"/>
                        <w:sz w:val="12"/>
                      </w:rPr>
                      <w:t>i</w:t>
                      <w:tab/>
                      <w:t>j</w:t>
                    </w:r>
                  </w:p>
                </w:txbxContent>
              </v:textbox>
              <w10:wrap type="none"/>
            </v:shape>
            <v:shape style="position:absolute;left:3991;top:285;width:971;height:246" type="#_x0000_t202" filled="false" stroked="false">
              <v:textbox inset="0,0,0,0">
                <w:txbxContent>
                  <w:p>
                    <w:pPr>
                      <w:tabs>
                        <w:tab w:pos="551" w:val="left" w:leader="none"/>
                      </w:tabs>
                      <w:spacing w:before="1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(</w:t>
                    </w:r>
                    <w:r>
                      <w:rPr>
                        <w:spacing w:val="-33"/>
                        <w:w w:val="120"/>
                        <w:sz w:val="20"/>
                      </w:rPr>
                      <w:t> </w:t>
                    </w:r>
                    <w:r>
                      <w:rPr>
                        <w:i/>
                        <w:w w:val="120"/>
                        <w:sz w:val="20"/>
                      </w:rPr>
                      <w:t>y</w:t>
                      <w:tab/>
                      <w:t>y </w:t>
                    </w:r>
                    <w:r>
                      <w:rPr>
                        <w:i/>
                        <w:spacing w:val="11"/>
                        <w:w w:val="120"/>
                        <w:sz w:val="20"/>
                      </w:rPr>
                      <w:t> </w:t>
                    </w:r>
                    <w:r>
                      <w:rPr>
                        <w:w w:val="120"/>
                        <w:sz w:val="20"/>
                      </w:rPr>
                      <w:t>)</w:t>
                    </w:r>
                    <w:r>
                      <w:rPr>
                        <w:w w:val="120"/>
                        <w:sz w:val="20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16;top:430;width:534;height:134" type="#_x0000_t202" filled="false" stroked="false">
              <v:textbox inset="0,0,0,0">
                <w:txbxContent>
                  <w:p>
                    <w:pPr>
                      <w:tabs>
                        <w:tab w:pos="472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0"/>
                        <w:sz w:val="12"/>
                      </w:rPr>
                      <w:t>i</w:t>
                      <w:tab/>
                      <w:t>j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10"/>
          <w:position w:val="-1"/>
          <w:sz w:val="20"/>
        </w:rPr>
        <w:t>r</w:t>
      </w:r>
      <w:r>
        <w:rPr>
          <w:i/>
          <w:w w:val="110"/>
          <w:position w:val="-6"/>
          <w:sz w:val="12"/>
        </w:rPr>
        <w:t>ij</w:t>
        <w:tab/>
      </w:r>
      <w:r>
        <w:rPr>
          <w:w w:val="110"/>
          <w:sz w:val="24"/>
        </w:rPr>
        <w:t>(2.56)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spacing w:line="480" w:lineRule="auto"/>
        <w:ind w:left="240" w:right="1141"/>
      </w:pPr>
      <w:r>
        <w:rPr/>
        <w:pict>
          <v:group style="position:absolute;margin-left:239.252411pt;margin-top:66.966667pt;width:32.9pt;height:15pt;mso-position-horizontal-relative:page;mso-position-vertical-relative:paragraph;z-index:15809024" coordorigin="4785,1339" coordsize="658,300">
            <v:shape style="position:absolute;left:5175;top:1339;width:268;height:266" type="#_x0000_t75" stroked="false">
              <v:imagedata r:id="rId272" o:title=""/>
            </v:shape>
            <v:shape style="position:absolute;left:4785;top:1339;width:292;height:266" type="#_x0000_t75" stroked="false">
              <v:imagedata r:id="rId273" o:title=""/>
            </v:shape>
            <v:shape style="position:absolute;left:4954;top:1339;width:366;height:266" type="#_x0000_t75" stroked="false">
              <v:imagedata r:id="rId274" o:title=""/>
            </v:shape>
            <v:shape style="position:absolute;left:4785;top:1339;width:658;height:300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0" w:right="56" w:firstLine="0"/>
                      <w:jc w:val="righ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4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6.644135pt;margin-top:74.955811pt;width:2.1pt;height:7pt;mso-position-horizontal-relative:page;mso-position-vertical-relative:paragraph;z-index:158141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w w:val="124"/>
                      <w:sz w:val="12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32"/>
        </w:rPr>
        <w:t> </w:t>
      </w:r>
      <w:r>
        <w:rPr/>
        <w:t>movement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firefly</w:t>
      </w:r>
      <w:r>
        <w:rPr>
          <w:spacing w:val="32"/>
        </w:rPr>
        <w:t> </w:t>
      </w:r>
      <w:r>
        <w:rPr/>
        <w:t>„i‟</w:t>
      </w:r>
      <w:r>
        <w:rPr>
          <w:spacing w:val="33"/>
        </w:rPr>
        <w:t> </w:t>
      </w:r>
      <w:r>
        <w:rPr/>
        <w:t>is</w:t>
      </w:r>
      <w:r>
        <w:rPr>
          <w:spacing w:val="37"/>
        </w:rPr>
        <w:t> </w:t>
      </w:r>
      <w:r>
        <w:rPr/>
        <w:t>attracted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another</w:t>
      </w:r>
      <w:r>
        <w:rPr>
          <w:spacing w:val="32"/>
        </w:rPr>
        <w:t> </w:t>
      </w:r>
      <w:r>
        <w:rPr/>
        <w:t>more</w:t>
      </w:r>
      <w:r>
        <w:rPr>
          <w:spacing w:val="33"/>
        </w:rPr>
        <w:t> </w:t>
      </w:r>
      <w:r>
        <w:rPr/>
        <w:t>attractive</w:t>
      </w:r>
      <w:r>
        <w:rPr>
          <w:spacing w:val="34"/>
        </w:rPr>
        <w:t> </w:t>
      </w:r>
      <w:r>
        <w:rPr/>
        <w:t>(brighter)</w:t>
      </w:r>
      <w:r>
        <w:rPr>
          <w:spacing w:val="33"/>
        </w:rPr>
        <w:t> </w:t>
      </w:r>
      <w:r>
        <w:rPr/>
        <w:t>firefly</w:t>
      </w:r>
      <w:r>
        <w:rPr>
          <w:spacing w:val="30"/>
        </w:rPr>
        <w:t> </w:t>
      </w:r>
      <w:r>
        <w:rPr/>
        <w:t>„j‟</w:t>
      </w:r>
      <w:r>
        <w:rPr>
          <w:spacing w:val="34"/>
        </w:rPr>
        <w:t> </w:t>
      </w:r>
      <w:r>
        <w:rPr/>
        <w:t>is</w:t>
      </w:r>
      <w:r>
        <w:rPr>
          <w:spacing w:val="-57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by:</w:t>
      </w:r>
    </w:p>
    <w:p>
      <w:pPr>
        <w:spacing w:after="0" w:line="480" w:lineRule="auto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9"/>
        <w:rPr>
          <w:sz w:val="22"/>
        </w:rPr>
      </w:pPr>
    </w:p>
    <w:p>
      <w:pPr>
        <w:tabs>
          <w:tab w:pos="475" w:val="left" w:leader="none"/>
        </w:tabs>
        <w:spacing w:before="0"/>
        <w:ind w:left="0" w:right="0" w:firstLine="0"/>
        <w:jc w:val="right"/>
        <w:rPr>
          <w:i/>
          <w:sz w:val="21"/>
        </w:rPr>
      </w:pPr>
      <w:r>
        <w:rPr/>
        <w:pict>
          <v:group style="position:absolute;margin-left:149.934357pt;margin-top:-1.317302pt;width:24.25pt;height:13.3pt;mso-position-horizontal-relative:page;mso-position-vertical-relative:paragraph;z-index:-21099520" coordorigin="2999,-26" coordsize="485,266">
            <v:shape style="position:absolute;left:2998;top:-27;width:292;height:266" type="#_x0000_t75" stroked="false">
              <v:imagedata r:id="rId273" o:title=""/>
            </v:shape>
            <v:shape style="position:absolute;left:3191;top:-27;width:292;height:266" type="#_x0000_t75" stroked="false">
              <v:imagedata r:id="rId275" o:title=""/>
            </v:shape>
            <w10:wrap type="none"/>
          </v:group>
        </w:pict>
      </w:r>
      <w:r>
        <w:rPr/>
        <w:pict>
          <v:group style="position:absolute;margin-left:110.515732pt;margin-top:-1.675107pt;width:34.1pt;height:15.35pt;mso-position-horizontal-relative:page;mso-position-vertical-relative:paragraph;z-index:15810560" coordorigin="2210,-34" coordsize="682,307">
            <v:shape style="position:absolute;left:2545;top:-27;width:292;height:266" type="#_x0000_t75" stroked="false">
              <v:imagedata r:id="rId276" o:title=""/>
            </v:shape>
            <v:shape style="position:absolute;left:2210;top:-34;width:268;height:27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i/>
                        <w:w w:val="125"/>
                        <w:position w:val="-10"/>
                        <w:sz w:val="21"/>
                      </w:rPr>
                      <w:t>x</w:t>
                    </w:r>
                    <w:r>
                      <w:rPr>
                        <w:i/>
                        <w:spacing w:val="-10"/>
                        <w:w w:val="125"/>
                        <w:position w:val="-10"/>
                        <w:sz w:val="21"/>
                      </w:rPr>
                      <w:t> </w:t>
                    </w:r>
                    <w:r>
                      <w:rPr>
                        <w:w w:val="125"/>
                        <w:sz w:val="1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324;top:133;width:62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24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757;top:-2;width:135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22"/>
                        <w:sz w:val="21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8.390076pt;margin-top:-2.726318pt;width:9.7pt;height:7.75pt;mso-position-horizontal-relative:page;mso-position-vertical-relative:paragraph;z-index:-21098496" coordorigin="3568,-55" coordsize="194,155">
            <v:shape style="position:absolute;left:3567;top:-55;width:147;height:155" type="#_x0000_t75" stroked="false">
              <v:imagedata r:id="rId277" o:title=""/>
            </v:shape>
            <v:shape style="position:absolute;left:3651;top:-55;width:110;height:155" type="#_x0000_t75" stroked="false">
              <v:imagedata r:id="rId278" o:title=""/>
            </v:shape>
            <w10:wrap type="none"/>
          </v:group>
        </w:pict>
      </w:r>
      <w:r>
        <w:rPr/>
        <w:pict>
          <v:shape style="position:absolute;margin-left:187.706589pt;margin-top:1.182599pt;width:3.65pt;height:5.05pt;mso-position-horizontal-relative:page;mso-position-vertical-relative:paragraph;z-index:-2109593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i/>
                      <w:sz w:val="9"/>
                    </w:rPr>
                  </w:pPr>
                  <w:r>
                    <w:rPr>
                      <w:i/>
                      <w:w w:val="120"/>
                      <w:sz w:val="9"/>
                    </w:rPr>
                    <w:t>ij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  <w:sz w:val="12"/>
        </w:rPr>
        <w:t>i</w:t>
        <w:tab/>
        <w:t>o</w:t>
      </w:r>
      <w:r>
        <w:rPr>
          <w:i/>
          <w:w w:val="125"/>
          <w:position w:val="5"/>
          <w:sz w:val="21"/>
        </w:rPr>
        <w:t>e</w:t>
      </w:r>
    </w:p>
    <w:p>
      <w:pPr>
        <w:spacing w:before="189"/>
        <w:ind w:left="118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w w:val="120"/>
          <w:position w:val="12"/>
          <w:sz w:val="12"/>
        </w:rPr>
        <w:t>r</w:t>
      </w:r>
      <w:r>
        <w:rPr>
          <w:i/>
          <w:spacing w:val="-18"/>
          <w:w w:val="120"/>
          <w:position w:val="12"/>
          <w:sz w:val="12"/>
        </w:rPr>
        <w:t> </w:t>
      </w:r>
      <w:r>
        <w:rPr>
          <w:w w:val="120"/>
          <w:position w:val="18"/>
          <w:sz w:val="9"/>
        </w:rPr>
        <w:t>2 </w:t>
      </w:r>
      <w:r>
        <w:rPr>
          <w:spacing w:val="11"/>
          <w:w w:val="120"/>
          <w:position w:val="18"/>
          <w:sz w:val="9"/>
        </w:rPr>
        <w:t> </w:t>
      </w:r>
      <w:r>
        <w:rPr>
          <w:w w:val="120"/>
          <w:sz w:val="21"/>
        </w:rPr>
        <w:t>(</w:t>
      </w:r>
      <w:r>
        <w:rPr>
          <w:i/>
          <w:w w:val="120"/>
          <w:sz w:val="21"/>
        </w:rPr>
        <w:t>x</w:t>
      </w:r>
    </w:p>
    <w:p>
      <w:pPr>
        <w:pStyle w:val="BodyText"/>
        <w:spacing w:before="4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spacing w:before="0"/>
        <w:ind w:left="244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2216448">
            <wp:simplePos x="0" y="0"/>
            <wp:positionH relativeFrom="page">
              <wp:posOffset>2706348</wp:posOffset>
            </wp:positionH>
            <wp:positionV relativeFrom="paragraph">
              <wp:posOffset>-14048</wp:posOffset>
            </wp:positionV>
            <wp:extent cx="185195" cy="168907"/>
            <wp:effectExtent l="0" t="0" r="0" b="0"/>
            <wp:wrapNone/>
            <wp:docPr id="195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7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5" cy="16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25"/>
          <w:sz w:val="21"/>
        </w:rPr>
        <w:t>x</w:t>
      </w:r>
      <w:r>
        <w:rPr>
          <w:i/>
          <w:w w:val="125"/>
          <w:position w:val="-4"/>
          <w:sz w:val="12"/>
        </w:rPr>
        <w:t>i</w:t>
      </w:r>
      <w:r>
        <w:rPr>
          <w:i/>
          <w:spacing w:val="-1"/>
          <w:w w:val="125"/>
          <w:position w:val="-4"/>
          <w:sz w:val="12"/>
        </w:rPr>
        <w:t> </w:t>
      </w:r>
      <w:r>
        <w:rPr>
          <w:w w:val="125"/>
          <w:sz w:val="21"/>
        </w:rPr>
        <w:t>)</w:t>
      </w:r>
    </w:p>
    <w:p>
      <w:pPr>
        <w:pStyle w:val="BodyText"/>
        <w:spacing w:before="216"/>
        <w:ind w:left="1652" w:right="1646"/>
        <w:jc w:val="center"/>
      </w:pPr>
      <w:r>
        <w:rPr/>
        <w:br w:type="column"/>
      </w:r>
      <w:r>
        <w:rPr/>
        <w:t>(2.57)</w:t>
      </w:r>
    </w:p>
    <w:p>
      <w:pPr>
        <w:spacing w:after="0"/>
        <w:jc w:val="center"/>
        <w:sectPr>
          <w:type w:val="continuous"/>
          <w:pgSz w:w="11910" w:h="16840"/>
          <w:pgMar w:top="1380" w:bottom="280" w:left="1200" w:right="300"/>
          <w:cols w:num="4" w:equalWidth="0">
            <w:col w:w="2353" w:space="40"/>
            <w:col w:w="583" w:space="39"/>
            <w:col w:w="566" w:space="2910"/>
            <w:col w:w="39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40"/>
      </w:pPr>
      <w:r>
        <w:rPr/>
        <w:t>Where;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2229" w:val="left" w:leader="none"/>
        </w:tabs>
        <w:spacing w:before="93"/>
        <w:ind w:left="1845"/>
      </w:pPr>
      <w:r>
        <w:rPr/>
        <w:pict>
          <v:group style="position:absolute;margin-left:157.641937pt;margin-top:5.444258pt;width:13.65pt;height:13.3pt;mso-position-horizontal-relative:page;mso-position-vertical-relative:paragraph;z-index:-21097984" coordorigin="3153,109" coordsize="273,266">
            <v:shape style="position:absolute;left:3152;top:108;width:273;height:266" type="#_x0000_t75" stroked="false">
              <v:imagedata r:id="rId280" o:title=""/>
            </v:shape>
            <v:shape style="position:absolute;left:3152;top:108;width:273;height:266" type="#_x0000_t202" filled="false" stroked="false">
              <v:textbox inset="0,0,0,0">
                <w:txbxContent>
                  <w:p>
                    <w:pPr>
                      <w:spacing w:before="22"/>
                      <w:ind w:left="177" w:right="-15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12"/>
                        <w:sz w:val="21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9.990219pt;margin-top:3.546461pt;width:42.15pt;height:16.9pt;mso-position-horizontal-relative:page;mso-position-vertical-relative:paragraph;z-index:15812096" coordorigin="2200,71" coordsize="843,338">
            <v:shape style="position:absolute;left:2530;top:80;width:182;height:155" type="#_x0000_t75" stroked="false">
              <v:imagedata r:id="rId281" o:title=""/>
            </v:shape>
            <v:shape style="position:absolute;left:2199;top:108;width:273;height:266" type="#_x0000_t75" stroked="false">
              <v:imagedata r:id="rId282" o:title=""/>
            </v:shape>
            <v:shape style="position:absolute;left:2338;top:268;width:89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14"/>
                        <w:sz w:val="1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416;top:133;width:626;height:241" type="#_x0000_t202" filled="false" stroked="false">
              <v:textbox inset="0,0,0,0">
                <w:txbxContent>
                  <w:p>
                    <w:pPr>
                      <w:tabs>
                        <w:tab w:pos="406" w:val="left" w:leader="none"/>
                      </w:tabs>
                      <w:spacing w:line="239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15"/>
                        <w:sz w:val="21"/>
                      </w:rPr>
                      <w:t>e</w:t>
                      <w:tab/>
                    </w:r>
                    <w:r>
                      <w:rPr>
                        <w:w w:val="115"/>
                        <w:sz w:val="21"/>
                      </w:rPr>
                      <w:t>(</w:t>
                    </w:r>
                    <w:r>
                      <w:rPr>
                        <w:i/>
                        <w:w w:val="115"/>
                        <w:sz w:val="21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664;top:95;width:74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14"/>
                        <w:sz w:val="12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732;top:70;width:70;height:101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9"/>
                        <w:sz w:val="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05;top:158;width:88;height:101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10"/>
                        <w:sz w:val="9"/>
                      </w:rPr>
                      <w:t>ij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1"/>
          <w:vertAlign w:val="subscript"/>
        </w:rPr>
        <w:t>j</w:t>
      </w:r>
      <w:r>
        <w:rPr>
          <w:i/>
          <w:sz w:val="21"/>
          <w:vertAlign w:val="baseline"/>
        </w:rPr>
        <w:tab/>
      </w:r>
      <w:r>
        <w:rPr>
          <w:i/>
          <w:sz w:val="21"/>
          <w:vertAlign w:val="subscript"/>
        </w:rPr>
        <w:t>i</w:t>
      </w:r>
      <w:r>
        <w:rPr>
          <w:i/>
          <w:spacing w:val="-23"/>
          <w:sz w:val="21"/>
          <w:vertAlign w:val="baseline"/>
        </w:rPr>
        <w:t> </w:t>
      </w:r>
      <w:r>
        <w:rPr>
          <w:sz w:val="21"/>
          <w:vertAlign w:val="baseline"/>
        </w:rPr>
        <w:t>)</w:t>
      </w:r>
      <w:r>
        <w:rPr>
          <w:spacing w:val="-29"/>
          <w:sz w:val="21"/>
          <w:vertAlign w:val="baseline"/>
        </w:rPr>
        <w:t> </w:t>
      </w:r>
      <w:r>
        <w:rPr>
          <w:position w:val="1"/>
          <w:vertAlign w:val="baseline"/>
        </w:rPr>
        <w:t>is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due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to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attractiveness,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0"/>
        <w:ind w:right="4937"/>
        <w:jc w:val="center"/>
      </w:pPr>
      <w:r>
        <w:rPr/>
        <w:pict>
          <v:group style="position:absolute;margin-left:108.821655pt;margin-top:.93373pt;width:20pt;height:16.7pt;mso-position-horizontal-relative:page;mso-position-vertical-relative:paragraph;z-index:-21096960" coordorigin="2176,19" coordsize="400,334">
            <v:shape style="position:absolute;left:2360;top:18;width:217;height:334" type="#_x0000_t75" stroked="false">
              <v:imagedata r:id="rId283" o:title=""/>
            </v:shape>
            <v:shape style="position:absolute;left:2176;top:18;width:246;height:334" type="#_x0000_t75" stroked="false">
              <v:imagedata r:id="rId284" o:title=""/>
            </v:shape>
            <w10:wrap type="none"/>
          </v:group>
        </w:pict>
      </w:r>
      <w:r>
        <w:rPr>
          <w:i/>
          <w:spacing w:val="-1"/>
          <w:vertAlign w:val="subscript"/>
        </w:rPr>
        <w:t>i</w:t>
      </w:r>
      <w:r>
        <w:rPr>
          <w:i/>
          <w:spacing w:val="-18"/>
          <w:vertAlign w:val="baseline"/>
        </w:rPr>
        <w:t> </w:t>
      </w:r>
      <w:r>
        <w:rPr>
          <w:spacing w:val="-1"/>
          <w:vertAlign w:val="baseline"/>
        </w:rPr>
        <w:t>is</w:t>
      </w:r>
      <w:r>
        <w:rPr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 </w:t>
      </w:r>
      <w:r>
        <w:rPr>
          <w:spacing w:val="-1"/>
          <w:vertAlign w:val="baseline"/>
        </w:rPr>
        <w:t>randomization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right="4856"/>
        <w:jc w:val="center"/>
      </w:pPr>
      <w:r>
        <w:rPr/>
        <w:t>α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randomization</w:t>
      </w:r>
      <w:r>
        <w:rPr>
          <w:spacing w:val="-1"/>
        </w:rPr>
        <w:t> </w:t>
      </w:r>
      <w:r>
        <w:rPr/>
        <w:t>parameter, and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right="364"/>
        <w:jc w:val="center"/>
      </w:pPr>
      <w:r>
        <w:rPr/>
        <w:pict>
          <v:group style="position:absolute;margin-left:108.638992pt;margin-top:.923714pt;width:13.95pt;height:18.8pt;mso-position-horizontal-relative:page;mso-position-vertical-relative:paragraph;z-index:15813120" coordorigin="2173,18" coordsize="279,376">
            <v:shape style="position:absolute;left:2172;top:18;width:279;height:334" type="#_x0000_t75" stroked="false">
              <v:imagedata r:id="rId285" o:title=""/>
            </v:shape>
            <v:shape style="position:absolute;left:2172;top:18;width:279;height:37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76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91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vector</w:t>
      </w:r>
      <w:r>
        <w:rPr>
          <w:spacing w:val="-1"/>
        </w:rPr>
        <w:t> </w:t>
      </w:r>
      <w:r>
        <w:rPr/>
        <w:t>of random numbers</w:t>
      </w:r>
      <w:r>
        <w:rPr>
          <w:spacing w:val="-1"/>
        </w:rPr>
        <w:t> </w:t>
      </w:r>
      <w:r>
        <w:rPr/>
        <w:t>drawn from</w:t>
      </w:r>
      <w:r>
        <w:rPr>
          <w:spacing w:val="-1"/>
        </w:rPr>
        <w:t> </w:t>
      </w:r>
      <w:r>
        <w:rPr/>
        <w:t>a Gaussian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uniform</w:t>
      </w:r>
      <w:r>
        <w:rPr>
          <w:spacing w:val="-1"/>
        </w:rPr>
        <w:t> </w:t>
      </w:r>
      <w:r>
        <w:rPr/>
        <w:t>distribution.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0"/>
        <w:ind w:left="240" w:right="1140"/>
        <w:jc w:val="both"/>
      </w:pPr>
      <w:r>
        <w:rPr/>
        <w:t>It is worth pointing out that equation (2.55) is a random walk biased towards the brighter</w:t>
      </w:r>
      <w:r>
        <w:rPr>
          <w:spacing w:val="1"/>
        </w:rPr>
        <w:t> </w:t>
      </w:r>
      <w:r>
        <w:rPr/>
        <w:t>fireflies. If β</w:t>
      </w:r>
      <w:r>
        <w:rPr>
          <w:vertAlign w:val="subscript"/>
        </w:rPr>
        <w:t>o</w:t>
      </w:r>
      <w:r>
        <w:rPr>
          <w:vertAlign w:val="baseline"/>
        </w:rPr>
        <w:t>=0, it becomes a simple random walk (Yang, 2010). Based on the described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optimization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behaviour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FOA,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proposed an</w:t>
      </w:r>
      <w:r>
        <w:rPr>
          <w:spacing w:val="-2"/>
          <w:vertAlign w:val="baseline"/>
        </w:rPr>
        <w:t> </w:t>
      </w:r>
      <w:r>
        <w:rPr>
          <w:vertAlign w:val="baseline"/>
        </w:rPr>
        <w:t>image compression</w:t>
      </w:r>
      <w:r>
        <w:rPr>
          <w:spacing w:val="-1"/>
          <w:vertAlign w:val="baseline"/>
        </w:rPr>
        <w:t> </w:t>
      </w:r>
      <w:r>
        <w:rPr>
          <w:vertAlign w:val="baseline"/>
        </w:rPr>
        <w:t>technique.</w:t>
      </w:r>
    </w:p>
    <w:p>
      <w:pPr>
        <w:pStyle w:val="BodyText"/>
        <w:spacing w:line="480" w:lineRule="auto" w:before="161"/>
        <w:ind w:left="240" w:right="1135"/>
        <w:jc w:val="both"/>
      </w:pPr>
      <w:r>
        <w:rPr/>
        <w:t>Even though research has reported the efficient performance of FOA on several engineering</w:t>
      </w:r>
      <w:r>
        <w:rPr>
          <w:spacing w:val="1"/>
        </w:rPr>
        <w:t> </w:t>
      </w:r>
      <w:r>
        <w:rPr/>
        <w:t>problems, several</w:t>
      </w:r>
      <w:r>
        <w:rPr>
          <w:spacing w:val="1"/>
        </w:rPr>
        <w:t> </w:t>
      </w:r>
      <w:r>
        <w:rPr/>
        <w:t>challenges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FOA</w:t>
      </w:r>
      <w:r>
        <w:rPr>
          <w:spacing w:val="-1"/>
        </w:rPr>
        <w:t> </w:t>
      </w:r>
      <w:r>
        <w:rPr/>
        <w:t>have</w:t>
      </w:r>
      <w:r>
        <w:rPr>
          <w:spacing w:val="2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reported.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example,</w:t>
      </w:r>
      <w:r>
        <w:rPr>
          <w:spacing w:val="1"/>
        </w:rPr>
        <w:t> </w:t>
      </w:r>
      <w:r>
        <w:rPr/>
        <w:t>Firefly</w:t>
      </w:r>
      <w:r>
        <w:rPr>
          <w:spacing w:val="-2"/>
        </w:rPr>
        <w:t> </w:t>
      </w:r>
      <w:r>
        <w:rPr/>
        <w:t>algorithm</w:t>
      </w:r>
    </w:p>
    <w:p>
      <w:pPr>
        <w:spacing w:after="0" w:line="480" w:lineRule="auto"/>
        <w:jc w:val="both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line="480" w:lineRule="auto" w:before="68"/>
        <w:ind w:left="240" w:right="1137"/>
        <w:jc w:val="both"/>
      </w:pPr>
      <w:r>
        <w:rPr/>
        <w:t>is powerful in local search but sometimes it may get trap into several local optimums 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cannot search</w:t>
      </w:r>
      <w:r>
        <w:rPr>
          <w:spacing w:val="1"/>
        </w:rPr>
        <w:t> </w:t>
      </w:r>
      <w:r>
        <w:rPr/>
        <w:t>global solutions</w:t>
      </w:r>
      <w:r>
        <w:rPr>
          <w:spacing w:val="1"/>
        </w:rPr>
        <w:t> </w:t>
      </w:r>
      <w:r>
        <w:rPr/>
        <w:t>efficiently.</w:t>
      </w:r>
      <w:r>
        <w:rPr>
          <w:spacing w:val="1"/>
        </w:rPr>
        <w:t> </w:t>
      </w:r>
      <w:r>
        <w:rPr/>
        <w:t>In order 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these challenges,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firefly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diversification, better precision and convergence capability. Therefore, this research adopts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FOA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FOA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addressing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imbalance</w:t>
      </w:r>
      <w:r>
        <w:rPr>
          <w:spacing w:val="-1"/>
        </w:rPr>
        <w:t> </w:t>
      </w:r>
      <w:r>
        <w:rPr/>
        <w:t>between exploration and exploitation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video compression</w:t>
      </w:r>
      <w:r>
        <w:rPr>
          <w:color w:val="00AFEF"/>
        </w:rPr>
        <w:t>.</w:t>
      </w:r>
    </w:p>
    <w:p>
      <w:pPr>
        <w:pStyle w:val="ListParagraph"/>
        <w:numPr>
          <w:ilvl w:val="2"/>
          <w:numId w:val="8"/>
        </w:numPr>
        <w:tabs>
          <w:tab w:pos="1015" w:val="left" w:leader="none"/>
          <w:tab w:pos="1016" w:val="left" w:leader="none"/>
        </w:tabs>
        <w:spacing w:line="240" w:lineRule="auto" w:before="209" w:after="0"/>
        <w:ind w:left="1015" w:right="0" w:hanging="776"/>
        <w:jc w:val="left"/>
        <w:rPr>
          <w:b/>
          <w:sz w:val="22"/>
        </w:rPr>
      </w:pPr>
      <w:r>
        <w:rPr>
          <w:b/>
          <w:sz w:val="22"/>
        </w:rPr>
        <w:t>Performance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Metric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87"/>
        <w:ind w:left="240" w:right="1136"/>
        <w:jc w:val="both"/>
      </w:pPr>
      <w:r>
        <w:rPr/>
        <w:t>The quality of a compression method with respect to the Discrete Cosine Transform (DCT),</w:t>
      </w:r>
      <w:r>
        <w:rPr>
          <w:spacing w:val="1"/>
        </w:rPr>
        <w:t> </w:t>
      </w:r>
      <w:r>
        <w:rPr/>
        <w:t>Discrete Wavelet Transform (DWT) and the Lifting Wavelet Transform (LWT) could 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distortion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to-Noise</w:t>
      </w:r>
      <w:r>
        <w:rPr>
          <w:spacing w:val="1"/>
        </w:rPr>
        <w:t> </w:t>
      </w:r>
      <w:r>
        <w:rPr/>
        <w:t>Ratio</w:t>
      </w:r>
      <w:r>
        <w:rPr>
          <w:spacing w:val="-57"/>
        </w:rPr>
        <w:t> </w:t>
      </w:r>
      <w:r>
        <w:rPr/>
        <w:t>(PSNR), Signal to Noise Ratio (SNR), Mean Square Error (MSE) and Execution Time (ET).</w:t>
      </w:r>
      <w:r>
        <w:rPr>
          <w:spacing w:val="1"/>
        </w:rPr>
        <w:t> </w:t>
      </w:r>
      <w:r>
        <w:rPr/>
        <w:t>The phrase Mean Square Error, often abbreviated MSE (also called PSNR, Peak Signal to</w:t>
      </w:r>
      <w:r>
        <w:rPr>
          <w:spacing w:val="1"/>
        </w:rPr>
        <w:t> </w:t>
      </w:r>
      <w:r>
        <w:rPr/>
        <w:t>Noise Ratio) is an engineering term for the ratio between the maximum possible power of a</w:t>
      </w:r>
      <w:r>
        <w:rPr>
          <w:spacing w:val="1"/>
        </w:rPr>
        <w:t> </w:t>
      </w:r>
      <w:r>
        <w:rPr/>
        <w:t>signal and the power of corrupting noise that affects the fidelity of its representation (Gupta</w:t>
      </w:r>
      <w:r>
        <w:rPr>
          <w:spacing w:val="1"/>
        </w:rPr>
        <w:t> </w:t>
      </w:r>
      <w:r>
        <w:rPr/>
        <w:t>and Garg, 2012). Because many signals have a very wide dynamic range, MSE is usually</w:t>
      </w:r>
      <w:r>
        <w:rPr>
          <w:spacing w:val="1"/>
        </w:rPr>
        <w:t> </w:t>
      </w:r>
      <w:r>
        <w:rPr/>
        <w:t>expressed in terms of the logarithmic decibel scale. The MSE / PSNR is most commonly used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lossy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codecs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image</w:t>
      </w:r>
      <w:r>
        <w:rPr>
          <w:spacing w:val="-57"/>
        </w:rPr>
        <w:t> </w:t>
      </w:r>
      <w:r>
        <w:rPr/>
        <w:t>compression). The signal in this case is the original data, and the noise is the error introduced</w:t>
      </w:r>
      <w:r>
        <w:rPr>
          <w:spacing w:val="1"/>
        </w:rPr>
        <w:t> </w:t>
      </w:r>
      <w:r>
        <w:rPr/>
        <w:t>by compression (Gupta</w:t>
      </w:r>
      <w:r>
        <w:rPr>
          <w:spacing w:val="60"/>
        </w:rPr>
        <w:t> </w:t>
      </w:r>
      <w:r>
        <w:rPr/>
        <w:t>and Garg, 2012). When comparing compression codecs it is used as</w:t>
      </w:r>
      <w:r>
        <w:rPr>
          <w:spacing w:val="1"/>
        </w:rPr>
        <w:t> </w:t>
      </w:r>
      <w:r>
        <w:rPr/>
        <w:t>an approximation to human perception of reconstruction quality, therefore in some cases one</w:t>
      </w:r>
      <w:r>
        <w:rPr>
          <w:spacing w:val="1"/>
        </w:rPr>
        <w:t> </w:t>
      </w:r>
      <w:r>
        <w:rPr/>
        <w:t>reconstruction may appear to be closer to the original than another, even though it has a lower</w:t>
      </w:r>
      <w:r>
        <w:rPr>
          <w:spacing w:val="-57"/>
        </w:rPr>
        <w:t> </w:t>
      </w:r>
      <w:r>
        <w:rPr/>
        <w:t>PSNR (a higher PSNR would normally indicate that the reconstruction is of higher quality)</w:t>
      </w:r>
      <w:r>
        <w:rPr>
          <w:spacing w:val="1"/>
        </w:rPr>
        <w:t> </w:t>
      </w:r>
      <w:r>
        <w:rPr/>
        <w:t>(Gupta</w:t>
      </w:r>
      <w:r>
        <w:rPr>
          <w:spacing w:val="-2"/>
        </w:rPr>
        <w:t> </w:t>
      </w:r>
      <w:r>
        <w:rPr/>
        <w:t>and Garg,</w:t>
      </w:r>
      <w:r>
        <w:rPr>
          <w:spacing w:val="-1"/>
        </w:rPr>
        <w:t> </w:t>
      </w:r>
      <w:r>
        <w:rPr/>
        <w:t>2012).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is most</w:t>
      </w:r>
      <w:r>
        <w:rPr>
          <w:spacing w:val="-1"/>
        </w:rPr>
        <w:t> </w:t>
      </w:r>
      <w:r>
        <w:rPr/>
        <w:t>easily</w:t>
      </w:r>
      <w:r>
        <w:rPr>
          <w:spacing w:val="-5"/>
        </w:rPr>
        <w:t> </w:t>
      </w:r>
      <w:r>
        <w:rPr/>
        <w:t>defined</w:t>
      </w:r>
      <w:r>
        <w:rPr>
          <w:spacing w:val="2"/>
        </w:rPr>
        <w:t> </w:t>
      </w:r>
      <w:r>
        <w:rPr/>
        <w:t>via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squared</w:t>
      </w:r>
      <w:r>
        <w:rPr>
          <w:spacing w:val="2"/>
        </w:rPr>
        <w:t> </w:t>
      </w:r>
      <w:r>
        <w:rPr/>
        <w:t>error</w:t>
      </w:r>
      <w:r>
        <w:rPr>
          <w:spacing w:val="-2"/>
        </w:rPr>
        <w:t> </w:t>
      </w:r>
      <w:r>
        <w:rPr/>
        <w:t>(MSE)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93"/>
      </w:pPr>
      <w:r>
        <w:rPr/>
        <w:t>two</w:t>
      </w:r>
      <w:r>
        <w:rPr>
          <w:spacing w:val="56"/>
        </w:rPr>
        <w:t> </w:t>
      </w:r>
      <w:r>
        <w:rPr>
          <w:i/>
        </w:rPr>
        <w:t>m</w:t>
      </w:r>
      <w:r>
        <w:rPr/>
        <w:t>×</w:t>
      </w:r>
      <w:r>
        <w:rPr>
          <w:i/>
        </w:rPr>
        <w:t>n</w:t>
      </w:r>
      <w:r>
        <w:rPr>
          <w:i/>
          <w:spacing w:val="57"/>
        </w:rPr>
        <w:t> </w:t>
      </w:r>
      <w:r>
        <w:rPr/>
        <w:t>monochrome</w:t>
      </w:r>
      <w:r>
        <w:rPr>
          <w:spacing w:val="57"/>
        </w:rPr>
        <w:t> </w:t>
      </w:r>
      <w:r>
        <w:rPr/>
        <w:t>images</w:t>
      </w:r>
      <w:r>
        <w:rPr>
          <w:spacing w:val="1"/>
        </w:rPr>
        <w:t> </w:t>
      </w:r>
      <w:r>
        <w:rPr>
          <w:i/>
        </w:rPr>
        <w:t>I</w:t>
      </w:r>
      <w:r>
        <w:rPr>
          <w:i/>
          <w:spacing w:val="56"/>
        </w:rPr>
        <w:t> </w:t>
      </w:r>
      <w:r>
        <w:rPr/>
        <w:t>and</w:t>
      </w:r>
      <w:r>
        <w:rPr>
          <w:spacing w:val="59"/>
        </w:rPr>
        <w:t> </w:t>
      </w:r>
      <w:r>
        <w:rPr>
          <w:i/>
        </w:rPr>
        <w:t>K</w:t>
      </w:r>
      <w:r>
        <w:rPr>
          <w:i/>
          <w:spacing w:val="58"/>
        </w:rPr>
        <w:t> </w:t>
      </w:r>
      <w:r>
        <w:rPr/>
        <w:t>where</w:t>
      </w:r>
      <w:r>
        <w:rPr>
          <w:spacing w:val="57"/>
        </w:rPr>
        <w:t> </w:t>
      </w:r>
      <w:r>
        <w:rPr/>
        <w:t>one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9"/>
        </w:rPr>
        <w:t> </w:t>
      </w:r>
      <w:r>
        <w:rPr/>
        <w:t>images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considered</w:t>
      </w:r>
      <w:r>
        <w:rPr>
          <w:spacing w:val="56"/>
        </w:rPr>
        <w:t> </w:t>
      </w:r>
      <w:r>
        <w:rPr/>
        <w:t>a</w:t>
      </w:r>
      <w:r>
        <w:rPr>
          <w:spacing w:val="58"/>
        </w:rPr>
        <w:t> </w:t>
      </w:r>
      <w:r>
        <w:rPr/>
        <w:t>noisy</w:t>
      </w:r>
      <w:r>
        <w:rPr>
          <w:spacing w:val="-57"/>
        </w:rPr>
        <w:t> </w:t>
      </w:r>
      <w:r>
        <w:rPr/>
        <w:t>approximation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other is defined</w:t>
      </w:r>
      <w:r>
        <w:rPr>
          <w:spacing w:val="2"/>
        </w:rPr>
        <w:t> </w:t>
      </w:r>
      <w:r>
        <w:rPr/>
        <w:t>as:</w:t>
      </w:r>
    </w:p>
    <w:p>
      <w:pPr>
        <w:pStyle w:val="BodyText"/>
        <w:spacing w:before="5"/>
        <w:rPr>
          <w:sz w:val="21"/>
        </w:rPr>
      </w:pPr>
    </w:p>
    <w:p>
      <w:pPr>
        <w:tabs>
          <w:tab w:pos="7441" w:val="left" w:leader="none"/>
        </w:tabs>
        <w:spacing w:before="90"/>
        <w:ind w:left="281" w:right="0" w:firstLine="0"/>
        <w:jc w:val="left"/>
        <w:rPr>
          <w:sz w:val="24"/>
        </w:rPr>
      </w:pPr>
      <w:r>
        <w:rPr/>
        <w:pict>
          <v:group style="position:absolute;margin-left:100.690147pt;margin-top:-3.107116pt;width:149.35pt;height:31.45pt;mso-position-horizontal-relative:page;mso-position-vertical-relative:paragraph;z-index:-21094912" coordorigin="2014,-62" coordsize="2987,629">
            <v:line style="position:absolute" from="2205,255" to="2526,255" stroked="true" strokeweight=".479864pt" strokecolor="#000000">
              <v:stroke dashstyle="solid"/>
            </v:line>
            <v:shape style="position:absolute;left:2685;top:-63;width:808;height:167" type="#_x0000_t75" stroked="false">
              <v:imagedata r:id="rId286" o:title=""/>
            </v:shape>
            <v:shape style="position:absolute;left:2641;top:399;width:876;height:167" type="#_x0000_t75" stroked="false">
              <v:imagedata r:id="rId287" o:title=""/>
            </v:shape>
            <v:shape style="position:absolute;left:3144;top:74;width:1856;height:287" type="#_x0000_t75" stroked="false">
              <v:imagedata r:id="rId288" o:title=""/>
            </v:shape>
            <v:shape style="position:absolute;left:2013;top:78;width:2987;height:287" type="#_x0000_t75" stroked="false">
              <v:imagedata r:id="rId289" o:title=""/>
            </v:shape>
            <v:shape style="position:absolute;left:3144;top:162;width:1856;height:287" type="#_x0000_t75" stroked="false">
              <v:imagedata r:id="rId290" o:title=""/>
            </v:shape>
            <v:shape style="position:absolute;left:2565;top:14;width:1511;height:430" type="#_x0000_t75" stroked="false">
              <v:imagedata r:id="rId291" o:title=""/>
            </v:shape>
            <v:shape style="position:absolute;left:2305;top:-43;width:140;height:260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75;top:-47;width:542;height:1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13"/>
                      </w:rPr>
                      <w:t>m </w:t>
                    </w:r>
                    <w:r>
                      <w:rPr>
                        <w:i/>
                        <w:spacing w:val="11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  <w:r>
                      <w:rPr>
                        <w:spacing w:val="7"/>
                        <w:w w:val="105"/>
                        <w:sz w:val="13"/>
                      </w:rPr>
                      <w:t> </w:t>
                    </w:r>
                    <w:r>
                      <w:rPr>
                        <w:i/>
                        <w:w w:val="105"/>
                        <w:sz w:val="13"/>
                      </w:rPr>
                      <w:t>n </w:t>
                    </w:r>
                    <w:r>
                      <w:rPr>
                        <w:i/>
                        <w:spacing w:val="2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21;top:287;width:896;height:278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4"/>
                        <w:sz w:val="23"/>
                      </w:rPr>
                      <w:t>mn</w:t>
                    </w:r>
                    <w:r>
                      <w:rPr>
                        <w:i/>
                        <w:spacing w:val="17"/>
                        <w:w w:val="105"/>
                        <w:position w:val="4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13"/>
                      </w:rPr>
                      <w:t>i </w:t>
                    </w:r>
                    <w:r>
                      <w:rPr>
                        <w:i/>
                        <w:spacing w:val="2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0 </w:t>
                    </w:r>
                    <w:r>
                      <w:rPr>
                        <w:spacing w:val="29"/>
                        <w:w w:val="105"/>
                        <w:sz w:val="13"/>
                      </w:rPr>
                      <w:t> </w:t>
                    </w:r>
                    <w:r>
                      <w:rPr>
                        <w:i/>
                        <w:w w:val="105"/>
                        <w:sz w:val="13"/>
                      </w:rPr>
                      <w:t>j </w:t>
                    </w:r>
                    <w:r>
                      <w:rPr>
                        <w:i/>
                        <w:spacing w:val="2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54;top:104;width:515;height:260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I </w:t>
                    </w:r>
                    <w:r>
                      <w:rPr>
                        <w:i/>
                        <w:spacing w:val="22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i</w:t>
                    </w:r>
                    <w:r>
                      <w:rPr>
                        <w:w w:val="105"/>
                        <w:sz w:val="23"/>
                      </w:rPr>
                      <w:t>,</w:t>
                    </w:r>
                    <w:r>
                      <w:rPr>
                        <w:spacing w:val="14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4070;top:104;width:594;height:260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K </w:t>
                    </w:r>
                    <w:r>
                      <w:rPr>
                        <w:i/>
                        <w:spacing w:val="21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i</w:t>
                    </w:r>
                    <w:r>
                      <w:rPr>
                        <w:w w:val="105"/>
                        <w:sz w:val="23"/>
                      </w:rPr>
                      <w:t>,</w:t>
                    </w:r>
                    <w:r>
                      <w:rPr>
                        <w:spacing w:val="13"/>
                        <w:w w:val="105"/>
                        <w:sz w:val="23"/>
                      </w:rPr>
                      <w:t> </w:t>
                    </w:r>
                    <w:r>
                      <w:rPr>
                        <w:i/>
                        <w:w w:val="105"/>
                        <w:sz w:val="23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4864;top:29;width:90;height:1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6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3"/>
        </w:rPr>
        <w:t>MSE</w:t>
        <w:tab/>
      </w:r>
      <w:r>
        <w:rPr>
          <w:sz w:val="24"/>
        </w:rPr>
        <w:t>(2.58)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240"/>
      </w:pPr>
      <w:r>
        <w:rPr/>
        <w:t>The</w:t>
      </w:r>
      <w:r>
        <w:rPr>
          <w:spacing w:val="-3"/>
        </w:rPr>
        <w:t> </w:t>
      </w:r>
      <w:r>
        <w:rPr/>
        <w:t>PSNR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8161" w:val="left" w:leader="none"/>
        </w:tabs>
        <w:spacing w:before="91"/>
        <w:ind w:left="284" w:right="0" w:firstLine="0"/>
        <w:jc w:val="left"/>
        <w:rPr>
          <w:sz w:val="24"/>
        </w:rPr>
      </w:pPr>
      <w:r>
        <w:rPr/>
        <w:pict>
          <v:group style="position:absolute;margin-left:106.038307pt;margin-top:-4.640610pt;width:191.75pt;height:35.5pt;mso-position-horizontal-relative:page;mso-position-vertical-relative:paragraph;z-index:-21094400" coordorigin="2121,-93" coordsize="3835,710">
            <v:shape style="position:absolute;left:5126;top:299;width:652;height:256" coordorigin="5126,299" coordsize="652,256" path="m5126,472l5151,458m5151,458l5209,554m5209,554l5273,300m5273,299l5778,299e" filled="false" stroked="true" strokeweight=".138280pt" strokecolor="#000000">
              <v:path arrowok="t"/>
              <v:stroke dashstyle="solid"/>
            </v:shape>
            <v:shape style="position:absolute;left:5115;top:284;width:654;height:261" coordorigin="5115,285" coordsize="654,261" path="m5769,285l5259,285,5201,521,5149,441,5115,460,5119,467,5136,457,5195,546,5206,546,5268,297,5769,297,5769,285xe" filled="true" fillcolor="#000000" stroked="false">
              <v:path arrowok="t"/>
              <v:fill type="solid"/>
            </v:shape>
            <v:shape style="position:absolute;left:3041;top:-93;width:2914;height:295" type="#_x0000_t75" stroked="false">
              <v:imagedata r:id="rId292" o:title=""/>
            </v:shape>
            <v:shape style="position:absolute;left:2120;top:72;width:3570;height:295" type="#_x0000_t75" stroked="false">
              <v:imagedata r:id="rId293" o:title=""/>
            </v:shape>
            <v:shape style="position:absolute;left:3041;top:128;width:2914;height:295" type="#_x0000_t75" stroked="false">
              <v:imagedata r:id="rId294" o:title=""/>
            </v:shape>
            <v:shape style="position:absolute;left:3041;top:321;width:2914;height:295" type="#_x0000_t75" stroked="false">
              <v:imagedata r:id="rId295" o:title=""/>
            </v:shape>
            <v:shape style="position:absolute;left:2282;top:100;width:732;height:308" type="#_x0000_t202" filled="false" stroked="false">
              <v:textbox inset="0,0,0,0">
                <w:txbxContent>
                  <w:p>
                    <w:pPr>
                      <w:spacing w:line="30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pacing w:val="-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log</w:t>
                    </w:r>
                    <w:r>
                      <w:rPr>
                        <w:position w:val="-5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171;top:99;width:686;height:457" type="#_x0000_t202" filled="false" stroked="false">
              <v:textbox inset="0,0,0,0">
                <w:txbxContent>
                  <w:p>
                    <w:pPr>
                      <w:tabs>
                        <w:tab w:pos="523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  <w:u w:val="single"/>
                      </w:rPr>
                      <w:t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  <w:r>
                      <w:rPr>
                        <w:w w:val="105"/>
                        <w:sz w:val="14"/>
                        <w:u w:val="single"/>
                      </w:rPr>
                      <w:t>1</w:t>
                    </w:r>
                    <w:r>
                      <w:rPr>
                        <w:sz w:val="14"/>
                        <w:u w:val="single"/>
                      </w:rPr>
                      <w:t>  </w:t>
                    </w:r>
                  </w:p>
                  <w:p>
                    <w:pPr>
                      <w:spacing w:before="24"/>
                      <w:ind w:left="97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MSE</w:t>
                    </w:r>
                  </w:p>
                </w:txbxContent>
              </v:textbox>
              <w10:wrap type="none"/>
            </v:shape>
            <v:shape style="position:absolute;left:3191;top:-71;width:632;height:28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pacing w:val="-2"/>
                        <w:sz w:val="24"/>
                      </w:rPr>
                      <w:t>MAX</w:t>
                    </w:r>
                    <w:r>
                      <w:rPr>
                        <w:i/>
                        <w:spacing w:val="-1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06;top:100;width:733;height:308" type="#_x0000_t202" filled="false" stroked="false">
              <v:textbox inset="0,0,0,0">
                <w:txbxContent>
                  <w:p>
                    <w:pPr>
                      <w:spacing w:line="30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20</w:t>
                    </w:r>
                    <w:r>
                      <w:rPr>
                        <w:spacing w:val="-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log</w:t>
                    </w:r>
                    <w:r>
                      <w:rPr>
                        <w:position w:val="-5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095;top:99;width:714;height:475" type="#_x0000_t202" filled="false" stroked="false">
              <v:textbox inset="0,0,0,0">
                <w:txbxContent>
                  <w:p>
                    <w:pPr>
                      <w:tabs>
                        <w:tab w:pos="537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  <w:u w:val="single"/>
                      </w:rPr>
                      <w:t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  <w:r>
                      <w:rPr>
                        <w:w w:val="105"/>
                        <w:sz w:val="14"/>
                        <w:u w:val="single"/>
                      </w:rPr>
                      <w:t>1</w:t>
                    </w:r>
                    <w:r>
                      <w:rPr>
                        <w:sz w:val="14"/>
                        <w:u w:val="single"/>
                      </w:rPr>
                      <w:t> </w:t>
                    </w:r>
                    <w:r>
                      <w:rPr>
                        <w:spacing w:val="13"/>
                        <w:sz w:val="14"/>
                        <w:u w:val="single"/>
                      </w:rPr>
                      <w:t> </w:t>
                    </w:r>
                  </w:p>
                  <w:p>
                    <w:pPr>
                      <w:spacing w:before="43"/>
                      <w:ind w:left="182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MSE</w:t>
                    </w:r>
                  </w:p>
                </w:txbxContent>
              </v:textbox>
              <w10:wrap type="none"/>
            </v:shape>
            <v:shape style="position:absolute;left:5128;top:-71;width:633;height:28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pacing w:val="-2"/>
                        <w:sz w:val="24"/>
                      </w:rPr>
                      <w:t>MAX</w:t>
                    </w:r>
                    <w:r>
                      <w:rPr>
                        <w:i/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PSNR</w:t>
        <w:tab/>
      </w:r>
      <w:r>
        <w:rPr>
          <w:sz w:val="24"/>
        </w:rPr>
        <w:t>(2.59)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/>
        <w:ind w:left="240" w:right="1135"/>
        <w:jc w:val="both"/>
      </w:pPr>
      <w:r>
        <w:rPr/>
        <w:t>Where, MAX1 is the maximum possible pixel value of the image (Gupta and Garg, 2012).</w:t>
      </w:r>
      <w:r>
        <w:rPr>
          <w:spacing w:val="1"/>
        </w:rPr>
        <w:t> </w:t>
      </w:r>
      <w:r>
        <w:rPr/>
        <w:t>When the pixels are represented using 8 bits per sample, this is 255. More generally, when</w:t>
      </w:r>
      <w:r>
        <w:rPr>
          <w:spacing w:val="1"/>
        </w:rPr>
        <w:t> </w:t>
      </w:r>
      <w:r>
        <w:rPr/>
        <w:t>samples are represented using linear PCM with B bits per sample, MAX1 is 2</w:t>
      </w:r>
      <w:r>
        <w:rPr>
          <w:i/>
        </w:rPr>
        <w:t>B</w:t>
      </w:r>
      <w:r>
        <w:rPr/>
        <w:t>−1. For colour</w:t>
      </w:r>
      <w:r>
        <w:rPr>
          <w:spacing w:val="-57"/>
        </w:rPr>
        <w:t> </w:t>
      </w:r>
      <w:r>
        <w:rPr/>
        <w:t>images with three RGB values per pixel, the definition of PSNR is the same except the MSE</w:t>
      </w:r>
      <w:r>
        <w:rPr>
          <w:spacing w:val="1"/>
        </w:rPr>
        <w:t> </w:t>
      </w:r>
      <w:r>
        <w:rPr/>
        <w:t>is the sum over all squared value differences divided by image size and by three (Gupta and</w:t>
      </w:r>
      <w:r>
        <w:rPr>
          <w:spacing w:val="1"/>
        </w:rPr>
        <w:t> </w:t>
      </w:r>
      <w:r>
        <w:rPr/>
        <w:t>Garg,</w:t>
      </w:r>
      <w:r>
        <w:rPr>
          <w:spacing w:val="-1"/>
        </w:rPr>
        <w:t> </w:t>
      </w:r>
      <w:r>
        <w:rPr/>
        <w:t>2012).</w:t>
      </w:r>
    </w:p>
    <w:p>
      <w:pPr>
        <w:pStyle w:val="ListParagraph"/>
        <w:numPr>
          <w:ilvl w:val="1"/>
          <w:numId w:val="22"/>
        </w:numPr>
        <w:tabs>
          <w:tab w:pos="961" w:val="left" w:leader="none"/>
        </w:tabs>
        <w:spacing w:line="240" w:lineRule="auto" w:before="164" w:after="0"/>
        <w:ind w:left="960" w:right="0" w:hanging="721"/>
        <w:jc w:val="both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Similar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Works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135"/>
        <w:jc w:val="both"/>
      </w:pPr>
      <w:r>
        <w:rPr/>
        <w:t>In order to have adequate knowledge of what is obtainable presently in the image and video</w:t>
      </w:r>
      <w:r>
        <w:rPr>
          <w:spacing w:val="1"/>
        </w:rPr>
        <w:t> </w:t>
      </w:r>
      <w:r>
        <w:rPr/>
        <w:t>signals research work, critical review of some of the related research predictions in this area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 follows:</w:t>
      </w:r>
    </w:p>
    <w:p>
      <w:pPr>
        <w:pStyle w:val="ListParagraph"/>
        <w:numPr>
          <w:ilvl w:val="2"/>
          <w:numId w:val="22"/>
        </w:numPr>
        <w:tabs>
          <w:tab w:pos="961" w:val="left" w:leader="none"/>
        </w:tabs>
        <w:spacing w:line="240" w:lineRule="auto" w:before="209" w:after="0"/>
        <w:ind w:left="960" w:right="0" w:hanging="721"/>
        <w:jc w:val="both"/>
        <w:rPr>
          <w:b/>
          <w:sz w:val="22"/>
        </w:rPr>
      </w:pPr>
      <w:r>
        <w:rPr>
          <w:b/>
          <w:sz w:val="22"/>
        </w:rPr>
        <w:t>Review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Similar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Works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on Image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Processing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480" w:lineRule="auto" w:before="1"/>
        <w:ind w:left="240" w:right="1136"/>
        <w:jc w:val="both"/>
      </w:pPr>
      <w:r>
        <w:rPr>
          <w:b/>
        </w:rPr>
        <w:t>Li </w:t>
      </w:r>
      <w:r>
        <w:rPr>
          <w:b/>
          <w:i/>
        </w:rPr>
        <w:t>et al., </w:t>
      </w:r>
      <w:r>
        <w:rPr>
          <w:b/>
        </w:rPr>
        <w:t>(2010) </w:t>
      </w:r>
      <w:r>
        <w:rPr/>
        <w:t>presented a new Distance Regularized Level Set Evolution (DRLSE).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active contour model in DRLSE formulation allowed the use of relatively large time steps to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iteration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time.It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numerical accuracy in both full domain and narrow band implementations due to the intrinsic</w:t>
      </w:r>
      <w:r>
        <w:rPr>
          <w:spacing w:val="1"/>
        </w:rPr>
        <w:t> </w:t>
      </w:r>
      <w:r>
        <w:rPr/>
        <w:t>distance</w:t>
      </w:r>
      <w:r>
        <w:rPr>
          <w:spacing w:val="48"/>
        </w:rPr>
        <w:t> </w:t>
      </w:r>
      <w:r>
        <w:rPr/>
        <w:t>regularization</w:t>
      </w:r>
      <w:r>
        <w:rPr>
          <w:spacing w:val="50"/>
        </w:rPr>
        <w:t> </w:t>
      </w:r>
      <w:r>
        <w:rPr/>
        <w:t>embedded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level</w:t>
      </w:r>
      <w:r>
        <w:rPr>
          <w:spacing w:val="51"/>
        </w:rPr>
        <w:t> </w:t>
      </w:r>
      <w:r>
        <w:rPr/>
        <w:t>set</w:t>
      </w:r>
      <w:r>
        <w:rPr>
          <w:spacing w:val="51"/>
        </w:rPr>
        <w:t> </w:t>
      </w:r>
      <w:r>
        <w:rPr/>
        <w:t>evolution.</w:t>
      </w:r>
      <w:r>
        <w:rPr>
          <w:spacing w:val="51"/>
        </w:rPr>
        <w:t> </w:t>
      </w:r>
      <w:r>
        <w:rPr/>
        <w:t>However,</w:t>
      </w:r>
      <w:r>
        <w:rPr>
          <w:spacing w:val="55"/>
        </w:rPr>
        <w:t> </w:t>
      </w:r>
      <w:r>
        <w:rPr/>
        <w:t>edge</w:t>
      </w:r>
      <w:r>
        <w:rPr>
          <w:spacing w:val="49"/>
        </w:rPr>
        <w:t> </w:t>
      </w:r>
      <w:r>
        <w:rPr/>
        <w:t>based</w:t>
      </w:r>
      <w:r>
        <w:rPr>
          <w:spacing w:val="50"/>
        </w:rPr>
        <w:t> </w:t>
      </w:r>
      <w:r>
        <w:rPr/>
        <w:t>active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5"/>
        <w:jc w:val="both"/>
      </w:pPr>
      <w:r>
        <w:rPr/>
        <w:t>contour method is not considered the best, as the edges are not sharp due to fading of link or</w:t>
      </w:r>
      <w:r>
        <w:rPr>
          <w:spacing w:val="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which prevents</w:t>
      </w:r>
      <w:r>
        <w:rPr>
          <w:spacing w:val="1"/>
        </w:rPr>
        <w:t> </w:t>
      </w:r>
      <w:r>
        <w:rPr/>
        <w:t>the gradient value at the</w:t>
      </w:r>
      <w:r>
        <w:rPr>
          <w:spacing w:val="-1"/>
        </w:rPr>
        <w:t> </w:t>
      </w:r>
      <w:r>
        <w:rPr/>
        <w:t>edges</w:t>
      </w:r>
      <w:r>
        <w:rPr>
          <w:spacing w:val="-1"/>
        </w:rPr>
        <w:t> </w:t>
      </w:r>
      <w:r>
        <w:rPr/>
        <w:t>from being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high value.</w:t>
      </w:r>
    </w:p>
    <w:p>
      <w:pPr>
        <w:pStyle w:val="BodyText"/>
        <w:spacing w:line="480" w:lineRule="auto" w:before="161"/>
        <w:ind w:left="240" w:right="1136"/>
        <w:jc w:val="both"/>
      </w:pPr>
      <w:r>
        <w:rPr>
          <w:b/>
        </w:rPr>
        <w:t>Dhanasekar and Ramamoorthy, (2010) </w:t>
      </w:r>
      <w:r>
        <w:rPr/>
        <w:t>came up with restoration of blurred images for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roughness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using machine</w:t>
      </w:r>
      <w:r>
        <w:rPr>
          <w:spacing w:val="1"/>
        </w:rPr>
        <w:t> </w:t>
      </w:r>
      <w:r>
        <w:rPr/>
        <w:t>vision.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roughness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uniformly</w:t>
      </w:r>
      <w:r>
        <w:rPr>
          <w:spacing w:val="-57"/>
        </w:rPr>
        <w:t> </w:t>
      </w:r>
      <w:r>
        <w:rPr/>
        <w:t>moving machined surface (grinding, milling) using machine vision technique was evaluated.</w:t>
      </w:r>
      <w:r>
        <w:rPr>
          <w:spacing w:val="1"/>
        </w:rPr>
        <w:t> </w:t>
      </w:r>
      <w:r>
        <w:rPr/>
        <w:t>However, in the case of moving surfaces the images are likely to blur due to the relative</w:t>
      </w:r>
      <w:r>
        <w:rPr>
          <w:spacing w:val="1"/>
        </w:rPr>
        <w:t> </w:t>
      </w:r>
      <w:r>
        <w:rPr/>
        <w:t>motion between the CCD camera and the object to be captured, which leads to the unwanted</w:t>
      </w:r>
      <w:r>
        <w:rPr>
          <w:spacing w:val="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image.</w:t>
      </w:r>
    </w:p>
    <w:p>
      <w:pPr>
        <w:pStyle w:val="BodyText"/>
        <w:spacing w:line="480" w:lineRule="auto" w:before="159"/>
        <w:ind w:left="240" w:right="1136"/>
        <w:jc w:val="both"/>
      </w:pPr>
      <w:r>
        <w:rPr>
          <w:b/>
        </w:rPr>
        <w:t>Fan </w:t>
      </w:r>
      <w:r>
        <w:rPr>
          <w:b/>
          <w:i/>
        </w:rPr>
        <w:t>et al., </w:t>
      </w:r>
      <w:r>
        <w:rPr>
          <w:b/>
        </w:rPr>
        <w:t>(2010)</w:t>
      </w:r>
      <w:r>
        <w:rPr/>
        <w:t>proposed a new method for image contrast enrichment which was suitable</w:t>
      </w:r>
      <w:r>
        <w:rPr>
          <w:spacing w:val="1"/>
        </w:rPr>
        <w:t> </w:t>
      </w:r>
      <w:r>
        <w:rPr/>
        <w:t>for multiple-peak images. In this study, test images with poor contrast are used toverify the</w:t>
      </w:r>
      <w:r>
        <w:rPr>
          <w:spacing w:val="1"/>
        </w:rPr>
        <w:t> </w:t>
      </w:r>
      <w:r>
        <w:rPr/>
        <w:t>practicability and the stability of an automatic adaptive segmentationhistogram enhancement.</w:t>
      </w:r>
      <w:r>
        <w:rPr>
          <w:spacing w:val="1"/>
        </w:rPr>
        <w:t> </w:t>
      </w:r>
      <w:r>
        <w:rPr/>
        <w:t>Also, the comparisons for some of the previous studies wereprovided to demonstrate the</w:t>
      </w:r>
      <w:r>
        <w:rPr>
          <w:spacing w:val="1"/>
        </w:rPr>
        <w:t> </w:t>
      </w:r>
      <w:r>
        <w:rPr/>
        <w:t>robustness,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algorithm.The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performed better than others on the aspects of simplicity and adaptability. However, the</w:t>
      </w:r>
      <w:r>
        <w:rPr>
          <w:spacing w:val="1"/>
        </w:rPr>
        <w:t> </w:t>
      </w:r>
      <w:r>
        <w:rPr/>
        <w:t>research work is only peculiar to image contrast enhancement only, but failed to address</w:t>
      </w:r>
      <w:r>
        <w:rPr>
          <w:spacing w:val="1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and colour related issues.</w:t>
      </w:r>
    </w:p>
    <w:p>
      <w:pPr>
        <w:pStyle w:val="BodyText"/>
        <w:spacing w:line="480" w:lineRule="auto" w:before="1"/>
        <w:ind w:left="240" w:right="1133"/>
        <w:jc w:val="both"/>
      </w:pPr>
      <w:r>
        <w:rPr>
          <w:b/>
        </w:rPr>
        <w:t>Vasicek and Sekanina, (2010) </w:t>
      </w:r>
      <w:r>
        <w:rPr/>
        <w:t>applied Evolutionary Algorithms (EA) in image filtering. The</w:t>
      </w:r>
      <w:r>
        <w:rPr>
          <w:spacing w:val="-57"/>
        </w:rPr>
        <w:t> </w:t>
      </w:r>
      <w:r>
        <w:rPr/>
        <w:t>filter was designed for parameter tuning to improve performance of the existing filters and</w:t>
      </w:r>
      <w:r>
        <w:rPr>
          <w:spacing w:val="1"/>
        </w:rPr>
        <w:t> </w:t>
      </w:r>
      <w:r>
        <w:rPr/>
        <w:t>designing a new structure filter by EA to achieve an optimal filter circuit. Their developed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cancellation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blurriness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imagesfeatures.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cancellation was performed only on the noise candidates and noise free pixels were not</w:t>
      </w:r>
      <w:r>
        <w:rPr>
          <w:spacing w:val="1"/>
        </w:rPr>
        <w:t> </w:t>
      </w:r>
      <w:r>
        <w:rPr/>
        <w:t>changed. Thus, more image edge detail was preserved and computation effort was reduced.</w:t>
      </w:r>
      <w:r>
        <w:rPr>
          <w:spacing w:val="1"/>
        </w:rPr>
        <w:t> </w:t>
      </w:r>
      <w:r>
        <w:rPr/>
        <w:t>However, the research work was influenced by errors such as roughness in the image quality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 could have</w:t>
      </w:r>
      <w:r>
        <w:rPr>
          <w:spacing w:val="-2"/>
        </w:rPr>
        <w:t> </w:t>
      </w:r>
      <w:r>
        <w:rPr/>
        <w:t>resulted to poor resolution</w:t>
      </w:r>
      <w:r>
        <w:rPr>
          <w:spacing w:val="-1"/>
        </w:rPr>
        <w:t> </w:t>
      </w:r>
      <w:r>
        <w:rPr/>
        <w:t>in visual image.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3"/>
        <w:jc w:val="both"/>
      </w:pPr>
      <w:r>
        <w:rPr>
          <w:b/>
        </w:rPr>
        <w:t>Kwok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Ha</w:t>
      </w:r>
      <w:r>
        <w:rPr>
          <w:b/>
          <w:spacing w:val="1"/>
        </w:rPr>
        <w:t> </w:t>
      </w:r>
      <w:r>
        <w:rPr>
          <w:b/>
        </w:rPr>
        <w:t>(2010)</w:t>
      </w:r>
      <w:r>
        <w:rPr/>
        <w:t>designed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equalization. Intermediate images were provoked recursively by making use of this approach</w:t>
      </w:r>
      <w:r>
        <w:rPr>
          <w:spacing w:val="1"/>
        </w:rPr>
        <w:t> </w:t>
      </w:r>
      <w:r>
        <w:rPr/>
        <w:t>and a resultant image obtained by a weighted-sum aggregation on the basis of an intensity</w:t>
      </w:r>
      <w:r>
        <w:rPr>
          <w:spacing w:val="1"/>
        </w:rPr>
        <w:t> </w:t>
      </w:r>
      <w:r>
        <w:rPr/>
        <w:t>gradient measure. Local sectors with higher contrast dominated, thus achieving overall global</w:t>
      </w:r>
      <w:r>
        <w:rPr>
          <w:spacing w:val="-57"/>
        </w:rPr>
        <w:t> </w:t>
      </w:r>
      <w:r>
        <w:rPr/>
        <w:t>contrast improvement. An enhanced image was then produced where the intermediate images</w:t>
      </w:r>
      <w:r>
        <w:rPr>
          <w:spacing w:val="-57"/>
        </w:rPr>
        <w:t> </w:t>
      </w:r>
      <w:r>
        <w:rPr/>
        <w:t>were repeatedly averaged using a weight-sum strategy. However, contrast is not the only</w:t>
      </w:r>
      <w:r>
        <w:rPr>
          <w:spacing w:val="1"/>
        </w:rPr>
        <w:t> </w:t>
      </w:r>
      <w:r>
        <w:rPr/>
        <w:t>component that constitutes a video signal enhancement, others includehue, saturation, and</w:t>
      </w:r>
      <w:r>
        <w:rPr>
          <w:spacing w:val="1"/>
        </w:rPr>
        <w:t> </w:t>
      </w:r>
      <w:r>
        <w:rPr/>
        <w:t>resolution of the sampled videothat were not considered and this made the improvement</w:t>
      </w:r>
      <w:r>
        <w:rPr>
          <w:spacing w:val="1"/>
        </w:rPr>
        <w:t> </w:t>
      </w:r>
      <w:r>
        <w:rPr/>
        <w:t>incomplete.</w:t>
      </w:r>
    </w:p>
    <w:p>
      <w:pPr>
        <w:pStyle w:val="BodyText"/>
        <w:spacing w:line="480" w:lineRule="auto" w:before="162"/>
        <w:ind w:left="240" w:right="1138"/>
        <w:jc w:val="both"/>
      </w:pPr>
      <w:r>
        <w:rPr>
          <w:b/>
        </w:rPr>
        <w:t>Boon </w:t>
      </w:r>
      <w:r>
        <w:rPr>
          <w:b/>
          <w:i/>
        </w:rPr>
        <w:t>et al., </w:t>
      </w:r>
      <w:r>
        <w:rPr>
          <w:b/>
        </w:rPr>
        <w:t>(2011) </w:t>
      </w:r>
      <w:r>
        <w:rPr/>
        <w:t>proposed a single frame super-resolution algorithm which was aimed at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broadcast</w:t>
      </w:r>
      <w:r>
        <w:rPr>
          <w:spacing w:val="1"/>
        </w:rPr>
        <w:t> </w:t>
      </w:r>
      <w:r>
        <w:rPr/>
        <w:t>video,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60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conduit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high-resolution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broadcast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applications. Their results on video sequences showed that the algorithm could render high-</w:t>
      </w:r>
      <w:r>
        <w:rPr>
          <w:spacing w:val="1"/>
        </w:rPr>
        <w:t> </w:t>
      </w:r>
      <w:r>
        <w:rPr/>
        <w:t>resolution frames with good subjective quality, especially around image edges. The algorithm</w:t>
      </w:r>
      <w:r>
        <w:rPr>
          <w:spacing w:val="-57"/>
        </w:rPr>
        <w:t> </w:t>
      </w:r>
      <w:r>
        <w:rPr/>
        <w:t>also provided significant objective Peak Signal to Noise Ratio (PSNR) improvement around</w:t>
      </w:r>
      <w:r>
        <w:rPr>
          <w:spacing w:val="1"/>
        </w:rPr>
        <w:t> </w:t>
      </w:r>
      <w:r>
        <w:rPr/>
        <w:t>such regions. However, in the case of moving surface the image are likely to blur due to the</w:t>
      </w:r>
      <w:r>
        <w:rPr>
          <w:spacing w:val="1"/>
        </w:rPr>
        <w:t> </w:t>
      </w:r>
      <w:r>
        <w:rPr/>
        <w:t>relative motion between the CCD camera and the object to be captured, hence the degraded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had to be restored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removing</w:t>
      </w:r>
      <w:r>
        <w:rPr>
          <w:spacing w:val="-3"/>
        </w:rPr>
        <w:t> </w:t>
      </w:r>
      <w:r>
        <w:rPr/>
        <w:t>distortion,</w:t>
      </w:r>
      <w:r>
        <w:rPr>
          <w:spacing w:val="2"/>
        </w:rPr>
        <w:t> </w:t>
      </w:r>
      <w:r>
        <w:rPr/>
        <w:t>which is not an easy</w:t>
      </w:r>
      <w:r>
        <w:rPr>
          <w:spacing w:val="-5"/>
        </w:rPr>
        <w:t> </w:t>
      </w:r>
      <w:r>
        <w:rPr/>
        <w:t>process.</w:t>
      </w:r>
    </w:p>
    <w:p>
      <w:pPr>
        <w:pStyle w:val="BodyText"/>
        <w:spacing w:line="480" w:lineRule="auto" w:before="160"/>
        <w:ind w:left="240" w:right="1134"/>
        <w:jc w:val="both"/>
      </w:pPr>
      <w:r>
        <w:rPr>
          <w:b/>
        </w:rPr>
        <w:t>Mathew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Shiba</w:t>
      </w:r>
      <w:r>
        <w:rPr>
          <w:b/>
          <w:spacing w:val="1"/>
        </w:rPr>
        <w:t> </w:t>
      </w:r>
      <w:r>
        <w:rPr>
          <w:b/>
        </w:rPr>
        <w:t>(2011)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reconstruction. This technique identified local features of low resolution image and then</w:t>
      </w:r>
      <w:r>
        <w:rPr>
          <w:spacing w:val="1"/>
        </w:rPr>
        <w:t> </w:t>
      </w:r>
      <w:r>
        <w:rPr/>
        <w:t>enhanced its resolution appropriately, thus overcoming the blurring problem that existed in</w:t>
      </w:r>
      <w:r>
        <w:rPr>
          <w:spacing w:val="1"/>
        </w:rPr>
        <w:t> </w:t>
      </w:r>
      <w:r>
        <w:rPr/>
        <w:t>interpolation techniques. The result of the research work showed that the technique had taken</w:t>
      </w:r>
      <w:r>
        <w:rPr>
          <w:spacing w:val="1"/>
        </w:rPr>
        <w:t> </w:t>
      </w:r>
      <w:r>
        <w:rPr/>
        <w:t>care of the problems of blur and checker board effect; the edges are well preserved and the</w:t>
      </w:r>
      <w:r>
        <w:rPr>
          <w:spacing w:val="1"/>
        </w:rPr>
        <w:t> </w:t>
      </w:r>
      <w:r>
        <w:rPr/>
        <w:t>originality of images were also preserved. However, a closely related problem observed was</w:t>
      </w:r>
      <w:r>
        <w:rPr>
          <w:spacing w:val="1"/>
        </w:rPr>
        <w:t> </w:t>
      </w:r>
      <w:r>
        <w:rPr/>
        <w:t>that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image</w:t>
      </w:r>
      <w:r>
        <w:rPr>
          <w:spacing w:val="22"/>
        </w:rPr>
        <w:t> </w:t>
      </w:r>
      <w:r>
        <w:rPr/>
        <w:t>restoration,</w:t>
      </w:r>
      <w:r>
        <w:rPr>
          <w:spacing w:val="22"/>
        </w:rPr>
        <w:t> </w:t>
      </w:r>
      <w:r>
        <w:rPr/>
        <w:t>which</w:t>
      </w:r>
      <w:r>
        <w:rPr>
          <w:spacing w:val="23"/>
        </w:rPr>
        <w:t> </w:t>
      </w:r>
      <w:r>
        <w:rPr/>
        <w:t>utilized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prior</w:t>
      </w:r>
      <w:r>
        <w:rPr>
          <w:spacing w:val="24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scene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recover</w:t>
      </w:r>
      <w:r>
        <w:rPr>
          <w:spacing w:val="23"/>
        </w:rPr>
        <w:t> </w:t>
      </w:r>
      <w:r>
        <w:rPr/>
        <w:t>missing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7"/>
        <w:jc w:val="both"/>
      </w:pPr>
      <w:r>
        <w:rPr/>
        <w:t>detail from a single image. Also, wavelet based techniques suffered from high frequency</w:t>
      </w:r>
      <w:r>
        <w:rPr>
          <w:spacing w:val="1"/>
        </w:rPr>
        <w:t> </w:t>
      </w:r>
      <w:r>
        <w:rPr/>
        <w:t>oscillation and low frequency oscillation which are associated with the energy content of the</w:t>
      </w:r>
      <w:r>
        <w:rPr>
          <w:spacing w:val="1"/>
        </w:rPr>
        <w:t> </w:t>
      </w:r>
      <w:r>
        <w:rPr/>
        <w:t>image.</w:t>
      </w:r>
    </w:p>
    <w:p>
      <w:pPr>
        <w:pStyle w:val="BodyText"/>
        <w:spacing w:line="480" w:lineRule="auto" w:before="161"/>
        <w:ind w:left="240" w:right="1136"/>
        <w:jc w:val="both"/>
      </w:pPr>
      <w:r>
        <w:rPr>
          <w:b/>
        </w:rPr>
        <w:t>Shechtman</w:t>
      </w:r>
      <w:r>
        <w:rPr>
          <w:b/>
          <w:spacing w:val="51"/>
        </w:rPr>
        <w:t> </w:t>
      </w:r>
      <w:r>
        <w:rPr>
          <w:b/>
          <w:i/>
        </w:rPr>
        <w:t>et</w:t>
      </w:r>
      <w:r>
        <w:rPr>
          <w:b/>
          <w:i/>
          <w:spacing w:val="51"/>
        </w:rPr>
        <w:t> </w:t>
      </w:r>
      <w:r>
        <w:rPr>
          <w:b/>
          <w:i/>
        </w:rPr>
        <w:t>al.,</w:t>
      </w:r>
      <w:r>
        <w:rPr>
          <w:b/>
          <w:i/>
          <w:spacing w:val="51"/>
        </w:rPr>
        <w:t> </w:t>
      </w:r>
      <w:r>
        <w:rPr>
          <w:b/>
        </w:rPr>
        <w:t>(2011)</w:t>
      </w:r>
      <w:r>
        <w:rPr/>
        <w:t>modelled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high-resolution</w:t>
      </w:r>
      <w:r>
        <w:rPr>
          <w:spacing w:val="50"/>
        </w:rPr>
        <w:t> </w:t>
      </w:r>
      <w:r>
        <w:rPr/>
        <w:t>image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Markov</w:t>
      </w:r>
      <w:r>
        <w:rPr>
          <w:spacing w:val="50"/>
        </w:rPr>
        <w:t> </w:t>
      </w:r>
      <w:r>
        <w:rPr/>
        <w:t>random</w:t>
      </w:r>
      <w:r>
        <w:rPr>
          <w:spacing w:val="51"/>
        </w:rPr>
        <w:t> </w:t>
      </w:r>
      <w:r>
        <w:rPr/>
        <w:t>field</w:t>
      </w:r>
      <w:r>
        <w:rPr>
          <w:spacing w:val="53"/>
        </w:rPr>
        <w:t> </w:t>
      </w:r>
      <w:r>
        <w:rPr/>
        <w:t>and</w:t>
      </w:r>
      <w:r>
        <w:rPr>
          <w:spacing w:val="-58"/>
        </w:rPr>
        <w:t> </w:t>
      </w:r>
      <w:r>
        <w:rPr/>
        <w:t>used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posterior</w:t>
      </w:r>
      <w:r>
        <w:rPr>
          <w:spacing w:val="-4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solution using</w:t>
      </w:r>
      <w:r>
        <w:rPr>
          <w:spacing w:val="-1"/>
        </w:rPr>
        <w:t> </w:t>
      </w:r>
      <w:r>
        <w:rPr/>
        <w:t>graph</w:t>
      </w:r>
      <w:r>
        <w:rPr>
          <w:spacing w:val="1"/>
        </w:rPr>
        <w:t> </w:t>
      </w:r>
      <w:r>
        <w:rPr/>
        <w:t>cut optimization technique</w:t>
      </w:r>
    </w:p>
    <w:p>
      <w:pPr>
        <w:pStyle w:val="BodyText"/>
        <w:spacing w:line="480" w:lineRule="auto"/>
        <w:ind w:left="240" w:right="1133"/>
        <w:jc w:val="both"/>
      </w:pPr>
      <w:r>
        <w:rPr/>
        <w:t>. The technique has an issue because the geometric formulation method is more meaningful</w:t>
      </w:r>
      <w:r>
        <w:rPr>
          <w:spacing w:val="1"/>
        </w:rPr>
        <w:t> </w:t>
      </w:r>
      <w:r>
        <w:rPr/>
        <w:t>than the labelling interpretation commonly proposed by graph-cut optimization technique.</w:t>
      </w:r>
      <w:r>
        <w:rPr>
          <w:spacing w:val="1"/>
        </w:rPr>
        <w:t> </w:t>
      </w:r>
      <w:r>
        <w:rPr/>
        <w:t>Also, the researchers focus was only limited to high resolution images. Furthermore, the</w:t>
      </w:r>
      <w:r>
        <w:rPr>
          <w:spacing w:val="1"/>
        </w:rPr>
        <w:t> </w:t>
      </w:r>
      <w:r>
        <w:rPr/>
        <w:t>geometric formulation</w:t>
      </w:r>
      <w:r>
        <w:rPr>
          <w:spacing w:val="1"/>
        </w:rPr>
        <w:t> </w:t>
      </w:r>
      <w:r>
        <w:rPr/>
        <w:t>method is accompanied</w:t>
      </w:r>
      <w:r>
        <w:rPr>
          <w:spacing w:val="60"/>
        </w:rPr>
        <w:t> </w:t>
      </w:r>
      <w:r>
        <w:rPr/>
        <w:t>by excess luminance whose end result is</w:t>
      </w:r>
      <w:r>
        <w:rPr>
          <w:spacing w:val="1"/>
        </w:rPr>
        <w:t> </w:t>
      </w:r>
      <w:r>
        <w:rPr/>
        <w:t>noise.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limitations of this work.</w:t>
      </w:r>
    </w:p>
    <w:p>
      <w:pPr>
        <w:pStyle w:val="BodyText"/>
        <w:spacing w:line="480" w:lineRule="auto" w:before="159"/>
        <w:ind w:left="240" w:right="1137"/>
        <w:jc w:val="both"/>
      </w:pPr>
      <w:r>
        <w:rPr>
          <w:b/>
        </w:rPr>
        <w:t>Lu and Zhang, (2011) </w:t>
      </w:r>
      <w:r>
        <w:rPr/>
        <w:t>presented a video coding scheme which applied the technique 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saliency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adjust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fidelity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-57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preserved</w:t>
      </w:r>
      <w:r>
        <w:rPr>
          <w:spacing w:val="1"/>
        </w:rPr>
        <w:t> </w:t>
      </w:r>
      <w:r>
        <w:rPr/>
        <w:t>visually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degrading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unimportant</w:t>
      </w:r>
      <w:r>
        <w:rPr>
          <w:spacing w:val="1"/>
        </w:rPr>
        <w:t> </w:t>
      </w:r>
      <w:r>
        <w:rPr/>
        <w:t>regions.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partitioning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blocks,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 was applied in a pixel-based process. It did not need any segmentation, which was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gradually,</w:t>
      </w:r>
      <w:r>
        <w:rPr>
          <w:spacing w:val="1"/>
        </w:rPr>
        <w:t> </w:t>
      </w:r>
      <w:r>
        <w:rPr/>
        <w:t>transitions</w:t>
      </w:r>
      <w:r>
        <w:rPr>
          <w:spacing w:val="1"/>
        </w:rPr>
        <w:t> </w:t>
      </w:r>
      <w:r>
        <w:rPr/>
        <w:t>between areas of different fidelity are smooth and region boundaries remain sharp. However,</w:t>
      </w:r>
      <w:r>
        <w:rPr>
          <w:spacing w:val="1"/>
        </w:rPr>
        <w:t> </w:t>
      </w:r>
      <w:r>
        <w:rPr/>
        <w:t>Colour space transformation between YUV and CIE-Lab was not lossless, and might have</w:t>
      </w:r>
      <w:r>
        <w:rPr>
          <w:spacing w:val="1"/>
        </w:rPr>
        <w:t> </w:t>
      </w:r>
      <w:r>
        <w:rPr/>
        <w:t>causedcolour distortion in some video frames and bi-lateral filter could</w:t>
      </w:r>
      <w:r>
        <w:rPr>
          <w:spacing w:val="1"/>
        </w:rPr>
        <w:t> </w:t>
      </w:r>
      <w:r>
        <w:rPr/>
        <w:t>not be used for</w:t>
      </w:r>
      <w:r>
        <w:rPr>
          <w:spacing w:val="1"/>
        </w:rPr>
        <w:t> </w:t>
      </w:r>
      <w:r>
        <w:rPr/>
        <w:t>removing mixed noise.Furthermore, bi-lateral filter in its form can introduce several types of</w:t>
      </w:r>
      <w:r>
        <w:rPr>
          <w:spacing w:val="1"/>
        </w:rPr>
        <w:t> </w:t>
      </w:r>
      <w:r>
        <w:rPr/>
        <w:t>image artefacts</w:t>
      </w:r>
      <w:r>
        <w:rPr>
          <w:spacing w:val="1"/>
        </w:rPr>
        <w:t> </w:t>
      </w:r>
      <w:r>
        <w:rPr/>
        <w:t>(noise).</w:t>
      </w:r>
    </w:p>
    <w:p>
      <w:pPr>
        <w:pStyle w:val="BodyText"/>
        <w:spacing w:line="480" w:lineRule="auto" w:before="163"/>
        <w:ind w:left="240" w:right="1135"/>
        <w:jc w:val="both"/>
      </w:pPr>
      <w:r>
        <w:rPr>
          <w:b/>
        </w:rPr>
        <w:t>Li </w:t>
      </w:r>
      <w:r>
        <w:rPr>
          <w:b/>
          <w:i/>
        </w:rPr>
        <w:t>et al., </w:t>
      </w:r>
      <w:r>
        <w:rPr>
          <w:b/>
        </w:rPr>
        <w:t>(2011)</w:t>
      </w:r>
      <w:r>
        <w:rPr/>
        <w:t>made use of a variation level set framework for segmentation and bias</w:t>
      </w:r>
      <w:r>
        <w:rPr>
          <w:spacing w:val="1"/>
        </w:rPr>
        <w:t> </w:t>
      </w:r>
      <w:r>
        <w:rPr/>
        <w:t>correction of images with intensity in homogeneities. The research work was much more</w:t>
      </w:r>
      <w:r>
        <w:rPr>
          <w:spacing w:val="1"/>
        </w:rPr>
        <w:t> </w:t>
      </w:r>
      <w:r>
        <w:rPr/>
        <w:t>robust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initialization</w:t>
      </w:r>
      <w:r>
        <w:rPr>
          <w:spacing w:val="7"/>
        </w:rPr>
        <w:t> </w:t>
      </w:r>
      <w:r>
        <w:rPr/>
        <w:t>than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piecewise</w:t>
      </w:r>
      <w:r>
        <w:rPr>
          <w:spacing w:val="7"/>
        </w:rPr>
        <w:t> </w:t>
      </w:r>
      <w:r>
        <w:rPr/>
        <w:t>smooth</w:t>
      </w:r>
      <w:r>
        <w:rPr>
          <w:spacing w:val="9"/>
        </w:rPr>
        <w:t> </w:t>
      </w:r>
      <w:r>
        <w:rPr/>
        <w:t>model.</w:t>
      </w:r>
      <w:r>
        <w:rPr>
          <w:spacing w:val="8"/>
        </w:rPr>
        <w:t> </w:t>
      </w:r>
      <w:r>
        <w:rPr/>
        <w:t>Experimental</w:t>
      </w:r>
      <w:r>
        <w:rPr>
          <w:spacing w:val="7"/>
        </w:rPr>
        <w:t> </w:t>
      </w:r>
      <w:r>
        <w:rPr/>
        <w:t>results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this</w:t>
      </w:r>
      <w:r>
        <w:rPr>
          <w:spacing w:val="9"/>
        </w:rPr>
        <w:t> </w:t>
      </w:r>
      <w:r>
        <w:rPr/>
        <w:t>method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t>demonstrated superior performance in terms of accuracy, efficiency, and robustness. As an</w:t>
      </w:r>
      <w:r>
        <w:rPr>
          <w:spacing w:val="1"/>
        </w:rPr>
        <w:t> </w:t>
      </w:r>
      <w:r>
        <w:rPr/>
        <w:t>application, the method had been applied to Magnetic Resonance (MR) image segmentation</w:t>
      </w:r>
      <w:r>
        <w:rPr>
          <w:spacing w:val="1"/>
        </w:rPr>
        <w:t> </w:t>
      </w:r>
      <w:r>
        <w:rPr/>
        <w:t>and bias correction with promising result. However, during image segmentations, not all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recovered.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to be noise.</w:t>
      </w:r>
    </w:p>
    <w:p>
      <w:pPr>
        <w:pStyle w:val="BodyText"/>
        <w:spacing w:line="480" w:lineRule="auto" w:before="161"/>
        <w:ind w:left="240" w:right="1136"/>
        <w:jc w:val="both"/>
      </w:pPr>
      <w:r>
        <w:rPr>
          <w:b/>
        </w:rPr>
        <w:t>Siddavatam </w:t>
      </w:r>
      <w:r>
        <w:rPr>
          <w:b/>
          <w:i/>
        </w:rPr>
        <w:t>et al., </w:t>
      </w:r>
      <w:r>
        <w:rPr>
          <w:b/>
        </w:rPr>
        <w:t>(2011) </w:t>
      </w:r>
      <w:r>
        <w:rPr/>
        <w:t>employed a much improved impulse noise removal algorithm</w:t>
      </w:r>
      <w:r>
        <w:rPr>
          <w:spacing w:val="1"/>
        </w:rPr>
        <w:t> </w:t>
      </w:r>
      <w:r>
        <w:rPr/>
        <w:t>based on the lifting filter that gave acceptable results for image restoration even at 95%</w:t>
      </w:r>
      <w:r>
        <w:rPr>
          <w:spacing w:val="1"/>
        </w:rPr>
        <w:t> </w:t>
      </w:r>
      <w:r>
        <w:rPr/>
        <w:t>degradation by noise. This algorithm also worked well for binary images corrupted with</w:t>
      </w:r>
      <w:r>
        <w:rPr>
          <w:spacing w:val="1"/>
        </w:rPr>
        <w:t> </w:t>
      </w:r>
      <w:r>
        <w:rPr/>
        <w:t>impulse noise. The proposed algorithm yielded better results at 10%, 20%, 50% and 80%</w:t>
      </w:r>
      <w:r>
        <w:rPr>
          <w:spacing w:val="1"/>
        </w:rPr>
        <w:t> </w:t>
      </w:r>
      <w:r>
        <w:rPr/>
        <w:t>noise densities.</w:t>
      </w:r>
      <w:r>
        <w:rPr>
          <w:spacing w:val="1"/>
        </w:rPr>
        <w:t> </w:t>
      </w:r>
      <w:r>
        <w:rPr/>
        <w:t>The employed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restored</w:t>
      </w:r>
      <w:r>
        <w:rPr>
          <w:spacing w:val="1"/>
        </w:rPr>
        <w:t> </w:t>
      </w:r>
      <w:r>
        <w:rPr/>
        <w:t>the 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 4</w:t>
      </w:r>
      <w:r>
        <w:rPr>
          <w:spacing w:val="1"/>
        </w:rPr>
        <w:t> </w:t>
      </w:r>
      <w:r>
        <w:rPr/>
        <w:t>iterations.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increment in the PSNR values with the median filters quantified the improvement in the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It was also proven that the algorithm computationally took very less time in</w:t>
      </w:r>
      <w:r>
        <w:rPr>
          <w:spacing w:val="1"/>
        </w:rPr>
        <w:t> </w:t>
      </w:r>
      <w:r>
        <w:rPr/>
        <w:t>comparison to other methods. However, median filtering performance is not satisfactory in</w:t>
      </w:r>
      <w:r>
        <w:rPr>
          <w:spacing w:val="1"/>
        </w:rPr>
        <w:t> </w:t>
      </w:r>
      <w:r>
        <w:rPr/>
        <w:t>case of signal dependent noise and the researchers failed to go beyond 4 alterations to see if a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better result could be achieved.</w:t>
      </w:r>
    </w:p>
    <w:p>
      <w:pPr>
        <w:pStyle w:val="BodyText"/>
        <w:spacing w:line="480" w:lineRule="auto" w:before="160"/>
        <w:ind w:left="240" w:right="1134"/>
        <w:jc w:val="both"/>
      </w:pPr>
      <w:r>
        <w:rPr>
          <w:b/>
        </w:rPr>
        <w:t>Rajib </w:t>
      </w:r>
      <w:r>
        <w:rPr>
          <w:b/>
          <w:i/>
        </w:rPr>
        <w:t>et al., </w:t>
      </w:r>
      <w:r>
        <w:rPr>
          <w:b/>
        </w:rPr>
        <w:t>(2012)</w:t>
      </w:r>
      <w:r>
        <w:rPr/>
        <w:t>suggested an enhancement technique using scaling of internal noise of a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cosine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domain.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attributed to noise-induced transition of discrete cosine transform coefficients from a poor</w:t>
      </w:r>
      <w:r>
        <w:rPr>
          <w:spacing w:val="1"/>
        </w:rPr>
        <w:t> </w:t>
      </w:r>
      <w:r>
        <w:rPr/>
        <w:t>state to an improved state. The given approach had adopted a limited adaptive processing and</w:t>
      </w:r>
      <w:r>
        <w:rPr>
          <w:spacing w:val="-57"/>
        </w:rPr>
        <w:t> </w:t>
      </w:r>
      <w:r>
        <w:rPr/>
        <w:t>significantly improved the image contrast and colour information while ascertaining good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adaptive histogram equalization, gamma correction, etc, the given approach had showed</w:t>
      </w:r>
      <w:r>
        <w:rPr>
          <w:spacing w:val="1"/>
        </w:rPr>
        <w:t> </w:t>
      </w:r>
      <w:r>
        <w:rPr/>
        <w:t>extraordinary 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enhancement,</w:t>
      </w:r>
      <w:r>
        <w:rPr>
          <w:spacing w:val="1"/>
        </w:rPr>
        <w:t> </w:t>
      </w:r>
      <w:r>
        <w:rPr/>
        <w:t>colourfulness,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weresilent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visual quality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resolution of the</w:t>
      </w:r>
      <w:r>
        <w:rPr>
          <w:spacing w:val="-1"/>
        </w:rPr>
        <w:t> </w:t>
      </w:r>
      <w:r>
        <w:rPr/>
        <w:t>image.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>
          <w:b/>
        </w:rPr>
        <w:t>Anila and Devarajan, (2012) </w:t>
      </w:r>
      <w:r>
        <w:rPr/>
        <w:t>presented the pre-processing method of solving one of the</w:t>
      </w:r>
      <w:r>
        <w:rPr>
          <w:spacing w:val="1"/>
        </w:rPr>
        <w:t> </w:t>
      </w:r>
      <w:r>
        <w:rPr/>
        <w:t>common problems in face images due to a real capture system of lighting variations. The</w:t>
      </w:r>
      <w:r>
        <w:rPr>
          <w:spacing w:val="1"/>
        </w:rPr>
        <w:t> </w:t>
      </w:r>
      <w:r>
        <w:rPr/>
        <w:t>different stages of this image processing included gamma correction, Difference of Gaussian</w:t>
      </w:r>
      <w:r>
        <w:rPr>
          <w:spacing w:val="1"/>
        </w:rPr>
        <w:t> </w:t>
      </w:r>
      <w:r>
        <w:rPr/>
        <w:t>(DoG)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equalization.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gamma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brightness of the image in RGB because the lighter the image</w:t>
      </w:r>
      <w:r>
        <w:rPr>
          <w:spacing w:val="1"/>
        </w:rPr>
        <w:t> </w:t>
      </w:r>
      <w:r>
        <w:rPr/>
        <w:t>when</w:t>
      </w:r>
      <w:r>
        <w:rPr>
          <w:spacing w:val="60"/>
        </w:rPr>
        <w:t> </w:t>
      </w:r>
      <w:r>
        <w:rPr/>
        <w:t>gamma level is raised</w:t>
      </w:r>
      <w:r>
        <w:rPr>
          <w:spacing w:val="1"/>
        </w:rPr>
        <w:t> </w:t>
      </w:r>
      <w:r>
        <w:rPr/>
        <w:t>and the darker the image when it is decreased, which does not allow the achievement good</w:t>
      </w:r>
      <w:r>
        <w:rPr>
          <w:spacing w:val="1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image.</w:t>
      </w:r>
    </w:p>
    <w:p>
      <w:pPr>
        <w:pStyle w:val="BodyText"/>
        <w:spacing w:line="480" w:lineRule="auto" w:before="162"/>
        <w:ind w:left="240" w:right="1136"/>
        <w:jc w:val="both"/>
      </w:pPr>
      <w:r>
        <w:rPr>
          <w:b/>
        </w:rPr>
        <w:t>Liu, (2012) </w:t>
      </w:r>
      <w:r>
        <w:rPr/>
        <w:t>presented a prediction error pre-processor based on the Just Noticeable Distortion</w:t>
      </w:r>
      <w:r>
        <w:rPr>
          <w:spacing w:val="-57"/>
        </w:rPr>
        <w:t> </w:t>
      </w:r>
      <w:r>
        <w:rPr/>
        <w:t>(JND) for the colour image compression scheme. In this research work a prediction error pre-</w:t>
      </w:r>
      <w:r>
        <w:rPr>
          <w:spacing w:val="-57"/>
        </w:rPr>
        <w:t> </w:t>
      </w:r>
      <w:r>
        <w:rPr/>
        <w:t>processor was presented with the goal of reducing the dynamic range of the prediction error</w:t>
      </w:r>
      <w:r>
        <w:rPr>
          <w:spacing w:val="1"/>
        </w:rPr>
        <w:t> </w:t>
      </w:r>
      <w:r>
        <w:rPr/>
        <w:t>signals of the colour image to be compressed. The pre-processor was further applied to the</w:t>
      </w:r>
      <w:r>
        <w:rPr>
          <w:spacing w:val="1"/>
        </w:rPr>
        <w:t> </w:t>
      </w:r>
      <w:r>
        <w:rPr/>
        <w:t>input colour image of the JPEG and JPEG2000 coder for better performance. Their model</w:t>
      </w:r>
      <w:r>
        <w:rPr>
          <w:spacing w:val="1"/>
        </w:rPr>
        <w:t> </w:t>
      </w:r>
      <w:r>
        <w:rPr/>
        <w:t>showedloss in terms of PSNR when JND driven by Rate Distortion Optimized Quantization</w:t>
      </w:r>
      <w:r>
        <w:rPr>
          <w:spacing w:val="1"/>
        </w:rPr>
        <w:t> </w:t>
      </w:r>
      <w:r>
        <w:rPr/>
        <w:t>(RDOQ)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 used.</w:t>
      </w:r>
    </w:p>
    <w:p>
      <w:pPr>
        <w:pStyle w:val="BodyText"/>
        <w:spacing w:line="480" w:lineRule="auto" w:before="159"/>
        <w:ind w:left="240" w:right="1133"/>
        <w:jc w:val="both"/>
      </w:pPr>
      <w:r>
        <w:rPr/>
        <w:t>The researchers,</w:t>
      </w:r>
      <w:r>
        <w:rPr>
          <w:b/>
        </w:rPr>
        <w:t>Garg and Kumar, (2012) </w:t>
      </w:r>
      <w:r>
        <w:rPr/>
        <w:t>reviewed the Bayesian estimation process for</w:t>
      </w:r>
      <w:r>
        <w:rPr>
          <w:spacing w:val="1"/>
        </w:rPr>
        <w:t> </w:t>
      </w:r>
      <w:r>
        <w:rPr/>
        <w:t>statistical signal processing. Different noise models including additive and multiplicative</w:t>
      </w:r>
      <w:r>
        <w:rPr>
          <w:spacing w:val="1"/>
        </w:rPr>
        <w:t> </w:t>
      </w:r>
      <w:r>
        <w:rPr/>
        <w:t>types were used. They included Gaussian noise, salt and pepper noise, speckle noise, and</w:t>
      </w:r>
      <w:r>
        <w:rPr>
          <w:spacing w:val="1"/>
        </w:rPr>
        <w:t> </w:t>
      </w:r>
      <w:r>
        <w:rPr/>
        <w:t>Poisson</w:t>
      </w:r>
      <w:r>
        <w:rPr>
          <w:spacing w:val="1"/>
        </w:rPr>
        <w:t> </w:t>
      </w:r>
      <w:r>
        <w:rPr/>
        <w:t>noise.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estimator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Poisson</w:t>
      </w:r>
      <w:r>
        <w:rPr>
          <w:spacing w:val="1"/>
        </w:rPr>
        <w:t> </w:t>
      </w:r>
      <w:r>
        <w:rPr/>
        <w:t>noise</w:t>
      </w:r>
      <w:r>
        <w:rPr>
          <w:spacing w:val="-57"/>
        </w:rPr>
        <w:t> </w:t>
      </w:r>
      <w:r>
        <w:rPr/>
        <w:t>removal as its Signal to Noise Ratio (SNR) was maximum and least Mean Square Error</w:t>
      </w:r>
      <w:r>
        <w:rPr>
          <w:spacing w:val="1"/>
        </w:rPr>
        <w:t> </w:t>
      </w:r>
      <w:r>
        <w:rPr/>
        <w:t>(MSE)</w:t>
      </w:r>
      <w:r>
        <w:rPr>
          <w:spacing w:val="1"/>
        </w:rPr>
        <w:t> </w:t>
      </w:r>
      <w:r>
        <w:rPr/>
        <w:t>minimum.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SNR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Gaussian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maximum. However, reducing the bit rate in Bayesian Estimator normally affects image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adversely, which</w:t>
      </w:r>
      <w:r>
        <w:rPr>
          <w:spacing w:val="2"/>
        </w:rPr>
        <w:t> </w:t>
      </w:r>
      <w:r>
        <w:rPr/>
        <w:t>was the limitation in this</w:t>
      </w:r>
      <w:r>
        <w:rPr>
          <w:spacing w:val="-3"/>
        </w:rPr>
        <w:t> </w:t>
      </w:r>
      <w:r>
        <w:rPr/>
        <w:t>work.</w:t>
      </w:r>
    </w:p>
    <w:p>
      <w:pPr>
        <w:pStyle w:val="BodyText"/>
        <w:spacing w:line="480" w:lineRule="auto" w:before="1"/>
        <w:ind w:left="240" w:right="1138"/>
        <w:jc w:val="both"/>
      </w:pPr>
      <w:r>
        <w:rPr>
          <w:b/>
        </w:rPr>
        <w:t>Padmavathi </w:t>
      </w:r>
      <w:r>
        <w:rPr>
          <w:b/>
          <w:i/>
        </w:rPr>
        <w:t>et al., </w:t>
      </w:r>
      <w:r>
        <w:rPr>
          <w:b/>
        </w:rPr>
        <w:t>(2012) </w:t>
      </w:r>
      <w:r>
        <w:rPr/>
        <w:t>presented a hierarchical method utilizing the advantage of the</w:t>
      </w:r>
      <w:r>
        <w:rPr>
          <w:spacing w:val="1"/>
        </w:rPr>
        <w:t> </w:t>
      </w:r>
      <w:r>
        <w:rPr/>
        <w:t>exemplary based method by handling the structures of the image separately through wavelets.</w:t>
      </w:r>
      <w:r>
        <w:rPr>
          <w:spacing w:val="-57"/>
        </w:rPr>
        <w:t> </w:t>
      </w:r>
      <w:r>
        <w:rPr/>
        <w:t>Selection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decomposition</w:t>
      </w:r>
      <w:r>
        <w:rPr>
          <w:spacing w:val="55"/>
        </w:rPr>
        <w:t> </w:t>
      </w:r>
      <w:r>
        <w:rPr/>
        <w:t>level</w:t>
      </w:r>
      <w:r>
        <w:rPr>
          <w:spacing w:val="54"/>
        </w:rPr>
        <w:t> </w:t>
      </w:r>
      <w:r>
        <w:rPr/>
        <w:t>depended</w:t>
      </w:r>
      <w:r>
        <w:rPr>
          <w:spacing w:val="59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mask</w:t>
      </w:r>
      <w:r>
        <w:rPr>
          <w:spacing w:val="55"/>
        </w:rPr>
        <w:t> </w:t>
      </w:r>
      <w:r>
        <w:rPr/>
        <w:t>size.</w:t>
      </w:r>
      <w:r>
        <w:rPr>
          <w:spacing w:val="53"/>
        </w:rPr>
        <w:t> </w:t>
      </w:r>
      <w:r>
        <w:rPr/>
        <w:t>Although</w:t>
      </w:r>
      <w:r>
        <w:rPr>
          <w:spacing w:val="54"/>
        </w:rPr>
        <w:t> </w:t>
      </w:r>
      <w:r>
        <w:rPr/>
        <w:t>this</w:t>
      </w:r>
      <w:r>
        <w:rPr>
          <w:spacing w:val="54"/>
        </w:rPr>
        <w:t> </w:t>
      </w:r>
      <w:r>
        <w:rPr/>
        <w:t>method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9"/>
        <w:jc w:val="both"/>
      </w:pPr>
      <w:r>
        <w:rPr/>
        <w:t>produced visual quality better than other methods, it however, changed the overall brightness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contrast of the image</w:t>
      </w:r>
      <w:r>
        <w:rPr>
          <w:spacing w:val="1"/>
        </w:rPr>
        <w:t> </w:t>
      </w:r>
      <w:r>
        <w:rPr/>
        <w:t>as the number</w:t>
      </w:r>
      <w:r>
        <w:rPr>
          <w:spacing w:val="-2"/>
        </w:rPr>
        <w:t> </w:t>
      </w:r>
      <w:r>
        <w:rPr/>
        <w:t>of levels increased.</w:t>
      </w:r>
    </w:p>
    <w:p>
      <w:pPr>
        <w:pStyle w:val="BodyText"/>
        <w:spacing w:line="480" w:lineRule="auto" w:before="161"/>
        <w:ind w:left="240" w:right="1136"/>
        <w:jc w:val="both"/>
      </w:pPr>
      <w:r>
        <w:rPr>
          <w:b/>
        </w:rPr>
        <w:t>Kaur </w:t>
      </w:r>
      <w:r>
        <w:rPr>
          <w:b/>
          <w:i/>
        </w:rPr>
        <w:t>et al., </w:t>
      </w:r>
      <w:r>
        <w:rPr>
          <w:b/>
        </w:rPr>
        <w:t>(2013) </w:t>
      </w:r>
      <w:r>
        <w:rPr/>
        <w:t>reviewed image enhancement based on Histogram Equalization (HE)</w:t>
      </w:r>
      <w:r>
        <w:rPr>
          <w:spacing w:val="1"/>
        </w:rPr>
        <w:t> </w:t>
      </w:r>
      <w:r>
        <w:rPr/>
        <w:t>technique. Minimum Mean Brightness Error Bi-HE (MMBEBHE) method was the extension</w:t>
      </w:r>
      <w:r>
        <w:rPr>
          <w:spacing w:val="1"/>
        </w:rPr>
        <w:t> </w:t>
      </w:r>
      <w:r>
        <w:rPr/>
        <w:t>of BBHE method that provided maximum brightness preservation. Though these methods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enhancement,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irritating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-57"/>
        </w:rPr>
        <w:t> </w:t>
      </w:r>
      <w:r>
        <w:rPr/>
        <w:t>depending on the variation of grey level distribution in the histogram. Brightness Preserving</w:t>
      </w:r>
      <w:r>
        <w:rPr>
          <w:spacing w:val="1"/>
        </w:rPr>
        <w:t> </w:t>
      </w:r>
      <w:r>
        <w:rPr/>
        <w:t>Dynamic Histogram Equalization (BPDHE) could preserve the mean brightness better than</w:t>
      </w:r>
      <w:r>
        <w:rPr>
          <w:spacing w:val="1"/>
        </w:rPr>
        <w:t> </w:t>
      </w:r>
      <w:r>
        <w:rPr/>
        <w:t>BBHE, DSIHE, MMBEBHE, RMSHE, MBPHE, and DHE. However, in all their review and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brightness, but failed to include hue and saturation, except the variation of grey level which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peculiar</w:t>
      </w:r>
      <w:r>
        <w:rPr>
          <w:spacing w:val="-1"/>
        </w:rPr>
        <w:t> </w:t>
      </w:r>
      <w:r>
        <w:rPr/>
        <w:t>to contrast,</w:t>
      </w:r>
      <w:r>
        <w:rPr>
          <w:spacing w:val="1"/>
        </w:rPr>
        <w:t> </w:t>
      </w:r>
      <w:r>
        <w:rPr/>
        <w:t>brightness in black</w:t>
      </w:r>
      <w:r>
        <w:rPr>
          <w:spacing w:val="1"/>
        </w:rPr>
        <w:t> </w:t>
      </w:r>
      <w:r>
        <w:rPr/>
        <w:t>and white</w:t>
      </w:r>
      <w:r>
        <w:rPr>
          <w:spacing w:val="-1"/>
        </w:rPr>
        <w:t> </w:t>
      </w:r>
      <w:r>
        <w:rPr/>
        <w:t>images</w:t>
      </w:r>
      <w:r>
        <w:rPr>
          <w:spacing w:val="2"/>
        </w:rPr>
        <w:t> </w:t>
      </w:r>
      <w:r>
        <w:rPr/>
        <w:t>only.</w:t>
      </w:r>
    </w:p>
    <w:p>
      <w:pPr>
        <w:pStyle w:val="BodyText"/>
        <w:spacing w:line="480" w:lineRule="auto" w:before="160"/>
        <w:ind w:left="240" w:right="1134"/>
        <w:jc w:val="both"/>
      </w:pPr>
      <w:r>
        <w:rPr>
          <w:b/>
        </w:rPr>
        <w:t>Premnivas </w:t>
      </w:r>
      <w:r>
        <w:rPr>
          <w:b/>
          <w:i/>
        </w:rPr>
        <w:t>et al., </w:t>
      </w:r>
      <w:r>
        <w:rPr>
          <w:b/>
        </w:rPr>
        <w:t>(2013)</w:t>
      </w:r>
      <w:r>
        <w:rPr/>
        <w:t>suggested a 3-D de blurring method to reduce motion blur from a</w:t>
      </w:r>
      <w:r>
        <w:rPr>
          <w:spacing w:val="1"/>
        </w:rPr>
        <w:t> </w:t>
      </w:r>
      <w:r>
        <w:rPr/>
        <w:t>single motion-blurred video to produce a high resolution video in both space and time. The</w:t>
      </w:r>
      <w:r>
        <w:rPr>
          <w:spacing w:val="1"/>
        </w:rPr>
        <w:t> </w:t>
      </w:r>
      <w:r>
        <w:rPr/>
        <w:t>researchers up-scaled the input video in space and time without explicit estimate of local</w:t>
      </w:r>
      <w:r>
        <w:rPr>
          <w:spacing w:val="1"/>
        </w:rPr>
        <w:t> </w:t>
      </w:r>
      <w:r>
        <w:rPr/>
        <w:t>motions and then performed 3-D de-blurring to obtain the restored sequence. However, the</w:t>
      </w:r>
      <w:r>
        <w:rPr>
          <w:spacing w:val="1"/>
        </w:rPr>
        <w:t> </w:t>
      </w:r>
      <w:r>
        <w:rPr/>
        <w:t>researchers only assumed that exposure time was known in this work, but failed to consider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time is unknown.</w:t>
      </w:r>
    </w:p>
    <w:p>
      <w:pPr>
        <w:pStyle w:val="BodyText"/>
        <w:spacing w:line="480" w:lineRule="auto" w:before="161"/>
        <w:ind w:left="240" w:right="1136"/>
        <w:jc w:val="both"/>
      </w:pPr>
      <w:r>
        <w:rPr>
          <w:b/>
        </w:rPr>
        <w:t>Keller </w:t>
      </w:r>
      <w:r>
        <w:rPr>
          <w:b/>
          <w:i/>
        </w:rPr>
        <w:t>et al., </w:t>
      </w:r>
      <w:r>
        <w:rPr>
          <w:b/>
        </w:rPr>
        <w:t>(2013) </w:t>
      </w:r>
      <w:r>
        <w:rPr/>
        <w:t>proposed an energy-based algorithm for motion-compensated Video</w:t>
      </w:r>
      <w:r>
        <w:rPr>
          <w:spacing w:val="1"/>
        </w:rPr>
        <w:t> </w:t>
      </w:r>
      <w:r>
        <w:rPr/>
        <w:t>Super-Resolution (VSR) targeted on up-scaling of Standard Definition (SD) video to High</w:t>
      </w:r>
      <w:r>
        <w:rPr>
          <w:spacing w:val="1"/>
        </w:rPr>
        <w:t> </w:t>
      </w:r>
      <w:r>
        <w:rPr/>
        <w:t>Definition (HD) video. Since the motion (ﬂow ﬁeld) of the image sequence was generally</w:t>
      </w:r>
      <w:r>
        <w:rPr>
          <w:spacing w:val="1"/>
        </w:rPr>
        <w:t> </w:t>
      </w:r>
      <w:r>
        <w:rPr/>
        <w:t>unknown,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super-resolution</w:t>
      </w:r>
      <w:r>
        <w:rPr>
          <w:spacing w:val="1"/>
        </w:rPr>
        <w:t> </w:t>
      </w:r>
      <w:r>
        <w:rPr/>
        <w:t>sequence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its</w:t>
      </w:r>
      <w:r>
        <w:rPr>
          <w:spacing w:val="39"/>
        </w:rPr>
        <w:t> </w:t>
      </w:r>
      <w:r>
        <w:rPr/>
        <w:t>ﬂow</w:t>
      </w:r>
      <w:r>
        <w:rPr>
          <w:spacing w:val="42"/>
        </w:rPr>
        <w:t> </w:t>
      </w:r>
      <w:r>
        <w:rPr/>
        <w:t>ﬁeld.</w:t>
      </w:r>
      <w:r>
        <w:rPr>
          <w:spacing w:val="37"/>
        </w:rPr>
        <w:t> </w:t>
      </w:r>
      <w:r>
        <w:rPr/>
        <w:t>But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registrations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video</w:t>
      </w:r>
      <w:r>
        <w:rPr>
          <w:spacing w:val="36"/>
        </w:rPr>
        <w:t> </w:t>
      </w:r>
      <w:r>
        <w:rPr/>
        <w:t>still</w:t>
      </w:r>
      <w:r>
        <w:rPr>
          <w:spacing w:val="37"/>
        </w:rPr>
        <w:t> </w:t>
      </w:r>
      <w:r>
        <w:rPr/>
        <w:t>became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complex</w:t>
      </w:r>
      <w:r>
        <w:rPr>
          <w:spacing w:val="39"/>
        </w:rPr>
        <w:t> </w:t>
      </w:r>
      <w:r>
        <w:rPr/>
        <w:t>task</w:t>
      </w:r>
      <w:r>
        <w:rPr>
          <w:spacing w:val="3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41"/>
        <w:jc w:val="both"/>
      </w:pPr>
      <w:r>
        <w:rPr/>
        <w:t>computing optical ﬂow (motion estimation) in this work, which made this research work</w:t>
      </w:r>
      <w:r>
        <w:rPr>
          <w:spacing w:val="1"/>
        </w:rPr>
        <w:t> </w:t>
      </w:r>
      <w:r>
        <w:rPr/>
        <w:t>inefficient</w:t>
      </w:r>
      <w:r>
        <w:rPr>
          <w:spacing w:val="-1"/>
        </w:rPr>
        <w:t> </w:t>
      </w:r>
      <w:r>
        <w:rPr/>
        <w:t>in terms of</w:t>
      </w:r>
      <w:r>
        <w:rPr>
          <w:spacing w:val="1"/>
        </w:rPr>
        <w:t> </w:t>
      </w:r>
      <w:r>
        <w:rPr/>
        <w:t>correct high frequency</w:t>
      </w:r>
      <w:r>
        <w:rPr>
          <w:spacing w:val="-5"/>
        </w:rPr>
        <w:t> </w:t>
      </w:r>
      <w:r>
        <w:rPr/>
        <w:t>image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480" w:lineRule="auto" w:before="161"/>
        <w:ind w:left="240" w:right="1137"/>
        <w:jc w:val="both"/>
      </w:pPr>
      <w:r>
        <w:rPr>
          <w:b/>
        </w:rPr>
        <w:t>Ghodke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Ganorkar,</w:t>
      </w:r>
      <w:r>
        <w:rPr>
          <w:b/>
          <w:spacing w:val="1"/>
        </w:rPr>
        <w:t> </w:t>
      </w:r>
      <w:r>
        <w:rPr>
          <w:b/>
        </w:rPr>
        <w:t>(2013)</w:t>
      </w:r>
      <w:r>
        <w:rPr>
          <w:b/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fuzzy</w:t>
      </w:r>
      <w:r>
        <w:rPr>
          <w:spacing w:val="1"/>
        </w:rPr>
        <w:t> </w:t>
      </w:r>
      <w:r>
        <w:rPr/>
        <w:t>intensification</w:t>
      </w:r>
      <w:r>
        <w:rPr>
          <w:spacing w:val="1"/>
        </w:rPr>
        <w:t> </w:t>
      </w:r>
      <w:r>
        <w:rPr/>
        <w:t>factor.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approaches applied to modify the images were grouped into two categories, one was the</w:t>
      </w:r>
      <w:r>
        <w:rPr>
          <w:spacing w:val="1"/>
        </w:rPr>
        <w:t> </w:t>
      </w:r>
      <w:r>
        <w:rPr/>
        <w:t>spatial domain approach and the other the fuzzy domain approach. They considered contrast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fuzzy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sharper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fuzzy</w:t>
      </w:r>
      <w:r>
        <w:rPr>
          <w:spacing w:val="1"/>
        </w:rPr>
        <w:t> </w:t>
      </w:r>
      <w:r>
        <w:rPr/>
        <w:t>intensification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entropy and index of fuzziness of fuzzy intensified images were much less than that obtained</w:t>
      </w:r>
      <w:r>
        <w:rPr>
          <w:spacing w:val="1"/>
        </w:rPr>
        <w:t> </w:t>
      </w:r>
      <w:r>
        <w:rPr/>
        <w:t>using conventional filters. Fuzzy intensification was more effective than conventional filters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enhancement,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brightness</w:t>
      </w:r>
      <w:r>
        <w:rPr>
          <w:spacing w:val="1"/>
        </w:rPr>
        <w:t> </w:t>
      </w:r>
      <w:r>
        <w:rPr/>
        <w:t>preservation.</w:t>
      </w:r>
    </w:p>
    <w:p>
      <w:pPr>
        <w:pStyle w:val="BodyText"/>
        <w:spacing w:line="480" w:lineRule="auto" w:before="160"/>
        <w:ind w:left="240" w:right="1136"/>
        <w:jc w:val="both"/>
      </w:pPr>
      <w:r>
        <w:rPr>
          <w:b/>
        </w:rPr>
        <w:t>Kamboj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Rani,</w:t>
      </w:r>
      <w:r>
        <w:rPr>
          <w:b/>
          <w:spacing w:val="1"/>
        </w:rPr>
        <w:t> </w:t>
      </w:r>
      <w:r>
        <w:rPr>
          <w:b/>
        </w:rPr>
        <w:t>(2013)</w:t>
      </w:r>
      <w:r>
        <w:rPr>
          <w:b/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techniquessuch aslinear and non-linear techniques.</w:t>
      </w:r>
      <w:r>
        <w:rPr>
          <w:spacing w:val="60"/>
        </w:rPr>
        <w:t> </w:t>
      </w:r>
      <w:r>
        <w:rPr/>
        <w:t>In their hybrid filtering scheme, there</w:t>
      </w:r>
      <w:r>
        <w:rPr>
          <w:spacing w:val="1"/>
        </w:rPr>
        <w:t> </w:t>
      </w:r>
      <w:r>
        <w:rPr/>
        <w:t>were two or more filters which were recommended to filter a corrupted location. The decision</w:t>
      </w:r>
      <w:r>
        <w:rPr>
          <w:spacing w:val="-57"/>
        </w:rPr>
        <w:t> </w:t>
      </w:r>
      <w:r>
        <w:rPr/>
        <w:t>to apply each particular filter was based on the different noise level at the different test pixel</w:t>
      </w:r>
      <w:r>
        <w:rPr>
          <w:spacing w:val="1"/>
        </w:rPr>
        <w:t> </w:t>
      </w:r>
      <w:r>
        <w:rPr/>
        <w:t>location. However, the hybrid filtering schemes do not preserve details of image because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details of the</w:t>
      </w:r>
      <w:r>
        <w:rPr>
          <w:spacing w:val="-2"/>
        </w:rPr>
        <w:t> </w:t>
      </w:r>
      <w:r>
        <w:rPr/>
        <w:t>image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lost.</w:t>
      </w:r>
    </w:p>
    <w:p>
      <w:pPr>
        <w:pStyle w:val="BodyText"/>
        <w:spacing w:line="480" w:lineRule="auto" w:before="161"/>
        <w:ind w:left="240" w:right="1137"/>
        <w:jc w:val="both"/>
      </w:pPr>
      <w:r>
        <w:rPr>
          <w:b/>
        </w:rPr>
        <w:t>Verma and Ali, (2013) </w:t>
      </w:r>
      <w:r>
        <w:rPr/>
        <w:t>discussed different types of noise corruptions in images during image</w:t>
      </w:r>
      <w:r>
        <w:rPr>
          <w:spacing w:val="-57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presented,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BM3D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median filters performed well. Whereas averaging and minimum filters performance recorded</w:t>
      </w:r>
      <w:r>
        <w:rPr>
          <w:spacing w:val="-57"/>
        </w:rPr>
        <w:t> </w:t>
      </w:r>
      <w:r>
        <w:rPr/>
        <w:t>the worst results. BM3D was the best choice for removing the salt and pepper noise. Whereas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suitable.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obtained</w:t>
      </w:r>
      <w:r>
        <w:rPr>
          <w:spacing w:val="41"/>
        </w:rPr>
        <w:t> </w:t>
      </w:r>
      <w:r>
        <w:rPr/>
        <w:t>a</w:t>
      </w:r>
      <w:r>
        <w:rPr>
          <w:spacing w:val="43"/>
        </w:rPr>
        <w:t> </w:t>
      </w:r>
      <w:r>
        <w:rPr/>
        <w:t>good</w:t>
      </w:r>
      <w:r>
        <w:rPr>
          <w:spacing w:val="41"/>
        </w:rPr>
        <w:t> </w:t>
      </w:r>
      <w:r>
        <w:rPr/>
        <w:t>result</w:t>
      </w:r>
      <w:r>
        <w:rPr>
          <w:spacing w:val="42"/>
        </w:rPr>
        <w:t> </w:t>
      </w:r>
      <w:r>
        <w:rPr/>
        <w:t>with</w:t>
      </w:r>
      <w:r>
        <w:rPr>
          <w:spacing w:val="42"/>
        </w:rPr>
        <w:t> </w:t>
      </w:r>
      <w:r>
        <w:rPr/>
        <w:t>respect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BD3M,</w:t>
      </w:r>
      <w:r>
        <w:rPr>
          <w:spacing w:val="44"/>
        </w:rPr>
        <w:t> </w:t>
      </w:r>
      <w:r>
        <w:rPr/>
        <w:t>but</w:t>
      </w:r>
      <w:r>
        <w:rPr>
          <w:spacing w:val="42"/>
        </w:rPr>
        <w:t> </w:t>
      </w:r>
      <w:r>
        <w:rPr/>
        <w:t>median</w:t>
      </w:r>
      <w:r>
        <w:rPr>
          <w:spacing w:val="41"/>
        </w:rPr>
        <w:t> </w:t>
      </w:r>
      <w:r>
        <w:rPr/>
        <w:t>filter</w:t>
      </w:r>
      <w:r>
        <w:rPr>
          <w:spacing w:val="41"/>
        </w:rPr>
        <w:t> </w:t>
      </w:r>
      <w:r>
        <w:rPr/>
        <w:t>tended</w:t>
      </w:r>
      <w:r>
        <w:rPr>
          <w:spacing w:val="47"/>
        </w:rPr>
        <w:t> </w:t>
      </w:r>
      <w:r>
        <w:rPr/>
        <w:t>to</w:t>
      </w:r>
      <w:r>
        <w:rPr>
          <w:spacing w:val="42"/>
        </w:rPr>
        <w:t> </w:t>
      </w:r>
      <w:r>
        <w:rPr/>
        <w:t>remove</w:t>
      </w:r>
      <w:r>
        <w:rPr>
          <w:spacing w:val="42"/>
        </w:rPr>
        <w:t> </w:t>
      </w:r>
      <w:r>
        <w:rPr/>
        <w:t>image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46"/>
        <w:jc w:val="both"/>
      </w:pPr>
      <w:r>
        <w:rPr/>
        <w:t>details while reducing noise at thin lines and corners. Again median filtering performance 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satisfactory</w:t>
      </w:r>
      <w:r>
        <w:rPr>
          <w:spacing w:val="-5"/>
        </w:rPr>
        <w:t> </w:t>
      </w:r>
      <w:r>
        <w:rPr/>
        <w:t>in case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signal dependent noise.</w:t>
      </w:r>
    </w:p>
    <w:p>
      <w:pPr>
        <w:pStyle w:val="BodyText"/>
        <w:spacing w:line="480" w:lineRule="auto"/>
        <w:ind w:left="240" w:right="1135"/>
        <w:jc w:val="both"/>
      </w:pPr>
      <w:r>
        <w:rPr>
          <w:b/>
        </w:rPr>
        <w:t>Deepa </w:t>
      </w:r>
      <w:r>
        <w:rPr>
          <w:b/>
          <w:i/>
        </w:rPr>
        <w:t>et al., </w:t>
      </w:r>
      <w:r>
        <w:rPr>
          <w:b/>
        </w:rPr>
        <w:t>(2014) </w:t>
      </w:r>
      <w:r>
        <w:rPr/>
        <w:t>combined blur estimation for super resolution process to improve the</w:t>
      </w:r>
      <w:r>
        <w:rPr>
          <w:spacing w:val="1"/>
        </w:rPr>
        <w:t> </w:t>
      </w:r>
      <w:r>
        <w:rPr/>
        <w:t>quality of blur estimates by enhancing strong soft edges toward step edges, while filtering out</w:t>
      </w:r>
      <w:r>
        <w:rPr>
          <w:spacing w:val="-57"/>
        </w:rPr>
        <w:t> </w:t>
      </w:r>
      <w:r>
        <w:rPr/>
        <w:t>weak structures. This method also accommodated arbitrary scaling factors, providing state-</w:t>
      </w:r>
      <w:r>
        <w:rPr>
          <w:spacing w:val="1"/>
        </w:rPr>
        <w:t> </w:t>
      </w:r>
      <w:r>
        <w:rPr/>
        <w:t>of-the-art results in terms of Peak Signal to Noise Ratio (PSNR) as well as other quantitative</w:t>
      </w:r>
      <w:r>
        <w:rPr>
          <w:spacing w:val="1"/>
        </w:rPr>
        <w:t> </w:t>
      </w:r>
      <w:r>
        <w:rPr/>
        <w:t>visual quality metrics like MSE. However, analytical results showed that the reconstruction</w:t>
      </w:r>
      <w:r>
        <w:rPr>
          <w:spacing w:val="1"/>
        </w:rPr>
        <w:t> </w:t>
      </w:r>
      <w:r>
        <w:rPr/>
        <w:t>constraints provided less useful information as the magnification factor increased, which</w:t>
      </w:r>
      <w:r>
        <w:rPr>
          <w:spacing w:val="1"/>
        </w:rPr>
        <w:t> </w:t>
      </w:r>
      <w:r>
        <w:rPr/>
        <w:t>implied</w:t>
      </w:r>
      <w:r>
        <w:rPr>
          <w:spacing w:val="-1"/>
        </w:rPr>
        <w:t> </w:t>
      </w:r>
      <w:r>
        <w:rPr/>
        <w:t>that for</w:t>
      </w:r>
      <w:r>
        <w:rPr>
          <w:spacing w:val="-2"/>
        </w:rPr>
        <w:t> </w:t>
      </w:r>
      <w:r>
        <w:rPr/>
        <w:t>large</w:t>
      </w:r>
      <w:r>
        <w:rPr>
          <w:spacing w:val="-1"/>
        </w:rPr>
        <w:t> </w:t>
      </w:r>
      <w:r>
        <w:rPr/>
        <w:t>enough magnification</w:t>
      </w:r>
      <w:r>
        <w:rPr>
          <w:spacing w:val="-1"/>
        </w:rPr>
        <w:t> </w:t>
      </w:r>
      <w:r>
        <w:rPr/>
        <w:t>factors, would</w:t>
      </w:r>
      <w:r>
        <w:rPr>
          <w:spacing w:val="1"/>
        </w:rPr>
        <w:t> </w:t>
      </w:r>
      <w:r>
        <w:rPr/>
        <w:t>lead to overly</w:t>
      </w:r>
      <w:r>
        <w:rPr>
          <w:spacing w:val="-6"/>
        </w:rPr>
        <w:t> </w:t>
      </w:r>
      <w:r>
        <w:rPr/>
        <w:t>smooth results.</w:t>
      </w:r>
    </w:p>
    <w:p>
      <w:pPr>
        <w:pStyle w:val="BodyText"/>
        <w:spacing w:line="480" w:lineRule="auto" w:before="162"/>
        <w:ind w:left="240" w:right="1137"/>
        <w:jc w:val="both"/>
      </w:pPr>
      <w:r>
        <w:rPr>
          <w:b/>
        </w:rPr>
        <w:t>Gwanggil,</w:t>
      </w:r>
      <w:r>
        <w:rPr>
          <w:b/>
          <w:spacing w:val="1"/>
        </w:rPr>
        <w:t> </w:t>
      </w:r>
      <w:r>
        <w:rPr>
          <w:b/>
        </w:rPr>
        <w:t>(2014)</w:t>
      </w:r>
      <w:r>
        <w:rPr>
          <w:b/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luminosity</w:t>
      </w:r>
      <w:r>
        <w:rPr>
          <w:spacing w:val="1"/>
        </w:rPr>
        <w:t> </w:t>
      </w:r>
      <w:r>
        <w:rPr/>
        <w:t>conserving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equalization method for colour images. The histogram equalization was one of the ordinary</w:t>
      </w:r>
      <w:r>
        <w:rPr>
          <w:spacing w:val="1"/>
        </w:rPr>
        <w:t> </w:t>
      </w:r>
      <w:r>
        <w:rPr/>
        <w:t>methods employed for enhancing contrast in television and images for consumer electronics</w:t>
      </w:r>
      <w:r>
        <w:rPr>
          <w:spacing w:val="1"/>
        </w:rPr>
        <w:t> </w:t>
      </w:r>
      <w:r>
        <w:rPr/>
        <w:t>where unwanted subjective deterioration is frequently occurring</w:t>
      </w:r>
      <w:r>
        <w:rPr>
          <w:i/>
        </w:rPr>
        <w:t>. </w:t>
      </w:r>
      <w:r>
        <w:rPr/>
        <w:t>The final result showed that</w:t>
      </w:r>
      <w:r>
        <w:rPr>
          <w:spacing w:val="1"/>
        </w:rPr>
        <w:t> </w:t>
      </w:r>
      <w:r>
        <w:rPr/>
        <w:t>HSV colour space yielded favourable results in MSE by giving the luminosity conserving</w:t>
      </w:r>
      <w:r>
        <w:rPr>
          <w:spacing w:val="1"/>
        </w:rPr>
        <w:t> </w:t>
      </w:r>
      <w:r>
        <w:rPr/>
        <w:t>ability</w:t>
      </w:r>
      <w:r>
        <w:rPr>
          <w:i/>
        </w:rPr>
        <w:t>. </w:t>
      </w:r>
      <w:r>
        <w:rPr/>
        <w:t>It is always established that HSV colour space is characterized with a lot of drawback</w:t>
      </w:r>
      <w:r>
        <w:rPr>
          <w:spacing w:val="1"/>
        </w:rPr>
        <w:t> </w:t>
      </w:r>
      <w:r>
        <w:rPr/>
        <w:t>such as freezing of colour as a result of oscillation created by chips in the camera whose end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 noise.</w:t>
      </w:r>
    </w:p>
    <w:p>
      <w:pPr>
        <w:pStyle w:val="BodyText"/>
        <w:spacing w:line="480" w:lineRule="auto" w:before="160"/>
        <w:ind w:left="240" w:right="1136"/>
        <w:jc w:val="both"/>
      </w:pPr>
      <w:r>
        <w:rPr>
          <w:b/>
        </w:rPr>
        <w:t>Singh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Sharma,</w:t>
      </w:r>
      <w:r>
        <w:rPr>
          <w:b/>
          <w:spacing w:val="1"/>
        </w:rPr>
        <w:t> </w:t>
      </w:r>
      <w:r>
        <w:rPr>
          <w:b/>
        </w:rPr>
        <w:t>(2014)</w:t>
      </w:r>
      <w:r>
        <w:rPr>
          <w:b/>
          <w:spacing w:val="1"/>
        </w:rPr>
        <w:t> </w:t>
      </w:r>
      <w:r>
        <w:rPr/>
        <w:t>surveyed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applications because it has the ability to enhance the visibility of images. Their research work</w:t>
      </w:r>
      <w:r>
        <w:rPr>
          <w:spacing w:val="-57"/>
        </w:rPr>
        <w:t> </w:t>
      </w:r>
      <w:r>
        <w:rPr/>
        <w:t>established that the nonlinear image enhancement could be used to improve the quality of a</w:t>
      </w:r>
      <w:r>
        <w:rPr>
          <w:spacing w:val="1"/>
        </w:rPr>
        <w:t> </w:t>
      </w:r>
      <w:r>
        <w:rPr/>
        <w:t>blurred image by using the concept of the light source refinement. It was found that the</w:t>
      </w:r>
      <w:r>
        <w:rPr>
          <w:spacing w:val="1"/>
        </w:rPr>
        <w:t> </w:t>
      </w:r>
      <w:r>
        <w:rPr/>
        <w:t>available methods employed in their techniques did not provide better results in multiple light</w:t>
      </w:r>
      <w:r>
        <w:rPr>
          <w:spacing w:val="-57"/>
        </w:rPr>
        <w:t> </w:t>
      </w:r>
      <w:r>
        <w:rPr/>
        <w:t>sources</w:t>
      </w:r>
      <w:r>
        <w:rPr>
          <w:spacing w:val="-1"/>
        </w:rPr>
        <w:t> </w:t>
      </w:r>
      <w:r>
        <w:rPr/>
        <w:t>because no</w:t>
      </w:r>
      <w:r>
        <w:rPr>
          <w:spacing w:val="-1"/>
        </w:rPr>
        <w:t> </w:t>
      </w:r>
      <w:r>
        <w:rPr/>
        <w:t>modification was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on the hue</w:t>
      </w:r>
      <w:r>
        <w:rPr>
          <w:spacing w:val="-2"/>
        </w:rPr>
        <w:t> </w:t>
      </w:r>
      <w:r>
        <w:rPr/>
        <w:t>and saturation.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image</w:t>
      </w:r>
      <w:r>
        <w:rPr>
          <w:spacing w:val="-2"/>
        </w:rPr>
        <w:t> </w:t>
      </w:r>
      <w:r>
        <w:rPr/>
        <w:t>enhancement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technique could be improved by modifying the hue and saturation, which provides better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than theirused techniques.</w:t>
      </w:r>
    </w:p>
    <w:p>
      <w:pPr>
        <w:pStyle w:val="BodyText"/>
        <w:spacing w:line="480" w:lineRule="auto" w:before="161"/>
        <w:ind w:left="240" w:right="1131"/>
        <w:jc w:val="both"/>
      </w:pPr>
      <w:r>
        <w:rPr>
          <w:b/>
        </w:rPr>
        <w:t>Ballabeni</w:t>
      </w:r>
      <w:r>
        <w:rPr>
          <w:b/>
          <w:spacing w:val="1"/>
        </w:rPr>
        <w:t> </w:t>
      </w:r>
      <w:r>
        <w:rPr>
          <w:b/>
          <w:i/>
        </w:rPr>
        <w:t>et</w:t>
      </w:r>
      <w:r>
        <w:rPr>
          <w:b/>
          <w:i/>
          <w:spacing w:val="1"/>
        </w:rPr>
        <w:t> </w:t>
      </w:r>
      <w:r>
        <w:rPr>
          <w:b/>
          <w:i/>
        </w:rPr>
        <w:t>al.,</w:t>
      </w:r>
      <w:r>
        <w:rPr>
          <w:b/>
          <w:i/>
          <w:spacing w:val="60"/>
        </w:rPr>
        <w:t> </w:t>
      </w:r>
      <w:r>
        <w:rPr>
          <w:b/>
        </w:rPr>
        <w:t>(2015) </w:t>
      </w:r>
      <w:r>
        <w:rPr/>
        <w:t>evaluated how the radiometric pre-processing of image datasets</w:t>
      </w:r>
      <w:r>
        <w:rPr>
          <w:spacing w:val="1"/>
        </w:rPr>
        <w:t> </w:t>
      </w:r>
      <w:r>
        <w:rPr/>
        <w:t>could help in improving the performances of state-of-the-art automated image processing</w:t>
      </w:r>
      <w:r>
        <w:rPr>
          <w:spacing w:val="1"/>
        </w:rPr>
        <w:t> </w:t>
      </w:r>
      <w:r>
        <w:rPr/>
        <w:t>tools. An efficient pipeline based on colour enhancement, image de-noising, RGB to grey</w:t>
      </w:r>
      <w:r>
        <w:rPr>
          <w:spacing w:val="1"/>
        </w:rPr>
        <w:t> </w:t>
      </w:r>
      <w:r>
        <w:rPr/>
        <w:t>conversion and image content enrichment was presented. The performed tests demonstrate an</w:t>
      </w:r>
      <w:r>
        <w:rPr>
          <w:spacing w:val="-57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pre-processing,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improve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automated</w:t>
      </w:r>
      <w:r>
        <w:rPr>
          <w:spacing w:val="14"/>
        </w:rPr>
        <w:t> </w:t>
      </w:r>
      <w:r>
        <w:rPr/>
        <w:t>orientation</w:t>
      </w:r>
      <w:r>
        <w:rPr>
          <w:spacing w:val="15"/>
        </w:rPr>
        <w:t> </w:t>
      </w:r>
      <w:r>
        <w:rPr/>
        <w:t>procedure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dense</w:t>
      </w:r>
      <w:r>
        <w:rPr>
          <w:spacing w:val="13"/>
        </w:rPr>
        <w:t> </w:t>
      </w:r>
      <w:r>
        <w:rPr/>
        <w:t>3D</w:t>
      </w:r>
      <w:r>
        <w:rPr>
          <w:spacing w:val="15"/>
        </w:rPr>
        <w:t> </w:t>
      </w:r>
      <w:r>
        <w:rPr/>
        <w:t>point</w:t>
      </w:r>
      <w:r>
        <w:rPr>
          <w:spacing w:val="15"/>
        </w:rPr>
        <w:t> </w:t>
      </w:r>
      <w:r>
        <w:rPr/>
        <w:t>cloud</w:t>
      </w:r>
      <w:r>
        <w:rPr>
          <w:spacing w:val="16"/>
        </w:rPr>
        <w:t> </w:t>
      </w:r>
      <w:r>
        <w:rPr/>
        <w:t>reconstruction,</w:t>
      </w:r>
      <w:r>
        <w:rPr>
          <w:spacing w:val="14"/>
        </w:rPr>
        <w:t> </w:t>
      </w:r>
      <w:r>
        <w:rPr/>
        <w:t>even</w:t>
      </w:r>
      <w:r>
        <w:rPr>
          <w:spacing w:val="-58"/>
        </w:rPr>
        <w:t> </w:t>
      </w:r>
      <w:r>
        <w:rPr/>
        <w:t>in case of poor texture scenarios. The employed tools for automated image orientation did not</w:t>
      </w:r>
      <w:r>
        <w:rPr>
          <w:spacing w:val="-57"/>
        </w:rPr>
        <w:t> </w:t>
      </w:r>
      <w:r>
        <w:rPr/>
        <w:t>provide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unique standardize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output.</w:t>
      </w:r>
    </w:p>
    <w:p>
      <w:pPr>
        <w:pStyle w:val="BodyText"/>
        <w:spacing w:line="480" w:lineRule="auto" w:before="159"/>
        <w:ind w:left="240" w:right="1134"/>
        <w:jc w:val="both"/>
      </w:pPr>
      <w:r>
        <w:rPr>
          <w:b/>
        </w:rPr>
        <w:t>Zhang and Liang, (2015) </w:t>
      </w:r>
      <w:r>
        <w:rPr/>
        <w:t>developed a scheme to estimate the distortion of the synthesized</w:t>
      </w:r>
      <w:r>
        <w:rPr>
          <w:spacing w:val="1"/>
        </w:rPr>
        <w:t> </w:t>
      </w:r>
      <w:r>
        <w:rPr/>
        <w:t>view when transmission error is introduced into the encoded reference texture and depth</w:t>
      </w:r>
      <w:r>
        <w:rPr>
          <w:spacing w:val="1"/>
        </w:rPr>
        <w:t> </w:t>
      </w:r>
      <w:r>
        <w:rPr/>
        <w:t>images. The method was capable of modelling the warping competition effect such that 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distributions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scheme.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researchers‟ method lacked adaptive parameter selection for both the deformable and the</w:t>
      </w:r>
      <w:r>
        <w:rPr>
          <w:spacing w:val="1"/>
        </w:rPr>
        <w:t> </w:t>
      </w:r>
      <w:r>
        <w:rPr/>
        <w:t>coupling</w:t>
      </w:r>
      <w:r>
        <w:rPr>
          <w:spacing w:val="-4"/>
        </w:rPr>
        <w:t> </w:t>
      </w:r>
      <w:r>
        <w:rPr/>
        <w:t>model, which</w:t>
      </w:r>
      <w:r>
        <w:rPr>
          <w:spacing w:val="2"/>
        </w:rPr>
        <w:t> </w:t>
      </w:r>
      <w:r>
        <w:rPr/>
        <w:t>was a serious limitation.</w:t>
      </w:r>
    </w:p>
    <w:p>
      <w:pPr>
        <w:pStyle w:val="BodyText"/>
        <w:spacing w:line="480" w:lineRule="auto" w:before="2"/>
        <w:ind w:left="240" w:right="1138"/>
        <w:jc w:val="both"/>
      </w:pPr>
      <w:r>
        <w:rPr>
          <w:b/>
        </w:rPr>
        <w:t>Brochier </w:t>
      </w:r>
      <w:r>
        <w:rPr>
          <w:b/>
          <w:i/>
        </w:rPr>
        <w:t>et al., </w:t>
      </w:r>
      <w:r>
        <w:rPr>
          <w:b/>
        </w:rPr>
        <w:t>(2015) </w:t>
      </w:r>
      <w:r>
        <w:rPr/>
        <w:t>presented a comparative study of thirteen methods of segmentation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smartphone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researchers first highlighted the performance obtained by the guided active contour approach,</w:t>
      </w:r>
      <w:r>
        <w:rPr>
          <w:spacing w:val="-57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Cerutti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segmentation,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suffered</w:t>
      </w:r>
      <w:r>
        <w:rPr>
          <w:spacing w:val="-1"/>
        </w:rPr>
        <w:t> </w:t>
      </w:r>
      <w:r>
        <w:rPr/>
        <w:t>defects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under-segmentation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image.</w:t>
      </w:r>
    </w:p>
    <w:p>
      <w:pPr>
        <w:pStyle w:val="BodyText"/>
        <w:spacing w:line="480" w:lineRule="auto" w:before="161"/>
        <w:ind w:left="240" w:right="1135"/>
        <w:jc w:val="both"/>
      </w:pPr>
      <w:r>
        <w:rPr>
          <w:b/>
        </w:rPr>
        <w:t>Pandey </w:t>
      </w:r>
      <w:r>
        <w:rPr>
          <w:b/>
          <w:i/>
        </w:rPr>
        <w:t>et al., </w:t>
      </w:r>
      <w:r>
        <w:rPr>
          <w:b/>
        </w:rPr>
        <w:t>(2015)</w:t>
      </w:r>
      <w:r>
        <w:rPr/>
        <w:t>employed a new image enhancement process using neuro fuzzy method.</w:t>
      </w:r>
      <w:r>
        <w:rPr>
          <w:spacing w:val="-57"/>
        </w:rPr>
        <w:t> </w:t>
      </w:r>
      <w:r>
        <w:rPr/>
        <w:t>They</w:t>
      </w:r>
      <w:r>
        <w:rPr>
          <w:spacing w:val="28"/>
        </w:rPr>
        <w:t> </w:t>
      </w:r>
      <w:r>
        <w:rPr/>
        <w:t>used</w:t>
      </w:r>
      <w:r>
        <w:rPr>
          <w:spacing w:val="30"/>
        </w:rPr>
        <w:t> </w:t>
      </w:r>
      <w:r>
        <w:rPr/>
        <w:t>Mamdani</w:t>
      </w:r>
      <w:r>
        <w:rPr>
          <w:spacing w:val="32"/>
        </w:rPr>
        <w:t> </w:t>
      </w:r>
      <w:r>
        <w:rPr/>
        <w:t>based</w:t>
      </w:r>
      <w:r>
        <w:rPr>
          <w:spacing w:val="30"/>
        </w:rPr>
        <w:t> </w:t>
      </w:r>
      <w:r>
        <w:rPr/>
        <w:t>fuzzy</w:t>
      </w:r>
      <w:r>
        <w:rPr>
          <w:spacing w:val="27"/>
        </w:rPr>
        <w:t> </w:t>
      </w:r>
      <w:r>
        <w:rPr/>
        <w:t>inference</w:t>
      </w:r>
      <w:r>
        <w:rPr>
          <w:spacing w:val="30"/>
        </w:rPr>
        <w:t> </w:t>
      </w:r>
      <w:r>
        <w:rPr/>
        <w:t>system,</w:t>
      </w:r>
      <w:r>
        <w:rPr>
          <w:spacing w:val="32"/>
        </w:rPr>
        <w:t> </w:t>
      </w:r>
      <w:r>
        <w:rPr/>
        <w:t>where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noisy</w:t>
      </w:r>
      <w:r>
        <w:rPr>
          <w:spacing w:val="26"/>
        </w:rPr>
        <w:t> </w:t>
      </w:r>
      <w:r>
        <w:rPr/>
        <w:t>image</w:t>
      </w:r>
      <w:r>
        <w:rPr>
          <w:spacing w:val="33"/>
        </w:rPr>
        <w:t> </w:t>
      </w:r>
      <w:r>
        <w:rPr/>
        <w:t>was</w:t>
      </w:r>
      <w:r>
        <w:rPr>
          <w:spacing w:val="31"/>
        </w:rPr>
        <w:t> </w:t>
      </w:r>
      <w:r>
        <w:rPr/>
        <w:t>selected.The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t>image was then enhanced using normal histogram image enhancement method, fuzzy image</w:t>
      </w:r>
      <w:r>
        <w:rPr>
          <w:spacing w:val="1"/>
        </w:rPr>
        <w:t> </w:t>
      </w:r>
      <w:r>
        <w:rPr/>
        <w:t>enhancement method, spatial domain method, and proposed Mamdani based neuro fuzzy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MATLAB7.8.0</w:t>
      </w:r>
      <w:r>
        <w:rPr>
          <w:spacing w:val="1"/>
        </w:rPr>
        <w:t> </w:t>
      </w:r>
      <w:r>
        <w:rPr/>
        <w:t>(R2009a) and Neucom. The result from their combined methods was far better in contrast</w:t>
      </w:r>
      <w:r>
        <w:rPr>
          <w:spacing w:val="1"/>
        </w:rPr>
        <w:t> </w:t>
      </w:r>
      <w:r>
        <w:rPr/>
        <w:t>enhancement than individual results of these methods. The evaluation was done on the basis</w:t>
      </w:r>
      <w:r>
        <w:rPr>
          <w:spacing w:val="1"/>
        </w:rPr>
        <w:t> </w:t>
      </w:r>
      <w:r>
        <w:rPr/>
        <w:t>of Root Mean Square Error (RMSE). The larger the RMSE value the better the image quality.</w:t>
      </w:r>
      <w:r>
        <w:rPr>
          <w:spacing w:val="-57"/>
        </w:rPr>
        <w:t> </w:t>
      </w:r>
      <w:r>
        <w:rPr/>
        <w:t>However, contrast is not the only component of image enhancement</w:t>
      </w:r>
      <w:r>
        <w:rPr>
          <w:spacing w:val="60"/>
        </w:rPr>
        <w:t> </w:t>
      </w:r>
      <w:r>
        <w:rPr/>
        <w:t>but other components</w:t>
      </w:r>
      <w:r>
        <w:rPr>
          <w:spacing w:val="1"/>
        </w:rPr>
        <w:t> </w:t>
      </w:r>
      <w:r>
        <w:rPr/>
        <w:t>are involved such hue and saturation which were not considered in their enhancement. Also,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enhancement</w:t>
      </w:r>
      <w:r>
        <w:rPr>
          <w:spacing w:val="2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complex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difficult for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interpretation.</w:t>
      </w:r>
    </w:p>
    <w:p>
      <w:pPr>
        <w:pStyle w:val="ListParagraph"/>
        <w:numPr>
          <w:ilvl w:val="2"/>
          <w:numId w:val="22"/>
        </w:numPr>
        <w:tabs>
          <w:tab w:pos="738" w:val="left" w:leader="none"/>
        </w:tabs>
        <w:spacing w:line="240" w:lineRule="auto" w:before="209" w:after="0"/>
        <w:ind w:left="737" w:right="0" w:hanging="498"/>
        <w:jc w:val="left"/>
        <w:rPr>
          <w:b/>
          <w:sz w:val="22"/>
        </w:rPr>
      </w:pPr>
      <w:r>
        <w:rPr>
          <w:b/>
          <w:sz w:val="22"/>
        </w:rPr>
        <w:t>Review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Similar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Works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Compression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40" w:right="1136"/>
        <w:jc w:val="both"/>
      </w:pPr>
      <w:r>
        <w:rPr>
          <w:b/>
        </w:rPr>
        <w:t>Tomas</w:t>
      </w:r>
      <w:r>
        <w:rPr>
          <w:b/>
          <w:spacing w:val="1"/>
        </w:rPr>
        <w:t> </w:t>
      </w:r>
      <w:r>
        <w:rPr>
          <w:b/>
        </w:rPr>
        <w:t>(2010)</w:t>
      </w:r>
      <w:r>
        <w:rPr>
          <w:b/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multi-dimensional</w:t>
      </w:r>
      <w:r>
        <w:rPr>
          <w:spacing w:val="1"/>
        </w:rPr>
        <w:t> </w:t>
      </w:r>
      <w:r>
        <w:rPr/>
        <w:t>discrete cosine transform. In the experimental results, substantial effects of this part on the</w:t>
      </w:r>
      <w:r>
        <w:rPr>
          <w:spacing w:val="1"/>
        </w:rPr>
        <w:t> </w:t>
      </w:r>
      <w:r>
        <w:rPr/>
        <w:t>compression ratio and particularly on picture quality were shown. The last part of the encoder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run-length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lossless</w:t>
      </w:r>
      <w:r>
        <w:rPr>
          <w:spacing w:val="1"/>
        </w:rPr>
        <w:t> </w:t>
      </w:r>
      <w:r>
        <w:rPr/>
        <w:t>entropy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Huffman</w:t>
      </w:r>
      <w:r>
        <w:rPr>
          <w:spacing w:val="1"/>
        </w:rPr>
        <w:t> </w:t>
      </w:r>
      <w:r>
        <w:rPr/>
        <w:t>coding.</w:t>
      </w:r>
      <w:r>
        <w:rPr>
          <w:spacing w:val="1"/>
        </w:rPr>
        <w:t> </w:t>
      </w:r>
      <w:r>
        <w:rPr/>
        <w:t>However, Huffman coding was always accompanied with some degree of distortion because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quantization process (frequency</w:t>
      </w:r>
      <w:r>
        <w:rPr>
          <w:spacing w:val="-5"/>
        </w:rPr>
        <w:t> </w:t>
      </w:r>
      <w:r>
        <w:rPr/>
        <w:t>coefficient modifications).</w:t>
      </w:r>
    </w:p>
    <w:p>
      <w:pPr>
        <w:pStyle w:val="BodyText"/>
        <w:spacing w:line="480" w:lineRule="auto" w:before="1"/>
        <w:ind w:left="240" w:right="1136"/>
        <w:jc w:val="both"/>
      </w:pPr>
      <w:r>
        <w:rPr>
          <w:b/>
        </w:rPr>
        <w:t>Narwaria and Weisi(2010) </w:t>
      </w:r>
      <w:r>
        <w:rPr/>
        <w:t>suggested a new approach to addressing image compression</w:t>
      </w:r>
      <w:r>
        <w:rPr>
          <w:spacing w:val="1"/>
        </w:rPr>
        <w:t> </w:t>
      </w:r>
      <w:r>
        <w:rPr/>
        <w:t>problem, with the use of singular vectors out of singular value decomposition (SVD) as</w:t>
      </w:r>
      <w:r>
        <w:rPr>
          <w:spacing w:val="1"/>
        </w:rPr>
        <w:t> </w:t>
      </w:r>
      <w:r>
        <w:rPr/>
        <w:t>features for quantifying major structural information in images and then, support vector</w:t>
      </w:r>
      <w:r>
        <w:rPr>
          <w:spacing w:val="1"/>
        </w:rPr>
        <w:t> </w:t>
      </w:r>
      <w:r>
        <w:rPr/>
        <w:t>regression</w:t>
      </w:r>
      <w:r>
        <w:rPr>
          <w:spacing w:val="45"/>
        </w:rPr>
        <w:t> </w:t>
      </w:r>
      <w:r>
        <w:rPr/>
        <w:t>(SVR)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/>
        <w:t>automatic</w:t>
      </w:r>
      <w:r>
        <w:rPr>
          <w:spacing w:val="44"/>
        </w:rPr>
        <w:t> </w:t>
      </w:r>
      <w:r>
        <w:rPr/>
        <w:t>prediction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image</w:t>
      </w:r>
      <w:r>
        <w:rPr>
          <w:spacing w:val="44"/>
        </w:rPr>
        <w:t> </w:t>
      </w:r>
      <w:r>
        <w:rPr/>
        <w:t>quality.</w:t>
      </w:r>
      <w:r>
        <w:rPr>
          <w:spacing w:val="46"/>
        </w:rPr>
        <w:t> </w:t>
      </w:r>
      <w:r>
        <w:rPr/>
        <w:t>Experiments</w:t>
      </w:r>
      <w:r>
        <w:rPr>
          <w:spacing w:val="47"/>
        </w:rPr>
        <w:t> </w:t>
      </w:r>
      <w:r>
        <w:rPr/>
        <w:t>conducted</w:t>
      </w:r>
      <w:r>
        <w:rPr>
          <w:spacing w:val="46"/>
        </w:rPr>
        <w:t> </w:t>
      </w:r>
      <w:r>
        <w:rPr/>
        <w:t>with</w:t>
      </w:r>
      <w:r>
        <w:rPr>
          <w:spacing w:val="-58"/>
        </w:rPr>
        <w:t> </w:t>
      </w:r>
      <w:r>
        <w:rPr/>
        <w:t>three independent databases confirmed the effectiveness of the proposed system in predicting</w:t>
      </w:r>
      <w:r>
        <w:rPr>
          <w:spacing w:val="1"/>
        </w:rPr>
        <w:t> </w:t>
      </w:r>
      <w:r>
        <w:rPr/>
        <w:t>image quality with better alignment with the HVS's perception than the relevant existing</w:t>
      </w:r>
      <w:r>
        <w:rPr>
          <w:spacing w:val="1"/>
        </w:rPr>
        <w:t> </w:t>
      </w:r>
      <w:r>
        <w:rPr/>
        <w:t>work. However, though the researchers tried in their work, but for a lossy compression the</w:t>
      </w:r>
      <w:r>
        <w:rPr>
          <w:spacing w:val="1"/>
        </w:rPr>
        <w:t> </w:t>
      </w:r>
      <w:r>
        <w:rPr/>
        <w:t>final</w:t>
      </w:r>
      <w:r>
        <w:rPr>
          <w:spacing w:val="-1"/>
        </w:rPr>
        <w:t> </w:t>
      </w:r>
      <w:r>
        <w:rPr/>
        <w:t>result cannot</w:t>
      </w:r>
      <w:r>
        <w:rPr>
          <w:spacing w:val="-1"/>
        </w:rPr>
        <w:t> </w:t>
      </w:r>
      <w:r>
        <w:rPr/>
        <w:t>be devoid of</w:t>
      </w:r>
      <w:r>
        <w:rPr>
          <w:spacing w:val="-1"/>
        </w:rPr>
        <w:t> </w:t>
      </w:r>
      <w:r>
        <w:rPr/>
        <w:t>some degree</w:t>
      </w:r>
      <w:r>
        <w:rPr>
          <w:spacing w:val="-2"/>
        </w:rPr>
        <w:t> </w:t>
      </w:r>
      <w:r>
        <w:rPr/>
        <w:t>of distortions in</w:t>
      </w:r>
      <w:r>
        <w:rPr>
          <w:spacing w:val="-1"/>
        </w:rPr>
        <w:t> </w:t>
      </w:r>
      <w:r>
        <w:rPr/>
        <w:t>the form</w:t>
      </w:r>
      <w:r>
        <w:rPr>
          <w:spacing w:val="-1"/>
        </w:rPr>
        <w:t> </w:t>
      </w:r>
      <w:r>
        <w:rPr/>
        <w:t>of artefacts.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>
          <w:b/>
        </w:rPr>
        <w:t>Rajkumar and V Latte (2011) </w:t>
      </w:r>
      <w:r>
        <w:rPr/>
        <w:t>proposed an efficient Region of Interest (ROI) encoding</w:t>
      </w:r>
      <w:r>
        <w:rPr>
          <w:spacing w:val="1"/>
        </w:rPr>
        <w:t> </w:t>
      </w:r>
      <w:r>
        <w:rPr/>
        <w:t>scheme with diverse resolution. The renowned wavelet based image encoding scheme SPIHT</w:t>
      </w:r>
      <w:r>
        <w:rPr>
          <w:spacing w:val="-57"/>
        </w:rPr>
        <w:t> </w:t>
      </w:r>
      <w:r>
        <w:rPr/>
        <w:t>were used by the proposed encoding scheme. The ROI coding started with the selection of</w:t>
      </w:r>
      <w:r>
        <w:rPr>
          <w:spacing w:val="1"/>
        </w:rPr>
        <w:t> </w:t>
      </w:r>
      <w:r>
        <w:rPr/>
        <w:t>ROI and its corresponding resolution by the user. The diverse ROIs are encoded with diverse</w:t>
      </w:r>
      <w:r>
        <w:rPr>
          <w:spacing w:val="1"/>
        </w:rPr>
        <w:t> </w:t>
      </w:r>
      <w:r>
        <w:rPr/>
        <w:t>resolution (bpp) by applying lifting wavelet transform and Set Partitioning in Hierarchical</w:t>
      </w:r>
      <w:r>
        <w:rPr>
          <w:spacing w:val="1"/>
        </w:rPr>
        <w:t> </w:t>
      </w:r>
      <w:r>
        <w:rPr/>
        <w:t>Trees (SPIHT).</w:t>
      </w:r>
      <w:r>
        <w:rPr>
          <w:spacing w:val="1"/>
        </w:rPr>
        <w:t> </w:t>
      </w:r>
      <w:r>
        <w:rPr/>
        <w:t>The experimental results illustrated that using lifting wavelet transform and</w:t>
      </w:r>
      <w:r>
        <w:rPr>
          <w:spacing w:val="1"/>
        </w:rPr>
        <w:t> </w:t>
      </w:r>
      <w:r>
        <w:rPr/>
        <w:t>SPIHT, the proposed ROI encoding scheme provides high compression ratio and quality ROI.</w:t>
      </w:r>
      <w:r>
        <w:rPr>
          <w:spacing w:val="-57"/>
        </w:rPr>
        <w:t> </w:t>
      </w:r>
      <w:r>
        <w:rPr/>
        <w:t>However, Setting Partitioning in Hierarchical Trees (SPIHT) and with the attainment of high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not be</w:t>
      </w:r>
      <w:r>
        <w:rPr>
          <w:spacing w:val="1"/>
        </w:rPr>
        <w:t> </w:t>
      </w:r>
      <w:r>
        <w:rPr/>
        <w:t>devoid of little degradation in terms</w:t>
      </w:r>
      <w:r>
        <w:rPr>
          <w:spacing w:val="-1"/>
        </w:rPr>
        <w:t> </w:t>
      </w:r>
      <w:r>
        <w:rPr/>
        <w:t>of quality.</w:t>
      </w:r>
    </w:p>
    <w:p>
      <w:pPr>
        <w:pStyle w:val="BodyText"/>
        <w:spacing w:line="480" w:lineRule="auto" w:before="162"/>
        <w:ind w:left="240" w:right="1133"/>
        <w:jc w:val="both"/>
      </w:pPr>
      <w:r>
        <w:rPr>
          <w:b/>
        </w:rPr>
        <w:t>Faghih and Moghaddam (2011)</w:t>
      </w:r>
      <w:r>
        <w:rPr/>
        <w:t>presented a method called Neural Grey Edge. The method</w:t>
      </w:r>
      <w:r>
        <w:rPr>
          <w:spacing w:val="1"/>
        </w:rPr>
        <w:t> </w:t>
      </w:r>
      <w:r>
        <w:rPr/>
        <w:t>employed a neural network to model the Grey-Edge assumption based on image statistics. In</w:t>
      </w:r>
      <w:r>
        <w:rPr>
          <w:spacing w:val="1"/>
        </w:rPr>
        <w:t> </w:t>
      </w:r>
      <w:r>
        <w:rPr/>
        <w:t>other words, a Grey-Edge act as a global search that finds the neighbourhoods of the scene</w:t>
      </w:r>
      <w:r>
        <w:rPr>
          <w:spacing w:val="1"/>
        </w:rPr>
        <w:t> </w:t>
      </w:r>
      <w:r>
        <w:rPr/>
        <w:t>illuminate vector and then, the neural network acts as a local search and compensates the</w:t>
      </w:r>
      <w:r>
        <w:rPr>
          <w:spacing w:val="1"/>
        </w:rPr>
        <w:t> </w:t>
      </w:r>
      <w:r>
        <w:rPr/>
        <w:t>Grey-Edge error. Experiments result in a large dataset of 11000 images showed that 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outperformed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algorithms.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work were only limited to colour, no any consideration to luminance intensity or</w:t>
      </w:r>
      <w:r>
        <w:rPr>
          <w:spacing w:val="1"/>
        </w:rPr>
        <w:t> </w:t>
      </w:r>
      <w:r>
        <w:rPr/>
        <w:t>contras</w:t>
      </w:r>
      <w:r>
        <w:rPr>
          <w:spacing w:val="-1"/>
        </w:rPr>
        <w:t> </w:t>
      </w:r>
      <w:r>
        <w:rPr/>
        <w:t>which played a</w:t>
      </w:r>
      <w:r>
        <w:rPr>
          <w:spacing w:val="-1"/>
        </w:rPr>
        <w:t> </w:t>
      </w:r>
      <w:r>
        <w:rPr/>
        <w:t>prominent role in image</w:t>
      </w:r>
      <w:r>
        <w:rPr>
          <w:spacing w:val="-1"/>
        </w:rPr>
        <w:t> </w:t>
      </w:r>
      <w:r>
        <w:rPr/>
        <w:t>processing.</w:t>
      </w:r>
    </w:p>
    <w:p>
      <w:pPr>
        <w:pStyle w:val="BodyText"/>
        <w:spacing w:line="480" w:lineRule="auto" w:before="160"/>
        <w:ind w:left="240" w:right="1136"/>
        <w:jc w:val="both"/>
      </w:pPr>
      <w:r>
        <w:rPr>
          <w:b/>
        </w:rPr>
        <w:t>Lima</w:t>
      </w:r>
      <w:r>
        <w:rPr>
          <w:b/>
          <w:i/>
        </w:rPr>
        <w:t>et al. </w:t>
      </w:r>
      <w:r>
        <w:rPr>
          <w:b/>
        </w:rPr>
        <w:t>(2011)</w:t>
      </w:r>
      <w:r>
        <w:rPr/>
        <w:t>proposed a new method to optimally define quality layers using Integer</w:t>
      </w:r>
      <w:r>
        <w:rPr>
          <w:spacing w:val="1"/>
        </w:rPr>
        <w:t> </w:t>
      </w:r>
      <w:r>
        <w:rPr/>
        <w:t>Linear Programming and distortion models. Scalable Video Coding offers the possibility to</w:t>
      </w:r>
      <w:r>
        <w:rPr>
          <w:spacing w:val="1"/>
        </w:rPr>
        <w:t> </w:t>
      </w:r>
      <w:r>
        <w:rPr/>
        <w:t>adapting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“quality layer”</w:t>
      </w:r>
      <w:r>
        <w:rPr>
          <w:spacing w:val="1"/>
        </w:rPr>
        <w:t> </w:t>
      </w:r>
      <w:r>
        <w:rPr/>
        <w:t>abstraction.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state-of-the-art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with strong</w:t>
      </w:r>
      <w:r>
        <w:rPr>
          <w:spacing w:val="-1"/>
        </w:rPr>
        <w:t> </w:t>
      </w:r>
      <w:r>
        <w:rPr/>
        <w:t>complexity</w:t>
      </w:r>
      <w:r>
        <w:rPr>
          <w:spacing w:val="-8"/>
        </w:rPr>
        <w:t> </w:t>
      </w:r>
      <w:r>
        <w:rPr/>
        <w:t>reduction and augmented flexibility.</w:t>
      </w:r>
    </w:p>
    <w:p>
      <w:pPr>
        <w:pStyle w:val="BodyText"/>
        <w:spacing w:line="480" w:lineRule="auto" w:before="161"/>
        <w:ind w:left="240" w:right="1135"/>
        <w:jc w:val="both"/>
      </w:pPr>
      <w:r>
        <w:rPr>
          <w:b/>
        </w:rPr>
        <w:t>Takahashi</w:t>
      </w:r>
      <w:r>
        <w:rPr>
          <w:b/>
          <w:i/>
        </w:rPr>
        <w:t>et al. </w:t>
      </w:r>
      <w:r>
        <w:rPr>
          <w:b/>
        </w:rPr>
        <w:t>(2011)</w:t>
      </w:r>
      <w:r>
        <w:rPr/>
        <w:t>developed a new numerical model that combined a frequency-domain</w:t>
      </w:r>
      <w:r>
        <w:rPr>
          <w:spacing w:val="1"/>
        </w:rPr>
        <w:t> </w:t>
      </w:r>
      <w:r>
        <w:rPr/>
        <w:t>SR</w:t>
      </w:r>
      <w:r>
        <w:rPr>
          <w:spacing w:val="27"/>
        </w:rPr>
        <w:t> </w:t>
      </w:r>
      <w:r>
        <w:rPr/>
        <w:t>model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rate-distortion</w:t>
      </w:r>
      <w:r>
        <w:rPr>
          <w:spacing w:val="27"/>
        </w:rPr>
        <w:t> </w:t>
      </w:r>
      <w:r>
        <w:rPr/>
        <w:t>theory</w:t>
      </w:r>
      <w:r>
        <w:rPr>
          <w:spacing w:val="24"/>
        </w:rPr>
        <w:t> </w:t>
      </w:r>
      <w:r>
        <w:rPr/>
        <w:t>for</w:t>
      </w:r>
      <w:r>
        <w:rPr>
          <w:spacing w:val="27"/>
        </w:rPr>
        <w:t> </w:t>
      </w:r>
      <w:r>
        <w:rPr/>
        <w:t>lossy</w:t>
      </w:r>
      <w:r>
        <w:rPr>
          <w:spacing w:val="22"/>
        </w:rPr>
        <w:t> </w:t>
      </w:r>
      <w:r>
        <w:rPr/>
        <w:t>image</w:t>
      </w:r>
      <w:r>
        <w:rPr>
          <w:spacing w:val="26"/>
        </w:rPr>
        <w:t> </w:t>
      </w:r>
      <w:r>
        <w:rPr/>
        <w:t>compression.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researchers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4"/>
        <w:jc w:val="both"/>
      </w:pPr>
      <w:r>
        <w:rPr/>
        <w:t>considered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SR</w:t>
      </w:r>
      <w:r>
        <w:rPr>
          <w:spacing w:val="-57"/>
        </w:rPr>
        <w:t> </w:t>
      </w:r>
      <w:r>
        <w:rPr/>
        <w:t>decoding performed better in low bitrates. They also conducted real-image simulations and</w:t>
      </w:r>
      <w:r>
        <w:rPr>
          <w:spacing w:val="1"/>
        </w:rPr>
        <w:t> </w:t>
      </w:r>
      <w:r>
        <w:rPr/>
        <w:t>confirmed that both the numerical analysis and real-image simulations exhibit quite similar</w:t>
      </w:r>
      <w:r>
        <w:rPr>
          <w:spacing w:val="1"/>
        </w:rPr>
        <w:t> </w:t>
      </w:r>
      <w:r>
        <w:rPr/>
        <w:t>tendencies, which supported the effectiveness of their numerical model. However, the final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devoid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lossy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distortion</w:t>
      </w:r>
      <w:r>
        <w:rPr>
          <w:spacing w:val="-1"/>
        </w:rPr>
        <w:t> </w:t>
      </w:r>
      <w:r>
        <w:rPr/>
        <w:t>free</w:t>
      </w:r>
      <w:r>
        <w:rPr>
          <w:spacing w:val="-1"/>
        </w:rPr>
        <w:t> </w:t>
      </w:r>
      <w:r>
        <w:rPr/>
        <w:t>compression.</w:t>
      </w:r>
    </w:p>
    <w:p>
      <w:pPr>
        <w:pStyle w:val="BodyText"/>
        <w:spacing w:line="480" w:lineRule="auto" w:before="162"/>
        <w:ind w:left="240" w:right="1137"/>
        <w:jc w:val="both"/>
      </w:pPr>
      <w:r>
        <w:rPr>
          <w:b/>
        </w:rPr>
        <w:t>Mauro </w:t>
      </w:r>
      <w:r>
        <w:rPr>
          <w:b/>
          <w:i/>
        </w:rPr>
        <w:t>et al. </w:t>
      </w:r>
      <w:r>
        <w:rPr>
          <w:b/>
        </w:rPr>
        <w:t>(2011) </w:t>
      </w:r>
      <w:r>
        <w:rPr/>
        <w:t>proposed a new method to optimally define quality layers using Integer</w:t>
      </w:r>
      <w:r>
        <w:rPr>
          <w:spacing w:val="1"/>
        </w:rPr>
        <w:t> </w:t>
      </w:r>
      <w:r>
        <w:rPr/>
        <w:t>Linear Programming and distortion models. The performances of the proposed approach are</w:t>
      </w:r>
      <w:r>
        <w:rPr>
          <w:spacing w:val="1"/>
        </w:rPr>
        <w:t> </w:t>
      </w:r>
      <w:r>
        <w:rPr/>
        <w:t>comparable with the state-of-the-art methods. Scalable Video Coding offers the possibility to</w:t>
      </w:r>
      <w:r>
        <w:rPr>
          <w:spacing w:val="1"/>
        </w:rPr>
        <w:t> </w:t>
      </w:r>
      <w:r>
        <w:rPr/>
        <w:t>adapt the content following the “quality layer” abstraction. The performances of the proposed</w:t>
      </w:r>
      <w:r>
        <w:rPr>
          <w:spacing w:val="-57"/>
        </w:rPr>
        <w:t> </w:t>
      </w:r>
      <w:r>
        <w:rPr/>
        <w:t>approach were comparable with the state-of-the-art methods. However,</w:t>
      </w:r>
      <w:r>
        <w:rPr>
          <w:spacing w:val="60"/>
        </w:rPr>
        <w:t> </w:t>
      </w:r>
      <w:r>
        <w:rPr/>
        <w:t>they are obtained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complexity</w:t>
      </w:r>
      <w:r>
        <w:rPr>
          <w:spacing w:val="-5"/>
        </w:rPr>
        <w:t> </w:t>
      </w:r>
      <w:r>
        <w:rPr/>
        <w:t>reduction and augmented</w:t>
      </w:r>
      <w:r>
        <w:rPr>
          <w:spacing w:val="2"/>
        </w:rPr>
        <w:t> </w:t>
      </w:r>
      <w:r>
        <w:rPr/>
        <w:t>flexibility.</w:t>
      </w:r>
    </w:p>
    <w:p>
      <w:pPr>
        <w:pStyle w:val="BodyText"/>
        <w:spacing w:line="480" w:lineRule="auto" w:before="159"/>
        <w:ind w:left="240" w:right="1137"/>
        <w:jc w:val="both"/>
      </w:pPr>
      <w:r>
        <w:rPr>
          <w:b/>
        </w:rPr>
        <w:t>Naemura and Tanaka (2011) </w:t>
      </w:r>
      <w:r>
        <w:rPr/>
        <w:t>proposed a new numerical model that combines a frequency-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SR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rate-distortion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lossy image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 considered several factors that affect the reconstruction quality, and revealed that</w:t>
      </w:r>
      <w:r>
        <w:rPr>
          <w:spacing w:val="1"/>
        </w:rPr>
        <w:t> </w:t>
      </w:r>
      <w:r>
        <w:rPr/>
        <w:t>super resolution (SR) decoding performed better in low bitrates. They also conducted real-</w:t>
      </w:r>
      <w:r>
        <w:rPr>
          <w:spacing w:val="1"/>
        </w:rPr>
        <w:t> </w:t>
      </w:r>
      <w:r>
        <w:rPr/>
        <w:t>image simulations and confirmed that both the numerical analysis and real-image simulations</w:t>
      </w:r>
      <w:r>
        <w:rPr>
          <w:spacing w:val="-57"/>
        </w:rPr>
        <w:t> </w:t>
      </w:r>
      <w:r>
        <w:rPr/>
        <w:t>exhibit quite similar tendencies, which supported the effectiveness of their numerical model.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artefacts</w:t>
      </w:r>
      <w:r>
        <w:rPr>
          <w:spacing w:val="1"/>
        </w:rPr>
        <w:t> </w:t>
      </w:r>
      <w:r>
        <w:rPr/>
        <w:t>(distortion).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distortion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minimized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because the</w:t>
      </w:r>
      <w:r>
        <w:rPr>
          <w:spacing w:val="-2"/>
        </w:rPr>
        <w:t> </w:t>
      </w:r>
      <w:r>
        <w:rPr/>
        <w:t>techniques used was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lossy</w:t>
      </w:r>
      <w:r>
        <w:rPr>
          <w:spacing w:val="-5"/>
        </w:rPr>
        <w:t> </w:t>
      </w:r>
      <w:r>
        <w:rPr/>
        <w:t>compression.</w:t>
      </w:r>
    </w:p>
    <w:p>
      <w:pPr>
        <w:pStyle w:val="BodyText"/>
        <w:spacing w:line="480" w:lineRule="auto" w:before="162"/>
        <w:ind w:left="240" w:right="1138"/>
        <w:jc w:val="both"/>
      </w:pPr>
      <w:r>
        <w:rPr>
          <w:b/>
        </w:rPr>
        <w:t>Bisjerdi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Behrad</w:t>
      </w:r>
      <w:r>
        <w:rPr>
          <w:b/>
          <w:spacing w:val="1"/>
        </w:rPr>
        <w:t> </w:t>
      </w:r>
      <w:r>
        <w:rPr>
          <w:b/>
        </w:rPr>
        <w:t>(2012)</w:t>
      </w:r>
      <w:r>
        <w:rPr>
          <w:b/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compensation and its application for video compression. This algorithm was based on the</w:t>
      </w:r>
      <w:r>
        <w:rPr>
          <w:spacing w:val="1"/>
        </w:rPr>
        <w:t> </w:t>
      </w:r>
      <w:r>
        <w:rPr/>
        <w:t>mesh</w:t>
      </w:r>
      <w:r>
        <w:rPr>
          <w:spacing w:val="21"/>
        </w:rPr>
        <w:t> </w:t>
      </w:r>
      <w:r>
        <w:rPr/>
        <w:t>energy</w:t>
      </w:r>
      <w:r>
        <w:rPr>
          <w:spacing w:val="16"/>
        </w:rPr>
        <w:t> </w:t>
      </w:r>
      <w:r>
        <w:rPr/>
        <w:t>minimization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novel</w:t>
      </w:r>
      <w:r>
        <w:rPr>
          <w:spacing w:val="21"/>
        </w:rPr>
        <w:t> </w:t>
      </w:r>
      <w:r>
        <w:rPr/>
        <w:t>sets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energy</w:t>
      </w:r>
      <w:r>
        <w:rPr>
          <w:spacing w:val="16"/>
        </w:rPr>
        <w:t> </w:t>
      </w:r>
      <w:r>
        <w:rPr/>
        <w:t>functions.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proposed</w:t>
      </w:r>
      <w:r>
        <w:rPr>
          <w:spacing w:val="21"/>
        </w:rPr>
        <w:t> </w:t>
      </w:r>
      <w:r>
        <w:rPr/>
        <w:t>energy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functions had an appropriate features, which improved the accuracy of motion estimation and</w:t>
      </w:r>
      <w:r>
        <w:rPr>
          <w:spacing w:val="-57"/>
        </w:rPr>
        <w:t> </w:t>
      </w:r>
      <w:r>
        <w:rPr/>
        <w:t>compensation algorithm. They employed the motion estimation algorithm in two different</w:t>
      </w:r>
      <w:r>
        <w:rPr>
          <w:spacing w:val="1"/>
        </w:rPr>
        <w:t> </w:t>
      </w:r>
      <w:r>
        <w:rPr/>
        <w:t>manners for video compression. In the first approach, the proposed algorithm was employed</w:t>
      </w:r>
      <w:r>
        <w:rPr>
          <w:spacing w:val="1"/>
        </w:rPr>
        <w:t> </w:t>
      </w:r>
      <w:r>
        <w:rPr/>
        <w:t>for motion estimation of consecutive frames. In the second approach, the algorithm was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motion estimation and compensation in the wavelet</w:t>
      </w:r>
      <w:r>
        <w:rPr>
          <w:spacing w:val="-1"/>
        </w:rPr>
        <w:t> </w:t>
      </w:r>
      <w:r>
        <w:rPr/>
        <w:t>sub-bands.</w:t>
      </w:r>
    </w:p>
    <w:p>
      <w:pPr>
        <w:pStyle w:val="BodyText"/>
        <w:spacing w:line="480" w:lineRule="auto" w:before="161"/>
        <w:ind w:left="240" w:right="1135"/>
        <w:jc w:val="both"/>
      </w:pPr>
      <w:r>
        <w:rPr>
          <w:b/>
        </w:rPr>
        <w:t>Kaur and lalit (2012) </w:t>
      </w:r>
      <w:r>
        <w:rPr/>
        <w:t>proposed acomparative analysis of DCT, DWT and LWT for Image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</w:t>
      </w:r>
      <w:r>
        <w:rPr>
          <w:spacing w:val="-57"/>
        </w:rPr>
        <w:t> </w:t>
      </w:r>
      <w:r>
        <w:rPr/>
        <w:t>method was described. The DCT showed its best results in terms of energy compaction but</w:t>
      </w:r>
      <w:r>
        <w:rPr>
          <w:spacing w:val="1"/>
        </w:rPr>
        <w:t> </w:t>
      </w:r>
      <w:r>
        <w:rPr/>
        <w:t>execution time required and MSE that is the error between original and recovered image was</w:t>
      </w:r>
      <w:r>
        <w:rPr>
          <w:spacing w:val="1"/>
        </w:rPr>
        <w:t> </w:t>
      </w:r>
      <w:r>
        <w:rPr/>
        <w:t>not acceptable. So to speed up the process and to improve the MSE, DWT based compression</w:t>
      </w:r>
      <w:r>
        <w:rPr>
          <w:spacing w:val="-57"/>
        </w:rPr>
        <w:t> </w:t>
      </w:r>
      <w:r>
        <w:rPr/>
        <w:t>can be done.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DWT results</w:t>
      </w:r>
      <w:r>
        <w:rPr>
          <w:spacing w:val="1"/>
        </w:rPr>
        <w:t> </w:t>
      </w:r>
      <w:r>
        <w:rPr/>
        <w:t>SNR reduces,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further SNR</w:t>
      </w:r>
      <w:r>
        <w:rPr>
          <w:spacing w:val="60"/>
        </w:rPr>
        <w:t> </w:t>
      </w:r>
      <w:r>
        <w:rPr/>
        <w:t>&amp; ET, lifting</w:t>
      </w:r>
      <w:r>
        <w:rPr>
          <w:spacing w:val="1"/>
        </w:rPr>
        <w:t> </w:t>
      </w:r>
      <w:r>
        <w:rPr/>
        <w:t>based decomposition process with a comparable performance in the compression ratio and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(PSNR)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reconstructed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compression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best</w:t>
      </w:r>
      <w:r>
        <w:rPr>
          <w:spacing w:val="11"/>
        </w:rPr>
        <w:t> </w:t>
      </w:r>
      <w:r>
        <w:rPr/>
        <w:t>suitable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applications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speed</w:t>
      </w:r>
      <w:r>
        <w:rPr>
          <w:spacing w:val="10"/>
        </w:rPr>
        <w:t> </w:t>
      </w:r>
      <w:r>
        <w:rPr/>
        <w:t>was</w:t>
      </w:r>
      <w:r>
        <w:rPr>
          <w:spacing w:val="15"/>
        </w:rPr>
        <w:t> </w:t>
      </w:r>
      <w:r>
        <w:rPr/>
        <w:t>critical</w:t>
      </w:r>
      <w:r>
        <w:rPr>
          <w:spacing w:val="11"/>
        </w:rPr>
        <w:t> </w:t>
      </w:r>
      <w:r>
        <w:rPr/>
        <w:t>factor</w:t>
      </w:r>
      <w:r>
        <w:rPr>
          <w:spacing w:val="11"/>
        </w:rPr>
        <w:t> </w:t>
      </w:r>
      <w:r>
        <w:rPr/>
        <w:t>that</w:t>
      </w:r>
      <w:r>
        <w:rPr>
          <w:spacing w:val="-57"/>
        </w:rPr>
        <w:t> </w:t>
      </w:r>
      <w:r>
        <w:rPr/>
        <w:t>is software based video conferencing and real time image compression systems. However, the</w:t>
      </w:r>
      <w:r>
        <w:rPr>
          <w:spacing w:val="-57"/>
        </w:rPr>
        <w:t> </w:t>
      </w:r>
      <w:r>
        <w:rPr/>
        <w:t>speed up mechanism can be more improved by using the lifting scheme being a lossless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line="480" w:lineRule="auto"/>
        <w:ind w:left="240" w:right="1140"/>
        <w:jc w:val="both"/>
      </w:pPr>
      <w:r>
        <w:rPr>
          <w:b/>
        </w:rPr>
        <w:t>Augustin and Senthil (2012) </w:t>
      </w:r>
      <w:r>
        <w:rPr/>
        <w:t>employed a new three dimensional discrete cosine transform</w:t>
      </w:r>
      <w:r>
        <w:rPr>
          <w:spacing w:val="1"/>
        </w:rPr>
        <w:t> </w:t>
      </w:r>
      <w:r>
        <w:rPr/>
        <w:t>(3D-DCT) based video compression algorithm that will select the optimal cube size based on</w:t>
      </w:r>
      <w:r>
        <w:rPr>
          <w:spacing w:val="1"/>
        </w:rPr>
        <w:t> </w:t>
      </w:r>
      <w:r>
        <w:rPr/>
        <w:t>the motion content of the video sequence.</w:t>
      </w:r>
      <w:r>
        <w:rPr>
          <w:spacing w:val="1"/>
        </w:rPr>
        <w:t> </w:t>
      </w:r>
      <w:r>
        <w:rPr/>
        <w:t>It was determined by finding normalized pixel</w:t>
      </w:r>
      <w:r>
        <w:rPr>
          <w:spacing w:val="1"/>
        </w:rPr>
        <w:t> </w:t>
      </w:r>
      <w:r>
        <w:rPr/>
        <w:t>difference (NPD) values, and by categorizing the cubes as “low” or “high” motion cube</w:t>
      </w:r>
      <w:r>
        <w:rPr>
          <w:spacing w:val="1"/>
        </w:rPr>
        <w:t> </w:t>
      </w:r>
      <w:r>
        <w:rPr/>
        <w:t>suitable</w:t>
      </w:r>
      <w:r>
        <w:rPr>
          <w:spacing w:val="36"/>
        </w:rPr>
        <w:t> </w:t>
      </w:r>
      <w:r>
        <w:rPr/>
        <w:t>cube</w:t>
      </w:r>
      <w:r>
        <w:rPr>
          <w:spacing w:val="36"/>
        </w:rPr>
        <w:t> </w:t>
      </w:r>
      <w:r>
        <w:rPr/>
        <w:t>size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dimension</w:t>
      </w:r>
      <w:r>
        <w:rPr>
          <w:spacing w:val="37"/>
        </w:rPr>
        <w:t> </w:t>
      </w:r>
      <w:r>
        <w:rPr/>
        <w:t>either</w:t>
      </w:r>
      <w:r>
        <w:rPr>
          <w:spacing w:val="36"/>
        </w:rPr>
        <w:t> </w:t>
      </w:r>
      <w:r>
        <w:rPr/>
        <w:t>[16×16×8]</w:t>
      </w:r>
      <w:r>
        <w:rPr>
          <w:spacing w:val="38"/>
        </w:rPr>
        <w:t> </w:t>
      </w:r>
      <w:r>
        <w:rPr/>
        <w:t>or[8×8×8]</w:t>
      </w:r>
      <w:r>
        <w:rPr>
          <w:spacing w:val="38"/>
        </w:rPr>
        <w:t> </w:t>
      </w:r>
      <w:r>
        <w:rPr/>
        <w:t>were</w:t>
      </w:r>
      <w:r>
        <w:rPr>
          <w:spacing w:val="36"/>
        </w:rPr>
        <w:t> </w:t>
      </w:r>
      <w:r>
        <w:rPr/>
        <w:t>chosen</w:t>
      </w:r>
      <w:r>
        <w:rPr>
          <w:spacing w:val="37"/>
        </w:rPr>
        <w:t> </w:t>
      </w:r>
      <w:r>
        <w:rPr/>
        <w:t>instead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fixed</w:t>
      </w:r>
      <w:r>
        <w:rPr>
          <w:spacing w:val="-57"/>
        </w:rPr>
        <w:t> </w:t>
      </w:r>
      <w:r>
        <w:rPr/>
        <w:t>cube algorithm. The researchers used the standard variable length coding method that was</w:t>
      </w:r>
      <w:r>
        <w:rPr>
          <w:spacing w:val="1"/>
        </w:rPr>
        <w:t> </w:t>
      </w:r>
      <w:r>
        <w:rPr/>
        <w:t>stated for 2D-DCT based video compression technique. However, variable length coding was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lossy</w:t>
      </w:r>
      <w:r>
        <w:rPr>
          <w:spacing w:val="-5"/>
        </w:rPr>
        <w:t> </w:t>
      </w:r>
      <w:r>
        <w:rPr/>
        <w:t>compression method, and</w:t>
      </w:r>
      <w:r>
        <w:rPr>
          <w:spacing w:val="-1"/>
        </w:rPr>
        <w:t> </w:t>
      </w:r>
      <w:r>
        <w:rPr/>
        <w:t>was also accompanied with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distortion.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4"/>
        <w:jc w:val="both"/>
      </w:pPr>
      <w:r>
        <w:rPr/>
        <w:t>.</w:t>
      </w:r>
      <w:r>
        <w:rPr>
          <w:b/>
        </w:rPr>
        <w:t>Er. Ramandeep and Navneet (2012) </w:t>
      </w:r>
      <w:r>
        <w:rPr/>
        <w:t>proposed a new hybrid scheme combining the DWT</w:t>
      </w:r>
      <w:r>
        <w:rPr>
          <w:spacing w:val="1"/>
        </w:rPr>
        <w:t> </w:t>
      </w:r>
      <w:r>
        <w:rPr/>
        <w:t>and the DCT algorithms under high compression ratio constraint. The algorithm performed</w:t>
      </w:r>
      <w:r>
        <w:rPr>
          <w:spacing w:val="1"/>
        </w:rPr>
        <w:t> </w:t>
      </w:r>
      <w:r>
        <w:rPr/>
        <w:t>the DCT on the lowest level DWT coefficient. DCT yielded an advantage of redundancies of</w:t>
      </w:r>
      <w:r>
        <w:rPr>
          <w:spacing w:val="1"/>
        </w:rPr>
        <w:t> </w:t>
      </w:r>
      <w:r>
        <w:rPr/>
        <w:t>the data by grouping pixels with similar frequencies. The paper covered some background of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DWT-DCT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 and reconstruction taking benefit from the advantages of both algorithms. The</w:t>
      </w:r>
      <w:r>
        <w:rPr>
          <w:spacing w:val="1"/>
        </w:rPr>
        <w:t> </w:t>
      </w:r>
      <w:r>
        <w:rPr/>
        <w:t>analysis showed that for a fixed level of distortion, the number of bits required to transmit the</w:t>
      </w:r>
      <w:r>
        <w:rPr>
          <w:spacing w:val="-57"/>
        </w:rPr>
        <w:t> </w:t>
      </w:r>
      <w:r>
        <w:rPr/>
        <w:t>hybrid</w:t>
      </w:r>
      <w:r>
        <w:rPr>
          <w:spacing w:val="-1"/>
        </w:rPr>
        <w:t> </w:t>
      </w:r>
      <w:r>
        <w:rPr/>
        <w:t>coefficients. However,</w:t>
      </w:r>
      <w:r>
        <w:rPr>
          <w:spacing w:val="-1"/>
        </w:rPr>
        <w:t> </w:t>
      </w:r>
      <w:r>
        <w:rPr/>
        <w:t>little distortions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still evident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compression.</w:t>
      </w:r>
    </w:p>
    <w:p>
      <w:pPr>
        <w:pStyle w:val="BodyText"/>
        <w:spacing w:line="480" w:lineRule="auto" w:before="162"/>
        <w:ind w:left="240" w:right="1134"/>
        <w:jc w:val="both"/>
      </w:pPr>
      <w:r>
        <w:rPr>
          <w:b/>
        </w:rPr>
        <w:t>Horn, (2012) </w:t>
      </w:r>
      <w:r>
        <w:rPr/>
        <w:t>presented a vector quantization base firefly algorithm for image compression in</w:t>
      </w:r>
      <w:r>
        <w:rPr>
          <w:spacing w:val="-57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codebook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Lide-Buzo-Grey</w:t>
      </w:r>
      <w:r>
        <w:rPr>
          <w:spacing w:val="1"/>
        </w:rPr>
        <w:t> </w:t>
      </w:r>
      <w:r>
        <w:rPr/>
        <w:t>algorithm. This paper employed the firefly algorithm to construct the codebook of vector</w:t>
      </w:r>
      <w:r>
        <w:rPr>
          <w:spacing w:val="1"/>
        </w:rPr>
        <w:t> </w:t>
      </w:r>
      <w:r>
        <w:rPr/>
        <w:t>quantization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Lide-Buzo-Grey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initialize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firefly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Simulation results were compared with similar methods and results showed that the technique</w:t>
      </w:r>
      <w:r>
        <w:rPr>
          <w:spacing w:val="-57"/>
        </w:rPr>
        <w:t> </w:t>
      </w:r>
      <w:r>
        <w:rPr/>
        <w:t>proposed in this research is efficient with a faster convergence. However, the work did not</w:t>
      </w:r>
      <w:r>
        <w:rPr>
          <w:spacing w:val="1"/>
        </w:rPr>
        <w:t> </w:t>
      </w:r>
      <w:r>
        <w:rPr/>
        <w:t>consider the efficient of the firefly algorithm when applied directly on image compression;</w:t>
      </w:r>
      <w:r>
        <w:rPr>
          <w:spacing w:val="1"/>
        </w:rPr>
        <w:t> </w:t>
      </w:r>
      <w:r>
        <w:rPr/>
        <w:t>moreover</w:t>
      </w:r>
      <w:r>
        <w:rPr>
          <w:spacing w:val="-1"/>
        </w:rPr>
        <w:t> </w:t>
      </w:r>
      <w:r>
        <w:rPr/>
        <w:t>his research work</w:t>
      </w:r>
      <w:r>
        <w:rPr>
          <w:spacing w:val="-1"/>
        </w:rPr>
        <w:t> </w:t>
      </w:r>
      <w:r>
        <w:rPr/>
        <w:t>was on a</w:t>
      </w:r>
      <w:r>
        <w:rPr>
          <w:spacing w:val="-2"/>
        </w:rPr>
        <w:t> </w:t>
      </w:r>
      <w:r>
        <w:rPr/>
        <w:t>still</w:t>
      </w:r>
      <w:r>
        <w:rPr>
          <w:spacing w:val="2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book not a</w:t>
      </w:r>
      <w:r>
        <w:rPr>
          <w:spacing w:val="-1"/>
        </w:rPr>
        <w:t> </w:t>
      </w:r>
      <w:r>
        <w:rPr/>
        <w:t>moving</w:t>
      </w:r>
      <w:r>
        <w:rPr>
          <w:spacing w:val="-3"/>
        </w:rPr>
        <w:t> </w:t>
      </w:r>
      <w:r>
        <w:rPr/>
        <w:t>image.</w:t>
      </w:r>
    </w:p>
    <w:p>
      <w:pPr>
        <w:pStyle w:val="BodyText"/>
        <w:spacing w:line="480" w:lineRule="auto" w:before="160"/>
        <w:ind w:left="240" w:right="1138"/>
        <w:jc w:val="both"/>
      </w:pPr>
      <w:r>
        <w:rPr>
          <w:b/>
        </w:rPr>
        <w:t>Zhiyuanet </w:t>
      </w:r>
      <w:r>
        <w:rPr>
          <w:b/>
          <w:i/>
        </w:rPr>
        <w:t>et al. </w:t>
      </w:r>
      <w:r>
        <w:rPr>
          <w:b/>
        </w:rPr>
        <w:t>(2012) </w:t>
      </w:r>
      <w:r>
        <w:rPr/>
        <w:t>proposed a No-reference video quality assessment metric based on</w:t>
      </w:r>
      <w:r>
        <w:rPr>
          <w:spacing w:val="1"/>
        </w:rPr>
        <w:t> </w:t>
      </w:r>
      <w:r>
        <w:rPr/>
        <w:t>H.264/AVC bit stream through extracting features from the H.264/AVC encoded bitstream.</w:t>
      </w:r>
      <w:r>
        <w:rPr>
          <w:spacing w:val="1"/>
        </w:rPr>
        <w:t> </w:t>
      </w:r>
      <w:r>
        <w:rPr/>
        <w:t>After the extraction of the features which were very important for video quality assessment,</w:t>
      </w:r>
      <w:r>
        <w:rPr>
          <w:spacing w:val="1"/>
        </w:rPr>
        <w:t> </w:t>
      </w:r>
      <w:r>
        <w:rPr/>
        <w:t>the researchers used Partial Least Squares Regression (PLSR) to calculate the weights of</w:t>
      </w:r>
      <w:r>
        <w:rPr>
          <w:spacing w:val="1"/>
        </w:rPr>
        <w:t> </w:t>
      </w:r>
      <w:r>
        <w:rPr/>
        <w:t>them. Then a quality prediction model was also proposed. During the experiments, the results</w:t>
      </w:r>
      <w:r>
        <w:rPr>
          <w:spacing w:val="-57"/>
        </w:rPr>
        <w:t> </w:t>
      </w:r>
      <w:r>
        <w:rPr/>
        <w:t>showed that their NR metric had low computing complexity. Finally, compared to subjective</w:t>
      </w:r>
      <w:r>
        <w:rPr>
          <w:spacing w:val="1"/>
        </w:rPr>
        <w:t> </w:t>
      </w:r>
      <w:r>
        <w:rPr/>
        <w:t>assessment,</w:t>
      </w:r>
      <w:r>
        <w:rPr>
          <w:spacing w:val="22"/>
        </w:rPr>
        <w:t> </w:t>
      </w:r>
      <w:r>
        <w:rPr/>
        <w:t>which</w:t>
      </w:r>
      <w:r>
        <w:rPr>
          <w:spacing w:val="23"/>
        </w:rPr>
        <w:t> </w:t>
      </w:r>
      <w:r>
        <w:rPr/>
        <w:t>showed</w:t>
      </w:r>
      <w:r>
        <w:rPr>
          <w:spacing w:val="22"/>
        </w:rPr>
        <w:t> </w:t>
      </w:r>
      <w:r>
        <w:rPr/>
        <w:t>that</w:t>
      </w:r>
      <w:r>
        <w:rPr>
          <w:spacing w:val="25"/>
        </w:rPr>
        <w:t> </w:t>
      </w:r>
      <w:r>
        <w:rPr/>
        <w:t>there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high</w:t>
      </w:r>
      <w:r>
        <w:rPr>
          <w:spacing w:val="25"/>
        </w:rPr>
        <w:t> </w:t>
      </w:r>
      <w:r>
        <w:rPr/>
        <w:t>correlation</w:t>
      </w:r>
      <w:r>
        <w:rPr>
          <w:spacing w:val="23"/>
        </w:rPr>
        <w:t> </w:t>
      </w:r>
      <w:r>
        <w:rPr/>
        <w:t>between</w:t>
      </w:r>
      <w:r>
        <w:rPr>
          <w:spacing w:val="22"/>
        </w:rPr>
        <w:t> </w:t>
      </w:r>
      <w:r>
        <w:rPr/>
        <w:t>quality</w:t>
      </w:r>
      <w:r>
        <w:rPr>
          <w:spacing w:val="16"/>
        </w:rPr>
        <w:t> </w:t>
      </w:r>
      <w:r>
        <w:rPr/>
        <w:t>prediction</w:t>
      </w:r>
      <w:r>
        <w:rPr>
          <w:spacing w:val="2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the actual quality by 0.95. Though, the researchers came up with good computation, however,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result was not completely</w:t>
      </w:r>
      <w:r>
        <w:rPr>
          <w:spacing w:val="-5"/>
        </w:rPr>
        <w:t> </w:t>
      </w:r>
      <w:r>
        <w:rPr/>
        <w:t>devoid of noise.</w:t>
      </w:r>
    </w:p>
    <w:p>
      <w:pPr>
        <w:pStyle w:val="BodyText"/>
        <w:spacing w:line="480" w:lineRule="auto" w:before="161"/>
        <w:ind w:left="240" w:right="1136"/>
        <w:jc w:val="both"/>
      </w:pPr>
      <w:r>
        <w:rPr>
          <w:b/>
        </w:rPr>
        <w:t>Abdullah and Rao (2013) </w:t>
      </w:r>
      <w:r>
        <w:rPr/>
        <w:t>in this paper, the compression performance of classical and lifting</w:t>
      </w:r>
      <w:r>
        <w:rPr>
          <w:spacing w:val="1"/>
        </w:rPr>
        <w:t> </w:t>
      </w:r>
      <w:r>
        <w:rPr/>
        <w:t>based wavelet transforms were presented. Haar wavelet, Daubechie wavelet, Coiflet wavelet,</w:t>
      </w:r>
      <w:r>
        <w:rPr>
          <w:spacing w:val="1"/>
        </w:rPr>
        <w:t> </w:t>
      </w:r>
      <w:r>
        <w:rPr/>
        <w:t>Demeyer wavelet, and Symlet wavelets were considered under classical wavelet category.</w:t>
      </w:r>
      <w:r>
        <w:rPr>
          <w:spacing w:val="1"/>
        </w:rPr>
        <w:t> </w:t>
      </w:r>
      <w:r>
        <w:rPr/>
        <w:t>Lifting based wavelets were considered under Lifting based wavelet transform category. All</w:t>
      </w:r>
      <w:r>
        <w:rPr>
          <w:spacing w:val="1"/>
        </w:rPr>
        <w:t> </w:t>
      </w:r>
      <w:r>
        <w:rPr/>
        <w:t>the Classical wavelets produced less PSNR around 30dB and less compression ratio around</w:t>
      </w:r>
      <w:r>
        <w:rPr>
          <w:spacing w:val="1"/>
        </w:rPr>
        <w:t> </w:t>
      </w:r>
      <w:r>
        <w:rPr/>
        <w:t>2bpp. But, Coiflet wavelet produced high PSNR around 47dB, but at</w:t>
      </w:r>
      <w:r>
        <w:rPr>
          <w:spacing w:val="60"/>
        </w:rPr>
        <w:t> </w:t>
      </w:r>
      <w:r>
        <w:rPr/>
        <w:t>low compression ratio</w:t>
      </w:r>
      <w:r>
        <w:rPr>
          <w:spacing w:val="1"/>
        </w:rPr>
        <w:t> </w:t>
      </w:r>
      <w:r>
        <w:rPr/>
        <w:t>in the ranges of only 2bpp. The lifting based wavelet transforms produced high PSNR and</w:t>
      </w:r>
      <w:r>
        <w:rPr>
          <w:spacing w:val="1"/>
        </w:rPr>
        <w:t> </w:t>
      </w:r>
      <w:r>
        <w:rPr/>
        <w:t>compression ratio. The PSNR was above 40dB and compression ratio was around 8bpp</w:t>
      </w:r>
      <w:r>
        <w:rPr>
          <w:spacing w:val="1"/>
        </w:rPr>
        <w:t> </w:t>
      </w:r>
      <w:r>
        <w:rPr/>
        <w:t>signifying an excellent result. From the analysis, it wasestablished that the lifting based</w:t>
      </w:r>
      <w:r>
        <w:rPr>
          <w:spacing w:val="1"/>
        </w:rPr>
        <w:t> </w:t>
      </w:r>
      <w:r>
        <w:rPr/>
        <w:t>wavelets</w:t>
      </w:r>
      <w:r>
        <w:rPr>
          <w:spacing w:val="-1"/>
        </w:rPr>
        <w:t> </w:t>
      </w:r>
      <w:r>
        <w:rPr/>
        <w:t>outperformed the</w:t>
      </w:r>
      <w:r>
        <w:rPr>
          <w:spacing w:val="-1"/>
        </w:rPr>
        <w:t> </w:t>
      </w:r>
      <w:r>
        <w:rPr/>
        <w:t>classical wavelets.</w:t>
      </w:r>
    </w:p>
    <w:p>
      <w:pPr>
        <w:pStyle w:val="BodyText"/>
        <w:spacing w:line="480" w:lineRule="auto" w:before="1"/>
        <w:ind w:left="240" w:right="1135"/>
        <w:jc w:val="both"/>
      </w:pPr>
      <w:r>
        <w:rPr>
          <w:b/>
        </w:rPr>
        <w:t>Kejgir and Kokare (2012) </w:t>
      </w:r>
      <w:r>
        <w:rPr/>
        <w:t>proposed a novel robust digital image watermarking method</w:t>
      </w:r>
      <w:r>
        <w:rPr>
          <w:spacing w:val="1"/>
        </w:rPr>
        <w:t> </w:t>
      </w:r>
      <w:r>
        <w:rPr/>
        <w:t>based on LWT-SVD. To investigate the robustness of the proposed algorithm, five different</w:t>
      </w:r>
      <w:r>
        <w:rPr>
          <w:spacing w:val="1"/>
        </w:rPr>
        <w:t> </w:t>
      </w:r>
      <w:r>
        <w:rPr/>
        <w:t>images and eighteen different intentional and unintentional attacks were employed. PSNR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 estimated</w:t>
      </w:r>
      <w:r>
        <w:rPr>
          <w:spacing w:val="1"/>
        </w:rPr>
        <w:t> </w:t>
      </w:r>
      <w:r>
        <w:rPr/>
        <w:t>for all</w:t>
      </w:r>
      <w:r>
        <w:rPr>
          <w:spacing w:val="1"/>
        </w:rPr>
        <w:t> </w:t>
      </w:r>
      <w:r>
        <w:rPr/>
        <w:t>the five images.</w:t>
      </w:r>
      <w:r>
        <w:rPr>
          <w:spacing w:val="1"/>
        </w:rPr>
        <w:t> </w:t>
      </w:r>
      <w:r>
        <w:rPr/>
        <w:t>Comparing these PSNR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obtained by earlier approach based on DWT-SVD. The researchers concluded that the fidelity</w:t>
      </w:r>
      <w:r>
        <w:rPr>
          <w:spacing w:val="-57"/>
        </w:rPr>
        <w:t> </w:t>
      </w:r>
      <w:r>
        <w:rPr/>
        <w:t>of the watermarked image can be considered as an improvement with the proposed method.</w:t>
      </w:r>
      <w:r>
        <w:rPr>
          <w:spacing w:val="1"/>
        </w:rPr>
        <w:t> </w:t>
      </w:r>
      <w:r>
        <w:rPr/>
        <w:t>Similarly, the correlation coefficient between retrieved watermark and original watermark</w:t>
      </w:r>
      <w:r>
        <w:rPr>
          <w:spacing w:val="1"/>
        </w:rPr>
        <w:t> </w:t>
      </w:r>
      <w:r>
        <w:rPr/>
        <w:t>were estimated for all the images. From these coefficients it was observed that the watermark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highly efficient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 algorithm has two-fold advantages, firstly there were improvement in PSNR values</w:t>
      </w:r>
      <w:r>
        <w:rPr>
          <w:spacing w:val="1"/>
        </w:rPr>
        <w:t> </w:t>
      </w:r>
      <w:r>
        <w:rPr/>
        <w:t>(with no degradation of watermarked image quality) and secondly there was simultaneous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CRC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(improved robustness of watermark).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>
          <w:b/>
        </w:rPr>
        <w:t>Chandan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Sukadev</w:t>
      </w:r>
      <w:r>
        <w:rPr>
          <w:b/>
          <w:spacing w:val="1"/>
        </w:rPr>
        <w:t> </w:t>
      </w:r>
      <w:r>
        <w:rPr>
          <w:b/>
        </w:rPr>
        <w:t>(2013)</w:t>
      </w:r>
      <w:r>
        <w:rPr>
          <w:b/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 techniques. DCT was employed to compress the colour image while the fractal</w:t>
      </w:r>
      <w:r>
        <w:rPr>
          <w:spacing w:val="1"/>
        </w:rPr>
        <w:t> </w:t>
      </w:r>
      <w:r>
        <w:rPr/>
        <w:t>image compression was employed to evade the repetitive compressions of analogous blocks.</w:t>
      </w:r>
      <w:r>
        <w:rPr>
          <w:spacing w:val="1"/>
        </w:rPr>
        <w:t> </w:t>
      </w:r>
      <w:r>
        <w:rPr/>
        <w:t>Analogous blocks were found by using the Euclidean distance measure. Comparative analysis</w:t>
      </w:r>
      <w:r>
        <w:rPr>
          <w:spacing w:val="-57"/>
        </w:rPr>
        <w:t> </w:t>
      </w:r>
      <w:r>
        <w:rPr/>
        <w:t>were performed to prove that their system was competent to compress the images in terms of</w:t>
      </w:r>
      <w:r>
        <w:rPr>
          <w:spacing w:val="1"/>
        </w:rPr>
        <w:t> </w:t>
      </w:r>
      <w:r>
        <w:rPr/>
        <w:t>Peak Signal to Noise Ratio (PSNR), Structural Similarity Index (SSIM) and Universal Image</w:t>
      </w:r>
      <w:r>
        <w:rPr>
          <w:spacing w:val="1"/>
        </w:rPr>
        <w:t> </w:t>
      </w:r>
      <w:r>
        <w:rPr/>
        <w:t>Quality Index (UIQI) measurements. However, for any compression techniques it is expected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image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when</w:t>
      </w:r>
      <w:r>
        <w:rPr>
          <w:spacing w:val="2"/>
        </w:rPr>
        <w:t> </w:t>
      </w:r>
      <w:r>
        <w:rPr/>
        <w:t>DCT is involved.</w:t>
      </w:r>
    </w:p>
    <w:p>
      <w:pPr>
        <w:pStyle w:val="BodyText"/>
        <w:spacing w:line="480" w:lineRule="auto" w:before="162"/>
        <w:ind w:left="240" w:right="1134"/>
        <w:jc w:val="both"/>
      </w:pPr>
      <w:r>
        <w:rPr>
          <w:b/>
        </w:rPr>
        <w:t>Staelens</w:t>
      </w:r>
      <w:r>
        <w:rPr>
          <w:b/>
          <w:i/>
        </w:rPr>
        <w:t>et al. </w:t>
      </w:r>
      <w:r>
        <w:rPr>
          <w:b/>
        </w:rPr>
        <w:t>(2013) </w:t>
      </w:r>
      <w:r>
        <w:rPr/>
        <w:t>proposed a novel no-reference bit stream-based objective video quality</w:t>
      </w:r>
      <w:r>
        <w:rPr>
          <w:spacing w:val="1"/>
        </w:rPr>
        <w:t> </w:t>
      </w:r>
      <w:r>
        <w:rPr/>
        <w:t>metric that was constructed by genetic programming-based symbolic regression. The benefit</w:t>
      </w:r>
      <w:r>
        <w:rPr>
          <w:spacing w:val="1"/>
        </w:rPr>
        <w:t> </w:t>
      </w:r>
      <w:r>
        <w:rPr/>
        <w:t>of this approach was that it calculated reliable white-box models that allowed the researchers</w:t>
      </w:r>
      <w:r>
        <w:rPr>
          <w:spacing w:val="1"/>
        </w:rPr>
        <w:t> </w:t>
      </w:r>
      <w:r>
        <w:rPr/>
        <w:t>to determine the importance of the parameters. In addition, these models can provide human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assessment.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numerical results showed that perceived quality can be modelled with high accuracy using</w:t>
      </w:r>
      <w:r>
        <w:rPr>
          <w:spacing w:val="1"/>
        </w:rPr>
        <w:t> </w:t>
      </w:r>
      <w:r>
        <w:rPr/>
        <w:t>only</w:t>
      </w:r>
      <w:r>
        <w:rPr>
          <w:spacing w:val="-6"/>
        </w:rPr>
        <w:t> </w:t>
      </w:r>
      <w:r>
        <w:rPr/>
        <w:t>parameters extracted from the</w:t>
      </w:r>
      <w:r>
        <w:rPr>
          <w:spacing w:val="-1"/>
        </w:rPr>
        <w:t> </w:t>
      </w:r>
      <w:r>
        <w:rPr/>
        <w:t>received video bit stream.</w:t>
      </w:r>
    </w:p>
    <w:p>
      <w:pPr>
        <w:pStyle w:val="BodyText"/>
        <w:spacing w:line="480" w:lineRule="auto" w:before="159"/>
        <w:ind w:left="240" w:right="1137"/>
        <w:jc w:val="both"/>
      </w:pPr>
      <w:r>
        <w:rPr>
          <w:b/>
        </w:rPr>
        <w:t>Hassan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Pouriya</w:t>
      </w:r>
      <w:r>
        <w:rPr>
          <w:b/>
          <w:spacing w:val="1"/>
        </w:rPr>
        <w:t> </w:t>
      </w:r>
      <w:r>
        <w:rPr>
          <w:b/>
        </w:rPr>
        <w:t>(2013)</w:t>
      </w:r>
      <w:r>
        <w:rPr>
          <w:b/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 bits by VLC block (obtained from difference between bits made by VLC block</w:t>
      </w:r>
      <w:r>
        <w:rPr>
          <w:spacing w:val="1"/>
        </w:rPr>
        <w:t> </w:t>
      </w:r>
      <w:r>
        <w:rPr/>
        <w:t>encoder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Huffman</w:t>
      </w:r>
      <w:r>
        <w:rPr>
          <w:spacing w:val="1"/>
        </w:rPr>
        <w:t> </w:t>
      </w:r>
      <w:r>
        <w:rPr/>
        <w:t>method)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bits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 channel</w:t>
      </w:r>
      <w:r>
        <w:rPr>
          <w:spacing w:val="1"/>
        </w:rPr>
        <w:t> </w:t>
      </w:r>
      <w:r>
        <w:rPr/>
        <w:t>encoder,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 in comparison with the method indicated by (Farooq </w:t>
      </w:r>
      <w:r>
        <w:rPr>
          <w:i/>
        </w:rPr>
        <w:t>et al</w:t>
      </w:r>
      <w:r>
        <w:rPr/>
        <w:t>. 2009). The proposed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transmitted bits and maintaining overall transmission rate constant, could improve the quality</w:t>
      </w:r>
      <w:r>
        <w:rPr>
          <w:spacing w:val="1"/>
        </w:rPr>
        <w:t> </w:t>
      </w:r>
      <w:r>
        <w:rPr/>
        <w:t>of the reconstructed video frames. This was achieved by using intelligent neural network and</w:t>
      </w:r>
      <w:r>
        <w:rPr>
          <w:spacing w:val="1"/>
        </w:rPr>
        <w:t> </w:t>
      </w:r>
      <w:r>
        <w:rPr/>
        <w:t>Huffman</w:t>
      </w:r>
      <w:r>
        <w:rPr>
          <w:spacing w:val="33"/>
        </w:rPr>
        <w:t> </w:t>
      </w:r>
      <w:r>
        <w:rPr/>
        <w:t>coding</w:t>
      </w:r>
      <w:r>
        <w:rPr>
          <w:spacing w:val="32"/>
        </w:rPr>
        <w:t> </w:t>
      </w:r>
      <w:r>
        <w:rPr/>
        <w:t>in</w:t>
      </w:r>
      <w:r>
        <w:rPr>
          <w:spacing w:val="35"/>
        </w:rPr>
        <w:t> </w:t>
      </w:r>
      <w:r>
        <w:rPr/>
        <w:t>VLC</w:t>
      </w:r>
      <w:r>
        <w:rPr>
          <w:spacing w:val="35"/>
        </w:rPr>
        <w:t> </w:t>
      </w:r>
      <w:r>
        <w:rPr/>
        <w:t>blocks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MPEG</w:t>
      </w:r>
      <w:r>
        <w:rPr>
          <w:spacing w:val="34"/>
        </w:rPr>
        <w:t> </w:t>
      </w:r>
      <w:r>
        <w:rPr/>
        <w:t>standard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compress</w:t>
      </w:r>
      <w:r>
        <w:rPr>
          <w:spacing w:val="35"/>
        </w:rPr>
        <w:t> </w:t>
      </w:r>
      <w:r>
        <w:rPr/>
        <w:t>transmitted</w:t>
      </w:r>
      <w:r>
        <w:rPr>
          <w:spacing w:val="34"/>
        </w:rPr>
        <w:t> </w:t>
      </w:r>
      <w:r>
        <w:rPr/>
        <w:t>data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8"/>
        <w:jc w:val="both"/>
      </w:pPr>
      <w:r>
        <w:rPr/>
        <w:t>significantly. However, Huffman coding used in MPEG compression is accompanied by very</w:t>
      </w:r>
      <w:r>
        <w:rPr>
          <w:spacing w:val="-57"/>
        </w:rPr>
        <w:t> </w:t>
      </w:r>
      <w:r>
        <w:rPr/>
        <w:t>little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motion compensated prediction.</w:t>
      </w:r>
    </w:p>
    <w:p>
      <w:pPr>
        <w:pStyle w:val="BodyText"/>
        <w:spacing w:line="480" w:lineRule="auto" w:before="161"/>
        <w:ind w:left="240" w:right="1136"/>
        <w:jc w:val="both"/>
      </w:pPr>
      <w:r>
        <w:rPr>
          <w:b/>
        </w:rPr>
        <w:t>Raghavendra and Anita (2013) </w:t>
      </w:r>
      <w:r>
        <w:rPr/>
        <w:t>suggested a DWT based compression technique algorithm</w:t>
      </w:r>
      <w:r>
        <w:rPr>
          <w:spacing w:val="1"/>
        </w:rPr>
        <w:t> </w:t>
      </w:r>
      <w:r>
        <w:rPr/>
        <w:t>which provided a very effective way to compress with minimal loss in quality. Although 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JPEG2000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image</w:t>
      </w:r>
      <w:r>
        <w:rPr>
          <w:spacing w:val="-57"/>
        </w:rPr>
        <w:t> </w:t>
      </w:r>
      <w:r>
        <w:rPr/>
        <w:t>formats,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computationally.The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JPEG2000 algorithm easily compensated for the amount of time spent implementing the</w:t>
      </w:r>
      <w:r>
        <w:rPr>
          <w:spacing w:val="1"/>
        </w:rPr>
        <w:t> </w:t>
      </w:r>
      <w:r>
        <w:rPr/>
        <w:t>algorithm and compressing an image. However, the DWT is a lossy compression and cannot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completely</w:t>
      </w:r>
      <w:r>
        <w:rPr>
          <w:spacing w:val="-5"/>
        </w:rPr>
        <w:t> </w:t>
      </w:r>
      <w:r>
        <w:rPr/>
        <w:t>devoid of</w:t>
      </w:r>
      <w:r>
        <w:rPr>
          <w:spacing w:val="1"/>
        </w:rPr>
        <w:t> </w:t>
      </w:r>
      <w:r>
        <w:rPr/>
        <w:t>noise.</w:t>
      </w:r>
    </w:p>
    <w:p>
      <w:pPr>
        <w:pStyle w:val="BodyText"/>
        <w:spacing w:line="480" w:lineRule="auto" w:before="1"/>
        <w:ind w:left="240" w:right="1137"/>
        <w:jc w:val="both"/>
      </w:pPr>
      <w:r>
        <w:rPr>
          <w:b/>
        </w:rPr>
        <w:t>Hazarathaiah and Rao (2014) </w:t>
      </w:r>
      <w:r>
        <w:rPr/>
        <w:t>developed a new lifting based wavelets method of calculating</w:t>
      </w:r>
      <w:r>
        <w:rPr>
          <w:spacing w:val="-57"/>
        </w:rPr>
        <w:t> </w:t>
      </w:r>
      <w:r>
        <w:rPr/>
        <w:t>lifting coefficients. In this method, new basis functions are utilized to ease new orthogonal</w:t>
      </w:r>
      <w:r>
        <w:rPr>
          <w:spacing w:val="1"/>
        </w:rPr>
        <w:t> </w:t>
      </w:r>
      <w:r>
        <w:rPr/>
        <w:t>traditional wavelets. Then by using the decomposing poly-phase matrix the lifting steps are</w:t>
      </w:r>
      <w:r>
        <w:rPr>
          <w:spacing w:val="1"/>
        </w:rPr>
        <w:t> </w:t>
      </w:r>
      <w:r>
        <w:rPr/>
        <w:t>calculated using a simplified method. It was found that the compression ratio (CR) and Peak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(PSNR)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popular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wavelets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5/3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9/7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wavelets.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Partitioning in Hierarchical Trees (SPIHT) was used to incorporate compression. However,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Partitioning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(SPIHT)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not be</w:t>
      </w:r>
      <w:r>
        <w:rPr>
          <w:spacing w:val="1"/>
        </w:rPr>
        <w:t> </w:t>
      </w:r>
      <w:r>
        <w:rPr/>
        <w:t>devoid of little</w:t>
      </w:r>
      <w:r>
        <w:rPr>
          <w:spacing w:val="-1"/>
        </w:rPr>
        <w:t> </w:t>
      </w:r>
      <w:r>
        <w:rPr/>
        <w:t>degradation in terms of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line="480" w:lineRule="auto" w:before="160"/>
        <w:ind w:left="240" w:right="1135"/>
        <w:jc w:val="both"/>
      </w:pPr>
      <w:r>
        <w:rPr>
          <w:b/>
        </w:rPr>
        <w:t>Hamsavahini</w:t>
      </w:r>
      <w:r>
        <w:rPr>
          <w:b/>
          <w:spacing w:val="20"/>
        </w:rPr>
        <w:t> </w:t>
      </w:r>
      <w:r>
        <w:rPr>
          <w:b/>
          <w:i/>
        </w:rPr>
        <w:t>et</w:t>
      </w:r>
      <w:r>
        <w:rPr>
          <w:b/>
          <w:i/>
          <w:spacing w:val="19"/>
        </w:rPr>
        <w:t> </w:t>
      </w:r>
      <w:r>
        <w:rPr>
          <w:b/>
          <w:i/>
        </w:rPr>
        <w:t>al.</w:t>
      </w:r>
      <w:r>
        <w:rPr>
          <w:b/>
          <w:i/>
          <w:spacing w:val="19"/>
        </w:rPr>
        <w:t> </w:t>
      </w:r>
      <w:r>
        <w:rPr>
          <w:b/>
        </w:rPr>
        <w:t>(2014)</w:t>
      </w:r>
      <w:r>
        <w:rPr>
          <w:b/>
          <w:spacing w:val="19"/>
        </w:rPr>
        <w:t> </w:t>
      </w:r>
      <w:r>
        <w:rPr/>
        <w:t>presented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survey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existing</w:t>
      </w:r>
      <w:r>
        <w:rPr>
          <w:spacing w:val="17"/>
        </w:rPr>
        <w:t> </w:t>
      </w:r>
      <w:r>
        <w:rPr/>
        <w:t>lifting</w:t>
      </w:r>
      <w:r>
        <w:rPr>
          <w:spacing w:val="16"/>
        </w:rPr>
        <w:t> </w:t>
      </w:r>
      <w:r>
        <w:rPr/>
        <w:t>based</w:t>
      </w:r>
      <w:r>
        <w:rPr>
          <w:spacing w:val="18"/>
        </w:rPr>
        <w:t> </w:t>
      </w:r>
      <w:r>
        <w:rPr/>
        <w:t>implementations</w:t>
      </w:r>
      <w:r>
        <w:rPr>
          <w:spacing w:val="-57"/>
        </w:rPr>
        <w:t> </w:t>
      </w:r>
      <w:r>
        <w:rPr/>
        <w:t>of 1-dimensional and 2-dimensional Discrete Wavelet Transform. The researchers briefly</w:t>
      </w:r>
      <w:r>
        <w:rPr>
          <w:spacing w:val="1"/>
        </w:rPr>
        <w:t> </w:t>
      </w:r>
      <w:r>
        <w:rPr/>
        <w:t>described the principles behind the lifting scheme in order to better understand the different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architectures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flavours ranging from highly parallel ones to highly folded ones to programmable ones. They</w:t>
      </w:r>
      <w:r>
        <w:rPr>
          <w:spacing w:val="1"/>
        </w:rPr>
        <w:t> </w:t>
      </w:r>
      <w:r>
        <w:rPr/>
        <w:t>provided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systematic</w:t>
      </w:r>
      <w:r>
        <w:rPr>
          <w:spacing w:val="13"/>
        </w:rPr>
        <w:t> </w:t>
      </w:r>
      <w:r>
        <w:rPr/>
        <w:t>derivation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architecture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evaluated</w:t>
      </w:r>
      <w:r>
        <w:rPr>
          <w:spacing w:val="13"/>
        </w:rPr>
        <w:t> </w:t>
      </w:r>
      <w:r>
        <w:rPr/>
        <w:t>them</w:t>
      </w:r>
      <w:r>
        <w:rPr>
          <w:spacing w:val="15"/>
        </w:rPr>
        <w:t> </w:t>
      </w:r>
      <w:r>
        <w:rPr/>
        <w:t>with</w:t>
      </w:r>
      <w:r>
        <w:rPr>
          <w:spacing w:val="14"/>
        </w:rPr>
        <w:t> </w:t>
      </w:r>
      <w:r>
        <w:rPr/>
        <w:t>respect</w:t>
      </w:r>
      <w:r>
        <w:rPr>
          <w:spacing w:val="13"/>
        </w:rPr>
        <w:t> </w:t>
      </w:r>
      <w:r>
        <w:rPr/>
        <w:t>to</w:t>
      </w:r>
      <w:r>
        <w:rPr>
          <w:spacing w:val="22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08"/>
      </w:pPr>
      <w:r>
        <w:rPr/>
        <w:t>hardware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timing</w:t>
      </w:r>
      <w:r>
        <w:rPr>
          <w:spacing w:val="33"/>
        </w:rPr>
        <w:t> </w:t>
      </w:r>
      <w:r>
        <w:rPr/>
        <w:t>requirements.</w:t>
      </w:r>
      <w:r>
        <w:rPr>
          <w:spacing w:val="39"/>
        </w:rPr>
        <w:t> </w:t>
      </w:r>
      <w:r>
        <w:rPr/>
        <w:t>However,</w:t>
      </w:r>
      <w:r>
        <w:rPr>
          <w:spacing w:val="37"/>
        </w:rPr>
        <w:t> </w:t>
      </w:r>
      <w:r>
        <w:rPr/>
        <w:t>their</w:t>
      </w:r>
      <w:r>
        <w:rPr>
          <w:spacing w:val="34"/>
        </w:rPr>
        <w:t> </w:t>
      </w:r>
      <w:r>
        <w:rPr/>
        <w:t>research</w:t>
      </w:r>
      <w:r>
        <w:rPr>
          <w:spacing w:val="37"/>
        </w:rPr>
        <w:t> </w:t>
      </w:r>
      <w:r>
        <w:rPr/>
        <w:t>was</w:t>
      </w:r>
      <w:r>
        <w:rPr>
          <w:spacing w:val="38"/>
        </w:rPr>
        <w:t> </w:t>
      </w:r>
      <w:r>
        <w:rPr/>
        <w:t>not</w:t>
      </w:r>
      <w:r>
        <w:rPr>
          <w:spacing w:val="36"/>
        </w:rPr>
        <w:t> </w:t>
      </w:r>
      <w:r>
        <w:rPr/>
        <w:t>completely</w:t>
      </w:r>
      <w:r>
        <w:rPr>
          <w:spacing w:val="30"/>
        </w:rPr>
        <w:t> </w:t>
      </w:r>
      <w:r>
        <w:rPr/>
        <w:t>devoid</w:t>
      </w:r>
      <w:r>
        <w:rPr>
          <w:spacing w:val="35"/>
        </w:rPr>
        <w:t> </w:t>
      </w:r>
      <w:r>
        <w:rPr/>
        <w:t>of</w:t>
      </w:r>
      <w:r>
        <w:rPr>
          <w:spacing w:val="-57"/>
        </w:rPr>
        <w:t> </w:t>
      </w:r>
      <w:r>
        <w:rPr/>
        <w:t>artefacts</w:t>
      </w:r>
      <w:r>
        <w:rPr>
          <w:spacing w:val="-1"/>
        </w:rPr>
        <w:t> </w:t>
      </w:r>
      <w:r>
        <w:rPr/>
        <w:t>in the form of noise at the</w:t>
      </w:r>
      <w:r>
        <w:rPr>
          <w:spacing w:val="-2"/>
        </w:rPr>
        <w:t> </w:t>
      </w:r>
      <w:r>
        <w:rPr/>
        <w:t>final stage.</w:t>
      </w:r>
    </w:p>
    <w:p>
      <w:pPr>
        <w:pStyle w:val="BodyText"/>
        <w:spacing w:line="480" w:lineRule="auto" w:before="161"/>
        <w:ind w:left="240" w:right="1134"/>
      </w:pPr>
      <w:r>
        <w:rPr>
          <w:b/>
        </w:rPr>
        <w:t>Patel</w:t>
      </w:r>
      <w:r>
        <w:rPr>
          <w:b/>
          <w:spacing w:val="22"/>
        </w:rPr>
        <w:t> </w:t>
      </w:r>
      <w:r>
        <w:rPr>
          <w:b/>
        </w:rPr>
        <w:t>and</w:t>
      </w:r>
      <w:r>
        <w:rPr>
          <w:b/>
          <w:spacing w:val="23"/>
        </w:rPr>
        <w:t> </w:t>
      </w:r>
      <w:r>
        <w:rPr>
          <w:b/>
        </w:rPr>
        <w:t>Pathak</w:t>
      </w:r>
      <w:r>
        <w:rPr>
          <w:b/>
          <w:spacing w:val="23"/>
        </w:rPr>
        <w:t> </w:t>
      </w:r>
      <w:r>
        <w:rPr>
          <w:b/>
        </w:rPr>
        <w:t>(2014)</w:t>
      </w:r>
      <w:r>
        <w:rPr>
          <w:b/>
          <w:spacing w:val="24"/>
        </w:rPr>
        <w:t> </w:t>
      </w:r>
      <w:r>
        <w:rPr/>
        <w:t>proposed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architecture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Discrete</w:t>
      </w:r>
      <w:r>
        <w:rPr>
          <w:spacing w:val="22"/>
        </w:rPr>
        <w:t> </w:t>
      </w:r>
      <w:r>
        <w:rPr/>
        <w:t>Wavelet</w:t>
      </w:r>
      <w:r>
        <w:rPr>
          <w:spacing w:val="25"/>
        </w:rPr>
        <w:t> </w:t>
      </w:r>
      <w:r>
        <w:rPr/>
        <w:t>Transform</w:t>
      </w:r>
      <w:r>
        <w:rPr>
          <w:spacing w:val="27"/>
        </w:rPr>
        <w:t> </w:t>
      </w:r>
      <w:r>
        <w:rPr/>
        <w:t>(DWT)</w:t>
      </w:r>
      <w:r>
        <w:rPr>
          <w:spacing w:val="-57"/>
        </w:rPr>
        <w:t> </w:t>
      </w:r>
      <w:r>
        <w:rPr/>
        <w:t>using</w:t>
      </w:r>
      <w:r>
        <w:rPr>
          <w:spacing w:val="25"/>
        </w:rPr>
        <w:t> </w:t>
      </w:r>
      <w:r>
        <w:rPr/>
        <w:t>lifting</w:t>
      </w:r>
      <w:r>
        <w:rPr>
          <w:spacing w:val="25"/>
        </w:rPr>
        <w:t> </w:t>
      </w:r>
      <w:r>
        <w:rPr/>
        <w:t>scheme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image</w:t>
      </w:r>
      <w:r>
        <w:rPr>
          <w:spacing w:val="29"/>
        </w:rPr>
        <w:t> </w:t>
      </w:r>
      <w:r>
        <w:rPr/>
        <w:t>compression</w:t>
      </w:r>
      <w:r>
        <w:rPr>
          <w:spacing w:val="26"/>
        </w:rPr>
        <w:t> </w:t>
      </w:r>
      <w:r>
        <w:rPr/>
        <w:t>applications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Xilinx</w:t>
      </w:r>
      <w:r>
        <w:rPr>
          <w:spacing w:val="29"/>
        </w:rPr>
        <w:t> </w:t>
      </w:r>
      <w:r>
        <w:rPr/>
        <w:t>and</w:t>
      </w:r>
      <w:r>
        <w:rPr>
          <w:spacing w:val="25"/>
        </w:rPr>
        <w:t> </w:t>
      </w:r>
      <w:r>
        <w:rPr/>
        <w:t>MATLAB</w:t>
      </w:r>
      <w:r>
        <w:rPr>
          <w:spacing w:val="24"/>
        </w:rPr>
        <w:t> </w:t>
      </w:r>
      <w:r>
        <w:rPr/>
        <w:t>software</w:t>
      </w:r>
      <w:r>
        <w:rPr>
          <w:spacing w:val="-57"/>
        </w:rPr>
        <w:t> </w:t>
      </w:r>
      <w:r>
        <w:rPr/>
        <w:t>and</w:t>
      </w:r>
      <w:r>
        <w:rPr>
          <w:spacing w:val="22"/>
        </w:rPr>
        <w:t> </w:t>
      </w:r>
      <w:r>
        <w:rPr/>
        <w:t>then</w:t>
      </w:r>
      <w:r>
        <w:rPr>
          <w:spacing w:val="22"/>
        </w:rPr>
        <w:t> </w:t>
      </w:r>
      <w:r>
        <w:rPr/>
        <w:t>compare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DWT</w:t>
      </w:r>
      <w:r>
        <w:rPr>
          <w:spacing w:val="22"/>
        </w:rPr>
        <w:t> </w:t>
      </w:r>
      <w:r>
        <w:rPr/>
        <w:t>played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major</w:t>
      </w:r>
      <w:r>
        <w:rPr>
          <w:spacing w:val="22"/>
        </w:rPr>
        <w:t> </w:t>
      </w:r>
      <w:r>
        <w:rPr/>
        <w:t>role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field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signal</w:t>
      </w:r>
      <w:r>
        <w:rPr>
          <w:spacing w:val="23"/>
        </w:rPr>
        <w:t> </w:t>
      </w:r>
      <w:r>
        <w:rPr/>
        <w:t>analysis,</w:t>
      </w:r>
      <w:r>
        <w:rPr>
          <w:spacing w:val="-57"/>
        </w:rPr>
        <w:t> </w:t>
      </w:r>
      <w:r>
        <w:rPr/>
        <w:t>computer</w:t>
      </w:r>
      <w:r>
        <w:rPr>
          <w:spacing w:val="45"/>
        </w:rPr>
        <w:t> </w:t>
      </w:r>
      <w:r>
        <w:rPr/>
        <w:t>vision,</w:t>
      </w:r>
      <w:r>
        <w:rPr>
          <w:spacing w:val="46"/>
        </w:rPr>
        <w:t> </w:t>
      </w:r>
      <w:r>
        <w:rPr/>
        <w:t>object</w:t>
      </w:r>
      <w:r>
        <w:rPr>
          <w:spacing w:val="47"/>
        </w:rPr>
        <w:t> </w:t>
      </w:r>
      <w:r>
        <w:rPr/>
        <w:t>recognition,</w:t>
      </w:r>
      <w:r>
        <w:rPr>
          <w:spacing w:val="46"/>
        </w:rPr>
        <w:t> </w:t>
      </w:r>
      <w:r>
        <w:rPr/>
        <w:t>image</w:t>
      </w:r>
      <w:r>
        <w:rPr>
          <w:spacing w:val="48"/>
        </w:rPr>
        <w:t> </w:t>
      </w:r>
      <w:r>
        <w:rPr/>
        <w:t>compression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video</w:t>
      </w:r>
      <w:r>
        <w:rPr>
          <w:spacing w:val="46"/>
        </w:rPr>
        <w:t> </w:t>
      </w:r>
      <w:r>
        <w:rPr/>
        <w:t>compression</w:t>
      </w:r>
      <w:r>
        <w:rPr>
          <w:spacing w:val="46"/>
        </w:rPr>
        <w:t> </w:t>
      </w:r>
      <w:r>
        <w:rPr/>
        <w:t>standard.</w:t>
      </w:r>
      <w:r>
        <w:rPr>
          <w:spacing w:val="-57"/>
        </w:rPr>
        <w:t> </w:t>
      </w:r>
      <w:r>
        <w:rPr/>
        <w:t>Wavelet</w:t>
      </w:r>
      <w:r>
        <w:rPr>
          <w:spacing w:val="13"/>
        </w:rPr>
        <w:t> </w:t>
      </w:r>
      <w:r>
        <w:rPr/>
        <w:t>based</w:t>
      </w:r>
      <w:r>
        <w:rPr>
          <w:spacing w:val="15"/>
        </w:rPr>
        <w:t> </w:t>
      </w:r>
      <w:r>
        <w:rPr/>
        <w:t>techniques</w:t>
      </w:r>
      <w:r>
        <w:rPr>
          <w:spacing w:val="14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15"/>
        </w:rPr>
        <w:t> </w:t>
      </w:r>
      <w:r>
        <w:rPr/>
        <w:t>JPEG2000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image</w:t>
      </w:r>
      <w:r>
        <w:rPr>
          <w:spacing w:val="14"/>
        </w:rPr>
        <w:t> </w:t>
      </w:r>
      <w:r>
        <w:rPr/>
        <w:t>compression</w:t>
      </w:r>
      <w:r>
        <w:rPr>
          <w:spacing w:val="14"/>
        </w:rPr>
        <w:t> </w:t>
      </w:r>
      <w:r>
        <w:rPr/>
        <w:t>had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lot</w:t>
      </w:r>
      <w:r>
        <w:rPr>
          <w:spacing w:val="14"/>
        </w:rPr>
        <w:t> </w:t>
      </w:r>
      <w:r>
        <w:rPr/>
        <w:t>more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offer</w:t>
      </w:r>
      <w:r>
        <w:rPr>
          <w:spacing w:val="-57"/>
        </w:rPr>
        <w:t> </w:t>
      </w:r>
      <w:r>
        <w:rPr/>
        <w:t>than</w:t>
      </w:r>
      <w:r>
        <w:rPr>
          <w:spacing w:val="-1"/>
        </w:rPr>
        <w:t> </w:t>
      </w:r>
      <w:r>
        <w:rPr/>
        <w:t>conventional methods</w:t>
      </w:r>
      <w:r>
        <w:rPr>
          <w:spacing w:val="1"/>
        </w:rPr>
        <w:t> </w:t>
      </w:r>
      <w:r>
        <w:rPr/>
        <w:t>in 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ratio.</w:t>
      </w:r>
      <w:r>
        <w:rPr>
          <w:spacing w:val="3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storage of</w:t>
      </w:r>
      <w:r>
        <w:rPr>
          <w:spacing w:val="-1"/>
        </w:rPr>
        <w:t> </w:t>
      </w:r>
      <w:r>
        <w:rPr/>
        <w:t>image requires</w:t>
      </w:r>
      <w:r>
        <w:rPr>
          <w:spacing w:val="-57"/>
        </w:rPr>
        <w:t> </w:t>
      </w:r>
      <w:r>
        <w:rPr/>
        <w:t>higher bandwidth on the smaller devices; also image transmission requires higher bandwidth.</w:t>
      </w:r>
      <w:r>
        <w:rPr>
          <w:spacing w:val="1"/>
        </w:rPr>
        <w:t> </w:t>
      </w:r>
      <w:r>
        <w:rPr>
          <w:b/>
        </w:rPr>
        <w:t>Deepak</w:t>
      </w:r>
      <w:r>
        <w:rPr>
          <w:b/>
          <w:spacing w:val="39"/>
        </w:rPr>
        <w:t> </w:t>
      </w:r>
      <w:r>
        <w:rPr>
          <w:b/>
          <w:i/>
        </w:rPr>
        <w:t>et</w:t>
      </w:r>
      <w:r>
        <w:rPr>
          <w:b/>
          <w:i/>
          <w:spacing w:val="40"/>
        </w:rPr>
        <w:t> </w:t>
      </w:r>
      <w:r>
        <w:rPr>
          <w:b/>
          <w:i/>
        </w:rPr>
        <w:t>al.</w:t>
      </w:r>
      <w:r>
        <w:rPr>
          <w:b/>
          <w:i/>
          <w:spacing w:val="40"/>
        </w:rPr>
        <w:t> </w:t>
      </w:r>
      <w:r>
        <w:rPr>
          <w:b/>
        </w:rPr>
        <w:t>(2014)</w:t>
      </w:r>
      <w:r>
        <w:rPr>
          <w:b/>
          <w:spacing w:val="39"/>
        </w:rPr>
        <w:t> </w:t>
      </w:r>
      <w:r>
        <w:rPr/>
        <w:t>developed,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new</w:t>
      </w:r>
      <w:r>
        <w:rPr>
          <w:spacing w:val="39"/>
        </w:rPr>
        <w:t> </w:t>
      </w:r>
      <w:r>
        <w:rPr/>
        <w:t>lossless</w:t>
      </w:r>
      <w:r>
        <w:rPr>
          <w:spacing w:val="39"/>
        </w:rPr>
        <w:t> </w:t>
      </w:r>
      <w:r>
        <w:rPr/>
        <w:t>image</w:t>
      </w:r>
      <w:r>
        <w:rPr>
          <w:spacing w:val="41"/>
        </w:rPr>
        <w:t> </w:t>
      </w:r>
      <w:r>
        <w:rPr/>
        <w:t>compression</w:t>
      </w:r>
      <w:r>
        <w:rPr>
          <w:spacing w:val="39"/>
        </w:rPr>
        <w:t> </w:t>
      </w:r>
      <w:r>
        <w:rPr/>
        <w:t>scheme</w:t>
      </w:r>
      <w:r>
        <w:rPr>
          <w:spacing w:val="39"/>
        </w:rPr>
        <w:t> </w:t>
      </w:r>
      <w:r>
        <w:rPr/>
        <w:t>based</w:t>
      </w:r>
      <w:r>
        <w:rPr>
          <w:spacing w:val="38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DCT.</w:t>
      </w:r>
      <w:r>
        <w:rPr>
          <w:spacing w:val="50"/>
        </w:rPr>
        <w:t> </w:t>
      </w:r>
      <w:r>
        <w:rPr/>
        <w:t>This</w:t>
      </w:r>
      <w:r>
        <w:rPr>
          <w:spacing w:val="52"/>
        </w:rPr>
        <w:t> </w:t>
      </w:r>
      <w:r>
        <w:rPr/>
        <w:t>method</w:t>
      </w:r>
      <w:r>
        <w:rPr>
          <w:spacing w:val="51"/>
        </w:rPr>
        <w:t> </w:t>
      </w:r>
      <w:r>
        <w:rPr/>
        <w:t>caused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significant</w:t>
      </w:r>
      <w:r>
        <w:rPr>
          <w:spacing w:val="52"/>
        </w:rPr>
        <w:t> </w:t>
      </w:r>
      <w:r>
        <w:rPr/>
        <w:t>reduction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entropy,</w:t>
      </w:r>
      <w:r>
        <w:rPr>
          <w:spacing w:val="50"/>
        </w:rPr>
        <w:t> </w:t>
      </w:r>
      <w:r>
        <w:rPr/>
        <w:t>thus</w:t>
      </w:r>
      <w:r>
        <w:rPr>
          <w:spacing w:val="52"/>
        </w:rPr>
        <w:t> </w:t>
      </w:r>
      <w:r>
        <w:rPr/>
        <w:t>making</w:t>
      </w:r>
      <w:r>
        <w:rPr>
          <w:spacing w:val="49"/>
        </w:rPr>
        <w:t> </w:t>
      </w:r>
      <w:r>
        <w:rPr/>
        <w:t>it</w:t>
      </w:r>
      <w:r>
        <w:rPr>
          <w:spacing w:val="52"/>
        </w:rPr>
        <w:t> </w:t>
      </w:r>
      <w:r>
        <w:rPr/>
        <w:t>possible</w:t>
      </w:r>
      <w:r>
        <w:rPr>
          <w:spacing w:val="51"/>
        </w:rPr>
        <w:t> </w:t>
      </w:r>
      <w:r>
        <w:rPr/>
        <w:t>to</w:t>
      </w:r>
      <w:r>
        <w:rPr>
          <w:spacing w:val="-57"/>
        </w:rPr>
        <w:t> </w:t>
      </w:r>
      <w:r>
        <w:rPr/>
        <w:t>achieve</w:t>
      </w:r>
      <w:r>
        <w:rPr>
          <w:spacing w:val="40"/>
        </w:rPr>
        <w:t> </w:t>
      </w:r>
      <w:r>
        <w:rPr/>
        <w:t>compression</w:t>
      </w:r>
      <w:r>
        <w:rPr>
          <w:spacing w:val="39"/>
        </w:rPr>
        <w:t> </w:t>
      </w:r>
      <w:r>
        <w:rPr/>
        <w:t>using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traditional</w:t>
      </w:r>
      <w:r>
        <w:rPr>
          <w:spacing w:val="42"/>
        </w:rPr>
        <w:t> </w:t>
      </w:r>
      <w:r>
        <w:rPr/>
        <w:t>entropy</w:t>
      </w:r>
      <w:r>
        <w:rPr>
          <w:spacing w:val="38"/>
        </w:rPr>
        <w:t> </w:t>
      </w:r>
      <w:r>
        <w:rPr/>
        <w:t>coder.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method</w:t>
      </w:r>
      <w:r>
        <w:rPr>
          <w:spacing w:val="41"/>
        </w:rPr>
        <w:t> </w:t>
      </w:r>
      <w:r>
        <w:rPr/>
        <w:t>performed</w:t>
      </w:r>
      <w:r>
        <w:rPr>
          <w:spacing w:val="39"/>
        </w:rPr>
        <w:t> </w:t>
      </w:r>
      <w:r>
        <w:rPr/>
        <w:t>well</w:t>
      </w:r>
      <w:r>
        <w:rPr>
          <w:spacing w:val="40"/>
        </w:rPr>
        <w:t> </w:t>
      </w:r>
      <w:r>
        <w:rPr/>
        <w:t>when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popular lossless. However,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result</w:t>
      </w:r>
      <w:r>
        <w:rPr>
          <w:spacing w:val="-1"/>
        </w:rPr>
        <w:t> </w:t>
      </w:r>
      <w:r>
        <w:rPr/>
        <w:t>is accompanied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distortion.</w:t>
      </w:r>
    </w:p>
    <w:p>
      <w:pPr>
        <w:pStyle w:val="BodyText"/>
        <w:spacing w:line="480" w:lineRule="auto" w:before="160"/>
        <w:ind w:left="240" w:right="1138"/>
        <w:jc w:val="both"/>
      </w:pPr>
      <w:r>
        <w:rPr>
          <w:b/>
        </w:rPr>
        <w:t>Chengging </w:t>
      </w:r>
      <w:r>
        <w:rPr>
          <w:b/>
          <w:i/>
        </w:rPr>
        <w:t>et al. </w:t>
      </w:r>
      <w:r>
        <w:rPr>
          <w:b/>
        </w:rPr>
        <w:t>(2014) </w:t>
      </w:r>
      <w:r>
        <w:rPr/>
        <w:t>proposed a discrete cosine transform (DCT)-based no-reference</w:t>
      </w:r>
      <w:r>
        <w:rPr>
          <w:spacing w:val="1"/>
        </w:rPr>
        <w:t> </w:t>
      </w:r>
      <w:r>
        <w:rPr/>
        <w:t>video quality prediction model, where the compressed natural video was statistically analysed</w:t>
      </w:r>
      <w:r>
        <w:rPr>
          <w:spacing w:val="-57"/>
        </w:rPr>
        <w:t> </w:t>
      </w:r>
      <w:r>
        <w:rPr/>
        <w:t>(neural network) to take care of the compression discursion (artefact). The model has two</w:t>
      </w:r>
      <w:r>
        <w:rPr>
          <w:spacing w:val="1"/>
        </w:rPr>
        <w:t> </w:t>
      </w:r>
      <w:r>
        <w:rPr/>
        <w:t>stages: 1) distortion measurement and 2) nonlinear mapping. In the first stage, an unsigned ac</w:t>
      </w:r>
      <w:r>
        <w:rPr>
          <w:spacing w:val="-57"/>
        </w:rPr>
        <w:t> </w:t>
      </w:r>
      <w:r>
        <w:rPr/>
        <w:t>band,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bands,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decoded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sequence.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subjective assessments;</w:t>
      </w:r>
      <w:r>
        <w:rPr>
          <w:spacing w:val="1"/>
        </w:rPr>
        <w:t> </w:t>
      </w:r>
      <w:r>
        <w:rPr/>
        <w:t>however the final result was not</w:t>
      </w:r>
      <w:r>
        <w:rPr>
          <w:spacing w:val="1"/>
        </w:rPr>
        <w:t> </w:t>
      </w:r>
      <w:r>
        <w:rPr/>
        <w:t>completely free from</w:t>
      </w:r>
      <w:r>
        <w:rPr>
          <w:spacing w:val="60"/>
        </w:rPr>
        <w:t> </w:t>
      </w:r>
      <w:r>
        <w:rPr/>
        <w:t>blurredness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noise</w:t>
      </w:r>
      <w:r>
        <w:rPr>
          <w:spacing w:val="-1"/>
        </w:rPr>
        <w:t> </w:t>
      </w:r>
      <w:r>
        <w:rPr/>
        <w:t>manifested during</w:t>
      </w:r>
      <w:r>
        <w:rPr>
          <w:spacing w:val="-2"/>
        </w:rPr>
        <w:t> </w:t>
      </w:r>
      <w:r>
        <w:rPr/>
        <w:t>segmentation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DCT.</w:t>
      </w:r>
    </w:p>
    <w:p>
      <w:pPr>
        <w:pStyle w:val="BodyText"/>
        <w:spacing w:line="480" w:lineRule="auto" w:before="162"/>
        <w:ind w:left="240" w:right="1140"/>
        <w:jc w:val="both"/>
      </w:pPr>
      <w:r>
        <w:rPr>
          <w:b/>
        </w:rPr>
        <w:t>Xiuqi and Borko (2014) </w:t>
      </w:r>
      <w:r>
        <w:rPr/>
        <w:t>came up with an innovative image compression algorithm that</w:t>
      </w:r>
      <w:r>
        <w:rPr>
          <w:spacing w:val="1"/>
        </w:rPr>
        <w:t> </w:t>
      </w:r>
      <w:r>
        <w:rPr/>
        <w:t>utilizes</w:t>
      </w:r>
      <w:r>
        <w:rPr>
          <w:spacing w:val="6"/>
        </w:rPr>
        <w:t> </w:t>
      </w:r>
      <w:r>
        <w:rPr/>
        <w:t>three-dimensional</w:t>
      </w:r>
      <w:r>
        <w:rPr>
          <w:spacing w:val="6"/>
        </w:rPr>
        <w:t> </w:t>
      </w:r>
      <w:r>
        <w:rPr/>
        <w:t>discrete</w:t>
      </w:r>
      <w:r>
        <w:rPr>
          <w:spacing w:val="5"/>
        </w:rPr>
        <w:t> </w:t>
      </w:r>
      <w:r>
        <w:rPr/>
        <w:t>cosine</w:t>
      </w:r>
      <w:r>
        <w:rPr>
          <w:spacing w:val="5"/>
        </w:rPr>
        <w:t> </w:t>
      </w:r>
      <w:r>
        <w:rPr/>
        <w:t>transformation.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algorithm</w:t>
      </w:r>
      <w:r>
        <w:rPr>
          <w:spacing w:val="6"/>
        </w:rPr>
        <w:t> </w:t>
      </w:r>
      <w:r>
        <w:rPr/>
        <w:t>first</w:t>
      </w:r>
      <w:r>
        <w:rPr>
          <w:spacing w:val="6"/>
        </w:rPr>
        <w:t> </w:t>
      </w:r>
      <w:r>
        <w:rPr/>
        <w:t>divides</w:t>
      </w:r>
      <w:r>
        <w:rPr>
          <w:spacing w:val="8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40"/>
        <w:jc w:val="both"/>
      </w:pPr>
      <w:r>
        <w:rPr/>
        <w:t>image into 8x8 blocks. Then eight adjacent blocks are taken sequentially and repeatedly to</w:t>
      </w:r>
      <w:r>
        <w:rPr>
          <w:spacing w:val="1"/>
        </w:rPr>
        <w:t> </w:t>
      </w:r>
      <w:r>
        <w:rPr/>
        <w:t>form three dimensional data cubes, which were</w:t>
      </w:r>
      <w:r>
        <w:rPr>
          <w:spacing w:val="60"/>
        </w:rPr>
        <w:t> </w:t>
      </w:r>
      <w:r>
        <w:rPr/>
        <w:t>required by the 3D DCT transformation.</w:t>
      </w:r>
      <w:r>
        <w:rPr>
          <w:spacing w:val="1"/>
        </w:rPr>
        <w:t> </w:t>
      </w:r>
      <w:r>
        <w:rPr/>
        <w:t>Next, a three-dimensional discrete cosine transformation was performed on each data cube.</w:t>
      </w:r>
      <w:r>
        <w:rPr>
          <w:spacing w:val="1"/>
        </w:rPr>
        <w:t> </w:t>
      </w:r>
      <w:r>
        <w:rPr/>
        <w:t>The DCT</w:t>
      </w:r>
      <w:r>
        <w:rPr>
          <w:spacing w:val="1"/>
        </w:rPr>
        <w:t> </w:t>
      </w:r>
      <w:r>
        <w:rPr/>
        <w:t>coefficients in</w:t>
      </w:r>
      <w:r>
        <w:rPr>
          <w:spacing w:val="1"/>
        </w:rPr>
        <w:t> </w:t>
      </w:r>
      <w:r>
        <w:rPr/>
        <w:t>the same 3D data</w:t>
      </w:r>
      <w:r>
        <w:rPr>
          <w:spacing w:val="1"/>
        </w:rPr>
        <w:t> </w:t>
      </w:r>
      <w:r>
        <w:rPr/>
        <w:t>cube are then quantized and</w:t>
      </w:r>
      <w:r>
        <w:rPr>
          <w:spacing w:val="1"/>
        </w:rPr>
        <w:t> </w:t>
      </w:r>
      <w:r>
        <w:rPr/>
        <w:t>Huffman</w:t>
      </w:r>
      <w:r>
        <w:rPr>
          <w:spacing w:val="60"/>
        </w:rPr>
        <w:t> </w:t>
      </w:r>
      <w:r>
        <w:rPr/>
        <w:t>encoded.</w:t>
      </w:r>
      <w:r>
        <w:rPr>
          <w:spacing w:val="1"/>
        </w:rPr>
        <w:t> </w:t>
      </w:r>
      <w:r>
        <w:rPr/>
        <w:t>The experimental results have shown that the new algorithm is better than JPEG for some</w:t>
      </w:r>
      <w:r>
        <w:rPr>
          <w:spacing w:val="1"/>
        </w:rPr>
        <w:t> </w:t>
      </w:r>
      <w:r>
        <w:rPr/>
        <w:t>classes of images, however, the final output video was accompanied with some degree of</w:t>
      </w:r>
      <w:r>
        <w:rPr>
          <w:spacing w:val="1"/>
        </w:rPr>
        <w:t> </w:t>
      </w:r>
      <w:r>
        <w:rPr/>
        <w:t>distortion as a result of compression. Lossy compressions like the DCT are not devoid of</w:t>
      </w:r>
      <w:r>
        <w:rPr>
          <w:spacing w:val="1"/>
        </w:rPr>
        <w:t> </w:t>
      </w:r>
      <w:r>
        <w:rPr/>
        <w:t>noise or</w:t>
      </w:r>
      <w:r>
        <w:rPr>
          <w:spacing w:val="-2"/>
        </w:rPr>
        <w:t> </w:t>
      </w:r>
      <w:r>
        <w:rPr/>
        <w:t>distortion,</w:t>
      </w:r>
    </w:p>
    <w:p>
      <w:pPr>
        <w:pStyle w:val="BodyText"/>
        <w:spacing w:line="480" w:lineRule="auto" w:before="162"/>
        <w:ind w:left="240" w:right="1138"/>
        <w:jc w:val="both"/>
      </w:pPr>
      <w:r>
        <w:rPr>
          <w:b/>
        </w:rPr>
        <w:t>Deepak</w:t>
      </w:r>
      <w:r>
        <w:rPr>
          <w:b/>
          <w:spacing w:val="45"/>
        </w:rPr>
        <w:t> </w:t>
      </w:r>
      <w:r>
        <w:rPr>
          <w:b/>
          <w:i/>
        </w:rPr>
        <w:t>et</w:t>
      </w:r>
      <w:r>
        <w:rPr>
          <w:b/>
          <w:i/>
          <w:spacing w:val="44"/>
        </w:rPr>
        <w:t> </w:t>
      </w:r>
      <w:r>
        <w:rPr>
          <w:b/>
          <w:i/>
        </w:rPr>
        <w:t>al.</w:t>
      </w:r>
      <w:r>
        <w:rPr>
          <w:b/>
          <w:i/>
          <w:spacing w:val="45"/>
        </w:rPr>
        <w:t> </w:t>
      </w:r>
      <w:r>
        <w:rPr>
          <w:b/>
        </w:rPr>
        <w:t>(2014)</w:t>
      </w:r>
      <w:r>
        <w:rPr>
          <w:b/>
          <w:spacing w:val="45"/>
        </w:rPr>
        <w:t> </w:t>
      </w:r>
      <w:r>
        <w:rPr/>
        <w:t>developed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new</w:t>
      </w:r>
      <w:r>
        <w:rPr>
          <w:spacing w:val="43"/>
        </w:rPr>
        <w:t> </w:t>
      </w:r>
      <w:r>
        <w:rPr/>
        <w:t>lossless</w:t>
      </w:r>
      <w:r>
        <w:rPr>
          <w:spacing w:val="45"/>
        </w:rPr>
        <w:t> </w:t>
      </w:r>
      <w:r>
        <w:rPr/>
        <w:t>image</w:t>
      </w:r>
      <w:r>
        <w:rPr>
          <w:spacing w:val="43"/>
        </w:rPr>
        <w:t> </w:t>
      </w:r>
      <w:r>
        <w:rPr/>
        <w:t>compression</w:t>
      </w:r>
      <w:r>
        <w:rPr>
          <w:spacing w:val="44"/>
        </w:rPr>
        <w:t> </w:t>
      </w:r>
      <w:r>
        <w:rPr/>
        <w:t>scheme</w:t>
      </w:r>
      <w:r>
        <w:rPr>
          <w:spacing w:val="44"/>
        </w:rPr>
        <w:t> </w:t>
      </w:r>
      <w:r>
        <w:rPr/>
        <w:t>based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DCT. This method caused a significant reduction in entropy, thus making it possible to</w:t>
      </w:r>
      <w:r>
        <w:rPr>
          <w:spacing w:val="1"/>
        </w:rPr>
        <w:t> </w:t>
      </w:r>
      <w:r>
        <w:rPr/>
        <w:t>achieve compression using a traditional entropy coder. The method performed well when</w:t>
      </w:r>
      <w:r>
        <w:rPr>
          <w:spacing w:val="1"/>
        </w:rPr>
        <w:t> </w:t>
      </w:r>
      <w:r>
        <w:rPr/>
        <w:t>compared to the popular lossless. However, the end result of a DCT is accompanied with</w:t>
      </w:r>
      <w:r>
        <w:rPr>
          <w:spacing w:val="1"/>
        </w:rPr>
        <w:t> </w:t>
      </w:r>
      <w:r>
        <w:rPr/>
        <w:t>insignificant</w:t>
      </w:r>
      <w:r>
        <w:rPr>
          <w:spacing w:val="-1"/>
        </w:rPr>
        <w:t> </w:t>
      </w:r>
      <w:r>
        <w:rPr/>
        <w:t>distortion in the</w:t>
      </w:r>
      <w:r>
        <w:rPr>
          <w:spacing w:val="-1"/>
        </w:rPr>
        <w:t> </w:t>
      </w:r>
      <w:r>
        <w:rPr/>
        <w:t>lower frequencies</w:t>
      </w:r>
      <w:r>
        <w:rPr>
          <w:spacing w:val="-1"/>
        </w:rPr>
        <w:t> </w:t>
      </w:r>
      <w:r>
        <w:rPr/>
        <w:t>which end result is noise.</w:t>
      </w:r>
    </w:p>
    <w:p>
      <w:pPr>
        <w:pStyle w:val="BodyText"/>
        <w:spacing w:line="480" w:lineRule="auto" w:before="159"/>
        <w:ind w:left="240" w:right="1136"/>
        <w:jc w:val="both"/>
      </w:pPr>
      <w:r>
        <w:rPr>
          <w:b/>
        </w:rPr>
        <w:t>Babu and Alamelu (2015) </w:t>
      </w:r>
      <w:r>
        <w:rPr/>
        <w:t>proposed a Novel Morpho Image Codec called L Shaped Morpho</w:t>
      </w:r>
      <w:r>
        <w:rPr>
          <w:spacing w:val="-57"/>
        </w:rPr>
        <w:t> </w:t>
      </w:r>
      <w:r>
        <w:rPr/>
        <w:t>Codec</w:t>
      </w:r>
      <w:r>
        <w:rPr>
          <w:spacing w:val="1"/>
        </w:rPr>
        <w:t> </w:t>
      </w:r>
      <w:r>
        <w:rPr/>
        <w:t>(LSMC)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(LWT).</w:t>
      </w:r>
      <w:r>
        <w:rPr>
          <w:spacing w:val="1"/>
        </w:rPr>
        <w:t> </w:t>
      </w:r>
      <w:r>
        <w:rPr/>
        <w:t>LWT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decomposing medical image into various sub-bands. Significant pixels of sub-band were</w:t>
      </w:r>
      <w:r>
        <w:rPr>
          <w:spacing w:val="1"/>
        </w:rPr>
        <w:t> </w:t>
      </w:r>
      <w:r>
        <w:rPr/>
        <w:t>tracked by LSMC in particular order. Morphological dilation immediately applied using L</w:t>
      </w:r>
      <w:r>
        <w:rPr>
          <w:spacing w:val="1"/>
        </w:rPr>
        <w:t> </w:t>
      </w:r>
      <w:r>
        <w:rPr/>
        <w:t>shaped</w:t>
      </w:r>
      <w:r>
        <w:rPr>
          <w:spacing w:val="29"/>
        </w:rPr>
        <w:t> </w:t>
      </w:r>
      <w:r>
        <w:rPr/>
        <w:t>structuring</w:t>
      </w:r>
      <w:r>
        <w:rPr>
          <w:spacing w:val="27"/>
        </w:rPr>
        <w:t> </w:t>
      </w:r>
      <w:r>
        <w:rPr/>
        <w:t>element</w:t>
      </w:r>
      <w:r>
        <w:rPr>
          <w:spacing w:val="30"/>
        </w:rPr>
        <w:t> </w:t>
      </w:r>
      <w:r>
        <w:rPr/>
        <w:t>if</w:t>
      </w:r>
      <w:r>
        <w:rPr>
          <w:spacing w:val="29"/>
        </w:rPr>
        <w:t> </w:t>
      </w:r>
      <w:r>
        <w:rPr/>
        <w:t>significant</w:t>
      </w:r>
      <w:r>
        <w:rPr>
          <w:spacing w:val="30"/>
        </w:rPr>
        <w:t> </w:t>
      </w:r>
      <w:r>
        <w:rPr/>
        <w:t>pixel</w:t>
      </w:r>
      <w:r>
        <w:rPr>
          <w:spacing w:val="30"/>
        </w:rPr>
        <w:t> </w:t>
      </w:r>
      <w:r>
        <w:rPr/>
        <w:t>are</w:t>
      </w:r>
      <w:r>
        <w:rPr>
          <w:spacing w:val="28"/>
        </w:rPr>
        <w:t> </w:t>
      </w:r>
      <w:r>
        <w:rPr/>
        <w:t>found.</w:t>
      </w:r>
      <w:r>
        <w:rPr>
          <w:spacing w:val="29"/>
        </w:rPr>
        <w:t> </w:t>
      </w:r>
      <w:r>
        <w:rPr/>
        <w:t>Experimental</w:t>
      </w:r>
      <w:r>
        <w:rPr>
          <w:spacing w:val="30"/>
        </w:rPr>
        <w:t> </w:t>
      </w:r>
      <w:r>
        <w:rPr/>
        <w:t>results</w:t>
      </w:r>
      <w:r>
        <w:rPr>
          <w:spacing w:val="30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proposed LSMC outperforms standard codec‟s such as Set Partitioning in Hierarchical</w:t>
      </w:r>
      <w:r>
        <w:rPr>
          <w:spacing w:val="1"/>
        </w:rPr>
        <w:t> </w:t>
      </w:r>
      <w:r>
        <w:rPr/>
        <w:t>Trees (SPIHT) and Set Partitioned Embedded block coder (SPECK) for Lossy and Lossless</w:t>
      </w:r>
      <w:r>
        <w:rPr>
          <w:spacing w:val="1"/>
        </w:rPr>
        <w:t> </w:t>
      </w:r>
      <w:r>
        <w:rPr/>
        <w:t>Compression for 512 x 512 &amp; 1024 x 1024 images. The average bits per pixel (bpp) required</w:t>
      </w:r>
      <w:r>
        <w:rPr>
          <w:spacing w:val="1"/>
        </w:rPr>
        <w:t> </w:t>
      </w:r>
      <w:r>
        <w:rPr/>
        <w:t>for lossless compression by LSMC was</w:t>
      </w:r>
      <w:r>
        <w:rPr>
          <w:spacing w:val="60"/>
        </w:rPr>
        <w:t> </w:t>
      </w:r>
      <w:r>
        <w:rPr/>
        <w:t>less over by SPECK. However, even though the</w:t>
      </w:r>
      <w:r>
        <w:rPr>
          <w:spacing w:val="1"/>
        </w:rPr>
        <w:t> </w:t>
      </w:r>
      <w:r>
        <w:rPr/>
        <w:t>LWT is a lossless transform, the 512 x 512 image for block coder (SPECK) cannot be devoid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element of noiseembedded.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2"/>
        <w:jc w:val="both"/>
      </w:pPr>
      <w:r>
        <w:rPr>
          <w:b/>
        </w:rPr>
        <w:t>Rabiul Islam </w:t>
      </w:r>
      <w:r>
        <w:rPr>
          <w:b/>
          <w:i/>
        </w:rPr>
        <w:t>et al.,</w:t>
      </w:r>
      <w:r>
        <w:rPr>
          <w:b/>
          <w:i/>
          <w:spacing w:val="60"/>
        </w:rPr>
        <w:t> </w:t>
      </w:r>
      <w:r>
        <w:rPr>
          <w:b/>
        </w:rPr>
        <w:t>(2015) </w:t>
      </w:r>
      <w:r>
        <w:rPr/>
        <w:t>suggested image compression based on compressive sensing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best-compressed</w:t>
      </w:r>
      <w:r>
        <w:rPr>
          <w:spacing w:val="1"/>
        </w:rPr>
        <w:t> </w:t>
      </w:r>
      <w:r>
        <w:rPr/>
        <w:t>image</w:t>
      </w:r>
      <w:r>
        <w:rPr>
          <w:spacing w:val="-57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preserved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high-frequency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 was also compared with three different matrixes, which were Gaussian, Bernoulli and</w:t>
      </w:r>
      <w:r>
        <w:rPr>
          <w:spacing w:val="-57"/>
        </w:rPr>
        <w:t> </w:t>
      </w:r>
      <w:r>
        <w:rPr/>
        <w:t>random orthogonal measurement matrix and image reconstructed by convex optimization</w:t>
      </w:r>
      <w:r>
        <w:rPr>
          <w:spacing w:val="1"/>
        </w:rPr>
        <w:t> </w:t>
      </w:r>
      <w:r>
        <w:rPr/>
        <w:t>technique for reconstruction of the image. From the above review and comparison, it was</w:t>
      </w:r>
      <w:r>
        <w:rPr>
          <w:spacing w:val="1"/>
        </w:rPr>
        <w:t> </w:t>
      </w:r>
      <w:r>
        <w:rPr/>
        <w:t>established that different compression techniques exist in literatures, among which are DCT,</w:t>
      </w:r>
      <w:r>
        <w:rPr>
          <w:spacing w:val="1"/>
        </w:rPr>
        <w:t> </w:t>
      </w:r>
      <w:r>
        <w:rPr/>
        <w:t>DWT, Lifting wavelet etc.</w:t>
      </w:r>
      <w:r>
        <w:rPr>
          <w:spacing w:val="1"/>
        </w:rPr>
        <w:t> </w:t>
      </w:r>
      <w:r>
        <w:rPr/>
        <w:t>Lifting wavelet and DWT are better compression techniques than</w:t>
      </w:r>
      <w:r>
        <w:rPr>
          <w:spacing w:val="1"/>
        </w:rPr>
        <w:t> </w:t>
      </w:r>
      <w:r>
        <w:rPr/>
        <w:t>the DCT (Preet and Geetu, 2012). The best compression technique among the three establishe</w:t>
      </w:r>
      <w:r>
        <w:rPr>
          <w:spacing w:val="-57"/>
        </w:rPr>
        <w:t> </w:t>
      </w:r>
      <w:r>
        <w:rPr/>
        <w:t>d was Lifting wavelet Transform. Statistical and intelligent techniques were most often used</w:t>
      </w:r>
      <w:r>
        <w:rPr>
          <w:spacing w:val="1"/>
        </w:rPr>
        <w:t> </w:t>
      </w:r>
      <w:r>
        <w:rPr/>
        <w:t>to further reduce the level of distortion in video compression; prominent among them is the</w:t>
      </w:r>
      <w:r>
        <w:rPr>
          <w:spacing w:val="1"/>
        </w:rPr>
        <w:t> </w:t>
      </w:r>
      <w:r>
        <w:rPr/>
        <w:t>neural network which with series of training and re- training of the sample compressed video,</w:t>
      </w:r>
      <w:r>
        <w:rPr>
          <w:spacing w:val="-57"/>
        </w:rPr>
        <w:t> </w:t>
      </w:r>
      <w:r>
        <w:rPr/>
        <w:t>it is possible to regain the skipped frames at the coding stage and the sample can favourably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compared with the</w:t>
      </w:r>
      <w:r>
        <w:rPr>
          <w:spacing w:val="-1"/>
        </w:rPr>
        <w:t> </w:t>
      </w:r>
      <w:r>
        <w:rPr/>
        <w:t>original sample</w:t>
      </w:r>
      <w:r>
        <w:rPr>
          <w:spacing w:val="-1"/>
        </w:rPr>
        <w:t> </w:t>
      </w:r>
      <w:r>
        <w:rPr/>
        <w:t>in terms of</w:t>
      </w:r>
      <w:r>
        <w:rPr>
          <w:spacing w:val="1"/>
        </w:rPr>
        <w:t> </w:t>
      </w:r>
      <w:r>
        <w:rPr/>
        <w:t>PSNR and</w:t>
      </w:r>
      <w:r>
        <w:rPr>
          <w:spacing w:val="-1"/>
        </w:rPr>
        <w:t> </w:t>
      </w:r>
      <w:r>
        <w:rPr/>
        <w:t>MSE.</w:t>
      </w:r>
    </w:p>
    <w:p>
      <w:pPr>
        <w:pStyle w:val="BodyText"/>
        <w:spacing w:line="480" w:lineRule="auto" w:before="2"/>
        <w:ind w:left="240" w:right="1135"/>
        <w:jc w:val="both"/>
      </w:pPr>
      <w:r>
        <w:rPr>
          <w:b/>
        </w:rPr>
        <w:t>Chen </w:t>
      </w:r>
      <w:r>
        <w:rPr>
          <w:b/>
          <w:i/>
        </w:rPr>
        <w:t>et al., </w:t>
      </w:r>
      <w:r>
        <w:rPr>
          <w:b/>
        </w:rPr>
        <w:t>(2016) </w:t>
      </w:r>
      <w:r>
        <w:rPr/>
        <w:t>presented a multi-level image segmentation using an improved firefly</w:t>
      </w:r>
      <w:r>
        <w:rPr>
          <w:spacing w:val="1"/>
        </w:rPr>
        <w:t> </w:t>
      </w:r>
      <w:r>
        <w:rPr/>
        <w:t>optimization algorithm. The firefly algorithm was applied to enhance the efficiency of the</w:t>
      </w:r>
      <w:r>
        <w:rPr>
          <w:spacing w:val="1"/>
        </w:rPr>
        <w:t> </w:t>
      </w:r>
      <w:r>
        <w:rPr/>
        <w:t>multilevel image segmentation. A diversity enhancement strategy with Cauchy mutation and</w:t>
      </w:r>
      <w:r>
        <w:rPr>
          <w:spacing w:val="1"/>
        </w:rPr>
        <w:t> </w:t>
      </w:r>
      <w:r>
        <w:rPr/>
        <w:t>neighbourhood strategies was introduced in order to improve the performance of the firefly</w:t>
      </w:r>
      <w:r>
        <w:rPr>
          <w:spacing w:val="1"/>
        </w:rPr>
        <w:t> </w:t>
      </w:r>
      <w:r>
        <w:rPr/>
        <w:t>algorithm. The proposed method was compared with three benchmark optimal algorithms,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Darwinian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optimization,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optimization,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firefly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method can efficiently segment multilevel images and obtained better performance than the</w:t>
      </w:r>
      <w:r>
        <w:rPr>
          <w:spacing w:val="1"/>
        </w:rPr>
        <w:t> </w:t>
      </w:r>
      <w:r>
        <w:rPr/>
        <w:t>other three methods. However, the research does not consider the image representation as a</w:t>
      </w:r>
      <w:r>
        <w:rPr>
          <w:spacing w:val="1"/>
        </w:rPr>
        <w:t> </w:t>
      </w:r>
      <w:r>
        <w:rPr/>
        <w:t>minimization</w:t>
      </w:r>
      <w:r>
        <w:rPr>
          <w:spacing w:val="-1"/>
        </w:rPr>
        <w:t> </w:t>
      </w:r>
      <w:r>
        <w:rPr/>
        <w:t>problem. Thus</w:t>
      </w:r>
      <w:r>
        <w:rPr>
          <w:spacing w:val="-1"/>
        </w:rPr>
        <w:t> </w:t>
      </w:r>
      <w:r>
        <w:rPr/>
        <w:t>the pixel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 entirely</w:t>
      </w:r>
      <w:r>
        <w:rPr>
          <w:spacing w:val="-6"/>
        </w:rPr>
        <w:t> </w:t>
      </w:r>
      <w:r>
        <w:rPr/>
        <w:t>represented.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40"/>
        <w:jc w:val="both"/>
      </w:pPr>
      <w:r>
        <w:rPr/>
        <w:t>It is obvious from the literatures that; several research efforts have been directed towards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(dynamic</w:t>
      </w:r>
      <w:r>
        <w:rPr>
          <w:spacing w:val="1"/>
        </w:rPr>
        <w:t> </w:t>
      </w:r>
      <w:r>
        <w:rPr/>
        <w:t>image)</w:t>
      </w:r>
      <w:r>
        <w:rPr>
          <w:spacing w:val="1"/>
        </w:rPr>
        <w:t> </w:t>
      </w:r>
      <w:r>
        <w:rPr/>
        <w:t>enhancement.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compromise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de-</w:t>
      </w:r>
      <w:r>
        <w:rPr>
          <w:spacing w:val="1"/>
        </w:rPr>
        <w:t> </w:t>
      </w:r>
      <w:r>
        <w:rPr/>
        <w:t>noising and contrast enhancement is still a challenging problem faced by researchers in the</w:t>
      </w:r>
      <w:r>
        <w:rPr>
          <w:spacing w:val="1"/>
        </w:rPr>
        <w:t> </w:t>
      </w:r>
      <w:r>
        <w:rPr/>
        <w:t>area of image processing. There are usually three basic problems with digital videos. These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0"/>
          <w:numId w:val="23"/>
        </w:numPr>
        <w:tabs>
          <w:tab w:pos="1021" w:val="left" w:leader="none"/>
        </w:tabs>
        <w:spacing w:line="240" w:lineRule="auto" w:before="161" w:after="0"/>
        <w:ind w:left="1020" w:right="0" w:hanging="721"/>
        <w:jc w:val="both"/>
        <w:rPr>
          <w:sz w:val="24"/>
        </w:rPr>
      </w:pP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 video window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video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video images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High amount of quantization distortion between image regions may not be acceptable to</w:t>
      </w:r>
      <w:r>
        <w:rPr>
          <w:spacing w:val="1"/>
        </w:rPr>
        <w:t> </w:t>
      </w:r>
      <w:r>
        <w:rPr/>
        <w:t>human visual perception. Image distortions are largely caused by random variation in pixel</w:t>
      </w:r>
      <w:r>
        <w:rPr>
          <w:spacing w:val="1"/>
        </w:rPr>
        <w:t> </w:t>
      </w:r>
      <w:r>
        <w:rPr/>
        <w:t>intensity which results in an uneven distribution of image histogram. For an efficient image</w:t>
      </w:r>
      <w:r>
        <w:rPr>
          <w:spacing w:val="1"/>
        </w:rPr>
        <w:t> </w:t>
      </w:r>
      <w:r>
        <w:rPr/>
        <w:t>enhancement technique, effort needs to be directed towards extracting the pixel information</w:t>
      </w:r>
      <w:r>
        <w:rPr>
          <w:spacing w:val="1"/>
        </w:rPr>
        <w:t> </w:t>
      </w:r>
      <w:r>
        <w:rPr/>
        <w:t>that constitutes the real object(s) in the image. This will help in focusing the enhancement</w:t>
      </w:r>
      <w:r>
        <w:rPr>
          <w:spacing w:val="1"/>
        </w:rPr>
        <w:t> </w:t>
      </w:r>
      <w:r>
        <w:rPr/>
        <w:t>technique only on the real objects while reducing the influence of the noisy content of the</w:t>
      </w:r>
      <w:r>
        <w:rPr>
          <w:spacing w:val="1"/>
        </w:rPr>
        <w:t> </w:t>
      </w:r>
      <w:r>
        <w:rPr/>
        <w:t>background pixel. This is the idea on which the enhancement technique presented in this</w:t>
      </w:r>
      <w:r>
        <w:rPr>
          <w:spacing w:val="1"/>
        </w:rPr>
        <w:t> </w:t>
      </w:r>
      <w:r>
        <w:rPr/>
        <w:t>report is based, with the aim of addressing some of the challenges highlighted in the reviewed</w:t>
      </w:r>
      <w:r>
        <w:rPr>
          <w:spacing w:val="-57"/>
        </w:rPr>
        <w:t> </w:t>
      </w:r>
      <w:r>
        <w:rPr/>
        <w:t>literature.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3"/>
        <w:spacing w:line="484" w:lineRule="auto" w:before="90"/>
        <w:ind w:left="3092" w:right="3984" w:firstLine="624"/>
        <w:jc w:val="left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ListParagraph"/>
        <w:numPr>
          <w:ilvl w:val="1"/>
          <w:numId w:val="24"/>
        </w:numPr>
        <w:tabs>
          <w:tab w:pos="601" w:val="left" w:leader="none"/>
        </w:tabs>
        <w:spacing w:line="275" w:lineRule="exact" w:before="0" w:after="0"/>
        <w:ind w:left="600" w:right="0" w:hanging="36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138"/>
        <w:jc w:val="both"/>
      </w:pPr>
      <w:r>
        <w:rPr/>
        <w:t>In this section, the step by step procedures adopted in carrying out this research work, which</w:t>
      </w:r>
      <w:r>
        <w:rPr>
          <w:spacing w:val="1"/>
        </w:rPr>
        <w:t> </w:t>
      </w:r>
      <w:r>
        <w:rPr/>
        <w:t>include the development of an image brightness enhancement and modifying FOA in order to</w:t>
      </w:r>
      <w:r>
        <w:rPr>
          <w:spacing w:val="-57"/>
        </w:rPr>
        <w:t> </w:t>
      </w:r>
      <w:r>
        <w:rPr/>
        <w:t>achieve</w:t>
      </w:r>
      <w:r>
        <w:rPr>
          <w:spacing w:val="-3"/>
        </w:rPr>
        <w:t> </w:t>
      </w:r>
      <w:r>
        <w:rPr/>
        <w:t>better image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highlighted as</w:t>
      </w:r>
      <w:r>
        <w:rPr>
          <w:spacing w:val="2"/>
        </w:rPr>
        <w:t> </w:t>
      </w:r>
      <w:r>
        <w:rPr/>
        <w:t>follows:</w:t>
      </w:r>
    </w:p>
    <w:p>
      <w:pPr>
        <w:pStyle w:val="Heading3"/>
        <w:numPr>
          <w:ilvl w:val="1"/>
          <w:numId w:val="24"/>
        </w:numPr>
        <w:tabs>
          <w:tab w:pos="601" w:val="left" w:leader="none"/>
        </w:tabs>
        <w:spacing w:line="240" w:lineRule="auto" w:before="163" w:after="0"/>
        <w:ind w:left="600" w:right="0" w:hanging="361"/>
        <w:jc w:val="both"/>
      </w:pPr>
      <w:r>
        <w:rPr/>
        <w:t>Materials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out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4"/>
        </w:rPr>
        <w:t> </w:t>
      </w:r>
      <w:r>
        <w:rPr/>
        <w:t>work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listed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480" w:lineRule="auto" w:before="0" w:after="0"/>
        <w:ind w:left="240" w:right="1137" w:firstLine="0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23"/>
          <w:sz w:val="24"/>
        </w:rPr>
        <w:t> </w:t>
      </w:r>
      <w:r>
        <w:rPr>
          <w:sz w:val="24"/>
        </w:rPr>
        <w:t>HD</w:t>
      </w:r>
      <w:r>
        <w:rPr>
          <w:spacing w:val="23"/>
          <w:sz w:val="24"/>
        </w:rPr>
        <w:t> </w:t>
      </w:r>
      <w:r>
        <w:rPr>
          <w:sz w:val="24"/>
        </w:rPr>
        <w:t>Video</w:t>
      </w:r>
      <w:r>
        <w:rPr>
          <w:spacing w:val="23"/>
          <w:sz w:val="24"/>
        </w:rPr>
        <w:t> </w:t>
      </w:r>
      <w:r>
        <w:rPr>
          <w:sz w:val="24"/>
        </w:rPr>
        <w:t>Camera</w:t>
      </w:r>
      <w:r>
        <w:rPr>
          <w:spacing w:val="21"/>
          <w:sz w:val="24"/>
        </w:rPr>
        <w:t> </w:t>
      </w:r>
      <w:r>
        <w:rPr>
          <w:sz w:val="24"/>
        </w:rPr>
        <w:t>Recorder</w:t>
      </w:r>
      <w:r>
        <w:rPr>
          <w:spacing w:val="26"/>
          <w:sz w:val="24"/>
        </w:rPr>
        <w:t> </w:t>
      </w:r>
      <w:r>
        <w:rPr>
          <w:sz w:val="24"/>
        </w:rPr>
        <w:t>(HVR-Z1U/Z1N)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its</w:t>
      </w:r>
      <w:r>
        <w:rPr>
          <w:spacing w:val="24"/>
          <w:sz w:val="24"/>
        </w:rPr>
        <w:t> </w:t>
      </w:r>
      <w:r>
        <w:rPr>
          <w:sz w:val="24"/>
        </w:rPr>
        <w:t>tripod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used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shooting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four sample</w:t>
      </w:r>
      <w:r>
        <w:rPr>
          <w:spacing w:val="-1"/>
          <w:sz w:val="24"/>
        </w:rPr>
        <w:t> </w:t>
      </w:r>
      <w:r>
        <w:rPr>
          <w:sz w:val="24"/>
        </w:rPr>
        <w:t>images</w:t>
      </w:r>
      <w:r>
        <w:rPr>
          <w:spacing w:val="3"/>
          <w:sz w:val="24"/>
        </w:rPr>
        <w:t> </w:t>
      </w:r>
      <w:r>
        <w:rPr>
          <w:sz w:val="24"/>
        </w:rPr>
        <w:t>from NAERLS and</w:t>
      </w:r>
      <w:r>
        <w:rPr>
          <w:spacing w:val="-1"/>
          <w:sz w:val="24"/>
        </w:rPr>
        <w:t> </w:t>
      </w:r>
      <w:r>
        <w:rPr>
          <w:sz w:val="24"/>
        </w:rPr>
        <w:t>NTA.</w:t>
      </w: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480" w:lineRule="auto" w:before="161" w:after="0"/>
        <w:ind w:left="240" w:right="1138" w:firstLine="0"/>
        <w:jc w:val="both"/>
        <w:rPr>
          <w:sz w:val="24"/>
        </w:rPr>
      </w:pPr>
      <w:r>
        <w:rPr>
          <w:sz w:val="24"/>
        </w:rPr>
        <w:t>Sample data acquired from NAERLS (NAERLS1.avi and NAERLS2.avi), NTA (NTA1.av</w:t>
      </w:r>
      <w:r>
        <w:rPr>
          <w:spacing w:val="-57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NTA 2.avi)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database</w:t>
      </w:r>
      <w:r>
        <w:rPr>
          <w:spacing w:val="1"/>
          <w:sz w:val="24"/>
        </w:rPr>
        <w:t> </w:t>
      </w:r>
      <w:r>
        <w:rPr>
          <w:sz w:val="24"/>
        </w:rPr>
        <w:t>(Akiyo.avi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Forman.avi).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materials used include:</w:t>
      </w: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480" w:lineRule="auto" w:before="159" w:after="0"/>
        <w:ind w:left="240" w:right="1134" w:firstLine="0"/>
        <w:jc w:val="both"/>
        <w:rPr>
          <w:sz w:val="24"/>
        </w:rPr>
      </w:pPr>
      <w:r>
        <w:rPr>
          <w:sz w:val="24"/>
        </w:rPr>
        <w:t>MATHLAB Image Processing Tools box: The image processing toolbox is a group of</w:t>
      </w:r>
      <w:r>
        <w:rPr>
          <w:spacing w:val="1"/>
          <w:sz w:val="24"/>
        </w:rPr>
        <w:t> </w:t>
      </w:r>
      <w:r>
        <w:rPr>
          <w:sz w:val="24"/>
        </w:rPr>
        <w:t>functions that cover the capability of the MATHLAB numeric computing environment. The</w:t>
      </w:r>
      <w:r>
        <w:rPr>
          <w:spacing w:val="1"/>
          <w:sz w:val="24"/>
        </w:rPr>
        <w:t> </w:t>
      </w:r>
      <w:r>
        <w:rPr>
          <w:sz w:val="24"/>
        </w:rPr>
        <w:t>toolbox functions are MATHLAB M-files which are series of MATHLAB statements that</w:t>
      </w:r>
      <w:r>
        <w:rPr>
          <w:spacing w:val="1"/>
          <w:sz w:val="24"/>
        </w:rPr>
        <w:t> </w:t>
      </w:r>
      <w:r>
        <w:rPr>
          <w:sz w:val="24"/>
        </w:rPr>
        <w:t>carries out specialised image processing algorithms.</w:t>
      </w:r>
      <w:r>
        <w:rPr>
          <w:spacing w:val="1"/>
          <w:sz w:val="24"/>
        </w:rPr>
        <w:t> </w:t>
      </w:r>
      <w:r>
        <w:rPr>
          <w:sz w:val="24"/>
        </w:rPr>
        <w:t>The toolbox provides anextensive range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3"/>
          <w:sz w:val="24"/>
        </w:rPr>
        <w:t> </w:t>
      </w:r>
      <w:r>
        <w:rPr>
          <w:sz w:val="24"/>
        </w:rPr>
        <w:t>operations, including:</w:t>
      </w:r>
    </w:p>
    <w:p>
      <w:pPr>
        <w:pStyle w:val="ListParagraph"/>
        <w:numPr>
          <w:ilvl w:val="1"/>
          <w:numId w:val="25"/>
        </w:numPr>
        <w:tabs>
          <w:tab w:pos="961" w:val="left" w:leader="none"/>
        </w:tabs>
        <w:spacing w:line="240" w:lineRule="auto" w:before="161" w:after="0"/>
        <w:ind w:left="960" w:right="0" w:hanging="361"/>
        <w:jc w:val="both"/>
        <w:rPr>
          <w:sz w:val="24"/>
        </w:rPr>
      </w:pPr>
      <w:r>
        <w:rPr>
          <w:sz w:val="24"/>
        </w:rPr>
        <w:t>Geometric</w:t>
      </w:r>
      <w:r>
        <w:rPr>
          <w:spacing w:val="-3"/>
          <w:sz w:val="24"/>
        </w:rPr>
        <w:t> </w:t>
      </w:r>
      <w:r>
        <w:rPr>
          <w:sz w:val="24"/>
        </w:rPr>
        <w:t>operations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5"/>
        </w:numPr>
        <w:tabs>
          <w:tab w:pos="961" w:val="left" w:leader="none"/>
        </w:tabs>
        <w:spacing w:line="240" w:lineRule="auto" w:before="0" w:after="0"/>
        <w:ind w:left="960" w:right="0" w:hanging="361"/>
        <w:jc w:val="both"/>
        <w:rPr>
          <w:sz w:val="24"/>
        </w:rPr>
      </w:pPr>
      <w:r>
        <w:rPr>
          <w:sz w:val="24"/>
        </w:rPr>
        <w:t>Image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enhancement</w:t>
      </w:r>
    </w:p>
    <w:p>
      <w:pPr>
        <w:pStyle w:val="BodyText"/>
      </w:pPr>
    </w:p>
    <w:p>
      <w:pPr>
        <w:pStyle w:val="ListParagraph"/>
        <w:numPr>
          <w:ilvl w:val="1"/>
          <w:numId w:val="25"/>
        </w:numPr>
        <w:tabs>
          <w:tab w:pos="961" w:val="left" w:leader="none"/>
        </w:tabs>
        <w:spacing w:line="240" w:lineRule="auto" w:before="0" w:after="0"/>
        <w:ind w:left="960" w:right="0" w:hanging="361"/>
        <w:jc w:val="both"/>
        <w:rPr>
          <w:sz w:val="24"/>
        </w:rPr>
      </w:pPr>
      <w:r>
        <w:rPr>
          <w:sz w:val="24"/>
        </w:rPr>
        <w:t>Transforms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2" w:top="1580" w:bottom="1200" w:left="1200" w:right="300"/>
        </w:sectPr>
      </w:pPr>
    </w:p>
    <w:p>
      <w:pPr>
        <w:pStyle w:val="ListParagraph"/>
        <w:numPr>
          <w:ilvl w:val="1"/>
          <w:numId w:val="25"/>
        </w:numPr>
        <w:tabs>
          <w:tab w:pos="961" w:val="left" w:leader="none"/>
        </w:tabs>
        <w:spacing w:line="240" w:lineRule="auto" w:before="68" w:after="0"/>
        <w:ind w:left="960" w:right="0" w:hanging="361"/>
        <w:jc w:val="left"/>
        <w:rPr>
          <w:sz w:val="24"/>
        </w:rPr>
      </w:pPr>
      <w:r>
        <w:rPr>
          <w:sz w:val="24"/>
        </w:rPr>
        <w:t>Linear</w:t>
      </w:r>
      <w:r>
        <w:rPr>
          <w:spacing w:val="-2"/>
          <w:sz w:val="24"/>
        </w:rPr>
        <w:t> </w:t>
      </w:r>
      <w:r>
        <w:rPr>
          <w:sz w:val="24"/>
        </w:rPr>
        <w:t>filtering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filter design</w:t>
      </w:r>
    </w:p>
    <w:p>
      <w:pPr>
        <w:pStyle w:val="BodyText"/>
      </w:pPr>
    </w:p>
    <w:p>
      <w:pPr>
        <w:pStyle w:val="ListParagraph"/>
        <w:numPr>
          <w:ilvl w:val="1"/>
          <w:numId w:val="25"/>
        </w:numPr>
        <w:tabs>
          <w:tab w:pos="961" w:val="left" w:leader="none"/>
        </w:tabs>
        <w:spacing w:line="240" w:lineRule="auto" w:before="0" w:after="0"/>
        <w:ind w:left="960" w:right="0" w:hanging="361"/>
        <w:jc w:val="left"/>
        <w:rPr>
          <w:sz w:val="24"/>
        </w:rPr>
      </w:pPr>
      <w:r>
        <w:rPr>
          <w:sz w:val="24"/>
        </w:rPr>
        <w:t>Region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operations</w:t>
      </w:r>
    </w:p>
    <w:p>
      <w:pPr>
        <w:pStyle w:val="BodyText"/>
        <w:spacing w:before="5"/>
        <w:rPr>
          <w:sz w:val="38"/>
        </w:rPr>
      </w:pPr>
    </w:p>
    <w:p>
      <w:pPr>
        <w:pStyle w:val="Heading3"/>
        <w:numPr>
          <w:ilvl w:val="1"/>
          <w:numId w:val="24"/>
        </w:numPr>
        <w:tabs>
          <w:tab w:pos="542" w:val="left" w:leader="none"/>
        </w:tabs>
        <w:spacing w:line="240" w:lineRule="auto" w:before="0" w:after="0"/>
        <w:ind w:left="541" w:right="0" w:hanging="302"/>
        <w:jc w:val="left"/>
      </w:pPr>
      <w:r>
        <w:rPr/>
        <w:t>Research</w:t>
      </w:r>
      <w:r>
        <w:rPr>
          <w:spacing w:val="-3"/>
        </w:rPr>
        <w:t> </w:t>
      </w:r>
      <w:r>
        <w:rPr/>
        <w:t>Methodology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108"/>
      </w:pPr>
      <w:r>
        <w:rPr/>
        <w:t>The</w:t>
      </w:r>
      <w:r>
        <w:rPr>
          <w:spacing w:val="24"/>
        </w:rPr>
        <w:t> </w:t>
      </w:r>
      <w:r>
        <w:rPr/>
        <w:t>details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method,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steps</w:t>
      </w:r>
      <w:r>
        <w:rPr>
          <w:spacing w:val="28"/>
        </w:rPr>
        <w:t> </w:t>
      </w:r>
      <w:r>
        <w:rPr/>
        <w:t>adopted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achieving</w:t>
      </w:r>
      <w:r>
        <w:rPr>
          <w:spacing w:val="22"/>
        </w:rPr>
        <w:t> </w:t>
      </w:r>
      <w:r>
        <w:rPr/>
        <w:t>this</w:t>
      </w:r>
      <w:r>
        <w:rPr>
          <w:spacing w:val="26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work</w:t>
      </w:r>
      <w:r>
        <w:rPr>
          <w:spacing w:val="32"/>
        </w:rPr>
        <w:t> </w:t>
      </w:r>
      <w:r>
        <w:rPr/>
        <w:t>are</w:t>
      </w:r>
      <w:r>
        <w:rPr>
          <w:spacing w:val="25"/>
        </w:rPr>
        <w:t> </w:t>
      </w:r>
      <w:r>
        <w:rPr/>
        <w:t>listed</w:t>
      </w:r>
      <w:r>
        <w:rPr>
          <w:spacing w:val="-57"/>
        </w:rPr>
        <w:t> </w:t>
      </w:r>
      <w:r>
        <w:rPr/>
        <w:t>below.</w:t>
      </w:r>
    </w:p>
    <w:p>
      <w:pPr>
        <w:pStyle w:val="Heading3"/>
        <w:numPr>
          <w:ilvl w:val="2"/>
          <w:numId w:val="24"/>
        </w:numPr>
        <w:tabs>
          <w:tab w:pos="781" w:val="left" w:leader="none"/>
        </w:tabs>
        <w:spacing w:line="240" w:lineRule="auto" w:before="164" w:after="0"/>
        <w:ind w:left="780" w:right="0" w:hanging="541"/>
        <w:jc w:val="left"/>
      </w:pPr>
      <w:r>
        <w:rPr/>
        <w:t>Pre-processing: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ListParagraph"/>
        <w:numPr>
          <w:ilvl w:val="3"/>
          <w:numId w:val="24"/>
        </w:numPr>
        <w:tabs>
          <w:tab w:pos="1681" w:val="left" w:leader="none"/>
        </w:tabs>
        <w:spacing w:line="480" w:lineRule="auto" w:before="0" w:after="0"/>
        <w:ind w:left="1680" w:right="1139" w:hanging="360"/>
        <w:jc w:val="both"/>
        <w:rPr>
          <w:sz w:val="24"/>
        </w:rPr>
      </w:pPr>
      <w:r>
        <w:rPr>
          <w:sz w:val="24"/>
        </w:rPr>
        <w:t>Acquisition of video sample data and the online benchmark data base for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3"/>
          <w:numId w:val="24"/>
        </w:numPr>
        <w:tabs>
          <w:tab w:pos="1681" w:val="left" w:leader="none"/>
        </w:tabs>
        <w:spacing w:line="480" w:lineRule="auto" w:before="0" w:after="0"/>
        <w:ind w:left="1680" w:right="1137" w:hanging="360"/>
        <w:jc w:val="both"/>
        <w:rPr>
          <w:sz w:val="24"/>
        </w:rPr>
      </w:pPr>
      <w:r>
        <w:rPr>
          <w:sz w:val="24"/>
        </w:rPr>
        <w:t>Elimination of hue and saturation in order to retainonly luminance intensity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video data to</w:t>
      </w:r>
      <w:r>
        <w:rPr>
          <w:spacing w:val="1"/>
          <w:sz w:val="24"/>
        </w:rPr>
        <w:t> </w:t>
      </w:r>
      <w:r>
        <w:rPr>
          <w:sz w:val="24"/>
        </w:rPr>
        <w:t>pave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luminance</w:t>
      </w:r>
      <w:r>
        <w:rPr>
          <w:spacing w:val="-2"/>
          <w:sz w:val="24"/>
        </w:rPr>
        <w:t> </w:t>
      </w:r>
      <w:r>
        <w:rPr>
          <w:sz w:val="24"/>
        </w:rPr>
        <w:t>(grey</w:t>
      </w:r>
      <w:r>
        <w:rPr>
          <w:spacing w:val="-5"/>
          <w:sz w:val="24"/>
        </w:rPr>
        <w:t> </w:t>
      </w:r>
      <w:r>
        <w:rPr>
          <w:sz w:val="24"/>
        </w:rPr>
        <w:t>level)</w:t>
      </w:r>
      <w:r>
        <w:rPr>
          <w:spacing w:val="1"/>
          <w:sz w:val="24"/>
        </w:rPr>
        <w:t> </w:t>
      </w:r>
      <w:r>
        <w:rPr>
          <w:sz w:val="24"/>
        </w:rPr>
        <w:t>enhancement.</w:t>
      </w:r>
    </w:p>
    <w:p>
      <w:pPr>
        <w:pStyle w:val="ListParagraph"/>
        <w:numPr>
          <w:ilvl w:val="3"/>
          <w:numId w:val="24"/>
        </w:numPr>
        <w:tabs>
          <w:tab w:pos="1681" w:val="left" w:leader="none"/>
        </w:tabs>
        <w:spacing w:line="480" w:lineRule="auto" w:before="0" w:after="0"/>
        <w:ind w:left="1680" w:right="1140" w:hanging="360"/>
        <w:jc w:val="both"/>
        <w:rPr>
          <w:sz w:val="24"/>
        </w:rPr>
      </w:pPr>
      <w:r>
        <w:rPr>
          <w:sz w:val="24"/>
        </w:rPr>
        <w:t>Noising and filtering of the video data such that its pixel is varied from its true</w:t>
      </w:r>
      <w:r>
        <w:rPr>
          <w:spacing w:val="-57"/>
          <w:sz w:val="24"/>
        </w:rPr>
        <w:t> </w:t>
      </w:r>
      <w:r>
        <w:rPr>
          <w:sz w:val="24"/>
        </w:rPr>
        <w:t>value in order to separate the true picture from its background for easy of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3"/>
          <w:numId w:val="24"/>
        </w:numPr>
        <w:tabs>
          <w:tab w:pos="1681" w:val="left" w:leader="none"/>
        </w:tabs>
        <w:spacing w:line="480" w:lineRule="auto" w:before="1" w:after="0"/>
        <w:ind w:left="1680" w:right="1139" w:hanging="360"/>
        <w:jc w:val="both"/>
        <w:rPr>
          <w:sz w:val="24"/>
        </w:rPr>
      </w:pPr>
      <w:r>
        <w:rPr>
          <w:sz w:val="24"/>
        </w:rPr>
        <w:t>Applying the developed</w:t>
      </w:r>
      <w:r>
        <w:rPr>
          <w:spacing w:val="1"/>
          <w:sz w:val="24"/>
        </w:rPr>
        <w:t> </w:t>
      </w:r>
      <w:r>
        <w:rPr>
          <w:sz w:val="24"/>
        </w:rPr>
        <w:t>brightness</w:t>
      </w:r>
      <w:r>
        <w:rPr>
          <w:spacing w:val="1"/>
          <w:sz w:val="24"/>
        </w:rPr>
        <w:t> </w:t>
      </w:r>
      <w:r>
        <w:rPr>
          <w:sz w:val="24"/>
        </w:rPr>
        <w:t>enhancement</w:t>
      </w:r>
      <w:r>
        <w:rPr>
          <w:spacing w:val="1"/>
          <w:sz w:val="24"/>
        </w:rPr>
        <w:t> </w:t>
      </w:r>
      <w:r>
        <w:rPr>
          <w:sz w:val="24"/>
        </w:rPr>
        <w:t>technique to</w:t>
      </w:r>
      <w:r>
        <w:rPr>
          <w:spacing w:val="1"/>
          <w:sz w:val="24"/>
        </w:rPr>
        <w:t> </w:t>
      </w:r>
      <w:r>
        <w:rPr>
          <w:sz w:val="24"/>
        </w:rPr>
        <w:t>improve the</w:t>
      </w:r>
      <w:r>
        <w:rPr>
          <w:spacing w:val="1"/>
          <w:sz w:val="24"/>
        </w:rPr>
        <w:t> </w:t>
      </w:r>
      <w:r>
        <w:rPr>
          <w:sz w:val="24"/>
        </w:rPr>
        <w:t>luminance intensity of the video frames obtained from NEARLS and NTA 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improvement achieved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quality.</w:t>
      </w:r>
    </w:p>
    <w:p>
      <w:pPr>
        <w:pStyle w:val="ListParagraph"/>
        <w:numPr>
          <w:ilvl w:val="2"/>
          <w:numId w:val="24"/>
        </w:numPr>
        <w:tabs>
          <w:tab w:pos="738" w:val="left" w:leader="none"/>
        </w:tabs>
        <w:spacing w:line="240" w:lineRule="auto" w:before="206" w:after="0"/>
        <w:ind w:left="737" w:right="0" w:hanging="498"/>
        <w:jc w:val="left"/>
        <w:rPr>
          <w:b/>
          <w:sz w:val="22"/>
        </w:rPr>
      </w:pPr>
      <w:r>
        <w:rPr>
          <w:b/>
          <w:sz w:val="22"/>
        </w:rPr>
        <w:t>Video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Acquisition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 w:before="1"/>
        <w:ind w:left="240" w:right="1136"/>
        <w:jc w:val="both"/>
      </w:pP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Liaison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(NAERLS)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Television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(NTA)which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i.e</w:t>
      </w:r>
      <w:r>
        <w:rPr>
          <w:spacing w:val="1"/>
        </w:rPr>
        <w:t> </w:t>
      </w:r>
      <w:r>
        <w:rPr/>
        <w:t>Akiyo</w:t>
      </w:r>
      <w:r>
        <w:rPr>
          <w:spacing w:val="1"/>
        </w:rPr>
        <w:t> </w:t>
      </w:r>
      <w:r>
        <w:rPr/>
        <w:t>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Foreman avi in order to meet the required features for image processing. These video images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given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ind w:left="253"/>
        <w:rPr>
          <w:sz w:val="20"/>
        </w:rPr>
      </w:pPr>
      <w:r>
        <w:rPr>
          <w:sz w:val="20"/>
        </w:rPr>
        <w:drawing>
          <wp:inline distT="0" distB="0" distL="0" distR="0">
            <wp:extent cx="5639488" cy="1802129"/>
            <wp:effectExtent l="0" t="0" r="0" b="0"/>
            <wp:docPr id="19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90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88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399" w:val="left" w:leader="none"/>
        </w:tabs>
        <w:spacing w:before="30"/>
        <w:ind w:left="1718"/>
        <w:jc w:val="both"/>
      </w:pPr>
      <w:r>
        <w:rPr/>
        <w:t>(a)</w:t>
      </w:r>
      <w:r>
        <w:rPr>
          <w:spacing w:val="31"/>
        </w:rPr>
        <w:t> </w:t>
      </w:r>
      <w:r>
        <w:rPr/>
        <w:t>NAERLS1.avi</w:t>
        <w:tab/>
        <w:t>(b)</w:t>
      </w:r>
      <w:r>
        <w:rPr>
          <w:spacing w:val="-3"/>
        </w:rPr>
        <w:t> </w:t>
      </w:r>
      <w:r>
        <w:rPr/>
        <w:t>NAERLS2.avi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2pt;margin-top:8.424463pt;width:448.3pt;height:139.450pt;mso-position-horizontal-relative:page;mso-position-vertical-relative:paragraph;z-index:-15641600;mso-wrap-distance-left:0;mso-wrap-distance-right:0" coordorigin="1440,168" coordsize="8966,2789">
            <v:shape style="position:absolute;left:1440;top:188;width:4515;height:2769" type="#_x0000_t75" stroked="false">
              <v:imagedata r:id="rId297" o:title=""/>
            </v:shape>
            <v:shape style="position:absolute;left:5950;top:168;width:4455;height:2781" type="#_x0000_t75" stroked="false">
              <v:imagedata r:id="rId298" o:title=""/>
            </v:shape>
            <w10:wrap type="topAndBottom"/>
          </v:group>
        </w:pict>
      </w:r>
    </w:p>
    <w:p>
      <w:pPr>
        <w:pStyle w:val="BodyText"/>
        <w:tabs>
          <w:tab w:pos="6620" w:val="left" w:leader="none"/>
        </w:tabs>
        <w:spacing w:after="132"/>
        <w:ind w:left="1939"/>
      </w:pPr>
      <w:r>
        <w:rPr/>
        <w:t>(c)</w:t>
      </w:r>
      <w:r>
        <w:rPr>
          <w:spacing w:val="-2"/>
        </w:rPr>
        <w:t> </w:t>
      </w:r>
      <w:r>
        <w:rPr/>
        <w:t>NTA1.avi</w:t>
        <w:tab/>
        <w:t>(d)</w:t>
      </w:r>
      <w:r>
        <w:rPr>
          <w:spacing w:val="-3"/>
        </w:rPr>
        <w:t> </w:t>
      </w:r>
      <w:r>
        <w:rPr/>
        <w:t>NTA2.avi</w:t>
      </w: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623998" cy="1617821"/>
            <wp:effectExtent l="0" t="0" r="0" b="0"/>
            <wp:docPr id="199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93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998" cy="161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5281" w:val="left" w:leader="none"/>
        </w:tabs>
        <w:spacing w:before="25"/>
        <w:ind w:left="1800"/>
        <w:jc w:val="both"/>
      </w:pPr>
      <w:r>
        <w:rPr/>
        <w:t>(e)</w:t>
      </w:r>
      <w:r>
        <w:rPr>
          <w:spacing w:val="-3"/>
        </w:rPr>
        <w:t> </w:t>
      </w:r>
      <w:r>
        <w:rPr/>
        <w:t>Akiyo.avi</w:t>
        <w:tab/>
        <w:t>(f)</w:t>
      </w:r>
      <w:r>
        <w:rPr>
          <w:spacing w:val="-2"/>
        </w:rPr>
        <w:t> </w:t>
      </w:r>
      <w:r>
        <w:rPr/>
        <w:t>Forman.avi</w:t>
      </w:r>
    </w:p>
    <w:p>
      <w:pPr>
        <w:spacing w:before="3"/>
        <w:ind w:left="174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3.1: Frames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Sampled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Videos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Benchmark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Videos</w:t>
      </w:r>
    </w:p>
    <w:p>
      <w:pPr>
        <w:pStyle w:val="BodyText"/>
        <w:spacing w:line="480" w:lineRule="auto" w:before="197"/>
        <w:ind w:left="240" w:right="1135"/>
        <w:jc w:val="both"/>
      </w:pPr>
      <w:r>
        <w:rPr/>
        <w:t>From Figure 3.1, the first two sample videos from NAERLS (NAERLS1.avi and NAERLS2.a</w:t>
      </w:r>
      <w:r>
        <w:rPr>
          <w:spacing w:val="-57"/>
        </w:rPr>
        <w:t> </w:t>
      </w:r>
      <w:r>
        <w:rPr/>
        <w:t>vi) were obtained using the video camera system of NAERLS. Similarly, the two sample</w:t>
      </w:r>
      <w:r>
        <w:rPr>
          <w:spacing w:val="1"/>
        </w:rPr>
        <w:t> </w:t>
      </w:r>
      <w:r>
        <w:rPr/>
        <w:t>videos from NTA (NTA1.avi and NTA2.avi) were obtained using the video camera system 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NTA, Abuja Broadcasting</w:t>
      </w:r>
      <w:r>
        <w:rPr>
          <w:spacing w:val="-1"/>
        </w:rPr>
        <w:t> </w:t>
      </w:r>
      <w:r>
        <w:rPr/>
        <w:t>Station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two benchmark videos</w:t>
      </w:r>
      <w:r>
        <w:rPr>
          <w:spacing w:val="1"/>
        </w:rPr>
        <w:t> </w:t>
      </w:r>
      <w:r>
        <w:rPr/>
        <w:t>(Akiyo.</w:t>
      </w:r>
    </w:p>
    <w:p>
      <w:pPr>
        <w:pStyle w:val="BodyText"/>
        <w:spacing w:line="480" w:lineRule="auto"/>
        <w:ind w:left="240" w:right="1140"/>
        <w:jc w:val="both"/>
      </w:pPr>
      <w:r>
        <w:rPr/>
        <w:t>avi and Forman avi) were also obtained from the standard image database (VintaSoftImaging.</w:t>
      </w:r>
      <w:r>
        <w:rPr>
          <w:spacing w:val="-57"/>
        </w:rPr>
        <w:t> </w:t>
      </w:r>
      <w:r>
        <w:rPr/>
        <w:t>Net).</w:t>
      </w:r>
      <w:r>
        <w:rPr>
          <w:spacing w:val="46"/>
        </w:rPr>
        <w:t> </w:t>
      </w:r>
      <w:r>
        <w:rPr/>
        <w:t>MATLAB</w:t>
      </w:r>
      <w:r>
        <w:rPr>
          <w:spacing w:val="46"/>
        </w:rPr>
        <w:t> </w:t>
      </w:r>
      <w:r>
        <w:rPr/>
        <w:t>R2015a</w:t>
      </w:r>
      <w:r>
        <w:rPr>
          <w:spacing w:val="48"/>
        </w:rPr>
        <w:t> </w:t>
      </w:r>
      <w:r>
        <w:rPr/>
        <w:t>image</w:t>
      </w:r>
      <w:r>
        <w:rPr>
          <w:spacing w:val="46"/>
        </w:rPr>
        <w:t> </w:t>
      </w:r>
      <w:r>
        <w:rPr/>
        <w:t>processing</w:t>
      </w:r>
      <w:r>
        <w:rPr>
          <w:spacing w:val="45"/>
        </w:rPr>
        <w:t> </w:t>
      </w:r>
      <w:r>
        <w:rPr/>
        <w:t>toolbox</w:t>
      </w:r>
      <w:r>
        <w:rPr>
          <w:spacing w:val="48"/>
        </w:rPr>
        <w:t> </w:t>
      </w:r>
      <w:r>
        <w:rPr/>
        <w:t>was</w:t>
      </w:r>
      <w:r>
        <w:rPr>
          <w:spacing w:val="48"/>
        </w:rPr>
        <w:t> </w:t>
      </w:r>
      <w:r>
        <w:rPr/>
        <w:t>used</w:t>
      </w:r>
      <w:r>
        <w:rPr>
          <w:spacing w:val="49"/>
        </w:rPr>
        <w:t> </w:t>
      </w:r>
      <w:r>
        <w:rPr/>
        <w:t>on</w:t>
      </w:r>
      <w:r>
        <w:rPr>
          <w:spacing w:val="47"/>
        </w:rPr>
        <w:t> </w:t>
      </w:r>
      <w:r>
        <w:rPr/>
        <w:t>individual</w:t>
      </w:r>
      <w:r>
        <w:rPr>
          <w:spacing w:val="47"/>
        </w:rPr>
        <w:t> </w:t>
      </w:r>
      <w:r>
        <w:rPr/>
        <w:t>video</w:t>
      </w:r>
      <w:r>
        <w:rPr>
          <w:spacing w:val="46"/>
        </w:rPr>
        <w:t> </w:t>
      </w:r>
      <w:r>
        <w:rPr/>
        <w:t>images</w:t>
      </w:r>
    </w:p>
    <w:p>
      <w:pPr>
        <w:spacing w:after="0" w:line="480" w:lineRule="auto"/>
        <w:jc w:val="both"/>
        <w:sectPr>
          <w:pgSz w:w="11910" w:h="16840"/>
          <w:pgMar w:header="0" w:footer="922" w:top="1500" w:bottom="1200" w:left="1200" w:right="300"/>
        </w:sectPr>
      </w:pPr>
    </w:p>
    <w:p>
      <w:pPr>
        <w:pStyle w:val="BodyText"/>
        <w:spacing w:line="480" w:lineRule="auto" w:before="68"/>
        <w:ind w:left="240" w:right="1134"/>
        <w:jc w:val="both"/>
      </w:pPr>
      <w:r>
        <w:rPr/>
        <w:t>obtained and represented in Figure 3.1 to achieve the information on each videoas shown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3.1.</w:t>
      </w:r>
    </w:p>
    <w:p>
      <w:pPr>
        <w:pStyle w:val="BodyText"/>
        <w:spacing w:before="161" w:after="52"/>
        <w:ind w:left="2403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2"/>
        </w:rPr>
        <w:t> </w:t>
      </w:r>
      <w:r>
        <w:rPr/>
        <w:t>Simulation Result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Video</w:t>
      </w:r>
      <w:r>
        <w:rPr>
          <w:spacing w:val="-2"/>
        </w:rPr>
        <w:t> </w:t>
      </w:r>
      <w:r>
        <w:rPr/>
        <w:t>Data</w:t>
      </w: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"/>
        <w:gridCol w:w="2413"/>
        <w:gridCol w:w="3070"/>
        <w:gridCol w:w="2975"/>
      </w:tblGrid>
      <w:tr>
        <w:trPr>
          <w:trHeight w:val="710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 w:right="325"/>
              <w:jc w:val="center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24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Names</w:t>
            </w:r>
          </w:p>
        </w:tc>
        <w:tc>
          <w:tcPr>
            <w:tcW w:w="3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47" w:right="847"/>
              <w:jc w:val="center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(*.avi)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51" w:right="947"/>
              <w:jc w:val="center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Frames</w:t>
            </w:r>
          </w:p>
        </w:tc>
      </w:tr>
      <w:tr>
        <w:trPr>
          <w:trHeight w:val="492" w:hRule="atLeast"/>
        </w:trPr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NAERLS1.avi</w:t>
            </w:r>
          </w:p>
        </w:tc>
        <w:tc>
          <w:tcPr>
            <w:tcW w:w="3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47" w:right="844"/>
              <w:jc w:val="center"/>
              <w:rPr>
                <w:sz w:val="24"/>
              </w:rPr>
            </w:pPr>
            <w:r>
              <w:rPr>
                <w:sz w:val="24"/>
              </w:rPr>
              <w:t>18.1Mb</w:t>
            </w:r>
          </w:p>
        </w:tc>
        <w:tc>
          <w:tcPr>
            <w:tcW w:w="2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51" w:right="942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711" w:hRule="atLeast"/>
        </w:trPr>
        <w:tc>
          <w:tcPr>
            <w:tcW w:w="784" w:type="dxa"/>
          </w:tcPr>
          <w:p>
            <w:pPr>
              <w:pStyle w:val="TableParagraph"/>
              <w:spacing w:before="212"/>
              <w:ind w:right="2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3" w:type="dxa"/>
          </w:tcPr>
          <w:p>
            <w:pPr>
              <w:pStyle w:val="TableParagraph"/>
              <w:spacing w:before="212"/>
              <w:ind w:left="346"/>
              <w:rPr>
                <w:sz w:val="24"/>
              </w:rPr>
            </w:pPr>
            <w:r>
              <w:rPr>
                <w:sz w:val="24"/>
              </w:rPr>
              <w:t>NAERLS2.avi</w:t>
            </w:r>
          </w:p>
        </w:tc>
        <w:tc>
          <w:tcPr>
            <w:tcW w:w="3070" w:type="dxa"/>
          </w:tcPr>
          <w:p>
            <w:pPr>
              <w:pStyle w:val="TableParagraph"/>
              <w:spacing w:before="212"/>
              <w:ind w:left="647" w:right="844"/>
              <w:jc w:val="center"/>
              <w:rPr>
                <w:sz w:val="24"/>
              </w:rPr>
            </w:pPr>
            <w:r>
              <w:rPr>
                <w:sz w:val="24"/>
              </w:rPr>
              <w:t>10.3Mb</w:t>
            </w:r>
          </w:p>
        </w:tc>
        <w:tc>
          <w:tcPr>
            <w:tcW w:w="2975" w:type="dxa"/>
          </w:tcPr>
          <w:p>
            <w:pPr>
              <w:pStyle w:val="TableParagraph"/>
              <w:spacing w:before="212"/>
              <w:ind w:left="851" w:right="942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712" w:hRule="atLeast"/>
        </w:trPr>
        <w:tc>
          <w:tcPr>
            <w:tcW w:w="784" w:type="dxa"/>
          </w:tcPr>
          <w:p>
            <w:pPr>
              <w:pStyle w:val="TableParagraph"/>
              <w:spacing w:before="213"/>
              <w:ind w:right="2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>
            <w:pPr>
              <w:pStyle w:val="TableParagraph"/>
              <w:spacing w:before="213"/>
              <w:ind w:left="567"/>
              <w:rPr>
                <w:sz w:val="24"/>
              </w:rPr>
            </w:pPr>
            <w:r>
              <w:rPr>
                <w:sz w:val="24"/>
              </w:rPr>
              <w:t>NTA1.avi</w:t>
            </w:r>
          </w:p>
        </w:tc>
        <w:tc>
          <w:tcPr>
            <w:tcW w:w="3070" w:type="dxa"/>
          </w:tcPr>
          <w:p>
            <w:pPr>
              <w:pStyle w:val="TableParagraph"/>
              <w:spacing w:before="213"/>
              <w:ind w:left="647" w:right="844"/>
              <w:jc w:val="center"/>
              <w:rPr>
                <w:sz w:val="24"/>
              </w:rPr>
            </w:pPr>
            <w:r>
              <w:rPr>
                <w:sz w:val="24"/>
              </w:rPr>
              <w:t>9.6Mb</w:t>
            </w:r>
          </w:p>
        </w:tc>
        <w:tc>
          <w:tcPr>
            <w:tcW w:w="2975" w:type="dxa"/>
          </w:tcPr>
          <w:p>
            <w:pPr>
              <w:pStyle w:val="TableParagraph"/>
              <w:spacing w:before="213"/>
              <w:ind w:left="851" w:right="942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711" w:hRule="atLeast"/>
        </w:trPr>
        <w:tc>
          <w:tcPr>
            <w:tcW w:w="784" w:type="dxa"/>
          </w:tcPr>
          <w:p>
            <w:pPr>
              <w:pStyle w:val="TableParagraph"/>
              <w:spacing w:before="213"/>
              <w:ind w:right="2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3" w:type="dxa"/>
          </w:tcPr>
          <w:p>
            <w:pPr>
              <w:pStyle w:val="TableParagraph"/>
              <w:spacing w:before="213"/>
              <w:ind w:left="567"/>
              <w:rPr>
                <w:sz w:val="24"/>
              </w:rPr>
            </w:pPr>
            <w:r>
              <w:rPr>
                <w:sz w:val="24"/>
              </w:rPr>
              <w:t>NTA2.avi</w:t>
            </w:r>
          </w:p>
        </w:tc>
        <w:tc>
          <w:tcPr>
            <w:tcW w:w="3070" w:type="dxa"/>
          </w:tcPr>
          <w:p>
            <w:pPr>
              <w:pStyle w:val="TableParagraph"/>
              <w:spacing w:before="213"/>
              <w:ind w:left="647" w:right="844"/>
              <w:jc w:val="center"/>
              <w:rPr>
                <w:sz w:val="24"/>
              </w:rPr>
            </w:pPr>
            <w:r>
              <w:rPr>
                <w:sz w:val="24"/>
              </w:rPr>
              <w:t>11.2Mb</w:t>
            </w:r>
          </w:p>
        </w:tc>
        <w:tc>
          <w:tcPr>
            <w:tcW w:w="2975" w:type="dxa"/>
          </w:tcPr>
          <w:p>
            <w:pPr>
              <w:pStyle w:val="TableParagraph"/>
              <w:spacing w:before="213"/>
              <w:ind w:left="851" w:right="942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711" w:hRule="atLeast"/>
        </w:trPr>
        <w:tc>
          <w:tcPr>
            <w:tcW w:w="784" w:type="dxa"/>
          </w:tcPr>
          <w:p>
            <w:pPr>
              <w:pStyle w:val="TableParagraph"/>
              <w:spacing w:before="212"/>
              <w:ind w:right="2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3" w:type="dxa"/>
          </w:tcPr>
          <w:p>
            <w:pPr>
              <w:pStyle w:val="TableParagraph"/>
              <w:spacing w:before="212"/>
              <w:ind w:left="574"/>
              <w:rPr>
                <w:sz w:val="24"/>
              </w:rPr>
            </w:pPr>
            <w:r>
              <w:rPr>
                <w:sz w:val="24"/>
              </w:rPr>
              <w:t>Akiyo.avi</w:t>
            </w:r>
          </w:p>
        </w:tc>
        <w:tc>
          <w:tcPr>
            <w:tcW w:w="3070" w:type="dxa"/>
          </w:tcPr>
          <w:p>
            <w:pPr>
              <w:pStyle w:val="TableParagraph"/>
              <w:spacing w:before="212"/>
              <w:ind w:left="647" w:right="846"/>
              <w:jc w:val="center"/>
              <w:rPr>
                <w:sz w:val="24"/>
              </w:rPr>
            </w:pPr>
            <w:r>
              <w:rPr>
                <w:sz w:val="24"/>
              </w:rPr>
              <w:t>11Mb</w:t>
            </w:r>
          </w:p>
        </w:tc>
        <w:tc>
          <w:tcPr>
            <w:tcW w:w="2975" w:type="dxa"/>
          </w:tcPr>
          <w:p>
            <w:pPr>
              <w:pStyle w:val="TableParagraph"/>
              <w:spacing w:before="212"/>
              <w:ind w:left="851" w:right="942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val="489" w:hRule="atLeast"/>
        </w:trPr>
        <w:tc>
          <w:tcPr>
            <w:tcW w:w="784" w:type="dxa"/>
          </w:tcPr>
          <w:p>
            <w:pPr>
              <w:pStyle w:val="TableParagraph"/>
              <w:spacing w:line="256" w:lineRule="exact" w:before="213"/>
              <w:ind w:right="2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3" w:type="dxa"/>
          </w:tcPr>
          <w:p>
            <w:pPr>
              <w:pStyle w:val="TableParagraph"/>
              <w:spacing w:line="256" w:lineRule="exact" w:before="213"/>
              <w:ind w:left="447"/>
              <w:rPr>
                <w:sz w:val="24"/>
              </w:rPr>
            </w:pPr>
            <w:r>
              <w:rPr>
                <w:sz w:val="24"/>
              </w:rPr>
              <w:t>Foreman.avi</w:t>
            </w:r>
          </w:p>
        </w:tc>
        <w:tc>
          <w:tcPr>
            <w:tcW w:w="3070" w:type="dxa"/>
          </w:tcPr>
          <w:p>
            <w:pPr>
              <w:pStyle w:val="TableParagraph"/>
              <w:spacing w:line="256" w:lineRule="exact" w:before="213"/>
              <w:ind w:left="647" w:right="844"/>
              <w:jc w:val="center"/>
              <w:rPr>
                <w:sz w:val="24"/>
              </w:rPr>
            </w:pPr>
            <w:r>
              <w:rPr>
                <w:sz w:val="24"/>
              </w:rPr>
              <w:t>7.25Mb</w:t>
            </w:r>
          </w:p>
        </w:tc>
        <w:tc>
          <w:tcPr>
            <w:tcW w:w="2975" w:type="dxa"/>
          </w:tcPr>
          <w:p>
            <w:pPr>
              <w:pStyle w:val="TableParagraph"/>
              <w:spacing w:line="256" w:lineRule="exact" w:before="213"/>
              <w:ind w:left="851" w:right="9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65.903999pt;margin-top:10.766253pt;width:462.935022pt;height:.479pt;mso-position-horizontal-relative:page;mso-position-vertical-relative:paragraph;z-index:-15641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240" w:right="1133"/>
        <w:jc w:val="both"/>
      </w:pPr>
      <w:r>
        <w:rPr/>
        <w:t>It is noteworthy that, videos are frames of dynamically changing images and images are</w:t>
      </w:r>
      <w:r>
        <w:rPr>
          <w:spacing w:val="1"/>
        </w:rPr>
        <w:t> </w:t>
      </w:r>
      <w:r>
        <w:rPr/>
        <w:t>usually derived from video cameras in the form video frames. Therefore, the video data given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3.1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easy</w:t>
      </w:r>
      <w:r>
        <w:rPr>
          <w:spacing w:val="-57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as in Appendix</w:t>
      </w:r>
      <w:r>
        <w:rPr>
          <w:spacing w:val="2"/>
        </w:rPr>
        <w:t> </w:t>
      </w:r>
      <w:r>
        <w:rPr/>
        <w:t>A. These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done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Heading3"/>
        <w:numPr>
          <w:ilvl w:val="3"/>
          <w:numId w:val="24"/>
        </w:numPr>
        <w:tabs>
          <w:tab w:pos="1681" w:val="left" w:leader="none"/>
        </w:tabs>
        <w:spacing w:line="240" w:lineRule="auto" w:before="164" w:after="0"/>
        <w:ind w:left="1680" w:right="0" w:hanging="488"/>
        <w:jc w:val="both"/>
      </w:pPr>
      <w:r>
        <w:rPr/>
        <w:t>Video</w:t>
      </w:r>
      <w:r>
        <w:rPr>
          <w:spacing w:val="-2"/>
        </w:rPr>
        <w:t> </w:t>
      </w:r>
      <w:r>
        <w:rPr/>
        <w:t>Conversion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960" w:right="1137"/>
        <w:jc w:val="both"/>
      </w:pPr>
      <w:r>
        <w:rPr/>
        <w:t>The video frames conversion into images is done using MATLAB image processing</w:t>
      </w:r>
      <w:r>
        <w:rPr>
          <w:spacing w:val="1"/>
        </w:rPr>
        <w:t> </w:t>
      </w:r>
      <w:r>
        <w:rPr/>
        <w:t>toolbox</w:t>
      </w:r>
      <w:r>
        <w:rPr>
          <w:spacing w:val="1"/>
        </w:rPr>
        <w:t> </w:t>
      </w:r>
      <w:r>
        <w:rPr>
          <w:i/>
        </w:rPr>
        <w:t>frame2im</w:t>
      </w:r>
      <w:r>
        <w:rPr>
          <w:i/>
          <w:spacing w:val="1"/>
        </w:rPr>
        <w:t> </w:t>
      </w:r>
      <w:r>
        <w:rPr/>
        <w:t>command.The</w:t>
      </w:r>
      <w:r>
        <w:rPr>
          <w:spacing w:val="1"/>
        </w:rPr>
        <w:t> </w:t>
      </w:r>
      <w:r>
        <w:rPr/>
        <w:t>snippet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1371600</wp:posOffset>
            </wp:positionH>
            <wp:positionV relativeFrom="paragraph">
              <wp:posOffset>134677</wp:posOffset>
            </wp:positionV>
            <wp:extent cx="3688519" cy="1169289"/>
            <wp:effectExtent l="0" t="0" r="0" b="0"/>
            <wp:wrapTopAndBottom/>
            <wp:docPr id="201" name="image2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94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519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960" w:right="1249"/>
        <w:jc w:val="both"/>
      </w:pPr>
      <w:r>
        <w:rPr/>
        <w:t>In these MATLAB scripts, the </w:t>
      </w:r>
      <w:r>
        <w:rPr>
          <w:i/>
        </w:rPr>
        <w:t>avi read </w:t>
      </w:r>
      <w:r>
        <w:rPr/>
        <w:t>reads the input video in </w:t>
      </w:r>
      <w:r>
        <w:rPr>
          <w:i/>
        </w:rPr>
        <w:t>.avi </w:t>
      </w:r>
      <w:r>
        <w:rPr/>
        <w:t>format. The </w:t>
      </w:r>
      <w:r>
        <w:rPr>
          <w:i/>
        </w:rPr>
        <w:t>df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</w:t>
      </w:r>
      <w:r>
        <w:rPr>
          <w:spacing w:val="-1"/>
        </w:rPr>
        <w:t> </w:t>
      </w:r>
      <w:r>
        <w:rPr/>
        <w:t>is used</w:t>
      </w:r>
      <w:r>
        <w:rPr>
          <w:spacing w:val="-1"/>
        </w:rPr>
        <w:t> </w:t>
      </w:r>
      <w:r>
        <w:rPr/>
        <w:t>to specify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frame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converted into an</w:t>
      </w:r>
      <w:r>
        <w:rPr>
          <w:spacing w:val="-1"/>
        </w:rPr>
        <w:t> </w:t>
      </w:r>
      <w:r>
        <w:rPr/>
        <w:t>image.</w:t>
      </w:r>
    </w:p>
    <w:p>
      <w:pPr>
        <w:pStyle w:val="Heading3"/>
        <w:numPr>
          <w:ilvl w:val="3"/>
          <w:numId w:val="24"/>
        </w:numPr>
        <w:tabs>
          <w:tab w:pos="1680" w:val="left" w:leader="none"/>
          <w:tab w:pos="1681" w:val="left" w:leader="none"/>
        </w:tabs>
        <w:spacing w:line="240" w:lineRule="auto" w:before="5" w:after="0"/>
        <w:ind w:left="1680" w:right="0" w:hanging="555"/>
        <w:jc w:val="left"/>
      </w:pPr>
      <w:r>
        <w:rPr/>
        <w:t>Image</w:t>
      </w:r>
      <w:r>
        <w:rPr>
          <w:spacing w:val="-2"/>
        </w:rPr>
        <w:t> </w:t>
      </w:r>
      <w:r>
        <w:rPr/>
        <w:t>Cropping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883" w:right="1138"/>
        <w:jc w:val="both"/>
      </w:pPr>
      <w:r>
        <w:rPr/>
        <w:t>The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irrelevant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 of the image. Therefore, these irrelevant parts are cropped out such that</w:t>
      </w:r>
      <w:r>
        <w:rPr>
          <w:spacing w:val="1"/>
        </w:rPr>
        <w:t> </w:t>
      </w:r>
      <w:r>
        <w:rPr/>
        <w:t>further processing focuses only on prominent parts of concernand thereby improving</w:t>
      </w:r>
      <w:r>
        <w:rPr>
          <w:spacing w:val="1"/>
        </w:rPr>
        <w:t> </w:t>
      </w:r>
      <w:r>
        <w:rPr/>
        <w:t>the image frame, aspect ratio, and reducing computational cost. The image cropping is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MATLAB command.</w:t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1760854</wp:posOffset>
            </wp:positionH>
            <wp:positionV relativeFrom="paragraph">
              <wp:posOffset>116006</wp:posOffset>
            </wp:positionV>
            <wp:extent cx="2705099" cy="133350"/>
            <wp:effectExtent l="0" t="0" r="0" b="0"/>
            <wp:wrapTopAndBottom/>
            <wp:docPr id="203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9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9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24"/>
        </w:numPr>
        <w:tabs>
          <w:tab w:pos="738" w:val="left" w:leader="none"/>
        </w:tabs>
        <w:spacing w:line="240" w:lineRule="auto" w:before="1" w:after="0"/>
        <w:ind w:left="737" w:right="0" w:hanging="498"/>
        <w:jc w:val="left"/>
        <w:rPr>
          <w:b/>
          <w:sz w:val="22"/>
        </w:rPr>
      </w:pPr>
      <w:r>
        <w:rPr>
          <w:b/>
          <w:sz w:val="22"/>
        </w:rPr>
        <w:t>Eliminate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Hue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Saturation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Retain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Luminance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Intensity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240" w:right="1140"/>
        <w:jc w:val="both"/>
      </w:pPr>
      <w:r>
        <w:rPr/>
        <w:t>The next stage in the pre-processing was to extract the luminance information from the true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saturation.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this,</w:t>
      </w:r>
      <w:r>
        <w:rPr>
          <w:spacing w:val="60"/>
        </w:rPr>
        <w:t> </w:t>
      </w:r>
      <w:r>
        <w:rPr/>
        <w:t>conversion</w:t>
      </w:r>
      <w:r>
        <w:rPr>
          <w:spacing w:val="-57"/>
        </w:rPr>
        <w:t> </w:t>
      </w:r>
      <w:r>
        <w:rPr/>
        <w:t>formula</w:t>
      </w:r>
      <w:r>
        <w:rPr>
          <w:spacing w:val="-2"/>
        </w:rPr>
        <w:t> </w:t>
      </w:r>
      <w:r>
        <w:rPr/>
        <w:t>was employed</w:t>
      </w:r>
      <w:r>
        <w:rPr>
          <w:spacing w:val="2"/>
        </w:rPr>
        <w:t> </w:t>
      </w:r>
      <w:r>
        <w:rPr/>
        <w:t>as follows</w:t>
      </w:r>
      <w:r>
        <w:rPr>
          <w:spacing w:val="1"/>
        </w:rPr>
        <w:t> </w:t>
      </w:r>
      <w:r>
        <w:rPr/>
        <w:t>(Keith, 2005):</w:t>
      </w:r>
    </w:p>
    <w:p>
      <w:pPr>
        <w:tabs>
          <w:tab w:pos="8761" w:val="left" w:leader="none"/>
        </w:tabs>
        <w:spacing w:before="159"/>
        <w:ind w:left="1004" w:right="0" w:firstLine="0"/>
        <w:jc w:val="left"/>
        <w:rPr>
          <w:sz w:val="24"/>
        </w:rPr>
      </w:pPr>
      <w:r>
        <w:rPr/>
        <w:pict>
          <v:group style="position:absolute;margin-left:154.800949pt;margin-top:8.346626pt;width:168.6pt;height:14.7pt;mso-position-horizontal-relative:page;mso-position-vertical-relative:paragraph;z-index:-21091840" coordorigin="3096,167" coordsize="3372,294">
            <v:shape style="position:absolute;left:3096;top:166;width:3372;height:294" type="#_x0000_t75" stroked="false">
              <v:imagedata r:id="rId302" o:title=""/>
            </v:shape>
            <v:shape style="position:absolute;left:3096;top:166;width:3372;height:294" type="#_x0000_t202" filled="false" stroked="false">
              <v:textbox inset="0,0,0,0">
                <w:txbxContent>
                  <w:p>
                    <w:pPr>
                      <w:tabs>
                        <w:tab w:pos="1221" w:val="left" w:leader="none"/>
                        <w:tab w:pos="2469" w:val="left" w:leader="none"/>
                      </w:tabs>
                      <w:spacing w:line="293" w:lineRule="exact" w:before="0"/>
                      <w:ind w:left="18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1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</w:t>
                    </w:r>
                    <w:r>
                      <w:rPr>
                        <w:i/>
                        <w:sz w:val="26"/>
                      </w:rPr>
                      <w:t>red</w:t>
                    </w:r>
                    <w:r>
                      <w:rPr>
                        <w:sz w:val="26"/>
                      </w:rPr>
                      <w:t>)</w:t>
                      <w:tab/>
                    </w:r>
                    <w:r>
                      <w:rPr>
                        <w:i/>
                        <w:sz w:val="26"/>
                      </w:rPr>
                      <w:t>b</w:t>
                    </w:r>
                    <w:r>
                      <w:rPr>
                        <w:i/>
                        <w:spacing w:val="9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</w:t>
                    </w:r>
                    <w:r>
                      <w:rPr>
                        <w:i/>
                        <w:sz w:val="26"/>
                      </w:rPr>
                      <w:t>green</w:t>
                    </w:r>
                    <w:r>
                      <w:rPr>
                        <w:sz w:val="26"/>
                      </w:rPr>
                      <w:t>)</w:t>
                      <w:tab/>
                    </w:r>
                    <w:r>
                      <w:rPr>
                        <w:i/>
                        <w:sz w:val="26"/>
                      </w:rPr>
                      <w:t>c</w:t>
                    </w:r>
                    <w:r>
                      <w:rPr>
                        <w:i/>
                        <w:spacing w:val="8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</w:t>
                    </w:r>
                    <w:r>
                      <w:rPr>
                        <w:i/>
                        <w:sz w:val="26"/>
                      </w:rPr>
                      <w:t>blue</w:t>
                    </w:r>
                    <w:r>
                      <w:rPr>
                        <w:sz w:val="26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position w:val="1"/>
          <w:sz w:val="26"/>
        </w:rPr>
        <w:t>Intensity</w:t>
        <w:tab/>
      </w:r>
      <w:r>
        <w:rPr>
          <w:sz w:val="24"/>
        </w:rPr>
        <w:t>(3.1)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240" w:right="1480"/>
        <w:jc w:val="both"/>
      </w:pPr>
      <w:r>
        <w:rPr/>
        <w:t>where a, b, and c are the hue weighted average of the imagesRed , Green, and Blue (RGB)</w:t>
      </w:r>
      <w:r>
        <w:rPr>
          <w:spacing w:val="-57"/>
        </w:rPr>
        <w:t> </w:t>
      </w:r>
      <w:r>
        <w:rPr/>
        <w:t>channels.</w:t>
      </w:r>
      <w:r>
        <w:rPr>
          <w:spacing w:val="-1"/>
        </w:rPr>
        <w:t> </w:t>
      </w:r>
      <w:r>
        <w:rPr/>
        <w:t>Refer to the luminance</w:t>
      </w:r>
      <w:r>
        <w:rPr>
          <w:spacing w:val="-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(2.1)</w:t>
      </w:r>
      <w:r>
        <w:rPr>
          <w:spacing w:val="-3"/>
        </w:rPr>
        <w:t> </w:t>
      </w:r>
      <w:r>
        <w:rPr/>
        <w:t>in the fundamental concept.</w:t>
      </w:r>
    </w:p>
    <w:p>
      <w:pPr>
        <w:pStyle w:val="BodyText"/>
        <w:spacing w:line="480" w:lineRule="auto" w:before="162"/>
        <w:ind w:left="240" w:right="1135"/>
        <w:jc w:val="both"/>
      </w:pPr>
      <w:r>
        <w:rPr/>
        <w:pict>
          <v:group style="position:absolute;margin-left:262.725281pt;margin-top:154.512680pt;width:30.3pt;height:13.55pt;mso-position-horizontal-relative:page;mso-position-vertical-relative:paragraph;z-index:-21091328" coordorigin="5255,3090" coordsize="606,271">
            <v:shape style="position:absolute;left:5576;top:3090;width:283;height:271" type="#_x0000_t75" stroked="false">
              <v:imagedata r:id="rId303" o:title=""/>
            </v:shape>
            <v:shape style="position:absolute;left:5254;top:3090;width:283;height:271" type="#_x0000_t75" stroked="false">
              <v:imagedata r:id="rId304" o:title=""/>
            </v:shape>
            <w10:wrap type="none"/>
          </v:group>
        </w:pict>
      </w:r>
      <w:r>
        <w:rPr/>
        <w:pict>
          <v:group style="position:absolute;margin-left:208.790314pt;margin-top:154.512680pt;width:30.7pt;height:13.55pt;mso-position-horizontal-relative:page;mso-position-vertical-relative:paragraph;z-index:-21090816" coordorigin="4176,3090" coordsize="614,271">
            <v:shape style="position:absolute;left:4506;top:3090;width:283;height:271" type="#_x0000_t75" stroked="false">
              <v:imagedata r:id="rId305" o:title=""/>
            </v:shape>
            <v:shape style="position:absolute;left:4175;top:3090;width:283;height:271" type="#_x0000_t75" stroked="false">
              <v:imagedata r:id="rId30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26176">
            <wp:simplePos x="0" y="0"/>
            <wp:positionH relativeFrom="page">
              <wp:posOffset>2198940</wp:posOffset>
            </wp:positionH>
            <wp:positionV relativeFrom="paragraph">
              <wp:posOffset>1962311</wp:posOffset>
            </wp:positionV>
            <wp:extent cx="179603" cy="172067"/>
            <wp:effectExtent l="0" t="0" r="0" b="0"/>
            <wp:wrapNone/>
            <wp:docPr id="205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0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03" cy="17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6688">
            <wp:simplePos x="0" y="0"/>
            <wp:positionH relativeFrom="page">
              <wp:posOffset>1972093</wp:posOffset>
            </wp:positionH>
            <wp:positionV relativeFrom="paragraph">
              <wp:posOffset>1962311</wp:posOffset>
            </wp:positionV>
            <wp:extent cx="179603" cy="172067"/>
            <wp:effectExtent l="0" t="0" r="0" b="0"/>
            <wp:wrapNone/>
            <wp:docPr id="207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02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03" cy="17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individual values of channels are usually greater than zero, depending on the colour</w:t>
      </w:r>
      <w:r>
        <w:rPr>
          <w:spacing w:val="1"/>
        </w:rPr>
        <w:t> </w:t>
      </w:r>
      <w:r>
        <w:rPr/>
        <w:t>content of the original image. These coefficients were adjusted based on sensitivity to colours</w:t>
      </w:r>
      <w:r>
        <w:rPr>
          <w:spacing w:val="-57"/>
        </w:rPr>
        <w:t> </w:t>
      </w:r>
      <w:r>
        <w:rPr/>
        <w:t>until appropriate luminance intensity was obtained.The constituent colours of the image were</w:t>
      </w:r>
      <w:r>
        <w:rPr>
          <w:spacing w:val="1"/>
        </w:rPr>
        <w:t> </w:t>
      </w:r>
      <w:r>
        <w:rPr/>
        <w:t>extracted and the image intensity given in equation (3.1) was transformed into equation (3.2):</w:t>
      </w:r>
      <w:r>
        <w:rPr>
          <w:spacing w:val="-57"/>
        </w:rPr>
        <w:t> </w:t>
      </w:r>
      <w:r>
        <w:rPr/>
        <w:t>(Keith,</w:t>
      </w:r>
      <w:r>
        <w:rPr>
          <w:spacing w:val="-1"/>
        </w:rPr>
        <w:t> </w:t>
      </w:r>
      <w:r>
        <w:rPr/>
        <w:t>2005)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spacing w:before="163"/>
        <w:ind w:left="1005" w:right="0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Intensity</w:t>
      </w:r>
    </w:p>
    <w:p>
      <w:pPr>
        <w:tabs>
          <w:tab w:pos="531" w:val="left" w:leader="none"/>
        </w:tabs>
        <w:spacing w:before="163"/>
        <w:ind w:left="206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a</w:t>
        <w:tab/>
      </w:r>
      <w:r>
        <w:rPr>
          <w:spacing w:val="-14"/>
          <w:w w:val="105"/>
          <w:sz w:val="24"/>
        </w:rPr>
        <w:t>(1,:,:)</w:t>
      </w:r>
    </w:p>
    <w:p>
      <w:pPr>
        <w:spacing w:before="163"/>
        <w:ind w:left="207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1"/>
          <w:w w:val="105"/>
          <w:sz w:val="24"/>
        </w:rPr>
        <w:t>b</w:t>
      </w:r>
      <w:r>
        <w:rPr>
          <w:i/>
          <w:spacing w:val="70"/>
          <w:w w:val="105"/>
          <w:sz w:val="24"/>
        </w:rPr>
        <w:t> </w:t>
      </w:r>
      <w:r>
        <w:rPr>
          <w:spacing w:val="-1"/>
          <w:w w:val="105"/>
          <w:sz w:val="24"/>
        </w:rPr>
        <w:t>(:,2,:)</w:t>
      </w:r>
    </w:p>
    <w:p>
      <w:pPr>
        <w:spacing w:before="163"/>
        <w:ind w:left="211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c </w:t>
      </w:r>
      <w:r>
        <w:rPr>
          <w:i/>
          <w:spacing w:val="32"/>
          <w:w w:val="105"/>
          <w:sz w:val="24"/>
        </w:rPr>
        <w:t> </w:t>
      </w:r>
      <w:r>
        <w:rPr>
          <w:w w:val="105"/>
          <w:sz w:val="24"/>
        </w:rPr>
        <w:t>(:,:,3)</w:t>
      </w:r>
    </w:p>
    <w:p>
      <w:pPr>
        <w:pStyle w:val="BodyText"/>
        <w:spacing w:before="163"/>
        <w:ind w:left="1005"/>
      </w:pPr>
      <w:r>
        <w:rPr/>
        <w:br w:type="column"/>
      </w:r>
      <w:r>
        <w:rPr/>
        <w:t>(3.2)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5" w:equalWidth="0">
            <w:col w:w="1860" w:space="40"/>
            <w:col w:w="1006" w:space="39"/>
            <w:col w:w="1039" w:space="40"/>
            <w:col w:w="1086" w:space="2047"/>
            <w:col w:w="3253"/>
          </w:cols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t>From</w:t>
      </w:r>
      <w:r>
        <w:rPr>
          <w:spacing w:val="1"/>
        </w:rPr>
        <w:t> </w:t>
      </w:r>
      <w:r>
        <w:rPr/>
        <w:t>equation(3.2),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multiplying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Red,</w:t>
      </w:r>
      <w:r>
        <w:rPr>
          <w:spacing w:val="1"/>
        </w:rPr>
        <w:t> </w:t>
      </w:r>
      <w:r>
        <w:rPr/>
        <w:t>coefficient of both Blue and Green represented in hidden does not exist. The same procedure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 the second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third</w:t>
      </w:r>
      <w:r>
        <w:rPr>
          <w:spacing w:val="1"/>
        </w:rPr>
        <w:t> </w:t>
      </w:r>
      <w:r>
        <w:rPr/>
        <w:t>matrix</w:t>
      </w:r>
      <w:r>
        <w:rPr>
          <w:spacing w:val="2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Blue</w:t>
      </w:r>
      <w:r>
        <w:rPr>
          <w:spacing w:val="1"/>
        </w:rPr>
        <w:t> </w:t>
      </w:r>
      <w:r>
        <w:rPr/>
        <w:t>and Green</w:t>
      </w:r>
      <w:r>
        <w:rPr>
          <w:spacing w:val="2"/>
        </w:rPr>
        <w:t> </w:t>
      </w:r>
      <w:r>
        <w:rPr/>
        <w:t>exist.</w:t>
      </w:r>
    </w:p>
    <w:p>
      <w:pPr>
        <w:pStyle w:val="ListParagraph"/>
        <w:numPr>
          <w:ilvl w:val="2"/>
          <w:numId w:val="24"/>
        </w:numPr>
        <w:tabs>
          <w:tab w:pos="738" w:val="left" w:leader="none"/>
        </w:tabs>
        <w:spacing w:line="240" w:lineRule="auto" w:before="208" w:after="0"/>
        <w:ind w:left="737" w:right="0" w:hanging="498"/>
        <w:jc w:val="left"/>
        <w:rPr>
          <w:b/>
          <w:sz w:val="22"/>
        </w:rPr>
      </w:pPr>
      <w:r>
        <w:rPr>
          <w:b/>
          <w:sz w:val="22"/>
        </w:rPr>
        <w:t>Noising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Filtering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Noise was applied to the intensity image given in equation (3.2). Four different type of noise</w:t>
      </w:r>
      <w:r>
        <w:rPr>
          <w:spacing w:val="1"/>
        </w:rPr>
        <w:t> </w:t>
      </w:r>
      <w:r>
        <w:rPr/>
        <w:t>(Gaussian, Poisson, salt&amp; pepper, and speckle) were implemented. The essence of this noise</w:t>
      </w:r>
      <w:r>
        <w:rPr>
          <w:spacing w:val="1"/>
        </w:rPr>
        <w:t> </w:t>
      </w:r>
      <w:r>
        <w:rPr/>
        <w:t>was to randomly vary the intensity of the image such that the pixel values showed different</w:t>
      </w:r>
      <w:r>
        <w:rPr>
          <w:spacing w:val="1"/>
        </w:rPr>
        <w:t> </w:t>
      </w:r>
      <w:r>
        <w:rPr/>
        <w:t>values from its true values. By so doing, the actual image was separated from its background.</w:t>
      </w:r>
      <w:r>
        <w:rPr>
          <w:spacing w:val="1"/>
        </w:rPr>
        <w:t> </w:t>
      </w:r>
      <w:r>
        <w:rPr/>
        <w:t>Since the image intensity ranges from 0 to 1, an additionof parameter (</w:t>
      </w:r>
      <w:r>
        <w:rPr>
          <w:i/>
        </w:rPr>
        <w:t>d</w:t>
      </w:r>
      <w:r>
        <w:rPr/>
        <w:t>) wasused to control</w:t>
      </w:r>
      <w:r>
        <w:rPr>
          <w:spacing w:val="1"/>
        </w:rPr>
        <w:t> </w:t>
      </w:r>
      <w:r>
        <w:rPr/>
        <w:t>the level of the noise added to the image. This was implemented using the inbuilt image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toolbox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MATLAB</w:t>
      </w:r>
      <w:r>
        <w:rPr>
          <w:spacing w:val="-3"/>
        </w:rPr>
        <w:t> </w:t>
      </w:r>
      <w:r>
        <w:rPr/>
        <w:t>R2015a</w:t>
      </w:r>
      <w:r>
        <w:rPr>
          <w:spacing w:val="1"/>
        </w:rPr>
        <w:t> </w:t>
      </w:r>
      <w:r>
        <w:rPr/>
        <w:t>and its snippet</w:t>
      </w:r>
      <w:r>
        <w:rPr>
          <w:spacing w:val="-1"/>
        </w:rPr>
        <w:t> </w:t>
      </w:r>
      <w:r>
        <w:rPr/>
        <w:t>is given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942975</wp:posOffset>
            </wp:positionH>
            <wp:positionV relativeFrom="paragraph">
              <wp:posOffset>155178</wp:posOffset>
            </wp:positionV>
            <wp:extent cx="3392459" cy="1524000"/>
            <wp:effectExtent l="0" t="0" r="0" b="0"/>
            <wp:wrapTopAndBottom/>
            <wp:docPr id="209" name="image3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03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5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80" w:lineRule="auto" w:before="1"/>
        <w:ind w:left="240" w:right="1137"/>
        <w:jc w:val="both"/>
      </w:pPr>
      <w:r>
        <w:rPr/>
        <w:t>The Noisy Image (</w:t>
      </w:r>
      <w:r>
        <w:rPr>
          <w:i/>
        </w:rPr>
        <w:t>IN</w:t>
      </w:r>
      <w:r>
        <w:rPr/>
        <w:t>) fromthis operation was smoothed using the median filter and hybrid</w:t>
      </w:r>
      <w:r>
        <w:rPr>
          <w:spacing w:val="1"/>
        </w:rPr>
        <w:t> </w:t>
      </w:r>
      <w:r>
        <w:rPr/>
        <w:t>median filter which are two of the most widely used filtering technique. The median filtering</w:t>
      </w:r>
      <w:r>
        <w:rPr>
          <w:spacing w:val="1"/>
        </w:rPr>
        <w:t> </w:t>
      </w:r>
      <w:r>
        <w:rPr/>
        <w:t>was done by selecting the median value from the neighbourhood as the output of each pixel.</w:t>
      </w:r>
      <w:r>
        <w:rPr>
          <w:spacing w:val="1"/>
        </w:rPr>
        <w:t> </w:t>
      </w:r>
      <w:r>
        <w:rPr/>
        <w:t>The inbuilt</w:t>
      </w:r>
      <w:r>
        <w:rPr>
          <w:spacing w:val="1"/>
        </w:rPr>
        <w:t> </w:t>
      </w:r>
      <w:r>
        <w:rPr/>
        <w:t>image processing toolboxin MATLAB R2015a</w:t>
      </w:r>
      <w:r>
        <w:rPr>
          <w:spacing w:val="1"/>
        </w:rPr>
        <w:t> </w:t>
      </w:r>
      <w:r>
        <w:rPr/>
        <w:t>was used for</w:t>
      </w:r>
      <w:r>
        <w:rPr>
          <w:spacing w:val="60"/>
        </w:rPr>
        <w:t> </w:t>
      </w:r>
      <w:r>
        <w:rPr/>
        <w:t>its implementation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952500</wp:posOffset>
            </wp:positionH>
            <wp:positionV relativeFrom="paragraph">
              <wp:posOffset>144051</wp:posOffset>
            </wp:positionV>
            <wp:extent cx="1706340" cy="400050"/>
            <wp:effectExtent l="0" t="0" r="0" b="0"/>
            <wp:wrapTopAndBottom/>
            <wp:docPr id="211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0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3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240"/>
        <w:jc w:val="both"/>
      </w:pPr>
      <w:r>
        <w:rPr/>
        <w:t>where,</w:t>
      </w:r>
      <w:r>
        <w:rPr>
          <w:spacing w:val="1"/>
        </w:rPr>
        <w:t> </w:t>
      </w:r>
      <w:r>
        <w:rPr/>
        <w:t>K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the selected</w:t>
      </w:r>
      <w:r>
        <w:rPr>
          <w:spacing w:val="-1"/>
        </w:rPr>
        <w:t> </w:t>
      </w:r>
      <w:r>
        <w:rPr/>
        <w:t>neighbourhood</w:t>
      </w:r>
      <w:r>
        <w:rPr>
          <w:spacing w:val="-2"/>
        </w:rPr>
        <w:t> </w:t>
      </w:r>
      <w:r>
        <w:rPr/>
        <w:t>operation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 see Appendix</w:t>
      </w:r>
      <w:r>
        <w:rPr>
          <w:spacing w:val="1"/>
        </w:rPr>
        <w:t> </w:t>
      </w:r>
      <w:r>
        <w:rPr/>
        <w:t>A.</w:t>
      </w:r>
    </w:p>
    <w:p>
      <w:pPr>
        <w:spacing w:after="0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24"/>
        </w:numPr>
        <w:tabs>
          <w:tab w:pos="735" w:val="left" w:leader="none"/>
        </w:tabs>
        <w:spacing w:line="240" w:lineRule="auto" w:before="92" w:after="0"/>
        <w:ind w:left="734" w:right="0" w:hanging="495"/>
        <w:jc w:val="left"/>
        <w:rPr>
          <w:b/>
          <w:sz w:val="22"/>
        </w:rPr>
      </w:pPr>
      <w:r>
        <w:rPr>
          <w:b/>
          <w:sz w:val="22"/>
        </w:rPr>
        <w:t>Brightness Enhancement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480" w:lineRule="auto" w:before="1"/>
        <w:ind w:left="240" w:right="1131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great</w:t>
      </w:r>
      <w:r>
        <w:rPr>
          <w:spacing w:val="-57"/>
        </w:rPr>
        <w:t> </w:t>
      </w:r>
      <w:r>
        <w:rPr/>
        <w:t>challenges,especially when the objects in a particular video frame have very similar</w:t>
      </w:r>
      <w:r>
        <w:rPr>
          <w:spacing w:val="60"/>
        </w:rPr>
        <w:t> </w:t>
      </w:r>
      <w:r>
        <w:rPr/>
        <w:t>grey</w:t>
      </w:r>
      <w:r>
        <w:rPr>
          <w:spacing w:val="1"/>
        </w:rPr>
        <w:t> </w:t>
      </w:r>
      <w:r>
        <w:rPr/>
        <w:t>scale values. This research used a different enhancement technique based on the following</w:t>
      </w:r>
      <w:r>
        <w:rPr>
          <w:spacing w:val="1"/>
        </w:rPr>
        <w:t> </w:t>
      </w:r>
      <w:r>
        <w:rPr/>
        <w:t>approach:</w:t>
      </w:r>
    </w:p>
    <w:p>
      <w:pPr>
        <w:pStyle w:val="BodyText"/>
        <w:spacing w:line="480" w:lineRule="auto" w:before="161"/>
        <w:ind w:left="1680" w:right="1135" w:hanging="720"/>
        <w:jc w:val="both"/>
      </w:pPr>
      <w:r>
        <w:rPr/>
        <w:t>i.)      </w:t>
      </w:r>
      <w:r>
        <w:rPr>
          <w:spacing w:val="1"/>
        </w:rPr>
        <w:t> </w:t>
      </w:r>
      <w:r>
        <w:rPr/>
        <w:t>At the first stage, the pixel values throughout the image was extracted and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(B).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first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columns.</w:t>
      </w:r>
      <w:r>
        <w:rPr>
          <w:spacing w:val="-57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toolbox</w:t>
      </w:r>
      <w:r>
        <w:rPr>
          <w:spacing w:val="1"/>
        </w:rPr>
        <w:t> </w:t>
      </w:r>
      <w:r>
        <w:rPr/>
        <w:t>R2015a,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formula</w:t>
      </w:r>
      <w:r>
        <w:rPr>
          <w:spacing w:val="-2"/>
        </w:rPr>
        <w:t> </w:t>
      </w:r>
      <w:r>
        <w:rPr/>
        <w:t>is given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spacing w:before="9"/>
        <w:rPr>
          <w:sz w:val="11"/>
        </w:rPr>
      </w:pPr>
    </w:p>
    <w:p>
      <w:pPr>
        <w:tabs>
          <w:tab w:pos="8161" w:val="left" w:leader="none"/>
        </w:tabs>
        <w:spacing w:before="91"/>
        <w:ind w:left="2445" w:right="0" w:firstLine="0"/>
        <w:jc w:val="left"/>
        <w:rPr>
          <w:sz w:val="24"/>
        </w:rPr>
      </w:pPr>
      <w:r>
        <w:rPr/>
        <w:pict>
          <v:group style="position:absolute;margin-left:202.522919pt;margin-top:-5.337635pt;width:85.55pt;height:36.85pt;mso-position-horizontal-relative:page;mso-position-vertical-relative:paragraph;z-index:-21088256" coordorigin="4050,-107" coordsize="1711,737">
            <v:shape style="position:absolute;left:5032;top:-62;width:569;height:317" coordorigin="5033,-62" coordsize="569,317" path="m5033,255l5602,255m5033,-62l5602,-62e" filled="false" stroked="true" strokeweight=".508322pt" strokecolor="#000000">
              <v:path arrowok="t"/>
              <v:stroke dashstyle="solid"/>
            </v:shape>
            <v:shape style="position:absolute;left:4904;top:-107;width:858;height:295" type="#_x0000_t75" stroked="false">
              <v:imagedata r:id="rId311" o:title=""/>
            </v:shape>
            <v:shape style="position:absolute;left:4715;top:403;width:560;height:172" type="#_x0000_t75" stroked="false">
              <v:imagedata r:id="rId312" o:title=""/>
            </v:shape>
            <v:shape style="position:absolute;left:4050;top:72;width:1301;height:295" type="#_x0000_t75" stroked="false">
              <v:imagedata r:id="rId313" o:title=""/>
            </v:shape>
            <v:shape style="position:absolute;left:4904;top:114;width:858;height:295" type="#_x0000_t75" stroked="false">
              <v:imagedata r:id="rId314" o:title=""/>
            </v:shape>
            <v:shape style="position:absolute;left:5277;top:261;width:484;height:295" type="#_x0000_t75" stroked="false">
              <v:imagedata r:id="rId315" o:title=""/>
            </v:shape>
            <v:shape style="position:absolute;left:4904;top:335;width:858;height:295" type="#_x0000_t75" stroked="false">
              <v:imagedata r:id="rId316" o:title=""/>
            </v:shape>
            <v:shape style="position:absolute;left:4622;top:7;width:1139;height:443" type="#_x0000_t75" stroked="false">
              <v:imagedata r:id="rId317" o:title=""/>
            </v:shape>
            <v:shape style="position:absolute;left:4700;top:-56;width:116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2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199;top:100;width:203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4634;top:419;width:255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k</w:t>
                    </w:r>
                    <w:r>
                      <w:rPr>
                        <w:i/>
                        <w:spacing w:val="6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68;top:-53;width:517;height:60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I</w:t>
                    </w:r>
                    <w:r>
                      <w:rPr>
                        <w:i/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k</w:t>
                    </w:r>
                    <w:r>
                      <w:rPr>
                        <w:sz w:val="24"/>
                      </w:rPr>
                      <w:t>)</w:t>
                    </w:r>
                  </w:p>
                  <w:p>
                    <w:pPr>
                      <w:tabs>
                        <w:tab w:pos="359" w:val="left" w:leader="none"/>
                      </w:tabs>
                      <w:spacing w:before="64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  <w:tab/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B</w:t>
      </w:r>
      <w:r>
        <w:rPr>
          <w:sz w:val="24"/>
        </w:rPr>
        <w:t>(</w:t>
      </w:r>
      <w:r>
        <w:rPr>
          <w:i/>
          <w:sz w:val="24"/>
        </w:rPr>
        <w:t>k</w:t>
        <w:tab/>
      </w:r>
      <w:r>
        <w:rPr>
          <w:sz w:val="24"/>
        </w:rPr>
        <w:t>(3.3)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960"/>
      </w:pPr>
      <w:r>
        <w:rPr/>
        <w:t>where: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1680" w:right="1130"/>
      </w:pPr>
      <w:r>
        <w:rPr>
          <w:i/>
        </w:rPr>
        <w:t>N </w:t>
      </w:r>
      <w:r>
        <w:rPr/>
        <w:t>is the total number of possible intensity levels, which is usually 256 for 8-bit</w:t>
      </w:r>
      <w:r>
        <w:rPr>
          <w:spacing w:val="-57"/>
        </w:rPr>
        <w:t> </w:t>
      </w:r>
      <w:r>
        <w:rPr/>
        <w:t>grey</w:t>
      </w:r>
      <w:r>
        <w:rPr>
          <w:spacing w:val="-6"/>
        </w:rPr>
        <w:t> </w:t>
      </w:r>
      <w:r>
        <w:rPr/>
        <w:t>scale</w:t>
      </w:r>
      <w:r>
        <w:rPr>
          <w:spacing w:val="-1"/>
        </w:rPr>
        <w:t> </w:t>
      </w:r>
      <w:r>
        <w:rPr/>
        <w:t>image.</w:t>
      </w:r>
    </w:p>
    <w:p>
      <w:pPr>
        <w:pStyle w:val="BodyText"/>
        <w:ind w:left="1680"/>
      </w:pPr>
      <w:r>
        <w:rPr/>
        <w:t>I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image,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1680" w:right="1355"/>
      </w:pPr>
      <w:r>
        <w:rPr/>
        <w:t>Equation</w:t>
      </w:r>
      <w:r>
        <w:rPr>
          <w:spacing w:val="1"/>
        </w:rPr>
        <w:t> </w:t>
      </w:r>
      <w:r>
        <w:rPr/>
        <w:t>(3.3)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pixel</w:t>
      </w:r>
      <w:r>
        <w:rPr>
          <w:spacing w:val="-57"/>
        </w:rPr>
        <w:t> </w:t>
      </w:r>
      <w:r>
        <w:rPr/>
        <w:t>information</w:t>
      </w:r>
    </w:p>
    <w:p>
      <w:pPr>
        <w:pStyle w:val="BodyText"/>
        <w:tabs>
          <w:tab w:pos="1680" w:val="left" w:leader="none"/>
        </w:tabs>
        <w:spacing w:line="480" w:lineRule="auto" w:before="161"/>
        <w:ind w:left="1680" w:right="1136" w:hanging="720"/>
      </w:pPr>
      <w:r>
        <w:rPr/>
        <w:t>ii.)</w:t>
        <w:tab/>
        <w:t>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next</w:t>
      </w:r>
      <w:r>
        <w:rPr>
          <w:spacing w:val="5"/>
        </w:rPr>
        <w:t> </w:t>
      </w:r>
      <w:r>
        <w:rPr/>
        <w:t>stage,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pixel</w:t>
      </w:r>
      <w:r>
        <w:rPr>
          <w:spacing w:val="5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equation</w:t>
      </w:r>
      <w:r>
        <w:rPr>
          <w:spacing w:val="7"/>
        </w:rPr>
        <w:t> </w:t>
      </w:r>
      <w:r>
        <w:rPr/>
        <w:t>(3.3)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converted</w:t>
      </w:r>
      <w:r>
        <w:rPr>
          <w:spacing w:val="3"/>
        </w:rPr>
        <w:t> </w:t>
      </w:r>
      <w:r>
        <w:rPr/>
        <w:t>into</w:t>
      </w:r>
      <w:r>
        <w:rPr>
          <w:spacing w:val="4"/>
        </w:rPr>
        <w:t> </w:t>
      </w:r>
      <w:r>
        <w:rPr/>
        <w:t>a</w:t>
      </w:r>
      <w:r>
        <w:rPr>
          <w:spacing w:val="-57"/>
        </w:rPr>
        <w:t> </w:t>
      </w:r>
      <w:r>
        <w:rPr/>
        <w:t>pixel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as follows using</w:t>
      </w:r>
      <w:r>
        <w:rPr>
          <w:spacing w:val="-2"/>
        </w:rPr>
        <w:t> </w:t>
      </w:r>
      <w:r>
        <w:rPr/>
        <w:t>MATLAB</w:t>
      </w:r>
      <w:r>
        <w:rPr>
          <w:spacing w:val="-3"/>
        </w:rPr>
        <w:t> </w:t>
      </w:r>
      <w:r>
        <w:rPr/>
        <w:t>code</w:t>
      </w:r>
      <w:r>
        <w:rPr>
          <w:spacing w:val="-1"/>
        </w:rPr>
        <w:t> </w:t>
      </w:r>
      <w:r>
        <w:rPr/>
        <w:t>as in appendix</w:t>
      </w:r>
      <w:r>
        <w:rPr>
          <w:spacing w:val="2"/>
        </w:rPr>
        <w:t> </w:t>
      </w:r>
      <w:r>
        <w:rPr/>
        <w:t>A:</w:t>
      </w:r>
    </w:p>
    <w:p>
      <w:pPr>
        <w:tabs>
          <w:tab w:pos="8161" w:val="left" w:leader="none"/>
        </w:tabs>
        <w:spacing w:before="28"/>
        <w:ind w:left="2414" w:right="0" w:firstLine="0"/>
        <w:jc w:val="left"/>
        <w:rPr>
          <w:sz w:val="24"/>
        </w:rPr>
      </w:pPr>
      <w:r>
        <w:rPr/>
        <w:pict>
          <v:group style="position:absolute;margin-left:195.231903pt;margin-top:1.149539pt;width:76.9pt;height:14.6pt;mso-position-horizontal-relative:page;mso-position-vertical-relative:paragraph;z-index:-21087744" coordorigin="3905,23" coordsize="1538,292">
            <v:shape style="position:absolute;left:4073;top:23;width:963;height:292" type="#_x0000_t75" stroked="false">
              <v:imagedata r:id="rId318" o:title=""/>
            </v:shape>
            <v:shape style="position:absolute;left:3904;top:23;width:1538;height:292" type="#_x0000_t75" stroked="false">
              <v:imagedata r:id="rId319" o:title=""/>
            </v:shape>
            <v:shape style="position:absolute;left:3904;top:23;width:1538;height:292" type="#_x0000_t202" filled="false" stroked="false">
              <v:textbox inset="0,0,0,0">
                <w:txbxContent>
                  <w:p>
                    <w:pPr>
                      <w:tabs>
                        <w:tab w:pos="1248" w:val="left" w:leader="none"/>
                      </w:tabs>
                      <w:spacing w:before="15"/>
                      <w:ind w:left="5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1,(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  <w:tab/>
                    </w:r>
                    <w:r>
                      <w:rPr>
                        <w:w w:val="105"/>
                        <w:sz w:val="24"/>
                      </w:rPr>
                      <w:t>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W</w:t>
        <w:tab/>
      </w:r>
      <w:r>
        <w:rPr>
          <w:w w:val="105"/>
          <w:position w:val="1"/>
          <w:sz w:val="24"/>
        </w:rPr>
        <w:t>(3.4)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539" w:right="174"/>
        <w:jc w:val="center"/>
      </w:pPr>
      <w:r>
        <w:rPr/>
        <w:t>Therefore,</w:t>
      </w:r>
      <w:r>
        <w:rPr>
          <w:spacing w:val="-2"/>
        </w:rPr>
        <w:t> </w:t>
      </w:r>
      <w:r>
        <w:rPr/>
        <w:t>substituting</w:t>
      </w:r>
      <w:r>
        <w:rPr>
          <w:spacing w:val="-4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(3.4)</w:t>
      </w:r>
      <w:r>
        <w:rPr>
          <w:spacing w:val="-1"/>
        </w:rPr>
        <w:t> </w:t>
      </w:r>
      <w:r>
        <w:rPr/>
        <w:t>into equation</w:t>
      </w:r>
      <w:r>
        <w:rPr>
          <w:spacing w:val="-1"/>
        </w:rPr>
        <w:t> </w:t>
      </w:r>
      <w:r>
        <w:rPr/>
        <w:t>(3.3) gives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spacing w:after="0"/>
        <w:jc w:val="center"/>
        <w:sectPr>
          <w:pgSz w:w="11910" w:h="16840"/>
          <w:pgMar w:header="0" w:footer="922" w:top="1580" w:bottom="1200" w:left="1200" w:right="300"/>
        </w:sectPr>
      </w:pPr>
    </w:p>
    <w:p>
      <w:pPr>
        <w:pStyle w:val="BodyText"/>
        <w:tabs>
          <w:tab w:pos="6030" w:val="left" w:leader="none"/>
        </w:tabs>
        <w:spacing w:before="78"/>
        <w:ind w:left="539"/>
        <w:jc w:val="center"/>
      </w:pPr>
      <w:r>
        <w:rPr/>
        <w:pict>
          <v:group style="position:absolute;margin-left:398.693481pt;margin-top:3.649508pt;width:19.850pt;height:14.6pt;mso-position-horizontal-relative:page;mso-position-vertical-relative:paragraph;z-index:-21087232" coordorigin="7974,73" coordsize="397,292">
            <v:shape style="position:absolute;left:7973;top:73;width:397;height:292" type="#_x0000_t75" stroked="false">
              <v:imagedata r:id="rId320" o:title=""/>
            </v:shape>
            <v:shape style="position:absolute;left:7973;top:73;width:397;height:292" type="#_x0000_t202" filled="false" stroked="false">
              <v:textbox inset="0,0,0,0">
                <w:txbxContent>
                  <w:p>
                    <w:pPr>
                      <w:spacing w:before="15"/>
                      <w:ind w:left="15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8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position w:val="1"/>
        </w:rPr>
        <w:t>where</w:t>
      </w:r>
      <w:r>
        <w:rPr>
          <w:spacing w:val="-36"/>
          <w:position w:val="1"/>
        </w:rPr>
        <w:t> </w:t>
      </w:r>
      <w:r>
        <w:rPr>
          <w:spacing w:val="-38"/>
          <w:position w:val="-3"/>
        </w:rPr>
        <w:drawing>
          <wp:inline distT="0" distB="0" distL="0" distR="0">
            <wp:extent cx="161951" cy="133432"/>
            <wp:effectExtent l="0" t="0" r="0" b="0"/>
            <wp:docPr id="213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15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51" cy="1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8"/>
          <w:position w:val="-3"/>
        </w:rPr>
      </w:r>
      <w:r>
        <w:rPr>
          <w:position w:val="1"/>
        </w:rPr>
        <w:t>is</w:t>
      </w:r>
      <w:r>
        <w:rPr>
          <w:spacing w:val="14"/>
          <w:position w:val="1"/>
        </w:rPr>
        <w:t> </w:t>
      </w:r>
      <w:r>
        <w:rPr>
          <w:position w:val="1"/>
        </w:rPr>
        <w:t>zero</w:t>
      </w:r>
      <w:r>
        <w:rPr>
          <w:spacing w:val="12"/>
          <w:position w:val="1"/>
        </w:rPr>
        <w:t> </w:t>
      </w:r>
      <w:r>
        <w:rPr>
          <w:position w:val="1"/>
        </w:rPr>
        <w:t>(variable,</w:t>
      </w:r>
      <w:r>
        <w:rPr>
          <w:spacing w:val="12"/>
          <w:position w:val="1"/>
        </w:rPr>
        <w:t> </w:t>
      </w:r>
      <w:r>
        <w:rPr>
          <w:position w:val="1"/>
        </w:rPr>
        <w:t>but</w:t>
      </w:r>
      <w:r>
        <w:rPr>
          <w:spacing w:val="13"/>
          <w:position w:val="1"/>
        </w:rPr>
        <w:t> </w:t>
      </w:r>
      <w:r>
        <w:rPr>
          <w:position w:val="1"/>
        </w:rPr>
        <w:t>kept</w:t>
      </w:r>
      <w:r>
        <w:rPr>
          <w:spacing w:val="13"/>
          <w:position w:val="1"/>
        </w:rPr>
        <w:t> </w:t>
      </w:r>
      <w:r>
        <w:rPr>
          <w:position w:val="1"/>
        </w:rPr>
        <w:t>at</w:t>
      </w:r>
      <w:r>
        <w:rPr>
          <w:spacing w:val="13"/>
          <w:position w:val="1"/>
        </w:rPr>
        <w:t> </w:t>
      </w:r>
      <w:r>
        <w:rPr>
          <w:position w:val="1"/>
        </w:rPr>
        <w:t>zero)</w:t>
      </w:r>
      <w:r>
        <w:rPr>
          <w:spacing w:val="13"/>
          <w:position w:val="1"/>
        </w:rPr>
        <w:t> </w:t>
      </w:r>
      <w:r>
        <w:rPr>
          <w:position w:val="1"/>
        </w:rPr>
        <w:t>and</w:t>
      </w:r>
      <w:r>
        <w:rPr>
          <w:spacing w:val="59"/>
          <w:position w:val="1"/>
        </w:rPr>
        <w:t> </w:t>
      </w:r>
      <w:r>
        <w:rPr>
          <w:i/>
        </w:rPr>
        <w:t>B</w:t>
      </w:r>
      <w:r>
        <w:rPr>
          <w:i/>
          <w:spacing w:val="53"/>
        </w:rPr>
        <w:t> </w:t>
      </w:r>
      <w:r>
        <w:rPr>
          <w:i/>
        </w:rPr>
        <w:t>l</w:t>
        <w:tab/>
      </w:r>
      <w:r>
        <w:rPr>
          <w:position w:val="1"/>
        </w:rPr>
        <w:t>is</w:t>
      </w:r>
      <w:r>
        <w:rPr>
          <w:spacing w:val="12"/>
          <w:position w:val="1"/>
        </w:rPr>
        <w:t> </w:t>
      </w:r>
      <w:r>
        <w:rPr>
          <w:position w:val="1"/>
        </w:rPr>
        <w:t>the</w:t>
      </w:r>
      <w:r>
        <w:rPr>
          <w:spacing w:val="11"/>
          <w:position w:val="1"/>
        </w:rPr>
        <w:t> </w:t>
      </w:r>
      <w:r>
        <w:rPr>
          <w:position w:val="1"/>
        </w:rPr>
        <w:t>updated</w:t>
      </w:r>
      <w:r>
        <w:rPr>
          <w:spacing w:val="11"/>
          <w:position w:val="1"/>
        </w:rPr>
        <w:t> </w:t>
      </w:r>
      <w:r>
        <w:rPr>
          <w:position w:val="1"/>
        </w:rPr>
        <w:t>picture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0"/>
        <w:ind w:left="1680"/>
      </w:pPr>
      <w:r>
        <w:rPr/>
        <w:t>information.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2" w:top="1440" w:bottom="1200" w:left="1200" w:right="300"/>
        </w:sectPr>
      </w:pPr>
    </w:p>
    <w:p>
      <w:pPr>
        <w:pStyle w:val="BodyText"/>
        <w:spacing w:before="8"/>
        <w:rPr>
          <w:sz w:val="20"/>
        </w:rPr>
      </w:pPr>
    </w:p>
    <w:p>
      <w:pPr>
        <w:spacing w:line="148" w:lineRule="exact" w:before="1"/>
        <w:ind w:left="3714" w:right="0" w:firstLine="0"/>
        <w:jc w:val="left"/>
        <w:rPr>
          <w:sz w:val="13"/>
        </w:rPr>
      </w:pPr>
      <w:r>
        <w:rPr/>
        <w:pict>
          <v:group style="position:absolute;margin-left:184.273605pt;margin-top:-.825449pt;width:50.55pt;height:31.8pt;mso-position-horizontal-relative:page;mso-position-vertical-relative:paragraph;z-index:15822848" coordorigin="3685,-17" coordsize="1011,636">
            <v:shape style="position:absolute;left:3883;top:60;width:532;height:435" type="#_x0000_t75" stroked="false">
              <v:imagedata r:id="rId322" o:title=""/>
            </v:shape>
            <v:shape style="position:absolute;left:4008;top:-17;width:142;height:170" type="#_x0000_t75" stroked="false">
              <v:imagedata r:id="rId323" o:title=""/>
            </v:shape>
            <v:shape style="position:absolute;left:3991;top:449;width:142;height:170" type="#_x0000_t75" stroked="false">
              <v:imagedata r:id="rId324" o:title=""/>
            </v:shape>
            <v:shape style="position:absolute;left:3685;top:124;width:248;height:290" type="#_x0000_t75" stroked="false">
              <v:imagedata r:id="rId325" o:title=""/>
            </v:shape>
            <v:shape style="position:absolute;left:3892;top:-1;width:277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13"/>
                      </w:rPr>
                      <w:t>N </w:t>
                    </w:r>
                    <w:r>
                      <w:rPr>
                        <w:i/>
                        <w:spacing w:val="2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80;top:151;width:516;height:263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B</w:t>
                    </w:r>
                    <w:r>
                      <w:rPr>
                        <w:w w:val="105"/>
                        <w:sz w:val="23"/>
                      </w:rPr>
                      <w:t>(</w:t>
                    </w:r>
                    <w:r>
                      <w:rPr>
                        <w:i/>
                        <w:w w:val="105"/>
                        <w:sz w:val="23"/>
                      </w:rPr>
                      <w:t>m</w:t>
                    </w:r>
                    <w:r>
                      <w:rPr>
                        <w:w w:val="105"/>
                        <w:sz w:val="23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881;top:465;width:282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13"/>
                      </w:rPr>
                      <w:t>m </w:t>
                    </w:r>
                    <w:r>
                      <w:rPr>
                        <w:i/>
                        <w:spacing w:val="2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6.186783pt;margin-top:-.825449pt;width:35.7pt;height:31.8pt;mso-position-horizontal-relative:page;mso-position-vertical-relative:paragraph;z-index:-21086208" coordorigin="4724,-17" coordsize="714,636">
            <v:shape style="position:absolute;left:4905;top:60;width:532;height:435" type="#_x0000_t75" stroked="false">
              <v:imagedata r:id="rId322" o:title=""/>
            </v:shape>
            <v:shape style="position:absolute;left:5030;top:-17;width:142;height:170" type="#_x0000_t75" stroked="false">
              <v:imagedata r:id="rId326" o:title=""/>
            </v:shape>
            <v:shape style="position:absolute;left:4983;top:449;width:142;height:170" type="#_x0000_t75" stroked="false">
              <v:imagedata r:id="rId327" o:title=""/>
            </v:shape>
            <v:shape style="position:absolute;left:4723;top:124;width:248;height:290" type="#_x0000_t75" stroked="false">
              <v:imagedata r:id="rId328" o:title=""/>
            </v:shape>
            <w10:wrap type="none"/>
          </v:group>
        </w:pict>
      </w:r>
      <w:r>
        <w:rPr/>
        <w:pict>
          <v:group style="position:absolute;margin-left:146.253525pt;margin-top:6.238849pt;width:34.9pt;height:14.5pt;mso-position-horizontal-relative:page;mso-position-vertical-relative:paragraph;z-index:15823872" coordorigin="2925,125" coordsize="698,290">
            <v:shape style="position:absolute;left:3284;top:124;width:248;height:290" type="#_x0000_t75" stroked="false">
              <v:imagedata r:id="rId328" o:title=""/>
            </v:shape>
            <v:shape style="position:absolute;left:2925;top:124;width:698;height:290" type="#_x0000_t202" filled="false" stroked="false">
              <v:textbox inset="0,0,0,0">
                <w:txbxContent>
                  <w:p>
                    <w:pPr>
                      <w:tabs>
                        <w:tab w:pos="516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B</w:t>
                    </w:r>
                    <w:r>
                      <w:rPr>
                        <w:w w:val="105"/>
                        <w:sz w:val="23"/>
                      </w:rPr>
                      <w:t>(</w:t>
                    </w:r>
                    <w:r>
                      <w:rPr>
                        <w:i/>
                        <w:w w:val="105"/>
                        <w:sz w:val="23"/>
                      </w:rPr>
                      <w:t>l</w:t>
                      <w:tab/>
                    </w:r>
                    <w:r>
                      <w:rPr>
                        <w:spacing w:val="-14"/>
                        <w:w w:val="105"/>
                        <w:sz w:val="23"/>
                      </w:rPr>
                      <w:t>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13"/>
        </w:rPr>
        <w:t>N</w:t>
      </w:r>
      <w:r>
        <w:rPr>
          <w:i/>
          <w:spacing w:val="28"/>
          <w:w w:val="105"/>
          <w:sz w:val="13"/>
        </w:rPr>
        <w:t> </w:t>
      </w:r>
      <w:r>
        <w:rPr>
          <w:w w:val="105"/>
          <w:sz w:val="13"/>
        </w:rPr>
        <w:t>1</w:t>
      </w:r>
    </w:p>
    <w:p>
      <w:pPr>
        <w:spacing w:line="263" w:lineRule="exact" w:before="0"/>
        <w:ind w:left="0" w:right="0" w:firstLine="0"/>
        <w:jc w:val="right"/>
        <w:rPr>
          <w:sz w:val="23"/>
        </w:rPr>
      </w:pPr>
      <w:r>
        <w:rPr>
          <w:i/>
          <w:w w:val="105"/>
          <w:sz w:val="23"/>
        </w:rPr>
        <w:t>w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l</w:t>
      </w:r>
      <w:r>
        <w:rPr>
          <w:w w:val="105"/>
          <w:sz w:val="23"/>
        </w:rPr>
        <w:t>)</w:t>
      </w:r>
    </w:p>
    <w:p>
      <w:pPr>
        <w:spacing w:before="55"/>
        <w:ind w:left="3729" w:right="0" w:firstLine="0"/>
        <w:jc w:val="left"/>
        <w:rPr>
          <w:sz w:val="13"/>
        </w:rPr>
      </w:pPr>
      <w:r>
        <w:rPr>
          <w:i/>
          <w:w w:val="105"/>
          <w:sz w:val="13"/>
        </w:rPr>
        <w:t>l</w:t>
      </w:r>
      <w:r>
        <w:rPr>
          <w:i/>
          <w:spacing w:val="31"/>
          <w:w w:val="105"/>
          <w:sz w:val="13"/>
        </w:rPr>
        <w:t> </w:t>
      </w:r>
      <w:r>
        <w:rPr>
          <w:w w:val="105"/>
          <w:sz w:val="13"/>
        </w:rPr>
        <w:t>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1564"/>
      </w:pPr>
      <w:r>
        <w:rPr/>
        <w:t>(3.5)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4397" w:space="40"/>
            <w:col w:w="59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680" w:val="left" w:leader="none"/>
        </w:tabs>
        <w:spacing w:line="480" w:lineRule="auto" w:before="207"/>
        <w:ind w:left="1680" w:right="1135" w:hanging="720"/>
      </w:pPr>
      <w:r>
        <w:rPr/>
        <w:t>iii.)</w:t>
        <w:tab/>
        <w:t>In</w:t>
      </w:r>
      <w:r>
        <w:rPr>
          <w:spacing w:val="49"/>
        </w:rPr>
        <w:t> </w:t>
      </w:r>
      <w:r>
        <w:rPr/>
        <w:t>this</w:t>
      </w:r>
      <w:r>
        <w:rPr>
          <w:spacing w:val="49"/>
        </w:rPr>
        <w:t> </w:t>
      </w:r>
      <w:r>
        <w:rPr/>
        <w:t>stage,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elements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update</w:t>
      </w:r>
      <w:r>
        <w:rPr>
          <w:spacing w:val="48"/>
        </w:rPr>
        <w:t> </w:t>
      </w:r>
      <w:r>
        <w:rPr/>
        <w:t>equation</w:t>
      </w:r>
      <w:r>
        <w:rPr>
          <w:spacing w:val="50"/>
        </w:rPr>
        <w:t> </w:t>
      </w:r>
      <w:r>
        <w:rPr/>
        <w:t>(3.5)</w:t>
      </w:r>
      <w:r>
        <w:rPr>
          <w:spacing w:val="48"/>
        </w:rPr>
        <w:t> </w:t>
      </w:r>
      <w:r>
        <w:rPr/>
        <w:t>were</w:t>
      </w:r>
      <w:r>
        <w:rPr>
          <w:spacing w:val="49"/>
        </w:rPr>
        <w:t> </w:t>
      </w:r>
      <w:r>
        <w:rPr/>
        <w:t>converted</w:t>
      </w:r>
      <w:r>
        <w:rPr>
          <w:spacing w:val="51"/>
        </w:rPr>
        <w:t> </w:t>
      </w:r>
      <w:r>
        <w:rPr/>
        <w:t>to</w:t>
      </w:r>
      <w:r>
        <w:rPr>
          <w:spacing w:val="-57"/>
        </w:rPr>
        <w:t> </w:t>
      </w:r>
      <w:r>
        <w:rPr/>
        <w:t>integer</w:t>
      </w:r>
      <w:r>
        <w:rPr>
          <w:spacing w:val="-1"/>
        </w:rPr>
        <w:t> </w:t>
      </w:r>
      <w:r>
        <w:rPr/>
        <w:t>valuesfor further</w:t>
      </w:r>
      <w:r>
        <w:rPr>
          <w:spacing w:val="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tabs>
          <w:tab w:pos="8161" w:val="left" w:leader="none"/>
        </w:tabs>
        <w:spacing w:before="31"/>
        <w:ind w:left="2444" w:right="0" w:firstLine="0"/>
        <w:jc w:val="left"/>
        <w:rPr>
          <w:sz w:val="24"/>
        </w:rPr>
      </w:pPr>
      <w:r>
        <w:rPr/>
        <w:pict>
          <v:group style="position:absolute;margin-left:192.567383pt;margin-top:1.330491pt;width:130.8pt;height:17.75pt;mso-position-horizontal-relative:page;mso-position-vertical-relative:paragraph;z-index:-21085184" coordorigin="3851,27" coordsize="2616,355">
            <v:shape style="position:absolute;left:3851;top:26;width:2616;height:291" type="#_x0000_t75" stroked="false">
              <v:imagedata r:id="rId329" o:title=""/>
            </v:shape>
            <v:shape style="position:absolute;left:4042;top:43;width:2425;height:291" type="#_x0000_t75" stroked="false">
              <v:imagedata r:id="rId330" o:title=""/>
            </v:shape>
            <v:shape style="position:absolute;left:4042;top:90;width:2425;height:291" type="#_x0000_t75" stroked="false">
              <v:imagedata r:id="rId331" o:title=""/>
            </v:shape>
            <v:shape style="position:absolute;left:3851;top:26;width:2616;height:355" type="#_x0000_t202" filled="false" stroked="false">
              <v:textbox inset="0,0,0,0">
                <w:txbxContent>
                  <w:p>
                    <w:pPr>
                      <w:tabs>
                        <w:tab w:pos="840" w:val="left" w:leader="none"/>
                        <w:tab w:pos="1766" w:val="left" w:leader="none"/>
                        <w:tab w:pos="2159" w:val="left" w:leader="none"/>
                      </w:tabs>
                      <w:spacing w:before="23"/>
                      <w:ind w:left="30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i/>
                        <w:w w:val="115"/>
                        <w:sz w:val="23"/>
                      </w:rPr>
                      <w:t>B</w:t>
                    </w:r>
                    <w:r>
                      <w:rPr>
                        <w:w w:val="115"/>
                        <w:sz w:val="23"/>
                      </w:rPr>
                      <w:t>(</w:t>
                    </w:r>
                    <w:r>
                      <w:rPr>
                        <w:i/>
                        <w:w w:val="115"/>
                        <w:sz w:val="23"/>
                      </w:rPr>
                      <w:t>l</w:t>
                      <w:tab/>
                      <w:t>N</w:t>
                    </w:r>
                    <w:r>
                      <w:rPr>
                        <w:w w:val="115"/>
                        <w:sz w:val="23"/>
                      </w:rPr>
                      <w:t>) </w:t>
                    </w:r>
                    <w:r>
                      <w:rPr>
                        <w:spacing w:val="55"/>
                        <w:w w:val="115"/>
                        <w:sz w:val="23"/>
                      </w:rPr>
                      <w:t> </w:t>
                    </w:r>
                    <w:r>
                      <w:rPr>
                        <w:w w:val="115"/>
                        <w:sz w:val="23"/>
                      </w:rPr>
                      <w:t>(</w:t>
                    </w:r>
                    <w:r>
                      <w:rPr>
                        <w:i/>
                        <w:w w:val="115"/>
                        <w:sz w:val="23"/>
                      </w:rPr>
                      <w:t>N</w:t>
                      <w:tab/>
                    </w:r>
                    <w:r>
                      <w:rPr>
                        <w:w w:val="115"/>
                        <w:sz w:val="23"/>
                      </w:rPr>
                      <w:t>1)</w:t>
                      <w:tab/>
                      <w:t>0.5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3"/>
        </w:rPr>
        <w:t>R</w:t>
        <w:tab/>
      </w:r>
      <w:r>
        <w:rPr>
          <w:w w:val="105"/>
          <w:position w:val="1"/>
          <w:sz w:val="24"/>
        </w:rPr>
        <w:t>(3.6)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80" w:lineRule="auto" w:before="90"/>
        <w:ind w:left="1680" w:right="1132"/>
        <w:jc w:val="both"/>
      </w:pPr>
      <w:r>
        <w:rPr/>
        <w:t>The addition of 0.5 in equation (3.6) was to ensure that the element of 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rounded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1because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maximum intensity of the image is achieved.If recalled,the probability density</w:t>
      </w:r>
      <w:r>
        <w:rPr>
          <w:spacing w:val="1"/>
        </w:rPr>
        <w:t> </w:t>
      </w:r>
      <w:r>
        <w:rPr/>
        <w:t>function of brightness is rounded to 1 as in equation (2.7). The values of</w:t>
      </w:r>
      <w:r>
        <w:rPr>
          <w:spacing w:val="1"/>
        </w:rPr>
        <w:t> </w:t>
      </w:r>
      <w:r>
        <w:rPr/>
        <w:t>equation (3.3) that correspond to any of the values of Rwere determined and</w:t>
      </w:r>
      <w:r>
        <w:rPr>
          <w:spacing w:val="1"/>
        </w:rPr>
        <w:t> </w:t>
      </w:r>
      <w:r>
        <w:rPr/>
        <w:t>stored</w:t>
      </w:r>
      <w:r>
        <w:rPr>
          <w:spacing w:val="-1"/>
        </w:rPr>
        <w:t> </w:t>
      </w:r>
      <w:r>
        <w:rPr/>
        <w:t>as </w:t>
      </w:r>
      <w:r>
        <w:rPr>
          <w:i/>
        </w:rPr>
        <w:t>P</w:t>
      </w:r>
      <w:r>
        <w:rPr>
          <w:i/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following:</w:t>
      </w:r>
    </w:p>
    <w:p>
      <w:pPr>
        <w:tabs>
          <w:tab w:pos="8161" w:val="left" w:leader="none"/>
        </w:tabs>
        <w:spacing w:before="181"/>
        <w:ind w:left="2445" w:right="0" w:firstLine="0"/>
        <w:jc w:val="left"/>
        <w:rPr>
          <w:sz w:val="24"/>
        </w:rPr>
      </w:pPr>
      <w:r>
        <w:rPr/>
        <w:pict>
          <v:group style="position:absolute;margin-left:192.694443pt;margin-top:1.200723pt;width:121.8pt;height:25.65pt;mso-position-horizontal-relative:page;mso-position-vertical-relative:paragraph;z-index:-21084672" coordorigin="3854,24" coordsize="2436,513">
            <v:shape style="position:absolute;left:4168;top:24;width:566;height:169" type="#_x0000_t75" stroked="false">
              <v:imagedata r:id="rId332" o:title=""/>
            </v:shape>
            <v:shape style="position:absolute;left:3853;top:165;width:2436;height:291" type="#_x0000_t75" stroked="false">
              <v:imagedata r:id="rId333" o:title=""/>
            </v:shape>
            <v:shape style="position:absolute;left:4042;top:100;width:1455;height:436" type="#_x0000_t75" stroked="false">
              <v:imagedata r:id="rId334" o:title=""/>
            </v:shape>
            <v:shape style="position:absolute;left:4051;top:39;width:281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6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38;top:192;width:1924;height:263" type="#_x0000_t202" filled="false" stroked="false">
              <v:textbox inset="0,0,0,0">
                <w:txbxContent>
                  <w:p>
                    <w:pPr>
                      <w:tabs>
                        <w:tab w:pos="1665" w:val="left" w:leader="none"/>
                      </w:tabs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sum</w:t>
                    </w:r>
                    <w:r>
                      <w:rPr>
                        <w:w w:val="105"/>
                        <w:sz w:val="23"/>
                      </w:rPr>
                      <w:t>(</w:t>
                    </w:r>
                    <w:r>
                      <w:rPr>
                        <w:i/>
                        <w:w w:val="105"/>
                        <w:sz w:val="23"/>
                      </w:rPr>
                      <w:t>B</w:t>
                    </w:r>
                    <w:r>
                      <w:rPr>
                        <w:w w:val="105"/>
                        <w:sz w:val="23"/>
                      </w:rPr>
                      <w:t>( </w:t>
                    </w:r>
                    <w:r>
                      <w:rPr>
                        <w:i/>
                        <w:w w:val="105"/>
                        <w:sz w:val="23"/>
                      </w:rPr>
                      <w:t>find</w:t>
                    </w:r>
                    <w:r>
                      <w:rPr>
                        <w:i/>
                        <w:spacing w:val="-29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(</w:t>
                    </w:r>
                    <w:r>
                      <w:rPr>
                        <w:i/>
                        <w:w w:val="105"/>
                        <w:sz w:val="23"/>
                      </w:rPr>
                      <w:t>R</w:t>
                      <w:tab/>
                      <w:t>i</w:t>
                    </w:r>
                    <w:r>
                      <w:rPr>
                        <w:w w:val="105"/>
                        <w:sz w:val="23"/>
                      </w:rPr>
                      <w:t>))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3"/>
        </w:rPr>
        <w:t>P</w:t>
        <w:tab/>
      </w:r>
      <w:r>
        <w:rPr>
          <w:w w:val="105"/>
          <w:sz w:val="24"/>
        </w:rPr>
        <w:t>(3.7)</w:t>
      </w:r>
    </w:p>
    <w:p>
      <w:pPr>
        <w:spacing w:before="42"/>
        <w:ind w:left="2948" w:right="0" w:firstLine="0"/>
        <w:jc w:val="left"/>
        <w:rPr>
          <w:i/>
          <w:sz w:val="14"/>
        </w:rPr>
      </w:pPr>
      <w:r>
        <w:rPr>
          <w:i/>
          <w:w w:val="101"/>
          <w:sz w:val="14"/>
        </w:rPr>
        <w:t>i</w:t>
      </w:r>
    </w:p>
    <w:p>
      <w:pPr>
        <w:pStyle w:val="BodyText"/>
        <w:spacing w:before="8"/>
        <w:rPr>
          <w:i/>
          <w:sz w:val="17"/>
        </w:rPr>
      </w:pPr>
    </w:p>
    <w:p>
      <w:pPr>
        <w:pStyle w:val="BodyText"/>
        <w:spacing w:line="480" w:lineRule="auto" w:before="90"/>
        <w:ind w:left="1680" w:right="1136"/>
        <w:jc w:val="both"/>
      </w:pPr>
      <w:r>
        <w:rPr/>
        <w:t>where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code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shown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 A. Equation (3.7) is the improved brightness or luminance of the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method that enhanced</w:t>
      </w:r>
      <w:r>
        <w:rPr>
          <w:spacing w:val="-1"/>
        </w:rPr>
        <w:t> </w:t>
      </w:r>
      <w:r>
        <w:rPr/>
        <w:t>the level of</w:t>
      </w:r>
      <w:r>
        <w:rPr>
          <w:spacing w:val="-1"/>
        </w:rPr>
        <w:t> </w:t>
      </w:r>
      <w:r>
        <w:rPr/>
        <w:t>luminance</w:t>
      </w:r>
      <w:r>
        <w:rPr>
          <w:spacing w:val="-1"/>
        </w:rPr>
        <w:t> </w:t>
      </w:r>
      <w:r>
        <w:rPr/>
        <w:t>intensity.</w:t>
      </w:r>
    </w:p>
    <w:p>
      <w:pPr>
        <w:pStyle w:val="BodyText"/>
        <w:spacing w:line="480" w:lineRule="auto" w:before="1"/>
        <w:ind w:left="1680" w:right="1137"/>
        <w:jc w:val="both"/>
      </w:pPr>
      <w:r>
        <w:rPr/>
        <w:t>In the final stage, the pixel values of the original image were compared with 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kept.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formula:</w:t>
      </w:r>
    </w:p>
    <w:p>
      <w:pPr>
        <w:tabs>
          <w:tab w:pos="8161" w:val="left" w:leader="none"/>
        </w:tabs>
        <w:spacing w:before="180"/>
        <w:ind w:left="2445" w:right="0" w:firstLine="0"/>
        <w:jc w:val="left"/>
        <w:rPr>
          <w:sz w:val="24"/>
        </w:rPr>
      </w:pPr>
      <w:r>
        <w:rPr/>
        <w:pict>
          <v:group style="position:absolute;margin-left:233.960144pt;margin-top:1.903981pt;width:84.45pt;height:31pt;mso-position-horizontal-relative:page;mso-position-vertical-relative:paragraph;z-index:-21084160" coordorigin="4679,38" coordsize="1689,620">
            <v:shape style="position:absolute;left:5433;top:488;width:563;height:169" type="#_x0000_t75" stroked="false">
              <v:imagedata r:id="rId335" o:title=""/>
            </v:shape>
            <v:shape style="position:absolute;left:4679;top:164;width:1689;height:290" type="#_x0000_t75" stroked="false">
              <v:imagedata r:id="rId336" o:title=""/>
            </v:shape>
            <v:shape style="position:absolute;left:5357;top:99;width:1011;height:435" type="#_x0000_t75" stroked="false">
              <v:imagedata r:id="rId337" o:title=""/>
            </v:shape>
            <v:shape style="position:absolute;left:5435;top:38;width:114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7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858;top:190;width:87;height:26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4"/>
                        <w:sz w:val="2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653;top:190;width:700;height:262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R</w:t>
                    </w:r>
                    <w:r>
                      <w:rPr>
                        <w:w w:val="105"/>
                        <w:sz w:val="23"/>
                      </w:rPr>
                      <w:t>(</w:t>
                    </w:r>
                    <w:r>
                      <w:rPr>
                        <w:i/>
                        <w:w w:val="105"/>
                        <w:sz w:val="23"/>
                      </w:rPr>
                      <w:t>i 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5383;top:504;width:224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i </w:t>
                    </w:r>
                    <w:r>
                      <w:rPr>
                        <w:i/>
                        <w:spacing w:val="20"/>
                        <w:w w:val="110"/>
                        <w:sz w:val="13"/>
                      </w:rPr>
                      <w:t> </w:t>
                    </w:r>
                    <w:r>
                      <w:rPr>
                        <w:w w:val="110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3"/>
        </w:rPr>
        <w:t>F  </w:t>
      </w:r>
      <w:r>
        <w:rPr>
          <w:i/>
          <w:spacing w:val="10"/>
          <w:w w:val="105"/>
          <w:sz w:val="23"/>
        </w:rPr>
        <w:t> </w:t>
      </w:r>
      <w:r>
        <w:rPr>
          <w:i/>
          <w:w w:val="105"/>
          <w:sz w:val="23"/>
        </w:rPr>
        <w:t>find </w:t>
      </w:r>
      <w:r>
        <w:rPr>
          <w:i/>
          <w:spacing w:val="34"/>
          <w:w w:val="105"/>
          <w:sz w:val="23"/>
        </w:rPr>
        <w:t> </w:t>
      </w:r>
      <w:r>
        <w:rPr>
          <w:i/>
          <w:w w:val="105"/>
          <w:sz w:val="23"/>
        </w:rPr>
        <w:t>I</w:t>
        <w:tab/>
      </w:r>
      <w:r>
        <w:rPr>
          <w:w w:val="105"/>
          <w:sz w:val="24"/>
        </w:rPr>
        <w:t>(3.8)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1680" w:right="1355"/>
      </w:pPr>
      <w:r>
        <w:rPr/>
        <w:t>The</w:t>
      </w:r>
      <w:r>
        <w:rPr>
          <w:spacing w:val="29"/>
        </w:rPr>
        <w:t> </w:t>
      </w:r>
      <w:r>
        <w:rPr/>
        <w:t>use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>
          <w:i/>
        </w:rPr>
        <w:t>find</w:t>
      </w:r>
      <w:r>
        <w:rPr>
          <w:i/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equation</w:t>
      </w:r>
      <w:r>
        <w:rPr>
          <w:spacing w:val="32"/>
        </w:rPr>
        <w:t> </w:t>
      </w:r>
      <w:r>
        <w:rPr/>
        <w:t>(3.8)</w:t>
      </w:r>
      <w:r>
        <w:rPr>
          <w:spacing w:val="29"/>
        </w:rPr>
        <w:t> </w:t>
      </w:r>
      <w:r>
        <w:rPr/>
        <w:t>was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determine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linear</w:t>
      </w:r>
      <w:r>
        <w:rPr>
          <w:spacing w:val="30"/>
        </w:rPr>
        <w:t> </w:t>
      </w:r>
      <w:r>
        <w:rPr/>
        <w:t>indices</w:t>
      </w:r>
      <w:r>
        <w:rPr>
          <w:spacing w:val="-57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nonzero element of the image.</w:t>
      </w:r>
    </w:p>
    <w:p>
      <w:pPr>
        <w:spacing w:after="0" w:line="480" w:lineRule="auto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line="480" w:lineRule="auto" w:before="68"/>
        <w:ind w:left="1680" w:right="1134"/>
        <w:jc w:val="both"/>
      </w:pPr>
      <w:r>
        <w:rPr/>
        <w:t>The output from equation (3.8) was the improved brightness or luminance of</w:t>
      </w:r>
      <w:r>
        <w:rPr>
          <w:spacing w:val="1"/>
        </w:rPr>
        <w:t> </w:t>
      </w:r>
      <w:r>
        <w:rPr/>
        <w:t>the used image brightness enhancement technique. This technique is robust to</w:t>
      </w:r>
      <w:r>
        <w:rPr>
          <w:spacing w:val="1"/>
        </w:rPr>
        <w:t> </w:t>
      </w:r>
      <w:r>
        <w:rPr/>
        <w:t>any kind of image whether coloured or grey scale images these was evident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 of the</w:t>
      </w:r>
      <w:r>
        <w:rPr>
          <w:spacing w:val="-2"/>
        </w:rPr>
        <w:t> </w:t>
      </w:r>
      <w:r>
        <w:rPr/>
        <w:t>enhancement model.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6.726959pt;margin-top:76.698883pt;width:183.9pt;height:83.4pt;mso-position-horizontal-relative:page;mso-position-vertical-relative:page;z-index:15826944" coordorigin="4335,1534" coordsize="3678,1668">
            <v:shape style="position:absolute;left:4795;top:1536;width:2755;height:643" coordorigin="4796,1536" coordsize="2755,643" path="m5284,2179l7063,2179,7151,2174,7233,2159,7309,2135,7377,2103,7436,2065,7484,2020,7520,1970,7551,1858,7543,1800,7484,1695,7436,1650,7377,1612,7309,1580,7233,1556,7151,1541,7063,1536,5284,1536,5196,1541,5113,1556,5037,1580,4969,1612,4911,1650,4862,1695,4826,1745,4796,1858,4804,1915,4862,2020,4911,2065,4969,2103,5037,2135,5113,2159,5196,2174,5284,2179xe" filled="false" stroked="true" strokeweight=".207038pt" strokecolor="#000000">
              <v:path arrowok="t"/>
              <v:stroke dashstyle="solid"/>
            </v:shape>
            <v:line style="position:absolute" from="6173,2179" to="6173,2400" stroked="true" strokeweight=".306088pt" strokecolor="#000000">
              <v:stroke dashstyle="solid"/>
            </v:line>
            <v:shape style="position:absolute;left:6102;top:2388;width:141;height:93" coordorigin="6103,2389" coordsize="141,93" path="m6244,2389l6103,2389,6173,2481,6244,2389xe" filled="true" fillcolor="#000000" stroked="false">
              <v:path arrowok="t"/>
              <v:fill type="solid"/>
            </v:shape>
            <v:shape style="position:absolute;left:4793;top:1533;width:2760;height:948" type="#_x0000_t202" filled="false" stroked="false">
              <v:textbox inset="0,0,0,0">
                <w:txbxContent>
                  <w:p>
                    <w:pPr>
                      <w:spacing w:before="197"/>
                      <w:ind w:left="1067" w:right="106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4336;top:2481;width:3674;height:719" type="#_x0000_t202" filled="false" stroked="true" strokeweight=".21010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before="1"/>
                      <w:ind w:left="45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Import</w:t>
                    </w:r>
                    <w:r>
                      <w:rPr>
                        <w:spacing w:val="-10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the</w:t>
                    </w:r>
                    <w:r>
                      <w:rPr>
                        <w:spacing w:val="-10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Video</w:t>
                    </w:r>
                    <w:r>
                      <w:rPr>
                        <w:spacing w:val="-10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141937pt;margin-top:639.209351pt;width:7.05pt;height:11.35pt;mso-position-horizontal-relative:page;mso-position-vertical-relative:page;z-index:15827456" coordorigin="6103,12784" coordsize="141,227">
            <v:line style="position:absolute" from="6173,12784" to="6173,12930" stroked="true" strokeweight=".306088pt" strokecolor="#000000">
              <v:stroke dashstyle="solid"/>
            </v:line>
            <v:shape style="position:absolute;left:6102;top:12918;width:141;height:93" coordorigin="6103,12918" coordsize="141,93" path="m6244,12918l6103,12918,6173,13011,6244,1291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1.778885pt;margin-top:552.902405pt;width:19.75pt;height:11.2pt;mso-position-horizontal-relative:page;mso-position-vertical-relative:page;z-index:-2108160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55"/>
                      <w:sz w:val="20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477112pt;margin-top:165.655212pt;width:86.1pt;height:403.65pt;mso-position-horizontal-relative:page;mso-position-vertical-relative:page;z-index:15828480" coordorigin="2730,3313" coordsize="1722,8073" path="m4451,11385l2730,11385,2730,3313e" filled="false" stroked="true" strokeweight=".301567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ind w:left="1526"/>
        <w:rPr>
          <w:sz w:val="20"/>
        </w:rPr>
      </w:pPr>
      <w:r>
        <w:rPr>
          <w:sz w:val="20"/>
        </w:rPr>
        <w:pict>
          <v:group style="width:322.45pt;height:479.35pt;mso-position-horizontal-relative:char;mso-position-vertical-relative:line" coordorigin="0,0" coordsize="6449,9587">
            <v:rect style="position:absolute;left:1607;top:264;width:3674;height:719" filled="false" stroked="true" strokeweight=".205493pt" strokecolor="#000000">
              <v:stroke dashstyle="solid"/>
            </v:rect>
            <v:line style="position:absolute" from="3444,0" to="3444,183" stroked="true" strokeweight=".306088pt" strokecolor="#000000">
              <v:stroke dashstyle="solid"/>
            </v:line>
            <v:shape style="position:absolute;left:3373;top:171;width:141;height:93" coordorigin="3373,172" coordsize="141,93" path="m3514,172l3373,172,3444,265,3514,172xe" filled="true" fillcolor="#000000" stroked="false">
              <v:path arrowok="t"/>
              <v:fill type="solid"/>
            </v:shape>
            <v:line style="position:absolute" from="3444,983" to="3444,1280" stroked="true" strokeweight=".306088pt" strokecolor="#000000">
              <v:stroke dashstyle="solid"/>
            </v:line>
            <v:rect style="position:absolute;left:1607;top:1361;width:3674;height:719" filled="false" stroked="true" strokeweight=".205493pt" strokecolor="#000000">
              <v:stroke dashstyle="solid"/>
            </v:rect>
            <v:shape style="position:absolute;left:3373;top:1268;width:141;height:93" coordorigin="3373,1268" coordsize="141,93" path="m3514,1268l3373,1268,3444,1361,3514,1268xe" filled="true" fillcolor="#000000" stroked="false">
              <v:path arrowok="t"/>
              <v:fill type="solid"/>
            </v:shape>
            <v:shape style="position:absolute;left:1607;top:2079;width:3674;height:2175" coordorigin="1607,2079" coordsize="3674,2175" path="m3444,2079l3444,2217m1607,4254l5280,4254,5280,3535,1607,3535,1607,4254xm1722,2798l3444,2344,5166,2798,3444,3252,1722,2798xe" filled="false" stroked="true" strokeweight=".253879pt" strokecolor="#000000">
              <v:path arrowok="t"/>
              <v:stroke dashstyle="solid"/>
            </v:shape>
            <v:shape style="position:absolute;left:3354;top:2680;width:535;height:231" type="#_x0000_t75" stroked="false">
              <v:imagedata r:id="rId338" o:title=""/>
            </v:shape>
            <v:shape style="position:absolute;left:3425;top:3251;width:19;height:284" coordorigin="3425,3252" coordsize="19,284" path="m3444,3252l3444,3277,3425,3277,3425,3517,3444,3517,3444,3535e" filled="false" stroked="true" strokeweight=".305640pt" strokecolor="#000000">
              <v:path arrowok="t"/>
              <v:stroke dashstyle="solid"/>
            </v:shape>
            <v:shape style="position:absolute;left:3373;top:3442;width:141;height:93" coordorigin="3373,3442" coordsize="141,93" path="m3514,3442l3373,3442,3444,3535,3514,3442xe" filled="true" fillcolor="#000000" stroked="false">
              <v:path arrowok="t"/>
              <v:fill type="solid"/>
            </v:shape>
            <v:shape style="position:absolute;left:1721;top:4253;width:3444;height:1154" coordorigin="1722,4254" coordsize="3444,1154" path="m3444,4254l3444,4372m1722,4953l3444,4499,5166,4953,3444,5407,1722,4953xe" filled="false" stroked="true" strokeweight=".253879pt" strokecolor="#000000">
              <v:path arrowok="t"/>
              <v:stroke dashstyle="solid"/>
            </v:shape>
            <v:shape style="position:absolute;left:3268;top:4625;width:545;height:230" type="#_x0000_t75" stroked="false">
              <v:imagedata r:id="rId339" o:title=""/>
            </v:shape>
            <v:shape style="position:absolute;left:3301;top:4935;width:550;height:231" type="#_x0000_t75" stroked="false">
              <v:imagedata r:id="rId340" o:title=""/>
            </v:shape>
            <v:shape style="position:absolute;left:3373;top:4360;width:141;height:140" coordorigin="3373,4360" coordsize="141,140" path="m3514,4360l3373,4360,3444,4499,3514,4360xe" filled="true" fillcolor="#000000" stroked="false">
              <v:path arrowok="t"/>
              <v:fill type="solid"/>
            </v:shape>
            <v:shape style="position:absolute;left:1607;top:5406;width:3674;height:984" coordorigin="1607,5407" coordsize="3674,984" path="m3444,5407l3444,5544m1607,6390l5280,6390,5280,5671,1607,5671,1607,6390xe" filled="false" stroked="true" strokeweight=".253879pt" strokecolor="#000000">
              <v:path arrowok="t"/>
              <v:stroke dashstyle="solid"/>
            </v:shape>
            <v:shape style="position:absolute;left:3373;top:5532;width:141;height:140" coordorigin="3373,5532" coordsize="141,140" path="m3514,5532l3373,5532,3444,5671,3514,5532xe" filled="true" fillcolor="#000000" stroked="false">
              <v:path arrowok="t"/>
              <v:fill type="solid"/>
            </v:shape>
            <v:line style="position:absolute" from="3444,6390" to="3444,6668" stroked="true" strokeweight=".306088pt" strokecolor="#000000">
              <v:stroke dashstyle="solid"/>
            </v:line>
            <v:rect style="position:absolute;left:1607;top:6748;width:3674;height:719" filled="false" stroked="true" strokeweight=".205493pt" strokecolor="#000000">
              <v:stroke dashstyle="solid"/>
            </v:rect>
            <v:shape style="position:absolute;left:3373;top:6656;width:141;height:93" coordorigin="3373,6656" coordsize="141,93" path="m3514,6656l3373,6656,3444,6749,3514,6656xe" filled="true" fillcolor="#000000" stroked="false">
              <v:path arrowok="t"/>
              <v:fill type="solid"/>
            </v:shape>
            <v:line style="position:absolute" from="3444,7467" to="3444,7651" stroked="true" strokeweight=".306088pt" strokecolor="#000000">
              <v:stroke dashstyle="solid"/>
            </v:line>
            <v:shape style="position:absolute;left:1721;top:7731;width:3444;height:908" coordorigin="1722,7732" coordsize="3444,908" path="m1722,8186l3444,7732,5166,8186,3444,8639,1722,8186xe" filled="false" stroked="true" strokeweight=".208427pt" strokecolor="#000000">
              <v:path arrowok="t"/>
              <v:stroke dashstyle="solid"/>
            </v:shape>
            <v:shape style="position:absolute;left:3373;top:7639;width:141;height:93" coordorigin="3373,7639" coordsize="141,93" path="m3514,7639l3373,7639,3444,7732,3514,7639xe" filled="true" fillcolor="#000000" stroked="false">
              <v:path arrowok="t"/>
              <v:fill type="solid"/>
            </v:shape>
            <v:shape style="position:absolute;left:3086;top:8049;width:918;height:230" type="#_x0000_t75" stroked="false">
              <v:imagedata r:id="rId341" o:title=""/>
            </v:shape>
            <v:line style="position:absolute" from="3444,8639" to="3444,8785" stroked="true" strokeweight=".306088pt" strokecolor="#000000">
              <v:stroke dashstyle="solid"/>
            </v:line>
            <v:shape style="position:absolute;left:3373;top:8773;width:141;height:93" coordorigin="3373,8773" coordsize="141,93" path="m3514,8773l3373,8773,3444,8866,3514,8773xe" filled="true" fillcolor="#000000" stroked="false">
              <v:path arrowok="t"/>
              <v:fill type="solid"/>
            </v:shape>
            <v:shape style="position:absolute;left:3373;top:2204;width:141;height:140" coordorigin="3373,2205" coordsize="141,140" path="m3514,2205l3373,2205,3444,2344,3514,2205xe" filled="true" fillcolor="#000000" stroked="false">
              <v:path arrowok="t"/>
              <v:fill type="solid"/>
            </v:shape>
            <v:line style="position:absolute" from="3637,113" to="6428,113" stroked="true" strokeweight=".201645pt" strokecolor="#000000">
              <v:stroke dashstyle="solid"/>
            </v:line>
            <v:shape style="position:absolute;left:3443;top:67;width:212;height:93" coordorigin="3444,67" coordsize="212,93" path="m3655,67l3444,113,3655,160,3655,67xe" filled="true" fillcolor="#000000" stroked="false">
              <v:path arrowok="t"/>
              <v:fill type="solid"/>
            </v:shape>
            <v:shape style="position:absolute;left:5165;top:3894;width:1263;height:1059" coordorigin="5166,3894" coordsize="1263,1059" path="m5166,4953l6428,4953,6428,3894,5474,3894e" filled="false" stroked="true" strokeweight=".244765pt" strokecolor="#000000">
              <v:path arrowok="t"/>
              <v:stroke dashstyle="solid"/>
            </v:shape>
            <v:shape style="position:absolute;left:5280;top:3847;width:212;height:93" coordorigin="5280,3848" coordsize="212,93" path="m5492,3848l5280,3894,5492,3941,5492,3848xe" filled="true" fillcolor="#000000" stroked="false">
              <v:path arrowok="t"/>
              <v:fill type="solid"/>
            </v:shape>
            <v:line style="position:absolute" from="3250,113" to="0,113" stroked="true" strokeweight=".201645pt" strokecolor="#000000">
              <v:stroke dashstyle="solid"/>
            </v:line>
            <v:shape style="position:absolute;left:3232;top:67;width:212;height:93" coordorigin="3232,67" coordsize="212,93" path="m3232,67l3232,160,3444,113,3232,67xe" filled="true" fillcolor="#000000" stroked="false">
              <v:path arrowok="t"/>
              <v:fill type="solid"/>
            </v:shape>
            <v:rect style="position:absolute;left:3849;top:2581;width:438;height:353" filled="true" fillcolor="#ffffff" stroked="false">
              <v:fill type="solid"/>
            </v:rect>
            <v:rect style="position:absolute;left:3849;top:2581;width:438;height:353" filled="false" stroked="true" strokeweight="1pt" strokecolor="#ffffff">
              <v:stroke dashstyle="solid"/>
            </v:rect>
            <v:rect style="position:absolute;left:3793;top:4762;width:438;height:353" filled="true" fillcolor="#ffffff" stroked="false">
              <v:fill type="solid"/>
            </v:rect>
            <v:rect style="position:absolute;left:3793;top:4762;width:438;height:353" filled="false" stroked="true" strokeweight="1pt" strokecolor="#ffffff">
              <v:stroke dashstyle="solid"/>
            </v:rect>
            <v:rect style="position:absolute;left:3947;top:7987;width:438;height:353" filled="true" fillcolor="#ffffff" stroked="false">
              <v:fill type="solid"/>
            </v:rect>
            <v:rect style="position:absolute;left:3947;top:7987;width:438;height:353" filled="false" stroked="true" strokeweight="1pt" strokecolor="#ffffff">
              <v:stroke dashstyle="solid"/>
            </v:rect>
            <v:shape style="position:absolute;left:3053;top:2684;width:781;height:225" type="#_x0000_t202" filled="false" stroked="false">
              <v:textbox inset="0,0,0,0">
                <w:txbxContent>
                  <w:p>
                    <w:pPr>
                      <w:tabs>
                        <w:tab w:pos="553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55"/>
                        <w:sz w:val="20"/>
                      </w:rPr>
                      <w:t>K</w:t>
                      <w:tab/>
                      <w:t>N</w:t>
                    </w:r>
                  </w:p>
                </w:txbxContent>
              </v:textbox>
              <w10:wrap type="none"/>
            </v:shape>
            <v:shape style="position:absolute;left:4025;top:2699;width:1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5150;top:2552;width:1299;height:224" type="#_x0000_t202" filled="false" stroked="false">
              <v:textbox inset="0,0,0,0">
                <w:txbxContent>
                  <w:p>
                    <w:pPr>
                      <w:tabs>
                        <w:tab w:pos="127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  <w:u w:val="single"/>
                      </w:rPr>
                      <w:t>No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562;top:3270;width:49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3110;top:4629;width:135;height:535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53"/>
                        <w:sz w:val="20"/>
                      </w:rPr>
                      <w:t>i</w:t>
                    </w:r>
                  </w:p>
                  <w:p>
                    <w:pPr>
                      <w:spacing w:before="80"/>
                      <w:ind w:left="29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53"/>
                        <w:sz w:val="20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3521;top:4629;width:259;height:535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53"/>
                        <w:sz w:val="20"/>
                      </w:rPr>
                      <w:t>N</w:t>
                    </w:r>
                  </w:p>
                  <w:p>
                    <w:pPr>
                      <w:spacing w:before="80"/>
                      <w:ind w:left="33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53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970;top:4881;width:1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5322;top:4707;width:39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549;top:5388;width:49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919;top:8053;width:1472;height:785" type="#_x0000_t202" filled="false" stroked="false">
              <v:textbox inset="0,0,0,0">
                <w:txbxContent>
                  <w:p>
                    <w:pPr>
                      <w:tabs>
                        <w:tab w:pos="420" w:val="left" w:leader="none"/>
                        <w:tab w:pos="898" w:val="left" w:leader="none"/>
                      </w:tabs>
                      <w:spacing w:line="23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i/>
                        <w:w w:val="140"/>
                        <w:position w:val="1"/>
                        <w:sz w:val="20"/>
                      </w:rPr>
                      <w:t>l</w:t>
                      <w:tab/>
                      <w:t>N</w:t>
                      <w:tab/>
                    </w:r>
                    <w:r>
                      <w:rPr>
                        <w:w w:val="140"/>
                        <w:position w:val="1"/>
                        <w:sz w:val="20"/>
                      </w:rPr>
                      <w:t>1</w:t>
                    </w:r>
                    <w:r>
                      <w:rPr>
                        <w:spacing w:val="67"/>
                        <w:w w:val="140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40"/>
                        <w:sz w:val="18"/>
                      </w:rPr>
                      <w:t>?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1607;top:8866;width:3674;height:719" type="#_x0000_t202" filled="false" stroked="true" strokeweight=".210106pt" strokecolor="#000000">
              <v:textbox inset="0,0,0,0">
                <w:txbxContent>
                  <w:p>
                    <w:pPr>
                      <w:spacing w:line="252" w:lineRule="auto" w:before="109"/>
                      <w:ind w:left="1094" w:right="0" w:hanging="328"/>
                      <w:jc w:val="left"/>
                      <w:rPr>
                        <w:sz w:val="20"/>
                      </w:rPr>
                    </w:pPr>
                    <w:r>
                      <w:rPr>
                        <w:w w:val="150"/>
                        <w:sz w:val="20"/>
                      </w:rPr>
                      <w:t>Apply</w:t>
                    </w:r>
                    <w:r>
                      <w:rPr>
                        <w:spacing w:val="21"/>
                        <w:w w:val="150"/>
                        <w:sz w:val="20"/>
                      </w:rPr>
                      <w:t> </w:t>
                    </w:r>
                    <w:r>
                      <w:rPr>
                        <w:w w:val="150"/>
                        <w:sz w:val="20"/>
                      </w:rPr>
                      <w:t>Histogram</w:t>
                    </w:r>
                    <w:r>
                      <w:rPr>
                        <w:spacing w:val="-72"/>
                        <w:w w:val="150"/>
                        <w:sz w:val="20"/>
                      </w:rPr>
                      <w:t> </w:t>
                    </w:r>
                    <w:r>
                      <w:rPr>
                        <w:w w:val="150"/>
                        <w:sz w:val="20"/>
                      </w:rPr>
                      <w:t>Distribution</w:t>
                    </w:r>
                  </w:p>
                </w:txbxContent>
              </v:textbox>
              <v:stroke dashstyle="solid"/>
              <w10:wrap type="none"/>
            </v:shape>
            <v:shape style="position:absolute;left:1607;top:6748;width:3674;height:719" type="#_x0000_t202" filled="false" stroked="true" strokeweight=".210106pt" strokecolor="#000000">
              <v:textbox inset="0,0,0,0">
                <w:txbxContent>
                  <w:p>
                    <w:pPr>
                      <w:spacing w:line="252" w:lineRule="auto" w:before="109"/>
                      <w:ind w:left="1324" w:right="486" w:hanging="833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55"/>
                        <w:sz w:val="20"/>
                      </w:rPr>
                      <w:t>Determine</w:t>
                    </w:r>
                    <w:r>
                      <w:rPr>
                        <w:spacing w:val="-18"/>
                        <w:w w:val="15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55"/>
                        <w:sz w:val="20"/>
                      </w:rPr>
                      <w:t>the</w:t>
                    </w:r>
                    <w:r>
                      <w:rPr>
                        <w:spacing w:val="-17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Integer</w:t>
                    </w:r>
                    <w:r>
                      <w:rPr>
                        <w:spacing w:val="-75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Element</w:t>
                    </w:r>
                  </w:p>
                </w:txbxContent>
              </v:textbox>
              <v:stroke dashstyle="solid"/>
              <w10:wrap type="none"/>
            </v:shape>
            <v:shape style="position:absolute;left:1607;top:5671;width:3674;height:719" type="#_x0000_t202" filled="false" stroked="true" strokeweight=".210106pt" strokecolor="#000000">
              <v:textbox inset="0,0,0,0">
                <w:txbxContent>
                  <w:p>
                    <w:pPr>
                      <w:spacing w:line="252" w:lineRule="auto" w:before="110"/>
                      <w:ind w:left="1299" w:right="1019" w:hanging="260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Update</w:t>
                    </w:r>
                    <w:r>
                      <w:rPr>
                        <w:spacing w:val="-19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Pixel</w:t>
                    </w:r>
                    <w:r>
                      <w:rPr>
                        <w:spacing w:val="-75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Intensity</w:t>
                    </w:r>
                  </w:p>
                </w:txbxContent>
              </v:textbox>
              <v:stroke dashstyle="solid"/>
              <w10:wrap type="none"/>
            </v:shape>
            <v:shape style="position:absolute;left:1607;top:3535;width:3674;height:719" type="#_x0000_t202" filled="false" stroked="true" strokeweight=".210106pt" strokecolor="#000000">
              <v:textbox inset="0,0,0,0">
                <w:txbxContent>
                  <w:p>
                    <w:pPr>
                      <w:spacing w:line="252" w:lineRule="auto" w:before="109"/>
                      <w:ind w:left="1349" w:right="808" w:hanging="536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Extract</w:t>
                    </w:r>
                    <w:r>
                      <w:rPr>
                        <w:spacing w:val="-19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the</w:t>
                    </w:r>
                    <w:r>
                      <w:rPr>
                        <w:spacing w:val="-19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Pixel</w:t>
                    </w:r>
                    <w:r>
                      <w:rPr>
                        <w:spacing w:val="-75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Content</w:t>
                    </w:r>
                  </w:p>
                </w:txbxContent>
              </v:textbox>
              <v:stroke dashstyle="solid"/>
              <w10:wrap type="none"/>
            </v:shape>
            <v:shape style="position:absolute;left:1607;top:1361;width:3674;height:719" type="#_x0000_t202" filled="false" stroked="true" strokeweight=".210106pt" strokecolor="#000000">
              <v:textbox inset="0,0,0,0">
                <w:txbxContent>
                  <w:p>
                    <w:pPr>
                      <w:spacing w:line="252" w:lineRule="auto" w:before="110"/>
                      <w:ind w:left="1086" w:right="604" w:hanging="477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55"/>
                        <w:sz w:val="20"/>
                      </w:rPr>
                      <w:t>Determine</w:t>
                    </w:r>
                    <w:r>
                      <w:rPr>
                        <w:spacing w:val="-17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the</w:t>
                    </w:r>
                    <w:r>
                      <w:rPr>
                        <w:spacing w:val="-17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Pixel</w:t>
                    </w:r>
                    <w:r>
                      <w:rPr>
                        <w:spacing w:val="-75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Intensity</w:t>
                    </w:r>
                    <w:r>
                      <w:rPr>
                        <w:spacing w:val="-5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(N)</w:t>
                    </w:r>
                  </w:p>
                </w:txbxContent>
              </v:textbox>
              <v:stroke dashstyle="solid"/>
              <w10:wrap type="none"/>
            </v:shape>
            <v:shape style="position:absolute;left:1607;top:264;width:3674;height:719" type="#_x0000_t202" filled="false" stroked="true" strokeweight=".210106pt" strokecolor="#000000">
              <v:textbox inset="0,0,0,0">
                <w:txbxContent>
                  <w:p>
                    <w:pPr>
                      <w:spacing w:line="252" w:lineRule="auto" w:before="110"/>
                      <w:ind w:left="1277" w:right="56" w:hanging="1216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Determine</w:t>
                    </w:r>
                    <w:r>
                      <w:rPr>
                        <w:spacing w:val="-19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the</w:t>
                    </w:r>
                    <w:r>
                      <w:rPr>
                        <w:spacing w:val="-19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Total</w:t>
                    </w:r>
                    <w:r>
                      <w:rPr>
                        <w:spacing w:val="-19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Number</w:t>
                    </w:r>
                    <w:r>
                      <w:rPr>
                        <w:spacing w:val="-75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of</w:t>
                    </w:r>
                    <w:r>
                      <w:rPr>
                        <w:spacing w:val="-3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Frame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216.726959pt;margin-top:9.909492pt;width:183.9pt;height:73pt;mso-position-horizontal-relative:page;mso-position-vertical-relative:paragraph;z-index:-15630848;mso-wrap-distance-left:0;mso-wrap-distance-right:0" coordorigin="4335,198" coordsize="3678,1460">
            <v:shape style="position:absolute;left:4795;top:1088;width:2755;height:568" coordorigin="4796,1089" coordsize="2755,568" path="m5226,1656l7120,1656,7207,1650,7288,1634,7361,1607,7425,1573,7477,1531,7517,1483,7551,1372,7542,1315,7477,1214,7425,1172,7361,1137,7288,1111,7207,1095,7120,1089,5226,1089,5140,1095,5059,1111,4986,1137,4922,1172,4869,1214,4830,1262,4796,1372,4805,1429,4869,1531,4922,1573,4986,1607,5059,1634,5140,1650,5226,1656xe" filled="false" stroked="true" strokeweight=".205892pt" strokecolor="#000000">
              <v:path arrowok="t"/>
              <v:stroke dashstyle="solid"/>
            </v:shape>
            <v:line style="position:absolute" from="6173,919" to="6173,1008" stroked="true" strokeweight=".306088pt" strokecolor="#000000">
              <v:stroke dashstyle="solid"/>
            </v:line>
            <v:shape style="position:absolute;left:6102;top:996;width:141;height:93" coordorigin="6103,996" coordsize="141,93" path="m6244,996l6103,996,6173,1089,6244,996xe" filled="true" fillcolor="#000000" stroked="false">
              <v:path arrowok="t"/>
              <v:fill type="solid"/>
            </v:shape>
            <v:shape style="position:absolute;left:4793;top:918;width:2760;height:74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067" w:right="106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Stop</w:t>
                    </w:r>
                  </w:p>
                </w:txbxContent>
              </v:textbox>
              <w10:wrap type="none"/>
            </v:shape>
            <v:shape style="position:absolute;left:4336;top:200;width:3674;height:719" type="#_x0000_t202" filled="false" stroked="true" strokeweight=".210106pt" strokecolor="#000000">
              <v:textbox inset="0,0,0,0">
                <w:txbxContent>
                  <w:p>
                    <w:pPr>
                      <w:spacing w:line="252" w:lineRule="auto" w:before="0"/>
                      <w:ind w:left="1613" w:right="1019" w:hanging="574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w w:val="155"/>
                        <w:sz w:val="20"/>
                      </w:rPr>
                      <w:t>Update </w:t>
                    </w:r>
                    <w:r>
                      <w:rPr>
                        <w:spacing w:val="-1"/>
                        <w:w w:val="155"/>
                        <w:sz w:val="20"/>
                      </w:rPr>
                      <w:t>Pixel</w:t>
                    </w:r>
                    <w:r>
                      <w:rPr>
                        <w:spacing w:val="-76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and</w:t>
                    </w:r>
                  </w:p>
                  <w:p>
                    <w:pPr>
                      <w:spacing w:before="0"/>
                      <w:ind w:left="9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55"/>
                        <w:sz w:val="20"/>
                      </w:rPr>
                      <w:t>Output</w:t>
                    </w:r>
                    <w:r>
                      <w:rPr>
                        <w:spacing w:val="-13"/>
                        <w:w w:val="155"/>
                        <w:sz w:val="20"/>
                      </w:rPr>
                      <w:t> </w:t>
                    </w:r>
                    <w:r>
                      <w:rPr>
                        <w:w w:val="155"/>
                        <w:sz w:val="20"/>
                      </w:rPr>
                      <w:t>Result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59"/>
        <w:ind w:left="994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3.2: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Flowchart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Luminance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Enhancement Technique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520" w:bottom="1200" w:left="1200" w:right="300"/>
        </w:sectPr>
      </w:pPr>
    </w:p>
    <w:p>
      <w:pPr>
        <w:pStyle w:val="BodyText"/>
        <w:spacing w:line="480" w:lineRule="auto" w:before="68"/>
        <w:ind w:left="240" w:right="1135"/>
        <w:jc w:val="both"/>
      </w:pPr>
      <w:r>
        <w:rPr/>
        <w:t>Figure 3.2 is the flowchart implementation of luminance enhancement model, where video is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start.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importing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MATLAB simulation environment and determining the total number of frames. At this point</w:t>
      </w:r>
      <w:r>
        <w:rPr>
          <w:spacing w:val="1"/>
        </w:rPr>
        <w:t> </w:t>
      </w:r>
      <w:r>
        <w:rPr/>
        <w:t>the video sample is converted into frames in the first part of Appendix A. Then the pixel</w:t>
      </w:r>
      <w:r>
        <w:rPr>
          <w:spacing w:val="1"/>
        </w:rPr>
        <w:t> </w:t>
      </w:r>
      <w:r>
        <w:rPr/>
        <w:t>intensity is determined. At this point, the read is generated, the new video is read, and its</w:t>
      </w:r>
      <w:r>
        <w:rPr>
          <w:spacing w:val="1"/>
        </w:rPr>
        <w:t> </w:t>
      </w:r>
      <w:r>
        <w:rPr/>
        <w:t>number of frames, size, and amount of pixels intensity are determined. The first decision box</w:t>
      </w:r>
      <w:r>
        <w:rPr>
          <w:spacing w:val="1"/>
        </w:rPr>
        <w:t> </w:t>
      </w:r>
      <w:r>
        <w:rPr/>
        <w:t>initialises K when N is 256 pixels if Kstarts from 0. But when K starts from 1, then N</w:t>
      </w:r>
      <w:r>
        <w:rPr>
          <w:spacing w:val="1"/>
        </w:rPr>
        <w:t> </w:t>
      </w:r>
      <w:r>
        <w:rPr/>
        <w:t>becomes 255 + 1. These is just like initialising the counter over the entire number of images.</w:t>
      </w:r>
      <w:r>
        <w:rPr>
          <w:spacing w:val="1"/>
        </w:rPr>
        <w:t> </w:t>
      </w:r>
      <w:r>
        <w:rPr/>
        <w:t>If</w:t>
      </w:r>
      <w:r>
        <w:rPr>
          <w:spacing w:val="13"/>
        </w:rPr>
        <w:t> </w:t>
      </w:r>
      <w:r>
        <w:rPr/>
        <w:t>every</w:t>
      </w:r>
      <w:r>
        <w:rPr>
          <w:spacing w:val="6"/>
        </w:rPr>
        <w:t> </w:t>
      </w:r>
      <w:r>
        <w:rPr/>
        <w:t>time</w:t>
      </w:r>
      <w:r>
        <w:rPr>
          <w:spacing w:val="11"/>
        </w:rPr>
        <w:t> </w:t>
      </w:r>
      <w:r>
        <w:rPr/>
        <w:t>K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less</w:t>
      </w:r>
      <w:r>
        <w:rPr>
          <w:spacing w:val="11"/>
        </w:rPr>
        <w:t> </w:t>
      </w:r>
      <w:r>
        <w:rPr/>
        <w:t>than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equal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1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system</w:t>
      </w:r>
      <w:r>
        <w:rPr>
          <w:spacing w:val="15"/>
        </w:rPr>
        <w:t> </w:t>
      </w:r>
      <w:r>
        <w:rPr/>
        <w:t>continues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count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number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pixels</w:t>
      </w:r>
      <w:r>
        <w:rPr>
          <w:spacing w:val="-57"/>
        </w:rPr>
        <w:t> </w:t>
      </w:r>
      <w:r>
        <w:rPr/>
        <w:t>in an image to be enhanced. Note, it is the pixels that are subjected to enhancement. But if K</w:t>
      </w:r>
      <w:r>
        <w:rPr>
          <w:spacing w:val="1"/>
        </w:rPr>
        <w:t> </w:t>
      </w:r>
      <w:r>
        <w:rPr/>
        <w:t>is greater than 1, the process gets stocked and repeated until that condition is achieved. The</w:t>
      </w:r>
      <w:r>
        <w:rPr>
          <w:spacing w:val="1"/>
        </w:rPr>
        <w:t> </w:t>
      </w:r>
      <w:r>
        <w:rPr/>
        <w:t>initialised counter now goes through each of the 256 pixels between 0 and 256, then it moves</w:t>
      </w:r>
      <w:r>
        <w:rPr>
          <w:spacing w:val="1"/>
        </w:rPr>
        <w:t> </w:t>
      </w:r>
      <w:r>
        <w:rPr/>
        <w:t>to extract the pixels content from the image.</w:t>
      </w:r>
      <w:r>
        <w:rPr>
          <w:spacing w:val="1"/>
        </w:rPr>
        <w:t> </w:t>
      </w:r>
      <w:r>
        <w:rPr/>
        <w:t>In the next decision box, i</w:t>
      </w:r>
      <w:r>
        <w:rPr>
          <w:spacing w:val="60"/>
        </w:rPr>
        <w:t> </w:t>
      </w:r>
      <w:r>
        <w:rPr/>
        <w:t>and j are initialised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initializationprocess starts from 0, if not the process goes back to start the initialization again.</w:t>
      </w:r>
      <w:r>
        <w:rPr>
          <w:spacing w:val="1"/>
        </w:rPr>
        <w:t> </w:t>
      </w:r>
      <w:r>
        <w:rPr/>
        <w:t>If the condition is achieved then the pixel intensity is updated. The next stage is to determine</w:t>
      </w:r>
      <w:r>
        <w:rPr>
          <w:spacing w:val="1"/>
        </w:rPr>
        <w:t> </w:t>
      </w:r>
      <w:r>
        <w:rPr/>
        <w:t>the integer element of the box before the next decision box used in initialization of an integer</w:t>
      </w:r>
      <w:r>
        <w:rPr>
          <w:spacing w:val="1"/>
        </w:rPr>
        <w:t> </w:t>
      </w:r>
      <w:r>
        <w:rPr/>
        <w:t>value l expressed in equation (3.6) and appendix A. Hence, a counter is needed to count from</w:t>
      </w:r>
      <w:r>
        <w:rPr>
          <w:spacing w:val="1"/>
        </w:rPr>
        <w:t> </w:t>
      </w:r>
      <w:r>
        <w:rPr/>
        <w:t>0 to N +1 so that this can go through all the pixel of the image. At this point the histogram</w:t>
      </w:r>
      <w:r>
        <w:rPr>
          <w:spacing w:val="1"/>
        </w:rPr>
        <w:t> </w:t>
      </w:r>
      <w:r>
        <w:rPr/>
        <w:t>distribution is applied as in appendix A and equation (2.4). The output result and updated</w:t>
      </w:r>
      <w:r>
        <w:rPr>
          <w:spacing w:val="1"/>
        </w:rPr>
        <w:t> </w:t>
      </w:r>
      <w:r>
        <w:rPr/>
        <w:t>pixels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achieved</w:t>
      </w:r>
      <w:r>
        <w:rPr>
          <w:spacing w:val="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comes to a</w:t>
      </w:r>
      <w:r>
        <w:rPr>
          <w:spacing w:val="-1"/>
        </w:rPr>
        <w:t> </w:t>
      </w:r>
      <w:r>
        <w:rPr/>
        <w:t>final stop.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68"/>
        <w:ind w:left="240"/>
      </w:pPr>
      <w:r>
        <w:rPr/>
        <w:pict>
          <v:group style="position:absolute;margin-left:343.828613pt;margin-top:86.189392pt;width:5pt;height:34.35pt;mso-position-horizontal-relative:page;mso-position-vertical-relative:paragraph;z-index:15829504" coordorigin="6877,1724" coordsize="100,687">
            <v:line style="position:absolute" from="6926,1724" to="6926,2303" stroked="true" strokeweight=".674793pt" strokecolor="#000000">
              <v:stroke dashstyle="solid"/>
            </v:line>
            <v:shape style="position:absolute;left:6876;top:2287;width:100;height:124" coordorigin="6877,2287" coordsize="100,124" path="m6976,2287l6877,2287,6926,2411,6976,228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3.6642pt;margin-top:63.175392pt;width:137.950pt;height:103pt;mso-position-horizontal-relative:page;mso-position-vertical-relative:paragraph;z-index:15830016" coordorigin="2873,1264" coordsize="2759,2060">
            <v:line style="position:absolute" from="5632,1272" to="3690,1272" stroked="true" strokeweight=".837694pt" strokecolor="#000000">
              <v:stroke dashstyle="solid"/>
            </v:line>
            <v:line style="position:absolute" from="3690,1272" to="3690,2241" stroked="true" strokeweight=".125835pt" strokecolor="#000000">
              <v:stroke dashstyle="solid"/>
            </v:line>
            <v:shape style="position:absolute;left:3640;top:2225;width:100;height:185" coordorigin="3641,2226" coordsize="100,185" path="m3740,2226l3641,2226,3690,2411,3740,2226xe" filled="true" fillcolor="#000000" stroked="false">
              <v:path arrowok="t"/>
              <v:fill type="solid"/>
            </v:shape>
            <v:shape style="position:absolute;left:2881;top:2410;width:1618;height:904" type="#_x0000_t202" filled="true" fillcolor="#d7d7d7" stroked="true" strokeweight=".810262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34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5"/>
                        <w:sz w:val="18"/>
                      </w:rPr>
                      <w:t>Pre-Processing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3.3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block diagram 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281.181122pt;margin-top:11.905229pt;width:255.2pt;height:106.4pt;mso-position-horizontal-relative:page;mso-position-vertical-relative:paragraph;z-index:-15628288;mso-wrap-distance-left:0;mso-wrap-distance-right:0" coordorigin="5624,238" coordsize="5104,2128">
            <v:shape style="position:absolute;left:8220;top:698;width:1690;height:557" coordorigin="8220,698" coordsize="1690,557" path="m8220,698l9910,698,9910,1255e" filled="false" stroked="true" strokeweight=".821755pt" strokecolor="#000000">
              <v:path arrowok="t"/>
              <v:stroke dashstyle="solid"/>
            </v:shape>
            <v:shape style="position:absolute;left:9852;top:1236;width:117;height:217" coordorigin="9852,1237" coordsize="117,217" path="m9969,1237l9852,1237,9910,1454,9969,1237xe" filled="true" fillcolor="#000000" stroked="false">
              <v:path arrowok="t"/>
              <v:fill type="solid"/>
            </v:shape>
            <v:shape style="position:absolute;left:5631;top:246;width:2589;height:904" type="#_x0000_t202" filled="true" fillcolor="#c5d7ef" stroked="true" strokeweight=".825753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83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Research</w:t>
                    </w:r>
                    <w:r>
                      <w:rPr>
                        <w:b/>
                        <w:spacing w:val="2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Flow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101;top:1453;width:1618;height:904" type="#_x0000_t202" filled="true" fillcolor="#f8c499" stroked="true" strokeweight=".810262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38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5"/>
                        <w:sz w:val="18"/>
                      </w:rPr>
                      <w:t>Enhancement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485"/>
        <w:gridCol w:w="201"/>
        <w:gridCol w:w="970"/>
        <w:gridCol w:w="161"/>
        <w:gridCol w:w="970"/>
        <w:gridCol w:w="224"/>
        <w:gridCol w:w="489"/>
        <w:gridCol w:w="482"/>
      </w:tblGrid>
      <w:tr>
        <w:trPr>
          <w:trHeight w:val="353" w:hRule="atLeast"/>
        </w:trPr>
        <w:tc>
          <w:tcPr>
            <w:tcW w:w="485" w:type="dxa"/>
            <w:tcBorders>
              <w:top w:val="nil"/>
              <w:left w:val="nil"/>
              <w:right w:val="single" w:sz="2" w:space="0" w:color="000000"/>
            </w:tcBorders>
          </w:tcPr>
          <w:p>
            <w:pPr>
              <w:pStyle w:val="TableParagraph"/>
              <w:ind w:left="414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310" cy="223456"/>
                  <wp:effectExtent l="0" t="0" r="0" b="0"/>
                  <wp:docPr id="215" name="image3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336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0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00" w:type="dxa"/>
            <w:gridSpan w:val="7"/>
            <w:tcBorders>
              <w:left w:val="single" w:sz="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2337" w:val="left" w:leader="none"/>
              </w:tabs>
              <w:ind w:left="12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780" cy="223456"/>
                  <wp:effectExtent l="0" t="0" r="0" b="0"/>
                  <wp:docPr id="217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337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76761" cy="223456"/>
                  <wp:effectExtent l="0" t="0" r="0" b="0"/>
                  <wp:docPr id="219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37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1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2" w:type="dxa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970" w:type="dxa"/>
            <w:gridSpan w:val="2"/>
            <w:shd w:val="clear" w:color="auto" w:fill="F1DCDA"/>
          </w:tcPr>
          <w:p>
            <w:pPr>
              <w:pStyle w:val="TableParagraph"/>
              <w:spacing w:line="195" w:lineRule="exact"/>
              <w:ind w:left="74" w:right="36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Discrete</w:t>
            </w:r>
          </w:p>
          <w:p>
            <w:pPr>
              <w:pStyle w:val="TableParagraph"/>
              <w:spacing w:before="8"/>
              <w:ind w:left="70" w:right="38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Cosine</w:t>
            </w:r>
          </w:p>
          <w:p>
            <w:pPr>
              <w:pStyle w:val="TableParagraph"/>
              <w:spacing w:line="145" w:lineRule="exact" w:before="8"/>
              <w:ind w:left="74" w:right="38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Transform</w:t>
            </w:r>
          </w:p>
        </w:tc>
        <w:tc>
          <w:tcPr>
            <w:tcW w:w="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0" w:type="dxa"/>
            <w:shd w:val="clear" w:color="auto" w:fill="F1DCDA"/>
          </w:tcPr>
          <w:p>
            <w:pPr>
              <w:pStyle w:val="TableParagraph"/>
              <w:spacing w:line="249" w:lineRule="auto" w:before="95"/>
              <w:ind w:left="157" w:right="101" w:firstLine="84"/>
              <w:rPr>
                <w:b/>
                <w:sz w:val="18"/>
              </w:rPr>
            </w:pPr>
            <w:r>
              <w:rPr>
                <w:b/>
                <w:spacing w:val="-1"/>
                <w:w w:val="90"/>
                <w:sz w:val="18"/>
              </w:rPr>
              <w:t>Wavelet</w:t>
            </w:r>
            <w:r>
              <w:rPr>
                <w:b/>
                <w:spacing w:val="-38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Transform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0" w:type="dxa"/>
            <w:shd w:val="clear" w:color="auto" w:fill="F1DCDA"/>
          </w:tcPr>
          <w:p>
            <w:pPr>
              <w:pStyle w:val="TableParagraph"/>
              <w:spacing w:line="249" w:lineRule="auto" w:before="95"/>
              <w:ind w:left="160" w:right="98" w:firstLine="12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Lifting</w:t>
            </w:r>
            <w:r>
              <w:rPr>
                <w:b/>
                <w:spacing w:val="1"/>
                <w:w w:val="95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Transform</w:t>
            </w:r>
          </w:p>
        </w:tc>
        <w:tc>
          <w:tcPr>
            <w:tcW w:w="2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1" w:type="dxa"/>
            <w:gridSpan w:val="2"/>
          </w:tcPr>
          <w:p>
            <w:pPr>
              <w:pStyle w:val="TableParagraph"/>
              <w:spacing w:before="73"/>
              <w:ind w:left="81" w:right="30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FFA</w:t>
            </w:r>
          </w:p>
          <w:p>
            <w:pPr>
              <w:pStyle w:val="TableParagraph"/>
              <w:spacing w:before="8"/>
              <w:ind w:left="82" w:right="30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Transform</w:t>
            </w:r>
          </w:p>
        </w:tc>
      </w:tr>
    </w:tbl>
    <w:p>
      <w:pPr>
        <w:spacing w:before="70"/>
        <w:ind w:left="1462" w:right="0" w:firstLine="0"/>
        <w:jc w:val="both"/>
        <w:rPr>
          <w:i/>
          <w:sz w:val="24"/>
        </w:rPr>
      </w:pPr>
      <w:r>
        <w:rPr/>
        <w:pict>
          <v:group style="position:absolute;margin-left:170.85881pt;margin-top:-17.724739pt;width:15.65pt;height:6.2pt;mso-position-horizontal-relative:page;mso-position-vertical-relative:paragraph;z-index:15830528" coordorigin="3417,-354" coordsize="313,124">
            <v:line style="position:absolute" from="3417,-293" to="3643,-293" stroked="true" strokeweight=".837694pt" strokecolor="#000000">
              <v:stroke dashstyle="solid"/>
            </v:line>
            <v:shape style="position:absolute;left:3630;top:-355;width:100;height:124" coordorigin="3630,-354" coordsize="100,124" path="m3630,-354l3630,-231,3729,-293,3630,-3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6.217453pt;margin-top:-17.724739pt;width:7.85pt;height:6.2pt;mso-position-horizontal-relative:page;mso-position-vertical-relative:paragraph;z-index:15831040" coordorigin="2324,-354" coordsize="157,124">
            <v:line style="position:absolute" from="2324,-293" to="2394,-293" stroked="true" strokeweight=".837694pt" strokecolor="#000000">
              <v:stroke dashstyle="solid"/>
            </v:line>
            <v:shape style="position:absolute;left:2381;top:-355;width:100;height:124" coordorigin="2381,-354" coordsize="100,124" path="m2381,-354l2381,-231,2480,-293,2381,-3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2.892738pt;margin-top:-90.765663pt;width:222.4pt;height:94.1pt;mso-position-horizontal-relative:page;mso-position-vertical-relative:paragraph;z-index:15831552" coordorigin="1458,-1815" coordsize="4448,1882">
            <v:line style="position:absolute" from="1895,-644" to="1895,-1146" stroked="true" strokeweight=".125835pt" strokecolor="#000000">
              <v:stroke dashstyle="solid"/>
            </v:line>
            <v:shape style="position:absolute;left:1895;top:-1147;width:3535;height:503" coordorigin="1895,-1146" coordsize="3535,503" path="m1895,-1146l5429,-1146,5429,-644e" filled="false" stroked="true" strokeweight=".834472pt" strokecolor="#000000">
              <v:path arrowok="t"/>
              <v:stroke dashstyle="solid"/>
            </v:shape>
            <v:line style="position:absolute" from="3690,-1815" to="3690,-1316" stroked="true" strokeweight=".125835pt" strokecolor="#000000">
              <v:stroke dashstyle="solid"/>
            </v:line>
            <v:shape style="position:absolute;left:3640;top:-1332;width:100;height:185" coordorigin="3641,-1331" coordsize="100,185" path="m3740,-1331l3641,-1331,3690,-1146,3740,-1331xe" filled="true" fillcolor="#000000" stroked="false">
              <v:path arrowok="t"/>
              <v:fill type="solid"/>
            </v:shape>
            <v:rect style="position:absolute;left:3686;top:-1193;width:1949;height:499" filled="true" fillcolor="#ffffff" stroked="false">
              <v:fill type="solid"/>
            </v:rect>
            <v:rect style="position:absolute;left:3686;top:-1193;width:1949;height:499" filled="false" stroked="true" strokeweight="1pt" strokecolor="#ffffff">
              <v:stroke dashstyle="solid"/>
            </v:rect>
            <v:shape style="position:absolute;left:4961;top:-645;width:937;height:703" type="#_x0000_t202" filled="true" fillcolor="#f1f1f1" stroked="true" strokeweight=".794093pt" strokecolor="#000000">
              <v:textbox inset="0,0,0,0">
                <w:txbxContent>
                  <w:p>
                    <w:pPr>
                      <w:spacing w:line="249" w:lineRule="auto" w:before="136"/>
                      <w:ind w:left="42" w:right="22" w:firstLine="76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5"/>
                        <w:sz w:val="18"/>
                      </w:rPr>
                      <w:t>Luminance</w:t>
                    </w:r>
                    <w:r>
                      <w:rPr>
                        <w:b/>
                        <w:spacing w:val="-36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spacing w:val="-1"/>
                        <w:w w:val="80"/>
                        <w:sz w:val="18"/>
                      </w:rPr>
                      <w:t>Enhancement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729;top:-645;width:937;height:703" type="#_x0000_t202" filled="true" fillcolor="#f1f1f1" stroked="true" strokeweight=".794093pt" strokecolor="#000000">
              <v:textbox inset="0,0,0,0">
                <w:txbxContent>
                  <w:p>
                    <w:pPr>
                      <w:spacing w:line="249" w:lineRule="auto" w:before="136"/>
                      <w:ind w:left="196" w:right="89" w:hanging="9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2"/>
                        <w:w w:val="80"/>
                        <w:sz w:val="18"/>
                      </w:rPr>
                      <w:t>Noising </w:t>
                    </w:r>
                    <w:r>
                      <w:rPr>
                        <w:b/>
                        <w:spacing w:val="-1"/>
                        <w:w w:val="80"/>
                        <w:sz w:val="18"/>
                      </w:rPr>
                      <w:t>and</w:t>
                    </w:r>
                    <w:r>
                      <w:rPr>
                        <w:b/>
                        <w:spacing w:val="-33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spacing w:val="-1"/>
                        <w:w w:val="90"/>
                        <w:sz w:val="18"/>
                      </w:rPr>
                      <w:t>Filtering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80;top:-645;width:937;height:703" type="#_x0000_t202" filled="true" fillcolor="#f1f1f1" stroked="true" strokeweight=".794093pt" strokecolor="#000000">
              <v:textbox inset="0,0,0,0">
                <w:txbxContent>
                  <w:p>
                    <w:pPr>
                      <w:spacing w:line="249" w:lineRule="auto" w:before="29"/>
                      <w:ind w:left="114" w:right="91" w:firstLine="85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Hue</w:t>
                    </w:r>
                    <w:r>
                      <w:rPr>
                        <w:b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and</w:t>
                    </w:r>
                    <w:r>
                      <w:rPr>
                        <w:b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Luminance</w:t>
                    </w:r>
                    <w:r>
                      <w:rPr>
                        <w:b/>
                        <w:spacing w:val="-33"/>
                        <w:w w:val="80"/>
                        <w:sz w:val="18"/>
                      </w:rPr>
                      <w:t> </w:t>
                    </w:r>
                    <w:r>
                      <w:rPr>
                        <w:b/>
                        <w:spacing w:val="-1"/>
                        <w:w w:val="85"/>
                        <w:sz w:val="18"/>
                      </w:rPr>
                      <w:t>Extraction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465;top:-645;width:859;height:703" type="#_x0000_t202" filled="true" fillcolor="#f1f1f1" stroked="true" strokeweight=".788317pt" strokecolor="#000000">
              <v:textbox inset="0,0,0,0">
                <w:txbxContent>
                  <w:p>
                    <w:pPr>
                      <w:spacing w:line="249" w:lineRule="auto" w:before="136"/>
                      <w:ind w:left="70" w:right="49" w:firstLine="204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5"/>
                        <w:sz w:val="18"/>
                      </w:rPr>
                      <w:t>Data</w:t>
                    </w:r>
                    <w:r>
                      <w:rPr>
                        <w:b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w w:val="80"/>
                        <w:sz w:val="18"/>
                      </w:rPr>
                      <w:t>Acquisition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33.300156pt;margin-top:-17.724739pt;width:14.8pt;height:6.2pt;mso-position-horizontal-relative:page;mso-position-vertical-relative:paragraph;z-index:15832064" coordorigin="4666,-354" coordsize="296,124">
            <v:line style="position:absolute" from="4666,-293" to="4825,-293" stroked="true" strokeweight=".837694pt" strokecolor="#000000">
              <v:stroke dashstyle="solid"/>
            </v:line>
            <v:shape style="position:absolute;left:4812;top:-355;width:149;height:124" coordorigin="4812,-354" coordsize="149,124" path="m4812,-354l4812,-231,4961,-293,4812,-3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5.448151pt;margin-top:-136.361099pt;width:83.8pt;height:86.6pt;mso-position-horizontal-relative:page;mso-position-vertical-relative:paragraph;z-index:15832576" coordorigin="6109,-2727" coordsize="1676,1732">
            <v:shape style="position:absolute;left:6926;top:-1816;width:809;height:651" coordorigin="6926,-1815" coordsize="809,651" path="m6926,-1815l6926,-1515,7735,-1515,7735,-1165e" filled="false" stroked="true" strokeweight=".773774pt" strokecolor="#000000">
              <v:path arrowok="t"/>
              <v:stroke dashstyle="solid"/>
            </v:shape>
            <v:shape style="position:absolute;left:7685;top:-1181;width:100;height:185" coordorigin="7685,-1181" coordsize="100,185" path="m7785,-1181l7685,-1181,7735,-996,7785,-1181xe" filled="true" fillcolor="#000000" stroked="false">
              <v:path arrowok="t"/>
              <v:fill type="solid"/>
            </v:shape>
            <v:shape style="position:absolute;left:6117;top:-2720;width:1618;height:904" type="#_x0000_t202" filled="true" fillcolor="#d9948f" stroked="true" strokeweight=".810262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40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5"/>
                        <w:sz w:val="18"/>
                      </w:rPr>
                      <w:t>Compression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92.691956pt;margin-top:-109.998215pt;width:5.85pt;height:14.25pt;mso-position-horizontal-relative:page;mso-position-vertical-relative:paragraph;z-index:15833088" coordorigin="9854,-2200" coordsize="117,285">
            <v:line style="position:absolute" from="9912,-2114" to="9910,-2199" stroked="true" strokeweight=".125855pt" strokecolor="#000000">
              <v:stroke dashstyle="solid"/>
            </v:line>
            <v:shape style="position:absolute;left:9853;top:-2135;width:117;height:220" coordorigin="9854,-2134" coordsize="117,220" path="m9970,-2134l9854,-2130,9917,-1915,9970,-21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40512">
            <wp:simplePos x="0" y="0"/>
            <wp:positionH relativeFrom="page">
              <wp:posOffset>6347967</wp:posOffset>
            </wp:positionH>
            <wp:positionV relativeFrom="paragraph">
              <wp:posOffset>-641818</wp:posOffset>
            </wp:positionV>
            <wp:extent cx="75862" cy="242887"/>
            <wp:effectExtent l="0" t="0" r="0" b="0"/>
            <wp:wrapNone/>
            <wp:docPr id="221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3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60553pt;margin-top:-95.751106pt;width:48.55pt;height:30.15pt;mso-position-horizontal-relative:page;mso-position-vertical-relative:paragraph;z-index:15834112" type="#_x0000_t202" filled="true" fillcolor="#fad6ba" stroked="true" strokeweight=".805114pt" strokecolor="#000000">
            <v:textbox inset="0,0,0,0">
              <w:txbxContent>
                <w:p>
                  <w:pPr>
                    <w:spacing w:before="81"/>
                    <w:ind w:left="161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Brightness</w:t>
                  </w:r>
                </w:p>
                <w:p>
                  <w:pPr>
                    <w:spacing w:before="8"/>
                    <w:ind w:left="129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3"/>
                      <w:w w:val="90"/>
                      <w:sz w:val="18"/>
                    </w:rPr>
                    <w:t>Enhanment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179.300003pt;margin-top:-90.376869pt;width:10pt;height:33.15pt;mso-position-horizontal-relative:page;mso-position-vertical-relative:paragraph;z-index:15834624" coordorigin="3586,-1808" coordsize="200,663" path="m3586,-1345l3686,-1145,3741,-1255,3680,-1255,3676,-1259,3676,-1273,3586,-1345xm3676,-1273l3676,-1259,3680,-1255,3692,-1255,3696,-1259,3696,-1265,3686,-1265,3676,-1273xm3786,-1345l3696,-1273,3696,-1259,3692,-1255,3741,-1255,3786,-1345xm3692,-1808l3680,-1808,3676,-1803,3676,-1273,3686,-1265,3696,-1273,3696,-1803,3692,-1808xm3696,-1273l3686,-1265,3696,-1265,3696,-1273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3.3: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Block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Diagram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Representation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</w:t>
      </w:r>
    </w:p>
    <w:p>
      <w:pPr>
        <w:pStyle w:val="BodyText"/>
        <w:spacing w:line="480" w:lineRule="auto" w:before="185"/>
        <w:ind w:left="240" w:right="1137"/>
        <w:jc w:val="both"/>
      </w:pPr>
      <w:r>
        <w:rPr/>
        <w:t>From Figure 3.3, it is observed that, this section covers the first part (pre-processing) of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methodology.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hue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luminance</w:t>
      </w:r>
      <w:r>
        <w:rPr>
          <w:spacing w:val="1"/>
        </w:rPr>
        <w:t> </w:t>
      </w:r>
      <w:r>
        <w:rPr/>
        <w:t>extraction,</w:t>
      </w:r>
      <w:r>
        <w:rPr>
          <w:spacing w:val="22"/>
        </w:rPr>
        <w:t> </w:t>
      </w:r>
      <w:r>
        <w:rPr/>
        <w:t>noising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filtering</w:t>
      </w:r>
      <w:r>
        <w:rPr>
          <w:spacing w:val="20"/>
        </w:rPr>
        <w:t> </w:t>
      </w:r>
      <w:r>
        <w:rPr/>
        <w:t>and</w:t>
      </w:r>
      <w:r>
        <w:rPr>
          <w:spacing w:val="26"/>
        </w:rPr>
        <w:t> </w:t>
      </w:r>
      <w:r>
        <w:rPr/>
        <w:t>finally</w:t>
      </w:r>
      <w:r>
        <w:rPr>
          <w:spacing w:val="21"/>
        </w:rPr>
        <w:t> </w:t>
      </w:r>
      <w:r>
        <w:rPr/>
        <w:t>brightness</w:t>
      </w:r>
      <w:r>
        <w:rPr>
          <w:spacing w:val="22"/>
        </w:rPr>
        <w:t> </w:t>
      </w:r>
      <w:r>
        <w:rPr/>
        <w:t>enhancement.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was</w:t>
      </w:r>
      <w:r>
        <w:rPr>
          <w:spacing w:val="23"/>
        </w:rPr>
        <w:t> </w:t>
      </w:r>
      <w:r>
        <w:rPr/>
        <w:t>implemented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MATLAB</w:t>
      </w:r>
      <w:r>
        <w:rPr>
          <w:spacing w:val="-2"/>
        </w:rPr>
        <w:t> </w:t>
      </w:r>
      <w:r>
        <w:rPr/>
        <w:t>R2014b as</w:t>
      </w:r>
      <w:r>
        <w:rPr>
          <w:spacing w:val="2"/>
        </w:rPr>
        <w:t> </w:t>
      </w:r>
      <w:r>
        <w:rPr/>
        <w:t>presented in Appendix</w:t>
      </w:r>
      <w:r>
        <w:rPr>
          <w:spacing w:val="2"/>
        </w:rPr>
        <w:t> </w:t>
      </w:r>
      <w:r>
        <w:rPr/>
        <w:t>A</w:t>
      </w:r>
    </w:p>
    <w:p>
      <w:pPr>
        <w:pStyle w:val="BodyText"/>
        <w:spacing w:line="480" w:lineRule="auto" w:before="161"/>
        <w:ind w:left="240" w:right="1135"/>
        <w:jc w:val="both"/>
      </w:pPr>
      <w:r>
        <w:rPr/>
        <w:t>In order to evaluate the performance of the brightness enhancement technique, this research</w:t>
      </w:r>
      <w:r>
        <w:rPr>
          <w:spacing w:val="1"/>
        </w:rPr>
        <w:t> </w:t>
      </w:r>
      <w:r>
        <w:rPr/>
        <w:t>implemented three video compressions transforms on the output of the enhancement video.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compressions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(DCT,</w:t>
      </w:r>
      <w:r>
        <w:rPr>
          <w:spacing w:val="1"/>
        </w:rPr>
        <w:t> </w:t>
      </w:r>
      <w:r>
        <w:rPr/>
        <w:t>DWT, and</w:t>
      </w:r>
      <w:r>
        <w:rPr>
          <w:spacing w:val="1"/>
        </w:rPr>
        <w:t> </w:t>
      </w:r>
      <w:r>
        <w:rPr/>
        <w:t>LWT)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original video data in order to evaluate and determine the compression between its enhanced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its original forms.</w:t>
      </w:r>
    </w:p>
    <w:p>
      <w:pPr>
        <w:pStyle w:val="Heading3"/>
        <w:numPr>
          <w:ilvl w:val="1"/>
          <w:numId w:val="24"/>
        </w:numPr>
        <w:tabs>
          <w:tab w:pos="601" w:val="left" w:leader="none"/>
        </w:tabs>
        <w:spacing w:line="240" w:lineRule="auto" w:before="167" w:after="0"/>
        <w:ind w:left="600" w:right="0" w:hanging="361"/>
        <w:jc w:val="both"/>
      </w:pPr>
      <w:r>
        <w:rPr/>
        <w:t>Enhanced</w:t>
      </w:r>
      <w:r>
        <w:rPr>
          <w:spacing w:val="-2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Wavelet</w:t>
      </w:r>
      <w:r>
        <w:rPr>
          <w:spacing w:val="-3"/>
        </w:rPr>
        <w:t> </w:t>
      </w:r>
      <w:r>
        <w:rPr/>
        <w:t>Transform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The Discrete Wavelet Transform (DWT) has an input sample image signal expanded with</w:t>
      </w:r>
      <w:r>
        <w:rPr>
          <w:spacing w:val="1"/>
        </w:rPr>
        <w:t> </w:t>
      </w:r>
      <w:r>
        <w:rPr/>
        <w:t>respect to its basis called the mother wavelet. The process of DWT employed in this research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of two stages: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08"/>
      </w:pPr>
      <w:r>
        <w:rPr>
          <w:b/>
        </w:rPr>
        <w:t>Stage</w:t>
      </w:r>
      <w:r>
        <w:rPr>
          <w:b/>
          <w:spacing w:val="4"/>
        </w:rPr>
        <w:t> </w:t>
      </w:r>
      <w:r>
        <w:rPr>
          <w:b/>
        </w:rPr>
        <w:t>one:</w:t>
      </w:r>
      <w:r>
        <w:rPr>
          <w:b/>
          <w:spacing w:val="19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stage,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vertical</w:t>
      </w:r>
      <w:r>
        <w:rPr>
          <w:spacing w:val="6"/>
        </w:rPr>
        <w:t> </w:t>
      </w:r>
      <w:r>
        <w:rPr/>
        <w:t>subsampling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applied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obtain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low</w:t>
      </w:r>
      <w:r>
        <w:rPr>
          <w:spacing w:val="10"/>
        </w:rPr>
        <w:t> </w:t>
      </w:r>
      <w:r>
        <w:rPr/>
        <w:t>pass</w:t>
      </w:r>
      <w:r>
        <w:rPr>
          <w:spacing w:val="7"/>
        </w:rPr>
        <w:t> </w:t>
      </w:r>
      <w:r>
        <w:rPr/>
        <w:t>sub</w:t>
      </w:r>
      <w:r>
        <w:rPr>
          <w:spacing w:val="7"/>
        </w:rPr>
        <w:t> </w:t>
      </w:r>
      <w:r>
        <w:rPr/>
        <w:t>band</w:t>
      </w:r>
      <w:r>
        <w:rPr>
          <w:spacing w:val="10"/>
        </w:rPr>
        <w:t> </w:t>
      </w:r>
      <w:r>
        <w:rPr/>
        <w:t>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high pass sub-band H.</w:t>
      </w:r>
    </w:p>
    <w:p>
      <w:pPr>
        <w:pStyle w:val="BodyText"/>
        <w:spacing w:line="480" w:lineRule="auto" w:before="161"/>
        <w:ind w:left="240" w:right="1355"/>
      </w:pPr>
      <w:r>
        <w:rPr>
          <w:b/>
        </w:rPr>
        <w:t>Stage Two:</w:t>
      </w:r>
      <w:r>
        <w:rPr>
          <w:b/>
          <w:spacing w:val="1"/>
        </w:rPr>
        <w:t> </w:t>
      </w:r>
      <w:r>
        <w:rPr/>
        <w:t>In this second stage, a horizontal subsampling is applied to the first stage to</w:t>
      </w:r>
      <w:r>
        <w:rPr>
          <w:spacing w:val="-57"/>
        </w:rPr>
        <w:t> </w:t>
      </w:r>
      <w:r>
        <w:rPr/>
        <w:t>obtain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LL,LH, HL, and HH</w:t>
      </w:r>
      <w:r>
        <w:rPr>
          <w:spacing w:val="-2"/>
        </w:rPr>
        <w:t> </w:t>
      </w:r>
      <w:r>
        <w:rPr/>
        <w:t>sub-bands, respectively.</w:t>
      </w:r>
    </w:p>
    <w:p>
      <w:pPr>
        <w:pStyle w:val="BodyText"/>
        <w:spacing w:line="480" w:lineRule="auto" w:before="158"/>
        <w:ind w:left="240" w:right="1136"/>
        <w:jc w:val="both"/>
      </w:pPr>
      <w:r>
        <w:rPr/>
        <w:t>At every level of the wavelet transform</w:t>
      </w:r>
      <w:r>
        <w:rPr>
          <w:i/>
          <w:sz w:val="22"/>
        </w:rPr>
        <w:t>(Li and Drew, 2003)</w:t>
      </w:r>
      <w:r>
        <w:rPr/>
        <w:t>, four output images (approximate,</w:t>
      </w:r>
      <w:r>
        <w:rPr>
          <w:spacing w:val="1"/>
        </w:rPr>
        <w:t> </w:t>
      </w:r>
      <w:r>
        <w:rPr/>
        <w:t>vertical,</w:t>
      </w:r>
      <w:r>
        <w:rPr>
          <w:spacing w:val="1"/>
        </w:rPr>
        <w:t> </w:t>
      </w:r>
      <w:r>
        <w:rPr/>
        <w:t>horizontal,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diagonal) details</w:t>
      </w:r>
      <w:r>
        <w:rPr>
          <w:spacing w:val="1"/>
        </w:rPr>
        <w:t> </w:t>
      </w:r>
      <w:r>
        <w:rPr/>
        <w:t>are obtained.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 2D wavelet</w:t>
      </w:r>
      <w:r>
        <w:rPr>
          <w:spacing w:val="1"/>
        </w:rPr>
        <w:t> </w:t>
      </w:r>
      <w:r>
        <w:rPr/>
        <w:t>transform was implemented by multiplying the wavelet function by the scaling function as</w:t>
      </w:r>
      <w:r>
        <w:rPr>
          <w:spacing w:val="1"/>
        </w:rPr>
        <w:t> </w:t>
      </w:r>
      <w:r>
        <w:rPr/>
        <w:t>follows</w:t>
      </w:r>
      <w:r>
        <w:rPr>
          <w:i/>
          <w:sz w:val="22"/>
        </w:rPr>
        <w:t>(Li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 Drew, 2003)</w:t>
      </w:r>
      <w:r>
        <w:rPr/>
        <w:t>:</w:t>
      </w:r>
    </w:p>
    <w:p>
      <w:pPr>
        <w:tabs>
          <w:tab w:pos="8161" w:val="left" w:leader="none"/>
        </w:tabs>
        <w:spacing w:before="160"/>
        <w:ind w:left="1004" w:right="0" w:firstLine="0"/>
        <w:jc w:val="left"/>
        <w:rPr>
          <w:sz w:val="24"/>
        </w:rPr>
      </w:pPr>
      <w:r>
        <w:rPr/>
        <w:pict>
          <v:group style="position:absolute;margin-left:146.846222pt;margin-top:8.406247pt;width:87.95pt;height:14.7pt;mso-position-horizontal-relative:page;mso-position-vertical-relative:paragraph;z-index:-21074432" coordorigin="2937,168" coordsize="1759,294">
            <v:shape style="position:absolute;left:3084;top:168;width:1611;height:294" type="#_x0000_t75" stroked="false">
              <v:imagedata r:id="rId344" o:title=""/>
            </v:shape>
            <v:shape style="position:absolute;left:2936;top:168;width:1759;height:294" type="#_x0000_t75" stroked="false">
              <v:imagedata r:id="rId345" o:title=""/>
            </v:shape>
            <v:shape style="position:absolute;left:2936;top:168;width:1759;height:294" type="#_x0000_t202" filled="false" stroked="false">
              <v:textbox inset="0,0,0,0">
                <w:txbxContent>
                  <w:p>
                    <w:pPr>
                      <w:tabs>
                        <w:tab w:pos="1192" w:val="left" w:leader="none"/>
                      </w:tabs>
                      <w:spacing w:line="293" w:lineRule="exact" w:before="0"/>
                      <w:ind w:left="35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(</w:t>
                    </w: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  <w:r>
                      <w:rPr>
                        <w:w w:val="95"/>
                        <w:sz w:val="26"/>
                      </w:rPr>
                      <w:t>,</w:t>
                    </w:r>
                    <w:r>
                      <w:rPr>
                        <w:spacing w:val="-10"/>
                        <w:w w:val="95"/>
                        <w:sz w:val="26"/>
                      </w:rPr>
                      <w:t> </w:t>
                    </w:r>
                    <w:r>
                      <w:rPr>
                        <w:i/>
                        <w:w w:val="95"/>
                        <w:sz w:val="26"/>
                      </w:rPr>
                      <w:t>y</w:t>
                    </w:r>
                    <w:r>
                      <w:rPr>
                        <w:w w:val="95"/>
                        <w:sz w:val="26"/>
                      </w:rPr>
                      <w:t>)</w:t>
                      <w:tab/>
                      <w:t>(</w:t>
                    </w: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  <w:r>
                      <w:rPr>
                        <w:w w:val="95"/>
                        <w:sz w:val="26"/>
                      </w:rPr>
                      <w:t>,</w:t>
                    </w:r>
                    <w:r>
                      <w:rPr>
                        <w:spacing w:val="-6"/>
                        <w:w w:val="95"/>
                        <w:sz w:val="26"/>
                      </w:rPr>
                      <w:t> </w:t>
                    </w:r>
                    <w:r>
                      <w:rPr>
                        <w:i/>
                        <w:w w:val="95"/>
                        <w:sz w:val="26"/>
                      </w:rPr>
                      <w:t>y</w:t>
                    </w:r>
                    <w:r>
                      <w:rPr>
                        <w:w w:val="95"/>
                        <w:sz w:val="26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5"/>
          <w:position w:val="1"/>
          <w:sz w:val="26"/>
        </w:rPr>
        <w:t>F</w:t>
      </w:r>
      <w:r>
        <w:rPr>
          <w:w w:val="95"/>
          <w:position w:val="1"/>
          <w:sz w:val="26"/>
        </w:rPr>
        <w:t>(</w:t>
      </w:r>
      <w:r>
        <w:rPr>
          <w:i/>
          <w:w w:val="95"/>
          <w:position w:val="1"/>
          <w:sz w:val="26"/>
        </w:rPr>
        <w:t>x</w:t>
      </w:r>
      <w:r>
        <w:rPr>
          <w:w w:val="95"/>
          <w:position w:val="1"/>
          <w:sz w:val="26"/>
        </w:rPr>
        <w:t>,</w:t>
      </w:r>
      <w:r>
        <w:rPr>
          <w:spacing w:val="-5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y</w:t>
      </w:r>
      <w:r>
        <w:rPr>
          <w:w w:val="95"/>
          <w:position w:val="1"/>
          <w:sz w:val="26"/>
        </w:rPr>
        <w:t>)</w:t>
        <w:tab/>
      </w:r>
      <w:r>
        <w:rPr>
          <w:sz w:val="24"/>
        </w:rPr>
        <w:t>(3.9)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/>
        <w:ind w:left="240" w:right="1108"/>
      </w:pPr>
      <w:r>
        <w:rPr/>
        <w:t>After</w:t>
      </w:r>
      <w:r>
        <w:rPr>
          <w:spacing w:val="35"/>
        </w:rPr>
        <w:t> </w:t>
      </w:r>
      <w:r>
        <w:rPr/>
        <w:t>which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four</w:t>
      </w:r>
      <w:r>
        <w:rPr>
          <w:spacing w:val="37"/>
        </w:rPr>
        <w:t> </w:t>
      </w:r>
      <w:r>
        <w:rPr/>
        <w:t>details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image</w:t>
      </w:r>
      <w:r>
        <w:rPr>
          <w:spacing w:val="36"/>
        </w:rPr>
        <w:t> </w:t>
      </w:r>
      <w:r>
        <w:rPr/>
        <w:t>compression</w:t>
      </w:r>
      <w:r>
        <w:rPr>
          <w:spacing w:val="38"/>
        </w:rPr>
        <w:t> </w:t>
      </w:r>
      <w:r>
        <w:rPr/>
        <w:t>were</w:t>
      </w:r>
      <w:r>
        <w:rPr>
          <w:spacing w:val="36"/>
        </w:rPr>
        <w:t> </w:t>
      </w:r>
      <w:r>
        <w:rPr/>
        <w:t>determined</w:t>
      </w:r>
      <w:r>
        <w:rPr>
          <w:spacing w:val="39"/>
        </w:rPr>
        <w:t> </w:t>
      </w:r>
      <w:r>
        <w:rPr/>
        <w:t>as</w:t>
      </w:r>
      <w:r>
        <w:rPr>
          <w:spacing w:val="38"/>
        </w:rPr>
        <w:t> </w:t>
      </w:r>
      <w:r>
        <w:rPr/>
        <w:t>follows</w:t>
      </w:r>
      <w:r>
        <w:rPr>
          <w:i/>
          <w:sz w:val="22"/>
        </w:rPr>
        <w:t>(Li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Drew, 2003)</w:t>
      </w:r>
      <w:r>
        <w:rPr/>
        <w:t>:</w:t>
      </w:r>
    </w:p>
    <w:p>
      <w:pPr>
        <w:pStyle w:val="Heading3"/>
        <w:spacing w:before="164"/>
        <w:ind w:left="240"/>
        <w:jc w:val="left"/>
      </w:pPr>
      <w:r>
        <w:rPr/>
        <w:t>Approximate</w:t>
      </w:r>
      <w:r>
        <w:rPr>
          <w:spacing w:val="-3"/>
        </w:rPr>
        <w:t> </w:t>
      </w:r>
      <w:r>
        <w:rPr/>
        <w:t>detail</w:t>
      </w:r>
    </w:p>
    <w:p>
      <w:pPr>
        <w:pStyle w:val="BodyText"/>
        <w:spacing w:before="11"/>
        <w:rPr>
          <w:b/>
          <w:sz w:val="29"/>
        </w:rPr>
      </w:pPr>
    </w:p>
    <w:p>
      <w:pPr>
        <w:tabs>
          <w:tab w:pos="8161" w:val="left" w:leader="none"/>
        </w:tabs>
        <w:spacing w:before="85"/>
        <w:ind w:left="1004" w:right="0" w:firstLine="0"/>
        <w:jc w:val="left"/>
        <w:rPr>
          <w:sz w:val="24"/>
        </w:rPr>
      </w:pPr>
      <w:r>
        <w:rPr/>
        <w:pict>
          <v:group style="position:absolute;margin-left:146.802963pt;margin-top:4.656624pt;width:54.05pt;height:14.7pt;mso-position-horizontal-relative:page;mso-position-vertical-relative:paragraph;z-index:-21073920" coordorigin="2936,93" coordsize="1081,294">
            <v:shape style="position:absolute;left:3102;top:93;width:914;height:294" type="#_x0000_t75" stroked="false">
              <v:imagedata r:id="rId346" o:title=""/>
            </v:shape>
            <v:shape style="position:absolute;left:2936;top:93;width:946;height:294" type="#_x0000_t75" stroked="false">
              <v:imagedata r:id="rId347" o:title=""/>
            </v:shape>
            <v:shape style="position:absolute;left:2936;top:93;width:1081;height:294" type="#_x0000_t202" filled="false" stroked="false">
              <v:textbox inset="0,0,0,0">
                <w:txbxContent>
                  <w:p>
                    <w:pPr>
                      <w:spacing w:line="293" w:lineRule="exact" w:before="0"/>
                      <w:ind w:left="328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</w:t>
                    </w:r>
                    <w:r>
                      <w:rPr>
                        <w:i/>
                        <w:sz w:val="26"/>
                      </w:rPr>
                      <w:t>x</w:t>
                    </w:r>
                    <w:r>
                      <w:rPr>
                        <w:sz w:val="26"/>
                      </w:rPr>
                      <w:t>)</w:t>
                    </w:r>
                    <w:r>
                      <w:rPr>
                        <w:spacing w:val="5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(y)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5"/>
          <w:position w:val="1"/>
          <w:sz w:val="26"/>
        </w:rPr>
        <w:t>F</w:t>
      </w:r>
      <w:r>
        <w:rPr>
          <w:w w:val="95"/>
          <w:position w:val="1"/>
          <w:sz w:val="26"/>
        </w:rPr>
        <w:t>(</w:t>
      </w:r>
      <w:r>
        <w:rPr>
          <w:i/>
          <w:w w:val="95"/>
          <w:position w:val="1"/>
          <w:sz w:val="26"/>
        </w:rPr>
        <w:t>x</w:t>
      </w:r>
      <w:r>
        <w:rPr>
          <w:w w:val="95"/>
          <w:position w:val="1"/>
          <w:sz w:val="26"/>
        </w:rPr>
        <w:t>,</w:t>
      </w:r>
      <w:r>
        <w:rPr>
          <w:spacing w:val="-5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y</w:t>
      </w:r>
      <w:r>
        <w:rPr>
          <w:w w:val="95"/>
          <w:position w:val="1"/>
          <w:sz w:val="26"/>
        </w:rPr>
        <w:t>)</w:t>
        <w:tab/>
      </w:r>
      <w:r>
        <w:rPr>
          <w:sz w:val="24"/>
        </w:rPr>
        <w:t>(3.10)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ind w:left="240"/>
        <w:jc w:val="left"/>
      </w:pPr>
      <w:r>
        <w:rPr/>
        <w:t>Horizontal</w:t>
      </w:r>
      <w:r>
        <w:rPr>
          <w:spacing w:val="-1"/>
        </w:rPr>
        <w:t> </w:t>
      </w:r>
      <w:r>
        <w:rPr/>
        <w:t>detail</w:t>
      </w:r>
    </w:p>
    <w:p>
      <w:pPr>
        <w:pStyle w:val="BodyText"/>
        <w:spacing w:before="8"/>
        <w:rPr>
          <w:b/>
          <w:sz w:val="29"/>
        </w:rPr>
      </w:pPr>
    </w:p>
    <w:p>
      <w:pPr>
        <w:tabs>
          <w:tab w:pos="8161" w:val="left" w:leader="none"/>
        </w:tabs>
        <w:spacing w:before="86"/>
        <w:ind w:left="1005" w:right="0" w:firstLine="0"/>
        <w:jc w:val="left"/>
        <w:rPr>
          <w:sz w:val="24"/>
        </w:rPr>
      </w:pPr>
      <w:r>
        <w:rPr/>
        <w:pict>
          <v:group style="position:absolute;margin-left:147.484299pt;margin-top:4.666239pt;width:58.3pt;height:14.7pt;mso-position-horizontal-relative:page;mso-position-vertical-relative:paragraph;z-index:-21073408" coordorigin="2950,93" coordsize="1166,294">
            <v:shape style="position:absolute;left:3100;top:93;width:1015;height:294" type="#_x0000_t75" stroked="false">
              <v:imagedata r:id="rId348" o:title=""/>
            </v:shape>
            <v:shape style="position:absolute;left:2949;top:93;width:964;height:294" type="#_x0000_t75" stroked="false">
              <v:imagedata r:id="rId349" o:title=""/>
            </v:shape>
            <v:shape style="position:absolute;left:2949;top:93;width:1166;height:294" type="#_x0000_t202" filled="false" stroked="false">
              <v:textbox inset="0,0,0,0">
                <w:txbxContent>
                  <w:p>
                    <w:pPr>
                      <w:spacing w:line="293" w:lineRule="exact" w:before="0"/>
                      <w:ind w:left="36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(</w:t>
                    </w: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  <w:r>
                      <w:rPr>
                        <w:w w:val="95"/>
                        <w:sz w:val="26"/>
                      </w:rPr>
                      <w:t>)</w:t>
                    </w:r>
                    <w:r>
                      <w:rPr>
                        <w:spacing w:val="103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(</w:t>
                    </w:r>
                    <w:r>
                      <w:rPr>
                        <w:spacing w:val="-34"/>
                        <w:w w:val="95"/>
                        <w:sz w:val="26"/>
                      </w:rPr>
                      <w:t> </w:t>
                    </w:r>
                    <w:r>
                      <w:rPr>
                        <w:i/>
                        <w:w w:val="95"/>
                        <w:sz w:val="26"/>
                      </w:rPr>
                      <w:t>y</w:t>
                    </w:r>
                    <w:r>
                      <w:rPr>
                        <w:w w:val="95"/>
                        <w:sz w:val="26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5"/>
          <w:position w:val="1"/>
          <w:sz w:val="26"/>
        </w:rPr>
        <w:t>F</w:t>
      </w:r>
      <w:r>
        <w:rPr>
          <w:w w:val="95"/>
          <w:position w:val="1"/>
          <w:sz w:val="26"/>
        </w:rPr>
        <w:t>(</w:t>
      </w:r>
      <w:r>
        <w:rPr>
          <w:i/>
          <w:w w:val="95"/>
          <w:position w:val="1"/>
          <w:sz w:val="26"/>
        </w:rPr>
        <w:t>x</w:t>
      </w:r>
      <w:r>
        <w:rPr>
          <w:w w:val="95"/>
          <w:position w:val="1"/>
          <w:sz w:val="26"/>
        </w:rPr>
        <w:t>,</w:t>
      </w:r>
      <w:r>
        <w:rPr>
          <w:spacing w:val="-2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y</w:t>
      </w:r>
      <w:r>
        <w:rPr>
          <w:w w:val="95"/>
          <w:position w:val="1"/>
          <w:sz w:val="26"/>
        </w:rPr>
        <w:t>)</w:t>
        <w:tab/>
      </w:r>
      <w:r>
        <w:rPr>
          <w:sz w:val="24"/>
        </w:rPr>
        <w:t>(3.11)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ind w:left="240"/>
        <w:jc w:val="left"/>
      </w:pPr>
      <w:r>
        <w:rPr/>
        <w:t>Vertical</w:t>
      </w:r>
      <w:r>
        <w:rPr>
          <w:spacing w:val="-2"/>
        </w:rPr>
        <w:t> </w:t>
      </w:r>
      <w:r>
        <w:rPr/>
        <w:t>Detail</w:t>
      </w:r>
    </w:p>
    <w:p>
      <w:pPr>
        <w:pStyle w:val="BodyText"/>
        <w:spacing w:before="11"/>
        <w:rPr>
          <w:b/>
          <w:sz w:val="29"/>
        </w:rPr>
      </w:pPr>
    </w:p>
    <w:p>
      <w:pPr>
        <w:tabs>
          <w:tab w:pos="8161" w:val="left" w:leader="none"/>
        </w:tabs>
        <w:spacing w:before="86"/>
        <w:ind w:left="1004" w:right="0" w:firstLine="0"/>
        <w:jc w:val="left"/>
        <w:rPr>
          <w:sz w:val="24"/>
        </w:rPr>
      </w:pPr>
      <w:r>
        <w:rPr/>
        <w:pict>
          <v:group style="position:absolute;margin-left:145.525955pt;margin-top:4.676631pt;width:55.3pt;height:14.7pt;mso-position-horizontal-relative:page;mso-position-vertical-relative:paragraph;z-index:-21072896" coordorigin="2911,94" coordsize="1106,294">
            <v:shape style="position:absolute;left:3058;top:93;width:958;height:294" type="#_x0000_t75" stroked="false">
              <v:imagedata r:id="rId350" o:title=""/>
            </v:shape>
            <v:shape style="position:absolute;left:2910;top:93;width:946;height:294" type="#_x0000_t75" stroked="false">
              <v:imagedata r:id="rId347" o:title=""/>
            </v:shape>
            <v:shape style="position:absolute;left:2910;top:93;width:1106;height:294" type="#_x0000_t202" filled="false" stroked="false">
              <v:textbox inset="0,0,0,0">
                <w:txbxContent>
                  <w:p>
                    <w:pPr>
                      <w:spacing w:line="293" w:lineRule="exact" w:before="0"/>
                      <w:ind w:left="35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(x)</w:t>
                    </w:r>
                    <w:r>
                      <w:rPr>
                        <w:spacing w:val="6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</w:t>
                    </w:r>
                    <w:r>
                      <w:rPr>
                        <w:i/>
                        <w:sz w:val="26"/>
                      </w:rPr>
                      <w:t>x</w:t>
                    </w:r>
                    <w:r>
                      <w:rPr>
                        <w:sz w:val="26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"/>
          <w:w w:val="95"/>
          <w:position w:val="1"/>
          <w:sz w:val="26"/>
        </w:rPr>
        <w:t>F</w:t>
      </w:r>
      <w:r>
        <w:rPr>
          <w:spacing w:val="-1"/>
          <w:w w:val="95"/>
          <w:position w:val="1"/>
          <w:sz w:val="26"/>
        </w:rPr>
        <w:t>(x,</w:t>
      </w:r>
      <w:r>
        <w:rPr>
          <w:spacing w:val="-28"/>
          <w:w w:val="95"/>
          <w:position w:val="1"/>
          <w:sz w:val="26"/>
        </w:rPr>
        <w:t> </w:t>
      </w:r>
      <w:r>
        <w:rPr>
          <w:spacing w:val="-1"/>
          <w:w w:val="95"/>
          <w:position w:val="1"/>
          <w:sz w:val="26"/>
        </w:rPr>
        <w:t>y)</w:t>
        <w:tab/>
      </w:r>
      <w:r>
        <w:rPr>
          <w:sz w:val="24"/>
        </w:rPr>
        <w:t>(3.12)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  <w:ind w:left="240"/>
        <w:jc w:val="left"/>
      </w:pPr>
      <w:r>
        <w:rPr/>
        <w:t>Diagonal</w:t>
      </w:r>
      <w:r>
        <w:rPr>
          <w:spacing w:val="-1"/>
        </w:rPr>
        <w:t> </w:t>
      </w:r>
      <w:r>
        <w:rPr/>
        <w:t>Detail</w:t>
      </w:r>
    </w:p>
    <w:p>
      <w:pPr>
        <w:pStyle w:val="BodyText"/>
        <w:rPr>
          <w:b/>
          <w:sz w:val="20"/>
        </w:rPr>
      </w:pPr>
    </w:p>
    <w:p>
      <w:pPr>
        <w:tabs>
          <w:tab w:pos="8161" w:val="left" w:leader="none"/>
        </w:tabs>
        <w:spacing w:before="228"/>
        <w:ind w:left="1004" w:right="0" w:firstLine="0"/>
        <w:jc w:val="left"/>
        <w:rPr>
          <w:sz w:val="24"/>
        </w:rPr>
      </w:pPr>
      <w:r>
        <w:rPr/>
        <w:pict>
          <v:group style="position:absolute;margin-left:149.408417pt;margin-top:11.149542pt;width:60.45pt;height:14.6pt;mso-position-horizontal-relative:page;mso-position-vertical-relative:paragraph;z-index:-21072384" coordorigin="2988,223" coordsize="1209,292">
            <v:shape style="position:absolute;left:3137;top:223;width:1059;height:292" type="#_x0000_t75" stroked="false">
              <v:imagedata r:id="rId351" o:title=""/>
            </v:shape>
            <v:shape style="position:absolute;left:2988;top:223;width:957;height:292" type="#_x0000_t75" stroked="false">
              <v:imagedata r:id="rId195" o:title=""/>
            </v:shape>
            <v:shape style="position:absolute;left:2988;top:223;width:1209;height:292" type="#_x0000_t202" filled="false" stroked="false">
              <v:textbox inset="0,0,0,0">
                <w:txbxContent>
                  <w:p>
                    <w:pPr>
                      <w:tabs>
                        <w:tab w:pos="967" w:val="left" w:leader="none"/>
                      </w:tabs>
                      <w:spacing w:before="15"/>
                      <w:ind w:left="358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</w:rPr>
                      <w:t>)</w:t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F 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,</w:t>
      </w:r>
      <w:r>
        <w:rPr>
          <w:spacing w:val="-16"/>
          <w:w w:val="105"/>
          <w:sz w:val="24"/>
        </w:rPr>
        <w:t> </w:t>
      </w:r>
      <w:r>
        <w:rPr>
          <w:i/>
          <w:w w:val="105"/>
          <w:sz w:val="24"/>
        </w:rPr>
        <w:t>y</w:t>
        <w:tab/>
      </w:r>
      <w:r>
        <w:rPr>
          <w:w w:val="105"/>
          <w:position w:val="1"/>
          <w:sz w:val="24"/>
        </w:rPr>
        <w:t>(3.13)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480" w:lineRule="auto" w:before="90"/>
        <w:ind w:left="240" w:right="1108"/>
      </w:pPr>
      <w:r>
        <w:rPr/>
        <w:t>The</w:t>
      </w:r>
      <w:r>
        <w:rPr>
          <w:spacing w:val="6"/>
        </w:rPr>
        <w:t> </w:t>
      </w:r>
      <w:r>
        <w:rPr/>
        <w:t>approximate</w:t>
      </w:r>
      <w:r>
        <w:rPr>
          <w:spacing w:val="8"/>
        </w:rPr>
        <w:t> </w:t>
      </w:r>
      <w:r>
        <w:rPr/>
        <w:t>detail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repeatedly</w:t>
      </w:r>
      <w:r>
        <w:rPr>
          <w:spacing w:val="1"/>
        </w:rPr>
        <w:t> </w:t>
      </w:r>
      <w:r>
        <w:rPr/>
        <w:t>passed</w:t>
      </w:r>
      <w:r>
        <w:rPr>
          <w:spacing w:val="7"/>
        </w:rPr>
        <w:t> </w:t>
      </w:r>
      <w:r>
        <w:rPr/>
        <w:t>through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low</w:t>
      </w:r>
      <w:r>
        <w:rPr>
          <w:spacing w:val="11"/>
        </w:rPr>
        <w:t> </w:t>
      </w:r>
      <w:r>
        <w:rPr/>
        <w:t>pass</w:t>
      </w:r>
      <w:r>
        <w:rPr>
          <w:spacing w:val="9"/>
        </w:rPr>
        <w:t> </w:t>
      </w:r>
      <w:r>
        <w:rPr/>
        <w:t>(L)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high</w:t>
      </w:r>
      <w:r>
        <w:rPr>
          <w:spacing w:val="8"/>
        </w:rPr>
        <w:t> </w:t>
      </w:r>
      <w:r>
        <w:rPr/>
        <w:t>pass</w:t>
      </w:r>
      <w:r>
        <w:rPr>
          <w:spacing w:val="8"/>
        </w:rPr>
        <w:t> </w:t>
      </w:r>
      <w:r>
        <w:rPr/>
        <w:t>(H)</w:t>
      </w:r>
      <w:r>
        <w:rPr>
          <w:spacing w:val="6"/>
        </w:rPr>
        <w:t> </w:t>
      </w:r>
      <w:r>
        <w:rPr/>
        <w:t>filter</w:t>
      </w:r>
      <w:r>
        <w:rPr>
          <w:spacing w:val="-57"/>
        </w:rPr>
        <w:t> </w:t>
      </w:r>
      <w:r>
        <w:rPr/>
        <w:t>bank</w:t>
      </w:r>
      <w:r>
        <w:rPr>
          <w:spacing w:val="-1"/>
        </w:rPr>
        <w:t> </w:t>
      </w:r>
      <w:r>
        <w:rPr/>
        <w:t>until</w:t>
      </w:r>
      <w:r>
        <w:rPr>
          <w:spacing w:val="-1"/>
        </w:rPr>
        <w:t> </w:t>
      </w:r>
      <w:r>
        <w:rPr/>
        <w:t>an appropriate level</w:t>
      </w:r>
      <w:r>
        <w:rPr>
          <w:spacing w:val="-1"/>
        </w:rPr>
        <w:t> </w:t>
      </w:r>
      <w:r>
        <w:rPr/>
        <w:t>of compression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achieved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(Li</w:t>
      </w:r>
      <w:r>
        <w:rPr>
          <w:spacing w:val="1"/>
        </w:rPr>
        <w:t> </w:t>
      </w:r>
      <w:r>
        <w:rPr/>
        <w:t>and Drew, 2003):</w:t>
      </w:r>
    </w:p>
    <w:p>
      <w:pPr>
        <w:spacing w:after="0" w:line="480" w:lineRule="auto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10"/>
        <w:rPr>
          <w:sz w:val="10"/>
        </w:rPr>
      </w:pPr>
    </w:p>
    <w:p>
      <w:pPr>
        <w:tabs>
          <w:tab w:pos="8161" w:val="left" w:leader="none"/>
        </w:tabs>
        <w:spacing w:before="93"/>
        <w:ind w:left="1005" w:right="0" w:firstLine="0"/>
        <w:jc w:val="left"/>
        <w:rPr>
          <w:sz w:val="24"/>
        </w:rPr>
      </w:pPr>
      <w:r>
        <w:rPr/>
        <w:pict>
          <v:group style="position:absolute;margin-left:119.881493pt;margin-top:-2.664931pt;width:48.3pt;height:31.75pt;mso-position-horizontal-relative:page;mso-position-vertical-relative:paragraph;z-index:-21071872" coordorigin="2398,-53" coordsize="966,635">
            <v:shape style="position:absolute;left:2589;top:252;width:330;height:307" type="#_x0000_t75" stroked="false">
              <v:imagedata r:id="rId352" o:title=""/>
            </v:shape>
            <v:shape style="position:absolute;left:2397;top:72;width:966;height:300" type="#_x0000_t75" stroked="false">
              <v:imagedata r:id="rId353" o:title=""/>
            </v:shape>
            <v:shape style="position:absolute;left:2397;top:-54;width:966;height:635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2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3"/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34"/>
                        <w:position w:val="15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(1,1)</w:t>
                    </w:r>
                  </w:p>
                  <w:p>
                    <w:pPr>
                      <w:spacing w:line="243" w:lineRule="exact" w:before="0"/>
                      <w:ind w:left="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position w:val="1"/>
          <w:sz w:val="24"/>
        </w:rPr>
        <w:t>L</w:t>
        <w:tab/>
      </w:r>
      <w:r>
        <w:rPr>
          <w:sz w:val="24"/>
        </w:rPr>
        <w:t>(3.14)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8161" w:val="left" w:leader="none"/>
        </w:tabs>
        <w:spacing w:before="92"/>
        <w:ind w:left="1004" w:right="0" w:firstLine="0"/>
        <w:jc w:val="left"/>
        <w:rPr>
          <w:sz w:val="24"/>
        </w:rPr>
      </w:pPr>
      <w:r>
        <w:rPr/>
        <w:pict>
          <v:group style="position:absolute;margin-left:123.046921pt;margin-top:-2.694923pt;width:57.75pt;height:31.75pt;mso-position-horizontal-relative:page;mso-position-vertical-relative:paragraph;z-index:-21071360" coordorigin="2461,-54" coordsize="1155,635">
            <v:shape style="position:absolute;left:2650;top:252;width:325;height:307" type="#_x0000_t75" stroked="false">
              <v:imagedata r:id="rId354" o:title=""/>
            </v:shape>
            <v:shape style="position:absolute;left:2460;top:71;width:1155;height:300" type="#_x0000_t75" stroked="false">
              <v:imagedata r:id="rId355" o:title=""/>
            </v:shape>
            <v:shape style="position:absolute;left:2460;top:-54;width:1155;height:635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29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52"/>
                        <w:position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(1,</w:t>
                    </w:r>
                    <w:r>
                      <w:rPr>
                        <w:spacing w:val="7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1)</w:t>
                    </w:r>
                  </w:p>
                  <w:p>
                    <w:pPr>
                      <w:spacing w:line="243" w:lineRule="exact" w:before="0"/>
                      <w:ind w:left="36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position w:val="1"/>
          <w:sz w:val="24"/>
        </w:rPr>
        <w:t>H</w:t>
        <w:tab/>
      </w:r>
      <w:r>
        <w:rPr>
          <w:sz w:val="24"/>
        </w:rPr>
        <w:t>(3.15)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240"/>
      </w:pPr>
      <w:r>
        <w:rPr/>
        <w:t>The</w:t>
      </w:r>
      <w:r>
        <w:rPr>
          <w:spacing w:val="-3"/>
        </w:rPr>
        <w:t> </w:t>
      </w:r>
      <w:r>
        <w:rPr/>
        <w:t>flowchart implementation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DWT is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3.3.</w:t>
      </w:r>
    </w:p>
    <w:p>
      <w:pPr>
        <w:spacing w:after="0"/>
        <w:sectPr>
          <w:pgSz w:w="11910" w:h="16840"/>
          <w:pgMar w:header="0" w:footer="922" w:top="1440" w:bottom="1200" w:left="1200" w:right="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38.131454pt;margin-top:128.458115pt;width:57.75pt;height:27.75pt;mso-position-horizontal-relative:page;mso-position-vertical-relative:page;z-index:-21070848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left="349" w:right="-18" w:hanging="350"/>
                  </w:pPr>
                  <w:r>
                    <w:rPr/>
                    <w:t>Input Video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Data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499023pt;margin-top:182.475601pt;width:99.1pt;height:27.75pt;mso-position-horizontal-relative:page;mso-position-vertical-relative:page;z-index:-21070336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-1" w:firstLine="83"/>
                  </w:pPr>
                  <w:r>
                    <w:rPr/>
                    <w:t>Extract the Frames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Video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00827pt;margin-top:400.77298pt;width:91.45pt;height:27.7pt;mso-position-horizontal-relative:page;mso-position-vertical-relative:page;z-index:-210698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Encode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Frames</w:t>
                  </w:r>
                </w:p>
                <w:p>
                  <w:pPr>
                    <w:pStyle w:val="BodyText"/>
                    <w:spacing w:before="12"/>
                    <w:ind w:left="26"/>
                  </w:pP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perform DWT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659836pt;margin-top:233.786224pt;width:92.85pt;height:42.15pt;mso-position-horizontal-relative:page;mso-position-vertical-relative:page;z-index:-210693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jc w:val="center"/>
                  </w:pPr>
                  <w:r>
                    <w:rPr/>
                    <w:t>Divide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Frames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into</w:t>
                  </w:r>
                </w:p>
                <w:p>
                  <w:pPr>
                    <w:spacing w:before="20"/>
                    <w:ind w:left="0" w:right="1" w:firstLine="0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</w:t>
                  </w:r>
                  <w:r>
                    <w:rPr>
                      <w:i/>
                      <w:spacing w:val="3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</w:t>
                  </w:r>
                </w:p>
                <w:p>
                  <w:pPr>
                    <w:pStyle w:val="BodyText"/>
                    <w:spacing w:before="4"/>
                    <w:ind w:right="8"/>
                    <w:jc w:val="center"/>
                  </w:pPr>
                  <w:r>
                    <w:rPr/>
                    <w:t>Blocks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885132pt;margin-top:333.700623pt;width:32.3pt;height:13.35pt;mso-position-horizontal-relative:page;mso-position-vertical-relative:page;z-index:-2106880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Resize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05359pt;margin-top:461.522705pt;width:68.350pt;height:27.75pt;mso-position-horizontal-relative:page;mso-position-vertical-relative:page;z-index:-21068288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left="176" w:right="-5" w:hanging="177"/>
                  </w:pPr>
                  <w:r>
                    <w:rPr/>
                    <w:t>Apply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Inverse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Transform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323547pt;margin-top:513.292786pt;width:65.5pt;height:27.7pt;mso-position-horizontal-relative:page;mso-position-vertical-relative:page;z-index:-2106777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right="10"/>
                    <w:jc w:val="center"/>
                  </w:pPr>
                  <w:r>
                    <w:rPr/>
                    <w:t>Apply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spacing w:before="12"/>
                    <w:jc w:val="center"/>
                  </w:pPr>
                  <w:r>
                    <w:rPr/>
                    <w:t>Enhancement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499023pt;margin-top:88.404465pt;width:166.55pt;height:400.85pt;mso-position-horizontal-relative:page;mso-position-vertical-relative:page;z-index:-2106624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231" w:right="1579"/>
                    <w:jc w:val="center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spacing w:val="-80"/>
                      <w:w w:val="99"/>
                    </w:rPr>
                    <w:t>r</w:t>
                  </w:r>
                  <w:r>
                    <w:rPr>
                      <w:spacing w:val="9"/>
                      <w:w w:val="99"/>
                    </w:rPr>
                    <w:t>r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w w:val="99"/>
                    </w:rPr>
                    <w:t>t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49" w:lineRule="auto" w:before="226"/>
                    <w:ind w:left="230" w:right="1579"/>
                    <w:jc w:val="center"/>
                  </w:pPr>
                  <w:r>
                    <w:rPr/>
                    <w:t>Input Video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Data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90" w:lineRule="atLeast" w:before="193"/>
                    <w:ind w:right="1347" w:hanging="4"/>
                    <w:jc w:val="center"/>
                  </w:pPr>
                  <w:r>
                    <w:rPr/>
                    <w:t>Extract the Frames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Video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Data</w:t>
                  </w:r>
                </w:p>
                <w:p>
                  <w:pPr>
                    <w:pStyle w:val="BodyText"/>
                    <w:spacing w:line="72" w:lineRule="auto" w:before="177"/>
                    <w:ind w:left="3064"/>
                    <w:jc w:val="both"/>
                  </w:pPr>
                  <w:r>
                    <w:rPr>
                      <w:w w:val="100"/>
                    </w:rPr>
                    <w:t>hod t </w:t>
                  </w:r>
                  <w:r>
                    <w:rPr>
                      <w:w w:val="100"/>
                    </w:rPr>
                    <w:t> e</w:t>
                  </w:r>
                </w:p>
                <w:p>
                  <w:pPr>
                    <w:pStyle w:val="BodyText"/>
                    <w:tabs>
                      <w:tab w:pos="3064" w:val="left" w:leader="none"/>
                    </w:tabs>
                    <w:spacing w:line="218" w:lineRule="auto" w:before="5"/>
                    <w:ind w:left="3064" w:hanging="3002"/>
                    <w:jc w:val="right"/>
                  </w:pPr>
                  <w:r>
                    <w:rPr/>
                    <w:t>Divide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Frames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into</w:t>
                    <w:tab/>
                  </w:r>
                  <w:r>
                    <w:rPr>
                      <w:position w:val="5"/>
                    </w:rPr>
                    <w:t>M</w:t>
                  </w:r>
                  <w:r>
                    <w:rPr>
                      <w:spacing w:val="-57"/>
                      <w:position w:val="5"/>
                    </w:rPr>
                    <w:t> </w:t>
                  </w:r>
                  <w:r>
                    <w:rPr/>
                    <w:t>ng</w:t>
                  </w:r>
                </w:p>
                <w:p>
                  <w:pPr>
                    <w:tabs>
                      <w:tab w:pos="3064" w:val="left" w:leader="none"/>
                    </w:tabs>
                    <w:spacing w:line="-52" w:lineRule="auto" w:before="51"/>
                    <w:ind w:left="753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position w:val="1"/>
                      <w:sz w:val="24"/>
                    </w:rPr>
                    <w:t>N</w:t>
                  </w:r>
                  <w:r>
                    <w:rPr>
                      <w:i/>
                      <w:spacing w:val="93"/>
                      <w:position w:val="1"/>
                      <w:sz w:val="24"/>
                    </w:rPr>
                    <w:t> </w:t>
                  </w:r>
                  <w:r>
                    <w:rPr>
                      <w:i/>
                      <w:position w:val="1"/>
                      <w:sz w:val="24"/>
                    </w:rPr>
                    <w:t>N</w:t>
                    <w:tab/>
                  </w:r>
                  <w:r>
                    <w:rPr>
                      <w:sz w:val="24"/>
                    </w:rPr>
                    <w:t>i</w:t>
                  </w:r>
                </w:p>
                <w:p>
                  <w:pPr>
                    <w:pStyle w:val="BodyText"/>
                    <w:spacing w:line="96" w:lineRule="exact"/>
                    <w:ind w:left="3064"/>
                  </w:pPr>
                  <w:r>
                    <w:rPr>
                      <w:w w:val="100"/>
                    </w:rPr>
                    <w:t>t</w:t>
                  </w:r>
                </w:p>
                <w:p>
                  <w:pPr>
                    <w:pStyle w:val="BodyText"/>
                    <w:tabs>
                      <w:tab w:pos="3330" w:val="right" w:leader="none"/>
                    </w:tabs>
                    <w:spacing w:line="32" w:lineRule="exact"/>
                    <w:ind w:left="656"/>
                  </w:pPr>
                  <w:r>
                    <w:rPr/>
                    <w:t>Blocks</w:t>
                    <w:tab/>
                  </w:r>
                  <w:r>
                    <w:rPr>
                      <w:position w:val="-7"/>
                    </w:rPr>
                    <w:t>xi</w:t>
                  </w:r>
                </w:p>
                <w:p>
                  <w:pPr>
                    <w:pStyle w:val="BodyText"/>
                    <w:spacing w:line="132" w:lineRule="exact"/>
                    <w:ind w:left="3064"/>
                  </w:pPr>
                  <w:r>
                    <w:rPr>
                      <w:w w:val="100"/>
                    </w:rPr>
                    <w:t>s</w:t>
                  </w:r>
                </w:p>
                <w:p>
                  <w:pPr>
                    <w:pStyle w:val="BodyText"/>
                    <w:spacing w:before="22"/>
                    <w:ind w:left="3064"/>
                  </w:pPr>
                  <w:r>
                    <w:rPr>
                      <w:w w:val="100"/>
                    </w:rPr>
                    <w:t>E</w:t>
                  </w: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tabs>
                      <w:tab w:pos="2647" w:val="left" w:leader="none"/>
                    </w:tabs>
                    <w:spacing w:before="113"/>
                    <w:ind w:left="206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i</w:t>
                  </w:r>
                  <w:r>
                    <w:rPr>
                      <w:spacing w:val="-7"/>
                      <w:w w:val="99"/>
                    </w:rPr>
                    <w:t>i</w:t>
                  </w:r>
                  <w:r>
                    <w:rPr>
                      <w:spacing w:val="-107"/>
                      <w:w w:val="99"/>
                    </w:rPr>
                    <w:t>z</w:t>
                  </w:r>
                  <w:r>
                    <w:rPr>
                      <w:spacing w:val="-2"/>
                      <w:w w:val="99"/>
                    </w:rPr>
                    <w:t>z</w:t>
                  </w:r>
                  <w:r>
                    <w:rPr>
                      <w:spacing w:val="-107"/>
                      <w:w w:val="99"/>
                    </w:rPr>
                    <w:t>e</w:t>
                  </w:r>
                  <w:r>
                    <w:rPr>
                      <w:w w:val="99"/>
                    </w:rPr>
                    <w:t>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w w:val="99"/>
                    </w:rPr>
                    <w:t>pp</w:t>
                  </w:r>
                  <w:r>
                    <w:rPr>
                      <w:spacing w:val="-320"/>
                      <w:w w:val="99"/>
                    </w:rPr>
                    <w:t>r</w:t>
                  </w:r>
                  <w:r>
                    <w:rPr>
                      <w:w w:val="99"/>
                    </w:rPr>
                    <w:t>pp</w:t>
                  </w:r>
                  <w:r>
                    <w:rPr>
                      <w:spacing w:val="-5"/>
                      <w:w w:val="99"/>
                    </w:rPr>
                    <w:t>r</w:t>
                  </w:r>
                  <w:r>
                    <w:rPr>
                      <w:w w:val="99"/>
                    </w:rPr>
                    <w:t>op</w:t>
                  </w:r>
                  <w:r>
                    <w:rPr>
                      <w:spacing w:val="-320"/>
                      <w:w w:val="99"/>
                    </w:rPr>
                    <w:t>r</w:t>
                  </w:r>
                  <w:r>
                    <w:rPr>
                      <w:w w:val="99"/>
                    </w:rPr>
                    <w:t>op</w:t>
                  </w:r>
                  <w:r>
                    <w:rPr>
                      <w:spacing w:val="-5"/>
                      <w:w w:val="99"/>
                    </w:rPr>
                    <w:t>r</w:t>
                  </w:r>
                  <w:r>
                    <w:rPr>
                      <w:spacing w:val="-67"/>
                      <w:w w:val="99"/>
                    </w:rPr>
                    <w:t>i</w:t>
                  </w:r>
                  <w:r>
                    <w:rPr>
                      <w:spacing w:val="8"/>
                      <w:w w:val="99"/>
                    </w:rPr>
                    <w:t>i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spacing w:val="-107"/>
                      <w:w w:val="99"/>
                    </w:rPr>
                    <w:t>e</w:t>
                  </w:r>
                  <w:r>
                    <w:rPr>
                      <w:w w:val="99"/>
                    </w:rPr>
                    <w:t>e</w:t>
                  </w:r>
                  <w:r>
                    <w:rPr/>
                    <w:tab/>
                  </w:r>
                  <w:r>
                    <w:rPr>
                      <w:spacing w:val="4"/>
                      <w:w w:val="99"/>
                    </w:rPr>
                    <w:t>R</w:t>
                  </w:r>
                  <w:r>
                    <w:rPr>
                      <w:spacing w:val="-2"/>
                      <w:w w:val="99"/>
                    </w:rPr>
                    <w:t>e</w:t>
                  </w:r>
                  <w:r>
                    <w:rPr>
                      <w:spacing w:val="-4"/>
                      <w:w w:val="99"/>
                    </w:rPr>
                    <w:t>s</w:t>
                  </w:r>
                  <w:r>
                    <w:rPr>
                      <w:spacing w:val="-7"/>
                      <w:w w:val="99"/>
                    </w:rPr>
                    <w:t>i</w:t>
                  </w:r>
                  <w:r>
                    <w:rPr>
                      <w:spacing w:val="13"/>
                      <w:w w:val="99"/>
                    </w:rPr>
                    <w:t>z</w:t>
                  </w:r>
                  <w:r>
                    <w:rPr>
                      <w:w w:val="99"/>
                    </w:rPr>
                    <w:t>e</w:t>
                  </w:r>
                </w:p>
                <w:p>
                  <w:pPr>
                    <w:spacing w:before="224"/>
                    <w:ind w:left="306" w:right="389" w:firstLine="0"/>
                    <w:jc w:val="center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w w:val="105"/>
                      <w:sz w:val="16"/>
                    </w:rPr>
                    <w:t>No</w:t>
                  </w:r>
                </w:p>
                <w:p>
                  <w:pPr>
                    <w:pStyle w:val="BodyText"/>
                    <w:rPr>
                      <w:rFonts w:ascii="Arial MT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Arial MT"/>
                      <w:sz w:val="18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Arial MT"/>
                      <w:sz w:val="21"/>
                    </w:rPr>
                  </w:pPr>
                </w:p>
                <w:p>
                  <w:pPr>
                    <w:pStyle w:val="BodyText"/>
                    <w:ind w:left="49" w:right="1408"/>
                    <w:jc w:val="center"/>
                  </w:pPr>
                  <w:r>
                    <w:rPr/>
                    <w:t>Encode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Frames</w:t>
                  </w:r>
                </w:p>
                <w:p>
                  <w:pPr>
                    <w:pStyle w:val="BodyText"/>
                    <w:spacing w:before="12"/>
                    <w:ind w:left="96"/>
                  </w:pP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perform DWT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249" w:lineRule="auto"/>
                    <w:ind w:left="230" w:right="1579"/>
                    <w:jc w:val="center"/>
                  </w:pPr>
                  <w:r>
                    <w:rPr/>
                    <w:t>Apply Inverse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Transform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743652pt;margin-top:203.413147pt;width:15.3pt;height:82.35pt;mso-position-horizontal-relative:page;mso-position-vertical-relative:page;z-index:15844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Existing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Method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90"/>
        <w:ind w:left="240" w:right="0" w:firstLine="0"/>
        <w:jc w:val="both"/>
        <w:rPr>
          <w:i/>
          <w:sz w:val="24"/>
        </w:rPr>
      </w:pPr>
      <w:r>
        <w:rPr/>
        <w:pict>
          <v:shape style="position:absolute;margin-left:219.166534pt;margin-top:-91.765129pt;width:95.6pt;height:27.7pt;mso-position-horizontal-relative:page;mso-position-vertical-relative:paragraph;z-index:-2106726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jc w:val="center"/>
                  </w:pPr>
                  <w:r>
                    <w:rPr>
                      <w:spacing w:val="-1"/>
                    </w:rPr>
                    <w:t>Output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Compressed</w:t>
                  </w:r>
                </w:p>
                <w:p>
                  <w:pPr>
                    <w:pStyle w:val="BodyText"/>
                    <w:spacing w:before="11"/>
                    <w:ind w:right="1"/>
                    <w:jc w:val="center"/>
                  </w:pPr>
                  <w:r>
                    <w:rPr/>
                    <w:t>result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166534pt;margin-top:-141.304077pt;width:133.15pt;height:115.15pt;mso-position-horizontal-relative:page;mso-position-vertical-relative:paragraph;z-index:-210667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479"/>
                  </w:pPr>
                  <w:r>
                    <w:rPr/>
                    <w:t>Apply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spacing w:line="96" w:lineRule="auto" w:before="116"/>
                    <w:ind w:left="2109" w:right="285" w:hanging="1807"/>
                    <w:jc w:val="both"/>
                  </w:pPr>
                  <w:r>
                    <w:rPr/>
                    <w:t>Enhancement       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position w:val="-4"/>
                    </w:rPr>
                    <w:t>d</w:t>
                  </w:r>
                  <w:r>
                    <w:rPr>
                      <w:spacing w:val="1"/>
                      <w:position w:val="-4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</w:t>
                  </w:r>
                </w:p>
                <w:p>
                  <w:pPr>
                    <w:pStyle w:val="BodyText"/>
                    <w:spacing w:line="132" w:lineRule="auto" w:before="5"/>
                    <w:ind w:left="2109" w:firstLine="287"/>
                    <w:jc w:val="right"/>
                  </w:pPr>
                  <w:r>
                    <w:rPr/>
                    <w:t>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opo</w:t>
                  </w:r>
                  <w:r>
                    <w:rPr>
                      <w:position w:val="11"/>
                    </w:rPr>
                    <w:t>e</w:t>
                  </w:r>
                </w:p>
                <w:p>
                  <w:pPr>
                    <w:pStyle w:val="BodyText"/>
                    <w:spacing w:line="17" w:lineRule="exact"/>
                  </w:pPr>
                  <w:r>
                    <w:rPr/>
                    <w:t>Output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Compressed 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11"/>
                      <w:position w:val="1"/>
                    </w:rPr>
                    <w:t>rm</w:t>
                  </w:r>
                </w:p>
                <w:p>
                  <w:pPr>
                    <w:pStyle w:val="BodyText"/>
                    <w:spacing w:line="142" w:lineRule="exact"/>
                    <w:ind w:left="2109"/>
                  </w:pPr>
                  <w:r>
                    <w:rPr>
                      <w:spacing w:val="11"/>
                      <w:position w:val="-2"/>
                    </w:rPr>
                    <w:t>P</w:t>
                  </w:r>
                  <w:r>
                    <w:rPr>
                      <w:spacing w:val="11"/>
                    </w:rPr>
                    <w:t>e</w:t>
                  </w:r>
                </w:p>
                <w:p>
                  <w:pPr>
                    <w:pStyle w:val="BodyText"/>
                    <w:tabs>
                      <w:tab w:pos="2109" w:val="left" w:leader="none"/>
                    </w:tabs>
                    <w:spacing w:line="218" w:lineRule="exact"/>
                    <w:ind w:left="689"/>
                  </w:pPr>
                  <w:r>
                    <w:rPr/>
                    <w:t>result</w:t>
                    <w:tab/>
                  </w:r>
                  <w:r>
                    <w:rPr>
                      <w:position w:val="-1"/>
                    </w:rPr>
                    <w:t>d</w:t>
                  </w:r>
                  <w:r>
                    <w:rPr>
                      <w:spacing w:val="-38"/>
                      <w:position w:val="-1"/>
                    </w:rPr>
                    <w:t> </w:t>
                  </w:r>
                  <w:r>
                    <w:rPr>
                      <w:position w:val="-2"/>
                    </w:rPr>
                    <w:t>nc</w:t>
                  </w:r>
                </w:p>
                <w:p>
                  <w:pPr>
                    <w:pStyle w:val="BodyText"/>
                    <w:spacing w:line="117" w:lineRule="auto" w:before="65"/>
                    <w:ind w:left="2109"/>
                  </w:pPr>
                  <w:r>
                    <w:rPr/>
                    <w:t>ve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position w:val="3"/>
                    </w:rPr>
                    <w:t>e</w:t>
                  </w:r>
                  <w:r>
                    <w:rPr/>
                    <w:t>nha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hi</w:t>
                  </w:r>
                  <w:r>
                    <w:rPr>
                      <w:spacing w:val="-38"/>
                    </w:rPr>
                    <w:t> </w:t>
                  </w:r>
                  <w:r>
                    <w:rPr/>
                    <w:t>E</w:t>
                  </w:r>
                </w:p>
                <w:p>
                  <w:pPr>
                    <w:pStyle w:val="BodyText"/>
                    <w:tabs>
                      <w:tab w:pos="2109" w:val="left" w:leader="none"/>
                    </w:tabs>
                    <w:spacing w:line="85" w:lineRule="exact"/>
                    <w:ind w:left="735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w w:val="99"/>
                    </w:rPr>
                    <w:t>o</w:t>
                  </w:r>
                  <w:r>
                    <w:rPr>
                      <w:spacing w:val="-240"/>
                      <w:w w:val="99"/>
                    </w:rPr>
                    <w:t>p</w:t>
                  </w:r>
                  <w:r>
                    <w:rPr>
                      <w:w w:val="99"/>
                    </w:rPr>
                    <w:t>op</w:t>
                  </w:r>
                  <w:r>
                    <w:rPr/>
                    <w:tab/>
                  </w:r>
                  <w:r>
                    <w:rPr>
                      <w:w w:val="100"/>
                      <w:position w:val="4"/>
                    </w:rPr>
                    <w:t>c</w:t>
                  </w:r>
                </w:p>
                <w:p>
                  <w:pPr>
                    <w:pStyle w:val="BodyText"/>
                    <w:spacing w:line="158" w:lineRule="exact"/>
                    <w:ind w:left="2109"/>
                  </w:pPr>
                  <w:r>
                    <w:rPr>
                      <w:w w:val="10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93.877777pt;margin-top:-577.831299pt;width:207.95pt;height:563.75pt;mso-position-horizontal-relative:page;mso-position-vertical-relative:paragraph;z-index:15843840" coordorigin="3878,-11557" coordsize="4159,11275">
            <v:rect style="position:absolute;left:3900;top:-3002;width:3226;height:2697" filled="false" stroked="true" strokeweight="2.244335pt" strokecolor="#000000">
              <v:stroke dashstyle="longdash"/>
            </v:rect>
            <v:rect style="position:absolute;left:4258;top:-2912;width:2151;height:720" filled="false" stroked="true" strokeweight=".749632pt" strokecolor="#000000">
              <v:stroke dashstyle="solid"/>
            </v:rect>
            <v:line style="position:absolute" from="5334,-3091" to="5334,-3008" stroked="true" strokeweight=".747397pt" strokecolor="#000000">
              <v:stroke dashstyle="solid"/>
            </v:line>
            <v:shape style="position:absolute;left:5278;top:-3022;width:110;height:111" coordorigin="5279,-3022" coordsize="110,111" path="m5389,-3022l5279,-3022,5334,-2912,5389,-3022xe" filled="true" fillcolor="#000000" stroked="false">
              <v:path arrowok="t"/>
              <v:fill type="solid"/>
            </v:shape>
            <v:shape style="position:absolute;left:4258;top:-2193;width:2151;height:1708" coordorigin="4258,-2193" coordsize="2151,1708" path="m4796,-484l5871,-484,5943,-494,6007,-521,6061,-563,6103,-618,6130,-682,6140,-754,6130,-826,6103,-890,6061,-945,6007,-987,5943,-1014,5871,-1024,4796,-1024,4725,-1014,4660,-987,4606,-945,4564,-890,4537,-826,4527,-754,4537,-682,4564,-618,4606,-563,4660,-521,4725,-494,4796,-484xm4258,-1204l6409,-1204,6409,-1923,4258,-1923,4258,-1204xm5334,-2193l5334,-2019e" filled="false" stroked="true" strokeweight=".74864pt" strokecolor="#000000">
              <v:path arrowok="t"/>
              <v:stroke dashstyle="solid"/>
            </v:shape>
            <v:shape style="position:absolute;left:5278;top:-2034;width:110;height:111" coordorigin="5279,-2033" coordsize="110,111" path="m5389,-2033l5279,-2033,5334,-1923,5389,-2033xe" filled="true" fillcolor="#000000" stroked="false">
              <v:path arrowok="t"/>
              <v:fill type="solid"/>
            </v:shape>
            <v:line style="position:absolute" from="5334,-1204" to="5334,-1120" stroked="true" strokeweight=".747397pt" strokecolor="#000000">
              <v:stroke dashstyle="solid"/>
            </v:line>
            <v:shape style="position:absolute;left:5278;top:-1135;width:110;height:111" coordorigin="5279,-1134" coordsize="110,111" path="m5389,-1134l5279,-1134,5334,-1024,5389,-1134xe" filled="true" fillcolor="#000000" stroked="false">
              <v:path arrowok="t"/>
              <v:fill type="solid"/>
            </v:shape>
            <v:rect style="position:absolute;left:4258;top:-2912;width:2151;height:720" filled="true" fillcolor="#ffffff" stroked="false">
              <v:fill type="solid"/>
            </v:rect>
            <v:rect style="position:absolute;left:4258;top:-2912;width:2151;height:720" filled="false" stroked="true" strokeweight=".749632pt" strokecolor="#000000">
              <v:stroke dashstyle="solid"/>
            </v:rect>
            <v:line style="position:absolute" from="5334,-3091" to="5334,-3008" stroked="true" strokeweight=".747397pt" strokecolor="#000000">
              <v:stroke dashstyle="solid"/>
            </v:line>
            <v:shape style="position:absolute;left:5278;top:-3022;width:110;height:111" coordorigin="5279,-3022" coordsize="110,111" path="m5389,-3022l5279,-3022,5334,-2912,5389,-3022xe" filled="true" fillcolor="#000000" stroked="false">
              <v:path arrowok="t"/>
              <v:fill type="solid"/>
            </v:shape>
            <v:rect style="position:absolute;left:3900;top:-3002;width:3226;height:2697" filled="true" fillcolor="#ffffff" stroked="false">
              <v:fill type="solid"/>
            </v:rect>
            <v:rect style="position:absolute;left:3900;top:-3002;width:3226;height:2697" filled="false" stroked="true" strokeweight="2.244335pt" strokecolor="#000000">
              <v:stroke dashstyle="longdash"/>
            </v:rect>
            <v:shape style="position:absolute;left:5274;top:-8126;width:328;height:272" type="#_x0000_t75" stroked="false">
              <v:imagedata r:id="rId356" o:title=""/>
            </v:shape>
            <v:rect style="position:absolute;left:3900;top:-11542;width:4122;height:8451" filled="true" fillcolor="#ffffff" stroked="false">
              <v:fill type="solid"/>
            </v:rect>
            <v:rect style="position:absolute;left:3900;top:-11542;width:4122;height:8451" filled="false" stroked="true" strokeweight="1.494255pt" strokecolor="#000000">
              <v:stroke dashstyle="longdash"/>
            </v:rect>
            <v:shape style="position:absolute;left:4527;top:-11452;width:1613;height:540" coordorigin="4527,-11452" coordsize="1613,540" path="m5871,-11452l4796,-11452,4725,-11442,4660,-11415,4606,-11373,4564,-11318,4537,-11254,4527,-11182,4537,-11110,4564,-11046,4606,-10991,4660,-10949,4725,-10922,4796,-10912,5871,-10912,5943,-10922,6007,-10949,6061,-10991,6103,-11046,6130,-11110,6140,-11182,6130,-11254,6103,-11318,6061,-11373,6007,-11415,5943,-11442,5871,-11452xe" filled="true" fillcolor="#ffffff" stroked="false">
              <v:path arrowok="t"/>
              <v:fill type="solid"/>
            </v:shape>
            <v:shape style="position:absolute;left:4527;top:-11452;width:1613;height:1792" coordorigin="4527,-11452" coordsize="1613,1792" path="m4796,-10912l5871,-10912,5943,-10922,6007,-10949,6061,-10991,6103,-11046,6130,-11110,6140,-11182,6130,-11254,6103,-11318,6061,-11373,6007,-11415,5943,-11442,5871,-11452,4796,-11452,4725,-11442,4660,-11415,4606,-11373,4564,-11318,4537,-11254,4527,-11182,4537,-11110,4564,-11046,4606,-10991,4660,-10949,4725,-10922,4796,-10912xm5334,-9834l5334,-9660e" filled="false" stroked="true" strokeweight=".74864pt" strokecolor="#000000">
              <v:path arrowok="t"/>
              <v:stroke dashstyle="solid"/>
            </v:shape>
            <v:shape style="position:absolute;left:5278;top:-9675;width:110;height:111" coordorigin="5279,-9674" coordsize="110,111" path="m5389,-9674l5279,-9674,5334,-9564,5389,-9674xe" filled="true" fillcolor="#000000" stroked="false">
              <v:path arrowok="t"/>
              <v:fill type="solid"/>
            </v:shape>
            <v:shape style="position:absolute;left:5274;top:-8126;width:328;height:272" type="#_x0000_t75" stroked="false">
              <v:imagedata r:id="rId357" o:title=""/>
            </v:shape>
            <v:shape style="position:absolute;left:4347;top:-6823;width:1972;height:1079" coordorigin="4348,-6822" coordsize="1972,1079" path="m5334,-6822l4348,-6283,5334,-5743,6319,-6283,5334,-6822xe" filled="true" fillcolor="#ffffff" stroked="false">
              <v:path arrowok="t"/>
              <v:fill type="solid"/>
            </v:shape>
            <v:shape style="position:absolute;left:4347;top:-6823;width:2234;height:1079" coordorigin="4348,-6822" coordsize="2234,1079" path="m4348,-6283l5334,-6822,6319,-6283,5334,-5743,4348,-6283xm6319,-6283l6581,-6283e" filled="false" stroked="true" strokeweight=".74864pt" strokecolor="#000000">
              <v:path arrowok="t"/>
              <v:stroke dashstyle="solid"/>
            </v:shape>
            <v:shape style="position:absolute;left:6567;top:-6338;width:110;height:111" coordorigin="6568,-6338" coordsize="110,111" path="m6568,-6338l6568,-6228,6678,-6283,6568,-6338xe" filled="true" fillcolor="#000000" stroked="false">
              <v:path arrowok="t"/>
              <v:fill type="solid"/>
            </v:shape>
            <v:shape style="position:absolute;left:6559;top:-5879;width:745;height:1079" coordorigin="6560,-5878" coordsize="745,1079" path="m6560,-4799l7305,-4799,7305,-5878e" filled="false" stroked="true" strokeweight=".748199pt" strokecolor="#000000">
              <v:path arrowok="t"/>
              <v:stroke dashstyle="solid"/>
            </v:shape>
            <v:shape style="position:absolute;left:6408;top:-4855;width:165;height:111" coordorigin="6409,-4855" coordsize="165,111" path="m6574,-4855l6409,-4799,6574,-4744,6574,-4855xe" filled="true" fillcolor="#000000" stroked="false">
              <v:path arrowok="t"/>
              <v:fill type="solid"/>
            </v:shape>
            <v:line style="position:absolute" from="5334,-7586" to="5334,-6974" stroked="true" strokeweight=".139375pt" strokecolor="#000000">
              <v:stroke dashstyle="solid"/>
            </v:line>
            <v:shape style="position:absolute;left:5278;top:-6988;width:110;height:166" coordorigin="5279,-6988" coordsize="110,166" path="m5389,-6988l5279,-6988,5334,-6822,5389,-6988xe" filled="true" fillcolor="#000000" stroked="false">
              <v:path arrowok="t"/>
              <v:fill type="solid"/>
            </v:shape>
            <v:line style="position:absolute" from="5334,-4395" to="5334,-4087" stroked="true" strokeweight=".747397pt" strokecolor="#000000">
              <v:stroke dashstyle="solid"/>
            </v:line>
            <v:shape style="position:absolute;left:5278;top:-4101;width:110;height:111" coordorigin="5279,-4101" coordsize="110,111" path="m5389,-4101l5279,-4101,5334,-3990,5389,-4101xe" filled="true" fillcolor="#000000" stroked="false">
              <v:path arrowok="t"/>
              <v:fill type="solid"/>
            </v:shape>
            <v:line style="position:absolute" from="5334,-3181" to="5334,-3008" stroked="true" strokeweight=".747397pt" strokecolor="#000000">
              <v:stroke dashstyle="solid"/>
            </v:line>
            <v:shape style="position:absolute;left:5278;top:-3022;width:110;height:111" coordorigin="5279,-3022" coordsize="110,111" path="m5389,-3022l5279,-3022,5334,-2912,5389,-3022xe" filled="true" fillcolor="#000000" stroked="false">
              <v:path arrowok="t"/>
              <v:fill type="solid"/>
            </v:shape>
            <v:shape style="position:absolute;left:4527;top:-1024;width:1613;height:540" coordorigin="4527,-1024" coordsize="1613,540" path="m5871,-1024l4796,-1024,4725,-1014,4660,-987,4606,-945,4564,-890,4537,-826,4527,-754,4537,-682,4564,-618,4606,-563,4660,-521,4725,-494,4796,-484,5871,-484,5943,-494,6007,-521,6061,-563,6103,-618,6130,-682,6140,-754,6130,-826,6103,-890,6061,-945,6007,-987,5943,-1014,5871,-1024xe" filled="true" fillcolor="#ffffff" stroked="false">
              <v:path arrowok="t"/>
              <v:fill type="solid"/>
            </v:shape>
            <v:shape style="position:absolute;left:4527;top:-10913;width:1613;height:10428" coordorigin="4527,-10912" coordsize="1613,10428" path="m4796,-484l5871,-484,5943,-494,6007,-521,6061,-563,6103,-618,6130,-682,6140,-754,6130,-826,6103,-890,6061,-945,6007,-987,5943,-1014,5871,-1024,4796,-1024,4725,-1014,4660,-987,4606,-945,4564,-890,4537,-826,4527,-754,4537,-682,4564,-618,4606,-563,4660,-521,4725,-494,4796,-484xm5334,-10912l5334,-10739e" filled="false" stroked="true" strokeweight=".74864pt" strokecolor="#000000">
              <v:path arrowok="t"/>
              <v:stroke dashstyle="solid"/>
            </v:shape>
            <v:shape style="position:absolute;left:5278;top:-10753;width:110;height:111" coordorigin="5279,-10753" coordsize="110,111" path="m5389,-10753l5279,-10753,5334,-10643,5389,-10753xe" filled="true" fillcolor="#000000" stroked="false">
              <v:path arrowok="t"/>
              <v:fill type="solid"/>
            </v:shape>
            <v:line style="position:absolute" from="5334,-2193" to="5334,-2019" stroked="true" strokeweight=".747397pt" strokecolor="#000000">
              <v:stroke dashstyle="solid"/>
            </v:line>
            <v:shape style="position:absolute;left:5278;top:-2034;width:110;height:111" coordorigin="5279,-2033" coordsize="110,111" path="m5389,-2033l5279,-2033,5334,-1923,5389,-2033xe" filled="true" fillcolor="#000000" stroked="false">
              <v:path arrowok="t"/>
              <v:fill type="solid"/>
            </v:shape>
            <v:line style="position:absolute" from="5334,-1204" to="5334,-1120" stroked="true" strokeweight=".747397pt" strokecolor="#000000">
              <v:stroke dashstyle="solid"/>
            </v:line>
            <v:shape style="position:absolute;left:5278;top:-1135;width:110;height:111" coordorigin="5279,-1134" coordsize="110,111" path="m5389,-1134l5279,-1134,5334,-1024,5389,-1134xe" filled="true" fillcolor="#000000" stroked="false">
              <v:path arrowok="t"/>
              <v:fill type="solid"/>
            </v:shape>
            <v:line style="position:absolute" from="5334,-8755" to="5334,-8492" stroked="true" strokeweight=".747397pt" strokecolor="#000000">
              <v:stroke dashstyle="solid"/>
            </v:line>
            <v:shape style="position:absolute;left:5278;top:-8506;width:110;height:111" coordorigin="5279,-8506" coordsize="110,111" path="m5389,-8506l5279,-8506,5334,-8395,5389,-8506xe" filled="true" fillcolor="#000000" stroked="false">
              <v:path arrowok="t"/>
              <v:fill type="solid"/>
            </v:shape>
            <v:line style="position:absolute" from="5334,-5743" to="5334,-5382" stroked="true" strokeweight=".139375pt" strokecolor="#000000">
              <v:stroke dashstyle="solid"/>
            </v:line>
            <v:shape style="position:absolute;left:5269;top:-5399;width:130;height:195" coordorigin="5269,-5398" coordsize="130,195" path="m5398,-5398l5269,-5398,5334,-5204,5398,-5398xe" filled="true" fillcolor="#000000" stroked="false">
              <v:path arrowok="t"/>
              <v:fill type="solid"/>
            </v:shape>
            <v:rect style="position:absolute;left:5103;top:-6729;width:438;height:353" filled="true" fillcolor="#ffffff" stroked="false">
              <v:fill type="solid"/>
            </v:rect>
            <v:rect style="position:absolute;left:5103;top:-6729;width:438;height:353" filled="false" stroked="true" strokeweight="1pt" strokecolor="#ffffff">
              <v:stroke dashstyle="solid"/>
            </v:rect>
            <v:shape style="position:absolute;left:5112;top:-11324;width:476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4556;top:-6612;width:1580;height:11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5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?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Size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appropriate</w:t>
                    </w:r>
                  </w:p>
                  <w:p>
                    <w:pPr>
                      <w:spacing w:before="224"/>
                      <w:ind w:left="0" w:right="55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No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119;top:-882;width:454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Stop</w:t>
                    </w:r>
                  </w:p>
                </w:txbxContent>
              </v:textbox>
              <w10:wrap type="none"/>
            </v:shape>
            <v:shape style="position:absolute;left:4258;top:-3991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49" w:lineRule="auto" w:before="111"/>
                      <w:ind w:left="566" w:right="360" w:hanging="17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Apply Inverse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Transform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2912;width:2151;height:720" type="#_x0000_t202" filled="false" stroked="true" strokeweight=".749634pt" strokecolor="#000000">
              <v:textbox inset="0,0,0,0">
                <w:txbxContent>
                  <w:p>
                    <w:pPr>
                      <w:spacing w:before="68"/>
                      <w:ind w:left="91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Apply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</w:p>
                  <w:p>
                    <w:pPr>
                      <w:spacing w:before="12"/>
                      <w:ind w:left="100" w:right="8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Enhancement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5205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before="110"/>
                      <w:ind w:left="1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Encode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Frames</w:t>
                    </w:r>
                  </w:p>
                  <w:p>
                    <w:pPr>
                      <w:spacing w:before="12"/>
                      <w:ind w:left="18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perform DWT</w:t>
                    </w:r>
                  </w:p>
                </w:txbxContent>
              </v:textbox>
              <v:stroke dashstyle="solid"/>
              <w10:wrap type="none"/>
            </v:shape>
            <v:shape style="position:absolute;left:6677;top:-6688;width:1255;height:810" type="#_x0000_t202" filled="false" stroked="true" strokeweight=".749156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Resize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8396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38" w:lineRule="exact" w:before="0"/>
                      <w:ind w:left="125" w:right="1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Divide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Frames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into</w:t>
                    </w:r>
                  </w:p>
                  <w:p>
                    <w:pPr>
                      <w:spacing w:before="20"/>
                      <w:ind w:left="123" w:right="11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pacing w:val="3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N</w:t>
                    </w:r>
                  </w:p>
                  <w:p>
                    <w:pPr>
                      <w:spacing w:line="256" w:lineRule="exact" w:before="4"/>
                      <w:ind w:left="115" w:right="1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Blocks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9564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49" w:lineRule="auto" w:before="104"/>
                      <w:ind w:left="84" w:right="0" w:firstLine="8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 the Frames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4527;top:-10643;width:1613;height:810" type="#_x0000_t202" filled="false" stroked="true" strokeweight=".749385pt" strokecolor="#000000">
              <v:textbox inset="0,0,0,0">
                <w:txbxContent>
                  <w:p>
                    <w:pPr>
                      <w:spacing w:line="249" w:lineRule="auto" w:before="102"/>
                      <w:ind w:left="577" w:right="197" w:hanging="35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 Video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1923;width:2151;height:720" type="#_x0000_t202" filled="false" stroked="true" strokeweight=".749634pt" strokecolor="#000000">
              <v:textbox inset="0,0,0,0">
                <w:txbxContent>
                  <w:p>
                    <w:pPr>
                      <w:spacing w:before="69"/>
                      <w:ind w:left="100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Output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Compressed</w:t>
                    </w:r>
                  </w:p>
                  <w:p>
                    <w:pPr>
                      <w:spacing w:before="12"/>
                      <w:ind w:left="96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result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23.632782pt;margin-top:-120.79261pt;width:29.65pt;height:95.65pt;mso-position-horizontal-relative:page;mso-position-vertical-relative:paragraph;z-index:15844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9" w:lineRule="auto" w:before="9"/>
                    <w:ind w:left="303" w:right="1" w:hanging="284"/>
                  </w:pPr>
                  <w:r>
                    <w:rPr/>
                    <w:t>Achieved Proposed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Enhancement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Figure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3.4: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Flowchart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MATLAB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Improved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DWT Video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</w:p>
    <w:p>
      <w:pPr>
        <w:pStyle w:val="BodyText"/>
        <w:spacing w:line="480" w:lineRule="auto" w:before="199"/>
        <w:ind w:left="240" w:right="1135"/>
        <w:jc w:val="both"/>
      </w:pPr>
      <w:r>
        <w:rPr/>
        <w:t>Figure 3.4 is the flowchart implementation of</w:t>
      </w:r>
      <w:r>
        <w:rPr>
          <w:i/>
        </w:rPr>
        <w:t>Improved DWT Video Image</w:t>
      </w:r>
      <w:r>
        <w:rPr/>
        <w:t>where video is read</w:t>
      </w:r>
      <w:r>
        <w:rPr>
          <w:spacing w:val="-57"/>
        </w:rPr>
        <w:t> </w:t>
      </w:r>
      <w:r>
        <w:rPr/>
        <w:t>from the first block after start. The process involves importing the video into the MATLAB</w:t>
      </w:r>
      <w:r>
        <w:rPr>
          <w:spacing w:val="1"/>
        </w:rPr>
        <w:t> </w:t>
      </w:r>
      <w:r>
        <w:rPr/>
        <w:t>simulation</w:t>
      </w:r>
      <w:r>
        <w:rPr>
          <w:spacing w:val="18"/>
        </w:rPr>
        <w:t> </w:t>
      </w:r>
      <w:r>
        <w:rPr/>
        <w:t>environment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determining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total</w:t>
      </w:r>
      <w:r>
        <w:rPr>
          <w:spacing w:val="19"/>
        </w:rPr>
        <w:t> </w:t>
      </w:r>
      <w:r>
        <w:rPr/>
        <w:t>number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frames.</w:t>
      </w:r>
      <w:r>
        <w:rPr>
          <w:spacing w:val="18"/>
        </w:rPr>
        <w:t> </w:t>
      </w:r>
      <w:r>
        <w:rPr/>
        <w:t>At</w:t>
      </w:r>
      <w:r>
        <w:rPr>
          <w:spacing w:val="17"/>
        </w:rPr>
        <w:t> </w:t>
      </w:r>
      <w:r>
        <w:rPr/>
        <w:t>this</w:t>
      </w:r>
      <w:r>
        <w:rPr>
          <w:spacing w:val="19"/>
        </w:rPr>
        <w:t> </w:t>
      </w:r>
      <w:r>
        <w:rPr/>
        <w:t>point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video</w:t>
      </w:r>
    </w:p>
    <w:p>
      <w:pPr>
        <w:spacing w:after="0" w:line="480" w:lineRule="auto"/>
        <w:jc w:val="both"/>
        <w:sectPr>
          <w:pgSz w:w="11910" w:h="16840"/>
          <w:pgMar w:header="0" w:footer="922" w:top="15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t>sample is converted into frames in the first part of Appendix C and the converted frames are</w:t>
      </w:r>
      <w:r>
        <w:rPr>
          <w:spacing w:val="1"/>
        </w:rPr>
        <w:t> </w:t>
      </w:r>
      <w:r>
        <w:rPr/>
        <w:t>extracted.The frames are then divided into segmented blocks of N x N. The decision box</w:t>
      </w:r>
      <w:r>
        <w:rPr>
          <w:spacing w:val="1"/>
        </w:rPr>
        <w:t> </w:t>
      </w:r>
      <w:r>
        <w:rPr/>
        <w:t>decides if the segmented blocks are divided into appropriate sizes, if “No” then the blocks</w:t>
      </w:r>
      <w:r>
        <w:rPr>
          <w:spacing w:val="1"/>
        </w:rPr>
        <w:t> </w:t>
      </w:r>
      <w:r>
        <w:rPr/>
        <w:t>must be resized and if “Yes”the process goes ahead to encode the frames and perform the</w:t>
      </w:r>
      <w:r>
        <w:rPr>
          <w:spacing w:val="1"/>
        </w:rPr>
        <w:t> </w:t>
      </w:r>
      <w:r>
        <w:rPr/>
        <w:t>DWT.The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 model is then applied as in appendix A to achieve the enhanced compressed</w:t>
      </w:r>
      <w:r>
        <w:rPr>
          <w:spacing w:val="1"/>
        </w:rPr>
        <w:t> </w:t>
      </w:r>
      <w:r>
        <w:rPr/>
        <w:t>image.</w:t>
      </w:r>
    </w:p>
    <w:p>
      <w:pPr>
        <w:pStyle w:val="BodyText"/>
        <w:spacing w:line="480" w:lineRule="auto" w:before="162"/>
        <w:ind w:left="240" w:right="1143"/>
        <w:jc w:val="both"/>
      </w:pPr>
      <w:r>
        <w:rPr/>
        <w:t>However, this processis applied to each of the standard compression techniques (DCT, DWT,</w:t>
      </w:r>
      <w:r>
        <w:rPr>
          <w:spacing w:val="-57"/>
        </w:rPr>
        <w:t> </w:t>
      </w:r>
      <w:r>
        <w:rPr/>
        <w:t>and LWT) to obtain their respective results. The only difference observed in each of these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is in</w:t>
      </w:r>
      <w:r>
        <w:rPr>
          <w:spacing w:val="-1"/>
        </w:rPr>
        <w:t> </w:t>
      </w:r>
      <w:r>
        <w:rPr/>
        <w:t>the encoding</w:t>
      </w:r>
      <w:r>
        <w:rPr>
          <w:spacing w:val="-3"/>
        </w:rPr>
        <w:t> </w:t>
      </w:r>
      <w:r>
        <w:rPr/>
        <w:t>process where</w:t>
      </w:r>
      <w:r>
        <w:rPr>
          <w:spacing w:val="-3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operation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performed.</w:t>
      </w:r>
    </w:p>
    <w:p>
      <w:pPr>
        <w:pStyle w:val="Heading3"/>
        <w:numPr>
          <w:ilvl w:val="1"/>
          <w:numId w:val="24"/>
        </w:numPr>
        <w:tabs>
          <w:tab w:pos="601" w:val="left" w:leader="none"/>
        </w:tabs>
        <w:spacing w:line="240" w:lineRule="auto" w:before="163" w:after="0"/>
        <w:ind w:left="600" w:right="0" w:hanging="361"/>
        <w:jc w:val="both"/>
      </w:pPr>
      <w:r>
        <w:rPr/>
        <w:t>Enhanced</w:t>
      </w:r>
      <w:r>
        <w:rPr>
          <w:spacing w:val="-2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Cosine</w:t>
      </w:r>
      <w:r>
        <w:rPr>
          <w:spacing w:val="-3"/>
        </w:rPr>
        <w:t> </w:t>
      </w:r>
      <w:r>
        <w:rPr/>
        <w:t>Transform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pict>
          <v:group style="position:absolute;margin-left:311.754181pt;margin-top:119.724113pt;width:155.050pt;height:36.950pt;mso-position-horizontal-relative:page;mso-position-vertical-relative:paragraph;z-index:15845888" coordorigin="6235,2394" coordsize="3101,739">
            <v:shape style="position:absolute;left:6341;top:2756;width:2838;height:2" coordorigin="6342,2757" coordsize="2838,0" path="m6342,2757l7450,2757m8059,2757l9179,2757e" filled="false" stroked="true" strokeweight=".48627pt" strokecolor="#000000">
              <v:path arrowok="t"/>
              <v:stroke dashstyle="solid"/>
            </v:shape>
            <v:shape style="position:absolute;left:7272;top:2398;width:2063;height:296" type="#_x0000_t75" stroked="false">
              <v:imagedata r:id="rId358" o:title=""/>
            </v:shape>
            <v:shape style="position:absolute;left:6235;top:2394;width:3101;height:296" type="#_x0000_t75" stroked="false">
              <v:imagedata r:id="rId359" o:title=""/>
            </v:shape>
            <v:shape style="position:absolute;left:6795;top:2398;width:2540;height:296" type="#_x0000_t75" stroked="false">
              <v:imagedata r:id="rId360" o:title=""/>
            </v:shape>
            <v:shape style="position:absolute;left:6235;top:2626;width:3101;height:296" type="#_x0000_t75" stroked="false">
              <v:imagedata r:id="rId361" o:title=""/>
            </v:shape>
            <v:shape style="position:absolute;left:6235;top:2837;width:3101;height:296" type="#_x0000_t75" stroked="false">
              <v:imagedata r:id="rId362" o:title=""/>
            </v:shape>
            <v:shape style="position:absolute;left:6235;top:2394;width:3101;height:739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  <w:tab w:pos="1146" w:val="left" w:leader="none"/>
                        <w:tab w:pos="1716" w:val="left" w:leader="none"/>
                        <w:tab w:pos="2239" w:val="left" w:leader="none"/>
                      </w:tabs>
                      <w:spacing w:line="192" w:lineRule="auto" w:before="31"/>
                      <w:ind w:left="0" w:right="103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w w:val="105"/>
                        <w:position w:val="-5"/>
                        <w:sz w:val="14"/>
                      </w:rPr>
                      <w:t>1</w:t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spacing w:val="2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u</w:t>
                      <w:tab/>
                    </w:r>
                    <w:r>
                      <w:rPr>
                        <w:w w:val="105"/>
                        <w:position w:val="-17"/>
                        <w:sz w:val="24"/>
                      </w:rPr>
                      <w:t>cos</w:t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w w:val="105"/>
                        <w:position w:val="-5"/>
                        <w:sz w:val="14"/>
                      </w:rPr>
                      <w:t>2</w:t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spacing w:val="29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v</w:t>
                    </w:r>
                  </w:p>
                  <w:p>
                    <w:pPr>
                      <w:tabs>
                        <w:tab w:pos="1723" w:val="left" w:leader="none"/>
                      </w:tabs>
                      <w:spacing w:line="232" w:lineRule="exact" w:before="0"/>
                      <w:ind w:left="0" w:right="7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Discrete Cosine Transform(DCT) is an orthogonal transform method which is based on the</w:t>
      </w:r>
      <w:r>
        <w:rPr>
          <w:spacing w:val="1"/>
        </w:rPr>
        <w:t> </w:t>
      </w:r>
      <w:r>
        <w:rPr/>
        <w:t>Fourier transform technique. In this research, it was assumed that the image frames of the</w:t>
      </w:r>
      <w:r>
        <w:rPr>
          <w:spacing w:val="1"/>
        </w:rPr>
        <w:t> </w:t>
      </w:r>
      <w:r>
        <w:rPr/>
        <w:t>entire sample video datum contained both real and even functions: Therefore, the DCT is</w:t>
      </w:r>
      <w:r>
        <w:rPr>
          <w:spacing w:val="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 the Discrete</w:t>
      </w:r>
      <w:r>
        <w:rPr>
          <w:spacing w:val="-1"/>
        </w:rPr>
        <w:t> </w:t>
      </w:r>
      <w:r>
        <w:rPr/>
        <w:t>Fourier Transform</w:t>
      </w:r>
      <w:r>
        <w:rPr>
          <w:spacing w:val="-1"/>
        </w:rPr>
        <w:t> </w:t>
      </w:r>
      <w:r>
        <w:rPr/>
        <w:t>(DFT)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enhanced output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922" w:top="1420" w:bottom="1200" w:left="1200" w:right="300"/>
        </w:sectPr>
      </w:pPr>
    </w:p>
    <w:p>
      <w:pPr>
        <w:spacing w:before="91"/>
        <w:ind w:left="1004" w:right="0" w:firstLine="0"/>
        <w:jc w:val="left"/>
        <w:rPr>
          <w:i/>
          <w:sz w:val="24"/>
        </w:rPr>
      </w:pPr>
      <w:r>
        <w:rPr/>
        <w:pict>
          <v:group style="position:absolute;margin-left:148.013901pt;margin-top:-3.635249pt;width:101.65pt;height:33.8pt;mso-position-horizontal-relative:page;mso-position-vertical-relative:paragraph;z-index:15845376" coordorigin="2960,-73" coordsize="2033,676">
            <v:line style="position:absolute" from="3151,254" to="3375,254" stroked="true" strokeweight=".481702pt" strokecolor="#000000">
              <v:stroke dashstyle="solid"/>
            </v:line>
            <v:shape style="position:absolute;left:3560;top:-73;width:899;height:173" type="#_x0000_t75" stroked="false">
              <v:imagedata r:id="rId363" o:title=""/>
            </v:shape>
            <v:shape style="position:absolute;left:3558;top:403;width:885;height:173" type="#_x0000_t75" stroked="false">
              <v:imagedata r:id="rId364" o:title=""/>
            </v:shape>
            <v:shape style="position:absolute;left:2960;top:72;width:960;height:296" type="#_x0000_t75" stroked="false">
              <v:imagedata r:id="rId365" o:title=""/>
            </v:shape>
            <v:shape style="position:absolute;left:3434;top:6;width:1558;height:444" type="#_x0000_t75" stroked="false">
              <v:imagedata r:id="rId366" o:title=""/>
            </v:shape>
            <v:shape style="position:absolute;left:3178;top:-57;width:1704;height:633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2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position w:val="-8"/>
                        <w:sz w:val="24"/>
                      </w:rPr>
                      <w:t>2</w:t>
                    </w:r>
                    <w:r>
                      <w:rPr>
                        <w:spacing w:val="48"/>
                        <w:w w:val="105"/>
                        <w:position w:val="-8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N</w:t>
                    </w:r>
                    <w:r>
                      <w:rPr>
                        <w:i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</w:t>
                    </w:r>
                    <w:r>
                      <w:rPr>
                        <w:spacing w:val="24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N</w:t>
                    </w:r>
                    <w:r>
                      <w:rPr>
                        <w:i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</w:t>
                    </w:r>
                  </w:p>
                  <w:p>
                    <w:pPr>
                      <w:spacing w:line="172" w:lineRule="exact" w:before="0"/>
                      <w:ind w:left="871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c</w:t>
                    </w:r>
                    <w:r>
                      <w:rPr>
                        <w:i/>
                        <w:spacing w:val="49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u</w:t>
                    </w:r>
                    <w:r>
                      <w:rPr>
                        <w:i/>
                        <w:spacing w:val="58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c</w:t>
                    </w:r>
                    <w:r>
                      <w:rPr>
                        <w:i/>
                        <w:spacing w:val="54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v</w:t>
                    </w:r>
                  </w:p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pacing w:val="1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  <w:vertAlign w:val="subscript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484;top:491;width:389;height:112" type="#_x0000_t202" filled="false" stroked="false">
              <v:textbox inset="0,0,0,0">
                <w:txbxContent>
                  <w:p>
                    <w:pPr>
                      <w:tabs>
                        <w:tab w:pos="317" w:val="left" w:leader="none"/>
                      </w:tabs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2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3640;top:419;width:40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n  </w:t>
                    </w:r>
                    <w:r>
                      <w:rPr>
                        <w:i/>
                        <w:spacing w:val="1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F</w:t>
      </w:r>
      <w:r>
        <w:rPr>
          <w:i/>
          <w:spacing w:val="84"/>
          <w:sz w:val="24"/>
        </w:rPr>
        <w:t> </w:t>
      </w:r>
      <w:r>
        <w:rPr>
          <w:i/>
          <w:sz w:val="24"/>
        </w:rPr>
        <w:t>u</w:t>
      </w:r>
      <w:r>
        <w:rPr>
          <w:sz w:val="24"/>
        </w:rPr>
        <w:t>,</w:t>
      </w:r>
      <w:r>
        <w:rPr>
          <w:spacing w:val="-35"/>
          <w:sz w:val="24"/>
        </w:rPr>
        <w:t> </w:t>
      </w:r>
      <w:r>
        <w:rPr>
          <w:i/>
          <w:sz w:val="24"/>
        </w:rPr>
        <w:t>v</w:t>
      </w:r>
    </w:p>
    <w:p>
      <w:pPr>
        <w:spacing w:before="91"/>
        <w:ind w:left="1004" w:right="0" w:firstLine="0"/>
        <w:jc w:val="left"/>
        <w:rPr>
          <w:sz w:val="14"/>
        </w:rPr>
      </w:pPr>
      <w:r>
        <w:rPr/>
        <w:br w:type="column"/>
      </w:r>
      <w:r>
        <w:rPr>
          <w:i/>
          <w:spacing w:val="-4"/>
          <w:sz w:val="24"/>
        </w:rPr>
        <w:t>f</w:t>
      </w:r>
      <w:r>
        <w:rPr>
          <w:i/>
          <w:spacing w:val="117"/>
          <w:sz w:val="24"/>
        </w:rPr>
        <w:t> </w:t>
      </w:r>
      <w:r>
        <w:rPr>
          <w:i/>
          <w:spacing w:val="-4"/>
          <w:sz w:val="24"/>
        </w:rPr>
        <w:t>n</w:t>
      </w:r>
      <w:r>
        <w:rPr>
          <w:spacing w:val="-4"/>
          <w:position w:val="-5"/>
          <w:sz w:val="14"/>
        </w:rPr>
        <w:t>1</w:t>
      </w:r>
      <w:r>
        <w:rPr>
          <w:spacing w:val="-4"/>
          <w:sz w:val="24"/>
        </w:rPr>
        <w:t>,</w:t>
      </w:r>
      <w:r>
        <w:rPr>
          <w:spacing w:val="-35"/>
          <w:sz w:val="24"/>
        </w:rPr>
        <w:t> </w:t>
      </w:r>
      <w:r>
        <w:rPr>
          <w:i/>
          <w:spacing w:val="-3"/>
          <w:sz w:val="24"/>
        </w:rPr>
        <w:t>n</w:t>
      </w:r>
      <w:r>
        <w:rPr>
          <w:spacing w:val="-3"/>
          <w:position w:val="-5"/>
          <w:sz w:val="14"/>
        </w:rPr>
        <w:t>2</w:t>
      </w:r>
    </w:p>
    <w:p>
      <w:pPr>
        <w:spacing w:before="91"/>
        <w:ind w:left="101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cos</w:t>
      </w:r>
    </w:p>
    <w:p>
      <w:pPr>
        <w:pStyle w:val="BodyText"/>
        <w:spacing w:before="92"/>
        <w:ind w:left="1004"/>
      </w:pPr>
      <w:r>
        <w:rPr/>
        <w:br w:type="column"/>
      </w:r>
      <w:r>
        <w:rPr/>
        <w:t>(3.16)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4" w:equalWidth="0">
            <w:col w:w="1653" w:space="1173"/>
            <w:col w:w="1712" w:space="40"/>
            <w:col w:w="463" w:space="2117"/>
            <w:col w:w="32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0"/>
        <w:ind w:left="240"/>
      </w:pPr>
      <w:r>
        <w:rPr/>
        <w:t>where: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spacing w:before="232"/>
        <w:ind w:left="27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54848">
            <wp:simplePos x="0" y="0"/>
            <wp:positionH relativeFrom="page">
              <wp:posOffset>1607528</wp:posOffset>
            </wp:positionH>
            <wp:positionV relativeFrom="paragraph">
              <wp:posOffset>136244</wp:posOffset>
            </wp:positionV>
            <wp:extent cx="157723" cy="187129"/>
            <wp:effectExtent l="0" t="0" r="0" b="0"/>
            <wp:wrapNone/>
            <wp:docPr id="223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61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3" cy="18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4"/>
        </w:rPr>
        <w:t>n</w:t>
      </w:r>
      <w:r>
        <w:rPr>
          <w:spacing w:val="-2"/>
          <w:sz w:val="24"/>
          <w:vertAlign w:val="subscript"/>
        </w:rPr>
        <w:t>1</w:t>
      </w:r>
      <w:r>
        <w:rPr>
          <w:spacing w:val="-38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,</w:t>
      </w:r>
      <w:r>
        <w:rPr>
          <w:spacing w:val="-26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n</w:t>
      </w:r>
      <w:r>
        <w:rPr>
          <w:spacing w:val="-1"/>
          <w:sz w:val="24"/>
          <w:vertAlign w:val="subscript"/>
        </w:rPr>
        <w:t>2</w:t>
      </w:r>
      <w:r>
        <w:rPr>
          <w:spacing w:val="-28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,</w:t>
      </w:r>
      <w:r>
        <w:rPr>
          <w:spacing w:val="-33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u</w:t>
      </w:r>
      <w:r>
        <w:rPr>
          <w:spacing w:val="-1"/>
          <w:sz w:val="24"/>
          <w:vertAlign w:val="baseline"/>
        </w:rPr>
        <w:t>,</w:t>
      </w:r>
      <w:r>
        <w:rPr>
          <w:spacing w:val="-30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v</w:t>
      </w:r>
      <w:r>
        <w:rPr>
          <w:spacing w:val="-1"/>
          <w:sz w:val="24"/>
          <w:vertAlign w:val="baseline"/>
        </w:rPr>
        <w:t>,</w:t>
      </w:r>
    </w:p>
    <w:p>
      <w:pPr>
        <w:pStyle w:val="BodyText"/>
        <w:spacing w:before="232"/>
        <w:ind w:left="177"/>
        <w:rPr>
          <w:i/>
        </w:rPr>
      </w:pPr>
      <w:r>
        <w:rPr/>
        <w:br w:type="column"/>
      </w:r>
      <w:r>
        <w:rPr>
          <w:spacing w:val="-8"/>
        </w:rPr>
        <w:t>0,1,...,</w:t>
      </w:r>
      <w:r>
        <w:rPr>
          <w:spacing w:val="-5"/>
        </w:rPr>
        <w:t> </w:t>
      </w:r>
      <w:r>
        <w:rPr>
          <w:i/>
          <w:spacing w:val="-7"/>
        </w:rPr>
        <w:t>N</w:t>
      </w:r>
    </w:p>
    <w:p>
      <w:pPr>
        <w:spacing w:before="232"/>
        <w:ind w:left="196" w:right="0" w:firstLine="0"/>
        <w:jc w:val="left"/>
        <w:rPr>
          <w:i/>
          <w:sz w:val="24"/>
        </w:rPr>
      </w:pPr>
      <w:r>
        <w:rPr/>
        <w:br w:type="column"/>
      </w:r>
      <w:r>
        <w:rPr>
          <w:spacing w:val="-10"/>
          <w:w w:val="105"/>
          <w:sz w:val="24"/>
        </w:rPr>
        <w:t>1,</w:t>
      </w:r>
      <w:r>
        <w:rPr>
          <w:spacing w:val="-6"/>
          <w:w w:val="105"/>
          <w:sz w:val="24"/>
        </w:rPr>
        <w:t> </w:t>
      </w:r>
      <w:r>
        <w:rPr>
          <w:i/>
          <w:spacing w:val="-9"/>
          <w:w w:val="105"/>
          <w:sz w:val="24"/>
        </w:rPr>
        <w:t>f</w:t>
      </w:r>
    </w:p>
    <w:p>
      <w:pPr>
        <w:spacing w:before="232"/>
        <w:ind w:left="90" w:right="0" w:firstLine="0"/>
        <w:jc w:val="left"/>
        <w:rPr>
          <w:sz w:val="14"/>
        </w:rPr>
      </w:pPr>
      <w:r>
        <w:rPr/>
        <w:br w:type="column"/>
      </w:r>
      <w:r>
        <w:rPr>
          <w:i/>
          <w:spacing w:val="-2"/>
          <w:sz w:val="24"/>
        </w:rPr>
        <w:t>n</w:t>
      </w:r>
      <w:r>
        <w:rPr>
          <w:spacing w:val="-2"/>
          <w:position w:val="-5"/>
          <w:sz w:val="14"/>
        </w:rPr>
        <w:t>1</w:t>
      </w:r>
      <w:r>
        <w:rPr>
          <w:spacing w:val="-13"/>
          <w:position w:val="-5"/>
          <w:sz w:val="14"/>
        </w:rPr>
        <w:t> </w:t>
      </w:r>
      <w:r>
        <w:rPr>
          <w:spacing w:val="-2"/>
          <w:sz w:val="24"/>
        </w:rPr>
        <w:t>,</w:t>
      </w:r>
      <w:r>
        <w:rPr>
          <w:spacing w:val="-26"/>
          <w:sz w:val="24"/>
        </w:rPr>
        <w:t> </w:t>
      </w:r>
      <w:r>
        <w:rPr>
          <w:i/>
          <w:spacing w:val="-1"/>
          <w:sz w:val="24"/>
        </w:rPr>
        <w:t>n</w:t>
      </w:r>
      <w:r>
        <w:rPr>
          <w:spacing w:val="-1"/>
          <w:position w:val="-5"/>
          <w:sz w:val="14"/>
        </w:rPr>
        <w:t>2</w:t>
      </w:r>
    </w:p>
    <w:p>
      <w:pPr>
        <w:pStyle w:val="BodyText"/>
        <w:spacing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02"/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2987644</wp:posOffset>
            </wp:positionH>
            <wp:positionV relativeFrom="paragraph">
              <wp:posOffset>-13552</wp:posOffset>
            </wp:positionV>
            <wp:extent cx="62332" cy="197169"/>
            <wp:effectExtent l="0" t="0" r="0" b="0"/>
            <wp:wrapNone/>
            <wp:docPr id="225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62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" cy="19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represent</w:t>
      </w:r>
      <w:r>
        <w:rPr>
          <w:spacing w:val="16"/>
        </w:rPr>
        <w:t> </w:t>
      </w:r>
      <w:r>
        <w:rPr/>
        <w:t>coefficients</w:t>
      </w:r>
      <w:r>
        <w:rPr>
          <w:spacing w:val="16"/>
        </w:rPr>
        <w:t> </w:t>
      </w:r>
      <w:r>
        <w:rPr/>
        <w:t>data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original</w:t>
      </w:r>
      <w:r>
        <w:rPr>
          <w:spacing w:val="18"/>
        </w:rPr>
        <w:t> </w:t>
      </w:r>
      <w:r>
        <w:rPr/>
        <w:t>enhanced</w:t>
      </w:r>
      <w:r>
        <w:rPr>
          <w:spacing w:val="15"/>
        </w:rPr>
        <w:t> </w:t>
      </w:r>
      <w:r>
        <w:rPr/>
        <w:t>image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5" w:equalWidth="0">
            <w:col w:w="1298" w:space="40"/>
            <w:col w:w="942" w:space="39"/>
            <w:col w:w="504" w:space="40"/>
            <w:col w:w="599" w:space="39"/>
            <w:col w:w="6909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240"/>
      </w:pPr>
      <w:r>
        <w:rPr/>
        <w:drawing>
          <wp:anchor distT="0" distB="0" distL="0" distR="0" allowOverlap="1" layoutInCell="1" locked="0" behindDoc="1" simplePos="0" relativeHeight="482253312">
            <wp:simplePos x="0" y="0"/>
            <wp:positionH relativeFrom="page">
              <wp:posOffset>2589550</wp:posOffset>
            </wp:positionH>
            <wp:positionV relativeFrom="paragraph">
              <wp:posOffset>-332830</wp:posOffset>
            </wp:positionV>
            <wp:extent cx="112393" cy="197169"/>
            <wp:effectExtent l="0" t="0" r="0" b="0"/>
            <wp:wrapNone/>
            <wp:docPr id="227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63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3" cy="19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54336">
            <wp:simplePos x="0" y="0"/>
            <wp:positionH relativeFrom="page">
              <wp:posOffset>2257701</wp:posOffset>
            </wp:positionH>
            <wp:positionV relativeFrom="paragraph">
              <wp:posOffset>-332830</wp:posOffset>
            </wp:positionV>
            <wp:extent cx="157723" cy="187129"/>
            <wp:effectExtent l="0" t="0" r="0" b="0"/>
            <wp:wrapNone/>
            <wp:docPr id="229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64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3" cy="18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block.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565" w:val="left" w:leader="none"/>
        </w:tabs>
        <w:spacing w:line="240" w:lineRule="auto" w:before="0" w:after="0"/>
        <w:ind w:left="564" w:right="0" w:hanging="281"/>
        <w:jc w:val="left"/>
        <w:rPr>
          <w:sz w:val="24"/>
        </w:rPr>
      </w:pPr>
      <w:r>
        <w:rPr>
          <w:i/>
          <w:sz w:val="24"/>
        </w:rPr>
        <w:t>u</w:t>
      </w:r>
      <w:r>
        <w:rPr>
          <w:sz w:val="24"/>
        </w:rPr>
        <w:t>,</w:t>
      </w:r>
      <w:r>
        <w:rPr>
          <w:spacing w:val="-39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1"/>
          <w:sz w:val="24"/>
        </w:rPr>
        <w:t> </w:t>
      </w:r>
      <w:r>
        <w:rPr>
          <w:position w:val="1"/>
          <w:sz w:val="24"/>
        </w:rPr>
        <w:t>represents the output coefficient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in the block after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DCT.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2083" w:val="left" w:leader="none"/>
        </w:tabs>
        <w:spacing w:before="87"/>
        <w:ind w:left="274"/>
      </w:pPr>
      <w:r>
        <w:rPr/>
        <w:pict>
          <v:group style="position:absolute;margin-left:140.498947pt;margin-top:4.853797pt;width:20.75pt;height:13.7pt;mso-position-horizontal-relative:page;mso-position-vertical-relative:paragraph;z-index:-21061120" coordorigin="2810,97" coordsize="415,274">
            <v:shape style="position:absolute;left:2809;top:97;width:415;height:274" type="#_x0000_t75" stroked="false">
              <v:imagedata r:id="rId371" o:title=""/>
            </v:shape>
            <v:shape style="position:absolute;left:2809;top:97;width:415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179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9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</w:rPr>
        <w:t>c</w:t>
      </w:r>
      <w:r>
        <w:rPr>
          <w:i/>
          <w:spacing w:val="63"/>
        </w:rPr>
        <w:t> </w:t>
      </w:r>
      <w:r>
        <w:rPr>
          <w:i/>
        </w:rPr>
        <w:t>u</w:t>
      </w:r>
      <w:r>
        <w:rPr/>
        <w:t>,</w:t>
      </w:r>
      <w:r>
        <w:rPr>
          <w:spacing w:val="-36"/>
        </w:rPr>
        <w:t> </w:t>
      </w:r>
      <w:r>
        <w:rPr>
          <w:i/>
        </w:rPr>
        <w:t>v</w:t>
      </w:r>
      <w:r>
        <w:rPr>
          <w:i/>
          <w:spacing w:val="79"/>
        </w:rPr>
        <w:t> </w:t>
      </w:r>
      <w:r>
        <w:rPr>
          <w:position w:val="1"/>
        </w:rPr>
        <w:t>is</w:t>
      </w:r>
      <w:r>
        <w:rPr>
          <w:spacing w:val="4"/>
          <w:position w:val="1"/>
        </w:rPr>
        <w:t> </w:t>
      </w:r>
      <w:r>
        <w:rPr>
          <w:position w:val="1"/>
        </w:rPr>
        <w:t>a</w:t>
      </w:r>
      <w:r>
        <w:rPr>
          <w:spacing w:val="54"/>
          <w:position w:val="1"/>
        </w:rPr>
        <w:t> </w:t>
      </w:r>
      <w:r>
        <w:rPr>
          <w:i/>
        </w:rPr>
        <w:t>N</w:t>
        <w:tab/>
      </w:r>
      <w:r>
        <w:rPr>
          <w:position w:val="1"/>
        </w:rPr>
        <w:t>cosine matrix</w:t>
      </w:r>
      <w:r>
        <w:rPr>
          <w:spacing w:val="1"/>
          <w:position w:val="1"/>
        </w:rPr>
        <w:t> </w:t>
      </w:r>
      <w:r>
        <w:rPr>
          <w:position w:val="1"/>
        </w:rPr>
        <w:t>which</w:t>
      </w:r>
      <w:r>
        <w:rPr>
          <w:spacing w:val="-1"/>
          <w:position w:val="1"/>
        </w:rPr>
        <w:t> </w:t>
      </w:r>
      <w:r>
        <w:rPr>
          <w:position w:val="1"/>
        </w:rPr>
        <w:t>is defined</w:t>
      </w:r>
      <w:r>
        <w:rPr>
          <w:spacing w:val="-1"/>
          <w:position w:val="1"/>
        </w:rPr>
        <w:t> </w:t>
      </w:r>
      <w:r>
        <w:rPr>
          <w:position w:val="1"/>
        </w:rPr>
        <w:t>as</w:t>
      </w:r>
      <w:r>
        <w:rPr>
          <w:spacing w:val="-1"/>
          <w:position w:val="1"/>
        </w:rPr>
        <w:t> </w:t>
      </w:r>
      <w:r>
        <w:rPr>
          <w:position w:val="1"/>
        </w:rPr>
        <w:t>follows:</w:t>
      </w:r>
    </w:p>
    <w:p>
      <w:pPr>
        <w:spacing w:after="0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7"/>
        <w:rPr>
          <w:sz w:val="17"/>
        </w:rPr>
      </w:pPr>
    </w:p>
    <w:p>
      <w:pPr>
        <w:tabs>
          <w:tab w:pos="8010" w:val="left" w:leader="none"/>
        </w:tabs>
        <w:spacing w:before="97"/>
        <w:ind w:left="990" w:right="0" w:firstLine="0"/>
        <w:jc w:val="left"/>
        <w:rPr>
          <w:sz w:val="24"/>
        </w:rPr>
      </w:pPr>
      <w:r>
        <w:rPr/>
        <w:pict>
          <v:group style="position:absolute;margin-left:132.435608pt;margin-top:-9.745201pt;width:328.1pt;height:45.8pt;mso-position-horizontal-relative:page;mso-position-vertical-relative:paragraph;z-index:-21060608" coordorigin="2649,-195" coordsize="6562,916">
            <v:shape style="position:absolute;left:3577;top:-141;width:679;height:306" coordorigin="3578,-140" coordsize="679,306" path="m3578,66l3599,50m3600,50l3653,164m3653,165l3711,-140m3711,-140l4256,-140e" filled="false" stroked="true" strokeweight=".133416pt" strokecolor="#000000">
              <v:path arrowok="t"/>
              <v:stroke dashstyle="solid"/>
            </v:shape>
            <v:shape style="position:absolute;left:3432;top:-195;width:878;height:352" type="#_x0000_t75" stroked="false">
              <v:imagedata r:id="rId372" o:title=""/>
            </v:shape>
            <v:shape style="position:absolute;left:3560;top:275;width:2362;height:400" coordorigin="3560,275" coordsize="2362,400" path="m3560,544l3582,524m3582,524l3635,675m3635,675l3693,276m3693,275l5922,275e" filled="false" stroked="true" strokeweight=".133416pt" strokecolor="#000000">
              <v:path arrowok="t"/>
              <v:stroke dashstyle="solid"/>
            </v:shape>
            <v:shape style="position:absolute;left:3549;top:260;width:2365;height:406" coordorigin="3550,261" coordsize="2365,406" path="m5914,261l3681,261,3627,631,3580,504,3550,533,3555,538,3568,526,3622,666,3633,666,3690,272,5914,272,5914,261xe" filled="true" fillcolor="#000000" stroked="false">
              <v:path arrowok="t"/>
              <v:fill type="solid"/>
            </v:shape>
            <v:shape style="position:absolute;left:3432;top:-67;width:878;height:296" type="#_x0000_t75" stroked="false">
              <v:imagedata r:id="rId373" o:title=""/>
            </v:shape>
            <v:shape style="position:absolute;left:2648;top:73;width:1577;height:296" type="#_x0000_t75" stroked="false">
              <v:imagedata r:id="rId374" o:title=""/>
            </v:shape>
            <v:shape style="position:absolute;left:3432;top:114;width:878;height:296" type="#_x0000_t75" stroked="false">
              <v:imagedata r:id="rId375" o:title=""/>
            </v:shape>
            <v:shape style="position:absolute;left:4630;top:293;width:1776;height:296" type="#_x0000_t75" stroked="false">
              <v:imagedata r:id="rId376" o:title=""/>
            </v:shape>
            <v:shape style="position:absolute;left:5054;top:297;width:4157;height:296" type="#_x0000_t75" stroked="false">
              <v:imagedata r:id="rId377" o:title=""/>
            </v:shape>
            <v:shape style="position:absolute;left:3432;top:346;width:878;height:296" type="#_x0000_t75" stroked="false">
              <v:imagedata r:id="rId378" o:title=""/>
            </v:shape>
            <v:shape style="position:absolute;left:4630;top:384;width:1776;height:296" type="#_x0000_t75" stroked="false">
              <v:imagedata r:id="rId379" o:title=""/>
            </v:shape>
            <v:shape style="position:absolute;left:3432;top:424;width:878;height:296" type="#_x0000_t75" stroked="false">
              <v:imagedata r:id="rId380" o:title=""/>
            </v:shape>
            <v:shape style="position:absolute;left:2815;top:100;width:328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3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3691;top:-132;width:4990;height:725" type="#_x0000_t202" filled="false" stroked="false">
              <v:textbox inset="0,0,0,0">
                <w:txbxContent>
                  <w:p>
                    <w:pPr>
                      <w:tabs>
                        <w:tab w:pos="2725" w:val="left" w:leader="none"/>
                      </w:tabs>
                      <w:spacing w:line="267" w:lineRule="exact" w:before="0"/>
                      <w:ind w:left="17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(1/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N)</w:t>
                      <w:tab/>
                    </w:r>
                    <w:r>
                      <w:rPr>
                        <w:i/>
                        <w:sz w:val="24"/>
                      </w:rPr>
                      <w:t>if</w:t>
                    </w:r>
                    <w:r>
                      <w:rPr>
                        <w:i/>
                        <w:spacing w:val="4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u</w:t>
                    </w:r>
                  </w:p>
                  <w:p>
                    <w:pPr>
                      <w:tabs>
                        <w:tab w:pos="1114" w:val="left" w:leader="none"/>
                        <w:tab w:pos="1811" w:val="left" w:leader="none"/>
                        <w:tab w:pos="2458" w:val="left" w:leader="none"/>
                        <w:tab w:pos="2975" w:val="left" w:leader="none"/>
                        <w:tab w:pos="3321" w:val="left" w:leader="none"/>
                        <w:tab w:pos="4191" w:val="left" w:leader="none"/>
                        <w:tab w:pos="4519" w:val="left" w:leader="none"/>
                      </w:tabs>
                      <w:spacing w:before="18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(2</w:t>
                    </w:r>
                    <w:r>
                      <w:rPr>
                        <w:spacing w:val="-1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/</w:t>
                    </w:r>
                    <w:r>
                      <w:rPr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i/>
                        <w:w w:val="90"/>
                        <w:sz w:val="24"/>
                      </w:rPr>
                      <w:t>N</w:t>
                    </w:r>
                    <w:r>
                      <w:rPr>
                        <w:i/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)</w:t>
                    </w:r>
                    <w:r>
                      <w:rPr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cos</w:t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v</w:t>
                    </w:r>
                    <w:r>
                      <w:rPr>
                        <w:i/>
                        <w:spacing w:val="9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  <w:tab/>
                    </w:r>
                    <w:r>
                      <w:rPr>
                        <w:w w:val="90"/>
                        <w:sz w:val="24"/>
                      </w:rPr>
                      <w:t>/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</w:t>
                    </w:r>
                    <w:r>
                      <w:rPr>
                        <w:i/>
                        <w:w w:val="90"/>
                        <w:sz w:val="24"/>
                      </w:rPr>
                      <w:t>N</w:t>
                      <w:tab/>
                    </w:r>
                    <w:r>
                      <w:rPr>
                        <w:i/>
                        <w:sz w:val="24"/>
                      </w:rPr>
                      <w:t>if</w:t>
                    </w:r>
                    <w:r>
                      <w:rPr>
                        <w:i/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</w:t>
                      <w:tab/>
                    </w:r>
                    <w:r>
                      <w:rPr>
                        <w:i/>
                        <w:sz w:val="24"/>
                      </w:rPr>
                      <w:t>u</w:t>
                      <w:tab/>
                      <w:t>N</w:t>
                    </w:r>
                    <w:r>
                      <w:rPr>
                        <w:i/>
                        <w:spacing w:val="10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1,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</w:t>
                      <w:tab/>
                    </w:r>
                    <w:r>
                      <w:rPr>
                        <w:i/>
                        <w:sz w:val="24"/>
                      </w:rPr>
                      <w:t>v</w:t>
                      <w:tab/>
                      <w:t>N</w:t>
                    </w:r>
                    <w:r>
                      <w:rPr>
                        <w:i/>
                        <w:spacing w:val="1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1.063141pt;margin-top:-7.981245pt;width:105.6pt;height:14.8pt;mso-position-horizontal-relative:page;mso-position-vertical-relative:paragraph;z-index:15849472" coordorigin="6821,-160" coordsize="2112,296">
            <v:shape style="position:absolute;left:6821;top:-160;width:2112;height:296" type="#_x0000_t75" stroked="false">
              <v:imagedata r:id="rId381" o:title=""/>
            </v:shape>
            <v:shape style="position:absolute;left:6821;top:-160;width:2112;height:296" type="#_x0000_t202" filled="false" stroked="false">
              <v:textbox inset="0,0,0,0">
                <w:txbxContent>
                  <w:p>
                    <w:pPr>
                      <w:tabs>
                        <w:tab w:pos="715" w:val="left" w:leader="none"/>
                        <w:tab w:pos="1044" w:val="left" w:leader="none"/>
                      </w:tabs>
                      <w:spacing w:before="19"/>
                      <w:ind w:left="1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</w:t>
                      <w:tab/>
                    </w:r>
                    <w:r>
                      <w:rPr>
                        <w:i/>
                        <w:sz w:val="24"/>
                      </w:rPr>
                      <w:t>v</w:t>
                      <w:tab/>
                      <w:t>N</w:t>
                    </w:r>
                    <w:r>
                      <w:rPr>
                        <w:i/>
                        <w:spacing w:val="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c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u</w:t>
        <w:tab/>
      </w:r>
      <w:r>
        <w:rPr>
          <w:sz w:val="24"/>
        </w:rPr>
        <w:t>(3.17)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0"/>
        <w:ind w:left="240"/>
      </w:pPr>
      <w:r>
        <w:rPr/>
        <w:t>The</w:t>
      </w:r>
      <w:r>
        <w:rPr>
          <w:spacing w:val="-3"/>
        </w:rPr>
        <w:t> </w:t>
      </w:r>
      <w:r>
        <w:rPr/>
        <w:t>inverse</w:t>
      </w:r>
      <w:r>
        <w:rPr>
          <w:spacing w:val="-2"/>
        </w:rPr>
        <w:t> </w:t>
      </w:r>
      <w:r>
        <w:rPr/>
        <w:t>DCT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enhanced input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given by: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922" w:top="1520" w:bottom="1200" w:left="1200" w:right="300"/>
        </w:sectPr>
      </w:pPr>
    </w:p>
    <w:p>
      <w:pPr>
        <w:spacing w:before="91"/>
        <w:ind w:left="1042" w:right="0" w:firstLine="0"/>
        <w:jc w:val="left"/>
        <w:rPr>
          <w:sz w:val="14"/>
        </w:rPr>
      </w:pPr>
      <w:r>
        <w:rPr/>
        <w:pict>
          <v:group style="position:absolute;margin-left:156.017242pt;margin-top:-3.635225pt;width:98.65pt;height:32.4500pt;mso-position-horizontal-relative:page;mso-position-vertical-relative:paragraph;z-index:15849984" coordorigin="3120,-73" coordsize="1973,649">
            <v:line style="position:absolute" from="3312,254" to="3537,254" stroked="true" strokeweight=".481702pt" strokecolor="#000000">
              <v:stroke dashstyle="solid"/>
            </v:line>
            <v:shape style="position:absolute;left:3702;top:-73;width:855;height:173" type="#_x0000_t75" stroked="false">
              <v:imagedata r:id="rId382" o:title=""/>
            </v:shape>
            <v:shape style="position:absolute;left:3664;top:403;width:861;height:173" type="#_x0000_t75" stroked="false">
              <v:imagedata r:id="rId383" o:title=""/>
            </v:shape>
            <v:shape style="position:absolute;left:3120;top:72;width:964;height:296" type="#_x0000_t75" stroked="false">
              <v:imagedata r:id="rId122" o:title=""/>
            </v:shape>
            <v:shape style="position:absolute;left:3576;top:6;width:1517;height:444" type="#_x0000_t75" stroked="false">
              <v:imagedata r:id="rId384" o:title=""/>
            </v:shape>
            <v:shape style="position:absolute;left:3120;top:-73;width:1973;height:649" type="#_x0000_t202" filled="false" stroked="false">
              <v:textbox inset="0,0,0,0">
                <w:txbxContent>
                  <w:p>
                    <w:pPr>
                      <w:spacing w:line="216" w:lineRule="exact" w:before="7"/>
                      <w:ind w:left="24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position w:val="-8"/>
                        <w:sz w:val="24"/>
                      </w:rPr>
                      <w:t>2</w:t>
                    </w:r>
                    <w:r>
                      <w:rPr>
                        <w:spacing w:val="28"/>
                        <w:w w:val="105"/>
                        <w:position w:val="-8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N</w:t>
                    </w:r>
                    <w:r>
                      <w:rPr>
                        <w:i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N</w:t>
                    </w:r>
                    <w:r>
                      <w:rPr>
                        <w:i/>
                        <w:spacing w:val="1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</w:t>
                    </w:r>
                  </w:p>
                  <w:p>
                    <w:pPr>
                      <w:spacing w:line="173" w:lineRule="exact" w:before="0"/>
                      <w:ind w:left="1029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c</w:t>
                    </w:r>
                    <w:r>
                      <w:rPr>
                        <w:i/>
                        <w:spacing w:val="50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u</w:t>
                    </w:r>
                    <w:r>
                      <w:rPr>
                        <w:i/>
                        <w:spacing w:val="60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c</w:t>
                    </w:r>
                    <w:r>
                      <w:rPr>
                        <w:i/>
                        <w:spacing w:val="54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v</w:t>
                    </w:r>
                  </w:p>
                  <w:p>
                    <w:pPr>
                      <w:spacing w:line="251" w:lineRule="exact" w:before="0"/>
                      <w:ind w:left="21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4"/>
                        <w:sz w:val="24"/>
                      </w:rPr>
                      <w:t>N</w:t>
                    </w:r>
                    <w:r>
                      <w:rPr>
                        <w:i/>
                        <w:spacing w:val="22"/>
                        <w:w w:val="105"/>
                        <w:position w:val="4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v</w:t>
                    </w:r>
                    <w:r>
                      <w:rPr>
                        <w:i/>
                        <w:spacing w:val="1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0</w:t>
                    </w:r>
                    <w:r>
                      <w:rPr>
                        <w:spacing w:val="16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u</w:t>
                    </w:r>
                    <w:r>
                      <w:rPr>
                        <w:i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"/>
          <w:sz w:val="24"/>
        </w:rPr>
        <w:t>f</w:t>
      </w:r>
      <w:r>
        <w:rPr>
          <w:i/>
          <w:spacing w:val="117"/>
          <w:sz w:val="24"/>
        </w:rPr>
        <w:t> </w:t>
      </w:r>
      <w:r>
        <w:rPr>
          <w:i/>
          <w:spacing w:val="-1"/>
          <w:sz w:val="24"/>
        </w:rPr>
        <w:t>n</w:t>
      </w:r>
      <w:r>
        <w:rPr>
          <w:spacing w:val="-1"/>
          <w:position w:val="-5"/>
          <w:sz w:val="14"/>
        </w:rPr>
        <w:t>1</w:t>
      </w:r>
      <w:r>
        <w:rPr>
          <w:spacing w:val="-1"/>
          <w:sz w:val="24"/>
        </w:rPr>
        <w:t>,</w:t>
      </w:r>
      <w:r>
        <w:rPr>
          <w:spacing w:val="-33"/>
          <w:sz w:val="24"/>
        </w:rPr>
        <w:t> </w:t>
      </w:r>
      <w:r>
        <w:rPr>
          <w:i/>
          <w:spacing w:val="-1"/>
          <w:sz w:val="24"/>
        </w:rPr>
        <w:t>n</w:t>
      </w:r>
      <w:r>
        <w:rPr>
          <w:spacing w:val="-1"/>
          <w:position w:val="-5"/>
          <w:sz w:val="14"/>
        </w:rPr>
        <w:t>2</w:t>
      </w:r>
    </w:p>
    <w:p>
      <w:pPr>
        <w:spacing w:before="91"/>
        <w:ind w:left="1042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F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u</w:t>
      </w:r>
      <w:r>
        <w:rPr>
          <w:sz w:val="24"/>
        </w:rPr>
        <w:t>,</w:t>
      </w:r>
      <w:r>
        <w:rPr>
          <w:spacing w:val="-37"/>
          <w:sz w:val="24"/>
        </w:rPr>
        <w:t> </w:t>
      </w:r>
      <w:r>
        <w:rPr>
          <w:i/>
          <w:sz w:val="24"/>
        </w:rPr>
        <w:t>v</w:t>
      </w:r>
    </w:p>
    <w:p>
      <w:pPr>
        <w:spacing w:before="91"/>
        <w:ind w:left="83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cos</w:t>
      </w:r>
    </w:p>
    <w:p>
      <w:pPr>
        <w:pStyle w:val="BodyText"/>
        <w:spacing w:before="91"/>
        <w:ind w:left="1042"/>
      </w:pPr>
      <w:r>
        <w:rPr/>
        <w:br w:type="column"/>
      </w:r>
      <w:r>
        <w:rPr/>
        <w:t>(3.18)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4" w:equalWidth="0">
            <w:col w:w="1791" w:space="1065"/>
            <w:col w:w="1655" w:space="39"/>
            <w:col w:w="446" w:space="2123"/>
            <w:col w:w="32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0"/>
        <w:ind w:left="240"/>
        <w:jc w:val="both"/>
      </w:pPr>
      <w:r>
        <w:rPr/>
        <w:pict>
          <v:group style="position:absolute;margin-left:309.596924pt;margin-top:-54.065872pt;width:155.85pt;height:36.950pt;mso-position-horizontal-relative:page;mso-position-vertical-relative:paragraph;z-index:15850496" coordorigin="6192,-1081" coordsize="3117,739">
            <v:shape style="position:absolute;left:6298;top:-720;width:2854;height:2" coordorigin="6298,-719" coordsize="2854,0" path="m6298,-719l7413,-719m8025,-719l9152,-719e" filled="false" stroked="true" strokeweight=".487169pt" strokecolor="#000000">
              <v:path arrowok="t"/>
              <v:stroke dashstyle="solid"/>
            </v:shape>
            <v:shape style="position:absolute;left:7234;top:-1078;width:2074;height:296" type="#_x0000_t75" stroked="false">
              <v:imagedata r:id="rId385" o:title=""/>
            </v:shape>
            <v:shape style="position:absolute;left:6191;top:-1082;width:3117;height:296" type="#_x0000_t75" stroked="false">
              <v:imagedata r:id="rId386" o:title=""/>
            </v:shape>
            <v:shape style="position:absolute;left:6755;top:-1078;width:2553;height:296" type="#_x0000_t75" stroked="false">
              <v:imagedata r:id="rId387" o:title=""/>
            </v:shape>
            <v:shape style="position:absolute;left:6191;top:-850;width:3117;height:296" type="#_x0000_t75" stroked="false">
              <v:imagedata r:id="rId388" o:title=""/>
            </v:shape>
            <v:shape style="position:absolute;left:6191;top:-639;width:3117;height:296" type="#_x0000_t75" stroked="false">
              <v:imagedata r:id="rId389" o:title=""/>
            </v:shape>
            <v:shape style="position:absolute;left:6191;top:-1082;width:3117;height:739" type="#_x0000_t202" filled="false" stroked="false">
              <v:textbox inset="0,0,0,0">
                <w:txbxContent>
                  <w:p>
                    <w:pPr>
                      <w:tabs>
                        <w:tab w:pos="499" w:val="left" w:leader="none"/>
                        <w:tab w:pos="1154" w:val="left" w:leader="none"/>
                        <w:tab w:pos="1726" w:val="left" w:leader="none"/>
                        <w:tab w:pos="2252" w:val="left" w:leader="none"/>
                      </w:tabs>
                      <w:spacing w:line="192" w:lineRule="auto" w:before="31"/>
                      <w:ind w:left="0" w:right="104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w w:val="105"/>
                        <w:position w:val="-5"/>
                        <w:sz w:val="14"/>
                      </w:rPr>
                      <w:t>1</w:t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spacing w:val="26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u</w:t>
                      <w:tab/>
                    </w:r>
                    <w:r>
                      <w:rPr>
                        <w:w w:val="105"/>
                        <w:position w:val="-17"/>
                        <w:sz w:val="24"/>
                      </w:rPr>
                      <w:t>cos</w:t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w w:val="105"/>
                        <w:position w:val="-5"/>
                        <w:sz w:val="14"/>
                      </w:rPr>
                      <w:t>2</w:t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spacing w:val="30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v</w:t>
                    </w:r>
                  </w:p>
                  <w:p>
                    <w:pPr>
                      <w:tabs>
                        <w:tab w:pos="1732" w:val="left" w:leader="none"/>
                      </w:tabs>
                      <w:spacing w:line="232" w:lineRule="exact" w:before="0"/>
                      <w:ind w:left="0" w:right="7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After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DCT, the</w:t>
      </w:r>
      <w:r>
        <w:rPr>
          <w:spacing w:val="-1"/>
        </w:rPr>
        <w:t> </w:t>
      </w:r>
      <w:r>
        <w:rPr/>
        <w:t>output block</w:t>
      </w:r>
      <w:r>
        <w:rPr>
          <w:spacing w:val="-1"/>
        </w:rPr>
        <w:t> </w:t>
      </w:r>
      <w:r>
        <w:rPr/>
        <w:t>is divided</w:t>
      </w:r>
      <w:r>
        <w:rPr>
          <w:spacing w:val="-1"/>
        </w:rPr>
        <w:t> </w:t>
      </w:r>
      <w:r>
        <w:rPr/>
        <w:t>into two</w:t>
      </w:r>
      <w:r>
        <w:rPr>
          <w:spacing w:val="-1"/>
        </w:rPr>
        <w:t> </w:t>
      </w:r>
      <w:r>
        <w:rPr/>
        <w:t>sub-bands: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25"/>
        </w:numPr>
        <w:tabs>
          <w:tab w:pos="1659" w:val="left" w:leader="none"/>
        </w:tabs>
        <w:spacing w:line="480" w:lineRule="auto" w:before="0" w:after="0"/>
        <w:ind w:left="1658" w:right="1137" w:hanging="687"/>
        <w:jc w:val="both"/>
        <w:rPr>
          <w:sz w:val="24"/>
        </w:rPr>
      </w:pPr>
      <w:r>
        <w:rPr>
          <w:b/>
          <w:sz w:val="24"/>
        </w:rPr>
        <w:t>Low frequency sub-band</w:t>
      </w:r>
      <w:r>
        <w:rPr>
          <w:sz w:val="24"/>
        </w:rPr>
        <w:t>:This is used to store the important objects in the</w:t>
      </w:r>
      <w:r>
        <w:rPr>
          <w:spacing w:val="1"/>
          <w:sz w:val="24"/>
        </w:rPr>
        <w:t> </w:t>
      </w:r>
      <w:r>
        <w:rPr>
          <w:sz w:val="24"/>
        </w:rPr>
        <w:t>image.</w:t>
      </w:r>
    </w:p>
    <w:p>
      <w:pPr>
        <w:pStyle w:val="ListParagraph"/>
        <w:numPr>
          <w:ilvl w:val="2"/>
          <w:numId w:val="25"/>
        </w:numPr>
        <w:tabs>
          <w:tab w:pos="1659" w:val="left" w:leader="none"/>
        </w:tabs>
        <w:spacing w:line="480" w:lineRule="auto" w:before="0" w:after="0"/>
        <w:ind w:left="1658" w:right="1138" w:hanging="814"/>
        <w:jc w:val="both"/>
        <w:rPr>
          <w:sz w:val="24"/>
        </w:rPr>
      </w:pPr>
      <w:r>
        <w:rPr>
          <w:b/>
          <w:sz w:val="24"/>
        </w:rPr>
        <w:t>High frequency sub-band</w:t>
      </w:r>
      <w:r>
        <w:rPr>
          <w:sz w:val="24"/>
        </w:rPr>
        <w:t>: This is also used to store the other details and</w:t>
      </w:r>
      <w:r>
        <w:rPr>
          <w:spacing w:val="1"/>
          <w:sz w:val="24"/>
        </w:rPr>
        <w:t> </w:t>
      </w:r>
      <w:r>
        <w:rPr>
          <w:sz w:val="24"/>
        </w:rPr>
        <w:t>texture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image.</w:t>
      </w:r>
    </w:p>
    <w:p>
      <w:pPr>
        <w:pStyle w:val="BodyText"/>
        <w:spacing w:line="480" w:lineRule="auto" w:before="161"/>
        <w:ind w:left="240" w:right="1137"/>
        <w:jc w:val="both"/>
      </w:pPr>
      <w:r>
        <w:rPr/>
        <w:t>Emphasis was only on the low frequency sub band because it contains the actual object in the</w:t>
      </w:r>
      <w:r>
        <w:rPr>
          <w:spacing w:val="1"/>
        </w:rPr>
        <w:t> </w:t>
      </w:r>
      <w:r>
        <w:rPr/>
        <w:t>image.The</w:t>
      </w:r>
      <w:r>
        <w:rPr>
          <w:spacing w:val="60"/>
        </w:rPr>
        <w:t> </w:t>
      </w:r>
      <w:r>
        <w:rPr/>
        <w:t>coefficient   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high</w:t>
      </w:r>
      <w:r>
        <w:rPr>
          <w:spacing w:val="60"/>
        </w:rPr>
        <w:t> </w:t>
      </w:r>
      <w:r>
        <w:rPr/>
        <w:t>frequency</w:t>
      </w:r>
      <w:r>
        <w:rPr>
          <w:spacing w:val="60"/>
        </w:rPr>
        <w:t> </w:t>
      </w:r>
      <w:r>
        <w:rPr/>
        <w:t>sub-band is usually very close to   or</w:t>
      </w:r>
      <w:r>
        <w:rPr>
          <w:spacing w:val="60"/>
        </w:rPr>
        <w:t> </w:t>
      </w:r>
      <w:r>
        <w:rPr/>
        <w:t>equal</w:t>
      </w:r>
      <w:r>
        <w:rPr>
          <w:spacing w:val="1"/>
        </w:rPr>
        <w:t> </w:t>
      </w:r>
      <w:r>
        <w:rPr/>
        <w:t>to zero in some instances, therefore,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 efficient compression. The flowchart for the implementation of the DCT is given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3.5.</w:t>
      </w:r>
    </w:p>
    <w:p>
      <w:pPr>
        <w:spacing w:after="0" w:line="480" w:lineRule="auto"/>
        <w:jc w:val="both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38.131454pt;margin-top:128.458115pt;width:57.75pt;height:27.75pt;mso-position-horizontal-relative:page;mso-position-vertical-relative:page;z-index:-21058560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left="349" w:right="-18" w:hanging="350"/>
                  </w:pPr>
                  <w:r>
                    <w:rPr/>
                    <w:t>Input Video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Data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499023pt;margin-top:182.475601pt;width:99.1pt;height:27.75pt;mso-position-horizontal-relative:page;mso-position-vertical-relative:page;z-index:-21058048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-1" w:firstLine="83"/>
                  </w:pPr>
                  <w:r>
                    <w:rPr/>
                    <w:t>Extract the Frames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Video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00827pt;margin-top:400.77298pt;width:91.45pt;height:27.7pt;mso-position-horizontal-relative:page;mso-position-vertical-relative:page;z-index:-2105753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Encode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Frames</w:t>
                  </w:r>
                </w:p>
                <w:p>
                  <w:pPr>
                    <w:pStyle w:val="BodyText"/>
                    <w:spacing w:before="12"/>
                    <w:ind w:left="59"/>
                  </w:pP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perform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659836pt;margin-top:233.786224pt;width:92.85pt;height:42.15pt;mso-position-horizontal-relative:page;mso-position-vertical-relative:page;z-index:-210570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jc w:val="center"/>
                  </w:pPr>
                  <w:r>
                    <w:rPr/>
                    <w:t>Divide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Frames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into</w:t>
                  </w:r>
                </w:p>
                <w:p>
                  <w:pPr>
                    <w:spacing w:before="20"/>
                    <w:ind w:left="0" w:right="1" w:firstLine="0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</w:t>
                  </w:r>
                  <w:r>
                    <w:rPr>
                      <w:i/>
                      <w:spacing w:val="3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</w:t>
                  </w:r>
                </w:p>
                <w:p>
                  <w:pPr>
                    <w:pStyle w:val="BodyText"/>
                    <w:spacing w:before="4"/>
                    <w:ind w:right="8"/>
                    <w:jc w:val="center"/>
                  </w:pPr>
                  <w:r>
                    <w:rPr/>
                    <w:t>Blocks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885132pt;margin-top:333.700623pt;width:32.3pt;height:13.35pt;mso-position-horizontal-relative:page;mso-position-vertical-relative:page;z-index:-210565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Resize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05359pt;margin-top:461.522705pt;width:68.350pt;height:27.75pt;mso-position-horizontal-relative:page;mso-position-vertical-relative:page;z-index:-21056000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left="176" w:right="-5" w:hanging="177"/>
                  </w:pPr>
                  <w:r>
                    <w:rPr/>
                    <w:t>Apply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Inverse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Transform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323547pt;margin-top:513.292786pt;width:65.5pt;height:27.7pt;mso-position-horizontal-relative:page;mso-position-vertical-relative:page;z-index:-2105548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right="10"/>
                    <w:jc w:val="center"/>
                  </w:pPr>
                  <w:r>
                    <w:rPr/>
                    <w:t>Apply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spacing w:before="12"/>
                    <w:jc w:val="center"/>
                  </w:pPr>
                  <w:r>
                    <w:rPr/>
                    <w:t>Enhancement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499023pt;margin-top:88.404465pt;width:166.55pt;height:400.85pt;mso-position-horizontal-relative:page;mso-position-vertical-relative:page;z-index:-210539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231" w:right="1579"/>
                    <w:jc w:val="center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spacing w:val="-80"/>
                      <w:w w:val="99"/>
                    </w:rPr>
                    <w:t>r</w:t>
                  </w:r>
                  <w:r>
                    <w:rPr>
                      <w:spacing w:val="9"/>
                      <w:w w:val="99"/>
                    </w:rPr>
                    <w:t>r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w w:val="99"/>
                    </w:rPr>
                    <w:t>t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49" w:lineRule="auto" w:before="226"/>
                    <w:ind w:left="230" w:right="1579"/>
                    <w:jc w:val="center"/>
                  </w:pPr>
                  <w:r>
                    <w:rPr/>
                    <w:t>Input Video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Data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90" w:lineRule="atLeast" w:before="193"/>
                    <w:ind w:right="1347" w:hanging="4"/>
                    <w:jc w:val="center"/>
                  </w:pPr>
                  <w:r>
                    <w:rPr/>
                    <w:t>Extract the Frames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Video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Data</w:t>
                  </w:r>
                </w:p>
                <w:p>
                  <w:pPr>
                    <w:pStyle w:val="BodyText"/>
                    <w:spacing w:line="72" w:lineRule="auto" w:before="177"/>
                    <w:ind w:left="3064"/>
                    <w:jc w:val="both"/>
                  </w:pPr>
                  <w:r>
                    <w:rPr>
                      <w:w w:val="100"/>
                    </w:rPr>
                    <w:t>hod t </w:t>
                  </w:r>
                  <w:r>
                    <w:rPr>
                      <w:w w:val="100"/>
                    </w:rPr>
                    <w:t> e</w:t>
                  </w:r>
                </w:p>
                <w:p>
                  <w:pPr>
                    <w:pStyle w:val="BodyText"/>
                    <w:tabs>
                      <w:tab w:pos="3064" w:val="left" w:leader="none"/>
                    </w:tabs>
                    <w:spacing w:line="218" w:lineRule="auto" w:before="5"/>
                    <w:ind w:left="3064" w:hanging="3002"/>
                    <w:jc w:val="right"/>
                  </w:pPr>
                  <w:r>
                    <w:rPr/>
                    <w:t>Divide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Frames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into</w:t>
                    <w:tab/>
                  </w:r>
                  <w:r>
                    <w:rPr>
                      <w:position w:val="5"/>
                    </w:rPr>
                    <w:t>M</w:t>
                  </w:r>
                  <w:r>
                    <w:rPr>
                      <w:spacing w:val="-57"/>
                      <w:position w:val="5"/>
                    </w:rPr>
                    <w:t> </w:t>
                  </w:r>
                  <w:r>
                    <w:rPr/>
                    <w:t>ng</w:t>
                  </w:r>
                </w:p>
                <w:p>
                  <w:pPr>
                    <w:tabs>
                      <w:tab w:pos="3064" w:val="left" w:leader="none"/>
                    </w:tabs>
                    <w:spacing w:line="-52" w:lineRule="auto" w:before="51"/>
                    <w:ind w:left="753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position w:val="1"/>
                      <w:sz w:val="24"/>
                    </w:rPr>
                    <w:t>N</w:t>
                  </w:r>
                  <w:r>
                    <w:rPr>
                      <w:i/>
                      <w:spacing w:val="93"/>
                      <w:position w:val="1"/>
                      <w:sz w:val="24"/>
                    </w:rPr>
                    <w:t> </w:t>
                  </w:r>
                  <w:r>
                    <w:rPr>
                      <w:i/>
                      <w:position w:val="1"/>
                      <w:sz w:val="24"/>
                    </w:rPr>
                    <w:t>N</w:t>
                    <w:tab/>
                  </w:r>
                  <w:r>
                    <w:rPr>
                      <w:sz w:val="24"/>
                    </w:rPr>
                    <w:t>i</w:t>
                  </w:r>
                </w:p>
                <w:p>
                  <w:pPr>
                    <w:pStyle w:val="BodyText"/>
                    <w:spacing w:line="96" w:lineRule="exact"/>
                    <w:ind w:left="3064"/>
                  </w:pPr>
                  <w:r>
                    <w:rPr>
                      <w:w w:val="100"/>
                    </w:rPr>
                    <w:t>t</w:t>
                  </w:r>
                </w:p>
                <w:p>
                  <w:pPr>
                    <w:pStyle w:val="BodyText"/>
                    <w:tabs>
                      <w:tab w:pos="3330" w:val="right" w:leader="none"/>
                    </w:tabs>
                    <w:spacing w:line="32" w:lineRule="exact"/>
                    <w:ind w:left="656"/>
                  </w:pPr>
                  <w:r>
                    <w:rPr/>
                    <w:t>Blocks</w:t>
                    <w:tab/>
                  </w:r>
                  <w:r>
                    <w:rPr>
                      <w:position w:val="-7"/>
                    </w:rPr>
                    <w:t>xi</w:t>
                  </w:r>
                </w:p>
                <w:p>
                  <w:pPr>
                    <w:pStyle w:val="BodyText"/>
                    <w:spacing w:line="132" w:lineRule="exact"/>
                    <w:ind w:left="3064"/>
                  </w:pPr>
                  <w:r>
                    <w:rPr>
                      <w:w w:val="100"/>
                    </w:rPr>
                    <w:t>s</w:t>
                  </w:r>
                </w:p>
                <w:p>
                  <w:pPr>
                    <w:pStyle w:val="BodyText"/>
                    <w:spacing w:before="22"/>
                    <w:ind w:left="3064"/>
                  </w:pPr>
                  <w:r>
                    <w:rPr>
                      <w:w w:val="100"/>
                    </w:rPr>
                    <w:t>E</w:t>
                  </w: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tabs>
                      <w:tab w:pos="2647" w:val="left" w:leader="none"/>
                    </w:tabs>
                    <w:spacing w:before="113"/>
                    <w:ind w:left="206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i</w:t>
                  </w:r>
                  <w:r>
                    <w:rPr>
                      <w:spacing w:val="-7"/>
                      <w:w w:val="99"/>
                    </w:rPr>
                    <w:t>i</w:t>
                  </w:r>
                  <w:r>
                    <w:rPr>
                      <w:spacing w:val="-107"/>
                      <w:w w:val="99"/>
                    </w:rPr>
                    <w:t>z</w:t>
                  </w:r>
                  <w:r>
                    <w:rPr>
                      <w:spacing w:val="-2"/>
                      <w:w w:val="99"/>
                    </w:rPr>
                    <w:t>z</w:t>
                  </w:r>
                  <w:r>
                    <w:rPr>
                      <w:spacing w:val="-107"/>
                      <w:w w:val="99"/>
                    </w:rPr>
                    <w:t>e</w:t>
                  </w:r>
                  <w:r>
                    <w:rPr>
                      <w:w w:val="99"/>
                    </w:rPr>
                    <w:t>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w w:val="99"/>
                    </w:rPr>
                    <w:t>pp</w:t>
                  </w:r>
                  <w:r>
                    <w:rPr>
                      <w:spacing w:val="-320"/>
                      <w:w w:val="99"/>
                    </w:rPr>
                    <w:t>r</w:t>
                  </w:r>
                  <w:r>
                    <w:rPr>
                      <w:w w:val="99"/>
                    </w:rPr>
                    <w:t>pp</w:t>
                  </w:r>
                  <w:r>
                    <w:rPr>
                      <w:spacing w:val="-5"/>
                      <w:w w:val="99"/>
                    </w:rPr>
                    <w:t>r</w:t>
                  </w:r>
                  <w:r>
                    <w:rPr>
                      <w:w w:val="99"/>
                    </w:rPr>
                    <w:t>op</w:t>
                  </w:r>
                  <w:r>
                    <w:rPr>
                      <w:spacing w:val="-320"/>
                      <w:w w:val="99"/>
                    </w:rPr>
                    <w:t>r</w:t>
                  </w:r>
                  <w:r>
                    <w:rPr>
                      <w:w w:val="99"/>
                    </w:rPr>
                    <w:t>op</w:t>
                  </w:r>
                  <w:r>
                    <w:rPr>
                      <w:spacing w:val="-5"/>
                      <w:w w:val="99"/>
                    </w:rPr>
                    <w:t>r</w:t>
                  </w:r>
                  <w:r>
                    <w:rPr>
                      <w:spacing w:val="-67"/>
                      <w:w w:val="99"/>
                    </w:rPr>
                    <w:t>i</w:t>
                  </w:r>
                  <w:r>
                    <w:rPr>
                      <w:spacing w:val="8"/>
                      <w:w w:val="99"/>
                    </w:rPr>
                    <w:t>i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spacing w:val="-107"/>
                      <w:w w:val="99"/>
                    </w:rPr>
                    <w:t>e</w:t>
                  </w:r>
                  <w:r>
                    <w:rPr>
                      <w:w w:val="99"/>
                    </w:rPr>
                    <w:t>e</w:t>
                  </w:r>
                  <w:r>
                    <w:rPr/>
                    <w:tab/>
                  </w:r>
                  <w:r>
                    <w:rPr>
                      <w:spacing w:val="4"/>
                      <w:w w:val="99"/>
                    </w:rPr>
                    <w:t>R</w:t>
                  </w:r>
                  <w:r>
                    <w:rPr>
                      <w:spacing w:val="-2"/>
                      <w:w w:val="99"/>
                    </w:rPr>
                    <w:t>e</w:t>
                  </w:r>
                  <w:r>
                    <w:rPr>
                      <w:spacing w:val="-4"/>
                      <w:w w:val="99"/>
                    </w:rPr>
                    <w:t>s</w:t>
                  </w:r>
                  <w:r>
                    <w:rPr>
                      <w:spacing w:val="-7"/>
                      <w:w w:val="99"/>
                    </w:rPr>
                    <w:t>i</w:t>
                  </w:r>
                  <w:r>
                    <w:rPr>
                      <w:spacing w:val="13"/>
                      <w:w w:val="99"/>
                    </w:rPr>
                    <w:t>z</w:t>
                  </w:r>
                  <w:r>
                    <w:rPr>
                      <w:w w:val="99"/>
                    </w:rPr>
                    <w:t>e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69"/>
                    <w:ind w:left="49" w:right="1408"/>
                    <w:jc w:val="center"/>
                  </w:pPr>
                  <w:r>
                    <w:rPr/>
                    <w:t>Encode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Frames</w:t>
                  </w:r>
                </w:p>
                <w:p>
                  <w:pPr>
                    <w:pStyle w:val="BodyText"/>
                    <w:spacing w:before="12"/>
                    <w:ind w:left="129"/>
                  </w:pP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perform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DCT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249" w:lineRule="auto" w:before="1"/>
                    <w:ind w:left="230" w:right="1579"/>
                    <w:jc w:val="center"/>
                  </w:pPr>
                  <w:r>
                    <w:rPr/>
                    <w:t>Apply Inverse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Transform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743652pt;margin-top:203.413147pt;width:15.3pt;height:82.35pt;mso-position-horizontal-relative:page;mso-position-vertical-relative:page;z-index:15857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Existing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Method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0"/>
        <w:ind w:left="770" w:right="0" w:firstLine="0"/>
        <w:jc w:val="left"/>
        <w:rPr>
          <w:i/>
          <w:sz w:val="24"/>
        </w:rPr>
      </w:pPr>
      <w:r>
        <w:rPr/>
        <w:pict>
          <v:shape style="position:absolute;margin-left:219.166534pt;margin-top:-90.685127pt;width:95.6pt;height:27.7pt;mso-position-horizontal-relative:page;mso-position-vertical-relative:paragraph;z-index:-2105497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jc w:val="center"/>
                  </w:pPr>
                  <w:r>
                    <w:rPr>
                      <w:spacing w:val="-1"/>
                    </w:rPr>
                    <w:t>Output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Compressed</w:t>
                  </w:r>
                </w:p>
                <w:p>
                  <w:pPr>
                    <w:pStyle w:val="BodyText"/>
                    <w:spacing w:before="11"/>
                    <w:ind w:right="1"/>
                    <w:jc w:val="center"/>
                  </w:pPr>
                  <w:r>
                    <w:rPr/>
                    <w:t>result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166534pt;margin-top:-140.224075pt;width:133.15pt;height:115.15pt;mso-position-horizontal-relative:page;mso-position-vertical-relative:paragraph;z-index:-2105446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479"/>
                  </w:pPr>
                  <w:r>
                    <w:rPr/>
                    <w:t>Apply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spacing w:line="96" w:lineRule="auto" w:before="116"/>
                    <w:ind w:left="2109" w:right="285" w:hanging="1807"/>
                    <w:jc w:val="both"/>
                  </w:pPr>
                  <w:r>
                    <w:rPr/>
                    <w:t>Enhancement       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position w:val="-4"/>
                    </w:rPr>
                    <w:t>d</w:t>
                  </w:r>
                  <w:r>
                    <w:rPr>
                      <w:spacing w:val="1"/>
                      <w:position w:val="-4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</w:t>
                  </w:r>
                </w:p>
                <w:p>
                  <w:pPr>
                    <w:pStyle w:val="BodyText"/>
                    <w:spacing w:line="132" w:lineRule="auto" w:before="5"/>
                    <w:ind w:left="2109" w:firstLine="287"/>
                    <w:jc w:val="right"/>
                  </w:pPr>
                  <w:r>
                    <w:rPr/>
                    <w:t>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opo</w:t>
                  </w:r>
                  <w:r>
                    <w:rPr>
                      <w:position w:val="11"/>
                    </w:rPr>
                    <w:t>e</w:t>
                  </w:r>
                </w:p>
                <w:p>
                  <w:pPr>
                    <w:pStyle w:val="BodyText"/>
                    <w:spacing w:line="17" w:lineRule="exact"/>
                  </w:pPr>
                  <w:r>
                    <w:rPr/>
                    <w:t>Output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Compressed 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11"/>
                      <w:position w:val="1"/>
                    </w:rPr>
                    <w:t>rm</w:t>
                  </w:r>
                </w:p>
                <w:p>
                  <w:pPr>
                    <w:pStyle w:val="BodyText"/>
                    <w:spacing w:line="142" w:lineRule="exact"/>
                    <w:ind w:left="2109"/>
                  </w:pPr>
                  <w:r>
                    <w:rPr>
                      <w:spacing w:val="11"/>
                      <w:position w:val="-2"/>
                    </w:rPr>
                    <w:t>P</w:t>
                  </w:r>
                  <w:r>
                    <w:rPr>
                      <w:spacing w:val="11"/>
                    </w:rPr>
                    <w:t>e</w:t>
                  </w:r>
                </w:p>
                <w:p>
                  <w:pPr>
                    <w:pStyle w:val="BodyText"/>
                    <w:tabs>
                      <w:tab w:pos="2109" w:val="left" w:leader="none"/>
                    </w:tabs>
                    <w:spacing w:line="218" w:lineRule="exact"/>
                    <w:ind w:left="689"/>
                  </w:pPr>
                  <w:r>
                    <w:rPr/>
                    <w:t>result</w:t>
                    <w:tab/>
                  </w:r>
                  <w:r>
                    <w:rPr>
                      <w:position w:val="-1"/>
                    </w:rPr>
                    <w:t>d</w:t>
                  </w:r>
                  <w:r>
                    <w:rPr>
                      <w:spacing w:val="-38"/>
                      <w:position w:val="-1"/>
                    </w:rPr>
                    <w:t> </w:t>
                  </w:r>
                  <w:r>
                    <w:rPr>
                      <w:position w:val="-2"/>
                    </w:rPr>
                    <w:t>nc</w:t>
                  </w:r>
                </w:p>
                <w:p>
                  <w:pPr>
                    <w:pStyle w:val="BodyText"/>
                    <w:spacing w:line="117" w:lineRule="auto" w:before="65"/>
                    <w:ind w:left="2109"/>
                  </w:pPr>
                  <w:r>
                    <w:rPr/>
                    <w:t>ve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position w:val="3"/>
                    </w:rPr>
                    <w:t>e</w:t>
                  </w:r>
                  <w:r>
                    <w:rPr/>
                    <w:t>nha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hi</w:t>
                  </w:r>
                  <w:r>
                    <w:rPr>
                      <w:spacing w:val="-38"/>
                    </w:rPr>
                    <w:t> </w:t>
                  </w:r>
                  <w:r>
                    <w:rPr/>
                    <w:t>E</w:t>
                  </w:r>
                </w:p>
                <w:p>
                  <w:pPr>
                    <w:pStyle w:val="BodyText"/>
                    <w:tabs>
                      <w:tab w:pos="2109" w:val="left" w:leader="none"/>
                    </w:tabs>
                    <w:spacing w:line="85" w:lineRule="exact"/>
                    <w:ind w:left="735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w w:val="99"/>
                    </w:rPr>
                    <w:t>o</w:t>
                  </w:r>
                  <w:r>
                    <w:rPr>
                      <w:spacing w:val="-240"/>
                      <w:w w:val="99"/>
                    </w:rPr>
                    <w:t>p</w:t>
                  </w:r>
                  <w:r>
                    <w:rPr>
                      <w:w w:val="99"/>
                    </w:rPr>
                    <w:t>op</w:t>
                  </w:r>
                  <w:r>
                    <w:rPr/>
                    <w:tab/>
                  </w:r>
                  <w:r>
                    <w:rPr>
                      <w:w w:val="100"/>
                      <w:position w:val="4"/>
                    </w:rPr>
                    <w:t>c</w:t>
                  </w:r>
                </w:p>
                <w:p>
                  <w:pPr>
                    <w:pStyle w:val="BodyText"/>
                    <w:spacing w:line="158" w:lineRule="exact"/>
                    <w:ind w:left="2109"/>
                  </w:pPr>
                  <w:r>
                    <w:rPr>
                      <w:w w:val="10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93.877777pt;margin-top:-576.751282pt;width:207.95pt;height:563.75pt;mso-position-horizontal-relative:page;mso-position-vertical-relative:paragraph;z-index:15856128" coordorigin="3878,-11535" coordsize="4159,11275">
            <v:rect style="position:absolute;left:3900;top:-2980;width:3226;height:2697" filled="false" stroked="true" strokeweight="2.244335pt" strokecolor="#000000">
              <v:stroke dashstyle="longdash"/>
            </v:rect>
            <v:rect style="position:absolute;left:4258;top:-2891;width:2151;height:720" filled="false" stroked="true" strokeweight=".749632pt" strokecolor="#000000">
              <v:stroke dashstyle="solid"/>
            </v:rect>
            <v:line style="position:absolute" from="5334,-3070" to="5334,-2987" stroked="true" strokeweight=".747397pt" strokecolor="#000000">
              <v:stroke dashstyle="solid"/>
            </v:line>
            <v:shape style="position:absolute;left:5278;top:-3001;width:110;height:111" coordorigin="5279,-3000" coordsize="110,111" path="m5389,-3000l5279,-3000,5334,-2890,5389,-3000xe" filled="true" fillcolor="#000000" stroked="false">
              <v:path arrowok="t"/>
              <v:fill type="solid"/>
            </v:shape>
            <v:shape style="position:absolute;left:4258;top:-2171;width:2151;height:1708" coordorigin="4258,-2171" coordsize="2151,1708" path="m4796,-463l5871,-463,5943,-473,6007,-500,6061,-542,6103,-596,6130,-661,6140,-733,6130,-804,6103,-869,6061,-923,6007,-965,5943,-993,5871,-1002,4796,-1002,4725,-993,4660,-965,4606,-923,4564,-869,4537,-804,4527,-733,4537,-661,4564,-596,4606,-542,4660,-500,4725,-473,4796,-463xm4258,-1182l6409,-1182,6409,-1901,4258,-1901,4258,-1182xm5334,-2171l5334,-1998e" filled="false" stroked="true" strokeweight=".74864pt" strokecolor="#000000">
              <v:path arrowok="t"/>
              <v:stroke dashstyle="solid"/>
            </v:shape>
            <v:shape style="position:absolute;left:5278;top:-2012;width:110;height:111" coordorigin="5279,-2012" coordsize="110,111" path="m5389,-2012l5279,-2012,5334,-1901,5389,-2012xe" filled="true" fillcolor="#000000" stroked="false">
              <v:path arrowok="t"/>
              <v:fill type="solid"/>
            </v:shape>
            <v:line style="position:absolute" from="5334,-1182" to="5334,-1099" stroked="true" strokeweight=".747397pt" strokecolor="#000000">
              <v:stroke dashstyle="solid"/>
            </v:line>
            <v:shape style="position:absolute;left:5278;top:-1113;width:110;height:111" coordorigin="5279,-1113" coordsize="110,111" path="m5389,-1113l5279,-1113,5334,-1002,5389,-1113xe" filled="true" fillcolor="#000000" stroked="false">
              <v:path arrowok="t"/>
              <v:fill type="solid"/>
            </v:shape>
            <v:rect style="position:absolute;left:4258;top:-2891;width:2151;height:720" filled="true" fillcolor="#ffffff" stroked="false">
              <v:fill type="solid"/>
            </v:rect>
            <v:rect style="position:absolute;left:4258;top:-2891;width:2151;height:720" filled="false" stroked="true" strokeweight=".749632pt" strokecolor="#000000">
              <v:stroke dashstyle="solid"/>
            </v:rect>
            <v:line style="position:absolute" from="5334,-3070" to="5334,-2987" stroked="true" strokeweight=".747397pt" strokecolor="#000000">
              <v:stroke dashstyle="solid"/>
            </v:line>
            <v:shape style="position:absolute;left:5278;top:-3001;width:110;height:111" coordorigin="5279,-3000" coordsize="110,111" path="m5389,-3000l5279,-3000,5334,-2890,5389,-3000xe" filled="true" fillcolor="#000000" stroked="false">
              <v:path arrowok="t"/>
              <v:fill type="solid"/>
            </v:shape>
            <v:rect style="position:absolute;left:3900;top:-2980;width:3226;height:2697" filled="true" fillcolor="#ffffff" stroked="false">
              <v:fill type="solid"/>
            </v:rect>
            <v:rect style="position:absolute;left:3900;top:-2980;width:3226;height:2697" filled="false" stroked="true" strokeweight="2.244335pt" strokecolor="#000000">
              <v:stroke dashstyle="longdash"/>
            </v:rect>
            <v:shape style="position:absolute;left:5274;top:-8105;width:328;height:272" type="#_x0000_t75" stroked="false">
              <v:imagedata r:id="rId356" o:title=""/>
            </v:shape>
            <v:rect style="position:absolute;left:3900;top:-11521;width:4122;height:8451" filled="true" fillcolor="#ffffff" stroked="false">
              <v:fill type="solid"/>
            </v:rect>
            <v:rect style="position:absolute;left:3900;top:-11521;width:4122;height:8451" filled="false" stroked="true" strokeweight="1.494255pt" strokecolor="#000000">
              <v:stroke dashstyle="longdash"/>
            </v:rect>
            <v:shape style="position:absolute;left:4527;top:-11431;width:1613;height:540" coordorigin="4527,-11430" coordsize="1613,540" path="m5871,-11430l4796,-11430,4725,-11421,4660,-11393,4606,-11351,4564,-11297,4537,-11232,4527,-11160,4537,-11089,4564,-11024,4606,-10970,4660,-10928,4725,-10900,4796,-10891,5871,-10891,5943,-10900,6007,-10928,6061,-10970,6103,-11024,6130,-11089,6140,-11160,6130,-11232,6103,-11297,6061,-11351,6007,-11393,5943,-11421,5871,-11430xe" filled="true" fillcolor="#ffffff" stroked="false">
              <v:path arrowok="t"/>
              <v:fill type="solid"/>
            </v:shape>
            <v:shape style="position:absolute;left:4527;top:-11431;width:1613;height:1792" coordorigin="4527,-11430" coordsize="1613,1792" path="m4796,-10891l5871,-10891,5943,-10900,6007,-10928,6061,-10970,6103,-11024,6130,-11089,6140,-11160,6130,-11232,6103,-11297,6061,-11351,6007,-11393,5943,-11421,5871,-11430,4796,-11430,4725,-11421,4660,-11393,4606,-11351,4564,-11297,4537,-11232,4527,-11160,4537,-11089,4564,-11024,4606,-10970,4660,-10928,4725,-10900,4796,-10891xm5334,-9812l5334,-9639e" filled="false" stroked="true" strokeweight=".74864pt" strokecolor="#000000">
              <v:path arrowok="t"/>
              <v:stroke dashstyle="solid"/>
            </v:shape>
            <v:shape style="position:absolute;left:5278;top:-9653;width:110;height:111" coordorigin="5279,-9653" coordsize="110,111" path="m5389,-9653l5279,-9653,5334,-9542,5389,-9653xe" filled="true" fillcolor="#000000" stroked="false">
              <v:path arrowok="t"/>
              <v:fill type="solid"/>
            </v:shape>
            <v:shape style="position:absolute;left:5274;top:-8105;width:328;height:272" type="#_x0000_t75" stroked="false">
              <v:imagedata r:id="rId357" o:title=""/>
            </v:shape>
            <v:shape style="position:absolute;left:4347;top:-6801;width:1972;height:1079" coordorigin="4348,-6801" coordsize="1972,1079" path="m5334,-6801l4348,-6261,5334,-5722,6319,-6261,5334,-6801xe" filled="true" fillcolor="#ffffff" stroked="false">
              <v:path arrowok="t"/>
              <v:fill type="solid"/>
            </v:shape>
            <v:shape style="position:absolute;left:4347;top:-6801;width:2234;height:1079" coordorigin="4348,-6801" coordsize="2234,1079" path="m4348,-6261l5334,-6801,6319,-6261,5334,-5722,4348,-6261xm6319,-6261l6581,-6261e" filled="false" stroked="true" strokeweight=".74864pt" strokecolor="#000000">
              <v:path arrowok="t"/>
              <v:stroke dashstyle="solid"/>
            </v:shape>
            <v:shape style="position:absolute;left:6567;top:-6317;width:110;height:111" coordorigin="6568,-6316" coordsize="110,111" path="m6568,-6316l6568,-6206,6678,-6261,6568,-6316xe" filled="true" fillcolor="#000000" stroked="false">
              <v:path arrowok="t"/>
              <v:fill type="solid"/>
            </v:shape>
            <v:shape style="position:absolute;left:6559;top:-5857;width:745;height:1079" coordorigin="6560,-5857" coordsize="745,1079" path="m6560,-4778l7305,-4778,7305,-5857e" filled="false" stroked="true" strokeweight=".748199pt" strokecolor="#000000">
              <v:path arrowok="t"/>
              <v:stroke dashstyle="solid"/>
            </v:shape>
            <v:shape style="position:absolute;left:6408;top:-4834;width:165;height:111" coordorigin="6409,-4833" coordsize="165,111" path="m6574,-4833l6409,-4778,6574,-4723,6574,-4833xe" filled="true" fillcolor="#000000" stroked="false">
              <v:path arrowok="t"/>
              <v:fill type="solid"/>
            </v:shape>
            <v:line style="position:absolute" from="5334,-7565" to="5334,-6952" stroked="true" strokeweight=".139375pt" strokecolor="#000000">
              <v:stroke dashstyle="solid"/>
            </v:line>
            <v:shape style="position:absolute;left:5278;top:-6966;width:110;height:166" coordorigin="5279,-6966" coordsize="110,166" path="m5389,-6966l5279,-6966,5334,-6801,5389,-6966xe" filled="true" fillcolor="#000000" stroked="false">
              <v:path arrowok="t"/>
              <v:fill type="solid"/>
            </v:shape>
            <v:line style="position:absolute" from="5334,-4373" to="5334,-4065" stroked="true" strokeweight=".747397pt" strokecolor="#000000">
              <v:stroke dashstyle="solid"/>
            </v:line>
            <v:shape style="position:absolute;left:5278;top:-4080;width:110;height:111" coordorigin="5279,-4079" coordsize="110,111" path="m5389,-4079l5279,-4079,5334,-3969,5389,-4079xe" filled="true" fillcolor="#000000" stroked="false">
              <v:path arrowok="t"/>
              <v:fill type="solid"/>
            </v:shape>
            <v:line style="position:absolute" from="5334,-3160" to="5334,-2987" stroked="true" strokeweight=".747397pt" strokecolor="#000000">
              <v:stroke dashstyle="solid"/>
            </v:line>
            <v:shape style="position:absolute;left:5278;top:-3001;width:110;height:111" coordorigin="5279,-3000" coordsize="110,111" path="m5389,-3000l5279,-3000,5334,-2890,5389,-3000xe" filled="true" fillcolor="#000000" stroked="false">
              <v:path arrowok="t"/>
              <v:fill type="solid"/>
            </v:shape>
            <v:shape style="position:absolute;left:4527;top:-1003;width:1613;height:540" coordorigin="4527,-1002" coordsize="1613,540" path="m5871,-1002l4796,-1002,4725,-993,4660,-965,4606,-923,4564,-869,4537,-804,4527,-733,4537,-661,4564,-596,4606,-542,4660,-500,4725,-473,4796,-463,5871,-463,5943,-473,6007,-500,6061,-542,6103,-596,6130,-661,6140,-733,6130,-804,6103,-869,6061,-923,6007,-965,5943,-993,5871,-1002xe" filled="true" fillcolor="#ffffff" stroked="false">
              <v:path arrowok="t"/>
              <v:fill type="solid"/>
            </v:shape>
            <v:shape style="position:absolute;left:4527;top:-10891;width:1613;height:10428" coordorigin="4527,-10891" coordsize="1613,10428" path="m4796,-463l5871,-463,5943,-473,6007,-500,6061,-542,6103,-596,6130,-661,6140,-733,6130,-804,6103,-869,6061,-923,6007,-965,5943,-993,5871,-1002,4796,-1002,4725,-993,4660,-965,4606,-923,4564,-869,4537,-804,4527,-733,4537,-661,4564,-596,4606,-542,4660,-500,4725,-473,4796,-463xm5334,-10891l5334,-10718e" filled="false" stroked="true" strokeweight=".74864pt" strokecolor="#000000">
              <v:path arrowok="t"/>
              <v:stroke dashstyle="solid"/>
            </v:shape>
            <v:shape style="position:absolute;left:5278;top:-10732;width:110;height:111" coordorigin="5279,-10731" coordsize="110,111" path="m5389,-10731l5279,-10731,5334,-10621,5389,-10731xe" filled="true" fillcolor="#000000" stroked="false">
              <v:path arrowok="t"/>
              <v:fill type="solid"/>
            </v:shape>
            <v:line style="position:absolute" from="5334,-2171" to="5334,-1998" stroked="true" strokeweight=".747397pt" strokecolor="#000000">
              <v:stroke dashstyle="solid"/>
            </v:line>
            <v:shape style="position:absolute;left:5278;top:-2012;width:110;height:111" coordorigin="5279,-2012" coordsize="110,111" path="m5389,-2012l5279,-2012,5334,-1901,5389,-2012xe" filled="true" fillcolor="#000000" stroked="false">
              <v:path arrowok="t"/>
              <v:fill type="solid"/>
            </v:shape>
            <v:line style="position:absolute" from="5334,-1182" to="5334,-1099" stroked="true" strokeweight=".747397pt" strokecolor="#000000">
              <v:stroke dashstyle="solid"/>
            </v:line>
            <v:shape style="position:absolute;left:5278;top:-1113;width:110;height:111" coordorigin="5279,-1113" coordsize="110,111" path="m5389,-1113l5279,-1113,5334,-1002,5389,-1113xe" filled="true" fillcolor="#000000" stroked="false">
              <v:path arrowok="t"/>
              <v:fill type="solid"/>
            </v:shape>
            <v:line style="position:absolute" from="5334,-8733" to="5334,-8470" stroked="true" strokeweight=".747397pt" strokecolor="#000000">
              <v:stroke dashstyle="solid"/>
            </v:line>
            <v:shape style="position:absolute;left:5278;top:-8484;width:110;height:111" coordorigin="5279,-8484" coordsize="110,111" path="m5389,-8484l5279,-8484,5334,-8374,5389,-8484xe" filled="true" fillcolor="#000000" stroked="false">
              <v:path arrowok="t"/>
              <v:fill type="solid"/>
            </v:shape>
            <v:line style="position:absolute" from="5334,-5722" to="5334,-5360" stroked="true" strokeweight=".139375pt" strokecolor="#000000">
              <v:stroke dashstyle="solid"/>
            </v:line>
            <v:shape style="position:absolute;left:5269;top:-5377;width:130;height:195" coordorigin="5269,-5377" coordsize="130,195" path="m5398,-5377l5269,-5377,5334,-5182,5398,-5377xe" filled="true" fillcolor="#000000" stroked="false">
              <v:path arrowok="t"/>
              <v:fill type="solid"/>
            </v:shape>
            <v:rect style="position:absolute;left:5160;top:-6697;width:388;height:331" filled="true" fillcolor="#ffffff" stroked="false">
              <v:fill type="solid"/>
            </v:rect>
            <v:rect style="position:absolute;left:5160;top:-6697;width:388;height:331" filled="false" stroked="true" strokeweight="1pt" strokecolor="#ffffff">
              <v:stroke dashstyle="solid"/>
            </v:rect>
            <v:shape style="position:absolute;left:5112;top:-11303;width:476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4556;top:-6578;width:1580;height:44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19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?</w:t>
                    </w:r>
                  </w:p>
                  <w:p>
                    <w:pPr>
                      <w:spacing w:line="270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Size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appropriate</w:t>
                    </w:r>
                  </w:p>
                </w:txbxContent>
              </v:textbox>
              <w10:wrap type="none"/>
            </v:shape>
            <v:shape style="position:absolute;left:6118;top:-6779;width:340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468;top:-5694;width:439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119;top:-861;width:454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Stop</w:t>
                    </w:r>
                  </w:p>
                </w:txbxContent>
              </v:textbox>
              <w10:wrap type="none"/>
            </v:shape>
            <v:shape style="position:absolute;left:4258;top:-3969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49" w:lineRule="auto" w:before="111"/>
                      <w:ind w:left="566" w:right="360" w:hanging="17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Apply Inverse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Transform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2891;width:2151;height:720" type="#_x0000_t202" filled="false" stroked="true" strokeweight=".749634pt" strokecolor="#000000">
              <v:textbox inset="0,0,0,0">
                <w:txbxContent>
                  <w:p>
                    <w:pPr>
                      <w:spacing w:before="68"/>
                      <w:ind w:left="91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Apply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</w:p>
                  <w:p>
                    <w:pPr>
                      <w:spacing w:before="12"/>
                      <w:ind w:left="100" w:right="8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Enhancement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5183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before="110"/>
                      <w:ind w:left="1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Encode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Frames</w:t>
                    </w:r>
                  </w:p>
                  <w:p>
                    <w:pPr>
                      <w:spacing w:before="12"/>
                      <w:ind w:left="21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perform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DCT</w:t>
                    </w:r>
                  </w:p>
                </w:txbxContent>
              </v:textbox>
              <v:stroke dashstyle="solid"/>
              <w10:wrap type="none"/>
            </v:shape>
            <v:shape style="position:absolute;left:6677;top:-6666;width:1255;height:810" type="#_x0000_t202" filled="false" stroked="true" strokeweight=".749156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3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Resize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8374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38" w:lineRule="exact" w:before="0"/>
                      <w:ind w:left="125" w:right="1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Divide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Frames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into</w:t>
                    </w:r>
                  </w:p>
                  <w:p>
                    <w:pPr>
                      <w:spacing w:before="20"/>
                      <w:ind w:left="123" w:right="11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pacing w:val="3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N</w:t>
                    </w:r>
                  </w:p>
                  <w:p>
                    <w:pPr>
                      <w:spacing w:line="256" w:lineRule="exact" w:before="4"/>
                      <w:ind w:left="115" w:right="1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Blocks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9543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49" w:lineRule="auto" w:before="104"/>
                      <w:ind w:left="84" w:right="0" w:firstLine="8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 the Frames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4527;top:-10622;width:1613;height:810" type="#_x0000_t202" filled="false" stroked="true" strokeweight=".749385pt" strokecolor="#000000">
              <v:textbox inset="0,0,0,0">
                <w:txbxContent>
                  <w:p>
                    <w:pPr>
                      <w:spacing w:line="249" w:lineRule="auto" w:before="102"/>
                      <w:ind w:left="577" w:right="197" w:hanging="35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 Video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1902;width:2151;height:720" type="#_x0000_t202" filled="false" stroked="true" strokeweight=".749634pt" strokecolor="#000000">
              <v:textbox inset="0,0,0,0">
                <w:txbxContent>
                  <w:p>
                    <w:pPr>
                      <w:spacing w:before="69"/>
                      <w:ind w:left="100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Output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Compressed</w:t>
                    </w:r>
                  </w:p>
                  <w:p>
                    <w:pPr>
                      <w:spacing w:before="12"/>
                      <w:ind w:left="96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result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23.632782pt;margin-top:-119.712608pt;width:29.65pt;height:95.65pt;mso-position-horizontal-relative:page;mso-position-vertical-relative:paragraph;z-index:15856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9" w:lineRule="auto" w:before="9"/>
                    <w:ind w:left="303" w:right="1" w:hanging="284"/>
                  </w:pPr>
                  <w:r>
                    <w:rPr/>
                    <w:t>Achieved Proposed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Enhancement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3.5: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Flowchart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MATLAB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Improved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DCT Video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520" w:bottom="1200" w:left="1200" w:right="300"/>
        </w:sectPr>
      </w:pPr>
    </w:p>
    <w:p>
      <w:pPr>
        <w:pStyle w:val="Heading3"/>
        <w:numPr>
          <w:ilvl w:val="1"/>
          <w:numId w:val="24"/>
        </w:numPr>
        <w:tabs>
          <w:tab w:pos="601" w:val="left" w:leader="none"/>
        </w:tabs>
        <w:spacing w:line="240" w:lineRule="auto" w:before="73" w:after="0"/>
        <w:ind w:left="600" w:right="0" w:hanging="361"/>
        <w:jc w:val="both"/>
      </w:pPr>
      <w:r>
        <w:rPr/>
        <w:t>Enhanced</w:t>
      </w:r>
      <w:r>
        <w:rPr>
          <w:spacing w:val="-3"/>
        </w:rPr>
        <w:t> </w:t>
      </w:r>
      <w:r>
        <w:rPr/>
        <w:t>Lifting</w:t>
      </w:r>
      <w:r>
        <w:rPr>
          <w:spacing w:val="-2"/>
        </w:rPr>
        <w:t> </w:t>
      </w:r>
      <w:r>
        <w:rPr/>
        <w:t>Wavelet</w:t>
      </w:r>
      <w:r>
        <w:rPr>
          <w:spacing w:val="-4"/>
        </w:rPr>
        <w:t> </w:t>
      </w:r>
      <w:r>
        <w:rPr/>
        <w:t>Transform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137"/>
        <w:jc w:val="both"/>
      </w:pPr>
      <w:r>
        <w:rPr/>
        <w:t>The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(LWT)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developed to address some of the challenges of DWT. Thus the LWT implementation is</w:t>
      </w:r>
      <w:r>
        <w:rPr>
          <w:spacing w:val="1"/>
        </w:rPr>
        <w:t> </w:t>
      </w:r>
      <w:r>
        <w:rPr/>
        <w:t>similar to the DWT, except thatthe total number of samples at each stage is the same as the</w:t>
      </w:r>
      <w:r>
        <w:rPr>
          <w:spacing w:val="1"/>
        </w:rPr>
        <w:t> </w:t>
      </w:r>
      <w:r>
        <w:rPr/>
        <w:t>initial set of samples. In this research, the input image sample from the processed sample</w:t>
      </w:r>
      <w:r>
        <w:rPr>
          <w:spacing w:val="1"/>
        </w:rPr>
        <w:t> </w:t>
      </w:r>
      <w:r>
        <w:rPr/>
        <w:t>video was split into even and odd sets of samples for the efficient lifting filter to ensure</w:t>
      </w:r>
      <w:r>
        <w:rPr>
          <w:spacing w:val="1"/>
        </w:rPr>
        <w:t> </w:t>
      </w:r>
      <w:r>
        <w:rPr/>
        <w:t>appropriate approximation and detail extraction.</w:t>
      </w:r>
    </w:p>
    <w:p>
      <w:pPr>
        <w:pStyle w:val="BodyText"/>
        <w:spacing w:line="480" w:lineRule="auto" w:before="161"/>
        <w:ind w:left="240" w:right="1139"/>
        <w:jc w:val="both"/>
      </w:pPr>
      <w:r>
        <w:rPr/>
        <w:t>The step by step procedural approach for the implementation of the enhanced LWT based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is highlighted as follows:</w:t>
      </w:r>
    </w:p>
    <w:p>
      <w:pPr>
        <w:pStyle w:val="Heading3"/>
        <w:spacing w:before="164"/>
        <w:ind w:left="240"/>
      </w:pPr>
      <w:r>
        <w:rPr/>
        <w:t>Step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spacing w:before="5"/>
        <w:rPr>
          <w:b/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86"/>
        <w:ind w:left="240"/>
        <w:rPr>
          <w:i/>
          <w:sz w:val="26"/>
        </w:rPr>
      </w:pPr>
      <w:r>
        <w:rPr/>
        <w:drawing>
          <wp:anchor distT="0" distB="0" distL="0" distR="0" allowOverlap="1" layoutInCell="1" locked="0" behindDoc="1" simplePos="0" relativeHeight="482264576">
            <wp:simplePos x="0" y="0"/>
            <wp:positionH relativeFrom="page">
              <wp:posOffset>4615092</wp:posOffset>
            </wp:positionH>
            <wp:positionV relativeFrom="paragraph">
              <wp:posOffset>59642</wp:posOffset>
            </wp:positionV>
            <wp:extent cx="614866" cy="186631"/>
            <wp:effectExtent l="0" t="0" r="0" b="0"/>
            <wp:wrapNone/>
            <wp:docPr id="231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84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66" cy="18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Input</w:t>
      </w:r>
      <w:r>
        <w:rPr>
          <w:spacing w:val="49"/>
          <w:w w:val="95"/>
        </w:rPr>
        <w:t> </w:t>
      </w:r>
      <w:r>
        <w:rPr>
          <w:w w:val="95"/>
        </w:rPr>
        <w:t>the</w:t>
      </w:r>
      <w:r>
        <w:rPr>
          <w:spacing w:val="48"/>
          <w:w w:val="95"/>
        </w:rPr>
        <w:t> </w:t>
      </w:r>
      <w:r>
        <w:rPr>
          <w:w w:val="95"/>
        </w:rPr>
        <w:t>sampled</w:t>
      </w:r>
      <w:r>
        <w:rPr>
          <w:spacing w:val="52"/>
          <w:w w:val="95"/>
        </w:rPr>
        <w:t> </w:t>
      </w:r>
      <w:r>
        <w:rPr>
          <w:w w:val="95"/>
        </w:rPr>
        <w:t>enhanced</w:t>
      </w:r>
      <w:r>
        <w:rPr>
          <w:spacing w:val="48"/>
          <w:w w:val="95"/>
        </w:rPr>
        <w:t> </w:t>
      </w:r>
      <w:r>
        <w:rPr>
          <w:w w:val="95"/>
        </w:rPr>
        <w:t>frames,that</w:t>
      </w:r>
      <w:r>
        <w:rPr>
          <w:spacing w:val="48"/>
          <w:w w:val="95"/>
        </w:rPr>
        <w:t> </w:t>
      </w:r>
      <w:r>
        <w:rPr>
          <w:w w:val="95"/>
        </w:rPr>
        <w:t>is,</w:t>
      </w:r>
      <w:r>
        <w:rPr>
          <w:spacing w:val="3"/>
          <w:w w:val="95"/>
        </w:rPr>
        <w:t> </w:t>
      </w:r>
      <w:r>
        <w:rPr>
          <w:i/>
          <w:w w:val="95"/>
          <w:position w:val="1"/>
          <w:sz w:val="26"/>
        </w:rPr>
        <w:t>F</w:t>
      </w:r>
      <w:r>
        <w:rPr>
          <w:w w:val="95"/>
          <w:position w:val="1"/>
          <w:sz w:val="26"/>
        </w:rPr>
        <w:t>(</w:t>
      </w:r>
      <w:r>
        <w:rPr>
          <w:i/>
          <w:w w:val="95"/>
          <w:position w:val="1"/>
          <w:sz w:val="26"/>
        </w:rPr>
        <w:t>i</w:t>
      </w:r>
      <w:r>
        <w:rPr>
          <w:w w:val="95"/>
          <w:position w:val="1"/>
          <w:sz w:val="26"/>
        </w:rPr>
        <w:t>,</w:t>
      </w:r>
      <w:r>
        <w:rPr>
          <w:spacing w:val="31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j</w:t>
      </w:r>
      <w:r>
        <w:rPr>
          <w:w w:val="95"/>
          <w:position w:val="1"/>
          <w:sz w:val="26"/>
        </w:rPr>
        <w:t>)</w:t>
      </w:r>
      <w:r>
        <w:rPr>
          <w:spacing w:val="-3"/>
          <w:w w:val="95"/>
          <w:position w:val="1"/>
          <w:sz w:val="26"/>
        </w:rPr>
        <w:t> </w:t>
      </w:r>
      <w:r>
        <w:rPr>
          <w:w w:val="95"/>
          <w:position w:val="-9"/>
        </w:rPr>
        <w:t>,</w:t>
      </w:r>
      <w:r>
        <w:rPr>
          <w:spacing w:val="50"/>
          <w:w w:val="95"/>
          <w:position w:val="-9"/>
        </w:rPr>
        <w:t> </w:t>
      </w:r>
      <w:r>
        <w:rPr>
          <w:w w:val="95"/>
        </w:rPr>
        <w:t>where,</w:t>
      </w:r>
      <w:r>
        <w:rPr>
          <w:spacing w:val="-18"/>
          <w:w w:val="95"/>
        </w:rPr>
        <w:t> </w:t>
      </w:r>
      <w:r>
        <w:rPr>
          <w:i/>
          <w:w w:val="95"/>
          <w:position w:val="1"/>
          <w:sz w:val="26"/>
        </w:rPr>
        <w:t>i</w:t>
      </w:r>
    </w:p>
    <w:p>
      <w:pPr>
        <w:spacing w:before="86"/>
        <w:ind w:left="182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position w:val="1"/>
          <w:sz w:val="26"/>
        </w:rPr>
        <w:t>1,</w:t>
      </w:r>
      <w:r>
        <w:rPr>
          <w:spacing w:val="-31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2,...,</w:t>
      </w:r>
      <w:r>
        <w:rPr>
          <w:spacing w:val="-18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N</w:t>
      </w:r>
      <w:r>
        <w:rPr>
          <w:i/>
          <w:spacing w:val="80"/>
          <w:position w:val="1"/>
          <w:sz w:val="26"/>
        </w:rPr>
        <w:t> </w:t>
      </w:r>
      <w:r>
        <w:rPr>
          <w:w w:val="95"/>
          <w:sz w:val="24"/>
        </w:rPr>
        <w:t>and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1,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2,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…M+1.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80" w:bottom="280" w:left="1200" w:right="300"/>
          <w:cols w:num="2" w:equalWidth="0">
            <w:col w:w="6009" w:space="40"/>
            <w:col w:w="4361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40"/>
      </w:pPr>
      <w:r>
        <w:rPr/>
        <w:t>The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stages</w:t>
      </w:r>
      <w:r>
        <w:rPr>
          <w:spacing w:val="-1"/>
        </w:rPr>
        <w:t> </w:t>
      </w:r>
      <w:r>
        <w:rPr/>
        <w:t>(split,</w:t>
      </w:r>
      <w:r>
        <w:rPr>
          <w:spacing w:val="-1"/>
        </w:rPr>
        <w:t> </w:t>
      </w:r>
      <w:r>
        <w:rPr/>
        <w:t>prediction, and</w:t>
      </w:r>
      <w:r>
        <w:rPr>
          <w:spacing w:val="-1"/>
        </w:rPr>
        <w:t> </w:t>
      </w:r>
      <w:r>
        <w:rPr/>
        <w:t>update)</w:t>
      </w:r>
      <w:r>
        <w:rPr>
          <w:spacing w:val="-1"/>
        </w:rPr>
        <w:t> </w:t>
      </w:r>
      <w:r>
        <w:rPr/>
        <w:t>of LWT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image</w:t>
      </w:r>
      <w:r>
        <w:rPr>
          <w:spacing w:val="-2"/>
        </w:rPr>
        <w:t> </w:t>
      </w:r>
      <w:r>
        <w:rPr/>
        <w:t>were</w:t>
      </w:r>
      <w:r>
        <w:rPr>
          <w:spacing w:val="2"/>
        </w:rPr>
        <w:t> </w:t>
      </w:r>
      <w:r>
        <w:rPr/>
        <w:t>then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ListParagraph"/>
        <w:numPr>
          <w:ilvl w:val="0"/>
          <w:numId w:val="26"/>
        </w:numPr>
        <w:tabs>
          <w:tab w:pos="1320" w:val="left" w:leader="none"/>
          <w:tab w:pos="1321" w:val="left" w:leader="none"/>
        </w:tabs>
        <w:spacing w:line="240" w:lineRule="auto" w:before="231" w:after="0"/>
        <w:ind w:left="1320" w:right="0" w:hanging="721"/>
        <w:jc w:val="left"/>
        <w:rPr>
          <w:i/>
          <w:sz w:val="1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split into</w:t>
      </w:r>
      <w:r>
        <w:rPr>
          <w:spacing w:val="-1"/>
          <w:sz w:val="24"/>
        </w:rPr>
        <w:t> </w:t>
      </w:r>
      <w:r>
        <w:rPr>
          <w:sz w:val="24"/>
        </w:rPr>
        <w:t>even,</w:t>
      </w:r>
      <w:r>
        <w:rPr>
          <w:spacing w:val="22"/>
          <w:sz w:val="24"/>
        </w:rPr>
        <w:t> </w:t>
      </w:r>
      <w:r>
        <w:rPr>
          <w:i/>
          <w:position w:val="1"/>
          <w:sz w:val="24"/>
        </w:rPr>
        <w:t>f</w:t>
      </w:r>
      <w:r>
        <w:rPr>
          <w:i/>
          <w:position w:val="-4"/>
          <w:sz w:val="14"/>
        </w:rPr>
        <w:t>e</w:t>
      </w:r>
    </w:p>
    <w:p>
      <w:pPr>
        <w:spacing w:before="231"/>
        <w:ind w:left="61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odd,</w:t>
      </w:r>
      <w:r>
        <w:rPr>
          <w:spacing w:val="12"/>
          <w:sz w:val="24"/>
        </w:rPr>
        <w:t> </w:t>
      </w:r>
      <w:r>
        <w:rPr>
          <w:i/>
          <w:position w:val="1"/>
          <w:sz w:val="24"/>
        </w:rPr>
        <w:t>f</w:t>
      </w:r>
      <w:r>
        <w:rPr>
          <w:i/>
          <w:position w:val="-4"/>
          <w:sz w:val="14"/>
        </w:rPr>
        <w:t>o</w:t>
      </w:r>
    </w:p>
    <w:p>
      <w:pPr>
        <w:pStyle w:val="BodyText"/>
        <w:spacing w:before="11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ind w:left="134"/>
      </w:pPr>
      <w:r>
        <w:rPr/>
        <w:t>samples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3" w:equalWidth="0">
            <w:col w:w="5665" w:space="40"/>
            <w:col w:w="1110" w:space="39"/>
            <w:col w:w="3556"/>
          </w:cols>
        </w:sectPr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tabs>
          <w:tab w:pos="2409" w:val="left" w:leader="none"/>
        </w:tabs>
        <w:spacing w:before="97"/>
        <w:ind w:left="140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65088">
            <wp:simplePos x="0" y="0"/>
            <wp:positionH relativeFrom="page">
              <wp:posOffset>2169323</wp:posOffset>
            </wp:positionH>
            <wp:positionV relativeFrom="paragraph">
              <wp:posOffset>52064</wp:posOffset>
            </wp:positionV>
            <wp:extent cx="607024" cy="184974"/>
            <wp:effectExtent l="0" t="0" r="0" b="0"/>
            <wp:wrapNone/>
            <wp:docPr id="233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85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4" cy="18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w w:val="105"/>
          <w:sz w:val="24"/>
        </w:rPr>
        <w:t>f</w:t>
      </w:r>
      <w:r>
        <w:rPr>
          <w:i/>
          <w:spacing w:val="-1"/>
          <w:w w:val="105"/>
          <w:position w:val="-5"/>
          <w:sz w:val="14"/>
        </w:rPr>
        <w:t>e</w:t>
      </w:r>
      <w:r>
        <w:rPr>
          <w:i/>
          <w:spacing w:val="35"/>
          <w:w w:val="105"/>
          <w:position w:val="-5"/>
          <w:sz w:val="14"/>
        </w:rPr>
        <w:t> </w:t>
      </w:r>
      <w:r>
        <w:rPr>
          <w:i/>
          <w:spacing w:val="35"/>
          <w:w w:val="105"/>
          <w:position w:val="-5"/>
          <w:sz w:val="14"/>
        </w:rPr>
        <w:t> </w:t>
      </w:r>
      <w:r>
        <w:rPr>
          <w:i/>
          <w:w w:val="105"/>
          <w:sz w:val="24"/>
        </w:rPr>
        <w:t>m</w:t>
      </w:r>
      <w:r>
        <w:rPr>
          <w:w w:val="105"/>
          <w:sz w:val="24"/>
        </w:rPr>
        <w:t>,</w:t>
      </w:r>
      <w:r>
        <w:rPr>
          <w:spacing w:val="-38"/>
          <w:w w:val="105"/>
          <w:sz w:val="24"/>
        </w:rPr>
        <w:t> </w:t>
      </w:r>
      <w:r>
        <w:rPr>
          <w:i/>
          <w:w w:val="105"/>
          <w:sz w:val="24"/>
        </w:rPr>
        <w:t>n</w:t>
        <w:tab/>
        <w:t>F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m</w:t>
      </w:r>
      <w:r>
        <w:rPr>
          <w:w w:val="105"/>
          <w:sz w:val="24"/>
        </w:rPr>
        <w:t>,</w:t>
      </w:r>
      <w:r>
        <w:rPr>
          <w:spacing w:val="-37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n</w:t>
      </w:r>
      <w:r>
        <w:rPr>
          <w:w w:val="105"/>
          <w:sz w:val="24"/>
        </w:rPr>
        <w:t>)</w:t>
      </w:r>
    </w:p>
    <w:p>
      <w:pPr>
        <w:pStyle w:val="BodyText"/>
        <w:spacing w:before="89"/>
        <w:ind w:left="1384" w:right="1645"/>
        <w:jc w:val="center"/>
      </w:pPr>
      <w:r>
        <w:rPr/>
        <w:br w:type="column"/>
      </w:r>
      <w:r>
        <w:rPr/>
        <w:t>(3.19)</w:t>
      </w:r>
    </w:p>
    <w:p>
      <w:pPr>
        <w:spacing w:after="0"/>
        <w:jc w:val="center"/>
        <w:sectPr>
          <w:type w:val="continuous"/>
          <w:pgSz w:w="11910" w:h="16840"/>
          <w:pgMar w:top="1380" w:bottom="280" w:left="1200" w:right="300"/>
          <w:cols w:num="2" w:equalWidth="0">
            <w:col w:w="3300" w:space="3460"/>
            <w:col w:w="3650"/>
          </w:cols>
        </w:sect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spacing w:before="98"/>
        <w:ind w:left="1402" w:right="0" w:firstLine="0"/>
        <w:jc w:val="left"/>
        <w:rPr>
          <w:i/>
          <w:sz w:val="24"/>
        </w:rPr>
      </w:pPr>
      <w:r>
        <w:rPr/>
        <w:pict>
          <v:group style="position:absolute;margin-left:171.662567pt;margin-top:4.149539pt;width:68.650pt;height:14.6pt;mso-position-horizontal-relative:page;mso-position-vertical-relative:paragraph;z-index:15858688" coordorigin="3433,83" coordsize="1373,292">
            <v:shape style="position:absolute;left:3433;top:83;width:1373;height:292" type="#_x0000_t75" stroked="false">
              <v:imagedata r:id="rId392" o:title=""/>
            </v:shape>
            <v:shape style="position:absolute;left:3433;top:83;width:1373;height:292" type="#_x0000_t202" filled="false" stroked="false">
              <v:textbox inset="0,0,0,0">
                <w:txbxContent>
                  <w:p>
                    <w:pPr>
                      <w:spacing w:before="15"/>
                      <w:ind w:left="1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pacing w:val="-2"/>
                        <w:w w:val="105"/>
                        <w:sz w:val="24"/>
                      </w:rPr>
                      <w:t>F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spacing w:val="-2"/>
                        <w:w w:val="105"/>
                        <w:sz w:val="24"/>
                      </w:rPr>
                      <w:t>m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38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spacing w:val="124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f</w:t>
      </w:r>
      <w:r>
        <w:rPr>
          <w:i/>
          <w:w w:val="105"/>
          <w:position w:val="-5"/>
          <w:sz w:val="14"/>
        </w:rPr>
        <w:t>o  </w:t>
      </w:r>
      <w:r>
        <w:rPr>
          <w:i/>
          <w:spacing w:val="2"/>
          <w:w w:val="105"/>
          <w:position w:val="-5"/>
          <w:sz w:val="14"/>
        </w:rPr>
        <w:t> </w:t>
      </w:r>
      <w:r>
        <w:rPr>
          <w:i/>
          <w:w w:val="105"/>
          <w:sz w:val="24"/>
        </w:rPr>
        <w:t>m</w:t>
      </w:r>
      <w:r>
        <w:rPr>
          <w:w w:val="105"/>
          <w:sz w:val="24"/>
        </w:rPr>
        <w:t>,</w:t>
      </w:r>
      <w:r>
        <w:rPr>
          <w:spacing w:val="-38"/>
          <w:w w:val="105"/>
          <w:sz w:val="24"/>
        </w:rPr>
        <w:t> </w:t>
      </w:r>
      <w:r>
        <w:rPr>
          <w:i/>
          <w:w w:val="105"/>
          <w:sz w:val="24"/>
        </w:rPr>
        <w:t>n</w:t>
      </w:r>
    </w:p>
    <w:p>
      <w:pPr>
        <w:pStyle w:val="BodyText"/>
        <w:spacing w:before="90"/>
        <w:ind w:left="1385" w:right="1645"/>
        <w:jc w:val="center"/>
      </w:pPr>
      <w:r>
        <w:rPr/>
        <w:br w:type="column"/>
      </w:r>
      <w:r>
        <w:rPr/>
        <w:t>(3.20)</w:t>
      </w:r>
    </w:p>
    <w:p>
      <w:pPr>
        <w:spacing w:after="0"/>
        <w:jc w:val="center"/>
        <w:sectPr>
          <w:type w:val="continuous"/>
          <w:pgSz w:w="11910" w:h="16840"/>
          <w:pgMar w:top="1380" w:bottom="280" w:left="1200" w:right="300"/>
          <w:cols w:num="2" w:equalWidth="0">
            <w:col w:w="2133" w:space="4626"/>
            <w:col w:w="3651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1320" w:val="left" w:leader="none"/>
          <w:tab w:pos="1321" w:val="left" w:leader="none"/>
        </w:tabs>
        <w:spacing w:line="240" w:lineRule="auto" w:before="90" w:after="0"/>
        <w:ind w:left="13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integer</w:t>
      </w:r>
      <w:r>
        <w:rPr>
          <w:spacing w:val="41"/>
          <w:sz w:val="24"/>
        </w:rPr>
        <w:t> </w:t>
      </w:r>
      <w:r>
        <w:rPr>
          <w:sz w:val="24"/>
        </w:rPr>
        <w:t>positions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odd</w:t>
      </w:r>
      <w:r>
        <w:rPr>
          <w:spacing w:val="44"/>
          <w:sz w:val="24"/>
        </w:rPr>
        <w:t> </w:t>
      </w:r>
      <w:r>
        <w:rPr>
          <w:sz w:val="24"/>
        </w:rPr>
        <w:t>samples</w:t>
      </w:r>
      <w:r>
        <w:rPr>
          <w:spacing w:val="44"/>
          <w:sz w:val="24"/>
        </w:rPr>
        <w:t> </w:t>
      </w:r>
      <w:r>
        <w:rPr>
          <w:sz w:val="24"/>
        </w:rPr>
        <w:t>from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neighbouring</w:t>
      </w:r>
      <w:r>
        <w:rPr>
          <w:spacing w:val="44"/>
          <w:sz w:val="24"/>
        </w:rPr>
        <w:t> </w:t>
      </w:r>
      <w:r>
        <w:rPr>
          <w:sz w:val="24"/>
        </w:rPr>
        <w:t>even</w:t>
      </w:r>
      <w:r>
        <w:rPr>
          <w:spacing w:val="44"/>
          <w:sz w:val="24"/>
        </w:rPr>
        <w:t> </w:t>
      </w:r>
      <w:r>
        <w:rPr>
          <w:sz w:val="24"/>
        </w:rPr>
        <w:t>samples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90"/>
        <w:ind w:left="1320"/>
      </w:pPr>
      <w:r>
        <w:rPr/>
        <w:t>were</w:t>
      </w:r>
      <w:r>
        <w:rPr>
          <w:spacing w:val="-3"/>
        </w:rPr>
        <w:t> </w:t>
      </w:r>
      <w:r>
        <w:rPr/>
        <w:t>predicted</w:t>
      </w:r>
      <w:r>
        <w:rPr>
          <w:spacing w:val="62"/>
        </w:rPr>
        <w:t> </w:t>
      </w:r>
      <w:r>
        <w:rPr/>
        <w:t>as follows: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357" w:right="0" w:firstLine="0"/>
        <w:jc w:val="left"/>
        <w:rPr>
          <w:sz w:val="24"/>
        </w:rPr>
      </w:pPr>
      <w:r>
        <w:rPr/>
        <w:pict>
          <v:group style="position:absolute;margin-left:164.673264pt;margin-top:-1.098373pt;width:101.2pt;height:17.05pt;mso-position-horizontal-relative:page;mso-position-vertical-relative:paragraph;z-index:15859200" coordorigin="3293,-22" coordsize="2024,341">
            <v:shape style="position:absolute;left:3293;top:-22;width:2024;height:301" type="#_x0000_t75" stroked="false">
              <v:imagedata r:id="rId393" o:title=""/>
            </v:shape>
            <v:shape style="position:absolute;left:3293;top:-22;width:2024;height:341" type="#_x0000_t202" filled="false" stroked="false">
              <v:textbox inset="0,0,0,0">
                <w:txbxContent>
                  <w:p>
                    <w:pPr>
                      <w:tabs>
                        <w:tab w:pos="1208" w:val="left" w:leader="none"/>
                      </w:tabs>
                      <w:spacing w:before="22"/>
                      <w:ind w:left="23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position w:val="-5"/>
                        <w:sz w:val="14"/>
                      </w:rPr>
                      <w:t>o</w:t>
                    </w:r>
                    <w:r>
                      <w:rPr>
                        <w:i/>
                        <w:spacing w:val="-3"/>
                        <w:position w:val="-5"/>
                        <w:sz w:val="1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29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)</w:t>
                      <w:tab/>
                    </w:r>
                    <w:r>
                      <w:rPr>
                        <w:i/>
                        <w:sz w:val="24"/>
                      </w:rPr>
                      <w:t>p</w:t>
                    </w:r>
                    <w:r>
                      <w:rPr>
                        <w:i/>
                        <w:position w:val="-5"/>
                        <w:sz w:val="14"/>
                      </w:rPr>
                      <w:t>e</w:t>
                    </w:r>
                    <w:r>
                      <w:rPr>
                        <w:i/>
                        <w:spacing w:val="-4"/>
                        <w:position w:val="-5"/>
                        <w:sz w:val="1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28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sz w:val="24"/>
        </w:rPr>
        <w:t>,</w:t>
      </w:r>
      <w:r>
        <w:rPr>
          <w:spacing w:val="-28"/>
          <w:sz w:val="24"/>
        </w:rPr>
        <w:t> </w:t>
      </w:r>
      <w:r>
        <w:rPr>
          <w:i/>
          <w:sz w:val="24"/>
        </w:rPr>
        <w:t>n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1303" w:right="1645"/>
        <w:jc w:val="center"/>
      </w:pPr>
      <w:r>
        <w:rPr/>
        <w:t>(3.21)</w:t>
      </w:r>
    </w:p>
    <w:p>
      <w:pPr>
        <w:spacing w:after="0"/>
        <w:jc w:val="center"/>
        <w:sectPr>
          <w:type w:val="continuous"/>
          <w:pgSz w:w="11910" w:h="16840"/>
          <w:pgMar w:top="1380" w:bottom="280" w:left="1200" w:right="300"/>
          <w:cols w:num="2" w:equalWidth="0">
            <w:col w:w="3948" w:space="2894"/>
            <w:col w:w="3568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87"/>
        <w:ind w:right="11"/>
        <w:jc w:val="center"/>
      </w:pPr>
      <w:r>
        <w:rPr>
          <w:w w:val="95"/>
        </w:rPr>
        <w:t>where,</w:t>
      </w:r>
      <w:r>
        <w:rPr>
          <w:spacing w:val="82"/>
        </w:rPr>
        <w:t> </w:t>
      </w:r>
      <w:r>
        <w:rPr>
          <w:i/>
          <w:w w:val="95"/>
          <w:position w:val="1"/>
          <w:sz w:val="26"/>
        </w:rPr>
        <w:t>h</w:t>
      </w:r>
      <w:r>
        <w:rPr>
          <w:w w:val="95"/>
          <w:position w:val="1"/>
          <w:sz w:val="26"/>
        </w:rPr>
        <w:t>(</w:t>
      </w:r>
      <w:r>
        <w:rPr>
          <w:i/>
          <w:w w:val="95"/>
          <w:position w:val="1"/>
          <w:sz w:val="26"/>
        </w:rPr>
        <w:t>m</w:t>
      </w:r>
      <w:r>
        <w:rPr>
          <w:w w:val="95"/>
          <w:position w:val="1"/>
          <w:sz w:val="26"/>
        </w:rPr>
        <w:t>,</w:t>
      </w:r>
      <w:r>
        <w:rPr>
          <w:spacing w:val="-22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n</w:t>
      </w:r>
      <w:r>
        <w:rPr>
          <w:w w:val="95"/>
          <w:position w:val="1"/>
          <w:sz w:val="26"/>
        </w:rPr>
        <w:t>) </w:t>
      </w:r>
      <w:r>
        <w:rPr>
          <w:w w:val="95"/>
        </w:rPr>
        <w:t>is</w:t>
      </w:r>
      <w:r>
        <w:rPr>
          <w:spacing w:val="28"/>
          <w:w w:val="95"/>
        </w:rPr>
        <w:t> </w:t>
      </w:r>
      <w:r>
        <w:rPr>
          <w:w w:val="95"/>
        </w:rPr>
        <w:t>the</w:t>
      </w:r>
      <w:r>
        <w:rPr>
          <w:spacing w:val="28"/>
          <w:w w:val="95"/>
        </w:rPr>
        <w:t> </w:t>
      </w:r>
      <w:r>
        <w:rPr>
          <w:w w:val="95"/>
        </w:rPr>
        <w:t>resulting</w:t>
      </w:r>
      <w:r>
        <w:rPr>
          <w:spacing w:val="25"/>
          <w:w w:val="95"/>
        </w:rPr>
        <w:t> </w:t>
      </w:r>
      <w:r>
        <w:rPr>
          <w:w w:val="95"/>
        </w:rPr>
        <w:t>prediction</w:t>
      </w:r>
      <w:r>
        <w:rPr>
          <w:spacing w:val="29"/>
          <w:w w:val="95"/>
        </w:rPr>
        <w:t> </w:t>
      </w:r>
      <w:r>
        <w:rPr>
          <w:w w:val="95"/>
        </w:rPr>
        <w:t>residuals</w:t>
      </w:r>
      <w:r>
        <w:rPr>
          <w:spacing w:val="29"/>
          <w:w w:val="95"/>
        </w:rPr>
        <w:t> </w:t>
      </w:r>
      <w:r>
        <w:rPr>
          <w:w w:val="95"/>
        </w:rPr>
        <w:t>or</w:t>
      </w:r>
      <w:r>
        <w:rPr>
          <w:spacing w:val="28"/>
          <w:w w:val="95"/>
        </w:rPr>
        <w:t> </w:t>
      </w:r>
      <w:r>
        <w:rPr>
          <w:w w:val="95"/>
        </w:rPr>
        <w:t>high</w:t>
      </w:r>
      <w:r>
        <w:rPr>
          <w:spacing w:val="32"/>
          <w:w w:val="95"/>
        </w:rPr>
        <w:t> </w:t>
      </w:r>
      <w:r>
        <w:rPr>
          <w:w w:val="95"/>
        </w:rPr>
        <w:t>sub-band</w:t>
      </w:r>
      <w:r>
        <w:rPr>
          <w:spacing w:val="28"/>
          <w:w w:val="95"/>
        </w:rPr>
        <w:t> </w:t>
      </w:r>
      <w:r>
        <w:rPr>
          <w:w w:val="95"/>
        </w:rPr>
        <w:t>coefficients.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tabs>
          <w:tab w:pos="7156" w:val="left" w:leader="none"/>
        </w:tabs>
        <w:spacing w:before="90"/>
        <w:ind w:left="240"/>
      </w:pPr>
      <w:r>
        <w:rPr/>
        <w:pict>
          <v:group style="position:absolute;margin-left:400.90274pt;margin-top:2.933127pt;width:13.1pt;height:17.1pt;mso-position-horizontal-relative:page;mso-position-vertical-relative:paragraph;z-index:-21049856" coordorigin="8018,59" coordsize="262,342">
            <v:shape style="position:absolute;left:8018;top:58;width:262;height:302" type="#_x0000_t75" stroked="false">
              <v:imagedata r:id="rId394" o:title=""/>
            </v:shape>
            <v:shape style="position:absolute;left:8018;top:58;width:262;height:342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144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Assuming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sample</w:t>
      </w:r>
      <w:r>
        <w:rPr>
          <w:spacing w:val="14"/>
        </w:rPr>
        <w:t> </w:t>
      </w:r>
      <w:r>
        <w:rPr/>
        <w:t>pixels</w:t>
      </w:r>
      <w:r>
        <w:rPr>
          <w:spacing w:val="17"/>
        </w:rPr>
        <w:t> </w:t>
      </w:r>
      <w:r>
        <w:rPr/>
        <w:t>have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strong</w:t>
      </w:r>
      <w:r>
        <w:rPr>
          <w:spacing w:val="15"/>
        </w:rPr>
        <w:t> </w:t>
      </w:r>
      <w:r>
        <w:rPr/>
        <w:t>correlation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angle</w:t>
        <w:tab/>
        <w:t>and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integer</w:t>
      </w:r>
      <w:r>
        <w:rPr>
          <w:spacing w:val="15"/>
        </w:rPr>
        <w:t> </w:t>
      </w:r>
      <w:r>
        <w:rPr/>
        <w:t>pixels</w:t>
      </w:r>
    </w:p>
    <w:p>
      <w:pPr>
        <w:pStyle w:val="BodyText"/>
        <w:rPr>
          <w:sz w:val="22"/>
        </w:rPr>
      </w:pPr>
    </w:p>
    <w:p>
      <w:pPr>
        <w:pStyle w:val="BodyText"/>
        <w:spacing w:before="89"/>
        <w:ind w:left="240"/>
      </w:pPr>
      <w:r>
        <w:rPr/>
        <w:drawing>
          <wp:anchor distT="0" distB="0" distL="0" distR="0" allowOverlap="1" layoutInCell="1" locked="0" behindDoc="1" simplePos="0" relativeHeight="482267136">
            <wp:simplePos x="0" y="0"/>
            <wp:positionH relativeFrom="page">
              <wp:posOffset>3399295</wp:posOffset>
            </wp:positionH>
            <wp:positionV relativeFrom="paragraph">
              <wp:posOffset>58837</wp:posOffset>
            </wp:positionV>
            <wp:extent cx="176516" cy="175260"/>
            <wp:effectExtent l="0" t="0" r="0" b="0"/>
            <wp:wrapNone/>
            <wp:docPr id="235" name="image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89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16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67648">
            <wp:simplePos x="0" y="0"/>
            <wp:positionH relativeFrom="page">
              <wp:posOffset>5308743</wp:posOffset>
            </wp:positionH>
            <wp:positionV relativeFrom="paragraph">
              <wp:posOffset>58837</wp:posOffset>
            </wp:positionV>
            <wp:extent cx="178411" cy="175260"/>
            <wp:effectExtent l="0" t="0" r="0" b="0"/>
            <wp:wrapNone/>
            <wp:docPr id="237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90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11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are</w:t>
      </w:r>
      <w:r>
        <w:rPr>
          <w:spacing w:val="13"/>
        </w:rPr>
        <w:t> </w:t>
      </w:r>
      <w:r>
        <w:rPr/>
        <w:t>marked</w:t>
      </w:r>
      <w:r>
        <w:rPr>
          <w:spacing w:val="15"/>
        </w:rPr>
        <w:t> </w:t>
      </w:r>
      <w:r>
        <w:rPr/>
        <w:t>by</w:t>
      </w:r>
      <w:r>
        <w:rPr>
          <w:spacing w:val="33"/>
        </w:rPr>
        <w:t> </w:t>
      </w:r>
      <w:r>
        <w:rPr/>
        <w:t>"O",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half</w:t>
      </w:r>
      <w:r>
        <w:rPr>
          <w:spacing w:val="17"/>
        </w:rPr>
        <w:t> </w:t>
      </w:r>
      <w:r>
        <w:rPr/>
        <w:t>pixels</w:t>
      </w:r>
      <w:r>
        <w:rPr>
          <w:spacing w:val="15"/>
        </w:rPr>
        <w:t> </w:t>
      </w:r>
      <w:r>
        <w:rPr/>
        <w:t>by</w:t>
      </w:r>
      <w:r>
        <w:rPr>
          <w:spacing w:val="35"/>
        </w:rPr>
        <w:t> </w:t>
      </w:r>
      <w:r>
        <w:rPr>
          <w:sz w:val="26"/>
        </w:rPr>
        <w:t>"</w:t>
      </w:r>
      <w:r>
        <w:rPr>
          <w:spacing w:val="86"/>
          <w:sz w:val="26"/>
        </w:rPr>
        <w:t> </w:t>
      </w:r>
      <w:r>
        <w:rPr>
          <w:sz w:val="26"/>
        </w:rPr>
        <w:t>"</w:t>
      </w:r>
      <w:r>
        <w:rPr/>
        <w:t>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quarter</w:t>
      </w:r>
      <w:r>
        <w:rPr>
          <w:spacing w:val="15"/>
        </w:rPr>
        <w:t> </w:t>
      </w:r>
      <w:r>
        <w:rPr/>
        <w:t>pixels</w:t>
      </w:r>
      <w:r>
        <w:rPr>
          <w:spacing w:val="15"/>
        </w:rPr>
        <w:t> </w:t>
      </w:r>
      <w:r>
        <w:rPr/>
        <w:t>by</w:t>
      </w:r>
      <w:r>
        <w:rPr>
          <w:spacing w:val="33"/>
        </w:rPr>
        <w:t> </w:t>
      </w:r>
      <w:r>
        <w:rPr>
          <w:sz w:val="26"/>
        </w:rPr>
        <w:t>"</w:t>
      </w:r>
      <w:r>
        <w:rPr>
          <w:spacing w:val="49"/>
          <w:sz w:val="26"/>
        </w:rPr>
        <w:t> </w:t>
      </w:r>
      <w:r>
        <w:rPr>
          <w:sz w:val="26"/>
        </w:rPr>
        <w:t>"</w:t>
      </w:r>
      <w:r>
        <w:rPr>
          <w:spacing w:val="-32"/>
          <w:sz w:val="26"/>
        </w:rPr>
        <w:t> </w:t>
      </w:r>
      <w:r>
        <w:rPr/>
        <w:t>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prediction</w:t>
      </w:r>
      <w:r>
        <w:rPr>
          <w:spacing w:val="15"/>
        </w:rPr>
        <w:t> </w:t>
      </w:r>
      <w:r>
        <w:rPr/>
        <w:t>of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1574" w:val="left" w:leader="none"/>
        </w:tabs>
        <w:spacing w:before="87"/>
        <w:ind w:left="323"/>
      </w:pPr>
      <w:r>
        <w:rPr/>
        <w:pict>
          <v:group style="position:absolute;margin-left:116.198219pt;margin-top:4.099537pt;width:19.6pt;height:14.6pt;mso-position-horizontal-relative:page;mso-position-vertical-relative:paragraph;z-index:-21048320" coordorigin="2324,82" coordsize="392,292">
            <v:shape style="position:absolute;left:2323;top:82;width:392;height:292" type="#_x0000_t75" stroked="false">
              <v:imagedata r:id="rId397" o:title=""/>
            </v:shape>
            <v:shape style="position:absolute;left:2323;top:82;width:392;height:292" type="#_x0000_t202" filled="false" stroked="false">
              <v:textbox inset="0,0,0,0">
                <w:txbxContent>
                  <w:p>
                    <w:pPr>
                      <w:spacing w:before="15"/>
                      <w:ind w:left="1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8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</w:rPr>
        <w:t>f  </w:t>
      </w:r>
      <w:r>
        <w:rPr>
          <w:i/>
          <w:spacing w:val="6"/>
        </w:rPr>
        <w:t> </w:t>
      </w:r>
      <w:r>
        <w:rPr>
          <w:i/>
        </w:rPr>
        <w:t>m</w:t>
      </w:r>
      <w:r>
        <w:rPr/>
        <w:t>,</w:t>
      </w:r>
      <w:r>
        <w:rPr>
          <w:spacing w:val="-33"/>
        </w:rPr>
        <w:t> </w:t>
      </w:r>
      <w:r>
        <w:rPr/>
        <w:t>2</w:t>
      </w:r>
      <w:r>
        <w:rPr>
          <w:i/>
        </w:rPr>
        <w:t>n</w:t>
        <w:tab/>
      </w:r>
      <w:r>
        <w:rPr>
          <w:position w:val="1"/>
        </w:rPr>
        <w:t>is taken</w:t>
      </w:r>
      <w:r>
        <w:rPr>
          <w:spacing w:val="-1"/>
          <w:position w:val="1"/>
        </w:rPr>
        <w:t> </w:t>
      </w:r>
      <w:r>
        <w:rPr>
          <w:position w:val="1"/>
        </w:rPr>
        <w:t>as a</w:t>
      </w:r>
      <w:r>
        <w:rPr>
          <w:spacing w:val="-1"/>
          <w:position w:val="1"/>
        </w:rPr>
        <w:t> </w:t>
      </w:r>
      <w:r>
        <w:rPr>
          <w:position w:val="1"/>
        </w:rPr>
        <w:t>linear combination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-1"/>
          <w:position w:val="1"/>
        </w:rPr>
        <w:t> </w:t>
      </w:r>
      <w:r>
        <w:rPr>
          <w:position w:val="1"/>
        </w:rPr>
        <w:t>the</w:t>
      </w:r>
      <w:r>
        <w:rPr>
          <w:spacing w:val="-1"/>
          <w:position w:val="1"/>
        </w:rPr>
        <w:t> </w:t>
      </w:r>
      <w:r>
        <w:rPr>
          <w:position w:val="1"/>
        </w:rPr>
        <w:t>even</w:t>
      </w:r>
      <w:r>
        <w:rPr>
          <w:spacing w:val="-1"/>
          <w:position w:val="1"/>
        </w:rPr>
        <w:t> </w:t>
      </w:r>
      <w:r>
        <w:rPr>
          <w:position w:val="1"/>
        </w:rPr>
        <w:t>samples as</w:t>
      </w:r>
      <w:r>
        <w:rPr>
          <w:spacing w:val="-1"/>
          <w:position w:val="1"/>
        </w:rPr>
        <w:t> </w:t>
      </w:r>
      <w:r>
        <w:rPr>
          <w:position w:val="1"/>
        </w:rPr>
        <w:t>follows:</w:t>
      </w:r>
    </w:p>
    <w:p>
      <w:pPr>
        <w:spacing w:after="0"/>
        <w:sectPr>
          <w:type w:val="continuous"/>
          <w:pgSz w:w="11910" w:h="16840"/>
          <w:pgMar w:top="1380" w:bottom="280" w:left="1200" w:right="300"/>
        </w:sectPr>
      </w:pPr>
    </w:p>
    <w:p>
      <w:pPr>
        <w:spacing w:before="89"/>
        <w:ind w:left="1004" w:right="0" w:firstLine="0"/>
        <w:jc w:val="left"/>
        <w:rPr>
          <w:i/>
          <w:sz w:val="23"/>
        </w:rPr>
      </w:pPr>
      <w:r>
        <w:rPr/>
        <w:pict>
          <v:group style="position:absolute;margin-left:152.543137pt;margin-top:2.719564pt;width:177.8pt;height:18.95pt;mso-position-horizontal-relative:page;mso-position-vertical-relative:paragraph;z-index:15861760" coordorigin="3051,54" coordsize="3556,379">
            <v:shape style="position:absolute;left:3505;top:72;width:3101;height:282" type="#_x0000_t75" stroked="false">
              <v:imagedata r:id="rId398" o:title=""/>
            </v:shape>
            <v:shape style="position:absolute;left:3050;top:72;width:3556;height:282" type="#_x0000_t75" stroked="false">
              <v:imagedata r:id="rId399" o:title=""/>
            </v:shape>
            <v:shape style="position:absolute;left:3236;top:54;width:1437;height:379" type="#_x0000_t75" stroked="false">
              <v:imagedata r:id="rId400" o:title=""/>
            </v:shape>
            <v:shape style="position:absolute;left:3668;top:98;width:251;height:294" type="#_x0000_t202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spacing w:val="-1"/>
                        <w:w w:val="105"/>
                        <w:sz w:val="13"/>
                      </w:rPr>
                      <w:t>i</w:t>
                    </w:r>
                    <w:r>
                      <w:rPr>
                        <w:i/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i/>
                        <w:spacing w:val="-1"/>
                        <w:w w:val="105"/>
                        <w:position w:val="6"/>
                        <w:sz w:val="23"/>
                      </w:rPr>
                      <w:t>x</w:t>
                    </w:r>
                    <w:r>
                      <w:rPr>
                        <w:i/>
                        <w:spacing w:val="-1"/>
                        <w:w w:val="105"/>
                        <w:sz w:val="13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046;top:98;width:2468;height:294" type="#_x0000_t202" filled="false" stroked="false">
              <v:textbox inset="0,0,0,0">
                <w:txbxContent>
                  <w:p>
                    <w:pPr>
                      <w:tabs>
                        <w:tab w:pos="392" w:val="left" w:leader="none"/>
                      </w:tabs>
                      <w:spacing w:line="29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m</w:t>
                      <w:tab/>
                    </w:r>
                    <w:r>
                      <w:rPr>
                        <w:i/>
                        <w:sz w:val="23"/>
                      </w:rPr>
                      <w:t>sign</w:t>
                    </w:r>
                    <w:r>
                      <w:rPr>
                        <w:sz w:val="23"/>
                      </w:rPr>
                      <w:t>(</w:t>
                    </w:r>
                    <w:r>
                      <w:rPr>
                        <w:i/>
                        <w:sz w:val="23"/>
                      </w:rPr>
                      <w:t>i  </w:t>
                    </w:r>
                    <w:r>
                      <w:rPr>
                        <w:i/>
                        <w:spacing w:val="3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1)</w:t>
                    </w:r>
                    <w:r>
                      <w:rPr>
                        <w:spacing w:val="-2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tan</w:t>
                    </w:r>
                    <w:r>
                      <w:rPr>
                        <w:spacing w:val="101"/>
                        <w:sz w:val="23"/>
                      </w:rPr>
                      <w:t> </w:t>
                    </w:r>
                    <w:r>
                      <w:rPr>
                        <w:i/>
                        <w:position w:val="-5"/>
                        <w:sz w:val="13"/>
                      </w:rPr>
                      <w:t>v</w:t>
                    </w:r>
                    <w:r>
                      <w:rPr>
                        <w:i/>
                        <w:spacing w:val="-6"/>
                        <w:position w:val="-5"/>
                        <w:sz w:val="13"/>
                      </w:rPr>
                      <w:t> </w:t>
                    </w:r>
                    <w:r>
                      <w:rPr>
                        <w:sz w:val="23"/>
                      </w:rPr>
                      <w:t>,</w:t>
                    </w:r>
                    <w:r>
                      <w:rPr>
                        <w:spacing w:val="19"/>
                        <w:sz w:val="23"/>
                      </w:rPr>
                      <w:t> </w:t>
                    </w:r>
                    <w:r>
                      <w:rPr>
                        <w:i/>
                        <w:sz w:val="23"/>
                      </w:rPr>
                      <w:t>n  </w:t>
                    </w:r>
                    <w:r>
                      <w:rPr>
                        <w:i/>
                        <w:spacing w:val="2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6"/>
          <w:sz w:val="23"/>
        </w:rPr>
        <w:t>P</w:t>
      </w:r>
      <w:r>
        <w:rPr>
          <w:i/>
          <w:spacing w:val="-16"/>
          <w:position w:val="-5"/>
          <w:sz w:val="13"/>
        </w:rPr>
        <w:t>e</w:t>
      </w:r>
      <w:r>
        <w:rPr>
          <w:i/>
          <w:spacing w:val="4"/>
          <w:position w:val="-5"/>
          <w:sz w:val="13"/>
        </w:rPr>
        <w:t>   </w:t>
      </w:r>
      <w:r>
        <w:rPr>
          <w:i/>
          <w:spacing w:val="4"/>
          <w:position w:val="-5"/>
          <w:sz w:val="13"/>
        </w:rPr>
        <w:t> </w:t>
      </w:r>
      <w:r>
        <w:rPr>
          <w:i/>
          <w:sz w:val="23"/>
        </w:rPr>
        <w:t>m</w:t>
      </w:r>
      <w:r>
        <w:rPr>
          <w:sz w:val="23"/>
        </w:rPr>
        <w:t>,</w:t>
      </w:r>
      <w:r>
        <w:rPr>
          <w:spacing w:val="-25"/>
          <w:sz w:val="23"/>
        </w:rPr>
        <w:t> </w:t>
      </w:r>
      <w:r>
        <w:rPr>
          <w:i/>
          <w:sz w:val="23"/>
        </w:rPr>
        <w:t>n</w:t>
      </w:r>
    </w:p>
    <w:p>
      <w:pPr>
        <w:spacing w:before="10"/>
        <w:ind w:left="0" w:right="38" w:firstLine="0"/>
        <w:jc w:val="right"/>
        <w:rPr>
          <w:i/>
          <w:sz w:val="13"/>
        </w:rPr>
      </w:pPr>
      <w:r>
        <w:rPr>
          <w:i/>
          <w:w w:val="106"/>
          <w:sz w:val="13"/>
        </w:rPr>
        <w:t>i</w:t>
      </w:r>
    </w:p>
    <w:p>
      <w:pPr>
        <w:pStyle w:val="BodyText"/>
        <w:spacing w:before="74"/>
        <w:ind w:left="1004"/>
      </w:pPr>
      <w:r>
        <w:rPr/>
        <w:br w:type="column"/>
      </w:r>
      <w:r>
        <w:rPr/>
        <w:t>(3.22)</w:t>
      </w:r>
    </w:p>
    <w:p>
      <w:pPr>
        <w:spacing w:after="0"/>
        <w:sectPr>
          <w:pgSz w:w="11910" w:h="16840"/>
          <w:pgMar w:header="0" w:footer="922" w:top="1440" w:bottom="1200" w:left="1200" w:right="300"/>
          <w:cols w:num="2" w:equalWidth="0">
            <w:col w:w="2220" w:space="4937"/>
            <w:col w:w="32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left="240"/>
      </w:pPr>
      <w:r>
        <w:rPr/>
        <w:t>where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tabs>
          <w:tab w:pos="8161" w:val="left" w:leader="none"/>
        </w:tabs>
        <w:spacing w:before="95"/>
        <w:ind w:left="1001" w:right="0" w:firstLine="0"/>
        <w:jc w:val="left"/>
        <w:rPr>
          <w:sz w:val="24"/>
        </w:rPr>
      </w:pPr>
      <w:r>
        <w:rPr/>
        <w:pict>
          <v:group style="position:absolute;margin-left:145.410278pt;margin-top:-5.118326pt;width:89.35pt;height:35.9pt;mso-position-horizontal-relative:page;mso-position-vertical-relative:paragraph;z-index:-21047296" coordorigin="2908,-102" coordsize="1787,718">
            <v:shape style="position:absolute;left:4204;top:-103;width:491;height:297" type="#_x0000_t75" stroked="false">
              <v:imagedata r:id="rId401" o:title=""/>
            </v:shape>
            <v:shape style="position:absolute;left:3098;top:-85;width:973;height:297" type="#_x0000_t75" stroked="false">
              <v:imagedata r:id="rId402" o:title=""/>
            </v:shape>
            <v:shape style="position:absolute;left:2908;top:75;width:973;height:297" type="#_x0000_t75" stroked="false">
              <v:imagedata r:id="rId403" o:title=""/>
            </v:shape>
            <v:shape style="position:absolute;left:3098;top:117;width:973;height:297" type="#_x0000_t75" stroked="false">
              <v:imagedata r:id="rId404" o:title=""/>
            </v:shape>
            <v:shape style="position:absolute;left:3224;top:260;width:973;height:297" type="#_x0000_t75" stroked="false">
              <v:imagedata r:id="rId405" o:title=""/>
            </v:shape>
            <v:shape style="position:absolute;left:3098;top:319;width:973;height:297" type="#_x0000_t75" stroked="false">
              <v:imagedata r:id="rId406" o:title=""/>
            </v:shape>
            <v:shape style="position:absolute;left:3350;top:-75;width:146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029;top:-75;width:508;height:268" type="#_x0000_t202" filled="false" stroked="false">
              <v:textbox inset="0,0,0,0">
                <w:txbxContent>
                  <w:p>
                    <w:pPr>
                      <w:tabs>
                        <w:tab w:pos="361" w:val="left" w:leader="none"/>
                      </w:tabs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f</w:t>
                      <w:tab/>
                    </w:r>
                    <w:r>
                      <w:rPr>
                        <w:w w:val="105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57;top:288;width:1329;height:268" type="#_x0000_t202" filled="false" stroked="false">
              <v:textbox inset="0,0,0,0">
                <w:txbxContent>
                  <w:p>
                    <w:pPr>
                      <w:tabs>
                        <w:tab w:pos="356" w:val="left" w:leader="none"/>
                      </w:tabs>
                      <w:spacing w:line="267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  <w:tab/>
                    </w:r>
                    <w:r>
                      <w:rPr>
                        <w:i/>
                        <w:spacing w:val="-2"/>
                        <w:w w:val="105"/>
                        <w:sz w:val="24"/>
                      </w:rPr>
                      <w:t>otherwise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sign</w:t>
      </w:r>
      <w:r>
        <w:rPr>
          <w:sz w:val="24"/>
        </w:rPr>
        <w:t>(f)</w:t>
        <w:tab/>
        <w:t>(3.23)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2650" w:val="left" w:leader="none"/>
        </w:tabs>
        <w:ind w:left="240"/>
      </w:pPr>
      <w:r>
        <w:rPr/>
        <w:pict>
          <v:group style="position:absolute;margin-left:176.718353pt;margin-top:-1.456491pt;width:12.85pt;height:17.05pt;mso-position-horizontal-relative:page;mso-position-vertical-relative:paragraph;z-index:-21046784" coordorigin="3534,-29" coordsize="257,341">
            <v:shape style="position:absolute;left:3534;top:-30;width:257;height:301" type="#_x0000_t75" stroked="false">
              <v:imagedata r:id="rId407" o:title=""/>
            </v:shape>
            <v:shape style="position:absolute;left:3534;top:-30;width:257;height:34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39" w:firstLine="0"/>
                      <w:jc w:val="righ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</w:t>
      </w:r>
      <w:r>
        <w:rPr>
          <w:spacing w:val="-3"/>
        </w:rPr>
        <w:t> </w:t>
      </w:r>
      <w:r>
        <w:rPr/>
        <w:t>weighting</w:t>
      </w:r>
      <w:r>
        <w:rPr>
          <w:spacing w:val="-2"/>
        </w:rPr>
        <w:t> </w:t>
      </w:r>
      <w:r>
        <w:rPr/>
        <w:t>factor</w:t>
        <w:tab/>
        <w:t>is</w:t>
      </w:r>
      <w:r>
        <w:rPr>
          <w:spacing w:val="-2"/>
        </w:rPr>
        <w:t> </w:t>
      </w:r>
      <w:r>
        <w:rPr/>
        <w:t>given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filter</w:t>
      </w:r>
      <w:r>
        <w:rPr>
          <w:spacing w:val="-1"/>
        </w:rPr>
        <w:t> </w:t>
      </w:r>
      <w:r>
        <w:rPr/>
        <w:t>coefficients.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1320" w:val="left" w:leader="none"/>
          <w:tab w:pos="1321" w:val="left" w:leader="none"/>
        </w:tabs>
        <w:spacing w:line="240" w:lineRule="auto" w:before="90" w:after="0"/>
        <w:ind w:left="1320" w:right="0" w:hanging="721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updating</w:t>
      </w:r>
      <w:r>
        <w:rPr>
          <w:spacing w:val="-3"/>
          <w:sz w:val="24"/>
        </w:rPr>
        <w:t> </w:t>
      </w:r>
      <w:r>
        <w:rPr>
          <w:sz w:val="24"/>
        </w:rPr>
        <w:t>step,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even samples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replaced using</w:t>
      </w:r>
      <w:r>
        <w:rPr>
          <w:spacing w:val="-4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equation</w:t>
      </w:r>
    </w:p>
    <w:p>
      <w:pPr>
        <w:pStyle w:val="BodyText"/>
        <w:spacing w:before="10"/>
        <w:rPr>
          <w:sz w:val="18"/>
        </w:rPr>
      </w:pPr>
    </w:p>
    <w:p>
      <w:pPr>
        <w:tabs>
          <w:tab w:pos="6811" w:val="left" w:leader="none"/>
        </w:tabs>
        <w:spacing w:before="89"/>
        <w:ind w:left="0" w:right="313" w:firstLine="0"/>
        <w:jc w:val="center"/>
        <w:rPr>
          <w:sz w:val="24"/>
        </w:rPr>
      </w:pPr>
      <w:r>
        <w:rPr/>
        <w:pict>
          <v:group style="position:absolute;margin-left:164.471024pt;margin-top:4.199545pt;width:99.35pt;height:16.55pt;mso-position-horizontal-relative:page;mso-position-vertical-relative:paragraph;z-index:-21046272" coordorigin="3289,84" coordsize="1987,331">
            <v:shape style="position:absolute;left:3289;top:84;width:1987;height:292" type="#_x0000_t75" stroked="false">
              <v:imagedata r:id="rId408" o:title=""/>
            </v:shape>
            <v:shape style="position:absolute;left:3289;top:84;width:1987;height:331" type="#_x0000_t202" filled="false" stroked="false">
              <v:textbox inset="0,0,0,0">
                <w:txbxContent>
                  <w:p>
                    <w:pPr>
                      <w:tabs>
                        <w:tab w:pos="1167" w:val="left" w:leader="none"/>
                      </w:tabs>
                      <w:spacing w:before="15"/>
                      <w:ind w:left="23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f</w:t>
                    </w:r>
                    <w:r>
                      <w:rPr>
                        <w:i/>
                        <w:w w:val="105"/>
                        <w:position w:val="-5"/>
                        <w:sz w:val="14"/>
                      </w:rPr>
                      <w:t>e</w:t>
                    </w:r>
                    <w:r>
                      <w:rPr>
                        <w:i/>
                        <w:spacing w:val="-13"/>
                        <w:w w:val="105"/>
                        <w:position w:val="-5"/>
                        <w:sz w:val="1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38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w w:val="105"/>
                        <w:sz w:val="24"/>
                      </w:rPr>
                      <w:t>)</w:t>
                      <w:tab/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u</w:t>
                    </w:r>
                    <w:r>
                      <w:rPr>
                        <w:i/>
                        <w:spacing w:val="-1"/>
                        <w:w w:val="105"/>
                        <w:position w:val="-5"/>
                        <w:sz w:val="14"/>
                      </w:rPr>
                      <w:t>h</w:t>
                    </w:r>
                    <w:r>
                      <w:rPr>
                        <w:i/>
                        <w:spacing w:val="-13"/>
                        <w:w w:val="105"/>
                        <w:position w:val="-5"/>
                        <w:sz w:val="1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w w:val="105"/>
                        <w:sz w:val="24"/>
                      </w:rPr>
                      <w:t>,</w:t>
                    </w:r>
                    <w:r>
                      <w:rPr>
                        <w:spacing w:val="-39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"/>
          <w:w w:val="105"/>
          <w:sz w:val="24"/>
        </w:rPr>
        <w:t>l</w:t>
      </w:r>
      <w:r>
        <w:rPr>
          <w:i/>
          <w:spacing w:val="70"/>
          <w:w w:val="105"/>
          <w:sz w:val="24"/>
        </w:rPr>
        <w:t> </w:t>
      </w:r>
      <w:r>
        <w:rPr>
          <w:i/>
          <w:w w:val="105"/>
          <w:sz w:val="24"/>
        </w:rPr>
        <w:t>m</w:t>
      </w:r>
      <w:r>
        <w:rPr>
          <w:w w:val="105"/>
          <w:sz w:val="24"/>
        </w:rPr>
        <w:t>,</w:t>
      </w:r>
      <w:r>
        <w:rPr>
          <w:spacing w:val="-38"/>
          <w:w w:val="105"/>
          <w:sz w:val="24"/>
        </w:rPr>
        <w:t> </w:t>
      </w:r>
      <w:r>
        <w:rPr>
          <w:i/>
          <w:w w:val="105"/>
          <w:sz w:val="24"/>
        </w:rPr>
        <w:t>n</w:t>
        <w:tab/>
      </w:r>
      <w:r>
        <w:rPr>
          <w:w w:val="105"/>
          <w:position w:val="1"/>
          <w:sz w:val="24"/>
        </w:rPr>
        <w:t>(3.24)</w:t>
      </w:r>
    </w:p>
    <w:p>
      <w:pPr>
        <w:pStyle w:val="BodyText"/>
        <w:rPr>
          <w:sz w:val="25"/>
        </w:rPr>
      </w:pPr>
    </w:p>
    <w:p>
      <w:pPr>
        <w:pStyle w:val="BodyText"/>
        <w:spacing w:line="544" w:lineRule="auto" w:before="88"/>
        <w:ind w:left="1320" w:right="93"/>
      </w:pPr>
      <w:r>
        <w:rPr>
          <w:position w:val="1"/>
        </w:rPr>
        <w:t>The values of</w:t>
      </w:r>
      <w:r>
        <w:rPr>
          <w:spacing w:val="1"/>
          <w:position w:val="1"/>
        </w:rPr>
        <w:t> </w:t>
      </w:r>
      <w:r>
        <w:rPr>
          <w:i/>
        </w:rPr>
        <w:t>l</w:t>
      </w:r>
      <w:r>
        <w:rPr>
          <w:i/>
          <w:spacing w:val="1"/>
        </w:rPr>
        <w:t> </w:t>
      </w:r>
      <w:r>
        <w:rPr>
          <w:i/>
        </w:rPr>
        <w:t>m</w:t>
      </w:r>
      <w:r>
        <w:rPr/>
        <w:t>, </w:t>
      </w:r>
      <w:r>
        <w:rPr>
          <w:i/>
        </w:rPr>
        <w:t>n</w:t>
      </w:r>
      <w:r>
        <w:rPr>
          <w:i/>
          <w:spacing w:val="1"/>
        </w:rPr>
        <w:t> </w:t>
      </w:r>
      <w:r>
        <w:rPr>
          <w:position w:val="1"/>
        </w:rPr>
        <w:t>are always located at an integer position which is one of the</w:t>
      </w:r>
      <w:r>
        <w:rPr>
          <w:spacing w:val="-57"/>
          <w:position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LWT.</w:t>
      </w:r>
    </w:p>
    <w:p>
      <w:pPr>
        <w:pStyle w:val="BodyText"/>
        <w:spacing w:line="480" w:lineRule="auto" w:before="86"/>
        <w:ind w:left="240" w:right="1135"/>
      </w:pPr>
      <w:r>
        <w:rPr/>
        <w:t>The</w:t>
      </w:r>
      <w:r>
        <w:rPr>
          <w:spacing w:val="9"/>
        </w:rPr>
        <w:t> </w:t>
      </w:r>
      <w:r>
        <w:rPr/>
        <w:t>brightness</w:t>
      </w:r>
      <w:r>
        <w:rPr>
          <w:spacing w:val="10"/>
        </w:rPr>
        <w:t> </w:t>
      </w:r>
      <w:r>
        <w:rPr/>
        <w:t>(luminance)</w:t>
      </w:r>
      <w:r>
        <w:rPr>
          <w:spacing w:val="10"/>
        </w:rPr>
        <w:t> </w:t>
      </w:r>
      <w:r>
        <w:rPr/>
        <w:t>enhancement</w:t>
      </w:r>
      <w:r>
        <w:rPr>
          <w:spacing w:val="11"/>
        </w:rPr>
        <w:t> </w:t>
      </w:r>
      <w:r>
        <w:rPr/>
        <w:t>technique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applied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input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transform</w:t>
      </w:r>
      <w:r>
        <w:rPr>
          <w:spacing w:val="-57"/>
        </w:rPr>
        <w:t> </w:t>
      </w:r>
      <w:r>
        <w:rPr/>
        <w:t>stage, where the LWT is implemented for compression. Subsequently, the output</w:t>
      </w:r>
      <w:r>
        <w:rPr>
          <w:spacing w:val="1"/>
        </w:rPr>
        <w:t> </w:t>
      </w:r>
      <w:r>
        <w:rPr/>
        <w:t>reconstructed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enhance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video</w:t>
      </w:r>
      <w:r>
        <w:rPr>
          <w:spacing w:val="9"/>
        </w:rPr>
        <w:t> </w:t>
      </w:r>
      <w:r>
        <w:rPr/>
        <w:t>signals</w:t>
      </w:r>
      <w:r>
        <w:rPr>
          <w:spacing w:val="10"/>
        </w:rPr>
        <w:t> </w:t>
      </w:r>
      <w:r>
        <w:rPr/>
        <w:t>makes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LWT</w:t>
      </w:r>
      <w:r>
        <w:rPr>
          <w:spacing w:val="8"/>
        </w:rPr>
        <w:t> </w:t>
      </w:r>
      <w:r>
        <w:rPr/>
        <w:t>different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standard</w:t>
      </w:r>
      <w:r>
        <w:rPr>
          <w:spacing w:val="11"/>
        </w:rPr>
        <w:t> </w:t>
      </w:r>
      <w:r>
        <w:rPr/>
        <w:t>LWT</w:t>
      </w:r>
      <w:r>
        <w:rPr>
          <w:spacing w:val="-57"/>
        </w:rPr>
        <w:t> </w:t>
      </w:r>
      <w:r>
        <w:rPr/>
        <w:t>used</w:t>
      </w:r>
      <w:r>
        <w:rPr>
          <w:spacing w:val="35"/>
        </w:rPr>
        <w:t> </w:t>
      </w:r>
      <w:r>
        <w:rPr/>
        <w:t>by</w:t>
      </w:r>
      <w:r>
        <w:rPr>
          <w:spacing w:val="29"/>
        </w:rPr>
        <w:t> </w:t>
      </w:r>
      <w:r>
        <w:rPr/>
        <w:t>other</w:t>
      </w:r>
      <w:r>
        <w:rPr>
          <w:spacing w:val="37"/>
        </w:rPr>
        <w:t> </w:t>
      </w:r>
      <w:r>
        <w:rPr/>
        <w:t>researchers.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flowchart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implementation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enhanced</w:t>
      </w:r>
      <w:r>
        <w:rPr>
          <w:spacing w:val="38"/>
        </w:rPr>
        <w:t> </w:t>
      </w:r>
      <w:r>
        <w:rPr/>
        <w:t>LWT</w:t>
      </w:r>
      <w:r>
        <w:rPr>
          <w:spacing w:val="35"/>
        </w:rPr>
        <w:t> </w:t>
      </w:r>
      <w:r>
        <w:rPr/>
        <w:t>is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3.6.</w:t>
      </w:r>
    </w:p>
    <w:p>
      <w:pPr>
        <w:spacing w:after="0" w:line="480" w:lineRule="auto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38.131454pt;margin-top:128.458115pt;width:57.75pt;height:27.75pt;mso-position-horizontal-relative:page;mso-position-vertical-relative:page;z-index:-21045760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left="349" w:right="-18" w:hanging="350"/>
                  </w:pPr>
                  <w:r>
                    <w:rPr/>
                    <w:t>Input Video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Data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499023pt;margin-top:182.475601pt;width:99.1pt;height:27.75pt;mso-position-horizontal-relative:page;mso-position-vertical-relative:page;z-index:-21045248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-1" w:firstLine="83"/>
                  </w:pPr>
                  <w:r>
                    <w:rPr/>
                    <w:t>Extract the Frames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Video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00827pt;margin-top:400.77298pt;width:91.45pt;height:27.7pt;mso-position-horizontal-relative:page;mso-position-vertical-relative:page;z-index:-2104473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Encode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Frames</w:t>
                  </w:r>
                </w:p>
                <w:p>
                  <w:pPr>
                    <w:pStyle w:val="BodyText"/>
                    <w:spacing w:before="12"/>
                    <w:ind w:left="39"/>
                  </w:pP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perform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LWT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659836pt;margin-top:233.786224pt;width:92.85pt;height:42.15pt;mso-position-horizontal-relative:page;mso-position-vertical-relative:page;z-index:-210442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jc w:val="center"/>
                  </w:pPr>
                  <w:r>
                    <w:rPr/>
                    <w:t>Divide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Frames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into</w:t>
                  </w:r>
                </w:p>
                <w:p>
                  <w:pPr>
                    <w:spacing w:before="20"/>
                    <w:ind w:left="0" w:right="1" w:firstLine="0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</w:t>
                  </w:r>
                  <w:r>
                    <w:rPr>
                      <w:i/>
                      <w:spacing w:val="3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</w:t>
                  </w:r>
                </w:p>
                <w:p>
                  <w:pPr>
                    <w:pStyle w:val="BodyText"/>
                    <w:spacing w:before="4"/>
                    <w:ind w:right="8"/>
                    <w:jc w:val="center"/>
                  </w:pPr>
                  <w:r>
                    <w:rPr/>
                    <w:t>Blocks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885132pt;margin-top:333.700623pt;width:32.3pt;height:13.35pt;mso-position-horizontal-relative:page;mso-position-vertical-relative:page;z-index:-210437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Resize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05359pt;margin-top:461.522705pt;width:68.350pt;height:27.75pt;mso-position-horizontal-relative:page;mso-position-vertical-relative:page;z-index:-21043200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left="176" w:right="-5" w:hanging="177"/>
                  </w:pPr>
                  <w:r>
                    <w:rPr/>
                    <w:t>Apply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Inverse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Transform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323547pt;margin-top:513.292786pt;width:65.5pt;height:27.7pt;mso-position-horizontal-relative:page;mso-position-vertical-relative:page;z-index:-2104268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right="10"/>
                    <w:jc w:val="center"/>
                  </w:pPr>
                  <w:r>
                    <w:rPr/>
                    <w:t>Apply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spacing w:before="12"/>
                    <w:jc w:val="center"/>
                  </w:pPr>
                  <w:r>
                    <w:rPr/>
                    <w:t>Enhancement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499023pt;margin-top:88.404465pt;width:166.55pt;height:400.85pt;mso-position-horizontal-relative:page;mso-position-vertical-relative:page;z-index:-210411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231" w:right="1579"/>
                    <w:jc w:val="center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spacing w:val="-80"/>
                      <w:w w:val="99"/>
                    </w:rPr>
                    <w:t>r</w:t>
                  </w:r>
                  <w:r>
                    <w:rPr>
                      <w:spacing w:val="9"/>
                      <w:w w:val="99"/>
                    </w:rPr>
                    <w:t>r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w w:val="99"/>
                    </w:rPr>
                    <w:t>t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49" w:lineRule="auto" w:before="226"/>
                    <w:ind w:left="230" w:right="1579"/>
                    <w:jc w:val="center"/>
                  </w:pPr>
                  <w:r>
                    <w:rPr/>
                    <w:t>Input Video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Data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290" w:lineRule="atLeast" w:before="193"/>
                    <w:ind w:right="1347" w:hanging="4"/>
                    <w:jc w:val="center"/>
                  </w:pPr>
                  <w:r>
                    <w:rPr/>
                    <w:t>Extract the Frames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Video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Data</w:t>
                  </w:r>
                </w:p>
                <w:p>
                  <w:pPr>
                    <w:pStyle w:val="BodyText"/>
                    <w:spacing w:line="79" w:lineRule="auto" w:before="197"/>
                    <w:ind w:left="3064"/>
                    <w:jc w:val="both"/>
                  </w:pPr>
                  <w:r>
                    <w:rPr>
                      <w:w w:val="100"/>
                    </w:rPr>
                    <w:t>hod t </w:t>
                  </w:r>
                  <w:r>
                    <w:rPr>
                      <w:w w:val="100"/>
                    </w:rPr>
                    <w:t> e</w:t>
                  </w:r>
                </w:p>
                <w:p>
                  <w:pPr>
                    <w:pStyle w:val="BodyText"/>
                    <w:tabs>
                      <w:tab w:pos="3064" w:val="left" w:leader="none"/>
                    </w:tabs>
                    <w:spacing w:line="201" w:lineRule="auto" w:before="6"/>
                    <w:ind w:left="3064" w:hanging="3002"/>
                    <w:jc w:val="right"/>
                  </w:pPr>
                  <w:r>
                    <w:rPr/>
                    <w:t>Divide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Frames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into</w:t>
                    <w:tab/>
                  </w:r>
                  <w:r>
                    <w:rPr>
                      <w:position w:val="2"/>
                    </w:rPr>
                    <w:t>M</w:t>
                  </w:r>
                  <w:r>
                    <w:rPr>
                      <w:spacing w:val="-57"/>
                      <w:position w:val="2"/>
                    </w:rPr>
                    <w:t> </w:t>
                  </w:r>
                  <w:r>
                    <w:rPr/>
                    <w:t>nt</w:t>
                  </w:r>
                </w:p>
                <w:p>
                  <w:pPr>
                    <w:tabs>
                      <w:tab w:pos="3064" w:val="left" w:leader="none"/>
                    </w:tabs>
                    <w:spacing w:line="-21" w:lineRule="auto" w:before="0"/>
                    <w:ind w:left="753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N</w:t>
                  </w:r>
                  <w:r>
                    <w:rPr>
                      <w:i/>
                      <w:spacing w:val="9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</w:t>
                    <w:tab/>
                  </w:r>
                  <w:r>
                    <w:rPr>
                      <w:position w:val="-3"/>
                      <w:sz w:val="24"/>
                    </w:rPr>
                    <w:t>e</w:t>
                  </w:r>
                </w:p>
                <w:p>
                  <w:pPr>
                    <w:pStyle w:val="BodyText"/>
                    <w:spacing w:line="120" w:lineRule="exact"/>
                    <w:ind w:left="3064"/>
                  </w:pPr>
                  <w:r>
                    <w:rPr>
                      <w:w w:val="100"/>
                    </w:rPr>
                    <w:t>r</w:t>
                  </w:r>
                </w:p>
                <w:p>
                  <w:pPr>
                    <w:pStyle w:val="BodyText"/>
                    <w:tabs>
                      <w:tab w:pos="3064" w:val="left" w:leader="none"/>
                    </w:tabs>
                    <w:spacing w:line="195" w:lineRule="exact"/>
                    <w:ind w:left="656"/>
                  </w:pPr>
                  <w:r>
                    <w:rPr/>
                    <w:t>Blocks</w:t>
                    <w:tab/>
                  </w:r>
                  <w:r>
                    <w:rPr>
                      <w:position w:val="-2"/>
                    </w:rPr>
                    <w:t>ur</w:t>
                  </w:r>
                </w:p>
                <w:p>
                  <w:pPr>
                    <w:pStyle w:val="BodyText"/>
                    <w:spacing w:line="220" w:lineRule="exact"/>
                    <w:ind w:left="3064"/>
                  </w:pPr>
                  <w:r>
                    <w:rPr>
                      <w:w w:val="100"/>
                    </w:rPr>
                    <w:t>C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8"/>
                    </w:rPr>
                  </w:pPr>
                </w:p>
                <w:p>
                  <w:pPr>
                    <w:pStyle w:val="BodyText"/>
                    <w:tabs>
                      <w:tab w:pos="2647" w:val="left" w:leader="none"/>
                    </w:tabs>
                    <w:spacing w:before="1"/>
                    <w:ind w:left="206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i</w:t>
                  </w:r>
                  <w:r>
                    <w:rPr>
                      <w:spacing w:val="-7"/>
                      <w:w w:val="99"/>
                    </w:rPr>
                    <w:t>i</w:t>
                  </w:r>
                  <w:r>
                    <w:rPr>
                      <w:spacing w:val="-107"/>
                      <w:w w:val="99"/>
                    </w:rPr>
                    <w:t>z</w:t>
                  </w:r>
                  <w:r>
                    <w:rPr>
                      <w:spacing w:val="-2"/>
                      <w:w w:val="99"/>
                    </w:rPr>
                    <w:t>z</w:t>
                  </w:r>
                  <w:r>
                    <w:rPr>
                      <w:spacing w:val="-107"/>
                      <w:w w:val="99"/>
                    </w:rPr>
                    <w:t>e</w:t>
                  </w:r>
                  <w:r>
                    <w:rPr>
                      <w:w w:val="99"/>
                    </w:rPr>
                    <w:t>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w w:val="99"/>
                    </w:rPr>
                    <w:t>pp</w:t>
                  </w:r>
                  <w:r>
                    <w:rPr>
                      <w:spacing w:val="-320"/>
                      <w:w w:val="99"/>
                    </w:rPr>
                    <w:t>r</w:t>
                  </w:r>
                  <w:r>
                    <w:rPr>
                      <w:w w:val="99"/>
                    </w:rPr>
                    <w:t>pp</w:t>
                  </w:r>
                  <w:r>
                    <w:rPr>
                      <w:spacing w:val="-5"/>
                      <w:w w:val="99"/>
                    </w:rPr>
                    <w:t>r</w:t>
                  </w:r>
                  <w:r>
                    <w:rPr>
                      <w:w w:val="99"/>
                    </w:rPr>
                    <w:t>op</w:t>
                  </w:r>
                  <w:r>
                    <w:rPr>
                      <w:spacing w:val="-320"/>
                      <w:w w:val="99"/>
                    </w:rPr>
                    <w:t>r</w:t>
                  </w:r>
                  <w:r>
                    <w:rPr>
                      <w:w w:val="99"/>
                    </w:rPr>
                    <w:t>op</w:t>
                  </w:r>
                  <w:r>
                    <w:rPr>
                      <w:spacing w:val="-5"/>
                      <w:w w:val="99"/>
                    </w:rPr>
                    <w:t>r</w:t>
                  </w:r>
                  <w:r>
                    <w:rPr>
                      <w:spacing w:val="-67"/>
                      <w:w w:val="99"/>
                    </w:rPr>
                    <w:t>i</w:t>
                  </w:r>
                  <w:r>
                    <w:rPr>
                      <w:spacing w:val="8"/>
                      <w:w w:val="99"/>
                    </w:rPr>
                    <w:t>i</w:t>
                  </w:r>
                  <w:r>
                    <w:rPr>
                      <w:spacing w:val="-107"/>
                      <w:w w:val="99"/>
                    </w:rPr>
                    <w:t>a</w:t>
                  </w:r>
                  <w:r>
                    <w:rPr>
                      <w:spacing w:val="-2"/>
                      <w:w w:val="99"/>
                    </w:rPr>
                    <w:t>a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spacing w:val="-107"/>
                      <w:w w:val="99"/>
                    </w:rPr>
                    <w:t>e</w:t>
                  </w:r>
                  <w:r>
                    <w:rPr>
                      <w:w w:val="99"/>
                    </w:rPr>
                    <w:t>e</w:t>
                  </w:r>
                  <w:r>
                    <w:rPr/>
                    <w:tab/>
                  </w:r>
                  <w:r>
                    <w:rPr>
                      <w:spacing w:val="4"/>
                      <w:w w:val="99"/>
                    </w:rPr>
                    <w:t>R</w:t>
                  </w:r>
                  <w:r>
                    <w:rPr>
                      <w:spacing w:val="-2"/>
                      <w:w w:val="99"/>
                    </w:rPr>
                    <w:t>e</w:t>
                  </w:r>
                  <w:r>
                    <w:rPr>
                      <w:spacing w:val="-4"/>
                      <w:w w:val="99"/>
                    </w:rPr>
                    <w:t>s</w:t>
                  </w:r>
                  <w:r>
                    <w:rPr>
                      <w:spacing w:val="-7"/>
                      <w:w w:val="99"/>
                    </w:rPr>
                    <w:t>i</w:t>
                  </w:r>
                  <w:r>
                    <w:rPr>
                      <w:spacing w:val="13"/>
                      <w:w w:val="99"/>
                    </w:rPr>
                    <w:t>z</w:t>
                  </w:r>
                  <w:r>
                    <w:rPr>
                      <w:w w:val="99"/>
                    </w:rPr>
                    <w:t>e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68"/>
                    <w:ind w:left="49" w:right="1408"/>
                    <w:jc w:val="center"/>
                  </w:pPr>
                  <w:r>
                    <w:rPr/>
                    <w:t>Encode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Frames</w:t>
                  </w:r>
                </w:p>
                <w:p>
                  <w:pPr>
                    <w:pStyle w:val="BodyText"/>
                    <w:spacing w:before="12"/>
                    <w:ind w:left="110"/>
                  </w:pP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perform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LWT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249" w:lineRule="auto"/>
                    <w:ind w:left="230" w:right="1579"/>
                    <w:jc w:val="center"/>
                  </w:pPr>
                  <w:r>
                    <w:rPr/>
                    <w:t>Apply Inverse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Transform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743652pt;margin-top:204.75412pt;width:15.3pt;height:79.3pt;mso-position-horizontal-relative:page;mso-position-vertical-relative:page;z-index:15869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Current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Method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0"/>
        <w:ind w:left="770" w:right="0" w:firstLine="0"/>
        <w:jc w:val="both"/>
        <w:rPr>
          <w:i/>
          <w:sz w:val="24"/>
        </w:rPr>
      </w:pPr>
      <w:r>
        <w:rPr/>
        <w:pict>
          <v:shape style="position:absolute;margin-left:219.166534pt;margin-top:-90.685127pt;width:95.6pt;height:27.7pt;mso-position-horizontal-relative:page;mso-position-vertical-relative:paragraph;z-index:-2104217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jc w:val="center"/>
                  </w:pPr>
                  <w:r>
                    <w:rPr>
                      <w:spacing w:val="-1"/>
                    </w:rPr>
                    <w:t>Output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Compressed</w:t>
                  </w:r>
                </w:p>
                <w:p>
                  <w:pPr>
                    <w:pStyle w:val="BodyText"/>
                    <w:spacing w:before="11"/>
                    <w:ind w:right="1"/>
                    <w:jc w:val="center"/>
                  </w:pPr>
                  <w:r>
                    <w:rPr/>
                    <w:t>result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166534pt;margin-top:-140.224075pt;width:133.15pt;height:115.15pt;mso-position-horizontal-relative:page;mso-position-vertical-relative:paragraph;z-index:-2104166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479"/>
                  </w:pPr>
                  <w:r>
                    <w:rPr/>
                    <w:t>Apply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spacing w:line="96" w:lineRule="auto" w:before="116"/>
                    <w:ind w:left="2109" w:right="285" w:hanging="1807"/>
                    <w:jc w:val="both"/>
                  </w:pPr>
                  <w:r>
                    <w:rPr/>
                    <w:t>Enhancement       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position w:val="-4"/>
                    </w:rPr>
                    <w:t>d</w:t>
                  </w:r>
                  <w:r>
                    <w:rPr>
                      <w:spacing w:val="1"/>
                      <w:position w:val="-4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</w:t>
                  </w:r>
                </w:p>
                <w:p>
                  <w:pPr>
                    <w:pStyle w:val="BodyText"/>
                    <w:spacing w:line="132" w:lineRule="auto" w:before="5"/>
                    <w:ind w:left="2109" w:firstLine="287"/>
                    <w:jc w:val="right"/>
                  </w:pPr>
                  <w:r>
                    <w:rPr/>
                    <w:t>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opo</w:t>
                  </w:r>
                  <w:r>
                    <w:rPr>
                      <w:position w:val="11"/>
                    </w:rPr>
                    <w:t>e</w:t>
                  </w:r>
                </w:p>
                <w:p>
                  <w:pPr>
                    <w:pStyle w:val="BodyText"/>
                    <w:spacing w:line="17" w:lineRule="exact"/>
                  </w:pPr>
                  <w:r>
                    <w:rPr/>
                    <w:t>Output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Compressed 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11"/>
                      <w:position w:val="1"/>
                    </w:rPr>
                    <w:t>rm</w:t>
                  </w:r>
                </w:p>
                <w:p>
                  <w:pPr>
                    <w:pStyle w:val="BodyText"/>
                    <w:spacing w:line="142" w:lineRule="exact"/>
                    <w:ind w:left="2109"/>
                  </w:pPr>
                  <w:r>
                    <w:rPr>
                      <w:spacing w:val="11"/>
                      <w:position w:val="-2"/>
                    </w:rPr>
                    <w:t>P</w:t>
                  </w:r>
                  <w:r>
                    <w:rPr>
                      <w:spacing w:val="11"/>
                    </w:rPr>
                    <w:t>e</w:t>
                  </w:r>
                </w:p>
                <w:p>
                  <w:pPr>
                    <w:pStyle w:val="BodyText"/>
                    <w:tabs>
                      <w:tab w:pos="2109" w:val="left" w:leader="none"/>
                    </w:tabs>
                    <w:spacing w:line="218" w:lineRule="exact"/>
                    <w:ind w:left="689"/>
                  </w:pPr>
                  <w:r>
                    <w:rPr/>
                    <w:t>result</w:t>
                    <w:tab/>
                  </w:r>
                  <w:r>
                    <w:rPr>
                      <w:position w:val="-1"/>
                    </w:rPr>
                    <w:t>d</w:t>
                  </w:r>
                  <w:r>
                    <w:rPr>
                      <w:spacing w:val="-38"/>
                      <w:position w:val="-1"/>
                    </w:rPr>
                    <w:t> </w:t>
                  </w:r>
                  <w:r>
                    <w:rPr>
                      <w:position w:val="-2"/>
                    </w:rPr>
                    <w:t>nc</w:t>
                  </w:r>
                </w:p>
                <w:p>
                  <w:pPr>
                    <w:pStyle w:val="BodyText"/>
                    <w:spacing w:line="117" w:lineRule="auto" w:before="65"/>
                    <w:ind w:left="2109"/>
                  </w:pPr>
                  <w:r>
                    <w:rPr/>
                    <w:t>ve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position w:val="3"/>
                    </w:rPr>
                    <w:t>e</w:t>
                  </w:r>
                  <w:r>
                    <w:rPr/>
                    <w:t>nha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hi</w:t>
                  </w:r>
                  <w:r>
                    <w:rPr>
                      <w:spacing w:val="-38"/>
                    </w:rPr>
                    <w:t> </w:t>
                  </w:r>
                  <w:r>
                    <w:rPr/>
                    <w:t>E</w:t>
                  </w:r>
                </w:p>
                <w:p>
                  <w:pPr>
                    <w:pStyle w:val="BodyText"/>
                    <w:tabs>
                      <w:tab w:pos="2109" w:val="left" w:leader="none"/>
                    </w:tabs>
                    <w:spacing w:line="85" w:lineRule="exact"/>
                    <w:ind w:left="735"/>
                  </w:pPr>
                  <w:r>
                    <w:rPr>
                      <w:spacing w:val="-134"/>
                      <w:w w:val="99"/>
                    </w:rPr>
                    <w:t>S</w:t>
                  </w:r>
                  <w:r>
                    <w:rPr>
                      <w:spacing w:val="1"/>
                      <w:w w:val="99"/>
                    </w:rPr>
                    <w:t>S</w:t>
                  </w:r>
                  <w:r>
                    <w:rPr>
                      <w:spacing w:val="-67"/>
                      <w:w w:val="99"/>
                    </w:rPr>
                    <w:t>t</w:t>
                  </w:r>
                  <w:r>
                    <w:rPr>
                      <w:spacing w:val="-7"/>
                      <w:w w:val="99"/>
                    </w:rPr>
                    <w:t>t</w:t>
                  </w:r>
                  <w:r>
                    <w:rPr>
                      <w:w w:val="99"/>
                    </w:rPr>
                    <w:t>o</w:t>
                  </w:r>
                  <w:r>
                    <w:rPr>
                      <w:spacing w:val="-240"/>
                      <w:w w:val="99"/>
                    </w:rPr>
                    <w:t>p</w:t>
                  </w:r>
                  <w:r>
                    <w:rPr>
                      <w:w w:val="99"/>
                    </w:rPr>
                    <w:t>op</w:t>
                  </w:r>
                  <w:r>
                    <w:rPr/>
                    <w:tab/>
                  </w:r>
                  <w:r>
                    <w:rPr>
                      <w:w w:val="100"/>
                      <w:position w:val="4"/>
                    </w:rPr>
                    <w:t>c</w:t>
                  </w:r>
                </w:p>
                <w:p>
                  <w:pPr>
                    <w:pStyle w:val="BodyText"/>
                    <w:spacing w:line="158" w:lineRule="exact"/>
                    <w:ind w:left="2109"/>
                  </w:pPr>
                  <w:r>
                    <w:rPr>
                      <w:w w:val="10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93.877777pt;margin-top:-576.751282pt;width:207.95pt;height:563.75pt;mso-position-horizontal-relative:page;mso-position-vertical-relative:paragraph;z-index:15868928" coordorigin="3878,-11535" coordsize="4159,11275">
            <v:rect style="position:absolute;left:3900;top:-2980;width:3226;height:2697" filled="false" stroked="true" strokeweight="2.244335pt" strokecolor="#000000">
              <v:stroke dashstyle="longdash"/>
            </v:rect>
            <v:rect style="position:absolute;left:4258;top:-2891;width:2151;height:720" filled="false" stroked="true" strokeweight=".749632pt" strokecolor="#000000">
              <v:stroke dashstyle="solid"/>
            </v:rect>
            <v:line style="position:absolute" from="5334,-3070" to="5334,-2987" stroked="true" strokeweight=".747397pt" strokecolor="#000000">
              <v:stroke dashstyle="solid"/>
            </v:line>
            <v:shape style="position:absolute;left:5278;top:-3001;width:110;height:111" coordorigin="5279,-3000" coordsize="110,111" path="m5389,-3000l5279,-3000,5334,-2890,5389,-3000xe" filled="true" fillcolor="#000000" stroked="false">
              <v:path arrowok="t"/>
              <v:fill type="solid"/>
            </v:shape>
            <v:shape style="position:absolute;left:4258;top:-2171;width:2151;height:1708" coordorigin="4258,-2171" coordsize="2151,1708" path="m4796,-463l5871,-463,5943,-473,6007,-500,6061,-542,6103,-596,6130,-661,6140,-733,6130,-804,6103,-869,6061,-923,6007,-965,5943,-993,5871,-1002,4796,-1002,4725,-993,4660,-965,4606,-923,4564,-869,4537,-804,4527,-733,4537,-661,4564,-596,4606,-542,4660,-500,4725,-473,4796,-463xm4258,-1182l6409,-1182,6409,-1901,4258,-1901,4258,-1182xm5334,-2171l5334,-1998e" filled="false" stroked="true" strokeweight=".74864pt" strokecolor="#000000">
              <v:path arrowok="t"/>
              <v:stroke dashstyle="solid"/>
            </v:shape>
            <v:shape style="position:absolute;left:5278;top:-2012;width:110;height:111" coordorigin="5279,-2012" coordsize="110,111" path="m5389,-2012l5279,-2012,5334,-1901,5389,-2012xe" filled="true" fillcolor="#000000" stroked="false">
              <v:path arrowok="t"/>
              <v:fill type="solid"/>
            </v:shape>
            <v:line style="position:absolute" from="5334,-1182" to="5334,-1099" stroked="true" strokeweight=".747397pt" strokecolor="#000000">
              <v:stroke dashstyle="solid"/>
            </v:line>
            <v:shape style="position:absolute;left:5278;top:-1113;width:110;height:111" coordorigin="5279,-1113" coordsize="110,111" path="m5389,-1113l5279,-1113,5334,-1002,5389,-1113xe" filled="true" fillcolor="#000000" stroked="false">
              <v:path arrowok="t"/>
              <v:fill type="solid"/>
            </v:shape>
            <v:rect style="position:absolute;left:4258;top:-2891;width:2151;height:720" filled="true" fillcolor="#ffffff" stroked="false">
              <v:fill type="solid"/>
            </v:rect>
            <v:rect style="position:absolute;left:4258;top:-2891;width:2151;height:720" filled="false" stroked="true" strokeweight=".749632pt" strokecolor="#000000">
              <v:stroke dashstyle="solid"/>
            </v:rect>
            <v:line style="position:absolute" from="5334,-3070" to="5334,-2987" stroked="true" strokeweight=".747397pt" strokecolor="#000000">
              <v:stroke dashstyle="solid"/>
            </v:line>
            <v:shape style="position:absolute;left:5278;top:-3001;width:110;height:111" coordorigin="5279,-3000" coordsize="110,111" path="m5389,-3000l5279,-3000,5334,-2890,5389,-3000xe" filled="true" fillcolor="#000000" stroked="false">
              <v:path arrowok="t"/>
              <v:fill type="solid"/>
            </v:shape>
            <v:rect style="position:absolute;left:3900;top:-2980;width:3226;height:2697" filled="true" fillcolor="#ffffff" stroked="false">
              <v:fill type="solid"/>
            </v:rect>
            <v:rect style="position:absolute;left:3900;top:-2980;width:3226;height:2697" filled="false" stroked="true" strokeweight="2.244335pt" strokecolor="#000000">
              <v:stroke dashstyle="longdash"/>
            </v:rect>
            <v:shape style="position:absolute;left:5274;top:-8105;width:328;height:272" type="#_x0000_t75" stroked="false">
              <v:imagedata r:id="rId356" o:title=""/>
            </v:shape>
            <v:rect style="position:absolute;left:3900;top:-11521;width:4122;height:8451" filled="true" fillcolor="#ffffff" stroked="false">
              <v:fill type="solid"/>
            </v:rect>
            <v:rect style="position:absolute;left:3900;top:-11521;width:4122;height:8451" filled="false" stroked="true" strokeweight="1.494255pt" strokecolor="#000000">
              <v:stroke dashstyle="longdash"/>
            </v:rect>
            <v:shape style="position:absolute;left:4527;top:-11431;width:1613;height:540" coordorigin="4527,-11430" coordsize="1613,540" path="m5871,-11430l4796,-11430,4725,-11421,4660,-11393,4606,-11351,4564,-11297,4537,-11232,4527,-11160,4537,-11089,4564,-11024,4606,-10970,4660,-10928,4725,-10900,4796,-10891,5871,-10891,5943,-10900,6007,-10928,6061,-10970,6103,-11024,6130,-11089,6140,-11160,6130,-11232,6103,-11297,6061,-11351,6007,-11393,5943,-11421,5871,-11430xe" filled="true" fillcolor="#ffffff" stroked="false">
              <v:path arrowok="t"/>
              <v:fill type="solid"/>
            </v:shape>
            <v:shape style="position:absolute;left:4527;top:-11431;width:1613;height:1792" coordorigin="4527,-11430" coordsize="1613,1792" path="m4796,-10891l5871,-10891,5943,-10900,6007,-10928,6061,-10970,6103,-11024,6130,-11089,6140,-11160,6130,-11232,6103,-11297,6061,-11351,6007,-11393,5943,-11421,5871,-11430,4796,-11430,4725,-11421,4660,-11393,4606,-11351,4564,-11297,4537,-11232,4527,-11160,4537,-11089,4564,-11024,4606,-10970,4660,-10928,4725,-10900,4796,-10891xm5334,-9812l5334,-9639e" filled="false" stroked="true" strokeweight=".74864pt" strokecolor="#000000">
              <v:path arrowok="t"/>
              <v:stroke dashstyle="solid"/>
            </v:shape>
            <v:shape style="position:absolute;left:5278;top:-9653;width:110;height:111" coordorigin="5279,-9653" coordsize="110,111" path="m5389,-9653l5279,-9653,5334,-9542,5389,-9653xe" filled="true" fillcolor="#000000" stroked="false">
              <v:path arrowok="t"/>
              <v:fill type="solid"/>
            </v:shape>
            <v:shape style="position:absolute;left:5274;top:-8105;width:328;height:272" type="#_x0000_t75" stroked="false">
              <v:imagedata r:id="rId357" o:title=""/>
            </v:shape>
            <v:shape style="position:absolute;left:4347;top:-6801;width:1972;height:1079" coordorigin="4348,-6801" coordsize="1972,1079" path="m5334,-6801l4348,-6261,5334,-5722,6319,-6261,5334,-6801xe" filled="true" fillcolor="#ffffff" stroked="false">
              <v:path arrowok="t"/>
              <v:fill type="solid"/>
            </v:shape>
            <v:shape style="position:absolute;left:4347;top:-6801;width:2234;height:1079" coordorigin="4348,-6801" coordsize="2234,1079" path="m4348,-6261l5334,-6801,6319,-6261,5334,-5722,4348,-6261xm6319,-6261l6581,-6261e" filled="false" stroked="true" strokeweight=".74864pt" strokecolor="#000000">
              <v:path arrowok="t"/>
              <v:stroke dashstyle="solid"/>
            </v:shape>
            <v:shape style="position:absolute;left:6567;top:-6317;width:110;height:111" coordorigin="6568,-6316" coordsize="110,111" path="m6568,-6316l6568,-6206,6678,-6261,6568,-6316xe" filled="true" fillcolor="#000000" stroked="false">
              <v:path arrowok="t"/>
              <v:fill type="solid"/>
            </v:shape>
            <v:shape style="position:absolute;left:6559;top:-5857;width:745;height:1079" coordorigin="6560,-5857" coordsize="745,1079" path="m6560,-4778l7305,-4778,7305,-5857e" filled="false" stroked="true" strokeweight=".748199pt" strokecolor="#000000">
              <v:path arrowok="t"/>
              <v:stroke dashstyle="solid"/>
            </v:shape>
            <v:shape style="position:absolute;left:6408;top:-4834;width:165;height:111" coordorigin="6409,-4833" coordsize="165,111" path="m6574,-4833l6409,-4778,6574,-4723,6574,-4833xe" filled="true" fillcolor="#000000" stroked="false">
              <v:path arrowok="t"/>
              <v:fill type="solid"/>
            </v:shape>
            <v:line style="position:absolute" from="5334,-7565" to="5334,-6952" stroked="true" strokeweight=".139375pt" strokecolor="#000000">
              <v:stroke dashstyle="solid"/>
            </v:line>
            <v:shape style="position:absolute;left:5278;top:-6966;width:110;height:166" coordorigin="5279,-6966" coordsize="110,166" path="m5389,-6966l5279,-6966,5334,-6801,5389,-6966xe" filled="true" fillcolor="#000000" stroked="false">
              <v:path arrowok="t"/>
              <v:fill type="solid"/>
            </v:shape>
            <v:line style="position:absolute" from="5334,-4373" to="5334,-4065" stroked="true" strokeweight=".747397pt" strokecolor="#000000">
              <v:stroke dashstyle="solid"/>
            </v:line>
            <v:shape style="position:absolute;left:5278;top:-4080;width:110;height:111" coordorigin="5279,-4079" coordsize="110,111" path="m5389,-4079l5279,-4079,5334,-3969,5389,-4079xe" filled="true" fillcolor="#000000" stroked="false">
              <v:path arrowok="t"/>
              <v:fill type="solid"/>
            </v:shape>
            <v:line style="position:absolute" from="5334,-3160" to="5334,-2987" stroked="true" strokeweight=".747397pt" strokecolor="#000000">
              <v:stroke dashstyle="solid"/>
            </v:line>
            <v:shape style="position:absolute;left:5278;top:-3001;width:110;height:111" coordorigin="5279,-3000" coordsize="110,111" path="m5389,-3000l5279,-3000,5334,-2890,5389,-3000xe" filled="true" fillcolor="#000000" stroked="false">
              <v:path arrowok="t"/>
              <v:fill type="solid"/>
            </v:shape>
            <v:shape style="position:absolute;left:4527;top:-1003;width:1613;height:540" coordorigin="4527,-1002" coordsize="1613,540" path="m5871,-1002l4796,-1002,4725,-993,4660,-965,4606,-923,4564,-869,4537,-804,4527,-733,4537,-661,4564,-596,4606,-542,4660,-500,4725,-473,4796,-463,5871,-463,5943,-473,6007,-500,6061,-542,6103,-596,6130,-661,6140,-733,6130,-804,6103,-869,6061,-923,6007,-965,5943,-993,5871,-1002xe" filled="true" fillcolor="#ffffff" stroked="false">
              <v:path arrowok="t"/>
              <v:fill type="solid"/>
            </v:shape>
            <v:shape style="position:absolute;left:4527;top:-10891;width:1613;height:10428" coordorigin="4527,-10891" coordsize="1613,10428" path="m4796,-463l5871,-463,5943,-473,6007,-500,6061,-542,6103,-596,6130,-661,6140,-733,6130,-804,6103,-869,6061,-923,6007,-965,5943,-993,5871,-1002,4796,-1002,4725,-993,4660,-965,4606,-923,4564,-869,4537,-804,4527,-733,4537,-661,4564,-596,4606,-542,4660,-500,4725,-473,4796,-463xm5334,-10891l5334,-10718e" filled="false" stroked="true" strokeweight=".74864pt" strokecolor="#000000">
              <v:path arrowok="t"/>
              <v:stroke dashstyle="solid"/>
            </v:shape>
            <v:shape style="position:absolute;left:5278;top:-10732;width:110;height:111" coordorigin="5279,-10731" coordsize="110,111" path="m5389,-10731l5279,-10731,5334,-10621,5389,-10731xe" filled="true" fillcolor="#000000" stroked="false">
              <v:path arrowok="t"/>
              <v:fill type="solid"/>
            </v:shape>
            <v:line style="position:absolute" from="5334,-2171" to="5334,-1998" stroked="true" strokeweight=".747397pt" strokecolor="#000000">
              <v:stroke dashstyle="solid"/>
            </v:line>
            <v:shape style="position:absolute;left:5278;top:-2012;width:110;height:111" coordorigin="5279,-2012" coordsize="110,111" path="m5389,-2012l5279,-2012,5334,-1901,5389,-2012xe" filled="true" fillcolor="#000000" stroked="false">
              <v:path arrowok="t"/>
              <v:fill type="solid"/>
            </v:shape>
            <v:line style="position:absolute" from="5334,-1182" to="5334,-1099" stroked="true" strokeweight=".747397pt" strokecolor="#000000">
              <v:stroke dashstyle="solid"/>
            </v:line>
            <v:shape style="position:absolute;left:5278;top:-1113;width:110;height:111" coordorigin="5279,-1113" coordsize="110,111" path="m5389,-1113l5279,-1113,5334,-1002,5389,-1113xe" filled="true" fillcolor="#000000" stroked="false">
              <v:path arrowok="t"/>
              <v:fill type="solid"/>
            </v:shape>
            <v:line style="position:absolute" from="5334,-8733" to="5334,-8470" stroked="true" strokeweight=".747397pt" strokecolor="#000000">
              <v:stroke dashstyle="solid"/>
            </v:line>
            <v:shape style="position:absolute;left:5278;top:-8484;width:110;height:111" coordorigin="5279,-8484" coordsize="110,111" path="m5389,-8484l5279,-8484,5334,-8374,5389,-8484xe" filled="true" fillcolor="#000000" stroked="false">
              <v:path arrowok="t"/>
              <v:fill type="solid"/>
            </v:shape>
            <v:line style="position:absolute" from="5334,-5722" to="5334,-5360" stroked="true" strokeweight=".139375pt" strokecolor="#000000">
              <v:stroke dashstyle="solid"/>
            </v:line>
            <v:shape style="position:absolute;left:5269;top:-5377;width:130;height:195" coordorigin="5269,-5377" coordsize="130,195" path="m5398,-5377l5269,-5377,5334,-5182,5398,-5377xe" filled="true" fillcolor="#000000" stroked="false">
              <v:path arrowok="t"/>
              <v:fill type="solid"/>
            </v:shape>
            <v:rect style="position:absolute;left:5131;top:-6687;width:438;height:353" filled="true" fillcolor="#ffffff" stroked="false">
              <v:fill type="solid"/>
            </v:rect>
            <v:rect style="position:absolute;left:5131;top:-6687;width:438;height:353" filled="false" stroked="true" strokeweight="1pt" strokecolor="#ffffff">
              <v:stroke dashstyle="solid"/>
            </v:rect>
            <v:shape style="position:absolute;left:5112;top:-11303;width:476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4556;top:-6678;width:1978;height:548" type="#_x0000_t202" filled="false" stroked="false">
              <v:textbox inset="0,0,0,0">
                <w:txbxContent>
                  <w:p>
                    <w:pPr>
                      <w:tabs>
                        <w:tab w:pos="1636" w:val="left" w:leader="none"/>
                      </w:tabs>
                      <w:spacing w:line="276" w:lineRule="exact" w:before="0"/>
                      <w:ind w:left="75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Calibri"/>
                        <w:w w:val="105"/>
                        <w:sz w:val="24"/>
                        <w:vertAlign w:val="subscript"/>
                      </w:rPr>
                      <w:t>?</w:t>
                    </w:r>
                    <w:r>
                      <w:rPr>
                        <w:rFonts w:ascii="Calibri"/>
                        <w:w w:val="105"/>
                        <w:sz w:val="24"/>
                        <w:vertAlign w:val="baseline"/>
                      </w:rPr>
                      <w:tab/>
                    </w:r>
                    <w:r>
                      <w:rPr>
                        <w:rFonts w:ascii="Arial MT"/>
                        <w:sz w:val="24"/>
                        <w:vertAlign w:val="baseline"/>
                      </w:rPr>
                      <w:t>No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Size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appropriate</w:t>
                    </w:r>
                  </w:p>
                </w:txbxContent>
              </v:textbox>
              <w10:wrap type="none"/>
            </v:shape>
            <v:shape style="position:absolute;left:4756;top:-5605;width:440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119;top:-861;width:454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Stop</w:t>
                    </w:r>
                  </w:p>
                </w:txbxContent>
              </v:textbox>
              <w10:wrap type="none"/>
            </v:shape>
            <v:shape style="position:absolute;left:4258;top:-3969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49" w:lineRule="auto" w:before="111"/>
                      <w:ind w:left="566" w:right="360" w:hanging="17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Apply Inverse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Transform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2891;width:2151;height:720" type="#_x0000_t202" filled="false" stroked="true" strokeweight=".749634pt" strokecolor="#000000">
              <v:textbox inset="0,0,0,0">
                <w:txbxContent>
                  <w:p>
                    <w:pPr>
                      <w:spacing w:before="68"/>
                      <w:ind w:left="91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Apply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</w:p>
                  <w:p>
                    <w:pPr>
                      <w:spacing w:before="12"/>
                      <w:ind w:left="100" w:right="8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Enhancement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5183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before="110"/>
                      <w:ind w:left="1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Encode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Frames</w:t>
                    </w:r>
                  </w:p>
                  <w:p>
                    <w:pPr>
                      <w:spacing w:before="12"/>
                      <w:ind w:left="19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perform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LWT</w:t>
                    </w:r>
                  </w:p>
                </w:txbxContent>
              </v:textbox>
              <v:stroke dashstyle="solid"/>
              <w10:wrap type="none"/>
            </v:shape>
            <v:shape style="position:absolute;left:6677;top:-6666;width:1255;height:810" type="#_x0000_t202" filled="false" stroked="true" strokeweight=".749156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Resize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8374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38" w:lineRule="exact" w:before="0"/>
                      <w:ind w:left="125" w:right="1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Divide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Frames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into</w:t>
                    </w:r>
                  </w:p>
                  <w:p>
                    <w:pPr>
                      <w:spacing w:before="20"/>
                      <w:ind w:left="123" w:right="11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pacing w:val="3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N</w:t>
                    </w:r>
                  </w:p>
                  <w:p>
                    <w:pPr>
                      <w:spacing w:line="256" w:lineRule="exact" w:before="4"/>
                      <w:ind w:left="115" w:right="1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Blocks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9543;width:2151;height:810" type="#_x0000_t202" filled="false" stroked="true" strokeweight=".749576pt" strokecolor="#000000">
              <v:textbox inset="0,0,0,0">
                <w:txbxContent>
                  <w:p>
                    <w:pPr>
                      <w:spacing w:line="249" w:lineRule="auto" w:before="104"/>
                      <w:ind w:left="84" w:right="0" w:firstLine="8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 the Frames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4527;top:-10622;width:1613;height:810" type="#_x0000_t202" filled="false" stroked="true" strokeweight=".749385pt" strokecolor="#000000">
              <v:textbox inset="0,0,0,0">
                <w:txbxContent>
                  <w:p>
                    <w:pPr>
                      <w:spacing w:line="249" w:lineRule="auto" w:before="102"/>
                      <w:ind w:left="577" w:right="197" w:hanging="35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 Video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4258;top:-1902;width:2151;height:720" type="#_x0000_t202" filled="false" stroked="true" strokeweight=".749634pt" strokecolor="#000000">
              <v:textbox inset="0,0,0,0">
                <w:txbxContent>
                  <w:p>
                    <w:pPr>
                      <w:spacing w:before="69"/>
                      <w:ind w:left="100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Output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Compressed</w:t>
                    </w:r>
                  </w:p>
                  <w:p>
                    <w:pPr>
                      <w:spacing w:before="12"/>
                      <w:ind w:left="96" w:right="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result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23.632782pt;margin-top:-119.712608pt;width:29.65pt;height:95.65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9" w:lineRule="auto" w:before="9"/>
                    <w:ind w:left="303" w:right="1" w:hanging="284"/>
                  </w:pPr>
                  <w:r>
                    <w:rPr/>
                    <w:t>Achieved Proposed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Enhancement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Figure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3.6: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Flowchart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MATLAB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LWT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Image</w:t>
      </w:r>
    </w:p>
    <w:p>
      <w:pPr>
        <w:pStyle w:val="BodyText"/>
        <w:spacing w:line="480" w:lineRule="auto" w:before="199"/>
        <w:ind w:left="240" w:right="1140"/>
        <w:jc w:val="both"/>
      </w:pPr>
      <w:r>
        <w:rPr/>
        <w:t>In the LWT, a large number of memories are saved since the number of samples to be stored</w:t>
      </w:r>
      <w:r>
        <w:rPr>
          <w:spacing w:val="1"/>
        </w:rPr>
        <w:t> </w:t>
      </w:r>
      <w:r>
        <w:rPr/>
        <w:t>is the same as the input to each stage. The number of computations required is also reduced,</w:t>
      </w:r>
      <w:r>
        <w:rPr>
          <w:spacing w:val="1"/>
        </w:rPr>
        <w:t> </w:t>
      </w:r>
      <w:r>
        <w:rPr/>
        <w:t>since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approximation</w:t>
      </w:r>
      <w:r>
        <w:rPr>
          <w:spacing w:val="49"/>
        </w:rPr>
        <w:t> </w:t>
      </w:r>
      <w:r>
        <w:rPr/>
        <w:t>coefficients</w:t>
      </w:r>
      <w:r>
        <w:rPr>
          <w:spacing w:val="52"/>
        </w:rPr>
        <w:t> </w:t>
      </w:r>
      <w:r>
        <w:rPr/>
        <w:t>at</w:t>
      </w:r>
      <w:r>
        <w:rPr>
          <w:spacing w:val="52"/>
        </w:rPr>
        <w:t> </w:t>
      </w:r>
      <w:r>
        <w:rPr/>
        <w:t>one</w:t>
      </w:r>
      <w:r>
        <w:rPr>
          <w:spacing w:val="50"/>
        </w:rPr>
        <w:t> </w:t>
      </w:r>
      <w:r>
        <w:rPr/>
        <w:t>level</w:t>
      </w:r>
      <w:r>
        <w:rPr>
          <w:spacing w:val="52"/>
        </w:rPr>
        <w:t> </w:t>
      </w:r>
      <w:r>
        <w:rPr/>
        <w:t>can</w:t>
      </w:r>
      <w:r>
        <w:rPr>
          <w:spacing w:val="51"/>
        </w:rPr>
        <w:t> </w:t>
      </w:r>
      <w:r>
        <w:rPr/>
        <w:t>be</w:t>
      </w:r>
      <w:r>
        <w:rPr>
          <w:spacing w:val="50"/>
        </w:rPr>
        <w:t> </w:t>
      </w:r>
      <w:r>
        <w:rPr/>
        <w:t>derived</w:t>
      </w:r>
      <w:r>
        <w:rPr>
          <w:spacing w:val="51"/>
        </w:rPr>
        <w:t> </w:t>
      </w:r>
      <w:r>
        <w:rPr/>
        <w:t>from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detail</w:t>
      </w:r>
      <w:r>
        <w:rPr>
          <w:spacing w:val="52"/>
        </w:rPr>
        <w:t> </w:t>
      </w:r>
      <w:r>
        <w:rPr/>
        <w:t>already</w:t>
      </w:r>
    </w:p>
    <w:p>
      <w:pPr>
        <w:spacing w:after="0" w:line="480" w:lineRule="auto"/>
        <w:jc w:val="both"/>
        <w:sectPr>
          <w:pgSz w:w="11910" w:h="16840"/>
          <w:pgMar w:header="0" w:footer="922" w:top="1520" w:bottom="1200" w:left="1200" w:right="300"/>
        </w:sectPr>
      </w:pPr>
    </w:p>
    <w:p>
      <w:pPr>
        <w:pStyle w:val="BodyText"/>
        <w:spacing w:line="480" w:lineRule="auto" w:before="68"/>
        <w:ind w:left="240" w:right="1143"/>
        <w:jc w:val="both"/>
      </w:pPr>
      <w:r>
        <w:rPr/>
        <w:t>computed from some of the input samples. The process of implementing the LWT is as in</w:t>
      </w:r>
      <w:r>
        <w:rPr>
          <w:spacing w:val="1"/>
        </w:rPr>
        <w:t> </w:t>
      </w:r>
      <w:r>
        <w:rPr/>
        <w:t>DWT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DCT</w:t>
      </w:r>
      <w:r>
        <w:rPr>
          <w:spacing w:val="11"/>
        </w:rPr>
        <w:t> </w:t>
      </w:r>
      <w:r>
        <w:rPr/>
        <w:t>only</w:t>
      </w:r>
      <w:r>
        <w:rPr>
          <w:spacing w:val="6"/>
        </w:rPr>
        <w:t> </w:t>
      </w: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encoding</w:t>
      </w:r>
      <w:r>
        <w:rPr>
          <w:spacing w:val="9"/>
        </w:rPr>
        <w:t> </w:t>
      </w:r>
      <w:r>
        <w:rPr/>
        <w:t>stage</w:t>
      </w:r>
      <w:r>
        <w:rPr>
          <w:spacing w:val="10"/>
        </w:rPr>
        <w:t> </w:t>
      </w:r>
      <w:r>
        <w:rPr/>
        <w:t>where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particular</w:t>
      </w:r>
      <w:r>
        <w:rPr>
          <w:spacing w:val="11"/>
        </w:rPr>
        <w:t> </w:t>
      </w:r>
      <w:r>
        <w:rPr/>
        <w:t>type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compression</w:t>
      </w:r>
      <w:r>
        <w:rPr>
          <w:spacing w:val="11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is applied.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3"/>
        <w:spacing w:line="256" w:lineRule="auto" w:before="90"/>
        <w:ind w:left="2648" w:right="6235"/>
        <w:jc w:val="left"/>
      </w:pPr>
      <w:r>
        <w:rPr/>
        <w:pict>
          <v:group style="position:absolute;margin-left:240.149994pt;margin-top:.498152pt;width:120.05pt;height:44.9pt;mso-position-horizontal-relative:page;mso-position-vertical-relative:paragraph;z-index:-21038592" coordorigin="4803,10" coordsize="2401,898">
            <v:shape style="position:absolute;left:4803;top:382;width:791;height:180" coordorigin="4803,382" coordsize="791,180" path="m5414,382l5414,562,5534,502,5444,502,5444,442,5534,442,5414,382xm5414,442l4803,442,4803,502,5414,502,5414,442xm5534,442l5444,442,5444,502,5534,502,5594,472,5534,442xe" filled="true" fillcolor="#000000" stroked="false">
              <v:path arrowok="t"/>
              <v:fill type="solid"/>
            </v:shape>
            <v:shape style="position:absolute;left:5594;top:17;width:1602;height:883" type="#_x0000_t202" filled="true" fillcolor="#e4b8b7" stroked="true" strokeweight=".75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9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0"/>
                      </w:rPr>
                      <w:t>Video</w:t>
                    </w:r>
                    <w:r>
                      <w:rPr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59.799988pt;margin-top:.498152pt;width:123.4pt;height:44.9pt;mso-position-horizontal-relative:page;mso-position-vertical-relative:paragraph;z-index:15871488" coordorigin="7196,10" coordsize="2468,898">
            <v:shape style="position:absolute;left:7196;top:372;width:858;height:180" coordorigin="7196,372" coordsize="858,180" path="m7874,492l7874,552,7994,492,7904,492,7874,492xm7874,432l7874,492,7904,492,7904,432,7874,432xm7874,372l7874,432,7904,432,7904,492,7994,492,8054,462,7874,372xm7196,431l7196,491,7874,492,7874,432,7196,431xe" filled="true" fillcolor="#000000" stroked="false">
              <v:path arrowok="t"/>
              <v:fill type="solid"/>
            </v:shape>
            <v:shape style="position:absolute;left:8054;top:17;width:1602;height:883" type="#_x0000_t202" filled="true" fillcolor="#92d050" stroked="true" strokeweight=".75pt" strokecolor="#000000">
              <v:textbox inset="0,0,0,0">
                <w:txbxContent>
                  <w:p>
                    <w:pPr>
                      <w:spacing w:line="256" w:lineRule="auto" w:before="164"/>
                      <w:ind w:left="366" w:right="267" w:firstLine="108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Perform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Transform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39.350006pt;margin-top:45.023151pt;width:108.15pt;height:73.95pt;mso-position-horizontal-relative:page;mso-position-vertical-relative:paragraph;z-index:15872000" coordorigin="8787,900" coordsize="2163,1479">
            <v:shape style="position:absolute;left:8787;top:900;width:180;height:1479" coordorigin="8787,900" coordsize="180,1479" path="m8847,2199l8787,2199,8877,2379,8952,2229,8847,2229,8847,2199xm8907,900l8847,900,8847,2229,8907,2229,8907,900xm8967,2199l8907,2199,8907,2229,8952,2229,8967,2199xe" filled="true" fillcolor="#000000" stroked="false">
              <v:path arrowok="t"/>
              <v:fill type="solid"/>
            </v:shape>
            <v:shape style="position:absolute;left:9999;top:1024;width:180;height:248" type="#_x0000_t75" stroked="false">
              <v:imagedata r:id="rId409" o:title=""/>
            </v:shape>
            <v:line style="position:absolute" from="8877,1043" to="10120,1043" stroked="true" strokeweight="3pt" strokecolor="#000000">
              <v:stroke dashstyle="solid"/>
            </v:line>
            <v:shape style="position:absolute;left:9340;top:1269;width:1602;height:883" type="#_x0000_t202" filled="true" fillcolor="#c5d9f0" stroked="true" strokeweight=".75pt" strokecolor="#000000">
              <v:textbox inset="0,0,0,0">
                <w:txbxContent>
                  <w:p>
                    <w:pPr>
                      <w:spacing w:line="256" w:lineRule="auto" w:before="147"/>
                      <w:ind w:left="501" w:right="0" w:hanging="262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Compressed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Signal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t>Uncompressed</w:t>
      </w:r>
      <w:r>
        <w:rPr>
          <w:spacing w:val="-57"/>
        </w:rPr>
        <w:t> </w:t>
      </w:r>
      <w:r>
        <w:rPr/>
        <w:t>Input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before="90"/>
        <w:ind w:left="2381" w:right="0" w:firstLine="0"/>
        <w:jc w:val="left"/>
        <w:rPr>
          <w:i/>
          <w:sz w:val="24"/>
        </w:rPr>
      </w:pPr>
      <w:r>
        <w:rPr/>
        <w:pict>
          <v:group style="position:absolute;margin-left:270.200012pt;margin-top:-121.001869pt;width:105pt;height:44.9pt;mso-position-horizontal-relative:page;mso-position-vertical-relative:paragraph;z-index:15872512" coordorigin="5404,-2420" coordsize="2100,898">
            <v:shape style="position:absolute;left:5404;top:-2055;width:491;height:180" coordorigin="5404,-2054" coordsize="491,180" path="m5583,-2054l5404,-1963,5585,-1874,5584,-1934,5554,-1934,5554,-1994,5584,-1994,5583,-2054xm5584,-1994l5554,-1994,5554,-1934,5584,-1934,5584,-1994xm5584,-1934l5554,-1934,5584,-1934,5584,-1934xm5894,-1998l5584,-1994,5584,-1934,5894,-1938,5894,-1998xe" filled="true" fillcolor="#000000" stroked="false">
              <v:path arrowok="t"/>
              <v:fill type="solid"/>
            </v:shape>
            <v:shape style="position:absolute;left:5894;top:-2413;width:1602;height:883" type="#_x0000_t202" filled="true" fillcolor="#f1dbdb" stroked="true" strokeweight=".75pt" strokecolor="#000000">
              <v:textbox inset="0,0,0,0">
                <w:txbxContent>
                  <w:p>
                    <w:pPr>
                      <w:spacing w:line="256" w:lineRule="auto" w:before="120"/>
                      <w:ind w:left="258" w:right="240" w:firstLine="26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Reconstruct</w:t>
                    </w:r>
                    <w:r>
                      <w:rPr>
                        <w:b/>
                        <w:spacing w:val="-47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Video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Signal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81.675003pt;margin-top:-121.401863pt;width:188.25pt;height:45.3pt;mso-position-horizontal-relative:page;mso-position-vertical-relative:paragraph;z-index:15873024" coordorigin="1634,-2428" coordsize="3765,906">
            <v:shape style="position:absolute;left:3243;top:-2061;width:461;height:180" coordorigin="3243,-2060" coordsize="461,180" path="m3422,-2060l3243,-1968,3424,-1880,3423,-1940,3393,-1940,3393,-2000,3423,-2000,3422,-2060xm3423,-2000l3393,-2000,3393,-1940,3423,-1940,3423,-2000xm3423,-1940l3393,-1940,3423,-1940,3423,-1940xm3703,-2005l3423,-2000,3423,-1940,3703,-1945,3703,-2005xe" filled="true" fillcolor="#000000" stroked="false">
              <v:path arrowok="t"/>
              <v:fill type="solid"/>
            </v:shape>
            <v:shape style="position:absolute;left:3703;top:-2413;width:1688;height:883" type="#_x0000_t202" filled="true" fillcolor="#b8cce3" stroked="true" strokeweight=".75pt" strokecolor="#000000">
              <v:textbox inset="0,0,0,0">
                <w:txbxContent>
                  <w:p>
                    <w:pPr>
                      <w:spacing w:line="256" w:lineRule="auto" w:before="120"/>
                      <w:ind w:left="228" w:right="0" w:firstLine="328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Apply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Enhancement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641;top:-2421;width:1602;height:891" type="#_x0000_t202" filled="true" fillcolor="#b1a0c6" stroked="true" strokeweight=".75pt" strokecolor="#000000">
              <v:textbox inset="0,0,0,0">
                <w:txbxContent>
                  <w:p>
                    <w:pPr>
                      <w:spacing w:line="259" w:lineRule="auto" w:before="63"/>
                      <w:ind w:left="388" w:right="34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Enhanced</w:t>
                    </w:r>
                    <w:r>
                      <w:rPr>
                        <w:b/>
                        <w:spacing w:val="-4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Compress</w:t>
                    </w:r>
                    <w:r>
                      <w:rPr>
                        <w:b/>
                        <w:spacing w:val="-4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Output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46.774994pt;margin-top:-121.001869pt;width:137.5pt;height:120.1pt;mso-position-horizontal-relative:page;mso-position-vertical-relative:paragraph;z-index:15873536" coordorigin="6935,-2420" coordsize="2750,2402">
            <v:shape style="position:absolute;left:7496;top:-2052;width:582;height:1143" coordorigin="7496,-2051" coordsize="582,1143" path="m8077,-1989l7676,-1991,7676,-1992,7677,-2051,7496,-1963,7675,-1871,7676,-1931,7813,-1930,7813,-1089,7753,-1089,7843,-909,7918,-1059,7933,-1089,7873,-1089,7873,-1930,8077,-1929,8077,-1989xe" filled="true" fillcolor="#000000" stroked="false">
              <v:path arrowok="t"/>
              <v:fill type="solid"/>
            </v:shape>
            <v:shape style="position:absolute;left:6943;top:-909;width:1602;height:883" type="#_x0000_t202" filled="true" fillcolor="#ccc0d9" stroked="true" strokeweight=".75pt" strokecolor="#000000">
              <v:textbox inset="0,0,0,0">
                <w:txbxContent>
                  <w:p>
                    <w:pPr>
                      <w:spacing w:line="256" w:lineRule="auto" w:before="140"/>
                      <w:ind w:left="522" w:right="0" w:hanging="116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Compress</w:t>
                    </w:r>
                    <w:r>
                      <w:rPr>
                        <w:b/>
                        <w:spacing w:val="-4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Output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77;top:-2413;width:1601;height:883" type="#_x0000_t202" filled="true" fillcolor="#fad3b4" stroked="true" strokeweight=".75pt" strokecolor="#000000">
              <v:textbox inset="0,0,0,0">
                <w:txbxContent>
                  <w:p>
                    <w:pPr>
                      <w:spacing w:line="242" w:lineRule="auto" w:before="62"/>
                      <w:ind w:left="406" w:right="6" w:hanging="236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Perform Inverse</w:t>
                    </w:r>
                    <w:r>
                      <w:rPr>
                        <w:b/>
                        <w:spacing w:val="-4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Transform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3.7: Block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achieved result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50"/>
        <w:ind w:left="240" w:right="1136"/>
        <w:jc w:val="both"/>
      </w:pPr>
      <w:r>
        <w:rPr/>
        <w:t>In their implementation as shown inFigure 3.7, the sampled uncompressed video data served</w:t>
      </w:r>
      <w:r>
        <w:rPr>
          <w:spacing w:val="1"/>
        </w:rPr>
        <w:t> </w:t>
      </w:r>
      <w:r>
        <w:rPr/>
        <w:t>as input into the algorithm at the transformation stage of the respective DWT, DCT, andLWT</w:t>
      </w:r>
      <w:r>
        <w:rPr>
          <w:spacing w:val="-57"/>
        </w:rPr>
        <w:t> </w:t>
      </w:r>
      <w:r>
        <w:rPr/>
        <w:t>to achieve video compression. The inverse transform was then implementedto regain back the</w:t>
      </w:r>
      <w:r>
        <w:rPr>
          <w:spacing w:val="-57"/>
        </w:rPr>
        <w:t> </w:t>
      </w:r>
      <w:r>
        <w:rPr/>
        <w:t>signal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enhanced</w:t>
      </w:r>
      <w:r>
        <w:rPr>
          <w:spacing w:val="2"/>
        </w:rPr>
        <w:t> </w:t>
      </w:r>
      <w:r>
        <w:rPr/>
        <w:t>video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was reconstructed 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efficient compression.</w:t>
      </w:r>
    </w:p>
    <w:p>
      <w:pPr>
        <w:pStyle w:val="BodyText"/>
        <w:spacing w:line="480" w:lineRule="auto"/>
        <w:ind w:left="240" w:right="1138"/>
        <w:jc w:val="both"/>
      </w:pPr>
      <w:r>
        <w:rPr/>
        <w:t>For analysis, the compression ratio metric was used to determine the performance of each</w:t>
      </w:r>
      <w:r>
        <w:rPr>
          <w:spacing w:val="1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implemented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3.6.</w:t>
      </w:r>
      <w:r>
        <w:rPr>
          <w:spacing w:val="-1"/>
        </w:rPr>
        <w:t> </w:t>
      </w:r>
      <w:r>
        <w:rPr/>
        <w:t>This metric</w:t>
      </w:r>
      <w:r>
        <w:rPr>
          <w:spacing w:val="1"/>
        </w:rPr>
        <w:t> </w:t>
      </w:r>
      <w:r>
        <w:rPr/>
        <w:t>is expressed</w:t>
      </w:r>
      <w:r>
        <w:rPr>
          <w:spacing w:val="-1"/>
        </w:rPr>
        <w:t> </w:t>
      </w:r>
      <w:r>
        <w:rPr/>
        <w:t>as (Wei, 2010):</w:t>
      </w:r>
    </w:p>
    <w:p>
      <w:pPr>
        <w:pStyle w:val="BodyText"/>
        <w:spacing w:before="8"/>
        <w:rPr>
          <w:sz w:val="23"/>
        </w:rPr>
      </w:pPr>
    </w:p>
    <w:p>
      <w:pPr>
        <w:tabs>
          <w:tab w:pos="8161" w:val="left" w:leader="none"/>
        </w:tabs>
        <w:spacing w:before="93"/>
        <w:ind w:left="990" w:right="0" w:firstLine="0"/>
        <w:jc w:val="left"/>
        <w:rPr>
          <w:sz w:val="24"/>
        </w:rPr>
      </w:pPr>
      <w:r>
        <w:rPr/>
        <w:pict>
          <v:group style="position:absolute;margin-left:125.671867pt;margin-top:-3.860284pt;width:77.9pt;height:49.15pt;mso-position-horizontal-relative:page;mso-position-vertical-relative:paragraph;z-index:-21039104" coordorigin="2513,-77" coordsize="1558,983">
            <v:line style="position:absolute" from="2706,256" to="4012,256" stroked="true" strokeweight=".482571pt" strokecolor="#000000">
              <v:stroke dashstyle="solid"/>
            </v:line>
            <v:shape style="position:absolute;left:2513;top:72;width:963;height:299" type="#_x0000_t75" stroked="false">
              <v:imagedata r:id="rId410" o:title=""/>
            </v:shape>
            <v:shape style="position:absolute;left:3003;top:731;width:562;height:175" type="#_x0000_t75" stroked="false">
              <v:imagedata r:id="rId411" o:title=""/>
            </v:shape>
            <v:shape style="position:absolute;left:2916;top:331;width:1155;height:446" type="#_x0000_t75" stroked="false">
              <v:imagedata r:id="rId412" o:title=""/>
            </v:shape>
            <v:shape style="position:absolute;left:2513;top:-78;width:1558;height:983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2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size</w:t>
                    </w:r>
                    <w:r>
                      <w:rPr>
                        <w:i/>
                        <w:spacing w:val="28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F</w:t>
                    </w:r>
                    <w:r>
                      <w:rPr>
                        <w:i/>
                        <w:spacing w:val="-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</w:rPr>
                      <w:t>)</w:t>
                    </w:r>
                  </w:p>
                  <w:p>
                    <w:pPr>
                      <w:spacing w:line="158" w:lineRule="exact" w:before="72"/>
                      <w:ind w:left="48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3"/>
                        <w:sz w:val="14"/>
                      </w:rPr>
                      <w:t>N</w:t>
                    </w:r>
                  </w:p>
                  <w:p>
                    <w:pPr>
                      <w:spacing w:line="273" w:lineRule="exact" w:before="0"/>
                      <w:ind w:left="699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Pixels</w:t>
                    </w:r>
                  </w:p>
                  <w:p>
                    <w:pPr>
                      <w:spacing w:before="49"/>
                      <w:ind w:left="44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sz w:val="14"/>
                      </w:rPr>
                      <w:t>i</w:t>
                    </w:r>
                    <w:r>
                      <w:rPr>
                        <w:i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Cr</w:t>
        <w:tab/>
      </w:r>
      <w:r>
        <w:rPr>
          <w:sz w:val="24"/>
        </w:rPr>
        <w:t>(3.25)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480" w:lineRule="auto" w:before="1"/>
        <w:ind w:left="240" w:right="1312"/>
      </w:pPr>
      <w:r>
        <w:rPr/>
        <w:t>The numerator of equation (3.25) is the total size of the image frame, the denominator is the</w:t>
      </w:r>
      <w:r>
        <w:rPr>
          <w:spacing w:val="-57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pixels and</w:t>
      </w:r>
      <w:r>
        <w:rPr>
          <w:spacing w:val="1"/>
        </w:rPr>
        <w:t> </w:t>
      </w:r>
      <w:r>
        <w:rPr>
          <w:i/>
        </w:rPr>
        <w:t>Cr </w:t>
      </w:r>
      <w:r>
        <w:rPr/>
        <w:t>is the</w:t>
      </w:r>
      <w:r>
        <w:rPr>
          <w:spacing w:val="-1"/>
        </w:rPr>
        <w:t> </w:t>
      </w:r>
      <w:r>
        <w:rPr/>
        <w:t>compression ratio.</w:t>
      </w:r>
    </w:p>
    <w:p>
      <w:pPr>
        <w:spacing w:after="0" w:line="480" w:lineRule="auto"/>
        <w:sectPr>
          <w:pgSz w:w="11910" w:h="16840"/>
          <w:pgMar w:header="0" w:footer="922" w:top="1420" w:bottom="1200" w:left="1200" w:right="300"/>
        </w:sectPr>
      </w:pPr>
    </w:p>
    <w:p>
      <w:pPr>
        <w:pStyle w:val="Heading3"/>
        <w:numPr>
          <w:ilvl w:val="1"/>
          <w:numId w:val="24"/>
        </w:numPr>
        <w:tabs>
          <w:tab w:pos="960" w:val="left" w:leader="none"/>
          <w:tab w:pos="961" w:val="left" w:leader="none"/>
        </w:tabs>
        <w:spacing w:line="240" w:lineRule="auto" w:before="73" w:after="0"/>
        <w:ind w:left="960" w:right="0" w:hanging="721"/>
        <w:jc w:val="left"/>
      </w:pPr>
      <w:r>
        <w:rPr/>
        <w:t>Compression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Firefly</w:t>
      </w:r>
      <w:r>
        <w:rPr>
          <w:spacing w:val="-2"/>
        </w:rPr>
        <w:t> </w:t>
      </w:r>
      <w:r>
        <w:rPr/>
        <w:t>Algorithm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240" w:right="1133"/>
        <w:jc w:val="both"/>
      </w:pPr>
      <w:r>
        <w:rPr/>
        <w:pict>
          <v:group style="position:absolute;margin-left:189.871521pt;margin-top:341.09668pt;width:100.25pt;height:39.35pt;mso-position-horizontal-relative:page;mso-position-vertical-relative:paragraph;z-index:15874048" coordorigin="3797,6822" coordsize="2005,787">
            <v:shape style="position:absolute;left:4866;top:7035;width:34;height:345" coordorigin="4866,7036" coordsize="34,345" path="m4900,7036l4900,7380m4866,7036l4866,7380e" filled="false" stroked="true" strokeweight=".512004pt" strokecolor="#000000">
              <v:path arrowok="t"/>
              <v:stroke dashstyle="solid"/>
            </v:shape>
            <v:shape style="position:absolute;left:4069;top:7355;width:1163;height:171" type="#_x0000_t75" stroked="false">
              <v:imagedata r:id="rId413" o:title=""/>
            </v:shape>
            <v:shape style="position:absolute;left:5611;top:7035;width:34;height:345" coordorigin="5611,7036" coordsize="34,345" path="m5645,7036l5645,7380m5611,7036l5611,7380e" filled="false" stroked="true" strokeweight=".512004pt" strokecolor="#000000">
              <v:path arrowok="t"/>
              <v:stroke dashstyle="solid"/>
            </v:shape>
            <v:shape style="position:absolute;left:4262;top:6821;width:1540;height:294" type="#_x0000_t75" stroked="false">
              <v:imagedata r:id="rId414" o:title=""/>
            </v:shape>
            <v:shape style="position:absolute;left:3797;top:7026;width:2005;height:294" type="#_x0000_t75" stroked="false">
              <v:imagedata r:id="rId415" o:title=""/>
            </v:shape>
            <v:shape style="position:absolute;left:4262;top:7041;width:1540;height:294" type="#_x0000_t75" stroked="false">
              <v:imagedata r:id="rId416" o:title=""/>
            </v:shape>
            <v:shape style="position:absolute;left:4262;top:7164;width:1540;height:294" type="#_x0000_t75" stroked="false">
              <v:imagedata r:id="rId416" o:title=""/>
            </v:shape>
            <v:shape style="position:absolute;left:4262;top:7314;width:1540;height:294" type="#_x0000_t75" stroked="false">
              <v:imagedata r:id="rId417" o:title=""/>
            </v:shape>
            <v:shape style="position:absolute;left:3982;top:6961;width:1820;height:440" type="#_x0000_t75" stroked="false">
              <v:imagedata r:id="rId418" o:title=""/>
            </v:shape>
            <v:shape style="position:absolute;left:4058;top:6899;width:113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4909;top:7053;width:670;height:306" type="#_x0000_t202" filled="false" stroked="false">
              <v:textbox inset="0,0,0,0">
                <w:txbxContent>
                  <w:p>
                    <w:pPr>
                      <w:tabs>
                        <w:tab w:pos="413" w:val="left" w:leader="none"/>
                      </w:tabs>
                      <w:spacing w:line="304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position w:val="-5"/>
                        <w:sz w:val="14"/>
                      </w:rPr>
                      <w:t>i</w:t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10"/>
                        <w:sz w:val="24"/>
                      </w:rPr>
                      <w:t> </w:t>
                    </w:r>
                    <w:r>
                      <w:rPr>
                        <w:i/>
                        <w:position w:val="-5"/>
                        <w:sz w:val="14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4019;top:7371;width:8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4"/>
                      </w:rPr>
                      <w:t>i</w:t>
                    </w:r>
                    <w:r>
                      <w:rPr>
                        <w:i/>
                        <w:spacing w:val="4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    </w:t>
                    </w:r>
                    <w:r>
                      <w:rPr>
                        <w:spacing w:val="16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X</w:t>
                    </w:r>
                    <w:r>
                      <w:rPr>
                        <w:i/>
                        <w:spacing w:val="-4"/>
                        <w:sz w:val="14"/>
                      </w:rPr>
                      <w:t> </w:t>
                    </w:r>
                    <w:r>
                      <w:rPr>
                        <w:i/>
                        <w:position w:val="-3"/>
                        <w:sz w:val="10"/>
                      </w:rPr>
                      <w:t>j    </w:t>
                    </w:r>
                    <w:r>
                      <w:rPr>
                        <w:i/>
                        <w:spacing w:val="14"/>
                        <w:position w:val="-3"/>
                        <w:sz w:val="10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C</w:t>
                    </w:r>
                    <w:r>
                      <w:rPr>
                        <w:i/>
                        <w:position w:val="-3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Firefly Optimization Algorithm (FOA) is inspired by the bioluminescence flash pattern</w:t>
      </w:r>
      <w:r>
        <w:rPr>
          <w:spacing w:val="1"/>
        </w:rPr>
        <w:t> </w:t>
      </w:r>
      <w:r>
        <w:rPr/>
        <w:t>characteristics of biological fireflies. One of the major characteristic behaviours of firefly</w:t>
      </w:r>
      <w:r>
        <w:rPr>
          <w:spacing w:val="1"/>
        </w:rPr>
        <w:t> </w:t>
      </w:r>
      <w:r>
        <w:rPr/>
        <w:t>which inspired its choice for this research is its attractiveness proportional to their brightness.</w:t>
      </w:r>
      <w:r>
        <w:rPr>
          <w:spacing w:val="1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5"/>
        </w:rPr>
        <w:t> </w:t>
      </w:r>
      <w:r>
        <w:rPr/>
        <w:t>research,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pixel</w:t>
      </w:r>
      <w:r>
        <w:rPr>
          <w:spacing w:val="17"/>
        </w:rPr>
        <w:t> </w:t>
      </w:r>
      <w:r>
        <w:rPr/>
        <w:t>content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all</w:t>
      </w:r>
      <w:r>
        <w:rPr>
          <w:spacing w:val="16"/>
        </w:rPr>
        <w:t> </w:t>
      </w:r>
      <w:r>
        <w:rPr/>
        <w:t>video</w:t>
      </w:r>
      <w:r>
        <w:rPr>
          <w:spacing w:val="18"/>
        </w:rPr>
        <w:t> </w:t>
      </w:r>
      <w:r>
        <w:rPr/>
        <w:t>frames</w:t>
      </w:r>
      <w:r>
        <w:rPr>
          <w:spacing w:val="15"/>
        </w:rPr>
        <w:t> </w:t>
      </w:r>
      <w:r>
        <w:rPr/>
        <w:t>represents</w:t>
      </w:r>
      <w:r>
        <w:rPr>
          <w:spacing w:val="16"/>
        </w:rPr>
        <w:t> </w:t>
      </w:r>
      <w:r>
        <w:rPr/>
        <w:t>potential</w:t>
      </w:r>
      <w:r>
        <w:rPr>
          <w:spacing w:val="17"/>
        </w:rPr>
        <w:t> </w:t>
      </w:r>
      <w:r>
        <w:rPr/>
        <w:t>brightness</w:t>
      </w:r>
      <w:r>
        <w:rPr>
          <w:spacing w:val="18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fireflies,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(this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</w:t>
      </w:r>
      <w:r>
        <w:rPr>
          <w:spacing w:val="-57"/>
        </w:rPr>
        <w:t> </w:t>
      </w:r>
      <w:r>
        <w:rPr/>
        <w:t>compressed or quantized). Two major issues of FOA were the variations of light intensity and</w:t>
      </w:r>
      <w:r>
        <w:rPr>
          <w:spacing w:val="-57"/>
        </w:rPr>
        <w:t> </w:t>
      </w:r>
      <w:r>
        <w:rPr/>
        <w:t>formulation of the attractiveness. To address these challenges, this research assumed that the</w:t>
      </w:r>
      <w:r>
        <w:rPr>
          <w:spacing w:val="1"/>
        </w:rPr>
        <w:t> </w:t>
      </w:r>
      <w:r>
        <w:rPr/>
        <w:t>attractiveness of a firefly (pixels) was determined by the brightness (pixel intensity), which in</w:t>
      </w:r>
      <w:r>
        <w:rPr>
          <w:spacing w:val="-57"/>
        </w:rPr>
        <w:t> </w:t>
      </w:r>
      <w:r>
        <w:rPr/>
        <w:t>turn was encoded in the form of an objective function. Since the FOA is a met heuristic</w:t>
      </w:r>
      <w:r>
        <w:rPr>
          <w:spacing w:val="1"/>
        </w:rPr>
        <w:t> </w:t>
      </w:r>
      <w:r>
        <w:rPr/>
        <w:t>optimization problem, therefore, the algorithm had to be specified as fitness function 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optimize.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intra</w:t>
      </w:r>
      <w:r>
        <w:rPr>
          <w:spacing w:val="1"/>
        </w:rPr>
        <w:t> </w:t>
      </w:r>
      <w:r>
        <w:rPr/>
        <w:t>pixel</w:t>
      </w:r>
      <w:r>
        <w:rPr>
          <w:spacing w:val="60"/>
        </w:rPr>
        <w:t> </w:t>
      </w:r>
      <w:r>
        <w:rPr/>
        <w:t>distances</w:t>
      </w:r>
      <w:r>
        <w:rPr>
          <w:spacing w:val="1"/>
        </w:rPr>
        <w:t> </w:t>
      </w:r>
      <w:r>
        <w:rPr/>
        <w:t>(represented as an absolute value</w:t>
      </w:r>
      <w:r>
        <w:rPr>
          <w:spacing w:val="-1"/>
        </w:rPr>
        <w:t> </w:t>
      </w:r>
      <w:r>
        <w:rPr/>
        <w:t>in equation (3.26))</w:t>
      </w:r>
      <w:r>
        <w:rPr>
          <w:spacing w:val="1"/>
        </w:rPr>
        <w:t> </w:t>
      </w:r>
      <w:r>
        <w:rPr/>
        <w:t>as (Chang,</w:t>
      </w:r>
      <w:r>
        <w:rPr>
          <w:spacing w:val="-1"/>
        </w:rPr>
        <w:t> </w:t>
      </w:r>
      <w:r>
        <w:rPr/>
        <w:t>2007):</w: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89"/>
        <w:ind w:left="1042"/>
      </w:pPr>
      <w:r>
        <w:rPr>
          <w:i/>
          <w:w w:val="95"/>
        </w:rPr>
        <w:t>f</w:t>
      </w:r>
      <w:r>
        <w:rPr>
          <w:i/>
          <w:spacing w:val="18"/>
          <w:w w:val="95"/>
        </w:rPr>
        <w:t> </w:t>
      </w:r>
      <w:r>
        <w:rPr>
          <w:w w:val="95"/>
        </w:rPr>
        <w:t>(C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,</w:t>
      </w:r>
      <w:r>
        <w:rPr>
          <w:spacing w:val="-22"/>
          <w:w w:val="95"/>
          <w:vertAlign w:val="baseline"/>
        </w:rPr>
        <w:t> </w:t>
      </w:r>
      <w:r>
        <w:rPr>
          <w:w w:val="95"/>
          <w:vertAlign w:val="baseline"/>
        </w:rPr>
        <w:t>C</w:t>
      </w:r>
      <w:r>
        <w:rPr>
          <w:w w:val="95"/>
          <w:vertAlign w:val="subscript"/>
        </w:rPr>
        <w:t>2</w:t>
      </w:r>
      <w:r>
        <w:rPr>
          <w:spacing w:val="-28"/>
          <w:w w:val="95"/>
          <w:vertAlign w:val="baseline"/>
        </w:rPr>
        <w:t> </w:t>
      </w:r>
      <w:r>
        <w:rPr>
          <w:w w:val="95"/>
          <w:vertAlign w:val="baseline"/>
        </w:rPr>
        <w:t>,...,</w:t>
      </w:r>
      <w:r>
        <w:rPr>
          <w:spacing w:val="-22"/>
          <w:w w:val="95"/>
          <w:vertAlign w:val="baseline"/>
        </w:rPr>
        <w:t> </w:t>
      </w:r>
      <w:r>
        <w:rPr>
          <w:w w:val="95"/>
          <w:vertAlign w:val="baseline"/>
        </w:rPr>
        <w:t>C</w:t>
      </w:r>
      <w:r>
        <w:rPr>
          <w:w w:val="95"/>
          <w:position w:val="-5"/>
          <w:sz w:val="14"/>
          <w:vertAlign w:val="baseline"/>
        </w:rPr>
        <w:t>K</w:t>
      </w:r>
      <w:r>
        <w:rPr>
          <w:spacing w:val="9"/>
          <w:w w:val="95"/>
          <w:position w:val="-5"/>
          <w:sz w:val="14"/>
          <w:vertAlign w:val="baseline"/>
        </w:rPr>
        <w:t> </w:t>
      </w:r>
      <w:r>
        <w:rPr>
          <w:w w:val="95"/>
          <w:vertAlign w:val="baseline"/>
        </w:rPr>
        <w:t>)</w:t>
      </w:r>
    </w:p>
    <w:p>
      <w:pPr>
        <w:pStyle w:val="BodyText"/>
        <w:spacing w:before="96"/>
        <w:ind w:left="1042"/>
      </w:pPr>
      <w:r>
        <w:rPr/>
        <w:br w:type="column"/>
      </w:r>
      <w:r>
        <w:rPr/>
        <w:t>(3.26)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2581" w:space="4539"/>
            <w:col w:w="32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240" w:right="1138"/>
        <w:jc w:val="both"/>
      </w:pPr>
      <w:r>
        <w:rPr/>
        <w:pict>
          <v:group style="position:absolute;margin-left:190.175568pt;margin-top:92.769897pt;width:133.9pt;height:41.25pt;mso-position-horizontal-relative:page;mso-position-vertical-relative:paragraph;z-index:15874560" coordorigin="3804,1855" coordsize="2678,825">
            <v:shape style="position:absolute;left:5406;top:2089;width:34;height:344" coordorigin="5407,2089" coordsize="34,344" path="m5440,2089l5440,2433m5407,2089l5407,2433e" filled="false" stroked="true" strokeweight=".482102pt" strokecolor="#000000">
              <v:path arrowok="t"/>
              <v:stroke dashstyle="solid"/>
            </v:shape>
            <v:shape style="position:absolute;left:4607;top:2409;width:1167;height:172" type="#_x0000_t75" stroked="false">
              <v:imagedata r:id="rId419" o:title=""/>
            </v:shape>
            <v:shape style="position:absolute;left:6154;top:2089;width:34;height:344" coordorigin="6155,2089" coordsize="34,344" path="m6188,2089l6188,2433m6155,2089l6155,2433e" filled="false" stroked="true" strokeweight=".482102pt" strokecolor="#000000">
              <v:path arrowok="t"/>
              <v:stroke dashstyle="solid"/>
            </v:shape>
            <v:shape style="position:absolute;left:4396;top:1855;width:2085;height:294" type="#_x0000_t75" stroked="false">
              <v:imagedata r:id="rId420" o:title=""/>
            </v:shape>
            <v:shape style="position:absolute;left:4801;top:1875;width:1681;height:294" type="#_x0000_t75" stroked="false">
              <v:imagedata r:id="rId421" o:title=""/>
            </v:shape>
            <v:shape style="position:absolute;left:4396;top:2074;width:2085;height:294" type="#_x0000_t75" stroked="false">
              <v:imagedata r:id="rId422" o:title=""/>
            </v:shape>
            <v:shape style="position:absolute;left:3803;top:2080;width:2678;height:294" type="#_x0000_t75" stroked="false">
              <v:imagedata r:id="rId423" o:title=""/>
            </v:shape>
            <v:shape style="position:absolute;left:4801;top:2094;width:1681;height:294" type="#_x0000_t75" stroked="false">
              <v:imagedata r:id="rId424" o:title=""/>
            </v:shape>
            <v:shape style="position:absolute;left:4801;top:2217;width:1681;height:294" type="#_x0000_t75" stroked="false">
              <v:imagedata r:id="rId424" o:title=""/>
            </v:shape>
            <v:shape style="position:absolute;left:4396;top:2237;width:2085;height:294" type="#_x0000_t75" stroked="false">
              <v:imagedata r:id="rId422" o:title=""/>
            </v:shape>
            <v:shape style="position:absolute;left:4801;top:2367;width:1681;height:294" type="#_x0000_t75" stroked="false">
              <v:imagedata r:id="rId425" o:title=""/>
            </v:shape>
            <v:shape style="position:absolute;left:4396;top:2387;width:2085;height:294" type="#_x0000_t75" stroked="false">
              <v:imagedata r:id="rId426" o:title=""/>
            </v:shape>
            <v:shape style="position:absolute;left:4519;top:2015;width:1827;height:440" type="#_x0000_t75" stroked="false">
              <v:imagedata r:id="rId427" o:title=""/>
            </v:shape>
            <v:shape style="position:absolute;left:4596;top:1953;width:117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2"/>
                        <w:sz w:val="14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3989;top:2107;width:395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w w:val="105"/>
                        <w:sz w:val="24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5450;top:2107;width:674;height:305" type="#_x0000_t202" filled="false" stroked="false">
              <v:textbox inset="0,0,0,0">
                <w:txbxContent>
                  <w:p>
                    <w:pPr>
                      <w:tabs>
                        <w:tab w:pos="415" w:val="left" w:leader="none"/>
                      </w:tabs>
                      <w:spacing w:line="303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  <w:r>
                      <w:rPr>
                        <w:i/>
                        <w:w w:val="105"/>
                        <w:position w:val="-5"/>
                        <w:sz w:val="14"/>
                      </w:rPr>
                      <w:t>i</w:t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10"/>
                        <w:sz w:val="24"/>
                      </w:rPr>
                      <w:t> </w:t>
                    </w:r>
                    <w:r>
                      <w:rPr>
                        <w:i/>
                        <w:position w:val="-5"/>
                        <w:sz w:val="14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4557;top:2424;width:807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05"/>
                        <w:sz w:val="14"/>
                      </w:rPr>
                      <w:t>i </w:t>
                    </w:r>
                    <w:r>
                      <w:rPr>
                        <w:i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1    </w:t>
                    </w:r>
                    <w:r>
                      <w:rPr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X</w:t>
                    </w:r>
                    <w:r>
                      <w:rPr>
                        <w:i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w w:val="105"/>
                        <w:position w:val="-3"/>
                        <w:sz w:val="10"/>
                      </w:rPr>
                      <w:t>j    </w:t>
                    </w:r>
                    <w:r>
                      <w:rPr>
                        <w:i/>
                        <w:spacing w:val="8"/>
                        <w:w w:val="105"/>
                        <w:position w:val="-3"/>
                        <w:sz w:val="10"/>
                      </w:rPr>
                      <w:t> </w:t>
                    </w:r>
                    <w:r>
                      <w:rPr>
                        <w:i/>
                        <w:w w:val="105"/>
                        <w:sz w:val="14"/>
                      </w:rPr>
                      <w:t>C</w:t>
                    </w:r>
                    <w:r>
                      <w:rPr>
                        <w:i/>
                        <w:w w:val="105"/>
                        <w:position w:val="-3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Equation</w:t>
      </w:r>
      <w:r>
        <w:rPr>
          <w:spacing w:val="1"/>
        </w:rPr>
        <w:t> </w:t>
      </w:r>
      <w:r>
        <w:rPr/>
        <w:t>(3.26)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(fitness)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optimized.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 involves minimization of the luminance content of the video frames, equation</w:t>
      </w:r>
      <w:r>
        <w:rPr>
          <w:spacing w:val="1"/>
        </w:rPr>
        <w:t> </w:t>
      </w:r>
      <w:r>
        <w:rPr/>
        <w:t>(3.26)</w:t>
      </w:r>
      <w:r>
        <w:rPr>
          <w:spacing w:val="-1"/>
        </w:rPr>
        <w:t> </w:t>
      </w:r>
      <w:r>
        <w:rPr/>
        <w:t>is transformed into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minimization</w:t>
      </w:r>
      <w:r>
        <w:rPr>
          <w:spacing w:val="2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spacing w:before="211"/>
        <w:ind w:left="1042" w:right="0" w:firstLine="0"/>
        <w:jc w:val="left"/>
        <w:rPr>
          <w:sz w:val="24"/>
        </w:rPr>
      </w:pPr>
      <w:r>
        <w:rPr>
          <w:i/>
          <w:sz w:val="24"/>
        </w:rPr>
        <w:t>f</w:t>
      </w:r>
      <w:r>
        <w:rPr>
          <w:i/>
          <w:spacing w:val="7"/>
          <w:sz w:val="24"/>
        </w:rPr>
        <w:t> </w:t>
      </w:r>
      <w:r>
        <w:rPr>
          <w:sz w:val="24"/>
        </w:rPr>
        <w:t>(C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,</w:t>
      </w:r>
      <w:r>
        <w:rPr>
          <w:spacing w:val="-31"/>
          <w:sz w:val="24"/>
          <w:vertAlign w:val="baseline"/>
        </w:rPr>
        <w:t> </w:t>
      </w:r>
      <w:r>
        <w:rPr>
          <w:sz w:val="24"/>
          <w:vertAlign w:val="baseline"/>
        </w:rPr>
        <w:t>C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,...,</w:t>
      </w:r>
      <w:r>
        <w:rPr>
          <w:spacing w:val="-31"/>
          <w:sz w:val="24"/>
          <w:vertAlign w:val="baseline"/>
        </w:rPr>
        <w:t> </w:t>
      </w:r>
      <w:r>
        <w:rPr>
          <w:sz w:val="24"/>
          <w:vertAlign w:val="baseline"/>
        </w:rPr>
        <w:t>C</w:t>
      </w:r>
      <w:r>
        <w:rPr>
          <w:position w:val="-5"/>
          <w:sz w:val="14"/>
          <w:vertAlign w:val="baseline"/>
        </w:rPr>
        <w:t>K</w:t>
      </w:r>
      <w:r>
        <w:rPr>
          <w:spacing w:val="1"/>
          <w:position w:val="-5"/>
          <w:sz w:val="14"/>
          <w:vertAlign w:val="baseline"/>
        </w:rPr>
        <w:t> </w:t>
      </w:r>
      <w:r>
        <w:rPr>
          <w:sz w:val="24"/>
          <w:vertAlign w:val="baseline"/>
        </w:rPr>
        <w:t>)</w:t>
      </w:r>
    </w:p>
    <w:p>
      <w:pPr>
        <w:pStyle w:val="BodyText"/>
        <w:spacing w:before="205"/>
        <w:ind w:left="1042"/>
      </w:pPr>
      <w:r>
        <w:rPr/>
        <w:br w:type="column"/>
      </w:r>
      <w:r>
        <w:rPr/>
        <w:t>(3.27)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2590" w:space="4530"/>
            <w:col w:w="32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0"/>
      </w:pPr>
      <w:r>
        <w:rPr/>
        <w:t>where: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tabs>
          <w:tab w:pos="8161" w:val="left" w:leader="none"/>
        </w:tabs>
        <w:spacing w:before="97"/>
        <w:ind w:left="1050" w:right="0" w:firstLine="0"/>
        <w:jc w:val="left"/>
        <w:rPr>
          <w:sz w:val="24"/>
        </w:rPr>
      </w:pPr>
      <w:r>
        <w:rPr/>
        <w:pict>
          <v:shape style="position:absolute;margin-left:110.341515pt;margin-top:4.079384pt;width:1.7pt;height:17.8pt;mso-position-horizontal-relative:page;mso-position-vertical-relative:paragraph;z-index:15875072" coordorigin="2207,82" coordsize="34,356" path="m2241,82l2241,437m2207,82l2207,437e" filled="false" stroked="true" strokeweight=".487468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23.832474pt;margin-top:-1.141021pt;width:175.3pt;height:24.55pt;mso-position-horizontal-relative:page;mso-position-vertical-relative:paragraph;z-index:-21033984" coordorigin="2477,-23" coordsize="3506,491">
            <v:shape style="position:absolute;left:2961;top:81;width:34;height:356" coordorigin="2961,82" coordsize="34,356" path="m2995,82l2995,437m2961,82l2961,437e" filled="false" stroked="true" strokeweight=".487468pt" strokecolor="#000000">
              <v:path arrowok="t"/>
              <v:stroke dashstyle="solid"/>
            </v:shape>
            <v:shape style="position:absolute;left:3268;top:-9;width:2659;height:476" coordorigin="3269,-8" coordsize="2659,476" path="m3269,311l3292,287m3293,287l3352,466m3352,467l3417,-8m3417,-8l5928,-8e" filled="false" stroked="true" strokeweight=".138674pt" strokecolor="#000000">
              <v:path arrowok="t"/>
              <v:stroke dashstyle="solid"/>
            </v:shape>
            <v:shape style="position:absolute;left:3257;top:-23;width:2662;height:481" coordorigin="3257,-23" coordsize="2662,481" path="m5919,-23l3403,-23,3343,416,3291,266,3257,300,3263,306,3278,290,3337,458,3349,458,3413,-10,5919,-10,5919,-23xe" filled="true" fillcolor="#000000" stroked="false">
              <v:path arrowok="t"/>
              <v:fill type="solid"/>
            </v:shape>
            <v:shape style="position:absolute;left:2476;top:72;width:3506;height:303" type="#_x0000_t75" stroked="false">
              <v:imagedata r:id="rId428" o:title=""/>
            </v:shape>
            <v:shape style="position:absolute;left:2669;top:100;width:177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869;top:256;width:62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6"/>
                        <w:sz w:val="14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3493;top:100;width:163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3600;top:256;width:95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6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16;top:100;width:844;height:274" type="#_x0000_t202" filled="false" stroked="false">
              <v:textbox inset="0,0,0,0">
                <w:txbxContent>
                  <w:p>
                    <w:pPr>
                      <w:tabs>
                        <w:tab w:pos="642" w:val="left" w:leader="none"/>
                      </w:tabs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  <w:tab/>
                    </w:r>
                    <w:r>
                      <w:rPr>
                        <w:w w:val="105"/>
                        <w:sz w:val="24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4261;top:41;width:95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6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076;top:256;width:95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6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21;top:100;width:163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5138;top:256;width:62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6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439;top:100;width:177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5812;top:13;width:95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6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40;top:256;width:62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6"/>
                        <w:sz w:val="14"/>
                      </w:rPr>
                      <w:t>j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4"/>
        </w:rPr>
        <w:t>Y</w:t>
      </w:r>
      <w:r>
        <w:rPr>
          <w:i/>
          <w:w w:val="105"/>
          <w:position w:val="-5"/>
          <w:sz w:val="14"/>
        </w:rPr>
        <w:t>i</w:t>
        <w:tab/>
      </w:r>
      <w:r>
        <w:rPr>
          <w:w w:val="105"/>
          <w:sz w:val="24"/>
        </w:rPr>
        <w:t>(3.28)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line="480" w:lineRule="auto" w:before="68"/>
        <w:ind w:left="240" w:right="1108"/>
      </w:pP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Euclidean</w:t>
      </w:r>
      <w:r>
        <w:rPr>
          <w:spacing w:val="4"/>
        </w:rPr>
        <w:t> </w:t>
      </w:r>
      <w:r>
        <w:rPr/>
        <w:t>distance</w:t>
      </w:r>
      <w:r>
        <w:rPr>
          <w:spacing w:val="5"/>
        </w:rPr>
        <w:t> </w:t>
      </w:r>
      <w:r>
        <w:rPr/>
        <w:t>between</w:t>
      </w:r>
      <w:r>
        <w:rPr>
          <w:spacing w:val="6"/>
        </w:rPr>
        <w:t> </w:t>
      </w:r>
      <w:r>
        <w:rPr/>
        <w:t>each</w:t>
      </w:r>
      <w:r>
        <w:rPr>
          <w:spacing w:val="6"/>
        </w:rPr>
        <w:t> </w:t>
      </w:r>
      <w:r>
        <w:rPr/>
        <w:t>pixel</w:t>
      </w:r>
      <w:r>
        <w:rPr>
          <w:spacing w:val="4"/>
        </w:rPr>
        <w:t> </w:t>
      </w:r>
      <w:r>
        <w:rPr/>
        <w:t>vector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frame</w:t>
      </w:r>
      <w:r>
        <w:rPr>
          <w:spacing w:val="6"/>
        </w:rPr>
        <w:t> </w:t>
      </w:r>
      <w:r>
        <w:rPr/>
        <w:t>clusters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thecentresof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clusters.</w:t>
      </w:r>
    </w:p>
    <w:p>
      <w:pPr>
        <w:pStyle w:val="BodyText"/>
        <w:spacing w:before="161"/>
        <w:ind w:left="240"/>
      </w:pPr>
      <w:r>
        <w:rPr>
          <w:i/>
        </w:rPr>
        <w:t>N</w:t>
      </w:r>
      <w:r>
        <w:rPr>
          <w:i/>
          <w:vertAlign w:val="subscript"/>
        </w:rPr>
        <w:t>p</w:t>
      </w:r>
      <w:r>
        <w:rPr>
          <w:i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fireflies</w:t>
      </w:r>
      <w:r>
        <w:rPr>
          <w:spacing w:val="-1"/>
          <w:vertAlign w:val="baseline"/>
        </w:rPr>
        <w:t> </w:t>
      </w:r>
      <w:r>
        <w:rPr>
          <w:vertAlign w:val="baseline"/>
        </w:rPr>
        <w:t>(which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denotes the total 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pixels in</w:t>
      </w:r>
      <w:r>
        <w:rPr>
          <w:spacing w:val="-4"/>
          <w:vertAlign w:val="baseline"/>
        </w:rPr>
        <w:t> </w:t>
      </w:r>
      <w:r>
        <w:rPr>
          <w:vertAlign w:val="baseline"/>
        </w:rPr>
        <w:t>the video</w:t>
      </w:r>
      <w:r>
        <w:rPr>
          <w:spacing w:val="-1"/>
          <w:vertAlign w:val="baseline"/>
        </w:rPr>
        <w:t> </w:t>
      </w:r>
      <w:r>
        <w:rPr>
          <w:vertAlign w:val="baseline"/>
        </w:rPr>
        <w:t>frame)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240"/>
      </w:pPr>
      <w:r>
        <w:rPr>
          <w:i/>
        </w:rPr>
        <w:t>K</w:t>
      </w:r>
      <w:r>
        <w:rPr>
          <w:i/>
          <w:spacing w:val="-1"/>
        </w:rPr>
        <w:t> </w:t>
      </w:r>
      <w:r>
        <w:rPr/>
        <w:t>denotes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clusters</w:t>
      </w:r>
      <w:r>
        <w:rPr>
          <w:spacing w:val="-1"/>
        </w:rPr>
        <w:t> </w:t>
      </w:r>
      <w:r>
        <w:rPr/>
        <w:t>(which</w:t>
      </w:r>
      <w:r>
        <w:rPr>
          <w:spacing w:val="1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colours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colour</w:t>
      </w:r>
      <w:r>
        <w:rPr>
          <w:spacing w:val="-1"/>
        </w:rPr>
        <w:t> </w:t>
      </w:r>
      <w:r>
        <w:rPr/>
        <w:t>map)</w:t>
      </w:r>
    </w:p>
    <w:p>
      <w:pPr>
        <w:pStyle w:val="BodyText"/>
        <w:rPr>
          <w:sz w:val="38"/>
        </w:rPr>
      </w:pPr>
    </w:p>
    <w:p>
      <w:pPr>
        <w:pStyle w:val="BodyText"/>
        <w:ind w:left="240"/>
      </w:pPr>
      <w:r>
        <w:rPr>
          <w:i/>
          <w:spacing w:val="-1"/>
        </w:rPr>
        <w:t>Y</w:t>
      </w:r>
      <w:r>
        <w:rPr>
          <w:i/>
          <w:spacing w:val="-1"/>
          <w:vertAlign w:val="subscript"/>
        </w:rPr>
        <w:t>i</w:t>
      </w:r>
      <w:r>
        <w:rPr>
          <w:i/>
          <w:spacing w:val="-19"/>
          <w:vertAlign w:val="baseline"/>
        </w:rPr>
        <w:t> </w:t>
      </w:r>
      <w:r>
        <w:rPr>
          <w:spacing w:val="-1"/>
          <w:vertAlign w:val="baseline"/>
        </w:rPr>
        <w:t>denotes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coordinates of</w:t>
      </w:r>
      <w:r>
        <w:rPr>
          <w:spacing w:val="1"/>
          <w:vertAlign w:val="baseline"/>
        </w:rPr>
        <w:t> </w:t>
      </w:r>
      <w:r>
        <w:rPr>
          <w:vertAlign w:val="baseline"/>
        </w:rPr>
        <w:t>pixel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p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total pixel.</w:t>
      </w:r>
    </w:p>
    <w:p>
      <w:pPr>
        <w:pStyle w:val="BodyText"/>
        <w:rPr>
          <w:sz w:val="38"/>
        </w:rPr>
      </w:pPr>
    </w:p>
    <w:p>
      <w:pPr>
        <w:pStyle w:val="BodyText"/>
        <w:ind w:left="240"/>
      </w:pPr>
      <w:r>
        <w:rPr>
          <w:i/>
        </w:rPr>
        <w:t>X</w:t>
      </w:r>
      <w:r>
        <w:rPr>
          <w:i/>
          <w:vertAlign w:val="subscript"/>
        </w:rPr>
        <w:t>j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denotes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centroid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cluster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(representing</w:t>
      </w:r>
      <w:r>
        <w:rPr>
          <w:spacing w:val="-4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-1"/>
          <w:vertAlign w:val="baseline"/>
        </w:rPr>
        <w:t> </w:t>
      </w:r>
      <w:r>
        <w:rPr>
          <w:vertAlign w:val="baseline"/>
        </w:rPr>
        <w:t>triple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colour map)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240"/>
      </w:pPr>
      <w:r>
        <w:rPr/>
        <w:pict>
          <v:group style="position:absolute;margin-left:330.923859pt;margin-top:28.892166pt;width:43.55pt;height:15.55pt;mso-position-horizontal-relative:page;mso-position-vertical-relative:paragraph;z-index:15877120" coordorigin="6618,578" coordsize="871,311">
            <v:shape style="position:absolute;left:6618;top:577;width:871;height:311" type="#_x0000_t75" stroked="false">
              <v:imagedata r:id="rId429" o:title=""/>
            </v:shape>
            <v:shape style="position:absolute;left:6618;top:577;width:871;height:311" type="#_x0000_t202" filled="false" stroked="false">
              <v:textbox inset="0,0,0,0">
                <w:txbxContent>
                  <w:p>
                    <w:pPr>
                      <w:tabs>
                        <w:tab w:pos="556" w:val="left" w:leader="none"/>
                      </w:tabs>
                      <w:spacing w:before="21"/>
                      <w:ind w:left="231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105"/>
                        <w:sz w:val="25"/>
                      </w:rPr>
                      <w:t>j</w:t>
                      <w:tab/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This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calculated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summed</w:t>
      </w:r>
      <w:r>
        <w:rPr>
          <w:spacing w:val="44"/>
        </w:rPr>
        <w:t> </w:t>
      </w:r>
      <w:r>
        <w:rPr/>
        <w:t>up.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constraint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frame</w:t>
      </w:r>
      <w:r>
        <w:rPr>
          <w:spacing w:val="46"/>
        </w:rPr>
        <w:t> </w:t>
      </w:r>
      <w:r>
        <w:rPr/>
        <w:t>clusters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formulated</w:t>
      </w:r>
      <w:r>
        <w:rPr>
          <w:spacing w:val="47"/>
        </w:rPr>
        <w:t> </w:t>
      </w:r>
      <w:r>
        <w:rPr/>
        <w:t>as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2" w:top="1420" w:bottom="1200" w:left="1200" w:right="300"/>
        </w:sectPr>
      </w:pPr>
    </w:p>
    <w:p>
      <w:pPr>
        <w:spacing w:before="94"/>
        <w:ind w:left="269" w:right="0" w:firstLine="0"/>
        <w:jc w:val="left"/>
        <w:rPr>
          <w:sz w:val="25"/>
        </w:rPr>
      </w:pPr>
      <w:r>
        <w:rPr/>
        <w:pict>
          <v:group style="position:absolute;margin-left:97.156967pt;margin-top:3.617617pt;width:41.45pt;height:15.55pt;mso-position-horizontal-relative:page;mso-position-vertical-relative:paragraph;z-index:15876608" coordorigin="1943,72" coordsize="829,311">
            <v:shape style="position:absolute;left:1943;top:72;width:829;height:311" type="#_x0000_t75" stroked="false">
              <v:imagedata r:id="rId430" o:title=""/>
            </v:shape>
            <v:shape style="position:absolute;left:1943;top:72;width:829;height:311" type="#_x0000_t202" filled="false" stroked="false">
              <v:textbox inset="0,0,0,0">
                <w:txbxContent>
                  <w:p>
                    <w:pPr>
                      <w:tabs>
                        <w:tab w:pos="498" w:val="left" w:leader="none"/>
                      </w:tabs>
                      <w:spacing w:before="21"/>
                      <w:ind w:left="179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105"/>
                        <w:sz w:val="25"/>
                      </w:rPr>
                      <w:t>i</w:t>
                      <w:tab/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25"/>
        </w:rPr>
        <w:t>C</w:t>
      </w:r>
      <w:r>
        <w:rPr>
          <w:i/>
          <w:w w:val="105"/>
          <w:position w:val="-6"/>
          <w:sz w:val="14"/>
        </w:rPr>
        <w:t>i</w:t>
      </w:r>
      <w:r>
        <w:rPr>
          <w:i/>
          <w:spacing w:val="37"/>
          <w:w w:val="105"/>
          <w:position w:val="-6"/>
          <w:sz w:val="14"/>
        </w:rPr>
        <w:t> </w:t>
      </w:r>
      <w:r>
        <w:rPr>
          <w:w w:val="105"/>
          <w:sz w:val="25"/>
        </w:rPr>
        <w:t>1</w:t>
      </w:r>
    </w:p>
    <w:p>
      <w:pPr>
        <w:pStyle w:val="BodyText"/>
        <w:spacing w:before="104"/>
        <w:ind w:left="269"/>
      </w:pPr>
      <w:r>
        <w:rPr/>
        <w:br w:type="column"/>
      </w:r>
      <w:r>
        <w:rPr/>
        <w:t>such</w:t>
      </w:r>
      <w:r>
        <w:rPr>
          <w:spacing w:val="35"/>
        </w:rPr>
        <w:t> </w:t>
      </w:r>
      <w:r>
        <w:rPr/>
        <w:t>that</w:t>
      </w:r>
      <w:r>
        <w:rPr>
          <w:spacing w:val="37"/>
        </w:rPr>
        <w:t> </w:t>
      </w:r>
      <w:r>
        <w:rPr/>
        <w:t>each</w:t>
      </w:r>
      <w:r>
        <w:rPr>
          <w:spacing w:val="38"/>
        </w:rPr>
        <w:t> </w:t>
      </w:r>
      <w:r>
        <w:rPr>
          <w:i/>
        </w:rPr>
        <w:t>N</w:t>
      </w:r>
      <w:r>
        <w:rPr>
          <w:i/>
          <w:spacing w:val="38"/>
        </w:rPr>
        <w:t> </w:t>
      </w:r>
      <w:r>
        <w:rPr/>
        <w:t>pixel</w:t>
      </w:r>
      <w:r>
        <w:rPr>
          <w:spacing w:val="34"/>
        </w:rPr>
        <w:t> </w:t>
      </w:r>
      <w:r>
        <w:rPr/>
        <w:t>vectors</w:t>
      </w:r>
    </w:p>
    <w:p>
      <w:pPr>
        <w:spacing w:before="94"/>
        <w:ind w:left="118" w:right="0" w:firstLine="0"/>
        <w:jc w:val="left"/>
        <w:rPr>
          <w:sz w:val="25"/>
        </w:rPr>
      </w:pPr>
      <w:r>
        <w:rPr/>
        <w:br w:type="column"/>
      </w:r>
      <w:r>
        <w:rPr>
          <w:i/>
          <w:sz w:val="25"/>
        </w:rPr>
        <w:t>X</w:t>
      </w:r>
      <w:r>
        <w:rPr>
          <w:i/>
          <w:spacing w:val="-21"/>
          <w:sz w:val="25"/>
        </w:rPr>
        <w:t> </w:t>
      </w:r>
      <w:r>
        <w:rPr>
          <w:i/>
          <w:position w:val="-6"/>
          <w:sz w:val="14"/>
        </w:rPr>
        <w:t>j  </w:t>
      </w:r>
      <w:r>
        <w:rPr>
          <w:i/>
          <w:spacing w:val="30"/>
          <w:position w:val="-6"/>
          <w:sz w:val="14"/>
        </w:rPr>
        <w:t> </w:t>
      </w:r>
      <w:r>
        <w:rPr>
          <w:sz w:val="25"/>
        </w:rPr>
        <w:t>1</w:t>
      </w:r>
    </w:p>
    <w:p>
      <w:pPr>
        <w:pStyle w:val="BodyText"/>
        <w:spacing w:before="104"/>
        <w:ind w:left="269"/>
      </w:pPr>
      <w:r>
        <w:rPr/>
        <w:br w:type="column"/>
      </w:r>
      <w:r>
        <w:rPr/>
        <w:t>are</w:t>
      </w:r>
      <w:r>
        <w:rPr>
          <w:spacing w:val="37"/>
        </w:rPr>
        <w:t> </w:t>
      </w:r>
      <w:r>
        <w:rPr/>
        <w:t>clustered</w:t>
      </w:r>
      <w:r>
        <w:rPr>
          <w:spacing w:val="41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basis</w:t>
      </w:r>
      <w:r>
        <w:rPr>
          <w:spacing w:val="40"/>
        </w:rPr>
        <w:t> </w:t>
      </w:r>
      <w:r>
        <w:rPr/>
        <w:t>of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4" w:equalWidth="0">
            <w:col w:w="764" w:space="637"/>
            <w:col w:w="3345" w:space="40"/>
            <w:col w:w="653" w:space="681"/>
            <w:col w:w="4290"/>
          </w:cols>
        </w:sect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94"/>
        <w:ind w:left="240"/>
        <w:rPr>
          <w:sz w:val="25"/>
        </w:rPr>
      </w:pPr>
      <w:r>
        <w:rPr/>
        <w:pict>
          <v:group style="position:absolute;margin-left:300.591187pt;margin-top:3.571034pt;width:41.6pt;height:15.6pt;mso-position-horizontal-relative:page;mso-position-vertical-relative:paragraph;z-index:15877632" coordorigin="6012,71" coordsize="832,312">
            <v:shape style="position:absolute;left:6011;top:71;width:832;height:312" type="#_x0000_t75" stroked="false">
              <v:imagedata r:id="rId431" o:title=""/>
            </v:shape>
            <v:shape style="position:absolute;left:6011;top:71;width:832;height:312" type="#_x0000_t202" filled="false" stroked="false">
              <v:textbox inset="0,0,0,0">
                <w:txbxContent>
                  <w:p>
                    <w:pPr>
                      <w:tabs>
                        <w:tab w:pos="498" w:val="left" w:leader="none"/>
                      </w:tabs>
                      <w:spacing w:before="22"/>
                      <w:ind w:left="179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105"/>
                        <w:sz w:val="25"/>
                      </w:rPr>
                      <w:t>i</w:t>
                      <w:tab/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distance from</w:t>
      </w:r>
      <w:r>
        <w:rPr>
          <w:spacing w:val="2"/>
        </w:rPr>
        <w:t> </w:t>
      </w:r>
      <w:r>
        <w:rPr/>
        <w:t>each</w:t>
      </w:r>
      <w:r>
        <w:rPr>
          <w:spacing w:val="2"/>
        </w:rPr>
        <w:t> </w:t>
      </w:r>
      <w:r>
        <w:rPr/>
        <w:t>of these cluster</w:t>
      </w:r>
      <w:r>
        <w:rPr>
          <w:spacing w:val="1"/>
        </w:rPr>
        <w:t> </w:t>
      </w:r>
      <w:r>
        <w:rPr/>
        <w:t>centres</w:t>
      </w:r>
      <w:r>
        <w:rPr>
          <w:spacing w:val="-14"/>
        </w:rPr>
        <w:t> </w:t>
      </w:r>
      <w:r>
        <w:rPr>
          <w:i/>
          <w:sz w:val="25"/>
        </w:rPr>
        <w:t>Z</w:t>
      </w:r>
      <w:r>
        <w:rPr>
          <w:i/>
          <w:position w:val="-6"/>
          <w:sz w:val="15"/>
        </w:rPr>
        <w:t>i</w:t>
      </w:r>
      <w:r>
        <w:rPr>
          <w:i/>
          <w:spacing w:val="47"/>
          <w:position w:val="-6"/>
          <w:sz w:val="15"/>
        </w:rPr>
        <w:t> </w:t>
      </w:r>
      <w:r>
        <w:rPr>
          <w:sz w:val="25"/>
        </w:rPr>
        <w:t>1</w:t>
      </w:r>
    </w:p>
    <w:p>
      <w:pPr>
        <w:pStyle w:val="BodyText"/>
        <w:spacing w:before="103"/>
        <w:ind w:left="240"/>
      </w:pPr>
      <w:r>
        <w:rPr/>
        <w:br w:type="column"/>
      </w:r>
      <w:r>
        <w:rPr/>
        <w:t>. Based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constraints, the FOA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4832" w:space="571"/>
            <w:col w:w="5007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80" w:lineRule="auto" w:before="90"/>
        <w:ind w:left="240" w:right="1139"/>
        <w:jc w:val="both"/>
      </w:pPr>
      <w:r>
        <w:rPr/>
        <w:t>is used to determine the cluster centres which minimized equation (3.27). The simplified</w:t>
      </w:r>
      <w:r>
        <w:rPr>
          <w:spacing w:val="1"/>
        </w:rPr>
        <w:t> </w:t>
      </w:r>
      <w:r>
        <w:rPr/>
        <w:t>equation (3.28) shows that equation (3.27) determines the differences between original frame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decoded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firefly</w:t>
      </w:r>
      <w:r>
        <w:rPr>
          <w:spacing w:val="1"/>
        </w:rPr>
        <w:t> </w:t>
      </w:r>
      <w:r>
        <w:rPr/>
        <w:t>represents a K cluster centre. Therefore, the FOA represents a K dimensional vector, which</w:t>
      </w:r>
      <w:r>
        <w:rPr>
          <w:spacing w:val="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 the colours to be replaced</w:t>
      </w:r>
      <w:r>
        <w:rPr>
          <w:spacing w:val="-1"/>
        </w:rPr>
        <w:t> </w:t>
      </w:r>
      <w:r>
        <w:rPr/>
        <w:t>with some better similar</w:t>
      </w:r>
      <w:r>
        <w:rPr>
          <w:spacing w:val="-2"/>
        </w:rPr>
        <w:t> </w:t>
      </w:r>
      <w:r>
        <w:rPr/>
        <w:t>colours.</w:t>
      </w:r>
    </w:p>
    <w:p>
      <w:pPr>
        <w:pStyle w:val="BodyText"/>
        <w:spacing w:before="162"/>
        <w:ind w:left="240"/>
        <w:jc w:val="both"/>
      </w:pPr>
      <w:r>
        <w:rPr/>
        <w:t>The</w:t>
      </w:r>
      <w:r>
        <w:rPr>
          <w:spacing w:val="-3"/>
        </w:rPr>
        <w:t> </w:t>
      </w:r>
      <w:r>
        <w:rPr/>
        <w:t>pseudo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implementation of</w:t>
      </w:r>
      <w:r>
        <w:rPr>
          <w:spacing w:val="-1"/>
        </w:rPr>
        <w:t> </w:t>
      </w:r>
      <w:r>
        <w:rPr/>
        <w:t>FOA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video frame</w:t>
      </w:r>
      <w:r>
        <w:rPr>
          <w:spacing w:val="-2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is given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942975</wp:posOffset>
            </wp:positionH>
            <wp:positionV relativeFrom="paragraph">
              <wp:posOffset>181914</wp:posOffset>
            </wp:positionV>
            <wp:extent cx="5581650" cy="2352675"/>
            <wp:effectExtent l="0" t="0" r="0" b="0"/>
            <wp:wrapTopAndBottom/>
            <wp:docPr id="239" name="image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26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68"/>
        <w:ind w:left="240"/>
        <w:jc w:val="both"/>
      </w:pPr>
      <w:r>
        <w:rPr/>
        <w:t>Figure</w:t>
      </w:r>
      <w:r>
        <w:rPr>
          <w:spacing w:val="-3"/>
        </w:rPr>
        <w:t> </w:t>
      </w:r>
      <w:r>
        <w:rPr/>
        <w:t>3.8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flowchart implementation of</w:t>
      </w:r>
      <w:r>
        <w:rPr>
          <w:spacing w:val="-1"/>
        </w:rPr>
        <w:t> </w:t>
      </w:r>
      <w:r>
        <w:rPr/>
        <w:t>this pseudo</w:t>
      </w:r>
      <w:r>
        <w:rPr>
          <w:spacing w:val="-1"/>
        </w:rPr>
        <w:t> </w:t>
      </w:r>
      <w:r>
        <w:rPr/>
        <w:t>code.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75.606003pt;margin-top:11.815078pt;width:447.15pt;height:333.75pt;mso-position-horizontal-relative:page;mso-position-vertical-relative:paragraph;z-index:-15579136;mso-wrap-distance-left:0;mso-wrap-distance-right:0" coordorigin="1512,236" coordsize="8943,6675">
            <v:shape style="position:absolute;left:1512;top:236;width:8943;height:6675" type="#_x0000_t75" stroked="false">
              <v:imagedata r:id="rId433" o:title=""/>
            </v:shape>
            <v:shape style="position:absolute;left:3879;top:6054;width:521;height:331" type="#_x0000_t202" filled="true" fillcolor="#ffffff" stroked="false">
              <v:textbox inset="0,0,0,0">
                <w:txbxContent>
                  <w:p>
                    <w:pPr>
                      <w:spacing w:before="92"/>
                      <w:ind w:left="0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?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140"/>
        <w:ind w:left="164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Compression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Firefly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Algorithm</w:t>
      </w:r>
    </w:p>
    <w:p>
      <w:pPr>
        <w:pStyle w:val="BodyText"/>
        <w:spacing w:line="480" w:lineRule="auto" w:before="158"/>
        <w:ind w:left="240" w:right="1133"/>
        <w:jc w:val="both"/>
      </w:pPr>
      <w:r>
        <w:rPr/>
        <w:t>Figure 3.8 is the flowchart implementation of the Firefly Optimization Algorithm (FOA)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initialising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followed by randomly generating the initial population based on frame pixels,</w:t>
      </w:r>
      <w:r>
        <w:rPr>
          <w:spacing w:val="1"/>
        </w:rPr>
        <w:t> </w:t>
      </w:r>
      <w:r>
        <w:rPr/>
        <w:t>and then</w:t>
      </w:r>
      <w:r>
        <w:rPr>
          <w:spacing w:val="1"/>
        </w:rPr>
        <w:t> </w:t>
      </w:r>
      <w:r>
        <w:rPr/>
        <w:t>followed by evaluating the fitness using equation (3.26). Two random firefly (pixel)offspring</w:t>
      </w:r>
      <w:r>
        <w:rPr>
          <w:spacing w:val="1"/>
        </w:rPr>
        <w:t> </w:t>
      </w:r>
      <w:r>
        <w:rPr/>
        <w:t>(i and j) are generated and their fitness F evaluated. The first decision box is used to initialise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fitness</w:t>
      </w:r>
      <w:r>
        <w:rPr>
          <w:spacing w:val="27"/>
        </w:rPr>
        <w:t> </w:t>
      </w:r>
      <w:r>
        <w:rPr/>
        <w:t>functions</w:t>
      </w:r>
      <w:r>
        <w:rPr>
          <w:spacing w:val="27"/>
        </w:rPr>
        <w:t> </w:t>
      </w:r>
      <w:r>
        <w:rPr/>
        <w:t>F1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F2.</w:t>
      </w:r>
      <w:r>
        <w:rPr>
          <w:spacing w:val="29"/>
        </w:rPr>
        <w:t> </w:t>
      </w:r>
      <w:r>
        <w:rPr/>
        <w:t>For</w:t>
      </w:r>
      <w:r>
        <w:rPr>
          <w:spacing w:val="26"/>
        </w:rPr>
        <w:t> </w:t>
      </w:r>
      <w:r>
        <w:rPr/>
        <w:t>F1</w:t>
      </w:r>
      <w:r>
        <w:rPr>
          <w:spacing w:val="27"/>
        </w:rPr>
        <w:t> </w:t>
      </w:r>
      <w:r>
        <w:rPr/>
        <w:t>less</w:t>
      </w:r>
      <w:r>
        <w:rPr>
          <w:spacing w:val="28"/>
        </w:rPr>
        <w:t> </w:t>
      </w:r>
      <w:r>
        <w:rPr/>
        <w:t>than</w:t>
      </w:r>
      <w:r>
        <w:rPr>
          <w:spacing w:val="28"/>
        </w:rPr>
        <w:t> </w:t>
      </w:r>
      <w:r>
        <w:rPr/>
        <w:t>F2,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process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“Yes”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process</w:t>
      </w:r>
      <w:r>
        <w:rPr>
          <w:spacing w:val="-57"/>
        </w:rPr>
        <w:t> </w:t>
      </w:r>
      <w:r>
        <w:rPr/>
        <w:t>goes ahead and updates the fitness and the firefly (pixels). If otherwise, the process is “No”</w:t>
      </w:r>
      <w:r>
        <w:rPr>
          <w:spacing w:val="1"/>
        </w:rPr>
        <w:t> </w:t>
      </w:r>
      <w:r>
        <w:rPr/>
        <w:t>then it proceedsback to randomly generate another population based on frame pixels. The</w:t>
      </w:r>
      <w:r>
        <w:rPr>
          <w:spacing w:val="1"/>
        </w:rPr>
        <w:t> </w:t>
      </w:r>
      <w:r>
        <w:rPr/>
        <w:t>second</w:t>
      </w:r>
      <w:r>
        <w:rPr>
          <w:spacing w:val="3"/>
        </w:rPr>
        <w:t> </w:t>
      </w:r>
      <w:r>
        <w:rPr/>
        <w:t>decision</w:t>
      </w:r>
      <w:r>
        <w:rPr>
          <w:spacing w:val="4"/>
        </w:rPr>
        <w:t> </w:t>
      </w:r>
      <w:r>
        <w:rPr/>
        <w:t>box</w:t>
      </w:r>
      <w:r>
        <w:rPr>
          <w:spacing w:val="5"/>
        </w:rPr>
        <w:t> </w:t>
      </w:r>
      <w:r>
        <w:rPr/>
        <w:t>decides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satisfaction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generated</w:t>
      </w:r>
      <w:r>
        <w:rPr>
          <w:spacing w:val="4"/>
        </w:rPr>
        <w:t> </w:t>
      </w:r>
      <w:r>
        <w:rPr/>
        <w:t>update</w:t>
      </w:r>
      <w:r>
        <w:rPr>
          <w:spacing w:val="5"/>
        </w:rPr>
        <w:t> </w:t>
      </w:r>
      <w:r>
        <w:rPr/>
        <w:t>fitness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firefly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t>pixels. In the second decision box, if “Yes” the process moves to update the bulletin and ends</w:t>
      </w:r>
      <w:r>
        <w:rPr>
          <w:spacing w:val="-57"/>
        </w:rPr>
        <w:t> </w:t>
      </w:r>
      <w:r>
        <w:rPr/>
        <w:t>the entire process. But if “No” then it goes back to generate another population based on</w:t>
      </w:r>
      <w:r>
        <w:rPr>
          <w:spacing w:val="1"/>
        </w:rPr>
        <w:t> </w:t>
      </w:r>
      <w:r>
        <w:rPr/>
        <w:t>frame</w:t>
      </w:r>
      <w:r>
        <w:rPr>
          <w:spacing w:val="21"/>
        </w:rPr>
        <w:t> </w:t>
      </w:r>
      <w:r>
        <w:rPr/>
        <w:t>pixels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starts</w:t>
      </w:r>
      <w:r>
        <w:rPr>
          <w:spacing w:val="23"/>
        </w:rPr>
        <w:t> </w:t>
      </w:r>
      <w:r>
        <w:rPr/>
        <w:t>all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/>
        <w:t>again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Appendix</w:t>
      </w:r>
      <w:r>
        <w:rPr>
          <w:spacing w:val="23"/>
        </w:rPr>
        <w:t> </w:t>
      </w:r>
      <w:r>
        <w:rPr/>
        <w:t>E.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difference</w:t>
      </w:r>
      <w:r>
        <w:rPr>
          <w:spacing w:val="21"/>
        </w:rPr>
        <w:t> </w:t>
      </w:r>
      <w:r>
        <w:rPr/>
        <w:t>between</w:t>
      </w:r>
      <w:r>
        <w:rPr>
          <w:spacing w:val="21"/>
        </w:rPr>
        <w:t> </w:t>
      </w:r>
      <w:r>
        <w:rPr/>
        <w:t>Figure</w:t>
      </w:r>
      <w:r>
        <w:rPr>
          <w:spacing w:val="21"/>
        </w:rPr>
        <w:t> </w:t>
      </w:r>
      <w:r>
        <w:rPr/>
        <w:t>3.8</w:t>
      </w:r>
      <w:r>
        <w:rPr>
          <w:spacing w:val="-58"/>
        </w:rPr>
        <w:t> </w:t>
      </w:r>
      <w:r>
        <w:rPr/>
        <w:t>and 3.9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modification made in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indicated with</w:t>
      </w:r>
      <w:r>
        <w:rPr>
          <w:spacing w:val="1"/>
        </w:rPr>
        <w:t> </w:t>
      </w:r>
      <w:r>
        <w:rPr/>
        <w:t>a hidden detail.</w:t>
      </w:r>
      <w:r>
        <w:rPr>
          <w:spacing w:val="1"/>
        </w:rPr>
        <w:t> </w:t>
      </w:r>
      <w:r>
        <w:rPr/>
        <w:t>At this</w:t>
      </w:r>
      <w:r>
        <w:rPr>
          <w:spacing w:val="1"/>
        </w:rPr>
        <w:t> </w:t>
      </w:r>
      <w:r>
        <w:rPr/>
        <w:t>point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pixel intensity and determination of their distance apart are evaluated. The decision box then</w:t>
      </w:r>
      <w:r>
        <w:rPr>
          <w:spacing w:val="1"/>
        </w:rPr>
        <w:t> </w:t>
      </w:r>
      <w:r>
        <w:rPr/>
        <w:t>decides if the minimum distance is really achieved, then the process goes ahead to 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attractiveness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(3.29)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(3.31).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if</w:t>
      </w:r>
      <w:r>
        <w:rPr>
          <w:spacing w:val="1"/>
        </w:rPr>
        <w:t> </w:t>
      </w:r>
      <w:r>
        <w:rPr/>
        <w:t>otherwise, the process retains the previous distance and moves back again to evaluate the</w:t>
      </w:r>
      <w:r>
        <w:rPr>
          <w:spacing w:val="1"/>
        </w:rPr>
        <w:t> </w:t>
      </w:r>
      <w:r>
        <w:rPr/>
        <w:t>pixel</w:t>
      </w:r>
      <w:r>
        <w:rPr>
          <w:spacing w:val="-1"/>
        </w:rPr>
        <w:t> </w:t>
      </w:r>
      <w:r>
        <w:rPr/>
        <w:t>intensity</w:t>
      </w:r>
      <w:r>
        <w:rPr>
          <w:spacing w:val="-6"/>
        </w:rPr>
        <w:t> </w:t>
      </w:r>
      <w:r>
        <w:rPr/>
        <w:t>and also determines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newdistance</w:t>
      </w:r>
      <w:r>
        <w:rPr>
          <w:spacing w:val="-1"/>
        </w:rPr>
        <w:t> </w:t>
      </w:r>
      <w:r>
        <w:rPr/>
        <w:t>apart</w:t>
      </w:r>
      <w:r>
        <w:rPr>
          <w:spacing w:val="1"/>
        </w:rPr>
        <w:t> </w:t>
      </w:r>
      <w:r>
        <w:rPr/>
        <w:t>as in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F.</w:t>
      </w:r>
    </w:p>
    <w:p>
      <w:pPr>
        <w:pStyle w:val="BodyText"/>
        <w:spacing w:line="480" w:lineRule="auto" w:before="1"/>
        <w:ind w:left="240" w:right="1136"/>
        <w:jc w:val="both"/>
      </w:pPr>
      <w:r>
        <w:rPr/>
        <w:t>All the relevant mathematical models describing the implementation of the FOA are covered</w:t>
      </w:r>
      <w:r>
        <w:rPr>
          <w:spacing w:val="1"/>
        </w:rPr>
        <w:t> </w:t>
      </w:r>
      <w:r>
        <w:rPr/>
        <w:t>in chapter two. The detailed MATLAB script used for its implementation can be found in</w:t>
      </w:r>
      <w:r>
        <w:rPr>
          <w:spacing w:val="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F.</w:t>
      </w:r>
      <w:r>
        <w:rPr>
          <w:spacing w:val="59"/>
        </w:rPr>
        <w:t> </w:t>
      </w:r>
      <w:r>
        <w:rPr/>
        <w:t>As</w:t>
      </w:r>
      <w:r>
        <w:rPr>
          <w:spacing w:val="58"/>
        </w:rPr>
        <w:t> </w:t>
      </w:r>
      <w:r>
        <w:rPr/>
        <w:t>stated</w:t>
      </w:r>
      <w:r>
        <w:rPr>
          <w:spacing w:val="56"/>
        </w:rPr>
        <w:t> </w:t>
      </w:r>
      <w:r>
        <w:rPr/>
        <w:t>earlier,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major</w:t>
      </w:r>
      <w:r>
        <w:rPr>
          <w:spacing w:val="58"/>
        </w:rPr>
        <w:t> </w:t>
      </w:r>
      <w:r>
        <w:rPr/>
        <w:t>problem</w:t>
      </w:r>
      <w:r>
        <w:rPr>
          <w:spacing w:val="59"/>
        </w:rPr>
        <w:t> </w:t>
      </w:r>
      <w:r>
        <w:rPr/>
        <w:t>with</w:t>
      </w:r>
      <w:r>
        <w:rPr>
          <w:spacing w:val="59"/>
        </w:rPr>
        <w:t> </w:t>
      </w:r>
      <w:r>
        <w:rPr/>
        <w:t>FOA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ease</w:t>
      </w:r>
      <w:r>
        <w:rPr>
          <w:spacing w:val="58"/>
        </w:rPr>
        <w:t> </w:t>
      </w:r>
      <w:r>
        <w:rPr/>
        <w:t>at  which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minima,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exploration and exploitation. Since the FOA works on the principle of attractiveness and light</w:t>
      </w:r>
      <w:r>
        <w:rPr>
          <w:spacing w:val="-57"/>
        </w:rPr>
        <w:t> </w:t>
      </w:r>
      <w:r>
        <w:rPr/>
        <w:t>intensity, when the distance between two fireflies are far apart, the attractiveness reduced</w:t>
      </w:r>
      <w:r>
        <w:rPr>
          <w:spacing w:val="1"/>
        </w:rPr>
        <w:t> </w:t>
      </w:r>
      <w:r>
        <w:rPr/>
        <w:t>thereby reducing the</w:t>
      </w:r>
      <w:r>
        <w:rPr>
          <w:spacing w:val="1"/>
        </w:rPr>
        <w:t> </w:t>
      </w:r>
      <w:r>
        <w:rPr/>
        <w:t>light intensity.</w:t>
      </w:r>
      <w:r>
        <w:rPr>
          <w:spacing w:val="1"/>
        </w:rPr>
        <w:t> </w:t>
      </w:r>
      <w:r>
        <w:rPr/>
        <w:t>In this research, the idea of</w:t>
      </w:r>
      <w:r>
        <w:rPr>
          <w:spacing w:val="1"/>
        </w:rPr>
        <w:t> </w:t>
      </w:r>
      <w:r>
        <w:rPr/>
        <w:t>attractiveness and</w:t>
      </w:r>
      <w:r>
        <w:rPr>
          <w:spacing w:val="60"/>
        </w:rPr>
        <w:t> </w:t>
      </w:r>
      <w:r>
        <w:rPr/>
        <w:t>intensity</w:t>
      </w:r>
      <w:r>
        <w:rPr>
          <w:spacing w:val="-57"/>
        </w:rPr>
        <w:t> </w:t>
      </w:r>
      <w:r>
        <w:rPr/>
        <w:t>are interpreted in terms of pixel and luminous intensity of an image. In order to reduce the</w:t>
      </w:r>
      <w:r>
        <w:rPr>
          <w:spacing w:val="1"/>
        </w:rPr>
        <w:t> </w:t>
      </w:r>
      <w:r>
        <w:rPr/>
        <w:t>effect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pixel</w:t>
      </w:r>
      <w:r>
        <w:rPr>
          <w:spacing w:val="59"/>
        </w:rPr>
        <w:t> </w:t>
      </w:r>
      <w:r>
        <w:rPr/>
        <w:t>intensity</w:t>
      </w:r>
      <w:r>
        <w:rPr>
          <w:spacing w:val="57"/>
        </w:rPr>
        <w:t> </w:t>
      </w:r>
      <w:r>
        <w:rPr/>
        <w:t>with  larger</w:t>
      </w:r>
      <w:r>
        <w:rPr>
          <w:spacing w:val="58"/>
        </w:rPr>
        <w:t> </w:t>
      </w:r>
      <w:r>
        <w:rPr/>
        <w:t>distance</w:t>
      </w:r>
      <w:r>
        <w:rPr>
          <w:spacing w:val="58"/>
        </w:rPr>
        <w:t> </w:t>
      </w:r>
      <w:r>
        <w:rPr/>
        <w:t>part,</w:t>
      </w:r>
      <w:r>
        <w:rPr>
          <w:spacing w:val="59"/>
        </w:rPr>
        <w:t> </w:t>
      </w:r>
      <w:r>
        <w:rPr/>
        <w:t>this</w:t>
      </w:r>
      <w:r>
        <w:rPr>
          <w:spacing w:val="59"/>
        </w:rPr>
        <w:t> </w:t>
      </w:r>
      <w:r>
        <w:rPr/>
        <w:t>research</w:t>
      </w:r>
      <w:r>
        <w:rPr>
          <w:spacing w:val="59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following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1"/>
        <w:ind w:left="240"/>
      </w:pPr>
      <w:r>
        <w:rPr/>
        <w:t>mathematical</w:t>
      </w:r>
      <w:r>
        <w:rPr>
          <w:spacing w:val="-4"/>
        </w:rPr>
        <w:t> </w:t>
      </w:r>
      <w:r>
        <w:rPr/>
        <w:t>equation.</w:t>
      </w:r>
    </w:p>
    <w:p>
      <w:pPr>
        <w:pStyle w:val="BodyText"/>
        <w:rPr>
          <w:sz w:val="26"/>
        </w:rPr>
      </w:pPr>
    </w:p>
    <w:p>
      <w:pPr>
        <w:spacing w:before="201"/>
        <w:ind w:left="0" w:right="424" w:firstLine="0"/>
        <w:jc w:val="center"/>
        <w:rPr>
          <w:i/>
          <w:sz w:val="24"/>
        </w:rPr>
      </w:pPr>
      <w:r>
        <w:rPr/>
        <w:pict>
          <v:group style="position:absolute;margin-left:118.458961pt;margin-top:1.467627pt;width:31.5pt;height:33.8pt;mso-position-horizontal-relative:page;mso-position-vertical-relative:paragraph;z-index:15878656" coordorigin="2369,29" coordsize="630,676">
            <v:shape style="position:absolute;left:2575;top:364;width:403;height:92" coordorigin="2576,365" coordsize="403,92" path="m2735,365l2978,365m2576,456l2607,439e" filled="false" stroked="true" strokeweight=".506236pt" strokecolor="#000000">
              <v:path arrowok="t"/>
              <v:stroke dashstyle="solid"/>
            </v:shape>
            <v:line style="position:absolute" from="2607,443" to="2652,687" stroked="true" strokeweight="1.01336pt" strokecolor="#000000">
              <v:stroke dashstyle="solid"/>
            </v:line>
            <v:line style="position:absolute" from="2687,29" to="2687,692" stroked="true" strokeweight="3.498408pt" strokecolor="#000000">
              <v:stroke dashstyle="solid"/>
            </v:line>
            <v:line style="position:absolute" from="2717,34" to="2998,34" stroked="true" strokeweight=".505781pt" strokecolor="#000000">
              <v:stroke dashstyle="solid"/>
            </v:line>
            <v:shape style="position:absolute;left:2369;top:181;width:286;height:296" type="#_x0000_t75" stroked="false">
              <v:imagedata r:id="rId434" o:title=""/>
            </v:shape>
            <v:shape style="position:absolute;left:2369;top:29;width:630;height:676" type="#_x0000_t202" filled="false" stroked="false">
              <v:textbox inset="0,0,0,0">
                <w:txbxContent>
                  <w:p>
                    <w:pPr>
                      <w:spacing w:before="11"/>
                      <w:ind w:left="393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I</w:t>
                    </w:r>
                    <w:r>
                      <w:rPr>
                        <w:i/>
                        <w:spacing w:val="-32"/>
                        <w:sz w:val="24"/>
                      </w:rPr>
                      <w:t> </w:t>
                    </w:r>
                    <w:r>
                      <w:rPr>
                        <w:i/>
                        <w:position w:val="-5"/>
                        <w:sz w:val="14"/>
                      </w:rPr>
                      <w:t>s</w:t>
                    </w:r>
                  </w:p>
                  <w:p>
                    <w:pPr>
                      <w:spacing w:before="35"/>
                      <w:ind w:left="39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I</w:t>
                    </w:r>
                    <w:r>
                      <w:rPr>
                        <w:i/>
                        <w:spacing w:val="-36"/>
                        <w:sz w:val="24"/>
                      </w:rPr>
                      <w:t> </w:t>
                    </w:r>
                    <w:r>
                      <w:rPr>
                        <w:position w:val="-5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0"/>
          <w:sz w:val="24"/>
        </w:rPr>
        <w:t>r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81"/>
        <w:ind w:left="240"/>
      </w:pPr>
      <w:r>
        <w:rPr/>
        <w:t>(3.29)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2517" w:space="5404"/>
            <w:col w:w="2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40"/>
      </w:pPr>
      <w:r>
        <w:rPr/>
        <w:t>where,</w:t>
      </w:r>
    </w:p>
    <w:p>
      <w:pPr>
        <w:pStyle w:val="BodyText"/>
        <w:rPr>
          <w:sz w:val="20"/>
        </w:rPr>
      </w:pPr>
    </w:p>
    <w:p>
      <w:pPr>
        <w:pStyle w:val="BodyText"/>
        <w:spacing w:before="207"/>
        <w:ind w:left="960"/>
      </w:pPr>
      <w:r>
        <w:rPr>
          <w:i/>
        </w:rPr>
        <w:t>r</w:t>
      </w:r>
      <w:r>
        <w:rPr>
          <w:i/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pixel</w:t>
      </w:r>
      <w:r>
        <w:rPr>
          <w:spacing w:val="-1"/>
        </w:rPr>
        <w:t> </w:t>
      </w:r>
      <w:r>
        <w:rPr/>
        <w:t>intensity</w:t>
      </w:r>
      <w:r>
        <w:rPr>
          <w:spacing w:val="-6"/>
        </w:rPr>
        <w:t> </w:t>
      </w:r>
      <w:r>
        <w:rPr/>
        <w:t>apart obtained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an inverse</w:t>
      </w:r>
      <w:r>
        <w:rPr>
          <w:spacing w:val="-3"/>
        </w:rPr>
        <w:t> </w:t>
      </w:r>
      <w:r>
        <w:rPr/>
        <w:t>square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relationship.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960"/>
      </w:pPr>
      <w:r>
        <w:rPr>
          <w:i/>
        </w:rPr>
        <w:t>I</w:t>
      </w:r>
      <w:r>
        <w:rPr>
          <w:i/>
          <w:vertAlign w:val="subscript"/>
        </w:rPr>
        <w:t>s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is the intensity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pixel source</w:t>
      </w:r>
    </w:p>
    <w:p>
      <w:pPr>
        <w:spacing w:after="0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68"/>
        <w:ind w:left="960"/>
      </w:pPr>
      <w:r>
        <w:rPr>
          <w:i/>
          <w:spacing w:val="-1"/>
        </w:rPr>
        <w:t>I</w:t>
      </w:r>
      <w:r>
        <w:rPr>
          <w:i/>
          <w:spacing w:val="-1"/>
          <w:vertAlign w:val="subscript"/>
        </w:rPr>
        <w:t>0</w:t>
      </w:r>
      <w:r>
        <w:rPr>
          <w:i/>
          <w:spacing w:val="-18"/>
          <w:vertAlign w:val="baseline"/>
        </w:rPr>
        <w:t> </w:t>
      </w:r>
      <w:r>
        <w:rPr>
          <w:spacing w:val="-1"/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vertAlign w:val="baseline"/>
        </w:rPr>
        <w:t> </w:t>
      </w:r>
      <w:r>
        <w:rPr>
          <w:spacing w:val="-1"/>
          <w:vertAlign w:val="baseline"/>
        </w:rPr>
        <w:t>original</w:t>
      </w:r>
      <w:r>
        <w:rPr>
          <w:spacing w:val="1"/>
          <w:vertAlign w:val="baseline"/>
        </w:rPr>
        <w:t> </w:t>
      </w:r>
      <w:r>
        <w:rPr>
          <w:vertAlign w:val="baseline"/>
        </w:rPr>
        <w:t>pixel</w:t>
      </w:r>
      <w:r>
        <w:rPr>
          <w:spacing w:val="2"/>
          <w:vertAlign w:val="baseline"/>
        </w:rPr>
        <w:t> </w:t>
      </w:r>
      <w:r>
        <w:rPr>
          <w:vertAlign w:val="baseline"/>
        </w:rPr>
        <w:t>intensity.</w:t>
      </w:r>
    </w:p>
    <w:p>
      <w:pPr>
        <w:pStyle w:val="BodyText"/>
        <w:rPr>
          <w:sz w:val="38"/>
        </w:rPr>
      </w:pPr>
    </w:p>
    <w:p>
      <w:pPr>
        <w:pStyle w:val="BodyText"/>
        <w:ind w:left="240"/>
      </w:pPr>
      <w:r>
        <w:rPr/>
        <w:t>Thus,</w:t>
      </w:r>
      <w:r>
        <w:rPr>
          <w:spacing w:val="-1"/>
        </w:rPr>
        <w:t> </w:t>
      </w:r>
      <w:r>
        <w:rPr/>
        <w:t>the attractiveness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</w:t>
      </w:r>
      <w:r>
        <w:rPr>
          <w:spacing w:val="-1"/>
        </w:rPr>
        <w:t> </w:t>
      </w:r>
      <w:r>
        <w:rPr/>
        <w:t>intensity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FOA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modified as follows.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22" w:top="1420" w:bottom="1200" w:left="1200" w:right="300"/>
        </w:sectPr>
      </w:pPr>
    </w:p>
    <w:p>
      <w:pPr>
        <w:tabs>
          <w:tab w:pos="660" w:val="left" w:leader="none"/>
        </w:tabs>
        <w:spacing w:before="91"/>
        <w:ind w:left="285" w:right="0" w:firstLine="0"/>
        <w:jc w:val="left"/>
        <w:rPr>
          <w:i/>
          <w:sz w:val="24"/>
        </w:rPr>
      </w:pPr>
      <w:r>
        <w:rPr/>
        <w:pict>
          <v:group style="position:absolute;margin-left:108.898071pt;margin-top:-9.255982pt;width:31.7pt;height:22.25pt;mso-position-horizontal-relative:page;mso-position-vertical-relative:paragraph;z-index:15879168" coordorigin="2178,-185" coordsize="634,445">
            <v:line style="position:absolute" from="2430,87" to="2449,77" stroked="true" strokeweight=".291915pt" strokecolor="#000000">
              <v:stroke dashstyle="solid"/>
            </v:line>
            <v:line style="position:absolute" from="2449,80" to="2475,223" stroked="true" strokeweight=".561028pt" strokecolor="#000000">
              <v:stroke dashstyle="solid"/>
            </v:line>
            <v:line style="position:absolute" from="2495,-162" to="2495,226" stroked="true" strokeweight="2.048591pt" strokecolor="#000000">
              <v:stroke dashstyle="solid"/>
            </v:line>
            <v:line style="position:absolute" from="2513,-159" to="2686,-159" stroked="true" strokeweight=".291661pt" strokecolor="#000000">
              <v:stroke dashstyle="solid"/>
            </v:line>
            <v:shape style="position:absolute;left:2711;top:-2;width:101;height:172" type="#_x0000_t75" stroked="false">
              <v:imagedata r:id="rId435" o:title=""/>
            </v:shape>
            <v:shape style="position:absolute;left:2711;top:-96;width:101;height:172" type="#_x0000_t75" stroked="false">
              <v:imagedata r:id="rId435" o:title=""/>
            </v:shape>
            <v:shape style="position:absolute;left:2711;top:88;width:101;height:172" type="#_x0000_t75" stroked="false">
              <v:imagedata r:id="rId436" o:title=""/>
            </v:shape>
            <v:shape style="position:absolute;left:2711;top:-186;width:101;height:172" type="#_x0000_t75" stroked="false">
              <v:imagedata r:id="rId437" o:title=""/>
            </v:shape>
            <v:shape style="position:absolute;left:2346;top:-2;width:108;height:172" type="#_x0000_t75" stroked="false">
              <v:imagedata r:id="rId438" o:title=""/>
            </v:shape>
            <v:shape style="position:absolute;left:2346;top:-96;width:108;height:172" type="#_x0000_t75" stroked="false">
              <v:imagedata r:id="rId438" o:title=""/>
            </v:shape>
            <v:shape style="position:absolute;left:2346;top:88;width:108;height:172" type="#_x0000_t75" stroked="false">
              <v:imagedata r:id="rId439" o:title=""/>
            </v:shape>
            <v:shape style="position:absolute;left:2346;top:-186;width:108;height:172" type="#_x0000_t75" stroked="false">
              <v:imagedata r:id="rId440" o:title=""/>
            </v:shape>
            <v:shape style="position:absolute;left:2177;top:-73;width:143;height:172" type="#_x0000_t75" stroked="false">
              <v:imagedata r:id="rId441" o:title=""/>
            </v:shape>
            <v:shape style="position:absolute;left:2257;top:-73;width:108;height:172" type="#_x0000_t75" stroked="false">
              <v:imagedata r:id="rId442" o:title=""/>
            </v:shape>
            <v:shape style="position:absolute;left:2177;top:-186;width:634;height:445" type="#_x0000_t202" filled="false" stroked="false">
              <v:textbox inset="0,0,0,0">
                <w:txbxContent>
                  <w:p>
                    <w:pPr>
                      <w:spacing w:before="28"/>
                      <w:ind w:left="353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pacing w:val="-20"/>
                        <w:w w:val="100"/>
                        <w:sz w:val="14"/>
                        <w:u w:val="single"/>
                      </w:rPr>
                      <w:t> </w:t>
                    </w:r>
                    <w:r>
                      <w:rPr>
                        <w:i/>
                        <w:sz w:val="14"/>
                        <w:u w:val="single"/>
                      </w:rPr>
                      <w:t>I</w:t>
                    </w:r>
                    <w:r>
                      <w:rPr>
                        <w:i/>
                        <w:position w:val="-3"/>
                        <w:sz w:val="10"/>
                        <w:u w:val="single"/>
                      </w:rPr>
                      <w:t>s</w:t>
                    </w:r>
                    <w:r>
                      <w:rPr>
                        <w:i/>
                        <w:spacing w:val="2"/>
                        <w:position w:val="-3"/>
                        <w:sz w:val="10"/>
                        <w:u w:val="single"/>
                      </w:rPr>
                      <w:t> </w:t>
                    </w:r>
                  </w:p>
                  <w:p>
                    <w:pPr>
                      <w:spacing w:before="15"/>
                      <w:ind w:left="366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sz w:val="14"/>
                      </w:rPr>
                      <w:t>I</w:t>
                    </w:r>
                    <w:r>
                      <w:rPr>
                        <w:position w:val="-3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86592">
            <wp:simplePos x="0" y="0"/>
            <wp:positionH relativeFrom="page">
              <wp:posOffset>1051488</wp:posOffset>
            </wp:positionH>
            <wp:positionV relativeFrom="paragraph">
              <wp:posOffset>46655</wp:posOffset>
            </wp:positionV>
            <wp:extent cx="158625" cy="187362"/>
            <wp:effectExtent l="0" t="0" r="0" b="0"/>
            <wp:wrapNone/>
            <wp:docPr id="241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3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5" cy="18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</w:t>
        <w:tab/>
        <w:t>I</w:t>
      </w:r>
      <w:r>
        <w:rPr>
          <w:i/>
          <w:spacing w:val="-37"/>
          <w:sz w:val="24"/>
        </w:rPr>
        <w:t> </w:t>
      </w:r>
      <w:r>
        <w:rPr>
          <w:position w:val="-5"/>
          <w:sz w:val="14"/>
        </w:rPr>
        <w:t>0</w:t>
      </w:r>
      <w:r>
        <w:rPr>
          <w:spacing w:val="-19"/>
          <w:position w:val="-5"/>
          <w:sz w:val="14"/>
        </w:rPr>
        <w:t> </w:t>
      </w:r>
      <w:r>
        <w:rPr>
          <w:i/>
          <w:sz w:val="24"/>
        </w:rPr>
        <w:t>e</w:t>
      </w:r>
    </w:p>
    <w:p>
      <w:pPr>
        <w:pStyle w:val="BodyText"/>
        <w:spacing w:before="94"/>
        <w:ind w:left="285"/>
      </w:pPr>
      <w:r>
        <w:rPr/>
        <w:br w:type="column"/>
      </w:r>
      <w:r>
        <w:rPr/>
        <w:t>(3.30)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999" w:space="6158"/>
            <w:col w:w="32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spacing w:before="96"/>
        <w:ind w:left="1312" w:right="0" w:firstLine="0"/>
        <w:jc w:val="left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1700925</wp:posOffset>
            </wp:positionH>
            <wp:positionV relativeFrom="paragraph">
              <wp:posOffset>48520</wp:posOffset>
            </wp:positionV>
            <wp:extent cx="58802" cy="271448"/>
            <wp:effectExtent l="0" t="0" r="0" b="0"/>
            <wp:wrapNone/>
            <wp:docPr id="243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38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2" cy="27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323349pt;margin-top:3.820493pt;width:13.65pt;height:21.4pt;mso-position-horizontal-relative:page;mso-position-vertical-relative:paragraph;z-index:15880704" coordorigin="2266,76" coordsize="273,428">
            <v:shape style="position:absolute;left:2432;top:239;width:107;height:174" type="#_x0000_t75" stroked="false">
              <v:imagedata r:id="rId445" o:title=""/>
            </v:shape>
            <v:shape style="position:absolute;left:2432;top:167;width:107;height:337" type="#_x0000_t75" stroked="false">
              <v:imagedata r:id="rId446" o:title=""/>
            </v:shape>
            <v:shape style="position:absolute;left:2432;top:76;width:107;height:174" type="#_x0000_t75" stroked="false">
              <v:imagedata r:id="rId447" o:title=""/>
            </v:shape>
            <v:shape style="position:absolute;left:2266;top:179;width:142;height:174" type="#_x0000_t75" stroked="false">
              <v:imagedata r:id="rId448" o:title=""/>
            </v:shape>
            <v:shape style="position:absolute;left:2344;top:179;width:107;height:174" type="#_x0000_t75" stroked="false">
              <v:imagedata r:id="rId449" o:title=""/>
            </v:shape>
            <w10:wrap type="none"/>
          </v:group>
        </w:pict>
      </w:r>
      <w:r>
        <w:rPr>
          <w:i/>
          <w:spacing w:val="-20"/>
          <w:w w:val="99"/>
          <w:sz w:val="14"/>
          <w:u w:val="single"/>
        </w:rPr>
        <w:t> </w:t>
      </w:r>
      <w:r>
        <w:rPr>
          <w:i/>
          <w:sz w:val="14"/>
          <w:u w:val="single"/>
        </w:rPr>
        <w:t>I</w:t>
      </w:r>
      <w:r>
        <w:rPr>
          <w:i/>
          <w:position w:val="-3"/>
          <w:sz w:val="10"/>
          <w:u w:val="single"/>
        </w:rPr>
        <w:t>s</w:t>
      </w:r>
      <w:r>
        <w:rPr>
          <w:i/>
          <w:spacing w:val="1"/>
          <w:position w:val="-3"/>
          <w:sz w:val="10"/>
          <w:u w:val="single"/>
        </w:rPr>
        <w:t> </w:t>
      </w:r>
    </w:p>
    <w:p>
      <w:pPr>
        <w:spacing w:line="189" w:lineRule="exact" w:before="17"/>
        <w:ind w:left="1326" w:right="0" w:firstLine="0"/>
        <w:jc w:val="left"/>
        <w:rPr>
          <w:sz w:val="10"/>
        </w:rPr>
      </w:pPr>
      <w:r>
        <w:rPr/>
        <w:pict>
          <v:group style="position:absolute;margin-left:74.051163pt;margin-top:1.357824pt;width:35.3pt;height:14.9pt;mso-position-horizontal-relative:page;mso-position-vertical-relative:paragraph;z-index:-21028352" coordorigin="1481,27" coordsize="706,298">
            <v:shape style="position:absolute;left:1705;top:27;width:283;height:298" type="#_x0000_t75" stroked="false">
              <v:imagedata r:id="rId450" o:title=""/>
            </v:shape>
            <v:shape style="position:absolute;left:1904;top:27;width:283;height:298" type="#_x0000_t75" stroked="false">
              <v:imagedata r:id="rId451" o:title=""/>
            </v:shape>
            <v:shape style="position:absolute;left:1481;top:27;width:283;height:298" type="#_x0000_t75" stroked="false">
              <v:imagedata r:id="rId451" o:title=""/>
            </v:shape>
            <w10:wrap type="none"/>
          </v:group>
        </w:pict>
      </w:r>
      <w:r>
        <w:rPr/>
        <w:pict>
          <v:shape style="position:absolute;margin-left:107.062141pt;margin-top:2.754212pt;width:5.35pt;height:13.5pt;mso-position-horizontal-relative:page;mso-position-vertical-relative:paragraph;z-index:15881728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9"/>
                      <w:sz w:val="2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sz w:val="14"/>
        </w:rPr>
        <w:t>I</w:t>
      </w:r>
      <w:r>
        <w:rPr>
          <w:position w:val="-3"/>
          <w:sz w:val="10"/>
        </w:rPr>
        <w:t>0</w:t>
      </w:r>
    </w:p>
    <w:p>
      <w:pPr>
        <w:spacing w:line="157" w:lineRule="exact" w:before="0"/>
        <w:ind w:left="170" w:right="0" w:firstLine="0"/>
        <w:jc w:val="center"/>
        <w:rPr>
          <w:sz w:val="14"/>
        </w:rPr>
      </w:pPr>
      <w:r>
        <w:rPr>
          <w:w w:val="99"/>
          <w:sz w:val="14"/>
        </w:rPr>
        <w:t>0</w:t>
      </w:r>
    </w:p>
    <w:p>
      <w:pPr>
        <w:pStyle w:val="BodyText"/>
        <w:spacing w:before="5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855"/>
      </w:pPr>
      <w:r>
        <w:rPr/>
        <w:t>(3.31)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2" w:equalWidth="0">
            <w:col w:w="1612" w:space="4974"/>
            <w:col w:w="38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33"/>
        <w:ind w:left="240" w:right="1134"/>
        <w:jc w:val="both"/>
      </w:pPr>
      <w:r>
        <w:rPr/>
        <w:t>Equations(3.30) and (3.31) are employed in order to reduce the effect</w:t>
      </w:r>
      <w:r>
        <w:rPr>
          <w:spacing w:val="60"/>
        </w:rPr>
        <w:t> </w:t>
      </w:r>
      <w:r>
        <w:rPr/>
        <w:t>of higher distance</w:t>
      </w:r>
      <w:r>
        <w:rPr>
          <w:spacing w:val="1"/>
        </w:rPr>
        <w:t> </w:t>
      </w:r>
      <w:r>
        <w:rPr/>
        <w:t>which occurs between some pixels of the image. Every parameter of these equations is as</w:t>
      </w:r>
      <w:r>
        <w:rPr>
          <w:spacing w:val="1"/>
        </w:rPr>
        <w:t> </w:t>
      </w:r>
      <w:r>
        <w:rPr/>
        <w:t>discussed in subchapter 2.2.22 of chapter two.</w:t>
      </w:r>
      <w:r>
        <w:rPr>
          <w:spacing w:val="60"/>
        </w:rPr>
        <w:t> </w:t>
      </w:r>
      <w:r>
        <w:rPr/>
        <w:t>The flow chart of the modified FOA is given</w:t>
      </w:r>
      <w:r>
        <w:rPr>
          <w:spacing w:val="1"/>
        </w:rPr>
        <w:t> </w:t>
      </w:r>
      <w:r>
        <w:rPr/>
        <w:t>in Figure 3.9. The impact of the modification is to bring our own contributions in improving</w:t>
      </w:r>
      <w:r>
        <w:rPr>
          <w:spacing w:val="1"/>
        </w:rPr>
        <w:t> </w:t>
      </w:r>
      <w:r>
        <w:rPr/>
        <w:t>the standard technique in terms of the PSNR and the modification by including the root mean</w:t>
      </w:r>
      <w:r>
        <w:rPr>
          <w:spacing w:val="1"/>
        </w:rPr>
        <w:t> </w:t>
      </w:r>
      <w:r>
        <w:rPr/>
        <w:t>square in the standard equationsin order to reduce the effect of pixel intensity with larger</w:t>
      </w:r>
      <w:r>
        <w:rPr>
          <w:spacing w:val="1"/>
        </w:rPr>
        <w:t> </w:t>
      </w:r>
      <w:r>
        <w:rPr/>
        <w:t>distance part. When the images samples were subjected to this modified firefly compression</w:t>
      </w:r>
      <w:r>
        <w:rPr>
          <w:spacing w:val="1"/>
        </w:rPr>
        <w:t> </w:t>
      </w:r>
      <w:r>
        <w:rPr/>
        <w:t>technique,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amount of</w:t>
      </w:r>
      <w:r>
        <w:rPr>
          <w:spacing w:val="-1"/>
        </w:rPr>
        <w:t> </w:t>
      </w:r>
      <w:r>
        <w:rPr/>
        <w:t>improvement was achieved.</w:t>
      </w:r>
    </w:p>
    <w:p>
      <w:pPr>
        <w:spacing w:after="0" w:line="480" w:lineRule="auto"/>
        <w:jc w:val="both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94"/>
        <w:ind w:left="2145" w:right="0" w:firstLine="0"/>
        <w:jc w:val="left"/>
        <w:rPr>
          <w:b/>
          <w:sz w:val="15"/>
        </w:rPr>
      </w:pPr>
      <w:r>
        <w:rPr>
          <w:b/>
          <w:sz w:val="15"/>
        </w:rPr>
        <w:t>Start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95.115433pt;margin-top:10.682672pt;width:160.550pt;height:53.55pt;mso-position-horizontal-relative:page;mso-position-vertical-relative:paragraph;z-index:-15575040;mso-wrap-distance-left:0;mso-wrap-distance-right:0" type="#_x0000_t202" filled="false" stroked="true" strokeweight=".472595pt" strokecolor="#000000">
            <v:textbox inset="0,0,0,0">
              <w:txbxContent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b/>
                      <w:sz w:val="22"/>
                    </w:rPr>
                  </w:pPr>
                </w:p>
                <w:p>
                  <w:pPr>
                    <w:spacing w:before="0"/>
                    <w:ind w:left="92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Initialize</w:t>
                  </w:r>
                  <w:r>
                    <w:rPr>
                      <w:b/>
                      <w:spacing w:val="-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Parameters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95.115433pt;margin-top:77.601494pt;width:160.550pt;height:53.55pt;mso-position-horizontal-relative:page;mso-position-vertical-relative:paragraph;z-index:-15574528;mso-wrap-distance-left:0;mso-wrap-distance-right:0" type="#_x0000_t202" filled="false" stroked="true" strokeweight=".472595pt" strokecolor="#000000">
            <v:textbox inset="0,0,0,0">
              <w:txbxContent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b/>
                      <w:sz w:val="14"/>
                    </w:rPr>
                  </w:pPr>
                </w:p>
                <w:p>
                  <w:pPr>
                    <w:spacing w:line="252" w:lineRule="auto" w:before="1"/>
                    <w:ind w:left="1086" w:right="0" w:hanging="963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Randomly</w:t>
                  </w:r>
                  <w:r>
                    <w:rPr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Generate</w:t>
                  </w:r>
                  <w:r>
                    <w:rPr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Initial</w:t>
                  </w:r>
                  <w:r>
                    <w:rPr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Population</w:t>
                  </w:r>
                  <w:r>
                    <w:rPr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(Based</w:t>
                  </w:r>
                  <w:r>
                    <w:rPr>
                      <w:b/>
                      <w:spacing w:val="-3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on</w:t>
                  </w:r>
                  <w:r>
                    <w:rPr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Frame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Pixel)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95.115433pt;margin-top:144.520309pt;width:160.550pt;height:53.55pt;mso-position-horizontal-relative:page;mso-position-vertical-relative:paragraph;z-index:-15574016;mso-wrap-distance-left:0;mso-wrap-distance-right:0" type="#_x0000_t202" filled="false" stroked="true" strokeweight=".472595pt" strokecolor="#000000">
            <v:textbox inset="0,0,0,0">
              <w:txbxContent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b/>
                      <w:sz w:val="14"/>
                    </w:rPr>
                  </w:pPr>
                </w:p>
                <w:p>
                  <w:pPr>
                    <w:spacing w:before="1"/>
                    <w:ind w:left="62" w:right="60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Evaluate</w:t>
                  </w:r>
                  <w:r>
                    <w:rPr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the</w:t>
                  </w:r>
                  <w:r>
                    <w:rPr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Pixel</w:t>
                  </w:r>
                  <w:r>
                    <w:rPr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Intensity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and</w:t>
                  </w:r>
                  <w:r>
                    <w:rPr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Determine</w:t>
                  </w:r>
                </w:p>
                <w:p>
                  <w:pPr>
                    <w:spacing w:before="8"/>
                    <w:ind w:left="60" w:right="60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their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Distances</w:t>
                  </w:r>
                  <w:r>
                    <w:rPr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Apart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tabs>
          <w:tab w:pos="3365" w:val="left" w:leader="none"/>
        </w:tabs>
        <w:spacing w:before="68"/>
        <w:ind w:left="2321" w:right="0" w:firstLine="0"/>
        <w:jc w:val="left"/>
        <w:rPr>
          <w:b/>
          <w:sz w:val="15"/>
        </w:rPr>
      </w:pPr>
      <w:r>
        <w:rPr/>
        <w:pict>
          <v:group style="position:absolute;margin-left:224.190582pt;margin-top:-.123443pt;width:19.25pt;height:19.25pt;mso-position-horizontal-relative:page;mso-position-vertical-relative:paragraph;z-index:-21024256" coordorigin="4484,-2" coordsize="385,385">
            <v:shape style="position:absolute;left:4488;top:2;width:375;height:375" type="#_x0000_t75" stroked="false">
              <v:imagedata r:id="rId452" o:title=""/>
            </v:shape>
            <v:rect style="position:absolute;left:4488;top:2;width:375;height:375" filled="false" stroked="true" strokeweight=".472504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282.397339pt;margin-top:-3.459761pt;width:71.350pt;height:53.55pt;mso-position-horizontal-relative:page;mso-position-vertical-relative:paragraph;z-index:15887360" type="#_x0000_t202" filled="false" stroked="true" strokeweight=".472536pt" strokecolor="#000000">
            <v:textbox inset="0,0,0,0">
              <w:txbxContent>
                <w:p>
                  <w:pPr>
                    <w:pStyle w:val="BodyText"/>
                    <w:rPr>
                      <w:i/>
                      <w:sz w:val="16"/>
                    </w:rPr>
                  </w:pPr>
                </w:p>
                <w:p>
                  <w:pPr>
                    <w:pStyle w:val="BodyText"/>
                    <w:spacing w:before="4"/>
                    <w:rPr>
                      <w:i/>
                      <w:sz w:val="14"/>
                    </w:rPr>
                  </w:pPr>
                </w:p>
                <w:p>
                  <w:pPr>
                    <w:spacing w:before="1"/>
                    <w:ind w:left="183" w:right="172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Retain</w:t>
                  </w:r>
                  <w:r>
                    <w:rPr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Previous</w:t>
                  </w:r>
                </w:p>
                <w:p>
                  <w:pPr>
                    <w:spacing w:before="8"/>
                    <w:ind w:left="183" w:right="170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Distance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18"/>
        </w:rPr>
        <w:t>?</w:t>
        <w:tab/>
      </w:r>
      <w:r>
        <w:rPr>
          <w:b/>
          <w:sz w:val="15"/>
        </w:rPr>
        <w:t>NO</w:t>
      </w:r>
    </w:p>
    <w:p>
      <w:pPr>
        <w:tabs>
          <w:tab w:pos="3020" w:val="left" w:leader="none"/>
          <w:tab w:pos="4360" w:val="left" w:leader="none"/>
        </w:tabs>
        <w:spacing w:line="170" w:lineRule="exact" w:before="0"/>
        <w:ind w:left="1835" w:right="0" w:firstLine="0"/>
        <w:jc w:val="left"/>
        <w:rPr>
          <w:b/>
          <w:sz w:val="15"/>
        </w:rPr>
      </w:pPr>
      <w:r>
        <w:rPr>
          <w:b/>
          <w:sz w:val="15"/>
        </w:rPr>
        <w:t>Is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Distance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the</w:t>
        <w:tab/>
      </w:r>
      <w:r>
        <w:rPr>
          <w:b/>
          <w:w w:val="100"/>
          <w:sz w:val="15"/>
          <w:u w:val="single"/>
        </w:rPr>
        <w:t> </w:t>
      </w:r>
      <w:r>
        <w:rPr>
          <w:b/>
          <w:sz w:val="15"/>
          <w:u w:val="single"/>
        </w:rPr>
        <w:tab/>
      </w:r>
    </w:p>
    <w:p>
      <w:pPr>
        <w:spacing w:before="9"/>
        <w:ind w:left="1994" w:right="0" w:firstLine="0"/>
        <w:jc w:val="left"/>
        <w:rPr>
          <w:b/>
          <w:sz w:val="15"/>
        </w:rPr>
      </w:pPr>
      <w:r>
        <w:rPr>
          <w:b/>
          <w:sz w:val="15"/>
        </w:rPr>
        <w:t>minimum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pict>
          <v:group style="position:absolute;margin-left:184.058609pt;margin-top:12.620261pt;width:23.7pt;height:23.7pt;mso-position-horizontal-relative:page;mso-position-vertical-relative:paragraph;z-index:-15573504;mso-wrap-distance-left:0;mso-wrap-distance-right:0" coordorigin="3681,252" coordsize="474,474">
            <v:shape style="position:absolute;left:3685;top:257;width:464;height:464" type="#_x0000_t75" stroked="false">
              <v:imagedata r:id="rId453" o:title=""/>
            </v:shape>
            <v:rect style="position:absolute;left:3685;top:257;width:464;height:464" filled="false" stroked="true" strokeweight=".472504pt" strokecolor="#000000">
              <v:stroke dashstyle="solid"/>
            </v:rect>
            <v:shape style="position:absolute;left:3681;top:252;width:474;height:474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before="0"/>
                      <w:ind w:left="9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YES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0" w:right="2628" w:firstLine="0"/>
        <w:jc w:val="right"/>
        <w:rPr>
          <w:b/>
          <w:sz w:val="15"/>
        </w:rPr>
      </w:pPr>
      <w:r>
        <w:rPr/>
        <w:pict>
          <v:shape style="position:absolute;margin-left:95.115433pt;margin-top:-33.274609pt;width:160.550pt;height:53.55pt;mso-position-horizontal-relative:page;mso-position-vertical-relative:paragraph;z-index:15886336" type="#_x0000_t202" filled="false" stroked="true" strokeweight=".472595pt" strokecolor="#000000">
            <v:textbox inset="0,0,0,0">
              <w:txbxContent>
                <w:p>
                  <w:pPr>
                    <w:pStyle w:val="BodyText"/>
                    <w:rPr>
                      <w:i/>
                      <w:sz w:val="1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i/>
                      <w:sz w:val="14"/>
                    </w:rPr>
                  </w:pPr>
                </w:p>
                <w:p>
                  <w:pPr>
                    <w:spacing w:before="0"/>
                    <w:ind w:left="62" w:right="60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Determine</w:t>
                  </w:r>
                  <w:r>
                    <w:rPr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Pixel</w:t>
                  </w:r>
                  <w:r>
                    <w:rPr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Attractiveness</w:t>
                  </w:r>
                  <w:r>
                    <w:rPr>
                      <w:b/>
                      <w:spacing w:val="-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and Pixel</w:t>
                  </w:r>
                </w:p>
                <w:p>
                  <w:pPr>
                    <w:spacing w:before="9"/>
                    <w:ind w:left="64" w:right="57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Intesity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z w:val="15"/>
        </w:rPr>
        <w:t>End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95"/>
        <w:ind w:left="0" w:right="2224" w:firstLine="0"/>
        <w:jc w:val="right"/>
        <w:rPr>
          <w:b/>
          <w:sz w:val="15"/>
        </w:rPr>
      </w:pPr>
      <w:r>
        <w:rPr/>
        <w:pict>
          <v:shape style="position:absolute;margin-left:95.115433pt;margin-top:-22.097126pt;width:160.550pt;height:53.55pt;mso-position-horizontal-relative:page;mso-position-vertical-relative:paragraph;z-index:15886848" type="#_x0000_t202" filled="false" stroked="true" strokeweight=".472595pt" strokecolor="#000000">
            <v:textbox inset="0,0,0,0">
              <w:txbxContent>
                <w:p>
                  <w:pPr>
                    <w:pStyle w:val="BodyText"/>
                    <w:rPr>
                      <w:i/>
                      <w:sz w:val="1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i/>
                      <w:sz w:val="22"/>
                    </w:rPr>
                  </w:pPr>
                </w:p>
                <w:p>
                  <w:pPr>
                    <w:spacing w:before="1"/>
                    <w:ind w:left="4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Evaluate</w:t>
                  </w:r>
                  <w:r>
                    <w:rPr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fitness</w:t>
                  </w:r>
                  <w:r>
                    <w:rPr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Using Equation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3.26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z w:val="15"/>
        </w:rPr>
        <w:t>Update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Bulletine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922" w:top="1520" w:bottom="1200" w:left="1200" w:right="300"/>
        </w:sectPr>
      </w:pPr>
    </w:p>
    <w:p>
      <w:pPr>
        <w:pStyle w:val="BodyText"/>
        <w:rPr>
          <w:b/>
          <w:sz w:val="18"/>
        </w:rPr>
      </w:pPr>
    </w:p>
    <w:p>
      <w:pPr>
        <w:spacing w:before="159"/>
        <w:ind w:left="0" w:right="309" w:firstLine="0"/>
        <w:jc w:val="right"/>
        <w:rPr>
          <w:rFonts w:ascii="Calibri"/>
          <w:sz w:val="18"/>
        </w:rPr>
      </w:pPr>
      <w:r>
        <w:rPr/>
        <w:pict>
          <v:shape style="position:absolute;margin-left:95.115433pt;margin-top:-6.623006pt;width:160.550pt;height:53.55pt;mso-position-horizontal-relative:page;mso-position-vertical-relative:paragraph;z-index:15885824" type="#_x0000_t202" filled="false" stroked="true" strokeweight=".472595pt" strokecolor="#000000">
            <v:textbox inset="0,0,0,0">
              <w:txbxContent>
                <w:p>
                  <w:pPr>
                    <w:pStyle w:val="BodyText"/>
                    <w:rPr>
                      <w:i/>
                      <w:sz w:val="1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/>
                      <w:sz w:val="14"/>
                    </w:rPr>
                  </w:pPr>
                </w:p>
                <w:p>
                  <w:pPr>
                    <w:spacing w:before="0"/>
                    <w:ind w:left="64" w:right="60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Generate two</w:t>
                  </w:r>
                  <w:r>
                    <w:rPr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random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firefly</w:t>
                  </w:r>
                  <w:r>
                    <w:rPr>
                      <w:b/>
                      <w:spacing w:val="-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(pixel)</w:t>
                  </w:r>
                  <w:r>
                    <w:rPr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offspring</w:t>
                  </w:r>
                  <w:r>
                    <w:rPr>
                      <w:b/>
                      <w:spacing w:val="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(i</w:t>
                  </w:r>
                </w:p>
                <w:p>
                  <w:pPr>
                    <w:spacing w:before="9"/>
                    <w:ind w:left="64" w:right="60" w:firstLine="0"/>
                    <w:jc w:val="center"/>
                    <w:rPr>
                      <w:b/>
                      <w:i/>
                      <w:sz w:val="15"/>
                    </w:rPr>
                  </w:pPr>
                  <w:r>
                    <w:rPr>
                      <w:b/>
                      <w:sz w:val="15"/>
                    </w:rPr>
                    <w:t>&amp; j)</w:t>
                  </w:r>
                  <w:r>
                    <w:rPr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and</w:t>
                  </w:r>
                  <w:r>
                    <w:rPr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evaluate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there fitness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i/>
                      <w:sz w:val="15"/>
                    </w:rPr>
                    <w:t>F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18"/>
        </w:rPr>
        <w:t>?</w:t>
      </w:r>
    </w:p>
    <w:p>
      <w:pPr>
        <w:spacing w:before="26"/>
        <w:ind w:left="0" w:right="0" w:firstLine="0"/>
        <w:jc w:val="right"/>
        <w:rPr>
          <w:b/>
          <w:sz w:val="15"/>
        </w:rPr>
      </w:pPr>
      <w:r>
        <w:rPr>
          <w:b/>
          <w:sz w:val="15"/>
        </w:rPr>
        <w:t>Termination</w:t>
      </w:r>
    </w:p>
    <w:p>
      <w:pPr>
        <w:spacing w:before="87"/>
        <w:ind w:left="0" w:right="1313" w:firstLine="0"/>
        <w:jc w:val="right"/>
        <w:rPr>
          <w:b/>
          <w:sz w:val="15"/>
        </w:rPr>
      </w:pPr>
      <w:r>
        <w:rPr>
          <w:b/>
          <w:sz w:val="15"/>
        </w:rPr>
        <w:t>NO</w:t>
      </w:r>
    </w:p>
    <w:p>
      <w:pPr>
        <w:spacing w:before="94"/>
        <w:ind w:left="62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sz w:val="15"/>
        </w:rPr>
        <w:t>YES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80" w:bottom="280" w:left="1200" w:right="300"/>
          <w:cols w:num="2" w:equalWidth="0">
            <w:col w:w="8042" w:space="40"/>
            <w:col w:w="2328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4"/>
        <w:rPr>
          <w:b/>
          <w:sz w:val="19"/>
        </w:rPr>
      </w:pPr>
    </w:p>
    <w:p>
      <w:pPr>
        <w:spacing w:line="167" w:lineRule="exact" w:before="0"/>
        <w:ind w:left="1297" w:right="1039" w:firstLine="0"/>
        <w:jc w:val="center"/>
        <w:rPr>
          <w:b/>
          <w:sz w:val="15"/>
        </w:rPr>
      </w:pPr>
      <w:r>
        <w:rPr>
          <w:b/>
          <w:sz w:val="15"/>
        </w:rPr>
        <w:t>NO</w:t>
      </w:r>
    </w:p>
    <w:p>
      <w:pPr>
        <w:spacing w:line="207" w:lineRule="exact" w:before="0"/>
        <w:ind w:left="208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shd w:fill="FFFFFF" w:color="auto" w:val="clear"/>
        </w:rPr>
        <w:t>    </w:t>
      </w:r>
      <w:r>
        <w:rPr>
          <w:rFonts w:ascii="Calibri"/>
          <w:spacing w:val="-8"/>
          <w:sz w:val="18"/>
          <w:shd w:fill="FFFFFF" w:color="auto" w:val="clear"/>
        </w:rPr>
        <w:t> </w:t>
      </w:r>
      <w:r>
        <w:rPr>
          <w:rFonts w:ascii="Calibri"/>
          <w:sz w:val="18"/>
          <w:shd w:fill="FFFFFF" w:color="auto" w:val="clear"/>
        </w:rPr>
        <w:t>?</w:t>
      </w:r>
      <w:r>
        <w:rPr>
          <w:rFonts w:ascii="Calibri"/>
          <w:spacing w:val="-11"/>
          <w:sz w:val="18"/>
          <w:shd w:fill="FFFFFF" w:color="auto" w:val="clear"/>
        </w:rPr>
        <w:t> </w:t>
      </w:r>
    </w:p>
    <w:p>
      <w:pPr>
        <w:spacing w:line="165" w:lineRule="exact" w:before="0"/>
        <w:ind w:left="2100" w:right="0" w:firstLine="0"/>
        <w:jc w:val="left"/>
        <w:rPr>
          <w:b/>
          <w:i/>
          <w:sz w:val="15"/>
        </w:rPr>
      </w:pPr>
      <w:r>
        <w:rPr>
          <w:b/>
          <w:i/>
          <w:sz w:val="15"/>
        </w:rPr>
        <w:t>F</w:t>
      </w:r>
      <w:r>
        <w:rPr>
          <w:b/>
          <w:i/>
          <w:sz w:val="15"/>
          <w:vertAlign w:val="subscript"/>
        </w:rPr>
        <w:t>i</w:t>
      </w:r>
      <w:r>
        <w:rPr>
          <w:b/>
          <w:i/>
          <w:sz w:val="15"/>
          <w:vertAlign w:val="baseline"/>
        </w:rPr>
        <w:t> </w:t>
      </w:r>
      <w:r>
        <w:rPr>
          <w:b/>
          <w:sz w:val="15"/>
          <w:vertAlign w:val="baseline"/>
        </w:rPr>
        <w:t>&lt; </w:t>
      </w:r>
      <w:r>
        <w:rPr>
          <w:b/>
          <w:i/>
          <w:sz w:val="15"/>
          <w:vertAlign w:val="baseline"/>
        </w:rPr>
        <w:t>F</w:t>
      </w:r>
      <w:r>
        <w:rPr>
          <w:b/>
          <w:i/>
          <w:sz w:val="15"/>
          <w:vertAlign w:val="subscript"/>
        </w:rPr>
        <w:t>j</w:t>
      </w:r>
    </w:p>
    <w:p>
      <w:pPr>
        <w:pStyle w:val="BodyText"/>
        <w:rPr>
          <w:b/>
          <w:i/>
          <w:sz w:val="16"/>
        </w:rPr>
      </w:pPr>
      <w:r>
        <w:rPr/>
        <w:br w:type="column"/>
      </w:r>
      <w:r>
        <w:rPr>
          <w:b/>
          <w:i/>
          <w:sz w:val="16"/>
        </w:rPr>
      </w: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spacing w:before="126"/>
        <w:ind w:left="1312" w:right="0" w:firstLine="0"/>
        <w:jc w:val="left"/>
        <w:rPr>
          <w:b/>
          <w:sz w:val="15"/>
        </w:rPr>
      </w:pPr>
      <w:r>
        <w:rPr/>
        <w:pict>
          <v:group style="position:absolute;margin-left:224.190582pt;margin-top:-23.552677pt;width:23.7pt;height:23.7pt;mso-position-horizontal-relative:page;mso-position-vertical-relative:paragraph;z-index:15884800" coordorigin="4484,-471" coordsize="474,474">
            <v:shape style="position:absolute;left:4488;top:-467;width:464;height:464" type="#_x0000_t75" stroked="false">
              <v:imagedata r:id="rId454" o:title=""/>
            </v:shape>
            <v:rect style="position:absolute;left:4488;top:-467;width:464;height:464" filled="false" stroked="true" strokeweight=".472504pt" strokecolor="#000000">
              <v:stroke dashstyle="solid"/>
            </v:rect>
            <v:shape style="position:absolute;left:4483;top:-472;width:474;height:47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i/>
                        <w:sz w:val="13"/>
                      </w:rPr>
                    </w:pPr>
                  </w:p>
                  <w:p>
                    <w:pPr>
                      <w:spacing w:before="0"/>
                      <w:ind w:left="93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YES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5"/>
        </w:rPr>
        <w:t>Update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Fitness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and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firefly(pixels)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80" w:bottom="280" w:left="1200" w:right="300"/>
          <w:cols w:num="2" w:equalWidth="0">
            <w:col w:w="2602" w:space="2650"/>
            <w:col w:w="515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3.239799pt;margin-top:76.60025pt;width:448.8pt;height:647.35pt;mso-position-horizontal-relative:page;mso-position-vertical-relative:page;z-index:-21025280" coordorigin="1465,1532" coordsize="8976,12947">
            <v:shape style="position:absolute;left:1902;top:3231;width:3211;height:1071" type="#_x0000_t75" stroked="false">
              <v:imagedata r:id="rId455" o:title=""/>
            </v:shape>
            <v:line style="position:absolute" from="3508,4303" to="3508,4448" stroked="true" strokeweight=".088092pt" strokecolor="#000000">
              <v:stroke dashstyle="solid"/>
            </v:line>
            <v:shape style="position:absolute;left:1902;top:4570;width:3211;height:1071" type="#_x0000_t75" stroked="false">
              <v:imagedata r:id="rId456" o:title=""/>
            </v:shape>
            <v:shape style="position:absolute;left:3463;top:4437;width:89;height:133" coordorigin="3463,4437" coordsize="89,133" path="m3552,4437l3463,4437,3508,4570,3552,4437xe" filled="true" fillcolor="#000000" stroked="false">
              <v:path arrowok="t"/>
              <v:fill type="solid"/>
            </v:shape>
            <v:shape style="position:absolute;left:2437;top:1536;width:2141;height:1428" type="#_x0000_t75" stroked="false">
              <v:imagedata r:id="rId457" o:title=""/>
            </v:shape>
            <v:shape style="position:absolute;left:2437;top:1536;width:2141;height:1428" coordorigin="2437,1537" coordsize="2141,1428" path="m2437,2250l2451,2135,2492,2025,2521,1973,2557,1922,2598,1875,2644,1829,2695,1786,2751,1746,2811,1709,2876,1674,2944,1644,3016,1616,3091,1593,3169,1573,3250,1557,3334,1546,3420,1539,3508,1537,3595,1539,3681,1546,3765,1557,3846,1573,3924,1593,3999,1616,4071,1644,4140,1674,4204,1709,4264,1746,4320,1786,4371,1829,4417,1875,4458,1922,4494,1973,4523,2025,4564,2135,4578,2250,4574,2309,4547,2422,4494,2528,4458,2579,4417,2627,4371,2672,4320,2715,4264,2755,4204,2793,4140,2827,4071,2857,3999,2885,3924,2908,3846,2928,3765,2944,3681,2955,3595,2962,3508,2964,3420,2962,3334,2955,3250,2944,3169,2928,3091,2908,3016,2885,2944,2857,2876,2827,2811,2793,2751,2755,2695,2715,2644,2672,2598,2627,2557,2579,2521,2528,2492,2476,2451,2366,2437,2250xe" filled="false" stroked="true" strokeweight=".472548pt" strokecolor="#000000">
              <v:path arrowok="t"/>
              <v:stroke dashstyle="solid"/>
            </v:shape>
            <v:line style="position:absolute" from="3508,2964" to="3508,3110" stroked="true" strokeweight=".088092pt" strokecolor="#000000">
              <v:stroke dashstyle="solid"/>
            </v:line>
            <v:shape style="position:absolute;left:3463;top:3099;width:89;height:133" coordorigin="3463,3099" coordsize="89,133" path="m3552,3099l3463,3099,3508,3232,3552,3099xe" filled="true" fillcolor="#000000" stroked="false">
              <v:path arrowok="t"/>
              <v:fill type="solid"/>
            </v:shape>
            <v:line style="position:absolute" from="3508,5641" to="3508,5787" stroked="true" strokeweight=".088092pt" strokecolor="#000000">
              <v:stroke dashstyle="solid"/>
            </v:line>
            <v:shape style="position:absolute;left:1902;top:5908;width:3211;height:1071" type="#_x0000_t75" stroked="false">
              <v:imagedata r:id="rId458" o:title=""/>
            </v:shape>
            <v:shape style="position:absolute;left:3463;top:5775;width:89;height:133" coordorigin="3463,5776" coordsize="89,133" path="m3552,5776l3463,5776,3508,5909,3552,5776xe" filled="true" fillcolor="#000000" stroked="false">
              <v:path arrowok="t"/>
              <v:fill type="solid"/>
            </v:shape>
            <v:line style="position:absolute" from="3508,6979" to="3508,7125" stroked="true" strokeweight=".088092pt" strokecolor="#000000">
              <v:stroke dashstyle="solid"/>
            </v:line>
            <v:shape style="position:absolute;left:1902;top:10637;width:3211;height:1071" type="#_x0000_t75" stroked="false">
              <v:imagedata r:id="rId459" o:title=""/>
            </v:shape>
            <v:rect style="position:absolute;left:1902;top:10637;width:3211;height:1071" filled="false" stroked="true" strokeweight=".472595pt" strokecolor="#000000">
              <v:stroke dashstyle="solid"/>
            </v:rect>
            <v:line style="position:absolute" from="3508,11854" to="3508,11708" stroked="true" strokeweight=".088092pt" strokecolor="#000000">
              <v:stroke dashstyle="solid"/>
            </v:line>
            <v:shape style="position:absolute;left:1902;top:11975;width:3211;height:1071" type="#_x0000_t75" stroked="false">
              <v:imagedata r:id="rId460" o:title=""/>
            </v:shape>
            <v:rect style="position:absolute;left:1902;top:11975;width:3211;height:1071" filled="false" stroked="true" strokeweight=".472595pt" strokecolor="#000000">
              <v:stroke dashstyle="solid"/>
            </v:rect>
            <v:line style="position:absolute" from="3508,13047" to="3508,13192" stroked="true" strokeweight=".088092pt" strokecolor="#000000">
              <v:stroke dashstyle="solid"/>
            </v:line>
            <v:shape style="position:absolute;left:2794;top:13314;width:1427;height:1071" type="#_x0000_t75" stroked="false">
              <v:imagedata r:id="rId461" o:title=""/>
            </v:shape>
            <v:shape style="position:absolute;left:2794;top:13314;width:1427;height:1071" coordorigin="2794,13314" coordsize="1427,1071" path="m3508,14385l4221,13850,3508,13314,2794,13850,3508,14385xe" filled="false" stroked="true" strokeweight=".472536pt" strokecolor="#000000">
              <v:path arrowok="t"/>
              <v:stroke dashstyle="solid"/>
            </v:shape>
            <v:shape style="position:absolute;left:2437;top:13296;width:375;height:375" type="#_x0000_t75" stroked="false">
              <v:imagedata r:id="rId452" o:title=""/>
            </v:shape>
            <v:rect style="position:absolute;left:2437;top:13296;width:375;height:375" filled="false" stroked="true" strokeweight=".472504pt" strokecolor="#000000">
              <v:stroke dashstyle="solid"/>
            </v:rect>
            <v:shape style="position:absolute;left:3463;top:11843;width:89;height:1472" coordorigin="3463,11843" coordsize="89,1472" path="m3552,13181l3463,13181,3508,13314,3552,13181xm3552,11843l3463,11843,3508,11976,3552,11843xe" filled="true" fillcolor="#000000" stroked="false">
              <v:path arrowok="t"/>
              <v:fill type="solid"/>
            </v:shape>
            <v:shape style="position:absolute;left:1470;top:11172;width:1324;height:2677" coordorigin="1470,11173" coordsize="1324,2677" path="m2794,13850l1470,13850,1470,11173,1784,11175e" filled="false" stroked="true" strokeweight=".472435pt" strokecolor="#000000">
              <v:path arrowok="t"/>
              <v:stroke dashstyle="solid"/>
            </v:shape>
            <v:shape style="position:absolute;left:1778;top:11134;width:124;height:83" coordorigin="1779,11134" coordsize="124,83" path="m1779,11134l1779,11216,1902,11176,1779,11134xe" filled="true" fillcolor="#000000" stroked="false">
              <v:path arrowok="t"/>
              <v:fill type="solid"/>
            </v:shape>
            <v:shape style="position:absolute;left:2794;top:7247;width:1427;height:1071" type="#_x0000_t75" stroked="false">
              <v:imagedata r:id="rId462" o:title=""/>
            </v:shape>
            <v:shape style="position:absolute;left:2794;top:7247;width:1427;height:1071" coordorigin="2794,7247" coordsize="1427,1071" path="m3508,8318l4221,7782,3508,7247,2794,7782,3508,8318xe" filled="false" stroked="true" strokeweight=".472536pt" strokecolor="#000000">
              <v:path arrowok="t"/>
              <v:stroke dashstyle="solid"/>
            </v:shape>
            <v:line style="position:absolute" from="3508,8318" to="3508,8869" stroked="true" strokeweight=".088092pt" strokecolor="#000000">
              <v:stroke dashstyle="solid"/>
            </v:line>
            <v:shape style="position:absolute;left:1902;top:8991;width:3211;height:1071" type="#_x0000_t75" stroked="false">
              <v:imagedata r:id="rId463" o:title=""/>
            </v:shape>
            <v:shape style="position:absolute;left:3463;top:8858;width:89;height:133" coordorigin="3463,8858" coordsize="89,133" path="m3552,8858l3463,8858,3508,8991,3552,8858xe" filled="true" fillcolor="#000000" stroked="false">
              <v:path arrowok="t"/>
              <v:fill type="solid"/>
            </v:shape>
            <v:line style="position:absolute" from="3508,10062" to="3508,10516" stroked="true" strokeweight=".088092pt" strokecolor="#000000">
              <v:stroke dashstyle="solid"/>
            </v:line>
            <v:shape style="position:absolute;left:3463;top:7114;width:89;height:3524" coordorigin="3463,7114" coordsize="89,3524" path="m3552,10505l3463,10505,3508,10638,3552,10505xm3552,7114l3463,7114,3508,7247,3552,7114xe" filled="true" fillcolor="#000000" stroked="false">
              <v:path arrowok="t"/>
              <v:fill type="solid"/>
            </v:shape>
            <v:shape style="position:absolute;left:5647;top:7247;width:1427;height:1071" type="#_x0000_t75" stroked="false">
              <v:imagedata r:id="rId464" o:title=""/>
            </v:shape>
            <v:shape style="position:absolute;left:5515;top:7738;width:133;height:89" coordorigin="5515,7738" coordsize="133,89" path="m5515,7738l5515,7827,5648,7782,5515,7738xe" filled="true" fillcolor="#000000" stroked="false">
              <v:path arrowok="t"/>
              <v:fill type="solid"/>
            </v:shape>
            <v:shape style="position:absolute;left:5230;top:6445;width:1131;height:802" coordorigin="5231,6446" coordsize="1131,802" path="m6361,7247l6361,6462,5231,6446e" filled="false" stroked="true" strokeweight=".472542pt" strokecolor="#000000">
              <v:path arrowok="t"/>
              <v:stroke dashstyle="solid"/>
            </v:shape>
            <v:shape style="position:absolute;left:5112;top:6404;width:124;height:83" coordorigin="5113,6405" coordsize="124,83" path="m5237,6405l5113,6444,5236,6487,5237,6405xe" filled="true" fillcolor="#000000" stroked="false">
              <v:path arrowok="t"/>
              <v:fill type="solid"/>
            </v:shape>
            <v:shape style="position:absolute;left:7225;top:13403;width:3211;height:1071" type="#_x0000_t75" stroked="false">
              <v:imagedata r:id="rId465" o:title=""/>
            </v:shape>
            <v:rect style="position:absolute;left:7225;top:13403;width:3211;height:1071" filled="false" stroked="true" strokeweight=".472595pt" strokecolor="#000000">
              <v:stroke dashstyle="solid"/>
            </v:rect>
            <v:line style="position:absolute" from="8830,13404" to="8830,13258" stroked="true" strokeweight=".088092pt" strokecolor="#000000">
              <v:stroke dashstyle="solid"/>
            </v:line>
            <v:shape style="position:absolute;left:8116;top:12065;width:1427;height:1071" type="#_x0000_t75" stroked="false">
              <v:imagedata r:id="rId466" o:title=""/>
            </v:shape>
            <v:shape style="position:absolute;left:8116;top:12065;width:1427;height:1071" coordorigin="8117,12065" coordsize="1427,1071" path="m8830,13136l9544,12601,8830,12065,8117,12601,8830,13136xe" filled="false" stroked="true" strokeweight=".472536pt" strokecolor="#000000">
              <v:path arrowok="t"/>
              <v:stroke dashstyle="solid"/>
            </v:shape>
            <v:shape style="position:absolute;left:8786;top:13135;width:89;height:133" coordorigin="8786,13136" coordsize="89,133" path="m8830,13136l8786,13269,8875,13269,8830,13136xe" filled="true" fillcolor="#000000" stroked="false">
              <v:path arrowok="t"/>
              <v:fill type="solid"/>
            </v:shape>
            <v:line style="position:absolute" from="8830,12065" to="8830,11919" stroked="true" strokeweight=".088092pt" strokecolor="#000000">
              <v:stroke dashstyle="solid"/>
            </v:line>
            <v:shape style="position:absolute;left:7225;top:10726;width:3211;height:1071" type="#_x0000_t75" stroked="false">
              <v:imagedata r:id="rId467" o:title=""/>
            </v:shape>
            <v:rect style="position:absolute;left:7225;top:10726;width:3211;height:1071" filled="false" stroked="true" strokeweight=".472595pt" strokecolor="#000000">
              <v:stroke dashstyle="solid"/>
            </v:rect>
            <v:shape style="position:absolute;left:8786;top:11797;width:89;height:133" coordorigin="8786,11798" coordsize="89,133" path="m8830,11798l8786,11930,8875,11930,8830,11798xe" filled="true" fillcolor="#000000" stroked="false">
              <v:path arrowok="t"/>
              <v:fill type="solid"/>
            </v:shape>
            <v:line style="position:absolute" from="8830,10727" to="8830,10581" stroked="true" strokeweight=".088092pt" strokecolor="#000000">
              <v:stroke dashstyle="solid"/>
            </v:line>
            <v:shape style="position:absolute;left:7760;top:9031;width:2141;height:1428" type="#_x0000_t75" stroked="false">
              <v:imagedata r:id="rId468" o:title=""/>
            </v:shape>
            <v:shape style="position:absolute;left:7760;top:9031;width:2141;height:1428" coordorigin="7760,9032" coordsize="2141,1428" path="m7760,9745l7774,9630,7815,9520,7844,9468,7880,9417,7920,9369,7967,9324,8018,9281,8074,9241,8134,9203,8198,9169,8267,9139,8338,9111,8414,9088,8492,9068,8573,9052,8657,9041,8743,9034,8830,9032,8918,9034,9004,9041,9087,9052,9169,9068,9247,9088,9322,9111,9394,9139,9462,9169,9527,9203,9587,9241,9643,9281,9694,9324,9740,9369,9781,9417,9816,9468,9846,9520,9886,9630,9901,9745,9897,9804,9869,9917,9816,10023,9781,10073,9740,10121,9694,10167,9643,10210,9587,10250,9527,10287,9462,10321,9394,10352,9322,10379,9247,10403,9169,10423,9087,10438,9004,10450,8918,10457,8830,10459,8743,10457,8657,10450,8573,10438,8492,10423,8414,10403,8338,10379,8267,10352,8198,10321,8134,10287,8074,10250,8018,10210,7967,10167,7920,10121,7880,10073,7844,10023,7815,9971,7774,9861,7760,9745xe" filled="false" stroked="true" strokeweight=".472548pt" strokecolor="#000000">
              <v:path arrowok="t"/>
              <v:stroke dashstyle="solid"/>
            </v:shape>
            <v:shape style="position:absolute;left:8786;top:10459;width:89;height:133" coordorigin="8786,10459" coordsize="89,133" path="m8830,10459l8786,10592,8875,10592,8830,10459xe" filled="true" fillcolor="#000000" stroked="false">
              <v:path arrowok="t"/>
              <v:fill type="solid"/>
            </v:shape>
            <v:shape style="position:absolute;left:7609;top:12671;width:375;height:375" type="#_x0000_t75" stroked="false">
              <v:imagedata r:id="rId452" o:title=""/>
            </v:shape>
            <v:rect style="position:absolute;left:7609;top:12671;width:375;height:375" filled="false" stroked="true" strokeweight=".472504pt" strokecolor="#000000">
              <v:stroke dashstyle="solid"/>
            </v:rect>
            <v:shape style="position:absolute;left:9250;top:11851;width:464;height:464" type="#_x0000_t75" stroked="false">
              <v:imagedata r:id="rId454" o:title=""/>
            </v:shape>
            <v:rect style="position:absolute;left:9250;top:11851;width:464;height:464" filled="false" stroked="true" strokeweight=".472504pt" strokecolor="#000000">
              <v:stroke dashstyle="solid"/>
            </v:rect>
            <v:line style="position:absolute" from="8117,12601" to="6361,12601" stroked="true" strokeweight=".629528pt" strokecolor="#000000">
              <v:stroke dashstyle="solid"/>
            </v:line>
            <v:shape style="position:absolute;left:5230;top:9526;width:1131;height:3074" coordorigin="5231,9527" coordsize="1131,3074" path="m5231,9527l6361,9527,6361,12601e" filled="false" stroked="true" strokeweight=".472418pt" strokecolor="#000000">
              <v:path arrowok="t"/>
              <v:stroke dashstyle="solid"/>
            </v:shape>
            <v:shape style="position:absolute;left:5112;top:9485;width:124;height:83" coordorigin="5113,9485" coordsize="124,83" path="m5236,9485l5113,9527,5236,9568,5236,9485xe" filled="true" fillcolor="#000000" stroked="false">
              <v:path arrowok="t"/>
              <v:fill type="solid"/>
            </v:shape>
            <v:line style="position:absolute" from="4221,13850" to="7103,13850" stroked="true" strokeweight=".629528pt" strokecolor="#000000">
              <v:stroke dashstyle="solid"/>
            </v:line>
            <v:shape style="position:absolute;left:1464;top:5739;width:5761;height:8155" coordorigin="1465,5739" coordsize="5761,8155" path="m1484,10130l1465,10130,1465,10149,1484,10149,1484,10130xm1484,9903l1465,9903,1465,10054,1484,10054,1484,9903xm1484,9809l1465,9809,1465,9827,1484,9827,1484,9809xm1484,9714l1465,9714,1465,9733,1484,9733,1484,9714xm1484,9488l1465,9488,1465,9639,1484,9639,1484,9488xm1484,9393l1465,9393,1465,9412,1484,9412,1484,9393xm1484,9299l1465,9299,1465,9318,1484,9318,1484,9299xm1484,9072l1465,9072,1465,9223,1484,9223,1484,9072xm1484,8978l1465,8978,1465,8997,1484,8997,1484,8978xm1484,8883l1465,8883,1465,8902,1484,8902,1484,8883xm1484,8657l1465,8657,1465,8808,1484,8808,1484,8657xm1484,8562l1465,8562,1465,8581,1484,8581,1484,8562xm1484,8468l1465,8468,1465,8487,1484,8487,1484,8468xm1484,8241l1465,8241,1465,8392,1484,8392,1484,8241xm1484,8147l1465,8147,1465,8166,1484,8166,1484,8147xm1484,8052l1465,8052,1465,8071,1484,8071,1484,8052xm1484,7826l1465,7826,1465,7977,1484,7977,1484,7826xm1484,7731l1465,7731,1465,7750,1484,7750,1484,7731xm1484,7637l1465,7637,1465,7656,1484,7656,1484,7637xm1484,7410l1465,7410,1465,7561,1484,7561,1484,7410xm1484,7316l1465,7316,1465,7335,1484,7335,1484,7316xm1484,7221l1465,7221,1465,7240,1484,7240,1484,7221xm1484,6995l1465,6995,1465,7146,1484,7146,1484,6995xm1484,6900l1465,6900,1465,6919,1484,6919,1484,6900xm1484,6806l1465,6806,1465,6825,1484,6825,1484,6806xm1484,6579l1465,6579,1465,6730,1484,6730,1484,6579xm1484,6485l1465,6485,1465,6504,1484,6504,1484,6485xm1484,6390l1465,6390,1465,6409,1484,6409,1484,6390xm1484,6164l1465,6164,1465,6315,1484,6315,1484,6164xm1484,6069l1465,6069,1465,6088,1484,6088,1484,6069xm1484,5975l1465,5975,1465,5994,1484,5994,1484,5975xm1530,5739l1474,5739,1474,5749,1465,5749,1465,5757,1465,5899,1484,5899,1484,5758,1530,5758,1530,5749,1530,5748,1530,5739xm1543,10164l1525,10164,1525,10183,1543,10183,1543,10164xm1770,10164l1619,10164,1619,10183,1770,10183,1770,10164xm1864,10164l1846,10164,1846,10183,1864,10183,1864,10164xm1959,10164l1940,10164,1940,10183,1959,10183,1959,10164xm2185,10164l2034,10164,2034,10183,2185,10183,2185,10164xm2280,10164l2261,10164,2261,10183,2280,10183,2280,10164xm2374,10164l2355,10164,2355,10183,2374,10183,2374,10164xm2601,10164l2450,10164,2450,10183,2601,10183,2601,10164xm2695,10164l2676,10164,2676,10183,2695,10183,2695,10164xm2789,10164l2771,10164,2771,10183,2789,10183,2789,10164xm3016,10164l2865,10164,2865,10183,3016,10183,3016,10164xm3110,10164l3091,10164,3091,10183,3110,10183,3110,10164xm3205,10164l3186,10164,3186,10183,3205,10183,3205,10164xm3431,10164l3280,10164,3280,10183,3431,10183,3431,10164xm3526,10164l3507,10164,3507,10183,3526,10183,3526,10164xm3620,10164l3601,10164,3601,10183,3620,10183,3620,10164xm3846,10164l3695,10164,3695,10183,3846,10183,3846,10164xm3941,10164l3922,10164,3922,10183,3941,10183,3941,10164xm4035,10164l4016,10164,4016,10183,4035,10183,4035,10164xm4262,10164l4111,10164,4111,10183,4262,10183,4262,10164xm4356,10164l4337,10164,4337,10183,4356,10183,4356,10164xm4451,10164l4432,10164,4432,10183,4451,10183,4451,10164xm4677,10164l4526,10164,4526,10183,4677,10183,4677,10164xm4771,10164l4753,10164,4753,10183,4771,10183,4771,10164xm4866,10164l4847,10164,4847,10183,4866,10183,4866,10164xm5092,10164l4941,10164,4941,10183,5092,10183,5092,10164xm5187,10164l5168,10164,5168,10183,5187,10183,5187,10164xm5281,10164l5262,10164,5262,10183,5281,10183,5281,10164xm5508,10164l5357,10164,5357,10183,5508,10183,5508,10164xm5602,10164l5583,10164,5583,10183,5602,10183,5602,10164xm5696,10164l5678,10164,5678,10183,5696,10183,5696,10164xm5923,10164l5772,10164,5772,10183,5923,10183,5923,10164xm6017,10164l5998,10164,5998,10183,6017,10183,6017,10164xm6112,10164l6093,10164,6093,10183,6112,10183,6112,10164xm7225,13850l7092,13805,7092,13894,7225,13850xe" filled="true" fillcolor="#000000" stroked="false">
              <v:path arrowok="t"/>
              <v:fill type="solid"/>
            </v:shape>
            <v:shape style="position:absolute;left:4191;top:5738;width:3072;height:4445" coordorigin="4191,5739" coordsize="3072,4445" path="m4210,5739l4191,5739,4191,5758,4210,5758,4210,5739xm4437,5739l4286,5739,4286,5758,4437,5758,4437,5739xm4531,5739l4512,5739,4512,5758,4531,5758,4531,5739xm4626,5739l4607,5739,4607,5758,4626,5758,4626,5739xm4852,5739l4701,5739,4701,5758,4852,5758,4852,5739xm4946,5739l4928,5739,4928,5758,4946,5758,4946,5739xm5041,5739l5022,5739,5022,5758,5041,5758,5041,5739xm5267,5739l5116,5739,5116,5758,5267,5758,5267,5739xm5362,5739l5343,5739,5343,5758,5362,5758,5362,5739xm5456,5739l5437,5739,5437,5758,5456,5758,5456,5739xm5683,5739l5532,5739,5532,5758,5683,5758,5683,5739xm5777,5739l5758,5739,5758,5758,5777,5758,5777,5739xm5871,5739l5853,5739,5853,5758,5871,5758,5871,5739xm6098,5739l5947,5739,5947,5758,6098,5758,6098,5739xm6112,10164l6093,10164,6093,10183,6112,10183,6112,10164xm6192,5739l6173,5739,6173,5758,6192,5758,6192,5739xm6287,5739l6268,5739,6268,5758,6287,5758,6287,5739xm6338,10164l6187,10164,6187,10183,6338,10183,6338,10164xm6433,10164l6414,10164,6414,10183,6433,10183,6433,10164xm6513,5739l6362,5739,6362,5758,6513,5758,6513,5739xm6527,10164l6508,10164,6508,10183,6527,10183,6527,10164xm6608,5739l6589,5739,6589,5758,6608,5758,6608,5739xm6702,5739l6683,5739,6683,5758,6702,5758,6702,5739xm6753,10164l6602,10164,6602,10183,6753,10183,6753,10164xm6848,10164l6829,10164,6829,10183,6848,10183,6848,10164xm6929,5739l6778,5739,6778,5758,6929,5758,6929,5739xm6942,10164l6923,10164,6923,10183,6942,10183,6942,10164xm7023,5739l7004,5739,7004,5758,7023,5758,7023,5739xm7117,5739l7098,5739,7098,5758,7117,5758,7117,5739xm7169,10164l7018,10164,7018,10183,7169,10183,7169,10164xm7263,10164l7253,10164,7249,10164,7249,10168,7249,10172,7245,10172,7249,10168,7249,10164,7244,10164,7244,10164,7244,10172,7244,10174,7244,10174,7244,10172,7244,10172,7244,10173,7244,10182,7263,10182,7263,10172,7263,10164xm7263,10069l7244,10069,7244,10088,7263,10088,7263,10069xm7263,9843l7244,9843,7244,9994,7263,9994,7263,9843xm7263,9748l7244,9748,7244,9767,7263,9767,7263,9748xm7263,9654l7244,9654,7244,9673,7263,9673,7263,9654xm7263,9427l7244,9427,7244,9578,7263,9578,7263,9427xm7263,9333l7244,9333,7244,9352,7263,9352,7263,9333xm7263,9238l7244,9238,7244,9257,7263,9257,7263,9238xm7263,9012l7244,9012,7244,9163,7263,9163,7263,9012xm7263,8917l7244,8917,7244,8936,7263,8936,7263,8917xm7263,8823l7244,8823,7244,8842,7263,8842,7263,8823xm7263,8596l7244,8596,7244,8747,7263,8747,7263,8596xm7263,8502l7244,8502,7244,8521,7263,8521,7263,8502xm7263,8407l7244,8407,7244,8426,7263,8426,7263,8407xm7263,8181l7244,8181,7244,8332,7263,8332,7263,8181xm7263,8086l7244,8086,7244,8105,7263,8105,7263,8086xm7263,7992l7244,7992,7244,8011,7263,8011,7263,7992xm7263,7765l7244,7765,7244,7916,7263,7916,7263,7765xm7263,7671l7244,7671,7244,7690,7263,7690,7263,7671xm7263,7576l7244,7576,7244,7595,7263,7595,7263,7576xm7263,7350l7244,7350,7244,7501,7263,7501,7263,7350xm7263,7255l7244,7255,7244,7274,7263,7274,7263,7255xm7263,7161l7244,7161,7244,7180,7263,7180,7263,7161xm7263,6934l7244,6934,7244,7085,7263,7085,7263,6934xm7263,6840l7244,6840,7244,6859,7263,6859,7263,6840xm7263,6745l7244,6745,7244,6764,7263,6764,7263,6745xm7263,6519l7244,6519,7244,6670,7263,6670,7263,6519xm7263,6424l7244,6424,7244,6443,7263,6443,7263,6424xm7263,6330l7244,6330,7244,6349,7263,6349,7263,6330xm7263,6103l7244,6103,7244,6254,7263,6254,7263,6103xm7263,6009l7244,6009,7244,6028,7263,6028,7263,6009xm7263,5914l7244,5914,7244,5933,7263,5933,7263,5914xm7263,5739l7253,5739,7253,5757,7249,5757,7249,5753,7253,5757,7253,5739,7193,5739,7193,5749,7193,5757,7244,5757,7244,5839,7263,5839,7263,5758,7263,5757,7263,5749,7263,5748,7263,5739xe" filled="true" fillcolor="#000000" stroked="false">
              <v:path arrowok="t"/>
              <v:fill type="solid"/>
            </v:shape>
            <v:shape style="position:absolute;left:1605;top:5738;width:2605;height:19" coordorigin="1605,5739" coordsize="2605,19" path="m1624,5739l1605,5739,1605,5758,1624,5758,1624,5739xm1719,5739l1700,5739,1700,5758,1719,5758,1719,5739xm1945,5739l1794,5739,1794,5758,1945,5758,1945,5739xm2039,5739l2021,5739,2021,5758,2039,5758,2039,5739xm2134,5739l2115,5739,2115,5758,2134,5758,2134,5739xm2360,5739l2209,5739,2209,5758,2360,5758,2360,5739xm2455,5739l2436,5739,2436,5758,2455,5758,2455,5739xm2549,5739l2530,5739,2530,5758,2549,5758,2549,5739xm2776,5739l2625,5739,2625,5758,2776,5758,2776,5739xm2870,5739l2851,5739,2851,5758,2870,5758,2870,5739xm2964,5739l2946,5739,2946,5758,2964,5758,2964,5739xm3191,5739l3040,5739,3040,5758,3191,5758,3191,5739xm3285,5739l3266,5739,3266,5758,3285,5758,3285,5739xm3380,5739l3361,5739,3361,5758,3380,5758,3380,5739xm3606,5739l3455,5739,3455,5758,3606,5758,3606,5739xm3701,5739l3682,5739,3682,5758,3701,5758,3701,5739xm3795,5739l3776,5739,3776,5758,3795,5758,3795,5739xm4022,5739l3871,5739,3871,5758,4022,5758,4022,5739xm4116,5739l4097,5739,4097,5758,4116,5758,4116,5739xm4210,5739l4191,5739,4191,5758,4210,5758,4210,5739xe" filled="true" fillcolor="#000000" stroked="false">
              <v:path arrowok="t"/>
              <v:fill type="solid"/>
            </v:shape>
            <v:rect style="position:absolute;left:3367;top:7299;width:395;height:353" filled="true" fillcolor="#ffffff" stroked="false">
              <v:fill type="solid"/>
            </v:rect>
            <v:rect style="position:absolute;left:3367;top:7299;width:395;height:353" filled="false" stroked="true" strokeweight="1pt" strokecolor="#ffffff">
              <v:stroke dashstyle="solid"/>
            </v:rect>
            <v:rect style="position:absolute;left:8689;top:12184;width:325;height:353" filled="true" fillcolor="#ffffff" stroked="false">
              <v:fill type="solid"/>
            </v:rect>
            <v:shape style="position:absolute;left:3289;top:12184;width:5725;height:1609" coordorigin="3289,12184" coordsize="5725,1609" path="m8689,12537l9014,12537,9014,12184,8689,12184,8689,12537xm3289,13793l3762,13793,3762,13475,3289,13475,3289,13793xe" filled="false" stroked="true" strokeweight="1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90"/>
        <w:ind w:left="2026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3.9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 Chart Implementation of Modified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FOA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Heading3"/>
        <w:spacing w:line="484" w:lineRule="auto" w:before="73"/>
        <w:ind w:left="3154" w:right="3984" w:firstLine="643"/>
        <w:jc w:val="left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DISCUSSION</w:t>
      </w:r>
    </w:p>
    <w:p>
      <w:pPr>
        <w:pStyle w:val="ListParagraph"/>
        <w:numPr>
          <w:ilvl w:val="1"/>
          <w:numId w:val="28"/>
        </w:numPr>
        <w:tabs>
          <w:tab w:pos="601" w:val="left" w:leader="none"/>
        </w:tabs>
        <w:spacing w:line="272" w:lineRule="exact" w:before="0" w:after="0"/>
        <w:ind w:left="600" w:right="0" w:hanging="36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141"/>
        <w:jc w:val="both"/>
      </w:pPr>
      <w:r>
        <w:rPr/>
        <w:t>In this section, the performance of the techniques employed is evaluated. Simulation results</w:t>
      </w:r>
      <w:r>
        <w:rPr>
          <w:spacing w:val="1"/>
        </w:rPr>
        <w:t> </w:t>
      </w:r>
      <w:r>
        <w:rPr/>
        <w:t>are presented 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show the efficiency of</w:t>
      </w:r>
      <w:r>
        <w:rPr>
          <w:spacing w:val="1"/>
        </w:rPr>
        <w:t> </w:t>
      </w:r>
      <w:r>
        <w:rPr/>
        <w:t>the technique used 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shed more</w:t>
      </w:r>
      <w:r>
        <w:rPr>
          <w:spacing w:val="1"/>
        </w:rPr>
        <w:t> </w:t>
      </w:r>
      <w:r>
        <w:rPr/>
        <w:t>light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results obtained in this research</w:t>
      </w:r>
      <w:r>
        <w:rPr>
          <w:spacing w:val="-1"/>
        </w:rPr>
        <w:t> </w:t>
      </w:r>
      <w:r>
        <w:rPr/>
        <w:t>work.</w:t>
      </w:r>
    </w:p>
    <w:p>
      <w:pPr>
        <w:pStyle w:val="Heading3"/>
        <w:numPr>
          <w:ilvl w:val="1"/>
          <w:numId w:val="28"/>
        </w:numPr>
        <w:tabs>
          <w:tab w:pos="601" w:val="left" w:leader="none"/>
        </w:tabs>
        <w:spacing w:line="240" w:lineRule="auto" w:before="167" w:after="0"/>
        <w:ind w:left="600" w:right="0" w:hanging="361"/>
        <w:jc w:val="both"/>
      </w:pPr>
      <w:r>
        <w:rPr/>
        <w:t>Results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40" w:right="1139"/>
        <w:jc w:val="both"/>
      </w:pPr>
      <w:r>
        <w:rPr/>
        <w:t>The acquired video samples were read into the MATLAB toolbox R2014b, converted into</w:t>
      </w:r>
      <w:r>
        <w:rPr>
          <w:spacing w:val="1"/>
        </w:rPr>
        <w:t> </w:t>
      </w:r>
      <w:r>
        <w:rPr/>
        <w:t>image frames, and the resulting image frames were resized appropriately. Elimination of the</w:t>
      </w:r>
      <w:r>
        <w:rPr>
          <w:spacing w:val="1"/>
        </w:rPr>
        <w:t> </w:t>
      </w:r>
      <w:r>
        <w:rPr/>
        <w:t>hue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saturation</w:t>
      </w:r>
      <w:r>
        <w:rPr>
          <w:spacing w:val="15"/>
        </w:rPr>
        <w:t> </w:t>
      </w:r>
      <w:r>
        <w:rPr/>
        <w:t>(black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white</w:t>
      </w:r>
      <w:r>
        <w:rPr>
          <w:spacing w:val="20"/>
        </w:rPr>
        <w:t> </w:t>
      </w:r>
      <w:r>
        <w:rPr/>
        <w:t>grey</w:t>
      </w:r>
      <w:r>
        <w:rPr>
          <w:spacing w:val="12"/>
        </w:rPr>
        <w:t> </w:t>
      </w:r>
      <w:r>
        <w:rPr/>
        <w:t>level)</w:t>
      </w:r>
      <w:r>
        <w:rPr>
          <w:spacing w:val="18"/>
        </w:rPr>
        <w:t> </w:t>
      </w:r>
      <w:r>
        <w:rPr/>
        <w:t>was</w:t>
      </w:r>
      <w:r>
        <w:rPr>
          <w:spacing w:val="15"/>
        </w:rPr>
        <w:t> </w:t>
      </w:r>
      <w:r>
        <w:rPr/>
        <w:t>performed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results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4.1.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2pt;margin-top:8.394138pt;width:444.75pt;height:110.2pt;mso-position-horizontal-relative:page;mso-position-vertical-relative:paragraph;z-index:-15569408;mso-wrap-distance-left:0;mso-wrap-distance-right:0" coordorigin="1440,168" coordsize="8895,2204">
            <v:shape style="position:absolute;left:1440;top:167;width:4215;height:2204" type="#_x0000_t75" stroked="false">
              <v:imagedata r:id="rId469" o:title=""/>
            </v:shape>
            <v:shape style="position:absolute;left:5670;top:286;width:4665;height:2080" type="#_x0000_t75" stroked="false">
              <v:imagedata r:id="rId470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group style="width:441pt;height:230.1pt;mso-position-horizontal-relative:char;mso-position-vertical-relative:line" coordorigin="0,0" coordsize="8820,4602">
            <v:shape style="position:absolute;left:0;top:176;width:4229;height:2175" type="#_x0000_t75" stroked="false">
              <v:imagedata r:id="rId471" o:title=""/>
            </v:shape>
            <v:shape style="position:absolute;left:4290;top:0;width:4503;height:2367" type="#_x0000_t75" stroked="false">
              <v:imagedata r:id="rId472" o:title=""/>
            </v:shape>
            <v:shape style="position:absolute;left:0;top:2456;width:4271;height:2145" type="#_x0000_t75" stroked="false">
              <v:imagedata r:id="rId473" o:title=""/>
            </v:shape>
            <v:shape style="position:absolute;left:4290;top:2366;width:4530;height:2219" type="#_x0000_t75" stroked="false">
              <v:imagedata r:id="rId474" o:title=""/>
            </v:shape>
          </v:group>
        </w:pict>
      </w:r>
      <w:r>
        <w:rPr>
          <w:sz w:val="20"/>
        </w:rPr>
      </w:r>
    </w:p>
    <w:p>
      <w:pPr>
        <w:pStyle w:val="BodyText"/>
        <w:spacing w:before="161"/>
        <w:ind w:left="1533"/>
      </w:pPr>
      <w:r>
        <w:rPr/>
        <w:t>Figure</w:t>
      </w:r>
      <w:r>
        <w:rPr>
          <w:spacing w:val="-4"/>
        </w:rPr>
        <w:t> </w:t>
      </w:r>
      <w:r>
        <w:rPr/>
        <w:t>4.1:</w:t>
      </w:r>
      <w:r>
        <w:rPr>
          <w:spacing w:val="1"/>
        </w:rPr>
        <w:t> </w:t>
      </w:r>
      <w:r>
        <w:rPr/>
        <w:t>Luminance Intensity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>
          <w:color w:val="1F487C"/>
        </w:rPr>
        <w:t>Black and</w:t>
      </w:r>
      <w:r>
        <w:rPr>
          <w:color w:val="1F487C"/>
          <w:spacing w:val="-1"/>
        </w:rPr>
        <w:t> </w:t>
      </w:r>
      <w:r>
        <w:rPr>
          <w:color w:val="1F487C"/>
        </w:rPr>
        <w:t>White</w:t>
      </w:r>
      <w:r>
        <w:rPr>
          <w:color w:val="1F487C"/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Frames</w:t>
      </w:r>
    </w:p>
    <w:p>
      <w:pPr>
        <w:spacing w:after="0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40"/>
        <w:jc w:val="both"/>
      </w:pPr>
      <w:r>
        <w:rPr/>
        <w:t>In order to determine the efficiency of the luminance enhancement technique, the pixel values</w:t>
      </w:r>
      <w:r>
        <w:rPr>
          <w:spacing w:val="-57"/>
        </w:rPr>
        <w:t> </w:t>
      </w:r>
      <w:r>
        <w:rPr/>
        <w:t>of the hue and saturation free image in</w:t>
      </w:r>
      <w:r>
        <w:rPr>
          <w:spacing w:val="60"/>
        </w:rPr>
        <w:t> </w:t>
      </w:r>
      <w:r>
        <w:rPr/>
        <w:t>Figure 4.1 were randomly varied by the introduction</w:t>
      </w:r>
      <w:r>
        <w:rPr>
          <w:spacing w:val="1"/>
        </w:rPr>
        <w:t> </w:t>
      </w:r>
      <w:r>
        <w:rPr/>
        <w:t>of noise, then filtered to smoothen the output as shown in appendix A. The filtered image was</w:t>
      </w:r>
      <w:r>
        <w:rPr>
          <w:spacing w:val="-57"/>
        </w:rPr>
        <w:t> </w:t>
      </w:r>
      <w:r>
        <w:rPr/>
        <w:t>passed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 luminance enhancement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 is</w:t>
      </w:r>
      <w:r>
        <w:rPr>
          <w:spacing w:val="-1"/>
        </w:rPr>
        <w:t> </w:t>
      </w:r>
      <w:r>
        <w:rPr/>
        <w:t>shown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4.2.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2pt;margin-top:8.449375pt;width:445.8pt;height:256.5pt;mso-position-horizontal-relative:page;mso-position-vertical-relative:paragraph;z-index:-15568384;mso-wrap-distance-left:0;mso-wrap-distance-right:0" coordorigin="1440,169" coordsize="8916,5130">
            <v:shape style="position:absolute;left:1440;top:168;width:4140;height:2415" type="#_x0000_t75" stroked="false">
              <v:imagedata r:id="rId475" o:title=""/>
            </v:shape>
            <v:shape style="position:absolute;left:5580;top:348;width:4776;height:2235" type="#_x0000_t75" stroked="false">
              <v:imagedata r:id="rId476" o:title=""/>
            </v:shape>
            <v:shape style="position:absolute;left:1440;top:2598;width:8895;height:2700" type="#_x0000_t75" stroked="false">
              <v:imagedata r:id="rId477" o:title=""/>
            </v:shape>
            <w10:wrap type="topAndBottom"/>
          </v:group>
        </w:pict>
      </w:r>
      <w:r>
        <w:rPr/>
        <w:pict>
          <v:group style="position:absolute;margin-left:72pt;margin-top:272.929382pt;width:435.75pt;height:172.5pt;mso-position-horizontal-relative:page;mso-position-vertical-relative:paragraph;z-index:-15567872;mso-wrap-distance-left:0;mso-wrap-distance-right:0" coordorigin="1440,5459" coordsize="8715,3450">
            <v:shape style="position:absolute;left:1440;top:5488;width:4165;height:3420" type="#_x0000_t75" stroked="false">
              <v:imagedata r:id="rId478" o:title=""/>
            </v:shape>
            <v:shape style="position:absolute;left:5640;top:5458;width:4515;height:3387" type="#_x0000_t75" stroked="false">
              <v:imagedata r:id="rId479" o:title=""/>
            </v:shape>
            <w10:wrap type="topAndBottom"/>
          </v:group>
        </w:pict>
      </w:r>
    </w:p>
    <w:p>
      <w:pPr>
        <w:pStyle w:val="BodyText"/>
        <w:rPr>
          <w:sz w:val="8"/>
        </w:rPr>
      </w:pPr>
    </w:p>
    <w:p>
      <w:pPr>
        <w:pStyle w:val="BodyText"/>
        <w:spacing w:line="410" w:lineRule="auto" w:before="127"/>
        <w:ind w:left="240" w:right="1146" w:firstLine="360"/>
        <w:jc w:val="both"/>
      </w:pPr>
      <w:r>
        <w:rPr/>
        <w:t>Figure 4.2: Luminance Intensity of Black and White Video Frames after Enhancement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impact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technique</w:t>
      </w:r>
      <w:r>
        <w:rPr>
          <w:spacing w:val="4"/>
        </w:rPr>
        <w:t> </w:t>
      </w:r>
      <w:r>
        <w:rPr/>
        <w:t>(luminance</w:t>
      </w:r>
      <w:r>
        <w:rPr>
          <w:spacing w:val="5"/>
        </w:rPr>
        <w:t> </w:t>
      </w:r>
      <w:r>
        <w:rPr/>
        <w:t>enhancement)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clearly</w:t>
      </w:r>
      <w:r>
        <w:rPr>
          <w:spacing w:val="-1"/>
        </w:rPr>
        <w:t> </w:t>
      </w:r>
      <w:r>
        <w:rPr/>
        <w:t>shows</w:t>
      </w:r>
      <w:r>
        <w:rPr>
          <w:spacing w:val="6"/>
        </w:rPr>
        <w:t> </w:t>
      </w:r>
      <w:r>
        <w:rPr/>
        <w:t>that,</w:t>
      </w:r>
      <w:r>
        <w:rPr>
          <w:spacing w:val="4"/>
        </w:rPr>
        <w:t> </w:t>
      </w:r>
      <w:r>
        <w:rPr/>
        <w:t>each</w:t>
      </w:r>
      <w:r>
        <w:rPr>
          <w:spacing w:val="3"/>
        </w:rPr>
        <w:t> </w:t>
      </w:r>
      <w:r>
        <w:rPr/>
        <w:t>frame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line="480" w:lineRule="auto" w:before="81"/>
        <w:ind w:left="240" w:right="1136"/>
        <w:jc w:val="both"/>
      </w:pPr>
      <w:r>
        <w:rPr/>
        <w:t>Figure 4.2 appears to be brighter and sharper when compared with their equivalent frame in</w:t>
      </w:r>
      <w:r>
        <w:rPr>
          <w:spacing w:val="1"/>
        </w:rPr>
        <w:t> </w:t>
      </w:r>
      <w:r>
        <w:rPr/>
        <w:t>Figure 4.1. In order to provide a clear justification for this statement, the histogram of each of</w:t>
      </w:r>
      <w:r>
        <w:rPr>
          <w:spacing w:val="-57"/>
        </w:rPr>
        <w:t> </w:t>
      </w:r>
      <w:r>
        <w:rPr/>
        <w:t>the</w:t>
      </w:r>
      <w:r>
        <w:rPr>
          <w:spacing w:val="118"/>
        </w:rPr>
        <w:t> </w:t>
      </w:r>
      <w:r>
        <w:rPr/>
        <w:t>sampled</w:t>
      </w:r>
      <w:r>
        <w:rPr>
          <w:spacing w:val="118"/>
        </w:rPr>
        <w:t> </w:t>
      </w:r>
      <w:r>
        <w:rPr/>
        <w:t>video   frames</w:t>
      </w:r>
      <w:r>
        <w:rPr>
          <w:spacing w:val="119"/>
        </w:rPr>
        <w:t> </w:t>
      </w:r>
      <w:r>
        <w:rPr/>
        <w:t>and</w:t>
      </w:r>
      <w:r>
        <w:rPr>
          <w:spacing w:val="118"/>
        </w:rPr>
        <w:t> </w:t>
      </w:r>
      <w:r>
        <w:rPr/>
        <w:t>the   benchmark</w:t>
      </w:r>
      <w:r>
        <w:rPr>
          <w:spacing w:val="118"/>
        </w:rPr>
        <w:t> </w:t>
      </w:r>
      <w:r>
        <w:rPr/>
        <w:t>video  </w:t>
      </w:r>
      <w:r>
        <w:rPr>
          <w:spacing w:val="1"/>
        </w:rPr>
        <w:t> </w:t>
      </w:r>
      <w:r>
        <w:rPr/>
        <w:t>frames   were</w:t>
      </w:r>
      <w:r>
        <w:rPr>
          <w:spacing w:val="119"/>
        </w:rPr>
        <w:t> </w:t>
      </w:r>
      <w:r>
        <w:rPr/>
        <w:t>generated  </w:t>
      </w:r>
      <w:r>
        <w:rPr>
          <w:spacing w:val="8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5"/>
        <w:jc w:val="both"/>
      </w:pPr>
      <w:r>
        <w:rPr/>
        <w:t>theMATLAB stimulation environment using equation 2.4 as shown in Figure 4.3.This is the</w:t>
      </w:r>
      <w:r>
        <w:rPr>
          <w:spacing w:val="1"/>
        </w:rPr>
        <w:t> </w:t>
      </w:r>
      <w:r>
        <w:rPr/>
        <w:t>vectors representation of the image pixels at different intensities using histogram distribution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 first part of appendix</w:t>
      </w:r>
      <w:r>
        <w:rPr>
          <w:spacing w:val="2"/>
        </w:rPr>
        <w:t> </w:t>
      </w:r>
      <w:r>
        <w:rPr/>
        <w:t>A.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22" w:top="1420" w:bottom="1200" w:left="1200" w:right="300"/>
        </w:sectPr>
      </w:pPr>
    </w:p>
    <w:p>
      <w:pPr>
        <w:spacing w:before="91"/>
        <w:ind w:left="1159" w:right="33" w:firstLine="0"/>
        <w:jc w:val="left"/>
        <w:rPr>
          <w:sz w:val="20"/>
        </w:rPr>
      </w:pPr>
      <w:r>
        <w:rPr/>
        <w:pict>
          <v:shape style="position:absolute;margin-left:100.822113pt;margin-top:42.578331pt;width:12.6pt;height:17.75pt;mso-position-horizontal-relative:page;mso-position-vertical-relative:paragraph;z-index:-21019648" type="#_x0000_t202" filled="false" stroked="false">
            <v:textbox inset="0,0,0,0">
              <w:txbxContent>
                <w:p>
                  <w:pPr>
                    <w:spacing w:line="104" w:lineRule="exact" w:before="0"/>
                    <w:ind w:left="31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cd</w:t>
                  </w:r>
                </w:p>
                <w:p>
                  <w:pPr>
                    <w:spacing w:line="115" w:lineRule="exact" w:before="0"/>
                    <w:ind w:left="31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2.050003pt;margin-top:-4.814092pt;width:475.35pt;height:222.4pt;mso-position-horizontal-relative:page;mso-position-vertical-relative:paragraph;z-index:-21018624" coordorigin="1641,-96" coordsize="9507,4448">
            <v:shape style="position:absolute;left:2021;top:461;width:8680;height:3646" type="#_x0000_t75" stroked="false">
              <v:imagedata r:id="rId480" o:title=""/>
            </v:shape>
            <v:shape style="position:absolute;left:1641;top:-97;width:9507;height:4448" coordorigin="1641,-96" coordsize="9507,4448" path="m10829,37l7232,37,7232,598,10829,598,10829,37xm11148,3512l7225,3512,7225,-96,6440,-96,6440,3518,2426,3518,2426,613,6209,613,6209,25,2216,25,2216,361,1641,361,1641,3691,2253,3691,2253,4352,6535,4352,6535,3522,6902,3522,6902,4346,11148,4346,11148,351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00.480003pt;margin-top:52.321609pt;width:14.4pt;height:21.65pt;mso-position-horizontal-relative:page;mso-position-vertical-relative:paragraph;z-index:15896064" type="#_x0000_t202" filled="false" stroked="false">
            <v:textbox inset="0,0,0,0" style="layout-flow:vertical;mso-layout-flow-alt:bottom-to-top">
              <w:txbxContent>
                <w:p>
                  <w:pPr>
                    <w:spacing w:line="146" w:lineRule="auto" w:before="27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position w:val="-9"/>
                      <w:sz w:val="20"/>
                    </w:rPr>
                    <w:t>7</w:t>
                  </w:r>
                  <w:r>
                    <w:rPr>
                      <w:rFonts w:ascii="Calibri"/>
                      <w:sz w:val="13"/>
                    </w:rPr>
                    <w:t>x10-3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09996pt;margin-top:97.470612pt;width:12pt;height:7.05pt;mso-position-horizontal-relative:page;mso-position-vertical-relative:paragraph;z-index:158991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09996pt;margin-top:81.164452pt;width:12pt;height:7.05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529999pt;margin-top:27.60161pt;width:14.4pt;height:21.8pt;mso-position-horizontal-relative:page;mso-position-vertical-relative:paragraph;z-index:15901696" type="#_x0000_t202" filled="false" stroked="false">
            <v:textbox inset="0,0,0,0" style="layout-flow:vertical;mso-layout-flow-alt:bottom-to-top">
              <w:txbxContent>
                <w:p>
                  <w:pPr>
                    <w:spacing w:line="146" w:lineRule="auto" w:before="27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position w:val="-9"/>
                      <w:sz w:val="20"/>
                    </w:rPr>
                    <w:t>8</w:t>
                  </w:r>
                  <w:r>
                    <w:rPr>
                      <w:rFonts w:ascii="Calibri"/>
                      <w:sz w:val="13"/>
                    </w:rPr>
                    <w:t>x10-3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Histogram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First</w:t>
      </w:r>
      <w:r>
        <w:rPr>
          <w:spacing w:val="-4"/>
          <w:sz w:val="20"/>
        </w:rPr>
        <w:t> </w:t>
      </w:r>
      <w:r>
        <w:rPr>
          <w:sz w:val="20"/>
        </w:rPr>
        <w:t>NAELS</w:t>
      </w:r>
      <w:r>
        <w:rPr>
          <w:spacing w:val="-3"/>
          <w:sz w:val="20"/>
        </w:rPr>
        <w:t> </w:t>
      </w:r>
      <w:r>
        <w:rPr>
          <w:sz w:val="20"/>
        </w:rPr>
        <w:t>Sample</w:t>
      </w:r>
      <w:r>
        <w:rPr>
          <w:spacing w:val="-2"/>
          <w:sz w:val="20"/>
        </w:rPr>
        <w:t> </w:t>
      </w:r>
      <w:r>
        <w:rPr>
          <w:sz w:val="20"/>
        </w:rPr>
        <w:t>before</w:t>
      </w:r>
      <w:r>
        <w:rPr>
          <w:spacing w:val="-47"/>
          <w:sz w:val="20"/>
        </w:rPr>
        <w:t> </w:t>
      </w:r>
      <w:r>
        <w:rPr>
          <w:sz w:val="20"/>
        </w:rPr>
        <w:t>Enhancement</w:t>
      </w:r>
    </w:p>
    <w:p>
      <w:pPr>
        <w:spacing w:before="103"/>
        <w:ind w:left="1159" w:right="919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Histogram of First NAELS Sample After</w:t>
      </w:r>
      <w:r>
        <w:rPr>
          <w:spacing w:val="-47"/>
          <w:sz w:val="20"/>
        </w:rPr>
        <w:t> </w:t>
      </w:r>
      <w:r>
        <w:rPr>
          <w:sz w:val="20"/>
        </w:rPr>
        <w:t>Enhancement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80" w:bottom="280" w:left="1200" w:right="300"/>
          <w:cols w:num="2" w:equalWidth="0">
            <w:col w:w="4578" w:space="439"/>
            <w:col w:w="53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7"/>
        <w:rPr>
          <w:sz w:val="22"/>
        </w:rPr>
      </w:pPr>
    </w:p>
    <w:p>
      <w:pPr>
        <w:tabs>
          <w:tab w:pos="1817" w:val="left" w:leader="none"/>
          <w:tab w:pos="2264" w:val="left" w:leader="none"/>
          <w:tab w:pos="2812" w:val="left" w:leader="none"/>
          <w:tab w:pos="3861" w:val="left" w:leader="none"/>
        </w:tabs>
        <w:spacing w:before="1"/>
        <w:ind w:left="1198" w:right="0" w:firstLine="0"/>
        <w:jc w:val="left"/>
        <w:rPr>
          <w:sz w:val="20"/>
        </w:rPr>
      </w:pPr>
      <w:r>
        <w:rPr/>
        <w:pict>
          <v:shape style="position:absolute;margin-left:90.433998pt;margin-top:-97.966454pt;width:12pt;height:100.8pt;mso-position-horizontal-relative:page;mso-position-vertical-relative:paragraph;z-index:158955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Amount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Intensity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10004pt;margin-top:-4.222153pt;width:12pt;height:7.05pt;mso-position-horizontal-relative:page;mso-position-vertical-relative:paragraph;z-index:158965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-50</w:t>
        <w:tab/>
        <w:t>0</w:t>
        <w:tab/>
        <w:t>50</w:t>
        <w:tab/>
        <w:t>100  </w:t>
      </w:r>
      <w:r>
        <w:rPr>
          <w:spacing w:val="48"/>
          <w:sz w:val="20"/>
        </w:rPr>
        <w:t> </w:t>
      </w:r>
      <w:r>
        <w:rPr>
          <w:sz w:val="20"/>
        </w:rPr>
        <w:t>150</w:t>
        <w:tab/>
        <w:t>200  </w:t>
      </w:r>
      <w:r>
        <w:rPr>
          <w:spacing w:val="39"/>
          <w:sz w:val="20"/>
        </w:rPr>
        <w:t> </w:t>
      </w:r>
      <w:r>
        <w:rPr>
          <w:sz w:val="20"/>
        </w:rPr>
        <w:t>250  </w:t>
      </w:r>
      <w:r>
        <w:rPr>
          <w:spacing w:val="40"/>
          <w:sz w:val="20"/>
        </w:rPr>
        <w:t> </w:t>
      </w:r>
      <w:r>
        <w:rPr>
          <w:sz w:val="20"/>
        </w:rPr>
        <w:t>300</w:t>
      </w:r>
    </w:p>
    <w:p>
      <w:pPr>
        <w:spacing w:before="0"/>
        <w:ind w:left="2318" w:right="1330" w:firstLine="319"/>
        <w:jc w:val="left"/>
        <w:rPr>
          <w:sz w:val="20"/>
        </w:rPr>
      </w:pPr>
      <w:r>
        <w:rPr/>
        <w:pict>
          <v:group style="position:absolute;margin-left:69.300003pt;margin-top:37.835945pt;width:458.45pt;height:246.4pt;mso-position-horizontal-relative:page;mso-position-vertical-relative:paragraph;z-index:-21019136" coordorigin="1386,757" coordsize="9169,4928">
            <v:shape style="position:absolute;left:1552;top:1458;width:8800;height:4064" type="#_x0000_t75" stroked="false">
              <v:imagedata r:id="rId481" o:title=""/>
            </v:shape>
            <v:shape style="position:absolute;left:1386;top:756;width:9169;height:4928" coordorigin="1386,757" coordsize="9169,4928" path="m10415,1047l6422,1047,6422,1635,10415,1635,10415,1047xm10555,4851l6414,4851,6414,757,5700,757,5700,1124,5700,1725,5700,4836,2100,4836,2100,1725,5700,1725,5700,1124,1970,1124,1970,1510,1386,1510,1386,4895,1803,4895,1803,5670,6049,5670,6049,4883,6309,4883,6309,5685,10555,5685,10555,485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Range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Pixel</w:t>
      </w:r>
      <w:r>
        <w:rPr>
          <w:spacing w:val="-47"/>
          <w:sz w:val="20"/>
        </w:rPr>
        <w:t> </w:t>
      </w:r>
      <w:r>
        <w:rPr>
          <w:sz w:val="20"/>
        </w:rPr>
        <w:t>(a)Original</w:t>
      </w:r>
      <w:r>
        <w:rPr>
          <w:spacing w:val="-5"/>
          <w:sz w:val="20"/>
        </w:rPr>
        <w:t> </w:t>
      </w:r>
      <w:r>
        <w:rPr>
          <w:sz w:val="20"/>
        </w:rPr>
        <w:t>Image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1267" w:val="left" w:leader="none"/>
          <w:tab w:pos="1715" w:val="left" w:leader="none"/>
          <w:tab w:pos="2213" w:val="left" w:leader="none"/>
        </w:tabs>
        <w:spacing w:line="229" w:lineRule="exact" w:before="0"/>
        <w:ind w:left="648" w:right="0" w:firstLine="0"/>
        <w:jc w:val="left"/>
        <w:rPr>
          <w:sz w:val="20"/>
        </w:rPr>
      </w:pPr>
      <w:r>
        <w:rPr/>
        <w:pict>
          <v:shape style="position:absolute;margin-left:102.910004pt;margin-top:-18.176996pt;width:12pt;height:7.05pt;mso-position-horizontal-relative:page;mso-position-vertical-relative:paragraph;z-index:158970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10004pt;margin-top:-32.321831pt;width:12pt;height:7.05pt;mso-position-horizontal-relative:page;mso-position-vertical-relative:paragraph;z-index:158976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09996pt;margin-top:-48.717625pt;width:12pt;height:7.05pt;mso-position-horizontal-relative:page;mso-position-vertical-relative:paragraph;z-index:158981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09996pt;margin-top:-65.023781pt;width:12pt;height:7.05pt;mso-position-horizontal-relative:page;mso-position-vertical-relative:paragraph;z-index:158986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359985pt;margin-top:-122.581764pt;width:24.6pt;height:117.1pt;mso-position-horizontal-relative:page;mso-position-vertical-relative:paragraph;z-index:159011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Amount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Intensity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(cd)</w:t>
                  </w:r>
                </w:p>
                <w:p>
                  <w:pPr>
                    <w:tabs>
                      <w:tab w:pos="913" w:val="left" w:leader="none"/>
                      <w:tab w:pos="1239" w:val="left" w:leader="none"/>
                      <w:tab w:pos="1568" w:val="left" w:leader="none"/>
                      <w:tab w:pos="1894" w:val="left" w:leader="none"/>
                      <w:tab w:pos="2220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0    1   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2</w:t>
                    <w:tab/>
                    <w:t>3</w:t>
                    <w:tab/>
                    <w:t>4</w:t>
                    <w:tab/>
                    <w:t>5</w:t>
                    <w:tab/>
                    <w:t>6</w:t>
                    <w:tab/>
                    <w:t>7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-50</w:t>
        <w:tab/>
        <w:t>0</w:t>
        <w:tab/>
        <w:t>50</w:t>
        <w:tab/>
        <w:t>100</w:t>
      </w:r>
      <w:r>
        <w:rPr>
          <w:spacing w:val="97"/>
          <w:sz w:val="20"/>
        </w:rPr>
        <w:t> </w:t>
      </w:r>
      <w:r>
        <w:rPr>
          <w:sz w:val="20"/>
        </w:rPr>
        <w:t>150</w:t>
      </w:r>
      <w:r>
        <w:rPr>
          <w:spacing w:val="98"/>
          <w:sz w:val="20"/>
        </w:rPr>
        <w:t> </w:t>
      </w:r>
      <w:r>
        <w:rPr>
          <w:sz w:val="20"/>
        </w:rPr>
        <w:t>200</w:t>
      </w:r>
      <w:r>
        <w:rPr>
          <w:spacing w:val="98"/>
          <w:sz w:val="20"/>
        </w:rPr>
        <w:t> </w:t>
      </w:r>
      <w:r>
        <w:rPr>
          <w:sz w:val="20"/>
        </w:rPr>
        <w:t>250</w:t>
      </w:r>
      <w:r>
        <w:rPr>
          <w:spacing w:val="51"/>
          <w:sz w:val="20"/>
        </w:rPr>
        <w:t> </w:t>
      </w:r>
      <w:r>
        <w:rPr>
          <w:sz w:val="20"/>
        </w:rPr>
        <w:t>300</w:t>
      </w:r>
    </w:p>
    <w:p>
      <w:pPr>
        <w:spacing w:before="0"/>
        <w:ind w:left="1769" w:right="1880" w:firstLine="319"/>
        <w:jc w:val="left"/>
        <w:rPr>
          <w:sz w:val="20"/>
        </w:rPr>
      </w:pPr>
      <w:r>
        <w:rPr>
          <w:sz w:val="20"/>
        </w:rPr>
        <w:t>Range of Pixel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(b)Improved</w:t>
      </w:r>
      <w:r>
        <w:rPr>
          <w:spacing w:val="-8"/>
          <w:sz w:val="20"/>
        </w:rPr>
        <w:t> </w:t>
      </w:r>
      <w:r>
        <w:rPr>
          <w:sz w:val="20"/>
        </w:rPr>
        <w:t>Image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80" w:bottom="280" w:left="1200" w:right="300"/>
          <w:cols w:num="2" w:equalWidth="0">
            <w:col w:w="5159" w:space="40"/>
            <w:col w:w="52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spacing w:before="167"/>
        <w:ind w:left="914" w:right="29" w:firstLine="0"/>
        <w:jc w:val="left"/>
        <w:rPr>
          <w:sz w:val="20"/>
        </w:rPr>
      </w:pPr>
      <w:r>
        <w:rPr/>
        <w:pict>
          <v:shape style="position:absolute;margin-left:87.828514pt;margin-top:96.676849pt;width:13.05pt;height:14.45pt;mso-position-horizontal-relative:page;mso-position-vertical-relative:paragraph;z-index:15893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28514pt;margin-top:79.207008pt;width:13.05pt;height:9.5pt;mso-position-horizontal-relative:page;mso-position-vertical-relative:paragraph;z-index:15894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28514pt;margin-top:54.307011pt;width:13.05pt;height:14.5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28514pt;margin-top:36.827209pt;width:13.05pt;height:14.45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.14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Histogram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Second</w:t>
      </w:r>
      <w:r>
        <w:rPr>
          <w:spacing w:val="-1"/>
          <w:sz w:val="20"/>
        </w:rPr>
        <w:t> </w:t>
      </w:r>
      <w:r>
        <w:rPr>
          <w:sz w:val="20"/>
        </w:rPr>
        <w:t>NAELS</w:t>
      </w:r>
      <w:r>
        <w:rPr>
          <w:spacing w:val="-3"/>
          <w:sz w:val="20"/>
        </w:rPr>
        <w:t> </w:t>
      </w:r>
      <w:r>
        <w:rPr>
          <w:sz w:val="20"/>
        </w:rPr>
        <w:t>Sample</w:t>
      </w:r>
      <w:r>
        <w:rPr>
          <w:spacing w:val="-47"/>
          <w:sz w:val="20"/>
        </w:rPr>
        <w:t> </w:t>
      </w:r>
      <w:r>
        <w:rPr>
          <w:sz w:val="20"/>
        </w:rPr>
        <w:t>before</w:t>
      </w:r>
      <w:r>
        <w:rPr>
          <w:spacing w:val="-1"/>
          <w:sz w:val="20"/>
        </w:rPr>
        <w:t> </w:t>
      </w:r>
      <w:r>
        <w:rPr>
          <w:sz w:val="20"/>
        </w:rPr>
        <w:t>Enhancement</w:t>
      </w:r>
    </w:p>
    <w:p>
      <w:pPr>
        <w:spacing w:before="91"/>
        <w:ind w:left="914" w:right="141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Histogram of Second NAELS Sample before</w:t>
      </w:r>
      <w:r>
        <w:rPr>
          <w:spacing w:val="-47"/>
          <w:sz w:val="20"/>
        </w:rPr>
        <w:t> </w:t>
      </w:r>
      <w:r>
        <w:rPr>
          <w:sz w:val="20"/>
        </w:rPr>
        <w:t>Enhancement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80" w:bottom="280" w:left="1200" w:right="300"/>
          <w:cols w:num="2" w:equalWidth="0">
            <w:col w:w="3996" w:space="457"/>
            <w:col w:w="59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before="9"/>
        <w:rPr>
          <w:sz w:val="22"/>
        </w:rPr>
      </w:pPr>
    </w:p>
    <w:p>
      <w:pPr>
        <w:tabs>
          <w:tab w:pos="1365" w:val="left" w:leader="none"/>
          <w:tab w:pos="1763" w:val="left" w:leader="none"/>
        </w:tabs>
        <w:spacing w:before="0"/>
        <w:ind w:left="746" w:right="0" w:firstLine="0"/>
        <w:jc w:val="left"/>
        <w:rPr>
          <w:sz w:val="20"/>
        </w:rPr>
      </w:pPr>
      <w:r>
        <w:rPr/>
        <w:pict>
          <v:shape style="position:absolute;margin-left:76.068512pt;margin-top:-129.501038pt;width:13.05pt;height:101.6pt;mso-position-horizontal-relative:page;mso-position-vertical-relative:paragraph;z-index:1589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28514pt;margin-top:-9.844067pt;width:13.05pt;height:7pt;mso-position-horizontal-relative:page;mso-position-vertical-relative:paragraph;z-index:1589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28514pt;margin-top:-52.333427pt;width:13.05pt;height:36.950pt;mso-position-horizontal-relative:page;mso-position-vertical-relative:paragraph;z-index:1589248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69" w:val="left" w:leader="none"/>
                    </w:tabs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.02</w:t>
                    <w:tab/>
                    <w:t>.04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28514pt;margin-top:-72.323151pt;width:13.05pt;height:14.55pt;mso-position-horizontal-relative:page;mso-position-vertical-relative:paragraph;z-index:15892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54517pt;margin-top:-167.97406pt;width:24.8pt;height:151.950pt;mso-position-horizontal-relative:page;mso-position-vertical-relative:paragraph;z-index:15900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7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.002</w:t>
                  </w:r>
                  <w:r>
                    <w:rPr>
                      <w:spacing w:val="9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.004  .006</w:t>
                  </w:r>
                  <w:r>
                    <w:rPr>
                      <w:spacing w:val="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.008</w:t>
                  </w:r>
                  <w:r>
                    <w:rPr>
                      <w:spacing w:val="4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.01</w:t>
                  </w:r>
                  <w:r>
                    <w:rPr>
                      <w:spacing w:val="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.012</w:t>
                  </w:r>
                  <w:r>
                    <w:rPr>
                      <w:spacing w:val="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.014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-50</w:t>
        <w:tab/>
        <w:t>0</w:t>
        <w:tab/>
        <w:t>50  </w:t>
      </w:r>
      <w:r>
        <w:rPr>
          <w:spacing w:val="48"/>
          <w:sz w:val="20"/>
        </w:rPr>
        <w:t> </w:t>
      </w:r>
      <w:r>
        <w:rPr>
          <w:sz w:val="20"/>
        </w:rPr>
        <w:t>100  </w:t>
      </w:r>
      <w:r>
        <w:rPr>
          <w:spacing w:val="49"/>
          <w:sz w:val="20"/>
        </w:rPr>
        <w:t> </w:t>
      </w:r>
      <w:r>
        <w:rPr>
          <w:sz w:val="20"/>
        </w:rPr>
        <w:t>150  </w:t>
      </w:r>
      <w:r>
        <w:rPr>
          <w:spacing w:val="46"/>
          <w:sz w:val="20"/>
        </w:rPr>
        <w:t> </w:t>
      </w:r>
      <w:r>
        <w:rPr>
          <w:sz w:val="20"/>
        </w:rPr>
        <w:t>200</w:t>
      </w:r>
      <w:r>
        <w:rPr>
          <w:spacing w:val="99"/>
          <w:sz w:val="20"/>
        </w:rPr>
        <w:t> </w:t>
      </w:r>
      <w:r>
        <w:rPr>
          <w:sz w:val="20"/>
        </w:rPr>
        <w:t>250</w:t>
      </w:r>
      <w:r>
        <w:rPr>
          <w:spacing w:val="49"/>
          <w:sz w:val="20"/>
        </w:rPr>
        <w:t> </w:t>
      </w:r>
      <w:r>
        <w:rPr>
          <w:sz w:val="20"/>
        </w:rPr>
        <w:t>300</w:t>
      </w:r>
    </w:p>
    <w:p>
      <w:pPr>
        <w:spacing w:before="0"/>
        <w:ind w:left="1867" w:right="972" w:firstLine="319"/>
        <w:jc w:val="left"/>
        <w:rPr>
          <w:sz w:val="20"/>
        </w:rPr>
      </w:pPr>
      <w:r>
        <w:rPr>
          <w:sz w:val="20"/>
        </w:rPr>
        <w:t>Range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Pixel</w:t>
      </w:r>
      <w:r>
        <w:rPr>
          <w:spacing w:val="-47"/>
          <w:sz w:val="20"/>
        </w:rPr>
        <w:t> </w:t>
      </w:r>
      <w:r>
        <w:rPr>
          <w:sz w:val="20"/>
        </w:rPr>
        <w:t>(c)Original</w:t>
      </w:r>
      <w:r>
        <w:rPr>
          <w:spacing w:val="-5"/>
          <w:sz w:val="20"/>
        </w:rPr>
        <w:t> </w:t>
      </w:r>
      <w:r>
        <w:rPr>
          <w:sz w:val="20"/>
        </w:rPr>
        <w:t>Image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tabs>
          <w:tab w:pos="1365" w:val="left" w:leader="none"/>
          <w:tab w:pos="1863" w:val="left" w:leader="none"/>
          <w:tab w:pos="2411" w:val="left" w:leader="none"/>
          <w:tab w:pos="3460" w:val="left" w:leader="none"/>
        </w:tabs>
        <w:spacing w:before="1"/>
        <w:ind w:left="746" w:right="0" w:firstLine="0"/>
        <w:jc w:val="left"/>
        <w:rPr>
          <w:sz w:val="20"/>
        </w:rPr>
      </w:pPr>
      <w:r>
        <w:rPr/>
        <w:pict>
          <v:shape style="position:absolute;margin-left:303.514526pt;margin-top:-11.234063pt;width:13.05pt;height:7pt;mso-position-horizontal-relative:page;mso-position-vertical-relative:paragraph;z-index:15900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-50</w:t>
        <w:tab/>
        <w:t>0</w:t>
        <w:tab/>
        <w:t>50</w:t>
        <w:tab/>
        <w:t>100  </w:t>
      </w:r>
      <w:r>
        <w:rPr>
          <w:spacing w:val="46"/>
          <w:sz w:val="20"/>
        </w:rPr>
        <w:t> </w:t>
      </w:r>
      <w:r>
        <w:rPr>
          <w:sz w:val="20"/>
        </w:rPr>
        <w:t>150</w:t>
        <w:tab/>
        <w:t>200</w:t>
      </w:r>
      <w:r>
        <w:rPr>
          <w:spacing w:val="96"/>
          <w:sz w:val="20"/>
        </w:rPr>
        <w:t> </w:t>
      </w:r>
      <w:r>
        <w:rPr>
          <w:sz w:val="20"/>
        </w:rPr>
        <w:t>250</w:t>
      </w:r>
      <w:r>
        <w:rPr>
          <w:spacing w:val="49"/>
          <w:sz w:val="20"/>
        </w:rPr>
        <w:t> </w:t>
      </w:r>
      <w:r>
        <w:rPr>
          <w:sz w:val="20"/>
        </w:rPr>
        <w:t>300</w:t>
      </w:r>
    </w:p>
    <w:p>
      <w:pPr>
        <w:spacing w:before="0"/>
        <w:ind w:left="1867" w:right="1547" w:firstLine="319"/>
        <w:jc w:val="left"/>
        <w:rPr>
          <w:sz w:val="20"/>
        </w:rPr>
      </w:pPr>
      <w:r>
        <w:rPr>
          <w:sz w:val="20"/>
        </w:rPr>
        <w:t>Range of Pixel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(d)Improved</w:t>
      </w:r>
      <w:r>
        <w:rPr>
          <w:spacing w:val="-8"/>
          <w:sz w:val="20"/>
        </w:rPr>
        <w:t> </w:t>
      </w:r>
      <w:r>
        <w:rPr>
          <w:sz w:val="20"/>
        </w:rPr>
        <w:t>Image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80" w:bottom="280" w:left="1200" w:right="300"/>
          <w:cols w:num="2" w:equalWidth="0">
            <w:col w:w="4349" w:space="159"/>
            <w:col w:w="59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Histograms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NAERLS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</w:t>
      </w:r>
    </w:p>
    <w:p>
      <w:pPr>
        <w:pStyle w:val="BodyText"/>
        <w:spacing w:line="480" w:lineRule="auto" w:before="211"/>
        <w:ind w:left="240" w:right="1108"/>
      </w:pPr>
      <w:r>
        <w:rPr/>
        <w:t>Figure 4.3(A&amp;C) shows histogram representation of the NAERLS1 and NAERLS2 sampled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luminance</w:t>
      </w:r>
      <w:r>
        <w:rPr>
          <w:spacing w:val="-2"/>
        </w:rPr>
        <w:t> </w:t>
      </w:r>
      <w:r>
        <w:rPr/>
        <w:t>enhancement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Figure 4.3(B&amp;D</w:t>
      </w:r>
    </w:p>
    <w:p>
      <w:pPr>
        <w:pStyle w:val="BodyText"/>
        <w:spacing w:before="1"/>
        <w:ind w:left="240"/>
      </w:pPr>
      <w:r>
        <w:rPr/>
        <w:t>)</w:t>
      </w:r>
      <w:r>
        <w:rPr>
          <w:spacing w:val="-2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frames after enhancement. It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that,</w:t>
      </w:r>
      <w:r>
        <w:rPr>
          <w:spacing w:val="-1"/>
        </w:rPr>
        <w:t> </w:t>
      </w:r>
      <w:r>
        <w:rPr/>
        <w:t>the</w:t>
      </w:r>
    </w:p>
    <w:p>
      <w:pPr>
        <w:spacing w:after="0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line="480" w:lineRule="auto" w:before="68"/>
        <w:ind w:left="240" w:right="1351"/>
      </w:pPr>
      <w:r>
        <w:rPr/>
        <w:pict>
          <v:shape style="position:absolute;margin-left:99.744003pt;margin-top:345.617645pt;width:3.35pt;height:11.05pt;mso-position-horizontal-relative:page;mso-position-vertical-relative:paragraph;z-index:-2100736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7.300003pt;margin-top:147.613129pt;width:458.35pt;height:442.4pt;mso-position-horizontal-relative:page;mso-position-vertical-relative:paragraph;z-index:15902720" coordorigin="1346,2952" coordsize="9167,8848">
            <v:shape style="position:absolute;left:1521;top:3722;width:8524;height:3669" type="#_x0000_t75" stroked="false">
              <v:imagedata r:id="rId482" o:title=""/>
            </v:shape>
            <v:shape style="position:absolute;left:1346;top:2952;width:4751;height:4718" coordorigin="1346,2952" coordsize="4751,4718" path="m6074,3332l2081,3332,2081,3920,6074,3920,6074,3332xm6097,6836l2060,6836,2060,2952,1346,2952,1346,7078,1851,7078,1851,7670,6097,7670,6097,6836xe" filled="true" fillcolor="#ffffff" stroked="false">
              <v:path arrowok="t"/>
              <v:fill type="solid"/>
            </v:shape>
            <v:shape style="position:absolute;left:1609;top:8133;width:8861;height:3550" type="#_x0000_t75" stroked="false">
              <v:imagedata r:id="rId483" o:title=""/>
            </v:shape>
            <v:shape style="position:absolute;left:1459;top:3261;width:9054;height:8539" coordorigin="1459,3261" coordsize="9054,8539" path="m10385,3261l6392,3261,6392,3849,10385,3849,10385,3261xm10490,7624l10408,7624,10408,6824,6162,6824,6162,7658,6497,7658,6497,8212,10490,8212,10490,7624xm10513,10935l6484,10935,6484,8061,6179,8061,6179,7664,5409,7664,5409,8252,5409,10966,2206,10966,2206,8252,5409,8252,5409,7664,2186,7664,2186,8139,1459,8139,1459,11113,1956,11113,1956,11800,6202,11800,6202,11035,6267,11035,6267,11769,10513,11769,10513,10935xe" filled="true" fillcolor="#ffffff" stroked="false">
              <v:path arrowok="t"/>
              <v:fill type="solid"/>
            </v:shape>
            <v:shape style="position:absolute;left:2225;top:3407;width:3205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Histogram of First NTA Sample Before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Enhancement</w:t>
                    </w:r>
                  </w:p>
                </w:txbxContent>
              </v:textbox>
              <w10:wrap type="none"/>
            </v:shape>
            <v:shape style="position:absolute;left:6536;top:3335;width:3080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Histogram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First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NTA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Sample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After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Enhancement</w:t>
                    </w:r>
                  </w:p>
                </w:txbxContent>
              </v:textbox>
              <w10:wrap type="none"/>
            </v:shape>
            <v:shape style="position:absolute;left:2059;top:6912;width:1122;height:221" type="#_x0000_t202" filled="false" stroked="false">
              <v:textbox inset="0,0,0,0">
                <w:txbxContent>
                  <w:p>
                    <w:pPr>
                      <w:tabs>
                        <w:tab w:pos="503" w:val="left" w:leader="none"/>
                        <w:tab w:pos="901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  <w:tab/>
                      <w:t>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3411;top:6912;width:2071;height:45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4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150</w:t>
                    </w:r>
                    <w:r>
                      <w:rPr>
                        <w:spacing w:val="9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  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250</w:t>
                    </w:r>
                    <w:r>
                      <w:rPr>
                        <w:spacing w:val="9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300</w:t>
                    </w:r>
                  </w:p>
                  <w:p>
                    <w:pPr>
                      <w:spacing w:before="0"/>
                      <w:ind w:left="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Range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Pixel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6308;top:6900;width:689;height:221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-50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2330;top:7373;width:3426;height:819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78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(e)Original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  <w:p>
                    <w:pPr>
                      <w:spacing w:before="137"/>
                      <w:ind w:left="0" w:right="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Histogram of Second NTA Sample Before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Enhancement</w:t>
                    </w:r>
                  </w:p>
                </w:txbxContent>
              </v:textbox>
              <w10:wrap type="none"/>
            </v:shape>
            <v:shape style="position:absolute;left:6642;top:6900;width:3399;height:1251" type="#_x0000_t202" filled="false" stroked="false">
              <v:textbox inset="0,0,0,0">
                <w:txbxContent>
                  <w:p>
                    <w:pPr>
                      <w:tabs>
                        <w:tab w:pos="1182" w:val="left" w:leader="none"/>
                      </w:tabs>
                      <w:spacing w:line="221" w:lineRule="exact" w:before="0"/>
                      <w:ind w:left="68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  <w:tab/>
                      <w:t>100</w:t>
                    </w:r>
                    <w:r>
                      <w:rPr>
                        <w:spacing w:val="9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150  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  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250</w:t>
                    </w:r>
                    <w:r>
                      <w:rPr>
                        <w:spacing w:val="9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300</w:t>
                    </w:r>
                  </w:p>
                  <w:p>
                    <w:pPr>
                      <w:spacing w:before="0"/>
                      <w:ind w:left="787" w:right="576" w:firstLine="319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Range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Pixel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(f)Improved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  <w:p>
                    <w:pPr>
                      <w:spacing w:before="109"/>
                      <w:ind w:left="0" w:right="9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Histogram of Second NTA Sample After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Enhancement</w:t>
                    </w:r>
                  </w:p>
                </w:txbxContent>
              </v:textbox>
              <w10:wrap type="none"/>
            </v:shape>
            <v:shape style="position:absolute;left:1603;top:8217;width:472;height:2866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0 .01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0.009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0.008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0.007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0.006</w:t>
                    </w:r>
                  </w:p>
                  <w:p>
                    <w:pPr>
                      <w:spacing w:before="3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0.005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0.004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0.003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0.002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881;top:8138;width:472;height:2866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0 .01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0.009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0.008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0.007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0.006</w:t>
                    </w:r>
                  </w:p>
                  <w:p>
                    <w:pPr>
                      <w:spacing w:before="3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0.005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0.004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0.003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0.002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00;top:11043;width:1187;height:221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  <w:tab w:pos="966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-50</w:t>
                      <w:tab/>
                      <w:t>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3516;top:11043;width:2065;height:45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4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150</w:t>
                    </w:r>
                    <w:r>
                      <w:rPr>
                        <w:spacing w:val="9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</w:t>
                    </w:r>
                    <w:r>
                      <w:rPr>
                        <w:spacing w:val="9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250</w:t>
                    </w:r>
                    <w:r>
                      <w:rPr>
                        <w:spacing w:val="9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300</w:t>
                    </w:r>
                  </w:p>
                  <w:p>
                    <w:pPr>
                      <w:spacing w:before="0"/>
                      <w:ind w:left="2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Range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Pixel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6411;top:11012;width:689;height:221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-50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3221;top:11501;width:146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(g)Original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7428;top:11012;width:2716;height:679" type="#_x0000_t202" filled="false" stroked="false">
              <v:textbox inset="0,0,0,0">
                <w:txbxContent>
                  <w:p>
                    <w:pPr>
                      <w:tabs>
                        <w:tab w:pos="500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  <w:tab/>
                      <w:t>100</w:t>
                    </w:r>
                    <w:r>
                      <w:rPr>
                        <w:spacing w:val="9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150  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  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250</w:t>
                    </w:r>
                    <w:r>
                      <w:rPr>
                        <w:spacing w:val="9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300</w:t>
                    </w:r>
                  </w:p>
                  <w:p>
                    <w:pPr>
                      <w:spacing w:before="0"/>
                      <w:ind w:left="104" w:right="576" w:firstLine="319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Range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Pixel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(h)Improved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.028511pt;margin-top:224.656158pt;width:13.05pt;height:101.6pt;mso-position-horizontal-relative:page;mso-position-vertical-relative:paragraph;z-index:15903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788513pt;margin-top:344.313141pt;width:13.05pt;height:7pt;mso-position-horizontal-relative:page;mso-position-vertical-relative:paragraph;z-index:15904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788513pt;margin-top:319.233124pt;width:13.05pt;height:19.5pt;mso-position-horizontal-relative:page;mso-position-vertical-relative:paragraph;z-index:1590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788513pt;margin-top:294.253143pt;width:13.05pt;height:19.55pt;mso-position-horizontal-relative:page;mso-position-vertical-relative:paragraph;z-index:15905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788513pt;margin-top:249.253128pt;width:13.05pt;height:41.95pt;mso-position-horizontal-relative:page;mso-position-vertical-relative:paragraph;z-index:15905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.006</w:t>
                  </w:r>
                  <w:r>
                    <w:rPr>
                      <w:spacing w:val="4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788513pt;margin-top:209.183334pt;width:13.05pt;height:37pt;mso-position-horizontal-relative:page;mso-position-vertical-relative:paragraph;z-index:15906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.01</w:t>
                  </w:r>
                  <w:r>
                    <w:rPr>
                      <w:spacing w:val="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94519pt;margin-top:200.783325pt;width:24.95pt;height:142.15pt;mso-position-horizontal-relative:page;mso-position-vertical-relative:paragraph;z-index:15907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522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</w:t>
                  </w:r>
                  <w:r>
                    <w:rPr>
                      <w:spacing w:val="9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.002</w:t>
                  </w:r>
                  <w:r>
                    <w:rPr>
                      <w:spacing w:val="9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.004</w:t>
                  </w:r>
                  <w:r>
                    <w:rPr>
                      <w:spacing w:val="5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.006</w:t>
                  </w:r>
                  <w:r>
                    <w:rPr>
                      <w:spacing w:val="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.008</w:t>
                  </w:r>
                  <w:r>
                    <w:rPr>
                      <w:spacing w:val="5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.01</w:t>
                  </w:r>
                  <w:r>
                    <w:rPr>
                      <w:spacing w:val="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.012</w:t>
                  </w:r>
                </w:p>
              </w:txbxContent>
            </v:textbox>
            <w10:wrap type="none"/>
          </v:shape>
        </w:pict>
      </w:r>
      <w:r>
        <w:rPr/>
        <w:t>luminous intensity of the NAERLS1 frame (Figure 4.3-A) has been significantly improved</w:t>
      </w:r>
      <w:r>
        <w:rPr>
          <w:spacing w:val="1"/>
        </w:rPr>
        <w:t> </w:t>
      </w:r>
      <w:r>
        <w:rPr/>
        <w:t>and distributed across the pixel values in Figure 4.3(B). Similarly, the luminous intensity of</w:t>
      </w:r>
      <w:r>
        <w:rPr>
          <w:spacing w:val="-57"/>
        </w:rPr>
        <w:t> </w:t>
      </w:r>
      <w:r>
        <w:rPr/>
        <w:t>NAERLS2 sample frame given in Figure 4.3(C) is improved significantly across the pixel</w:t>
      </w:r>
      <w:r>
        <w:rPr>
          <w:spacing w:val="1"/>
        </w:rPr>
        <w:t> </w:t>
      </w:r>
      <w:r>
        <w:rPr/>
        <w:t>values of the frame in Figure 4.3(D). Note this is the improvement of the source original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the PSNR</w:t>
      </w:r>
      <w:r>
        <w:rPr>
          <w:spacing w:val="-1"/>
        </w:rPr>
        <w:t> </w:t>
      </w:r>
      <w:r>
        <w:rPr/>
        <w:t>as can be</w:t>
      </w:r>
      <w:r>
        <w:rPr>
          <w:spacing w:val="-1"/>
        </w:rPr>
        <w:t> </w:t>
      </w:r>
      <w:r>
        <w:rPr/>
        <w:t>seen in the last part of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606" w:right="0" w:firstLine="0"/>
        <w:jc w:val="both"/>
        <w:rPr>
          <w:i/>
          <w:sz w:val="24"/>
        </w:rPr>
      </w:pPr>
      <w:r>
        <w:rPr/>
        <w:pict>
          <v:shape style="position:absolute;margin-left:63.228512pt;margin-top:-169.393845pt;width:13.05pt;height:101.6pt;mso-position-horizontal-relative:page;mso-position-vertical-relative:paragraph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214508pt;margin-top:-173.353851pt;width:13.05pt;height:101.6pt;mso-position-horizontal-relative:page;mso-position-vertical-relative:paragraph;z-index:15906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Figure4.4: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Histograms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</w:t>
      </w:r>
    </w:p>
    <w:p>
      <w:pPr>
        <w:pStyle w:val="BodyText"/>
        <w:spacing w:line="480" w:lineRule="auto" w:before="188"/>
        <w:ind w:left="240" w:right="1138"/>
        <w:jc w:val="both"/>
      </w:pPr>
      <w:r>
        <w:rPr/>
        <w:t>Figure 4.4(E) and Figure 4.4(F) show the respective histograms of the NTA1 sample video</w:t>
      </w:r>
      <w:r>
        <w:rPr>
          <w:spacing w:val="1"/>
        </w:rPr>
        <w:t> </w:t>
      </w:r>
      <w:r>
        <w:rPr/>
        <w:t>frames before and after luminance enhancement. Also, Figure 4.4(G) and Figure 4.4(H) show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histogram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NTA2</w:t>
      </w:r>
      <w:r>
        <w:rPr>
          <w:spacing w:val="5"/>
        </w:rPr>
        <w:t> </w:t>
      </w:r>
      <w:r>
        <w:rPr/>
        <w:t>sample</w:t>
      </w:r>
      <w:r>
        <w:rPr>
          <w:spacing w:val="5"/>
        </w:rPr>
        <w:t> </w:t>
      </w:r>
      <w:r>
        <w:rPr/>
        <w:t>video</w:t>
      </w:r>
      <w:r>
        <w:rPr>
          <w:spacing w:val="6"/>
        </w:rPr>
        <w:t> </w:t>
      </w:r>
      <w:r>
        <w:rPr/>
        <w:t>frame</w:t>
      </w:r>
      <w:r>
        <w:rPr>
          <w:spacing w:val="5"/>
        </w:rPr>
        <w:t> </w:t>
      </w:r>
      <w:r>
        <w:rPr/>
        <w:t>before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after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luminance</w:t>
      </w:r>
      <w:r>
        <w:rPr>
          <w:spacing w:val="8"/>
        </w:rPr>
        <w:t> </w:t>
      </w:r>
      <w:r>
        <w:rPr/>
        <w:t>enhancement.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pict>
          <v:group style="position:absolute;margin-left:67.400002pt;margin-top:131.463135pt;width:455.9pt;height:224.1pt;mso-position-horizontal-relative:page;mso-position-vertical-relative:paragraph;z-index:-21001728" coordorigin="1348,2629" coordsize="9118,4482">
            <v:shape style="position:absolute;left:1491;top:2971;width:8932;height:3723" type="#_x0000_t75" stroked="false">
              <v:imagedata r:id="rId484" o:title=""/>
            </v:shape>
            <v:shape style="position:absolute;left:1348;top:2629;width:9118;height:4482" coordorigin="1348,2629" coordsize="9118,4482" path="m10466,6277l6550,6277,6550,3248,10443,3248,10443,2660,6450,2660,6450,3106,6037,3106,6037,2629,5727,2629,5727,3217,5727,6183,2171,6183,2171,3217,5727,3217,5727,2629,2044,2629,2044,3084,1348,3084,1348,6359,1814,6359,1814,7017,6060,7017,6060,6381,6220,6381,6220,7111,10466,7111,10466,6277xe" filled="true" fillcolor="#ffffff" stroked="false">
              <v:path arrowok="t"/>
              <v:fill type="solid"/>
            </v:shape>
            <v:shape style="position:absolute;left:2189;top:2704;width:2965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Histogram of Forman Sample before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Enhancement</w:t>
                    </w:r>
                  </w:p>
                </w:txbxContent>
              </v:textbox>
              <w10:wrap type="none"/>
            </v:shape>
            <v:shape style="position:absolute;left:6594;top:2735;width:2874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Histogram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Forman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Sample After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Enhancement</w:t>
                    </w:r>
                  </w:p>
                </w:txbxContent>
              </v:textbox>
              <w10:wrap type="none"/>
            </v:shape>
            <v:shape style="position:absolute;left:1493;top:3160;width:4898;height:243" type="#_x0000_t202" filled="false" stroked="false">
              <v:textbox inset="0,0,0,0">
                <w:txbxContent>
                  <w:p>
                    <w:pPr>
                      <w:tabs>
                        <w:tab w:pos="4378" w:val="left" w:leader="none"/>
                      </w:tabs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0 .025</w:t>
                      <w:tab/>
                    </w:r>
                    <w:r>
                      <w:rPr>
                        <w:position w:val="-1"/>
                        <w:sz w:val="20"/>
                      </w:rPr>
                      <w:t>0</w:t>
                    </w:r>
                    <w:r>
                      <w:rPr>
                        <w:spacing w:val="-2"/>
                        <w:position w:val="-1"/>
                        <w:sz w:val="20"/>
                      </w:rPr>
                      <w:t> </w:t>
                    </w:r>
                    <w:r>
                      <w:rPr>
                        <w:position w:val="-1"/>
                        <w:sz w:val="20"/>
                      </w:rPr>
                      <w:t>.025</w:t>
                    </w:r>
                  </w:p>
                </w:txbxContent>
              </v:textbox>
              <w10:wrap type="none"/>
            </v:shape>
            <v:shape style="position:absolute;left:1493;top:3758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5871;top:3779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1493;top:4355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0.015</w:t>
                    </w:r>
                  </w:p>
                </w:txbxContent>
              </v:textbox>
              <w10:wrap type="none"/>
            </v:shape>
            <v:shape style="position:absolute;left:5871;top:437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0.015</w:t>
                    </w:r>
                  </w:p>
                </w:txbxContent>
              </v:textbox>
              <w10:wrap type="none"/>
            </v:shape>
            <v:shape style="position:absolute;left:1493;top:4953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5871;top:4975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1493;top:5551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0.005</w:t>
                    </w:r>
                  </w:p>
                </w:txbxContent>
              </v:textbox>
              <w10:wrap type="none"/>
            </v:shape>
            <v:shape style="position:absolute;left:5871;top:5572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0.005</w:t>
                    </w:r>
                  </w:p>
                </w:txbxContent>
              </v:textbox>
              <w10:wrap type="none"/>
            </v:shape>
            <v:shape style="position:absolute;left:1846;top:6011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24;top:603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58;top:6259;width:1237;height:221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  <w:tab w:pos="1016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-50</w:t>
                      <w:tab/>
                      <w:t>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3398;top:6259;width:1842;height:45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7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9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150  </w:t>
                    </w:r>
                    <w:r>
                      <w:rPr>
                        <w:spacing w:val="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  </w:t>
                    </w:r>
                    <w:r>
                      <w:rPr>
                        <w:spacing w:val="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250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Range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Pixel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5369;top:6259;width:32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6366;top:6353;width:689;height:221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-50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3079;top:6717;width:147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(i)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Original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7382;top:6353;width:2716;height:682" type="#_x0000_t202" filled="false" stroked="false">
              <v:textbox inset="0,0,0,0">
                <w:txbxContent>
                  <w:p>
                    <w:pPr>
                      <w:tabs>
                        <w:tab w:pos="500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  <w:tab/>
                      <w:t>100</w:t>
                    </w:r>
                    <w:r>
                      <w:rPr>
                        <w:spacing w:val="9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150  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  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250</w:t>
                    </w:r>
                    <w:r>
                      <w:rPr>
                        <w:spacing w:val="9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300</w:t>
                    </w:r>
                  </w:p>
                  <w:p>
                    <w:pPr>
                      <w:spacing w:before="0"/>
                      <w:ind w:left="104" w:right="576" w:firstLine="319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Range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Pixel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(j)Improved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.708511pt;margin-top:179.156158pt;width:13.05pt;height:101.6pt;mso-position-horizontal-relative:page;mso-position-vertical-relative:paragraph;z-index:-21000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094513pt;margin-top:180.716156pt;width:13.05pt;height:101.6pt;mso-position-horizontal-relative:page;mso-position-vertical-relative:paragraph;z-index:15909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t>It is observed from both Figure 4.4(F) and Figure 4.4(H) that the histograms of the frames</w:t>
      </w:r>
      <w:r>
        <w:rPr>
          <w:spacing w:val="1"/>
        </w:rPr>
        <w:t> </w:t>
      </w:r>
      <w:r>
        <w:rPr/>
        <w:t>from both cases have an improved luminous intensity with a much better distribution across</w:t>
      </w:r>
      <w:r>
        <w:rPr>
          <w:spacing w:val="1"/>
        </w:rPr>
        <w:t> </w:t>
      </w:r>
      <w:r>
        <w:rPr/>
        <w:t>the pixels values of each frame. This is an indication of how much of enhancement is done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5"/>
        <w:ind w:left="240" w:right="0" w:firstLine="0"/>
        <w:jc w:val="left"/>
        <w:rPr>
          <w:i/>
          <w:sz w:val="24"/>
        </w:rPr>
      </w:pPr>
      <w:r>
        <w:rPr/>
        <w:pict>
          <v:group style="position:absolute;margin-left:69.050003pt;margin-top:-215.476868pt;width:455.9pt;height:219.6pt;mso-position-horizontal-relative:page;mso-position-vertical-relative:paragraph;z-index:15908352" coordorigin="1381,-4310" coordsize="9118,4392">
            <v:shape style="position:absolute;left:1619;top:-4124;width:8847;height:3659" type="#_x0000_t75" stroked="false">
              <v:imagedata r:id="rId485" o:title=""/>
            </v:shape>
            <v:shape style="position:absolute;left:1381;top:-4310;width:9118;height:4392" coordorigin="1381,-4310" coordsize="9118,4392" path="m10499,-752l6583,-752,6583,-3691,10476,-3691,10476,-4279,6483,-4279,6483,-3860,6070,-3860,6070,-4310,5760,-4310,5760,-3722,5760,-783,2204,-783,2204,-3722,5760,-3722,5760,-4310,2077,-4310,2077,-3882,1381,-3882,1381,-607,1847,-607,1847,51,6093,51,6093,-585,6253,-585,6253,82,10499,82,10499,-752xe" filled="true" fillcolor="#ffffff" stroked="false">
              <v:path arrowok="t"/>
              <v:fill type="solid"/>
            </v:shape>
            <v:shape style="position:absolute;left:2220;top:-4234;width:2842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Histogram of Akiyo Sample before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Enhancement</w:t>
                    </w:r>
                  </w:p>
                </w:txbxContent>
              </v:textbox>
              <w10:wrap type="none"/>
            </v:shape>
            <v:shape style="position:absolute;left:1524;top:-3807;width:5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.025</w:t>
                    </w:r>
                  </w:p>
                </w:txbxContent>
              </v:textbox>
              <w10:wrap type="none"/>
            </v:shape>
            <v:shape style="position:absolute;left:6627;top:-4203;width:2751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Histogram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Akiyo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Sample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After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Enhancement</w:t>
                    </w:r>
                  </w:p>
                </w:txbxContent>
              </v:textbox>
              <w10:wrap type="none"/>
            </v:shape>
            <v:shape style="position:absolute;left:5905;top:-3785;width:5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.025</w:t>
                    </w:r>
                  </w:p>
                </w:txbxContent>
              </v:textbox>
              <w10:wrap type="none"/>
            </v:shape>
            <v:shape style="position:absolute;left:1524;top:-3209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5905;top:-3185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1524;top:-2609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0.015</w:t>
                    </w:r>
                  </w:p>
                </w:txbxContent>
              </v:textbox>
              <w10:wrap type="none"/>
            </v:shape>
            <v:shape style="position:absolute;left:5905;top:-258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0.015</w:t>
                    </w:r>
                  </w:p>
                </w:txbxContent>
              </v:textbox>
              <w10:wrap type="none"/>
            </v:shape>
            <v:shape style="position:absolute;left:1524;top:-2011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5905;top:-1989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1524;top:-1413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0.005</w:t>
                    </w:r>
                  </w:p>
                </w:txbxContent>
              </v:textbox>
              <w10:wrap type="none"/>
            </v:shape>
            <v:shape style="position:absolute;left:5905;top:-1392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0.005</w:t>
                    </w:r>
                  </w:p>
                </w:txbxContent>
              </v:textbox>
              <w10:wrap type="none"/>
            </v:shape>
            <v:shape style="position:absolute;left:1877;top:-955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58;top:-931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92;top:-705;width:1237;height:221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  <w:tab w:pos="1016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-50</w:t>
                      <w:tab/>
                      <w:t>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3432;top:-705;width:1842;height:449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7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9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150  </w:t>
                    </w:r>
                    <w:r>
                      <w:rPr>
                        <w:spacing w:val="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  </w:t>
                    </w:r>
                    <w:r>
                      <w:rPr>
                        <w:spacing w:val="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250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Range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Pixel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5403;top:-705;width:32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6397;top:-677;width:1237;height:221" type="#_x0000_t202" filled="false" stroked="false">
              <v:textbox inset="0,0,0,0">
                <w:txbxContent>
                  <w:p>
                    <w:pPr>
                      <w:tabs>
                        <w:tab w:pos="568" w:val="left" w:leader="none"/>
                        <w:tab w:pos="1016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-50</w:t>
                      <w:tab/>
                      <w:t>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3113;top:-247;width:15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(k)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Original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7818;top:-677;width:2312;height:68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9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9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150  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  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250</w:t>
                    </w:r>
                    <w:r>
                      <w:rPr>
                        <w:spacing w:val="9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300</w:t>
                    </w: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Range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Pixel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Value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(l)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Improved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9.268513pt;margin-top:-159.563843pt;width:13.05pt;height:101.6pt;mso-position-horizontal-relative:page;mso-position-vertical-relative:paragraph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774506pt;margin-top:-166.163849pt;width:13.05pt;height:101.6pt;mso-position-horizontal-relative:page;mso-position-vertical-relative:paragraph;z-index:15910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Histograms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Improved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Benchmark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Sample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Images</w:t>
      </w:r>
    </w:p>
    <w:p>
      <w:pPr>
        <w:pStyle w:val="BodyText"/>
        <w:spacing w:before="161"/>
        <w:ind w:left="240"/>
        <w:rPr>
          <w:i/>
        </w:rPr>
      </w:pPr>
      <w:r>
        <w:rPr/>
        <w:t>Figure</w:t>
      </w:r>
      <w:r>
        <w:rPr>
          <w:spacing w:val="99"/>
        </w:rPr>
        <w:t> </w:t>
      </w:r>
      <w:r>
        <w:rPr/>
        <w:t>4.5(I)</w:t>
      </w:r>
      <w:r>
        <w:rPr>
          <w:spacing w:val="101"/>
        </w:rPr>
        <w:t> </w:t>
      </w:r>
      <w:r>
        <w:rPr/>
        <w:t>and</w:t>
      </w:r>
      <w:r>
        <w:rPr>
          <w:spacing w:val="102"/>
        </w:rPr>
        <w:t> </w:t>
      </w:r>
      <w:r>
        <w:rPr/>
        <w:t>Figure</w:t>
      </w:r>
      <w:r>
        <w:rPr>
          <w:spacing w:val="99"/>
        </w:rPr>
        <w:t> </w:t>
      </w:r>
      <w:r>
        <w:rPr/>
        <w:t>4.5(J)</w:t>
      </w:r>
      <w:r>
        <w:rPr>
          <w:spacing w:val="98"/>
        </w:rPr>
        <w:t> </w:t>
      </w:r>
      <w:r>
        <w:rPr/>
        <w:t>show</w:t>
      </w:r>
      <w:r>
        <w:rPr>
          <w:spacing w:val="101"/>
        </w:rPr>
        <w:t> </w:t>
      </w:r>
      <w:r>
        <w:rPr/>
        <w:t>the</w:t>
      </w:r>
      <w:r>
        <w:rPr>
          <w:spacing w:val="101"/>
        </w:rPr>
        <w:t> </w:t>
      </w:r>
      <w:r>
        <w:rPr/>
        <w:t>respective</w:t>
      </w:r>
      <w:r>
        <w:rPr>
          <w:spacing w:val="98"/>
        </w:rPr>
        <w:t> </w:t>
      </w:r>
      <w:r>
        <w:rPr/>
        <w:t>histograms</w:t>
      </w:r>
      <w:r>
        <w:rPr>
          <w:spacing w:val="101"/>
        </w:rPr>
        <w:t> </w:t>
      </w:r>
      <w:r>
        <w:rPr/>
        <w:t>of</w:t>
      </w:r>
      <w:r>
        <w:rPr>
          <w:spacing w:val="101"/>
        </w:rPr>
        <w:t> </w:t>
      </w:r>
      <w:r>
        <w:rPr/>
        <w:t>the</w:t>
      </w:r>
      <w:r>
        <w:rPr>
          <w:spacing w:val="103"/>
        </w:rPr>
        <w:t> </w:t>
      </w:r>
      <w:r>
        <w:rPr>
          <w:i/>
        </w:rPr>
        <w:t>Foreman.avi</w:t>
      </w:r>
    </w:p>
    <w:p>
      <w:pPr>
        <w:pStyle w:val="BodyText"/>
        <w:rPr>
          <w:i/>
        </w:rPr>
      </w:pPr>
    </w:p>
    <w:p>
      <w:pPr>
        <w:pStyle w:val="BodyText"/>
        <w:ind w:left="240"/>
      </w:pPr>
      <w:r>
        <w:rPr/>
        <w:t>benchmark</w:t>
      </w:r>
      <w:r>
        <w:rPr>
          <w:spacing w:val="21"/>
        </w:rPr>
        <w:t> </w:t>
      </w:r>
      <w:r>
        <w:rPr/>
        <w:t>video</w:t>
      </w:r>
      <w:r>
        <w:rPr>
          <w:spacing w:val="21"/>
        </w:rPr>
        <w:t> </w:t>
      </w:r>
      <w:r>
        <w:rPr/>
        <w:t>frames</w:t>
      </w:r>
      <w:r>
        <w:rPr>
          <w:spacing w:val="20"/>
        </w:rPr>
        <w:t> </w:t>
      </w:r>
      <w:r>
        <w:rPr/>
        <w:t>before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after</w:t>
      </w:r>
      <w:r>
        <w:rPr>
          <w:spacing w:val="21"/>
        </w:rPr>
        <w:t> </w:t>
      </w:r>
      <w:r>
        <w:rPr/>
        <w:t>luminance</w:t>
      </w:r>
      <w:r>
        <w:rPr>
          <w:spacing w:val="20"/>
        </w:rPr>
        <w:t> </w:t>
      </w:r>
      <w:r>
        <w:rPr/>
        <w:t>enhancement,</w:t>
      </w:r>
      <w:r>
        <w:rPr>
          <w:spacing w:val="19"/>
        </w:rPr>
        <w:t> </w:t>
      </w:r>
      <w:r>
        <w:rPr/>
        <w:t>while</w:t>
      </w:r>
      <w:r>
        <w:rPr>
          <w:spacing w:val="30"/>
        </w:rPr>
        <w:t> </w:t>
      </w:r>
      <w:r>
        <w:rPr/>
        <w:t>Figure</w:t>
      </w:r>
      <w:r>
        <w:rPr>
          <w:spacing w:val="20"/>
        </w:rPr>
        <w:t> </w:t>
      </w:r>
      <w:r>
        <w:rPr/>
        <w:t>4.5(K)</w:t>
      </w:r>
      <w:r>
        <w:rPr>
          <w:spacing w:val="20"/>
        </w:rPr>
        <w:t> </w:t>
      </w:r>
      <w:r>
        <w:rPr/>
        <w:t>and</w:t>
      </w:r>
    </w:p>
    <w:p>
      <w:pPr>
        <w:spacing w:after="0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7"/>
        <w:jc w:val="both"/>
      </w:pPr>
      <w:r>
        <w:rPr/>
        <w:t>Figure 4.5(L) show the histograms of the </w:t>
      </w:r>
      <w:r>
        <w:rPr>
          <w:i/>
        </w:rPr>
        <w:t>Akiyo.avi </w:t>
      </w:r>
      <w:r>
        <w:rPr/>
        <w:t>benchmark video frame. In both figures, it</w:t>
      </w:r>
      <w:r>
        <w:rPr>
          <w:spacing w:val="-57"/>
        </w:rPr>
        <w:t> </w:t>
      </w:r>
      <w:r>
        <w:rPr/>
        <w:t>is observed that the intensity of the frames has improved throughout the pixels values with a</w:t>
      </w:r>
      <w:r>
        <w:rPr>
          <w:spacing w:val="1"/>
        </w:rPr>
        <w:t> </w:t>
      </w:r>
      <w:r>
        <w:rPr/>
        <w:t>much better distribution. This also, is an indication of how much enhancement is done on the</w:t>
      </w:r>
      <w:r>
        <w:rPr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frames.</w:t>
      </w:r>
    </w:p>
    <w:p>
      <w:pPr>
        <w:pStyle w:val="BodyText"/>
        <w:spacing w:line="480" w:lineRule="auto" w:before="161"/>
        <w:ind w:left="240" w:right="1137"/>
        <w:jc w:val="both"/>
      </w:pPr>
      <w:r>
        <w:rPr/>
        <w:t>In order to evaluate the robustness of the luminance enhancement techniques presented in this</w:t>
      </w:r>
      <w:r>
        <w:rPr>
          <w:spacing w:val="-57"/>
        </w:rPr>
        <w:t> </w:t>
      </w:r>
      <w:r>
        <w:rPr/>
        <w:t>report, the technique is applied to the coloured frame of all the six sampled videos. This is to</w:t>
      </w:r>
      <w:r>
        <w:rPr>
          <w:spacing w:val="1"/>
        </w:rPr>
        <w:t> </w:t>
      </w:r>
      <w:r>
        <w:rPr/>
        <w:t>determine how much of improvement can be done on the frames containing hue, saturation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luminance</w:t>
      </w:r>
      <w:r>
        <w:rPr>
          <w:spacing w:val="18"/>
        </w:rPr>
        <w:t> </w:t>
      </w:r>
      <w:r>
        <w:rPr/>
        <w:t>all</w:t>
      </w:r>
      <w:r>
        <w:rPr>
          <w:spacing w:val="20"/>
        </w:rPr>
        <w:t> </w:t>
      </w:r>
      <w:r>
        <w:rPr/>
        <w:t>together</w:t>
      </w:r>
      <w:r>
        <w:rPr>
          <w:spacing w:val="18"/>
        </w:rPr>
        <w:t> </w:t>
      </w:r>
      <w:r>
        <w:rPr/>
        <w:t>using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brightness</w:t>
      </w:r>
      <w:r>
        <w:rPr>
          <w:spacing w:val="19"/>
        </w:rPr>
        <w:t> </w:t>
      </w:r>
      <w:r>
        <w:rPr/>
        <w:t>(luminance)</w:t>
      </w:r>
      <w:r>
        <w:rPr>
          <w:spacing w:val="19"/>
        </w:rPr>
        <w:t> </w:t>
      </w:r>
      <w:r>
        <w:rPr/>
        <w:t>enhancement</w:t>
      </w:r>
      <w:r>
        <w:rPr>
          <w:spacing w:val="21"/>
        </w:rPr>
        <w:t> </w:t>
      </w:r>
      <w:r>
        <w:rPr/>
        <w:t>technique.</w:t>
      </w:r>
      <w:r>
        <w:rPr>
          <w:spacing w:val="25"/>
        </w:rPr>
        <w:t> </w:t>
      </w:r>
      <w:r>
        <w:rPr/>
        <w:t>Figure</w:t>
      </w:r>
    </w:p>
    <w:p>
      <w:pPr>
        <w:pStyle w:val="BodyText"/>
        <w:spacing w:before="1"/>
        <w:ind w:left="240"/>
        <w:jc w:val="both"/>
      </w:pPr>
      <w:r>
        <w:rPr/>
        <w:pict>
          <v:group style="position:absolute;margin-left:60.5pt;margin-top:35.953136pt;width:455.5pt;height:304.95pt;mso-position-horizontal-relative:page;mso-position-vertical-relative:paragraph;z-index:15910912" coordorigin="1210,719" coordsize="9110,6099">
            <v:shape style="position:absolute;left:1440;top:719;width:8880;height:6099" type="#_x0000_t75" stroked="false">
              <v:imagedata r:id="rId486" o:title=""/>
            </v:shape>
            <v:shape style="position:absolute;left:2475;top:4776;width:5265;height:780" coordorigin="2475,4777" coordsize="5265,780" path="m7215,5227l7740,5227,7740,4777,7215,4777,7215,5227xm2475,5557l2940,5557,2940,5167,2475,5167,2475,5557xe" filled="false" stroked="true" strokeweight=".75pt" strokecolor="#000000">
              <v:path arrowok="t"/>
              <v:stroke dashstyle="solid"/>
            </v:shape>
            <v:shape style="position:absolute;left:1210;top:3598;width:5003;height:3087" coordorigin="1210,3599" coordsize="5003,3087" path="m1682,3599l1210,3599,1210,6664,1682,6664,1682,3599xm6213,3621l5741,3621,5741,6686,6213,6686,6213,3621xe" filled="true" fillcolor="#ffffff" stroked="false">
              <v:path arrowok="t"/>
              <v:fill type="solid"/>
            </v:shape>
            <v:shape style="position:absolute;left:7215;top:4865;width:545;height:266" type="#_x0000_t202" filled="false" stroked="false">
              <v:textbox inset="0,0,0,0">
                <w:txbxContent>
                  <w:p>
                    <w:pPr>
                      <w:tabs>
                        <w:tab w:pos="524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b/>
                        <w:color w:val="FF0000"/>
                        <w:spacing w:val="-26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  <w:shd w:fill="FFFFFF" w:color="auto" w:val="clear"/>
                      </w:rPr>
                      <w:t>B</w:t>
                      <w:tab/>
                    </w:r>
                  </w:p>
                </w:txbxContent>
              </v:textbox>
              <w10:wrap type="none"/>
            </v:shape>
            <v:shape style="position:absolute;left:2475;top:5256;width:4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b/>
                        <w:color w:val="FF0000"/>
                        <w:spacing w:val="-27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0000"/>
                        <w:sz w:val="24"/>
                        <w:shd w:fill="FFFFFF" w:color="auto" w:val="clear"/>
                      </w:rPr>
                      <w:t>A </w:t>
                    </w:r>
                    <w:r>
                      <w:rPr>
                        <w:b/>
                        <w:color w:val="FF0000"/>
                        <w:spacing w:val="18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4.6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</w:t>
      </w:r>
      <w:r>
        <w:rPr>
          <w:i/>
        </w:rPr>
        <w:t>NAERLS1.avi</w:t>
      </w:r>
      <w:r>
        <w:rPr>
          <w:i/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frame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coloured frames.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tabs>
          <w:tab w:pos="4560" w:val="left" w:leader="none"/>
        </w:tabs>
        <w:spacing w:line="480" w:lineRule="auto" w:before="0"/>
        <w:ind w:left="240" w:right="2041" w:firstLine="0"/>
        <w:jc w:val="left"/>
        <w:rPr>
          <w:i/>
          <w:sz w:val="24"/>
        </w:rPr>
      </w:pPr>
      <w:r>
        <w:rPr/>
        <w:pict>
          <v:shape style="position:absolute;margin-left:67.188515pt;margin-top:-139.153839pt;width:13.05pt;height:101.6pt;mso-position-horizontal-relative:page;mso-position-vertical-relative:paragraph;z-index:15911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794525pt;margin-top:-138.073853pt;width:13.05pt;height:101.6pt;mso-position-horizontal-relative:page;mso-position-vertical-relative:paragraph;z-index:15911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Original Image</w:t>
        <w:tab/>
        <w:t>Improved ImageFigure 4.6: </w:t>
      </w:r>
      <w:r>
        <w:rPr>
          <w:i/>
          <w:sz w:val="24"/>
        </w:rPr>
        <w:t>Figure 4.6: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Coloured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 and Histograms of Original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Improved NAERLS1 Sample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7"/>
        <w:jc w:val="both"/>
      </w:pPr>
      <w:r>
        <w:rPr/>
        <w:t>From Figure 4.6, it is observed that the histogram of the original sample frame (Figure 4.6 A)</w:t>
      </w:r>
      <w:r>
        <w:rPr>
          <w:spacing w:val="-57"/>
        </w:rPr>
        <w:t> </w:t>
      </w:r>
      <w:r>
        <w:rPr/>
        <w:t>has been significantly improved (Figure 4.6 B) after the application of the enhancement</w:t>
      </w:r>
      <w:r>
        <w:rPr>
          <w:spacing w:val="1"/>
        </w:rPr>
        <w:t> </w:t>
      </w:r>
      <w:r>
        <w:rPr/>
        <w:t>technique.</w:t>
      </w:r>
    </w:p>
    <w:p>
      <w:pPr>
        <w:pStyle w:val="BodyText"/>
        <w:spacing w:line="480" w:lineRule="auto" w:before="161"/>
        <w:ind w:left="240" w:right="1141"/>
        <w:jc w:val="both"/>
      </w:pPr>
      <w:r>
        <w:rPr/>
        <w:pict>
          <v:group style="position:absolute;margin-left:62.200001pt;margin-top:77.593102pt;width:459.8pt;height:348pt;mso-position-horizontal-relative:page;mso-position-vertical-relative:paragraph;z-index:15912448" coordorigin="1244,1552" coordsize="9196,6960">
            <v:shape style="position:absolute;left:1440;top:1551;width:9000;height:6960" type="#_x0000_t75" stroked="false">
              <v:imagedata r:id="rId487" o:title=""/>
            </v:shape>
            <v:shape style="position:absolute;left:1244;top:4688;width:4777;height:3415" coordorigin="1244,4688" coordsize="4777,3415" path="m1716,5038l1244,5038,1244,8103,1716,8103,1716,5038xm6021,4962l5552,4962,5552,4688,5165,4688,5165,4964,5549,4964,5549,8027,6021,8027,6021,496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Figure 4.7 shows the original </w:t>
      </w:r>
      <w:r>
        <w:rPr>
          <w:i/>
        </w:rPr>
        <w:t>NAERLS2.avi </w:t>
      </w:r>
      <w:r>
        <w:rPr/>
        <w:t>sample video frame and the enhanced coloured</w:t>
      </w:r>
      <w:r>
        <w:rPr>
          <w:spacing w:val="1"/>
        </w:rPr>
        <w:t> </w:t>
      </w:r>
      <w:r>
        <w:rPr/>
        <w:t>frames.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tabs>
          <w:tab w:pos="5281" w:val="left" w:leader="none"/>
        </w:tabs>
        <w:ind w:left="960"/>
      </w:pPr>
      <w:r>
        <w:rPr/>
        <w:pict>
          <v:shape style="position:absolute;margin-left:68.868515pt;margin-top:-150.823853pt;width:13.05pt;height:101.6pt;mso-position-horizontal-relative:page;mso-position-vertical-relative:paragraph;z-index:15912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194519pt;margin-top:-129.663406pt;width:13.05pt;height:101.7pt;mso-position-horizontal-relative:page;mso-position-vertical-relative:paragraph;z-index:15913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t>Original Image</w:t>
        <w:tab/>
        <w:t>Improved</w:t>
      </w:r>
      <w:r>
        <w:rPr>
          <w:spacing w:val="-1"/>
        </w:rPr>
        <w:t> </w:t>
      </w:r>
      <w:r>
        <w:rPr/>
        <w:t>Image</w:t>
      </w:r>
    </w:p>
    <w:p>
      <w:pPr>
        <w:pStyle w:val="BodyText"/>
      </w:pPr>
    </w:p>
    <w:p>
      <w:pPr>
        <w:spacing w:line="480" w:lineRule="auto" w:before="0"/>
        <w:ind w:left="240" w:right="1139" w:firstLine="139"/>
        <w:jc w:val="left"/>
        <w:rPr>
          <w:sz w:val="24"/>
        </w:rPr>
      </w:pPr>
      <w:r>
        <w:rPr>
          <w:i/>
          <w:sz w:val="24"/>
        </w:rPr>
        <w:t>Figure 4.7: Coloured Images and Histograms of Original and Improved NAERLS2 Sample</w:t>
      </w:r>
      <w:r>
        <w:rPr>
          <w:i/>
          <w:spacing w:val="1"/>
          <w:sz w:val="24"/>
        </w:rPr>
        <w:t> </w:t>
      </w:r>
      <w:r>
        <w:rPr>
          <w:sz w:val="24"/>
        </w:rPr>
        <w:t>Careful</w:t>
      </w:r>
      <w:r>
        <w:rPr>
          <w:spacing w:val="50"/>
          <w:sz w:val="24"/>
        </w:rPr>
        <w:t> </w:t>
      </w:r>
      <w:r>
        <w:rPr>
          <w:sz w:val="24"/>
        </w:rPr>
        <w:t>observation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Figure</w:t>
      </w:r>
      <w:r>
        <w:rPr>
          <w:spacing w:val="48"/>
          <w:sz w:val="24"/>
        </w:rPr>
        <w:t> </w:t>
      </w:r>
      <w:r>
        <w:rPr>
          <w:sz w:val="24"/>
        </w:rPr>
        <w:t>4.7</w:t>
      </w:r>
      <w:r>
        <w:rPr>
          <w:spacing w:val="51"/>
          <w:sz w:val="24"/>
        </w:rPr>
        <w:t> </w:t>
      </w:r>
      <w:r>
        <w:rPr>
          <w:sz w:val="24"/>
        </w:rPr>
        <w:t>shows</w:t>
      </w:r>
      <w:r>
        <w:rPr>
          <w:spacing w:val="51"/>
          <w:sz w:val="24"/>
        </w:rPr>
        <w:t> </w:t>
      </w:r>
      <w:r>
        <w:rPr>
          <w:sz w:val="24"/>
        </w:rPr>
        <w:t>that,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histogram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original</w:t>
      </w:r>
      <w:r>
        <w:rPr>
          <w:spacing w:val="51"/>
          <w:sz w:val="24"/>
        </w:rPr>
        <w:t> </w:t>
      </w:r>
      <w:r>
        <w:rPr>
          <w:sz w:val="24"/>
        </w:rPr>
        <w:t>video</w:t>
      </w:r>
      <w:r>
        <w:rPr>
          <w:spacing w:val="51"/>
          <w:sz w:val="24"/>
        </w:rPr>
        <w:t> </w:t>
      </w:r>
      <w:r>
        <w:rPr>
          <w:sz w:val="24"/>
        </w:rPr>
        <w:t>frame</w:t>
      </w:r>
      <w:r>
        <w:rPr>
          <w:spacing w:val="-57"/>
          <w:sz w:val="24"/>
        </w:rPr>
        <w:t> </w:t>
      </w:r>
      <w:r>
        <w:rPr>
          <w:sz w:val="24"/>
        </w:rPr>
        <w:t>(Figure</w:t>
      </w:r>
      <w:r>
        <w:rPr>
          <w:spacing w:val="-2"/>
          <w:sz w:val="24"/>
        </w:rPr>
        <w:t> </w:t>
      </w:r>
      <w:r>
        <w:rPr>
          <w:sz w:val="24"/>
        </w:rPr>
        <w:t>4.7A)</w:t>
      </w:r>
      <w:r>
        <w:rPr>
          <w:spacing w:val="-2"/>
          <w:sz w:val="24"/>
        </w:rPr>
        <w:t> </w:t>
      </w:r>
      <w:r>
        <w:rPr>
          <w:sz w:val="24"/>
        </w:rPr>
        <w:t>has been improved</w:t>
      </w:r>
      <w:r>
        <w:rPr>
          <w:spacing w:val="-1"/>
          <w:sz w:val="24"/>
        </w:rPr>
        <w:t> </w:t>
      </w:r>
      <w:r>
        <w:rPr>
          <w:sz w:val="24"/>
        </w:rPr>
        <w:t>(Figure</w:t>
      </w:r>
      <w:r>
        <w:rPr>
          <w:spacing w:val="-2"/>
          <w:sz w:val="24"/>
        </w:rPr>
        <w:t> </w:t>
      </w:r>
      <w:r>
        <w:rPr>
          <w:sz w:val="24"/>
        </w:rPr>
        <w:t>4.7B) as a form</w:t>
      </w:r>
      <w:r>
        <w:rPr>
          <w:spacing w:val="-1"/>
          <w:sz w:val="24"/>
        </w:rPr>
        <w:t> </w:t>
      </w:r>
      <w:r>
        <w:rPr>
          <w:sz w:val="24"/>
        </w:rPr>
        <w:t>of enhancement.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5"/>
        <w:jc w:val="both"/>
      </w:pPr>
      <w:r>
        <w:rPr/>
        <w:pict>
          <v:group style="position:absolute;margin-left:67.449997pt;margin-top:94.623131pt;width:462.15pt;height:352.55pt;mso-position-horizontal-relative:page;mso-position-vertical-relative:paragraph;z-index:15913984" coordorigin="1349,1892" coordsize="9243,7051">
            <v:shape style="position:absolute;left:1440;top:1892;width:9152;height:7051" type="#_x0000_t75" stroked="false">
              <v:imagedata r:id="rId488" o:title=""/>
            </v:shape>
            <v:shape style="position:absolute;left:1349;top:5169;width:5072;height:3541" coordorigin="1349,5169" coordsize="5072,3541" path="m1821,5310l1349,5310,1349,8375,1821,8375,1821,5310xm5458,5169l5071,5169,5071,5445,5458,5445,5458,5169xm6421,5645l5949,5645,5949,8710,6421,8710,6421,564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Also, the enhancement technique was applied to the coloured sample frames obtained from</w:t>
      </w:r>
      <w:r>
        <w:rPr>
          <w:spacing w:val="1"/>
        </w:rPr>
        <w:t> </w:t>
      </w:r>
      <w:r>
        <w:rPr/>
        <w:t>the Nigerian Television Authority. The result obtained for the first sampled frame (</w:t>
      </w:r>
      <w:r>
        <w:rPr>
          <w:i/>
        </w:rPr>
        <w:t>NTA1.avi</w:t>
      </w:r>
      <w:r>
        <w:rPr/>
        <w:t>)</w:t>
      </w:r>
      <w:r>
        <w:rPr>
          <w:spacing w:val="-57"/>
        </w:rPr>
        <w:t> </w:t>
      </w:r>
      <w:r>
        <w:rPr/>
        <w:t>is given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5040" w:val="left" w:leader="none"/>
        </w:tabs>
        <w:spacing w:before="90"/>
        <w:ind w:right="411"/>
        <w:jc w:val="center"/>
      </w:pPr>
      <w:r>
        <w:rPr/>
        <w:pict>
          <v:shape style="position:absolute;margin-left:74.148514pt;margin-top:-152.653870pt;width:13.05pt;height:101.6pt;mso-position-horizontal-relative:page;mso-position-vertical-relative:paragraph;z-index:15914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34497pt;margin-top:-135.973862pt;width:13.05pt;height:101.6pt;mso-position-horizontal-relative:page;mso-position-vertical-relative:paragraph;z-index:15915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t>Original Image</w:t>
        <w:tab/>
        <w:t>Improved</w:t>
      </w:r>
      <w:r>
        <w:rPr>
          <w:spacing w:val="-5"/>
        </w:rPr>
        <w:t> </w:t>
      </w:r>
      <w:r>
        <w:rPr/>
        <w:t>Image</w:t>
      </w:r>
    </w:p>
    <w:p>
      <w:pPr>
        <w:pStyle w:val="BodyText"/>
      </w:pPr>
    </w:p>
    <w:p>
      <w:pPr>
        <w:spacing w:line="480" w:lineRule="auto" w:before="1"/>
        <w:ind w:left="240" w:right="1472" w:firstLine="345"/>
        <w:jc w:val="left"/>
        <w:rPr>
          <w:sz w:val="24"/>
        </w:rPr>
      </w:pPr>
      <w:r>
        <w:rPr>
          <w:i/>
          <w:sz w:val="24"/>
        </w:rPr>
        <w:t>Figure 4.8: Coloured Images and Histograms of Original and Improved NTA1 Sample</w:t>
      </w:r>
      <w:r>
        <w:rPr>
          <w:i/>
          <w:spacing w:val="-57"/>
          <w:sz w:val="24"/>
        </w:rPr>
        <w:t> </w:t>
      </w:r>
      <w:r>
        <w:rPr>
          <w:sz w:val="24"/>
        </w:rPr>
        <w:t>Figure 4.8(B) shows the improved version of Figure 4.8(A) after enhancement. Similarly,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 obtained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3"/>
          <w:sz w:val="24"/>
        </w:rPr>
        <w:t> </w:t>
      </w:r>
      <w:r>
        <w:rPr>
          <w:sz w:val="24"/>
        </w:rPr>
        <w:t>first sampled frame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NTA2.avi</w:t>
      </w:r>
      <w:r>
        <w:rPr>
          <w:sz w:val="24"/>
        </w:rPr>
        <w:t>) is</w:t>
      </w:r>
      <w:r>
        <w:rPr>
          <w:spacing w:val="-1"/>
          <w:sz w:val="24"/>
        </w:rPr>
        <w:t> </w:t>
      </w:r>
      <w:r>
        <w:rPr>
          <w:sz w:val="24"/>
        </w:rPr>
        <w:t>given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4.9.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6001" w:val="left" w:leader="none"/>
        </w:tabs>
        <w:spacing w:before="90"/>
        <w:ind w:left="2040"/>
      </w:pPr>
      <w:r>
        <w:rPr/>
        <w:pict>
          <v:group style="position:absolute;margin-left:65.150002pt;margin-top:-320.716888pt;width:450.75pt;height:324pt;mso-position-horizontal-relative:page;mso-position-vertical-relative:paragraph;z-index:15915520" coordorigin="1303,-6414" coordsize="9015,6480">
            <v:shape style="position:absolute;left:1573;top:-6415;width:8745;height:6480" type="#_x0000_t75" stroked="false">
              <v:imagedata r:id="rId489" o:title=""/>
            </v:shape>
            <v:shape style="position:absolute;left:1303;top:-3786;width:4936;height:3742" coordorigin="1303,-3786" coordsize="4936,3742" path="m1775,-3109l1303,-3109,1303,-44,1775,-44,1775,-3109xm5431,-3786l5044,-3786,5044,-3510,5431,-3510,5431,-3786xm6239,-3291l5767,-3291,5767,-226,6239,-226,6239,-329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1.868515pt;margin-top:-131.433868pt;width:13.05pt;height:101.6pt;mso-position-horizontal-relative:page;mso-position-vertical-relative:paragraph;z-index:15916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114502pt;margin-top:-140.553864pt;width:13.05pt;height:101.6pt;mso-position-horizontal-relative:page;mso-position-vertical-relative:paragraph;z-index:15916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t>Original Image</w:t>
        <w:tab/>
        <w:t>Improved</w:t>
      </w:r>
      <w:r>
        <w:rPr>
          <w:spacing w:val="-1"/>
        </w:rPr>
        <w:t> </w:t>
      </w:r>
      <w:r>
        <w:rPr/>
        <w:t>Image</w:t>
      </w:r>
    </w:p>
    <w:p>
      <w:pPr>
        <w:pStyle w:val="BodyText"/>
      </w:pPr>
    </w:p>
    <w:p>
      <w:pPr>
        <w:spacing w:before="0"/>
        <w:ind w:left="586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4.9: Coloured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Histograms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Original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NTA2 Sample</w:t>
      </w:r>
    </w:p>
    <w:p>
      <w:pPr>
        <w:pStyle w:val="BodyText"/>
        <w:spacing w:line="480" w:lineRule="auto" w:before="212"/>
        <w:ind w:left="240" w:right="1137"/>
        <w:jc w:val="both"/>
      </w:pPr>
      <w:r>
        <w:rPr/>
        <w:t>From</w:t>
      </w:r>
      <w:r>
        <w:rPr>
          <w:spacing w:val="13"/>
        </w:rPr>
        <w:t> </w:t>
      </w:r>
      <w:r>
        <w:rPr/>
        <w:t>Figure</w:t>
      </w:r>
      <w:r>
        <w:rPr>
          <w:spacing w:val="12"/>
        </w:rPr>
        <w:t> </w:t>
      </w:r>
      <w:r>
        <w:rPr/>
        <w:t>4.9,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histogram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original</w:t>
      </w:r>
      <w:r>
        <w:rPr>
          <w:spacing w:val="14"/>
        </w:rPr>
        <w:t> </w:t>
      </w:r>
      <w:r>
        <w:rPr/>
        <w:t>NTA2</w:t>
      </w:r>
      <w:r>
        <w:rPr>
          <w:spacing w:val="17"/>
        </w:rPr>
        <w:t> </w:t>
      </w:r>
      <w:r>
        <w:rPr/>
        <w:t>sample</w:t>
      </w:r>
      <w:r>
        <w:rPr>
          <w:spacing w:val="12"/>
        </w:rPr>
        <w:t> </w:t>
      </w:r>
      <w:r>
        <w:rPr/>
        <w:t>video</w:t>
      </w:r>
      <w:r>
        <w:rPr>
          <w:spacing w:val="12"/>
        </w:rPr>
        <w:t> </w:t>
      </w:r>
      <w:r>
        <w:rPr/>
        <w:t>frame</w:t>
      </w:r>
      <w:r>
        <w:rPr>
          <w:spacing w:val="-57"/>
        </w:rPr>
        <w:t> </w:t>
      </w:r>
      <w:r>
        <w:rPr/>
        <w:t>of Figure 4.9(A) shows a much better improvement in Figure 4.9(B) after the application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enhancement technique.</w:t>
      </w:r>
    </w:p>
    <w:p>
      <w:pPr>
        <w:pStyle w:val="BodyText"/>
        <w:spacing w:line="480" w:lineRule="auto" w:before="161"/>
        <w:ind w:left="240" w:right="1138"/>
        <w:jc w:val="both"/>
      </w:pPr>
      <w:r>
        <w:rPr/>
        <w:t>The enhancement technique was also applied to the coloured sampled frame of the two</w:t>
      </w:r>
      <w:r>
        <w:rPr>
          <w:spacing w:val="1"/>
        </w:rPr>
        <w:t> </w:t>
      </w:r>
      <w:r>
        <w:rPr/>
        <w:t>benchmark videos. The original and enhanced frames of Akiyo benchmark video, with their</w:t>
      </w:r>
      <w:r>
        <w:rPr>
          <w:spacing w:val="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histograms are</w:t>
      </w:r>
      <w:r>
        <w:rPr>
          <w:spacing w:val="1"/>
        </w:rPr>
        <w:t> </w:t>
      </w:r>
      <w:r>
        <w:rPr/>
        <w:t>given in</w:t>
      </w:r>
      <w:r>
        <w:rPr>
          <w:spacing w:val="4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4.10.</w:t>
      </w:r>
    </w:p>
    <w:p>
      <w:pPr>
        <w:spacing w:after="0" w:line="480" w:lineRule="auto"/>
        <w:jc w:val="both"/>
        <w:sectPr>
          <w:pgSz w:w="11910" w:h="16840"/>
          <w:pgMar w:header="0" w:footer="922" w:top="1500" w:bottom="1200" w:left="1200" w:right="30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653590" cy="2590800"/>
            <wp:effectExtent l="0" t="0" r="0" b="0"/>
            <wp:docPr id="245" name="image4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84.jpe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59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5281" w:val="left" w:leader="none"/>
        </w:tabs>
        <w:spacing w:before="90"/>
        <w:ind w:left="960"/>
      </w:pPr>
      <w:r>
        <w:rPr/>
        <w:pict>
          <v:group style="position:absolute;margin-left:60.25pt;margin-top:-175.863266pt;width:457.3pt;height:176.25pt;mso-position-horizontal-relative:page;mso-position-vertical-relative:paragraph;z-index:15917056" coordorigin="1205,-3517" coordsize="9146,3525">
            <v:shape style="position:absolute;left:1514;top:-3518;width:8837;height:3525" type="#_x0000_t75" stroked="false">
              <v:imagedata r:id="rId491" o:title=""/>
            </v:shape>
            <v:shape style="position:absolute;left:1205;top:-3342;width:4880;height:3139" coordorigin="1205,-3341" coordsize="4880,3139" path="m1677,-3267l1205,-3267,1205,-202,1677,-202,1677,-3267xm6085,-3341l5613,-3341,5613,-276,6085,-276,6085,-334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.948509pt;margin-top:-139.333847pt;width:13.05pt;height:101.6pt;mso-position-horizontal-relative:page;mso-position-vertical-relative:paragraph;z-index:15917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434509pt;margin-top:-143.053848pt;width:13.05pt;height:101.6pt;mso-position-horizontal-relative:page;mso-position-vertical-relative:paragraph;z-index:15918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t>Original Image</w:t>
        <w:tab/>
        <w:t>Improved</w:t>
      </w:r>
      <w:r>
        <w:rPr>
          <w:spacing w:val="-1"/>
        </w:rPr>
        <w:t> </w:t>
      </w:r>
      <w:r>
        <w:rPr/>
        <w:t>Image</w:t>
      </w:r>
    </w:p>
    <w:p>
      <w:pPr>
        <w:pStyle w:val="BodyText"/>
      </w:pPr>
    </w:p>
    <w:p>
      <w:pPr>
        <w:spacing w:before="0"/>
        <w:ind w:left="451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4.10: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Coloured Images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Histograms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Original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Improved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sample of</w:t>
      </w:r>
      <w:r>
        <w:rPr>
          <w:i/>
          <w:color w:val="1F487C"/>
          <w:sz w:val="24"/>
        </w:rPr>
        <w:t>Akiyo</w:t>
      </w:r>
    </w:p>
    <w:p>
      <w:pPr>
        <w:pStyle w:val="BodyText"/>
        <w:spacing w:line="480" w:lineRule="auto" w:before="214"/>
        <w:ind w:left="240" w:right="1137"/>
        <w:jc w:val="both"/>
      </w:pPr>
      <w:r>
        <w:rPr/>
        <w:t>From Figure 4.10, it is observed that the histogram of the original</w:t>
      </w:r>
      <w:r>
        <w:rPr>
          <w:spacing w:val="60"/>
        </w:rPr>
        <w:t> </w:t>
      </w:r>
      <w:r>
        <w:rPr>
          <w:i/>
        </w:rPr>
        <w:t>Akiyo.av </w:t>
      </w:r>
      <w:r>
        <w:rPr/>
        <w:t>benchmark</w:t>
      </w:r>
      <w:r>
        <w:rPr>
          <w:spacing w:val="1"/>
        </w:rPr>
        <w:t> </w:t>
      </w:r>
      <w:r>
        <w:rPr/>
        <w:t>sample video frame of Figure 4.10(A) shows a much better improvement in Figure 4.10(B)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 application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enhancement technique</w:t>
      </w:r>
      <w:r>
        <w:rPr>
          <w:spacing w:val="4"/>
        </w:rPr>
        <w:t> </w:t>
      </w:r>
      <w:r>
        <w:rPr/>
        <w:t>as in</w:t>
      </w:r>
      <w:r>
        <w:rPr>
          <w:spacing w:val="-1"/>
        </w:rPr>
        <w:t> </w:t>
      </w:r>
      <w:r>
        <w:rPr/>
        <w:t>second part of</w:t>
      </w:r>
      <w:r>
        <w:rPr>
          <w:spacing w:val="-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A..</w:t>
      </w:r>
    </w:p>
    <w:p>
      <w:pPr>
        <w:pStyle w:val="BodyText"/>
        <w:spacing w:line="480" w:lineRule="auto" w:before="159"/>
        <w:ind w:left="240" w:right="1143"/>
        <w:jc w:val="both"/>
      </w:pPr>
      <w:r>
        <w:rPr/>
        <w:t>The enhancement technique was also applied to the coloured sampled frame of the Foreman</w:t>
      </w:r>
      <w:r>
        <w:rPr>
          <w:spacing w:val="1"/>
        </w:rPr>
        <w:t> </w:t>
      </w:r>
      <w:r>
        <w:rPr/>
        <w:t>benchmark video. The original and enhanced frames of Foreman benchmark video, with their</w:t>
      </w:r>
      <w:r>
        <w:rPr>
          <w:spacing w:val="-57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histograms are</w:t>
      </w:r>
      <w:r>
        <w:rPr>
          <w:spacing w:val="1"/>
        </w:rPr>
        <w:t> </w:t>
      </w:r>
      <w:r>
        <w:rPr/>
        <w:t>given in</w:t>
      </w:r>
      <w:r>
        <w:rPr>
          <w:spacing w:val="4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4.11.</w:t>
      </w:r>
    </w:p>
    <w:p>
      <w:pPr>
        <w:spacing w:after="0" w:line="480" w:lineRule="auto"/>
        <w:jc w:val="both"/>
        <w:sectPr>
          <w:pgSz w:w="11910" w:h="16840"/>
          <w:pgMar w:header="0" w:footer="922" w:top="1500" w:bottom="1200" w:left="12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tabs>
          <w:tab w:pos="6001" w:val="left" w:leader="none"/>
        </w:tabs>
        <w:spacing w:before="90"/>
        <w:ind w:left="1680"/>
      </w:pPr>
      <w:r>
        <w:rPr/>
        <w:pict>
          <v:group style="position:absolute;margin-left:71.449997pt;margin-top:-382.156891pt;width:441.45pt;height:387pt;mso-position-horizontal-relative:page;mso-position-vertical-relative:paragraph;z-index:15918592" coordorigin="1429,-7643" coordsize="8829,7740">
            <v:shape style="position:absolute;left:1648;top:-7644;width:8610;height:7740" type="#_x0000_t75" stroked="false">
              <v:imagedata r:id="rId492" o:title=""/>
            </v:shape>
            <v:shape style="position:absolute;left:1429;top:-3768;width:4599;height:3717" coordorigin="1429,-3768" coordsize="4599,3717" path="m1901,-2998l1429,-2998,1429,-51,1901,-51,1901,-2998xm5264,-3768l4877,-3768,4877,-3492,5264,-3492,5264,-3768xm6028,-3350l5556,-3350,5556,-280,6028,-280,6028,-335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108513pt;margin-top:-131.773865pt;width:13.05pt;height:101.6pt;mso-position-horizontal-relative:page;mso-position-vertical-relative:paragraph;z-index:15919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554504pt;margin-top:-143.173859pt;width:13.05pt;height:101.6pt;mso-position-horizontal-relative:page;mso-position-vertical-relative:paragraph;z-index:15919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Amount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Intensity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(cd)</w:t>
                  </w:r>
                </w:p>
              </w:txbxContent>
            </v:textbox>
            <w10:wrap type="none"/>
          </v:shape>
        </w:pict>
      </w:r>
      <w:r>
        <w:rPr/>
        <w:t>Original</w:t>
      </w:r>
      <w:r>
        <w:rPr>
          <w:spacing w:val="1"/>
        </w:rPr>
        <w:t> </w:t>
      </w:r>
      <w:r>
        <w:rPr/>
        <w:t>Image</w:t>
        <w:tab/>
        <w:t>Improved</w:t>
      </w:r>
      <w:r>
        <w:rPr>
          <w:spacing w:val="-1"/>
        </w:rPr>
        <w:t> </w:t>
      </w:r>
      <w:r>
        <w:rPr/>
        <w:t>Image</w:t>
      </w:r>
    </w:p>
    <w:p>
      <w:pPr>
        <w:pStyle w:val="BodyText"/>
        <w:spacing w:before="2"/>
      </w:pPr>
    </w:p>
    <w:p>
      <w:pPr>
        <w:spacing w:before="0"/>
        <w:ind w:left="1221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4.11: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Coloured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Foreman before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Enhancement</w:t>
      </w:r>
    </w:p>
    <w:p>
      <w:pPr>
        <w:pStyle w:val="BodyText"/>
        <w:spacing w:line="480" w:lineRule="auto" w:before="197"/>
        <w:ind w:left="240" w:right="1139"/>
        <w:jc w:val="both"/>
      </w:pPr>
      <w:r>
        <w:rPr/>
        <w:t>Also,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Foreman.avi</w:t>
      </w:r>
      <w:r>
        <w:rPr>
          <w:i/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application of the enhancement technique. The histogram of the Foreman frame after the</w:t>
      </w:r>
      <w:r>
        <w:rPr>
          <w:spacing w:val="1"/>
        </w:rPr>
        <w:t> </w:t>
      </w:r>
      <w:r>
        <w:rPr/>
        <w:t>application of the enhancement technique (Figure 4.11-B) shows a better distribution and</w:t>
      </w:r>
      <w:r>
        <w:rPr>
          <w:spacing w:val="1"/>
        </w:rPr>
        <w:t> </w:t>
      </w:r>
      <w:r>
        <w:rPr/>
        <w:t>improvement.</w:t>
      </w:r>
    </w:p>
    <w:p>
      <w:pPr>
        <w:pStyle w:val="Heading3"/>
        <w:numPr>
          <w:ilvl w:val="1"/>
          <w:numId w:val="29"/>
        </w:numPr>
        <w:tabs>
          <w:tab w:pos="601" w:val="left" w:leader="none"/>
        </w:tabs>
        <w:spacing w:line="240" w:lineRule="auto" w:before="169" w:after="0"/>
        <w:ind w:left="600" w:right="0" w:hanging="361"/>
        <w:jc w:val="both"/>
      </w:pPr>
      <w:r>
        <w:rPr/>
        <w:t>Performance</w:t>
      </w:r>
      <w:r>
        <w:rPr>
          <w:spacing w:val="-3"/>
        </w:rPr>
        <w:t> </w:t>
      </w:r>
      <w:r>
        <w:rPr/>
        <w:t>Evaluation using</w:t>
      </w:r>
      <w:r>
        <w:rPr>
          <w:spacing w:val="-1"/>
        </w:rPr>
        <w:t> </w:t>
      </w:r>
      <w:r>
        <w:rPr/>
        <w:t>Peak</w:t>
      </w:r>
      <w:r>
        <w:rPr>
          <w:spacing w:val="-2"/>
        </w:rPr>
        <w:t> </w:t>
      </w:r>
      <w:r>
        <w:rPr/>
        <w:t>Signal-to-Noise</w:t>
      </w:r>
      <w:r>
        <w:rPr>
          <w:spacing w:val="-2"/>
        </w:rPr>
        <w:t> </w:t>
      </w:r>
      <w:r>
        <w:rPr/>
        <w:t>Ratio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240" w:right="1136"/>
        <w:jc w:val="both"/>
      </w:pPr>
      <w:r>
        <w:rPr/>
        <w:t>In order to further evaluate the performance of this method, the Peak Signal-to-Noise Ratio</w:t>
      </w:r>
      <w:r>
        <w:rPr>
          <w:spacing w:val="1"/>
        </w:rPr>
        <w:t> </w:t>
      </w:r>
      <w:r>
        <w:rPr/>
        <w:t>(PSNR)</w:t>
      </w:r>
      <w:r>
        <w:rPr>
          <w:spacing w:val="-2"/>
        </w:rPr>
        <w:t> </w:t>
      </w:r>
      <w:r>
        <w:rPr/>
        <w:t>is 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the 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reconstructed sample</w:t>
      </w:r>
      <w:r>
        <w:rPr>
          <w:spacing w:val="-1"/>
        </w:rPr>
        <w:t> </w:t>
      </w:r>
      <w:r>
        <w:rPr/>
        <w:t>frames of</w:t>
      </w:r>
      <w:r>
        <w:rPr>
          <w:spacing w:val="-2"/>
        </w:rPr>
        <w:t> </w:t>
      </w:r>
      <w:r>
        <w:rPr/>
        <w:t>video signals.</w:t>
      </w:r>
    </w:p>
    <w:p>
      <w:pPr>
        <w:spacing w:after="0" w:line="480" w:lineRule="auto"/>
        <w:jc w:val="both"/>
        <w:sectPr>
          <w:pgSz w:w="11910" w:h="16840"/>
          <w:pgMar w:header="0" w:footer="922" w:top="1500" w:bottom="1200" w:left="1200" w:right="300"/>
        </w:sectPr>
      </w:pPr>
    </w:p>
    <w:p>
      <w:pPr>
        <w:pStyle w:val="BodyText"/>
        <w:spacing w:before="68" w:after="8"/>
        <w:ind w:left="4400" w:right="1358" w:hanging="3927"/>
      </w:pPr>
      <w:r>
        <w:rPr/>
        <w:t>Table 4.1:Simulation Result of Performance Evaluation using PSNR on Black and White</w:t>
      </w:r>
      <w:r>
        <w:rPr>
          <w:spacing w:val="-57"/>
        </w:rPr>
        <w:t> </w:t>
      </w:r>
      <w:r>
        <w:rPr/>
        <w:t>Frames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68"/>
        <w:gridCol w:w="1735"/>
        <w:gridCol w:w="2278"/>
        <w:gridCol w:w="2538"/>
      </w:tblGrid>
      <w:tr>
        <w:trPr>
          <w:trHeight w:val="573" w:hRule="atLeast"/>
        </w:trPr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1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56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</w:p>
        </w:tc>
        <w:tc>
          <w:tcPr>
            <w:tcW w:w="2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85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FRAME</w:t>
            </w:r>
          </w:p>
        </w:tc>
        <w:tc>
          <w:tcPr>
            <w:tcW w:w="2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73" w:right="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PSNR</w:t>
            </w:r>
          </w:p>
        </w:tc>
      </w:tr>
      <w:tr>
        <w:trPr>
          <w:trHeight w:val="426" w:hRule="atLeast"/>
        </w:trPr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8" w:right="353"/>
              <w:jc w:val="center"/>
              <w:rPr>
                <w:sz w:val="24"/>
              </w:rPr>
            </w:pPr>
            <w:r>
              <w:rPr>
                <w:sz w:val="24"/>
              </w:rPr>
              <w:t>NAERLS1.avi</w:t>
            </w:r>
          </w:p>
        </w:tc>
        <w:tc>
          <w:tcPr>
            <w:tcW w:w="1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18.1Mb</w:t>
            </w:r>
          </w:p>
        </w:tc>
        <w:tc>
          <w:tcPr>
            <w:tcW w:w="2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85" w:right="767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75" w:right="888"/>
              <w:jc w:val="center"/>
              <w:rPr>
                <w:sz w:val="24"/>
              </w:rPr>
            </w:pPr>
            <w:r>
              <w:rPr>
                <w:sz w:val="24"/>
              </w:rPr>
              <w:t>31.95Db</w:t>
            </w:r>
          </w:p>
        </w:tc>
      </w:tr>
      <w:tr>
        <w:trPr>
          <w:trHeight w:val="573" w:hRule="atLeast"/>
        </w:trPr>
        <w:tc>
          <w:tcPr>
            <w:tcW w:w="740" w:type="dxa"/>
          </w:tcPr>
          <w:p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8" w:type="dxa"/>
          </w:tcPr>
          <w:p>
            <w:pPr>
              <w:pStyle w:val="TableParagraph"/>
              <w:spacing w:before="143"/>
              <w:ind w:left="168" w:right="353"/>
              <w:jc w:val="center"/>
              <w:rPr>
                <w:sz w:val="24"/>
              </w:rPr>
            </w:pPr>
            <w:r>
              <w:rPr>
                <w:sz w:val="24"/>
              </w:rPr>
              <w:t>NAERLS2.avi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3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10.3Mb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585" w:right="767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538" w:type="dxa"/>
          </w:tcPr>
          <w:p>
            <w:pPr>
              <w:pStyle w:val="TableParagraph"/>
              <w:spacing w:before="143"/>
              <w:ind w:left="772" w:right="888"/>
              <w:jc w:val="center"/>
              <w:rPr>
                <w:sz w:val="24"/>
              </w:rPr>
            </w:pPr>
            <w:r>
              <w:rPr>
                <w:sz w:val="24"/>
              </w:rPr>
              <w:t>22.30dB</w:t>
            </w:r>
          </w:p>
        </w:tc>
      </w:tr>
      <w:tr>
        <w:trPr>
          <w:trHeight w:val="573" w:hRule="atLeast"/>
        </w:trPr>
        <w:tc>
          <w:tcPr>
            <w:tcW w:w="740" w:type="dxa"/>
          </w:tcPr>
          <w:p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spacing w:before="143"/>
              <w:ind w:left="168" w:right="350"/>
              <w:jc w:val="center"/>
              <w:rPr>
                <w:sz w:val="24"/>
              </w:rPr>
            </w:pPr>
            <w:r>
              <w:rPr>
                <w:sz w:val="24"/>
              </w:rPr>
              <w:t>NTA1.avi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3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9.6Mb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585" w:right="767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538" w:type="dxa"/>
          </w:tcPr>
          <w:p>
            <w:pPr>
              <w:pStyle w:val="TableParagraph"/>
              <w:spacing w:before="143"/>
              <w:ind w:left="772" w:right="888"/>
              <w:jc w:val="center"/>
              <w:rPr>
                <w:sz w:val="24"/>
              </w:rPr>
            </w:pPr>
            <w:r>
              <w:rPr>
                <w:sz w:val="24"/>
              </w:rPr>
              <w:t>17.71dB</w:t>
            </w:r>
          </w:p>
        </w:tc>
      </w:tr>
      <w:tr>
        <w:trPr>
          <w:trHeight w:val="573" w:hRule="atLeast"/>
        </w:trPr>
        <w:tc>
          <w:tcPr>
            <w:tcW w:w="740" w:type="dxa"/>
          </w:tcPr>
          <w:p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8" w:type="dxa"/>
          </w:tcPr>
          <w:p>
            <w:pPr>
              <w:pStyle w:val="TableParagraph"/>
              <w:spacing w:before="143"/>
              <w:ind w:left="168" w:right="350"/>
              <w:jc w:val="center"/>
              <w:rPr>
                <w:sz w:val="24"/>
              </w:rPr>
            </w:pPr>
            <w:r>
              <w:rPr>
                <w:sz w:val="24"/>
              </w:rPr>
              <w:t>NTA2.avi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3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11.2Mb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3"/>
              <w:ind w:left="585" w:right="76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538" w:type="dxa"/>
          </w:tcPr>
          <w:p>
            <w:pPr>
              <w:pStyle w:val="TableParagraph"/>
              <w:spacing w:before="143"/>
              <w:ind w:left="772" w:right="888"/>
              <w:jc w:val="center"/>
              <w:rPr>
                <w:sz w:val="24"/>
              </w:rPr>
            </w:pPr>
            <w:r>
              <w:rPr>
                <w:sz w:val="24"/>
              </w:rPr>
              <w:t>23.17dB</w:t>
            </w:r>
          </w:p>
        </w:tc>
      </w:tr>
      <w:tr>
        <w:trPr>
          <w:trHeight w:val="573" w:hRule="atLeast"/>
        </w:trPr>
        <w:tc>
          <w:tcPr>
            <w:tcW w:w="740" w:type="dxa"/>
          </w:tcPr>
          <w:p>
            <w:pPr>
              <w:pStyle w:val="TableParagraph"/>
              <w:spacing w:before="144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8" w:type="dxa"/>
          </w:tcPr>
          <w:p>
            <w:pPr>
              <w:pStyle w:val="TableParagraph"/>
              <w:spacing w:before="144"/>
              <w:ind w:left="168" w:right="352"/>
              <w:jc w:val="center"/>
              <w:rPr>
                <w:sz w:val="24"/>
              </w:rPr>
            </w:pPr>
            <w:r>
              <w:rPr>
                <w:sz w:val="24"/>
              </w:rPr>
              <w:t>Akiyo.avi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4"/>
              <w:ind w:left="353" w:right="583"/>
              <w:jc w:val="center"/>
              <w:rPr>
                <w:sz w:val="24"/>
              </w:rPr>
            </w:pPr>
            <w:r>
              <w:rPr>
                <w:sz w:val="24"/>
              </w:rPr>
              <w:t>11Mb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4"/>
              <w:ind w:left="585" w:right="767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538" w:type="dxa"/>
          </w:tcPr>
          <w:p>
            <w:pPr>
              <w:pStyle w:val="TableParagraph"/>
              <w:spacing w:before="144"/>
              <w:ind w:left="772" w:right="888"/>
              <w:jc w:val="center"/>
              <w:rPr>
                <w:sz w:val="24"/>
              </w:rPr>
            </w:pPr>
            <w:r>
              <w:rPr>
                <w:sz w:val="24"/>
              </w:rPr>
              <w:t>15.06dB</w:t>
            </w:r>
          </w:p>
        </w:tc>
      </w:tr>
      <w:tr>
        <w:trPr>
          <w:trHeight w:val="725" w:hRule="atLeast"/>
        </w:trPr>
        <w:tc>
          <w:tcPr>
            <w:tcW w:w="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68" w:right="350"/>
              <w:jc w:val="center"/>
              <w:rPr>
                <w:sz w:val="24"/>
              </w:rPr>
            </w:pPr>
            <w:r>
              <w:rPr>
                <w:sz w:val="24"/>
              </w:rPr>
              <w:t>Foreman.avi</w:t>
            </w:r>
          </w:p>
        </w:tc>
        <w:tc>
          <w:tcPr>
            <w:tcW w:w="1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7.25Mb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585" w:right="76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772" w:right="888"/>
              <w:jc w:val="center"/>
              <w:rPr>
                <w:sz w:val="24"/>
              </w:rPr>
            </w:pPr>
            <w:r>
              <w:rPr>
                <w:sz w:val="24"/>
              </w:rPr>
              <w:t>19.17dB</w:t>
            </w:r>
          </w:p>
        </w:tc>
      </w:tr>
    </w:tbl>
    <w:p>
      <w:pPr>
        <w:pStyle w:val="BodyText"/>
        <w:spacing w:before="2"/>
        <w:rPr>
          <w:sz w:val="25"/>
        </w:rPr>
      </w:pPr>
    </w:p>
    <w:p>
      <w:pPr>
        <w:pStyle w:val="BodyText"/>
        <w:spacing w:line="480" w:lineRule="auto"/>
        <w:ind w:left="240" w:right="1138"/>
        <w:jc w:val="both"/>
      </w:pPr>
      <w:r>
        <w:rPr/>
        <w:t>The PSNR results of the black and white sampled video frame signals and coloured sampled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4.2,</w:t>
      </w:r>
      <w:r>
        <w:rPr>
          <w:spacing w:val="-57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justifiable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brightness</w:t>
      </w:r>
      <w:r>
        <w:rPr>
          <w:spacing w:val="1"/>
        </w:rPr>
        <w:t> </w:t>
      </w:r>
      <w:r>
        <w:rPr/>
        <w:t>enhancement</w:t>
      </w:r>
      <w:r>
        <w:rPr>
          <w:spacing w:val="22"/>
        </w:rPr>
        <w:t> </w:t>
      </w:r>
      <w:r>
        <w:rPr/>
        <w:t>technique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coloured</w:t>
      </w:r>
      <w:r>
        <w:rPr>
          <w:spacing w:val="22"/>
        </w:rPr>
        <w:t> </w:t>
      </w:r>
      <w:r>
        <w:rPr/>
        <w:t>sample</w:t>
      </w:r>
      <w:r>
        <w:rPr>
          <w:spacing w:val="25"/>
        </w:rPr>
        <w:t> </w:t>
      </w:r>
      <w:r>
        <w:rPr/>
        <w:t>frames</w:t>
      </w:r>
      <w:r>
        <w:rPr>
          <w:spacing w:val="24"/>
        </w:rPr>
        <w:t> </w:t>
      </w:r>
      <w:r>
        <w:rPr/>
        <w:t>were</w:t>
      </w:r>
      <w:r>
        <w:rPr>
          <w:spacing w:val="21"/>
        </w:rPr>
        <w:t> </w:t>
      </w:r>
      <w:r>
        <w:rPr/>
        <w:t>determined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shown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Table</w:t>
      </w:r>
    </w:p>
    <w:p>
      <w:pPr>
        <w:pStyle w:val="BodyText"/>
        <w:spacing w:line="480" w:lineRule="auto"/>
        <w:ind w:left="240" w:right="1145"/>
        <w:jc w:val="both"/>
      </w:pPr>
      <w:r>
        <w:rPr/>
        <w:t>4.2.</w:t>
      </w:r>
      <w:r>
        <w:rPr>
          <w:spacing w:val="12"/>
        </w:rPr>
        <w:t> </w:t>
      </w:r>
      <w:r>
        <w:rPr/>
        <w:t>Note</w:t>
      </w:r>
      <w:r>
        <w:rPr>
          <w:spacing w:val="13"/>
        </w:rPr>
        <w:t> </w:t>
      </w:r>
      <w:r>
        <w:rPr/>
        <w:t>all</w:t>
      </w:r>
      <w:r>
        <w:rPr>
          <w:spacing w:val="12"/>
        </w:rPr>
        <w:t> </w:t>
      </w:r>
      <w:r>
        <w:rPr/>
        <w:t>tables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section</w:t>
      </w:r>
      <w:r>
        <w:rPr>
          <w:spacing w:val="13"/>
        </w:rPr>
        <w:t> </w:t>
      </w:r>
      <w:r>
        <w:rPr/>
        <w:t>were</w:t>
      </w:r>
      <w:r>
        <w:rPr>
          <w:spacing w:val="12"/>
        </w:rPr>
        <w:t> </w:t>
      </w:r>
      <w:r>
        <w:rPr/>
        <w:t>computed</w:t>
      </w:r>
      <w:r>
        <w:rPr>
          <w:spacing w:val="15"/>
        </w:rPr>
        <w:t> </w:t>
      </w:r>
      <w:r>
        <w:rPr/>
        <w:t>from</w:t>
      </w:r>
      <w:r>
        <w:rPr>
          <w:spacing w:val="13"/>
        </w:rPr>
        <w:t> </w:t>
      </w:r>
      <w:r>
        <w:rPr/>
        <w:t>MATHLAB</w:t>
      </w:r>
      <w:r>
        <w:rPr>
          <w:spacing w:val="11"/>
        </w:rPr>
        <w:t> </w:t>
      </w:r>
      <w:r>
        <w:rPr/>
        <w:t>simulation</w:t>
      </w:r>
      <w:r>
        <w:rPr>
          <w:spacing w:val="13"/>
        </w:rPr>
        <w:t> </w:t>
      </w:r>
      <w:r>
        <w:rPr/>
        <w:t>environment</w:t>
      </w:r>
      <w:r>
        <w:rPr>
          <w:spacing w:val="-57"/>
        </w:rPr>
        <w:t> </w:t>
      </w:r>
      <w:r>
        <w:rPr/>
        <w:t>R</w:t>
      </w:r>
      <w:r>
        <w:rPr>
          <w:spacing w:val="-1"/>
        </w:rPr>
        <w:t> </w:t>
      </w:r>
      <w:r>
        <w:rPr/>
        <w:t>2014a</w:t>
      </w:r>
      <w:r>
        <w:rPr>
          <w:spacing w:val="-1"/>
        </w:rPr>
        <w:t> </w:t>
      </w:r>
      <w:r>
        <w:rPr/>
        <w:t>and effected</w:t>
      </w:r>
      <w:r>
        <w:rPr>
          <w:spacing w:val="1"/>
        </w:rPr>
        <w:t> </w:t>
      </w:r>
      <w:r>
        <w:rPr/>
        <w:t>as in the second part of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A.</w:t>
      </w:r>
    </w:p>
    <w:p>
      <w:pPr>
        <w:pStyle w:val="BodyText"/>
        <w:spacing w:before="159" w:after="8"/>
        <w:ind w:left="240"/>
        <w:jc w:val="both"/>
      </w:pPr>
      <w:r>
        <w:rPr/>
        <w:t>Table.4.2</w:t>
      </w:r>
      <w:r>
        <w:rPr>
          <w:spacing w:val="-3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Performance Evaluation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PSNR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Coloured</w:t>
      </w:r>
      <w:r>
        <w:rPr>
          <w:spacing w:val="-1"/>
        </w:rPr>
        <w:t> </w:t>
      </w:r>
      <w:r>
        <w:rPr/>
        <w:t>Frames.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968"/>
        <w:gridCol w:w="1735"/>
        <w:gridCol w:w="2280"/>
        <w:gridCol w:w="2535"/>
      </w:tblGrid>
      <w:tr>
        <w:trPr>
          <w:trHeight w:val="575" w:hRule="atLeast"/>
        </w:trPr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68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1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56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85" w:right="7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FRAME</w:t>
            </w:r>
          </w:p>
        </w:tc>
        <w:tc>
          <w:tcPr>
            <w:tcW w:w="25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78" w:right="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PSNR</w:t>
            </w:r>
          </w:p>
        </w:tc>
      </w:tr>
      <w:tr>
        <w:trPr>
          <w:trHeight w:val="424" w:hRule="atLeast"/>
        </w:trPr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68" w:right="353"/>
              <w:jc w:val="center"/>
              <w:rPr>
                <w:sz w:val="24"/>
              </w:rPr>
            </w:pPr>
            <w:r>
              <w:rPr>
                <w:sz w:val="24"/>
              </w:rPr>
              <w:t>NAERLS1.avi</w:t>
            </w:r>
          </w:p>
        </w:tc>
        <w:tc>
          <w:tcPr>
            <w:tcW w:w="1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18.1Mb</w:t>
            </w:r>
          </w:p>
        </w:tc>
        <w:tc>
          <w:tcPr>
            <w:tcW w:w="2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585" w:right="769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778" w:right="895"/>
              <w:jc w:val="center"/>
              <w:rPr>
                <w:sz w:val="24"/>
              </w:rPr>
            </w:pPr>
            <w:r>
              <w:rPr>
                <w:sz w:val="24"/>
              </w:rPr>
              <w:t>36.45dB</w:t>
            </w:r>
          </w:p>
        </w:tc>
      </w:tr>
      <w:tr>
        <w:trPr>
          <w:trHeight w:val="573" w:hRule="atLeast"/>
        </w:trPr>
        <w:tc>
          <w:tcPr>
            <w:tcW w:w="740" w:type="dxa"/>
          </w:tcPr>
          <w:p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8" w:type="dxa"/>
          </w:tcPr>
          <w:p>
            <w:pPr>
              <w:pStyle w:val="TableParagraph"/>
              <w:spacing w:before="143"/>
              <w:ind w:left="168" w:right="353"/>
              <w:jc w:val="center"/>
              <w:rPr>
                <w:sz w:val="24"/>
              </w:rPr>
            </w:pPr>
            <w:r>
              <w:rPr>
                <w:sz w:val="24"/>
              </w:rPr>
              <w:t>NAERLS2.avi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3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10.3Mb</w:t>
            </w:r>
          </w:p>
        </w:tc>
        <w:tc>
          <w:tcPr>
            <w:tcW w:w="2280" w:type="dxa"/>
          </w:tcPr>
          <w:p>
            <w:pPr>
              <w:pStyle w:val="TableParagraph"/>
              <w:spacing w:before="143"/>
              <w:ind w:left="585" w:right="769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535" w:type="dxa"/>
          </w:tcPr>
          <w:p>
            <w:pPr>
              <w:pStyle w:val="TableParagraph"/>
              <w:spacing w:before="143"/>
              <w:ind w:left="778" w:right="895"/>
              <w:jc w:val="center"/>
              <w:rPr>
                <w:sz w:val="24"/>
              </w:rPr>
            </w:pPr>
            <w:r>
              <w:rPr>
                <w:sz w:val="24"/>
              </w:rPr>
              <w:t>26.65dB</w:t>
            </w:r>
          </w:p>
        </w:tc>
      </w:tr>
      <w:tr>
        <w:trPr>
          <w:trHeight w:val="573" w:hRule="atLeast"/>
        </w:trPr>
        <w:tc>
          <w:tcPr>
            <w:tcW w:w="740" w:type="dxa"/>
          </w:tcPr>
          <w:p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spacing w:before="143"/>
              <w:ind w:left="168" w:right="350"/>
              <w:jc w:val="center"/>
              <w:rPr>
                <w:sz w:val="24"/>
              </w:rPr>
            </w:pPr>
            <w:r>
              <w:rPr>
                <w:sz w:val="24"/>
              </w:rPr>
              <w:t>NTA1.avi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3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9.6Mb</w:t>
            </w:r>
          </w:p>
        </w:tc>
        <w:tc>
          <w:tcPr>
            <w:tcW w:w="2280" w:type="dxa"/>
          </w:tcPr>
          <w:p>
            <w:pPr>
              <w:pStyle w:val="TableParagraph"/>
              <w:spacing w:before="143"/>
              <w:ind w:left="585" w:right="769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535" w:type="dxa"/>
          </w:tcPr>
          <w:p>
            <w:pPr>
              <w:pStyle w:val="TableParagraph"/>
              <w:spacing w:before="143"/>
              <w:ind w:left="778" w:right="895"/>
              <w:jc w:val="center"/>
              <w:rPr>
                <w:sz w:val="24"/>
              </w:rPr>
            </w:pPr>
            <w:r>
              <w:rPr>
                <w:sz w:val="24"/>
              </w:rPr>
              <w:t>24.45dB</w:t>
            </w:r>
          </w:p>
        </w:tc>
      </w:tr>
      <w:tr>
        <w:trPr>
          <w:trHeight w:val="573" w:hRule="atLeast"/>
        </w:trPr>
        <w:tc>
          <w:tcPr>
            <w:tcW w:w="740" w:type="dxa"/>
          </w:tcPr>
          <w:p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8" w:type="dxa"/>
          </w:tcPr>
          <w:p>
            <w:pPr>
              <w:pStyle w:val="TableParagraph"/>
              <w:spacing w:before="143"/>
              <w:ind w:left="168" w:right="350"/>
              <w:jc w:val="center"/>
              <w:rPr>
                <w:sz w:val="24"/>
              </w:rPr>
            </w:pPr>
            <w:r>
              <w:rPr>
                <w:sz w:val="24"/>
              </w:rPr>
              <w:t>NTA2.avi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3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11.2Mb</w:t>
            </w:r>
          </w:p>
        </w:tc>
        <w:tc>
          <w:tcPr>
            <w:tcW w:w="2280" w:type="dxa"/>
          </w:tcPr>
          <w:p>
            <w:pPr>
              <w:pStyle w:val="TableParagraph"/>
              <w:spacing w:before="143"/>
              <w:ind w:left="585" w:right="769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535" w:type="dxa"/>
          </w:tcPr>
          <w:p>
            <w:pPr>
              <w:pStyle w:val="TableParagraph"/>
              <w:spacing w:before="143"/>
              <w:ind w:left="778" w:right="895"/>
              <w:jc w:val="center"/>
              <w:rPr>
                <w:sz w:val="24"/>
              </w:rPr>
            </w:pPr>
            <w:r>
              <w:rPr>
                <w:sz w:val="24"/>
              </w:rPr>
              <w:t>28.90dB</w:t>
            </w:r>
          </w:p>
        </w:tc>
      </w:tr>
      <w:tr>
        <w:trPr>
          <w:trHeight w:val="574" w:hRule="atLeast"/>
        </w:trPr>
        <w:tc>
          <w:tcPr>
            <w:tcW w:w="740" w:type="dxa"/>
          </w:tcPr>
          <w:p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8" w:type="dxa"/>
          </w:tcPr>
          <w:p>
            <w:pPr>
              <w:pStyle w:val="TableParagraph"/>
              <w:spacing w:before="143"/>
              <w:ind w:left="168" w:right="352"/>
              <w:jc w:val="center"/>
              <w:rPr>
                <w:sz w:val="24"/>
              </w:rPr>
            </w:pPr>
            <w:r>
              <w:rPr>
                <w:sz w:val="24"/>
              </w:rPr>
              <w:t>Akiyo.avi</w:t>
            </w:r>
          </w:p>
        </w:tc>
        <w:tc>
          <w:tcPr>
            <w:tcW w:w="1735" w:type="dxa"/>
          </w:tcPr>
          <w:p>
            <w:pPr>
              <w:pStyle w:val="TableParagraph"/>
              <w:spacing w:before="143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11.0Mb</w:t>
            </w:r>
          </w:p>
        </w:tc>
        <w:tc>
          <w:tcPr>
            <w:tcW w:w="2280" w:type="dxa"/>
          </w:tcPr>
          <w:p>
            <w:pPr>
              <w:pStyle w:val="TableParagraph"/>
              <w:spacing w:before="143"/>
              <w:ind w:left="585" w:right="769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535" w:type="dxa"/>
          </w:tcPr>
          <w:p>
            <w:pPr>
              <w:pStyle w:val="TableParagraph"/>
              <w:spacing w:before="143"/>
              <w:ind w:left="778" w:right="895"/>
              <w:jc w:val="center"/>
              <w:rPr>
                <w:sz w:val="24"/>
              </w:rPr>
            </w:pPr>
            <w:r>
              <w:rPr>
                <w:sz w:val="24"/>
              </w:rPr>
              <w:t>21.19dB</w:t>
            </w:r>
          </w:p>
        </w:tc>
      </w:tr>
      <w:tr>
        <w:trPr>
          <w:trHeight w:val="724" w:hRule="atLeast"/>
        </w:trPr>
        <w:tc>
          <w:tcPr>
            <w:tcW w:w="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68" w:right="350"/>
              <w:jc w:val="center"/>
              <w:rPr>
                <w:sz w:val="24"/>
              </w:rPr>
            </w:pPr>
            <w:r>
              <w:rPr>
                <w:sz w:val="24"/>
              </w:rPr>
              <w:t>Foreman.avi</w:t>
            </w:r>
          </w:p>
        </w:tc>
        <w:tc>
          <w:tcPr>
            <w:tcW w:w="1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357" w:right="583"/>
              <w:jc w:val="center"/>
              <w:rPr>
                <w:sz w:val="24"/>
              </w:rPr>
            </w:pPr>
            <w:r>
              <w:rPr>
                <w:sz w:val="24"/>
              </w:rPr>
              <w:t>7.25Mb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585" w:right="76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778" w:right="895"/>
              <w:jc w:val="center"/>
              <w:rPr>
                <w:sz w:val="24"/>
              </w:rPr>
            </w:pPr>
            <w:r>
              <w:rPr>
                <w:sz w:val="24"/>
              </w:rPr>
              <w:t>28.06dB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41"/>
        <w:jc w:val="both"/>
      </w:pPr>
      <w:r>
        <w:rPr/>
        <w:t>The PSNR decibel values of Table 4.2 for the coloured frames show improvement when</w:t>
      </w:r>
      <w:r>
        <w:rPr>
          <w:spacing w:val="1"/>
        </w:rPr>
        <w:t> </w:t>
      </w:r>
      <w:r>
        <w:rPr/>
        <w:t>compared with their corresponding values in Table 4.1 for the hue and saturation free (black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white)</w:t>
      </w:r>
      <w:r>
        <w:rPr>
          <w:spacing w:val="-2"/>
        </w:rPr>
        <w:t> </w:t>
      </w:r>
      <w:r>
        <w:rPr/>
        <w:t>frames.</w:t>
      </w:r>
    </w:p>
    <w:p>
      <w:pPr>
        <w:pStyle w:val="BodyText"/>
        <w:spacing w:line="480" w:lineRule="auto" w:before="161"/>
        <w:ind w:left="240" w:right="1140"/>
        <w:jc w:val="both"/>
      </w:pPr>
      <w:r>
        <w:rPr/>
        <w:t>This indicates that, the brightness enhancement technique is more effective and efficient for</w:t>
      </w:r>
      <w:r>
        <w:rPr>
          <w:spacing w:val="1"/>
        </w:rPr>
        <w:t> </w:t>
      </w:r>
      <w:r>
        <w:rPr/>
        <w:t>coloured video than hue and saturation free frames. The bar chart showing the amount of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coloured frames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black and</w:t>
      </w:r>
      <w:r>
        <w:rPr>
          <w:spacing w:val="-1"/>
        </w:rPr>
        <w:t> </w:t>
      </w:r>
      <w:r>
        <w:rPr/>
        <w:t>white</w:t>
      </w:r>
      <w:r>
        <w:rPr>
          <w:spacing w:val="-1"/>
        </w:rPr>
        <w:t> </w:t>
      </w:r>
      <w:r>
        <w:rPr/>
        <w:t>frames</w:t>
      </w:r>
      <w:r>
        <w:rPr>
          <w:spacing w:val="-1"/>
        </w:rPr>
        <w:t> </w:t>
      </w:r>
      <w:r>
        <w:rPr/>
        <w:t>is given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4.12.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74">
            <wp:simplePos x="0" y="0"/>
            <wp:positionH relativeFrom="page">
              <wp:posOffset>1494155</wp:posOffset>
            </wp:positionH>
            <wp:positionV relativeFrom="paragraph">
              <wp:posOffset>106223</wp:posOffset>
            </wp:positionV>
            <wp:extent cx="4581525" cy="3695700"/>
            <wp:effectExtent l="0" t="0" r="0" b="0"/>
            <wp:wrapTopAndBottom/>
            <wp:docPr id="247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87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40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4.12: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Brightness Enhancement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Greyscale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Coloured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Frames</w:t>
      </w:r>
    </w:p>
    <w:p>
      <w:pPr>
        <w:pStyle w:val="BodyText"/>
        <w:spacing w:line="480" w:lineRule="auto" w:before="194"/>
        <w:ind w:left="240" w:right="1136"/>
        <w:jc w:val="both"/>
      </w:pPr>
      <w:r>
        <w:rPr/>
        <w:t>Figure 4.12 shows the amount of brightness enhancement on the grey scale frames and the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frames.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>
          <w:i/>
        </w:rPr>
        <w:t>NAERLS1.avi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NAERLS2.avi</w:t>
      </w:r>
      <w:r>
        <w:rPr>
          <w:i/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show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PSNR percentage improvement of 12.45% and 16.32% over the grey scale sampled images.</w:t>
      </w:r>
      <w:r>
        <w:rPr>
          <w:spacing w:val="1"/>
        </w:rPr>
        <w:t> </w:t>
      </w:r>
      <w:r>
        <w:rPr/>
        <w:t>The </w:t>
      </w:r>
      <w:r>
        <w:rPr>
          <w:i/>
        </w:rPr>
        <w:t>NTA1.avi </w:t>
      </w:r>
      <w:r>
        <w:rPr/>
        <w:t>and </w:t>
      </w:r>
      <w:r>
        <w:rPr>
          <w:i/>
        </w:rPr>
        <w:t>NTA2.avi </w:t>
      </w:r>
      <w:r>
        <w:rPr/>
        <w:t>coloured frames shows a PSNR percentage improvement of</w:t>
      </w:r>
      <w:r>
        <w:rPr>
          <w:spacing w:val="1"/>
        </w:rPr>
        <w:t> </w:t>
      </w:r>
      <w:r>
        <w:rPr/>
        <w:t>27.57% and 19.83%,</w:t>
      </w:r>
      <w:r>
        <w:rPr>
          <w:spacing w:val="1"/>
        </w:rPr>
        <w:t> </w:t>
      </w:r>
      <w:r>
        <w:rPr/>
        <w:t>respectively. Similarly,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respective PSNR percentage improvement</w:t>
      </w:r>
      <w:r>
        <w:rPr>
          <w:spacing w:val="1"/>
        </w:rPr>
        <w:t> </w:t>
      </w:r>
      <w:r>
        <w:rPr/>
        <w:t>of 28.93% and 31.68% were achieved for </w:t>
      </w:r>
      <w:r>
        <w:rPr>
          <w:i/>
        </w:rPr>
        <w:t>Akiyo.avi </w:t>
      </w:r>
      <w:r>
        <w:rPr/>
        <w:t>and </w:t>
      </w:r>
      <w:r>
        <w:rPr>
          <w:i/>
        </w:rPr>
        <w:t>Forman.avi</w:t>
      </w:r>
      <w:r>
        <w:rPr/>
        <w:t>benchmark video frames.</w:t>
      </w:r>
      <w:r>
        <w:rPr>
          <w:spacing w:val="1"/>
        </w:rPr>
        <w:t> </w:t>
      </w:r>
      <w:r>
        <w:rPr/>
        <w:t>This</w:t>
      </w:r>
      <w:r>
        <w:rPr>
          <w:spacing w:val="52"/>
        </w:rPr>
        <w:t> </w:t>
      </w:r>
      <w:r>
        <w:rPr/>
        <w:t>percentage</w:t>
      </w:r>
      <w:r>
        <w:rPr>
          <w:spacing w:val="51"/>
        </w:rPr>
        <w:t> </w:t>
      </w:r>
      <w:r>
        <w:rPr/>
        <w:t>improvement</w:t>
      </w:r>
      <w:r>
        <w:rPr>
          <w:spacing w:val="51"/>
        </w:rPr>
        <w:t> </w:t>
      </w:r>
      <w:r>
        <w:rPr/>
        <w:t>over</w:t>
      </w:r>
      <w:r>
        <w:rPr>
          <w:spacing w:val="51"/>
        </w:rPr>
        <w:t> </w:t>
      </w:r>
      <w:r>
        <w:rPr/>
        <w:t>the</w:t>
      </w:r>
      <w:r>
        <w:rPr>
          <w:spacing w:val="56"/>
        </w:rPr>
        <w:t> </w:t>
      </w:r>
      <w:r>
        <w:rPr/>
        <w:t>grey</w:t>
      </w:r>
      <w:r>
        <w:rPr>
          <w:spacing w:val="45"/>
        </w:rPr>
        <w:t> </w:t>
      </w:r>
      <w:r>
        <w:rPr/>
        <w:t>scale</w:t>
      </w:r>
      <w:r>
        <w:rPr>
          <w:spacing w:val="52"/>
        </w:rPr>
        <w:t> </w:t>
      </w:r>
      <w:r>
        <w:rPr/>
        <w:t>frames</w:t>
      </w:r>
      <w:r>
        <w:rPr>
          <w:spacing w:val="52"/>
        </w:rPr>
        <w:t> </w:t>
      </w:r>
      <w:r>
        <w:rPr/>
        <w:t>indicates</w:t>
      </w:r>
      <w:r>
        <w:rPr>
          <w:spacing w:val="51"/>
        </w:rPr>
        <w:t> </w:t>
      </w:r>
      <w:r>
        <w:rPr/>
        <w:t>the</w:t>
      </w:r>
      <w:r>
        <w:rPr>
          <w:spacing w:val="54"/>
        </w:rPr>
        <w:t> </w:t>
      </w:r>
      <w:r>
        <w:rPr/>
        <w:t>efficiency</w:t>
      </w:r>
      <w:r>
        <w:rPr>
          <w:spacing w:val="45"/>
        </w:rPr>
        <w:t> </w:t>
      </w:r>
      <w:r>
        <w:rPr/>
        <w:t>of</w:t>
      </w:r>
      <w:r>
        <w:rPr>
          <w:spacing w:val="50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36"/>
        <w:jc w:val="both"/>
      </w:pPr>
      <w:r>
        <w:rPr/>
        <w:t>brightness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justifying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60"/>
        </w:rPr>
        <w:t> </w:t>
      </w:r>
      <w:r>
        <w:rPr/>
        <w:t>ofthis</w:t>
      </w:r>
      <w:r>
        <w:rPr>
          <w:spacing w:val="1"/>
        </w:rPr>
        <w:t> </w:t>
      </w:r>
      <w:r>
        <w:rPr/>
        <w:t>research.</w:t>
      </w:r>
    </w:p>
    <w:p>
      <w:pPr>
        <w:pStyle w:val="Heading3"/>
        <w:numPr>
          <w:ilvl w:val="1"/>
          <w:numId w:val="29"/>
        </w:numPr>
        <w:tabs>
          <w:tab w:pos="961" w:val="left" w:leader="none"/>
        </w:tabs>
        <w:spacing w:line="240" w:lineRule="auto" w:before="166" w:after="0"/>
        <w:ind w:left="960" w:right="0" w:hanging="721"/>
        <w:jc w:val="both"/>
      </w:pPr>
      <w:r>
        <w:rPr/>
        <w:t>Compression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40" w:right="1133"/>
        <w:jc w:val="both"/>
      </w:pPr>
      <w:r>
        <w:rPr/>
        <w:t>The</w:t>
      </w:r>
      <w:r>
        <w:rPr>
          <w:spacing w:val="46"/>
        </w:rPr>
        <w:t> </w:t>
      </w:r>
      <w:r>
        <w:rPr/>
        <w:t>performance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enhanced</w:t>
      </w:r>
      <w:r>
        <w:rPr>
          <w:spacing w:val="51"/>
        </w:rPr>
        <w:t> </w:t>
      </w:r>
      <w:r>
        <w:rPr/>
        <w:t>compression</w:t>
      </w:r>
      <w:r>
        <w:rPr>
          <w:spacing w:val="49"/>
        </w:rPr>
        <w:t> </w:t>
      </w:r>
      <w:r>
        <w:rPr/>
        <w:t>technique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evaluated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this</w:t>
      </w:r>
      <w:r>
        <w:rPr>
          <w:spacing w:val="49"/>
        </w:rPr>
        <w:t> </w:t>
      </w:r>
      <w:r>
        <w:rPr/>
        <w:t>subsection.</w:t>
      </w:r>
      <w:r>
        <w:rPr>
          <w:spacing w:val="-58"/>
        </w:rPr>
        <w:t> </w:t>
      </w:r>
      <w:r>
        <w:rPr/>
        <w:t>Since the essence of compression is to reduce the size of the video data for easy transmission,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-57"/>
        </w:rPr>
        <w:t> </w:t>
      </w:r>
      <w:r>
        <w:rPr/>
        <w:t>(bytes), compression ratio, and peak signal-to-noise ratio (dB). The standard DCT, DWT, and</w:t>
      </w:r>
      <w:r>
        <w:rPr>
          <w:spacing w:val="-57"/>
        </w:rPr>
        <w:t> </w:t>
      </w:r>
      <w:r>
        <w:rPr/>
        <w:t>LWT were developed, implemented, and their resultant compressed outputs were enhanced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brightness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outputs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-57"/>
        </w:rPr>
        <w:t> </w:t>
      </w:r>
      <w:r>
        <w:rPr/>
        <w:t>techniques were used as the benchmark for evaluationagainst that of the Firefly Optimization</w:t>
      </w:r>
      <w:r>
        <w:rPr>
          <w:spacing w:val="1"/>
        </w:rPr>
        <w:t> </w:t>
      </w:r>
      <w:r>
        <w:rPr/>
        <w:t>Algorithm (FOA), which was also enhanced using the proposed brightness enhancement</w:t>
      </w:r>
      <w:r>
        <w:rPr>
          <w:spacing w:val="1"/>
        </w:rPr>
        <w:t> </w:t>
      </w:r>
      <w:r>
        <w:rPr/>
        <w:t>model.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size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sample frames after</w:t>
      </w:r>
      <w:r>
        <w:rPr>
          <w:spacing w:val="-1"/>
        </w:rPr>
        <w:t> </w:t>
      </w:r>
      <w:r>
        <w:rPr/>
        <w:t>compression is given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4.3.</w:t>
      </w:r>
    </w:p>
    <w:p>
      <w:pPr>
        <w:pStyle w:val="BodyText"/>
        <w:spacing w:before="160" w:after="9"/>
        <w:ind w:left="240" w:right="1539" w:firstLine="719"/>
        <w:jc w:val="both"/>
      </w:pPr>
      <w:r>
        <w:rPr/>
        <w:t>Table 4.3: Simulation Result of Performance Comparison of the Sample Size after</w:t>
      </w:r>
      <w:r>
        <w:rPr>
          <w:spacing w:val="-57"/>
        </w:rPr>
        <w:t> </w:t>
      </w:r>
      <w:r>
        <w:rPr/>
        <w:t>Compression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779"/>
        <w:gridCol w:w="1501"/>
        <w:gridCol w:w="1595"/>
        <w:gridCol w:w="1457"/>
        <w:gridCol w:w="1211"/>
      </w:tblGrid>
      <w:tr>
        <w:trPr>
          <w:trHeight w:val="457" w:hRule="atLeast"/>
        </w:trPr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8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Original Size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DWT</w:t>
            </w:r>
          </w:p>
        </w:tc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44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DCT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3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LWT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FOA</w:t>
            </w:r>
          </w:p>
        </w:tc>
      </w:tr>
      <w:tr>
        <w:trPr>
          <w:trHeight w:val="364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NAERLS1.avi</w:t>
            </w:r>
          </w:p>
        </w:tc>
        <w:tc>
          <w:tcPr>
            <w:tcW w:w="1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 w:right="241"/>
              <w:jc w:val="center"/>
              <w:rPr>
                <w:sz w:val="24"/>
              </w:rPr>
            </w:pPr>
            <w:r>
              <w:rPr>
                <w:sz w:val="24"/>
              </w:rPr>
              <w:t>18.1Mb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12.38Mb</w:t>
            </w:r>
          </w:p>
        </w:tc>
        <w:tc>
          <w:tcPr>
            <w:tcW w:w="15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7.10Mb</w:t>
            </w:r>
          </w:p>
        </w:tc>
        <w:tc>
          <w:tcPr>
            <w:tcW w:w="1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1" w:right="212"/>
              <w:jc w:val="center"/>
              <w:rPr>
                <w:sz w:val="24"/>
              </w:rPr>
            </w:pPr>
            <w:r>
              <w:rPr>
                <w:sz w:val="24"/>
              </w:rPr>
              <w:t>6.41Mb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6.10Mb</w:t>
            </w:r>
          </w:p>
        </w:tc>
      </w:tr>
      <w:tr>
        <w:trPr>
          <w:trHeight w:val="458" w:hRule="atLeast"/>
        </w:trPr>
        <w:tc>
          <w:tcPr>
            <w:tcW w:w="1694" w:type="dxa"/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NAERLS2.avi</w:t>
            </w:r>
          </w:p>
        </w:tc>
        <w:tc>
          <w:tcPr>
            <w:tcW w:w="1779" w:type="dxa"/>
          </w:tcPr>
          <w:p>
            <w:pPr>
              <w:pStyle w:val="TableParagraph"/>
              <w:spacing w:before="86"/>
              <w:ind w:left="153" w:right="241"/>
              <w:jc w:val="center"/>
              <w:rPr>
                <w:sz w:val="24"/>
              </w:rPr>
            </w:pPr>
            <w:r>
              <w:rPr>
                <w:sz w:val="24"/>
              </w:rPr>
              <w:t>10.3Mb</w:t>
            </w:r>
          </w:p>
        </w:tc>
        <w:tc>
          <w:tcPr>
            <w:tcW w:w="1501" w:type="dxa"/>
          </w:tcPr>
          <w:p>
            <w:pPr>
              <w:pStyle w:val="TableParagraph"/>
              <w:spacing w:before="86"/>
              <w:ind w:left="319"/>
              <w:rPr>
                <w:sz w:val="24"/>
              </w:rPr>
            </w:pPr>
            <w:r>
              <w:rPr>
                <w:sz w:val="24"/>
              </w:rPr>
              <w:t>8.74Mb</w:t>
            </w:r>
          </w:p>
        </w:tc>
        <w:tc>
          <w:tcPr>
            <w:tcW w:w="1595" w:type="dxa"/>
          </w:tcPr>
          <w:p>
            <w:pPr>
              <w:pStyle w:val="TableParagraph"/>
              <w:spacing w:before="86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6.93Mb</w:t>
            </w:r>
          </w:p>
        </w:tc>
        <w:tc>
          <w:tcPr>
            <w:tcW w:w="1457" w:type="dxa"/>
          </w:tcPr>
          <w:p>
            <w:pPr>
              <w:pStyle w:val="TableParagraph"/>
              <w:spacing w:before="86"/>
              <w:ind w:left="331" w:right="212"/>
              <w:jc w:val="center"/>
              <w:rPr>
                <w:sz w:val="24"/>
              </w:rPr>
            </w:pPr>
            <w:r>
              <w:rPr>
                <w:sz w:val="24"/>
              </w:rPr>
              <w:t>5.30Mb</w:t>
            </w:r>
          </w:p>
        </w:tc>
        <w:tc>
          <w:tcPr>
            <w:tcW w:w="1211" w:type="dxa"/>
          </w:tcPr>
          <w:p>
            <w:pPr>
              <w:pStyle w:val="TableParagraph"/>
              <w:spacing w:before="86"/>
              <w:ind w:left="284"/>
              <w:rPr>
                <w:sz w:val="24"/>
              </w:rPr>
            </w:pPr>
            <w:r>
              <w:rPr>
                <w:sz w:val="24"/>
              </w:rPr>
              <w:t>4.33Mb</w:t>
            </w:r>
          </w:p>
        </w:tc>
      </w:tr>
      <w:tr>
        <w:trPr>
          <w:trHeight w:val="458" w:hRule="atLeast"/>
        </w:trPr>
        <w:tc>
          <w:tcPr>
            <w:tcW w:w="1694" w:type="dxa"/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NTA1.avi</w:t>
            </w:r>
          </w:p>
        </w:tc>
        <w:tc>
          <w:tcPr>
            <w:tcW w:w="1779" w:type="dxa"/>
          </w:tcPr>
          <w:p>
            <w:pPr>
              <w:pStyle w:val="TableParagraph"/>
              <w:spacing w:before="86"/>
              <w:ind w:left="153" w:right="241"/>
              <w:jc w:val="center"/>
              <w:rPr>
                <w:sz w:val="24"/>
              </w:rPr>
            </w:pPr>
            <w:r>
              <w:rPr>
                <w:sz w:val="24"/>
              </w:rPr>
              <w:t>9.60Mb</w:t>
            </w:r>
          </w:p>
        </w:tc>
        <w:tc>
          <w:tcPr>
            <w:tcW w:w="1501" w:type="dxa"/>
          </w:tcPr>
          <w:p>
            <w:pPr>
              <w:pStyle w:val="TableParagraph"/>
              <w:spacing w:before="86"/>
              <w:ind w:left="319"/>
              <w:rPr>
                <w:sz w:val="24"/>
              </w:rPr>
            </w:pPr>
            <w:r>
              <w:rPr>
                <w:sz w:val="24"/>
              </w:rPr>
              <w:t>7.36Mb</w:t>
            </w:r>
          </w:p>
        </w:tc>
        <w:tc>
          <w:tcPr>
            <w:tcW w:w="1595" w:type="dxa"/>
          </w:tcPr>
          <w:p>
            <w:pPr>
              <w:pStyle w:val="TableParagraph"/>
              <w:spacing w:before="86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5.43Mb</w:t>
            </w:r>
          </w:p>
        </w:tc>
        <w:tc>
          <w:tcPr>
            <w:tcW w:w="1457" w:type="dxa"/>
          </w:tcPr>
          <w:p>
            <w:pPr>
              <w:pStyle w:val="TableParagraph"/>
              <w:spacing w:before="86"/>
              <w:ind w:left="331" w:right="212"/>
              <w:jc w:val="center"/>
              <w:rPr>
                <w:sz w:val="24"/>
              </w:rPr>
            </w:pPr>
            <w:r>
              <w:rPr>
                <w:sz w:val="24"/>
              </w:rPr>
              <w:t>5.06Mb</w:t>
            </w:r>
          </w:p>
        </w:tc>
        <w:tc>
          <w:tcPr>
            <w:tcW w:w="1211" w:type="dxa"/>
          </w:tcPr>
          <w:p>
            <w:pPr>
              <w:pStyle w:val="TableParagraph"/>
              <w:spacing w:before="86"/>
              <w:ind w:left="284"/>
              <w:rPr>
                <w:sz w:val="24"/>
              </w:rPr>
            </w:pPr>
            <w:r>
              <w:rPr>
                <w:sz w:val="24"/>
              </w:rPr>
              <w:t>5.19Mb</w:t>
            </w:r>
          </w:p>
        </w:tc>
      </w:tr>
      <w:tr>
        <w:trPr>
          <w:trHeight w:val="457" w:hRule="atLeast"/>
        </w:trPr>
        <w:tc>
          <w:tcPr>
            <w:tcW w:w="1694" w:type="dxa"/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NTA2.avi</w:t>
            </w:r>
          </w:p>
        </w:tc>
        <w:tc>
          <w:tcPr>
            <w:tcW w:w="1779" w:type="dxa"/>
          </w:tcPr>
          <w:p>
            <w:pPr>
              <w:pStyle w:val="TableParagraph"/>
              <w:spacing w:before="86"/>
              <w:ind w:left="153" w:right="241"/>
              <w:jc w:val="center"/>
              <w:rPr>
                <w:sz w:val="24"/>
              </w:rPr>
            </w:pPr>
            <w:r>
              <w:rPr>
                <w:sz w:val="24"/>
              </w:rPr>
              <w:t>11.2Mb</w:t>
            </w:r>
          </w:p>
        </w:tc>
        <w:tc>
          <w:tcPr>
            <w:tcW w:w="1501" w:type="dxa"/>
          </w:tcPr>
          <w:p>
            <w:pPr>
              <w:pStyle w:val="TableParagraph"/>
              <w:spacing w:before="86"/>
              <w:ind w:left="319"/>
              <w:rPr>
                <w:sz w:val="24"/>
              </w:rPr>
            </w:pPr>
            <w:r>
              <w:rPr>
                <w:sz w:val="24"/>
              </w:rPr>
              <w:t>9.22Mb</w:t>
            </w:r>
          </w:p>
        </w:tc>
        <w:tc>
          <w:tcPr>
            <w:tcW w:w="1595" w:type="dxa"/>
          </w:tcPr>
          <w:p>
            <w:pPr>
              <w:pStyle w:val="TableParagraph"/>
              <w:spacing w:before="86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7.60Mb</w:t>
            </w:r>
          </w:p>
        </w:tc>
        <w:tc>
          <w:tcPr>
            <w:tcW w:w="1457" w:type="dxa"/>
          </w:tcPr>
          <w:p>
            <w:pPr>
              <w:pStyle w:val="TableParagraph"/>
              <w:spacing w:before="86"/>
              <w:ind w:left="331" w:right="212"/>
              <w:jc w:val="center"/>
              <w:rPr>
                <w:sz w:val="24"/>
              </w:rPr>
            </w:pPr>
            <w:r>
              <w:rPr>
                <w:sz w:val="24"/>
              </w:rPr>
              <w:t>7.12Mb</w:t>
            </w:r>
          </w:p>
        </w:tc>
        <w:tc>
          <w:tcPr>
            <w:tcW w:w="1211" w:type="dxa"/>
          </w:tcPr>
          <w:p>
            <w:pPr>
              <w:pStyle w:val="TableParagraph"/>
              <w:spacing w:before="86"/>
              <w:ind w:left="284"/>
              <w:rPr>
                <w:sz w:val="24"/>
              </w:rPr>
            </w:pPr>
            <w:r>
              <w:rPr>
                <w:sz w:val="24"/>
              </w:rPr>
              <w:t>6.85Mb</w:t>
            </w:r>
          </w:p>
        </w:tc>
      </w:tr>
      <w:tr>
        <w:trPr>
          <w:trHeight w:val="457" w:hRule="atLeast"/>
        </w:trPr>
        <w:tc>
          <w:tcPr>
            <w:tcW w:w="1694" w:type="dxa"/>
          </w:tcPr>
          <w:p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Akiyo.avi</w:t>
            </w:r>
          </w:p>
        </w:tc>
        <w:tc>
          <w:tcPr>
            <w:tcW w:w="1779" w:type="dxa"/>
          </w:tcPr>
          <w:p>
            <w:pPr>
              <w:pStyle w:val="TableParagraph"/>
              <w:spacing w:before="85"/>
              <w:ind w:left="153" w:right="241"/>
              <w:jc w:val="center"/>
              <w:rPr>
                <w:sz w:val="24"/>
              </w:rPr>
            </w:pPr>
            <w:r>
              <w:rPr>
                <w:sz w:val="24"/>
              </w:rPr>
              <w:t>11.0Mb</w:t>
            </w:r>
          </w:p>
        </w:tc>
        <w:tc>
          <w:tcPr>
            <w:tcW w:w="1501" w:type="dxa"/>
          </w:tcPr>
          <w:p>
            <w:pPr>
              <w:pStyle w:val="TableParagraph"/>
              <w:spacing w:before="85"/>
              <w:ind w:left="319"/>
              <w:rPr>
                <w:sz w:val="24"/>
              </w:rPr>
            </w:pPr>
            <w:r>
              <w:rPr>
                <w:sz w:val="24"/>
              </w:rPr>
              <w:t>3.45Mb</w:t>
            </w:r>
          </w:p>
        </w:tc>
        <w:tc>
          <w:tcPr>
            <w:tcW w:w="1595" w:type="dxa"/>
          </w:tcPr>
          <w:p>
            <w:pPr>
              <w:pStyle w:val="TableParagraph"/>
              <w:spacing w:before="85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2.81Mb</w:t>
            </w:r>
          </w:p>
        </w:tc>
        <w:tc>
          <w:tcPr>
            <w:tcW w:w="1457" w:type="dxa"/>
          </w:tcPr>
          <w:p>
            <w:pPr>
              <w:pStyle w:val="TableParagraph"/>
              <w:spacing w:before="85"/>
              <w:ind w:left="331" w:right="212"/>
              <w:jc w:val="center"/>
              <w:rPr>
                <w:sz w:val="24"/>
              </w:rPr>
            </w:pPr>
            <w:r>
              <w:rPr>
                <w:sz w:val="24"/>
              </w:rPr>
              <w:t>2.11Mb</w:t>
            </w:r>
          </w:p>
        </w:tc>
        <w:tc>
          <w:tcPr>
            <w:tcW w:w="1211" w:type="dxa"/>
          </w:tcPr>
          <w:p>
            <w:pPr>
              <w:pStyle w:val="TableParagraph"/>
              <w:spacing w:before="85"/>
              <w:ind w:left="284"/>
              <w:rPr>
                <w:sz w:val="24"/>
              </w:rPr>
            </w:pPr>
            <w:r>
              <w:rPr>
                <w:sz w:val="24"/>
              </w:rPr>
              <w:t>2.10Mb</w:t>
            </w:r>
          </w:p>
        </w:tc>
      </w:tr>
      <w:tr>
        <w:trPr>
          <w:trHeight w:val="552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Forman.avi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153" w:right="241"/>
              <w:jc w:val="center"/>
              <w:rPr>
                <w:sz w:val="24"/>
              </w:rPr>
            </w:pPr>
            <w:r>
              <w:rPr>
                <w:sz w:val="24"/>
              </w:rPr>
              <w:t>7.25Mb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259"/>
              <w:rPr>
                <w:sz w:val="24"/>
              </w:rPr>
            </w:pPr>
            <w:r>
              <w:rPr>
                <w:sz w:val="24"/>
              </w:rPr>
              <w:t>0.205Mb</w:t>
            </w:r>
          </w:p>
        </w:tc>
        <w:tc>
          <w:tcPr>
            <w:tcW w:w="15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0.165Mb</w:t>
            </w:r>
          </w:p>
        </w:tc>
        <w:tc>
          <w:tcPr>
            <w:tcW w:w="14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331" w:right="212"/>
              <w:jc w:val="center"/>
              <w:rPr>
                <w:sz w:val="24"/>
              </w:rPr>
            </w:pPr>
            <w:r>
              <w:rPr>
                <w:sz w:val="24"/>
              </w:rPr>
              <w:t>0.196Mb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224"/>
              <w:rPr>
                <w:sz w:val="24"/>
              </w:rPr>
            </w:pPr>
            <w:r>
              <w:rPr>
                <w:sz w:val="24"/>
              </w:rPr>
              <w:t>0.171Mb</w:t>
            </w:r>
          </w:p>
        </w:tc>
      </w:tr>
    </w:tbl>
    <w:p>
      <w:pPr>
        <w:pStyle w:val="BodyText"/>
        <w:spacing w:line="480" w:lineRule="auto" w:before="232"/>
        <w:ind w:left="240" w:right="1133"/>
        <w:jc w:val="both"/>
      </w:pPr>
      <w:r>
        <w:rPr/>
        <w:t>From Table 4.3, it is observed that a significant amount of size has been reduced using the</w:t>
      </w:r>
      <w:r>
        <w:rPr>
          <w:spacing w:val="1"/>
        </w:rPr>
        <w:t> </w:t>
      </w:r>
      <w:r>
        <w:rPr/>
        <w:t>compression technique. These compressed sizes were obtained before the application of the</w:t>
      </w:r>
      <w:r>
        <w:rPr>
          <w:spacing w:val="1"/>
        </w:rPr>
        <w:t> </w:t>
      </w:r>
      <w:r>
        <w:rPr/>
        <w:t>achieved brightness enhancement techniques. However, the pixel intensity is improved by</w:t>
      </w:r>
      <w:r>
        <w:rPr>
          <w:spacing w:val="1"/>
        </w:rPr>
        <w:t> </w:t>
      </w:r>
      <w:r>
        <w:rPr/>
        <w:t>histogram distribution to achieve better image representation. For easy interpretation and</w:t>
      </w:r>
      <w:r>
        <w:rPr>
          <w:spacing w:val="1"/>
        </w:rPr>
        <w:t> </w:t>
      </w:r>
      <w:r>
        <w:rPr/>
        <w:t>explanation,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bar</w:t>
      </w:r>
      <w:r>
        <w:rPr>
          <w:spacing w:val="14"/>
        </w:rPr>
        <w:t> </w:t>
      </w:r>
      <w:r>
        <w:rPr/>
        <w:t>chart</w:t>
      </w:r>
      <w:r>
        <w:rPr>
          <w:spacing w:val="14"/>
        </w:rPr>
        <w:t> </w:t>
      </w:r>
      <w:r>
        <w:rPr/>
        <w:t>showing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percentage</w:t>
      </w:r>
      <w:r>
        <w:rPr>
          <w:spacing w:val="15"/>
        </w:rPr>
        <w:t> </w:t>
      </w:r>
      <w:r>
        <w:rPr/>
        <w:t>reduction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image</w:t>
      </w:r>
      <w:r>
        <w:rPr>
          <w:spacing w:val="14"/>
        </w:rPr>
        <w:t> </w:t>
      </w:r>
      <w:r>
        <w:rPr/>
        <w:t>size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given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Figure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108"/>
      </w:pPr>
      <w:r>
        <w:rPr/>
        <w:t>4.13.</w:t>
      </w:r>
      <w:r>
        <w:rPr>
          <w:spacing w:val="18"/>
        </w:rPr>
        <w:t> </w:t>
      </w:r>
      <w:r>
        <w:rPr/>
        <w:t>Note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above</w:t>
      </w:r>
      <w:r>
        <w:rPr>
          <w:spacing w:val="18"/>
        </w:rPr>
        <w:t> </w:t>
      </w:r>
      <w:r>
        <w:rPr/>
        <w:t>computations</w:t>
      </w:r>
      <w:r>
        <w:rPr>
          <w:spacing w:val="18"/>
        </w:rPr>
        <w:t> </w:t>
      </w:r>
      <w:r>
        <w:rPr/>
        <w:t>were</w:t>
      </w:r>
      <w:r>
        <w:rPr>
          <w:spacing w:val="19"/>
        </w:rPr>
        <w:t> </w:t>
      </w:r>
      <w:r>
        <w:rPr/>
        <w:t>achieved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equation</w:t>
      </w:r>
      <w:r>
        <w:rPr>
          <w:spacing w:val="18"/>
        </w:rPr>
        <w:t> </w:t>
      </w:r>
      <w:r>
        <w:rPr/>
        <w:t>(3.25)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last</w:t>
      </w:r>
      <w:r>
        <w:rPr>
          <w:spacing w:val="19"/>
        </w:rPr>
        <w:t> </w:t>
      </w:r>
      <w:r>
        <w:rPr/>
        <w:t>part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appendix</w:t>
      </w:r>
      <w:r>
        <w:rPr>
          <w:spacing w:val="1"/>
        </w:rPr>
        <w:t> </w:t>
      </w:r>
      <w:r>
        <w:rPr/>
        <w:t>D.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75">
            <wp:simplePos x="0" y="0"/>
            <wp:positionH relativeFrom="page">
              <wp:posOffset>1465580</wp:posOffset>
            </wp:positionH>
            <wp:positionV relativeFrom="paragraph">
              <wp:posOffset>135819</wp:posOffset>
            </wp:positionV>
            <wp:extent cx="4581996" cy="3590925"/>
            <wp:effectExtent l="0" t="0" r="0" b="0"/>
            <wp:wrapTopAndBottom/>
            <wp:docPr id="249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88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99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2607"/>
        <w:jc w:val="both"/>
      </w:pPr>
      <w:r>
        <w:rPr/>
        <w:t>NAERLS,</w:t>
      </w:r>
      <w:r>
        <w:rPr>
          <w:spacing w:val="-3"/>
        </w:rPr>
        <w:t> </w:t>
      </w:r>
      <w:r>
        <w:rPr/>
        <w:t>NTA,</w:t>
      </w:r>
      <w:r>
        <w:rPr>
          <w:spacing w:val="-1"/>
        </w:rPr>
        <w:t> </w:t>
      </w:r>
      <w:r>
        <w:rPr/>
        <w:t>Akiyo,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Forman</w:t>
      </w:r>
      <w:r>
        <w:rPr>
          <w:spacing w:val="-1"/>
        </w:rPr>
        <w:t> </w:t>
      </w:r>
      <w:r>
        <w:rPr/>
        <w:t>Images</w:t>
      </w:r>
    </w:p>
    <w:p>
      <w:pPr>
        <w:spacing w:before="202"/>
        <w:ind w:left="2708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4.13: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Percentage Reduction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Size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480" w:lineRule="auto" w:before="1"/>
        <w:ind w:left="240" w:right="1135"/>
        <w:jc w:val="both"/>
      </w:pPr>
      <w:r>
        <w:rPr/>
        <w:t>It isobserved from Figure 4.13 that the enhanced LWT compresses the video signal better</w:t>
      </w:r>
      <w:r>
        <w:rPr>
          <w:spacing w:val="1"/>
        </w:rPr>
        <w:t> </w:t>
      </w:r>
      <w:r>
        <w:rPr/>
        <w:t>when compared with the DCT and DWT. About 64%, 59%, 58%, 38%, 80% and 98%</w:t>
      </w:r>
      <w:r>
        <w:rPr>
          <w:spacing w:val="1"/>
        </w:rPr>
        <w:t> </w:t>
      </w:r>
      <w:r>
        <w:rPr/>
        <w:t>reduction in </w:t>
      </w:r>
      <w:r>
        <w:rPr>
          <w:i/>
        </w:rPr>
        <w:t>NAERLS1.avi, NAERLS2.avi, NTA1.avi, NTA2.avi, Akiyo.avi </w:t>
      </w:r>
      <w:r>
        <w:rPr/>
        <w:t>and </w:t>
      </w:r>
      <w:r>
        <w:rPr>
          <w:i/>
        </w:rPr>
        <w:t>Forman.avi</w:t>
      </w:r>
      <w:r>
        <w:rPr>
          <w:i/>
          <w:spacing w:val="1"/>
        </w:rPr>
        <w:t> </w:t>
      </w:r>
      <w:r>
        <w:rPr/>
        <w:t>video data, respectively was obtained using the LWT. Also, respective values of 60%, 32%</w:t>
      </w:r>
      <w:r>
        <w:rPr>
          <w:spacing w:val="1"/>
        </w:rPr>
        <w:t> </w:t>
      </w:r>
      <w:r>
        <w:rPr/>
        <w:t>43%</w:t>
      </w:r>
      <w:r>
        <w:rPr>
          <w:spacing w:val="39"/>
        </w:rPr>
        <w:t> </w:t>
      </w:r>
      <w:r>
        <w:rPr/>
        <w:t>31%,</w:t>
      </w:r>
      <w:r>
        <w:rPr>
          <w:spacing w:val="42"/>
        </w:rPr>
        <w:t> </w:t>
      </w:r>
      <w:r>
        <w:rPr/>
        <w:t>75%</w:t>
      </w:r>
      <w:r>
        <w:rPr>
          <w:spacing w:val="43"/>
        </w:rPr>
        <w:t> </w:t>
      </w:r>
      <w:r>
        <w:rPr/>
        <w:t>and</w:t>
      </w:r>
      <w:r>
        <w:rPr>
          <w:spacing w:val="40"/>
        </w:rPr>
        <w:t> </w:t>
      </w:r>
      <w:r>
        <w:rPr/>
        <w:t>97%</w:t>
      </w:r>
      <w:r>
        <w:rPr>
          <w:spacing w:val="40"/>
        </w:rPr>
        <w:t> </w:t>
      </w:r>
      <w:r>
        <w:rPr/>
        <w:t>were</w:t>
      </w:r>
      <w:r>
        <w:rPr>
          <w:spacing w:val="41"/>
        </w:rPr>
        <w:t> </w:t>
      </w:r>
      <w:r>
        <w:rPr/>
        <w:t>obtained</w:t>
      </w:r>
      <w:r>
        <w:rPr>
          <w:spacing w:val="41"/>
        </w:rPr>
        <w:t> </w:t>
      </w:r>
      <w:r>
        <w:rPr/>
        <w:t>using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DCT,</w:t>
      </w:r>
      <w:r>
        <w:rPr>
          <w:spacing w:val="40"/>
        </w:rPr>
        <w:t> </w:t>
      </w:r>
      <w:r>
        <w:rPr/>
        <w:t>while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values</w:t>
      </w:r>
      <w:r>
        <w:rPr>
          <w:spacing w:val="41"/>
        </w:rPr>
        <w:t> </w:t>
      </w:r>
      <w:r>
        <w:rPr/>
        <w:t>obtained</w:t>
      </w:r>
      <w:r>
        <w:rPr>
          <w:spacing w:val="42"/>
        </w:rPr>
        <w:t> </w:t>
      </w:r>
      <w:r>
        <w:rPr/>
        <w:t>using</w:t>
      </w:r>
      <w:r>
        <w:rPr>
          <w:spacing w:val="-57"/>
        </w:rPr>
        <w:t> </w:t>
      </w:r>
      <w:r>
        <w:rPr/>
        <w:t>DWT were 31%, 15%, 22%, 18%, 69% and 97%, respectively. However, these results were</w:t>
      </w:r>
      <w:r>
        <w:rPr>
          <w:spacing w:val="1"/>
        </w:rPr>
        <w:t> </w:t>
      </w:r>
      <w:r>
        <w:rPr/>
        <w:t>compared with the results obtained using the developed FOA compression technique and it</w:t>
      </w:r>
      <w:r>
        <w:rPr>
          <w:spacing w:val="1"/>
        </w:rPr>
        <w:t> </w:t>
      </w:r>
      <w:r>
        <w:rPr/>
        <w:t>was found</w:t>
      </w:r>
      <w:r>
        <w:rPr>
          <w:spacing w:val="1"/>
        </w:rPr>
        <w:t> </w:t>
      </w:r>
      <w:r>
        <w:rPr/>
        <w:t>that FOA compression method attained a reduction of 66.4%, 58%, 46%, 39%,</w:t>
      </w:r>
      <w:r>
        <w:rPr>
          <w:spacing w:val="1"/>
        </w:rPr>
        <w:t> </w:t>
      </w:r>
      <w:r>
        <w:rPr/>
        <w:t>81%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97%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NAERLS1.avi,</w:t>
      </w:r>
      <w:r>
        <w:rPr>
          <w:spacing w:val="28"/>
        </w:rPr>
        <w:t> </w:t>
      </w:r>
      <w:r>
        <w:rPr/>
        <w:t>NAERLS2.avi,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NTA1.avi,</w:t>
      </w:r>
      <w:r>
        <w:rPr>
          <w:spacing w:val="27"/>
        </w:rPr>
        <w:t> </w:t>
      </w:r>
      <w:r>
        <w:rPr/>
        <w:t>NTA2.avi,</w:t>
      </w:r>
      <w:r>
        <w:rPr>
          <w:spacing w:val="28"/>
        </w:rPr>
        <w:t> </w:t>
      </w:r>
      <w:r>
        <w:rPr/>
        <w:t>Akiyo.avi</w:t>
      </w:r>
      <w:r>
        <w:rPr>
          <w:spacing w:val="2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line="480" w:lineRule="auto" w:before="68"/>
        <w:ind w:left="240" w:right="1355"/>
      </w:pPr>
      <w:r>
        <w:rPr/>
        <w:t>Forman.avi</w:t>
      </w:r>
      <w:r>
        <w:rPr>
          <w:spacing w:val="28"/>
        </w:rPr>
        <w:t> </w:t>
      </w:r>
      <w:r>
        <w:rPr/>
        <w:t>video</w:t>
      </w:r>
      <w:r>
        <w:rPr>
          <w:spacing w:val="27"/>
        </w:rPr>
        <w:t> </w:t>
      </w:r>
      <w:r>
        <w:rPr/>
        <w:t>data</w:t>
      </w:r>
      <w:r>
        <w:rPr>
          <w:spacing w:val="27"/>
        </w:rPr>
        <w:t> </w:t>
      </w:r>
      <w:r>
        <w:rPr/>
        <w:t>respectively.</w:t>
      </w:r>
      <w:r>
        <w:rPr>
          <w:spacing w:val="30"/>
        </w:rPr>
        <w:t> </w:t>
      </w:r>
      <w:r>
        <w:rPr/>
        <w:t>This</w:t>
      </w:r>
      <w:r>
        <w:rPr>
          <w:spacing w:val="28"/>
        </w:rPr>
        <w:t> </w:t>
      </w:r>
      <w:r>
        <w:rPr/>
        <w:t>FOA</w:t>
      </w:r>
      <w:r>
        <w:rPr>
          <w:spacing w:val="27"/>
        </w:rPr>
        <w:t> </w:t>
      </w:r>
      <w:r>
        <w:rPr/>
        <w:t>improvement</w:t>
      </w:r>
      <w:r>
        <w:rPr>
          <w:spacing w:val="27"/>
        </w:rPr>
        <w:t> </w:t>
      </w:r>
      <w:r>
        <w:rPr/>
        <w:t>over</w:t>
      </w:r>
      <w:r>
        <w:rPr>
          <w:spacing w:val="26"/>
        </w:rPr>
        <w:t> </w:t>
      </w:r>
      <w:r>
        <w:rPr/>
        <w:t>other</w:t>
      </w:r>
      <w:r>
        <w:rPr>
          <w:spacing w:val="26"/>
        </w:rPr>
        <w:t> </w:t>
      </w:r>
      <w:r>
        <w:rPr/>
        <w:t>techniques</w:t>
      </w:r>
      <w:r>
        <w:rPr>
          <w:spacing w:val="27"/>
        </w:rPr>
        <w:t> </w:t>
      </w:r>
      <w:r>
        <w:rPr/>
        <w:t>is</w:t>
      </w:r>
      <w:r>
        <w:rPr>
          <w:spacing w:val="-57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equation: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922" w:top="1420" w:bottom="1200" w:left="1200" w:right="300"/>
        </w:sectPr>
      </w:pPr>
    </w:p>
    <w:p>
      <w:pPr>
        <w:spacing w:before="96"/>
        <w:ind w:left="1002" w:right="0" w:firstLine="0"/>
        <w:jc w:val="left"/>
        <w:rPr>
          <w:i/>
          <w:sz w:val="23"/>
        </w:rPr>
      </w:pPr>
      <w:r>
        <w:rPr/>
        <w:pict>
          <v:group style="position:absolute;margin-left:110.047218pt;margin-top:4.374259pt;width:193.1pt;height:16.05pt;mso-position-horizontal-relative:page;mso-position-vertical-relative:paragraph;z-index:-20988416" coordorigin="2201,87" coordsize="3862,321">
            <v:line style="position:absolute" from="2201,403" to="6062,403" stroked="true" strokeweight=".482198pt" strokecolor="#000000">
              <v:stroke dashstyle="solid"/>
            </v:line>
            <v:shape style="position:absolute;left:4319;top:87;width:249;height:276" type="#_x0000_t75" stroked="false">
              <v:imagedata r:id="rId495" o:title=""/>
            </v:shape>
            <w10:wrap type="none"/>
          </v:group>
        </w:pict>
      </w:r>
      <w:r>
        <w:rPr>
          <w:i/>
          <w:w w:val="105"/>
          <w:sz w:val="23"/>
        </w:rPr>
        <w:t>Technique</w:t>
      </w:r>
    </w:p>
    <w:p>
      <w:pPr>
        <w:spacing w:line="304" w:lineRule="auto" w:before="96"/>
        <w:ind w:left="0" w:right="-17" w:firstLine="316"/>
        <w:jc w:val="left"/>
        <w:rPr>
          <w:i/>
          <w:sz w:val="23"/>
        </w:rPr>
      </w:pPr>
      <w:r>
        <w:rPr/>
        <w:br w:type="column"/>
      </w:r>
      <w:r>
        <w:rPr>
          <w:i/>
          <w:w w:val="105"/>
          <w:sz w:val="23"/>
        </w:rPr>
        <w:t>Size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Technique</w:t>
      </w:r>
    </w:p>
    <w:p>
      <w:pPr>
        <w:spacing w:before="96"/>
        <w:ind w:left="538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spacing w:val="-7"/>
          <w:w w:val="105"/>
          <w:sz w:val="23"/>
        </w:rPr>
        <w:t>FOA</w:t>
      </w:r>
    </w:p>
    <w:p>
      <w:pPr>
        <w:spacing w:before="72"/>
        <w:ind w:left="317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Size</w:t>
      </w:r>
    </w:p>
    <w:p>
      <w:pPr>
        <w:spacing w:before="96"/>
        <w:ind w:left="337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spacing w:val="-1"/>
          <w:w w:val="105"/>
          <w:sz w:val="23"/>
        </w:rPr>
        <w:t>Size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position w:val="-14"/>
          <w:sz w:val="23"/>
        </w:rPr>
        <w:t>x</w:t>
      </w:r>
    </w:p>
    <w:p>
      <w:pPr>
        <w:pStyle w:val="BodyText"/>
        <w:spacing w:before="6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spacing w:before="0"/>
        <w:ind w:left="300" w:right="0" w:firstLine="0"/>
        <w:jc w:val="left"/>
        <w:rPr>
          <w:sz w:val="23"/>
        </w:rPr>
      </w:pPr>
      <w:r>
        <w:rPr>
          <w:spacing w:val="-2"/>
          <w:sz w:val="23"/>
        </w:rPr>
        <w:t>100</w:t>
      </w:r>
      <w:r>
        <w:rPr>
          <w:spacing w:val="-31"/>
          <w:sz w:val="23"/>
        </w:rPr>
        <w:t> </w:t>
      </w:r>
      <w:r>
        <w:rPr>
          <w:spacing w:val="-1"/>
          <w:sz w:val="23"/>
        </w:rPr>
        <w:t>%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002"/>
      </w:pPr>
      <w:r>
        <w:rPr/>
        <w:t>(4.1)</w:t>
      </w:r>
    </w:p>
    <w:p>
      <w:pPr>
        <w:spacing w:after="0"/>
        <w:sectPr>
          <w:type w:val="continuous"/>
          <w:pgSz w:w="11910" w:h="16840"/>
          <w:pgMar w:top="1380" w:bottom="280" w:left="1200" w:right="300"/>
          <w:cols w:num="6" w:equalWidth="0">
            <w:col w:w="2011" w:space="40"/>
            <w:col w:w="1009" w:space="39"/>
            <w:col w:w="988" w:space="40"/>
            <w:col w:w="896" w:space="39"/>
            <w:col w:w="901" w:space="1196"/>
            <w:col w:w="32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240" w:right="1108"/>
      </w:pPr>
      <w:r>
        <w:rPr/>
        <w:t>where,</w:t>
      </w:r>
      <w:r>
        <w:rPr>
          <w:spacing w:val="41"/>
        </w:rPr>
        <w:t> </w:t>
      </w:r>
      <w:r>
        <w:rPr/>
        <w:t>technique</w:t>
      </w:r>
      <w:r>
        <w:rPr>
          <w:spacing w:val="41"/>
        </w:rPr>
        <w:t> </w:t>
      </w:r>
      <w:r>
        <w:rPr/>
        <w:t>size</w:t>
      </w:r>
      <w:r>
        <w:rPr>
          <w:spacing w:val="42"/>
        </w:rPr>
        <w:t> </w:t>
      </w:r>
      <w:r>
        <w:rPr/>
        <w:t>can</w:t>
      </w:r>
      <w:r>
        <w:rPr>
          <w:spacing w:val="41"/>
        </w:rPr>
        <w:t> </w:t>
      </w:r>
      <w:r>
        <w:rPr/>
        <w:t>be</w:t>
      </w:r>
      <w:r>
        <w:rPr>
          <w:spacing w:val="41"/>
        </w:rPr>
        <w:t> </w:t>
      </w:r>
      <w:r>
        <w:rPr/>
        <w:t>original</w:t>
      </w:r>
      <w:r>
        <w:rPr>
          <w:spacing w:val="43"/>
        </w:rPr>
        <w:t> </w:t>
      </w:r>
      <w:r>
        <w:rPr/>
        <w:t>sample</w:t>
      </w:r>
      <w:r>
        <w:rPr>
          <w:spacing w:val="41"/>
        </w:rPr>
        <w:t> </w:t>
      </w:r>
      <w:r>
        <w:rPr/>
        <w:t>size,</w:t>
      </w:r>
      <w:r>
        <w:rPr>
          <w:spacing w:val="41"/>
        </w:rPr>
        <w:t> </w:t>
      </w:r>
      <w:r>
        <w:rPr/>
        <w:t>or</w:t>
      </w:r>
      <w:r>
        <w:rPr>
          <w:spacing w:val="42"/>
        </w:rPr>
        <w:t> </w:t>
      </w:r>
      <w:r>
        <w:rPr/>
        <w:t>any</w:t>
      </w:r>
      <w:r>
        <w:rPr>
          <w:spacing w:val="34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compressed</w:t>
      </w:r>
      <w:r>
        <w:rPr>
          <w:spacing w:val="41"/>
        </w:rPr>
        <w:t> </w:t>
      </w:r>
      <w:r>
        <w:rPr/>
        <w:t>sample</w:t>
      </w:r>
      <w:r>
        <w:rPr>
          <w:spacing w:val="41"/>
        </w:rPr>
        <w:t> </w:t>
      </w:r>
      <w:r>
        <w:rPr/>
        <w:t>size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DWT,</w:t>
      </w:r>
      <w:r>
        <w:rPr>
          <w:spacing w:val="-1"/>
        </w:rPr>
        <w:t> </w:t>
      </w:r>
      <w:r>
        <w:rPr/>
        <w:t>DCT and</w:t>
      </w:r>
      <w:r>
        <w:rPr>
          <w:spacing w:val="1"/>
        </w:rPr>
        <w:t> </w:t>
      </w:r>
      <w:r>
        <w:rPr/>
        <w:t>LWT compression</w:t>
      </w:r>
      <w:r>
        <w:rPr>
          <w:spacing w:val="1"/>
        </w:rPr>
        <w:t> </w:t>
      </w:r>
      <w:r>
        <w:rPr/>
        <w:t>techniques, respectively.</w:t>
      </w:r>
    </w:p>
    <w:p>
      <w:pPr>
        <w:pStyle w:val="BodyText"/>
        <w:spacing w:line="480" w:lineRule="auto" w:before="159"/>
        <w:ind w:left="240" w:right="1108"/>
      </w:pP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compression</w:t>
      </w:r>
      <w:r>
        <w:rPr>
          <w:spacing w:val="12"/>
        </w:rPr>
        <w:t> </w:t>
      </w:r>
      <w:r>
        <w:rPr/>
        <w:t>ratio</w:t>
      </w:r>
      <w:r>
        <w:rPr>
          <w:spacing w:val="12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respective</w:t>
      </w:r>
      <w:r>
        <w:rPr>
          <w:spacing w:val="11"/>
        </w:rPr>
        <w:t> </w:t>
      </w:r>
      <w:r>
        <w:rPr/>
        <w:t>compression</w:t>
      </w:r>
      <w:r>
        <w:rPr>
          <w:spacing w:val="12"/>
        </w:rPr>
        <w:t> </w:t>
      </w:r>
      <w:r>
        <w:rPr/>
        <w:t>techniques</w:t>
      </w:r>
      <w:r>
        <w:rPr>
          <w:spacing w:val="12"/>
        </w:rPr>
        <w:t> </w:t>
      </w:r>
      <w:r>
        <w:rPr/>
        <w:t>when</w:t>
      </w:r>
      <w:r>
        <w:rPr>
          <w:spacing w:val="-57"/>
        </w:rPr>
        <w:t> </w:t>
      </w:r>
      <w:r>
        <w:rPr/>
        <w:t>subjected</w:t>
      </w:r>
      <w:r>
        <w:rPr>
          <w:spacing w:val="-1"/>
        </w:rPr>
        <w:t> </w:t>
      </w:r>
      <w:r>
        <w:rPr/>
        <w:t>to the brightness enhancement</w:t>
      </w:r>
      <w:r>
        <w:rPr>
          <w:spacing w:val="-1"/>
        </w:rPr>
        <w:t> </w:t>
      </w:r>
      <w:r>
        <w:rPr/>
        <w:t>model are</w:t>
      </w:r>
      <w:r>
        <w:rPr>
          <w:spacing w:val="-1"/>
        </w:rPr>
        <w:t> </w:t>
      </w:r>
      <w:r>
        <w:rPr/>
        <w:t>given in</w:t>
      </w:r>
      <w:r>
        <w:rPr>
          <w:spacing w:val="-1"/>
        </w:rPr>
        <w:t> </w:t>
      </w:r>
      <w:r>
        <w:rPr/>
        <w:t>Table 4.4.</w:t>
      </w:r>
    </w:p>
    <w:p>
      <w:pPr>
        <w:pStyle w:val="BodyText"/>
        <w:spacing w:before="161" w:after="8"/>
        <w:ind w:left="2280"/>
      </w:pPr>
      <w:r>
        <w:rPr/>
        <w:t>Table</w:t>
      </w:r>
      <w:r>
        <w:rPr>
          <w:spacing w:val="-2"/>
        </w:rPr>
        <w:t> </w:t>
      </w:r>
      <w:r>
        <w:rPr/>
        <w:t>4.4:Simulation</w:t>
      </w:r>
      <w:r>
        <w:rPr>
          <w:spacing w:val="-1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Compression Ratio</w:t>
      </w:r>
      <w:r>
        <w:rPr>
          <w:spacing w:val="-1"/>
        </w:rPr>
        <w:t> </w:t>
      </w:r>
      <w:r>
        <w:rPr/>
        <w:t>Analysis</w:t>
      </w:r>
    </w:p>
    <w:tbl>
      <w:tblPr>
        <w:tblW w:w="0" w:type="auto"/>
        <w:jc w:val="left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9"/>
        <w:gridCol w:w="1716"/>
        <w:gridCol w:w="1821"/>
        <w:gridCol w:w="1772"/>
        <w:gridCol w:w="1749"/>
      </w:tblGrid>
      <w:tr>
        <w:trPr>
          <w:trHeight w:val="458" w:hRule="atLeast"/>
        </w:trPr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DWT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DCT</w:t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44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LWT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23" w:right="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FOA</w:t>
            </w:r>
          </w:p>
        </w:tc>
      </w:tr>
      <w:tr>
        <w:trPr>
          <w:trHeight w:val="364" w:hRule="atLeast"/>
        </w:trPr>
        <w:tc>
          <w:tcPr>
            <w:tcW w:w="1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NAERLS1.avi</w:t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sz w:val="24"/>
              </w:rPr>
              <w:t>13.698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94"/>
              <w:rPr>
                <w:sz w:val="24"/>
              </w:rPr>
            </w:pPr>
            <w:r>
              <w:rPr>
                <w:sz w:val="24"/>
              </w:rPr>
              <w:t>15.201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44" w:right="528"/>
              <w:jc w:val="center"/>
              <w:rPr>
                <w:sz w:val="24"/>
              </w:rPr>
            </w:pPr>
            <w:r>
              <w:rPr>
                <w:sz w:val="24"/>
              </w:rPr>
              <w:t>22.983</w:t>
            </w:r>
          </w:p>
        </w:tc>
        <w:tc>
          <w:tcPr>
            <w:tcW w:w="1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24" w:right="524"/>
              <w:jc w:val="center"/>
              <w:rPr>
                <w:sz w:val="24"/>
              </w:rPr>
            </w:pPr>
            <w:r>
              <w:rPr>
                <w:sz w:val="24"/>
              </w:rPr>
              <w:t>26.356</w:t>
            </w:r>
          </w:p>
        </w:tc>
      </w:tr>
      <w:tr>
        <w:trPr>
          <w:trHeight w:val="457" w:hRule="atLeast"/>
        </w:trPr>
        <w:tc>
          <w:tcPr>
            <w:tcW w:w="1979" w:type="dxa"/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NAERLS2.avi</w:t>
            </w:r>
          </w:p>
        </w:tc>
        <w:tc>
          <w:tcPr>
            <w:tcW w:w="1716" w:type="dxa"/>
          </w:tcPr>
          <w:p>
            <w:pPr>
              <w:pStyle w:val="TableParagraph"/>
              <w:spacing w:before="86"/>
              <w:ind w:left="459"/>
              <w:rPr>
                <w:sz w:val="24"/>
              </w:rPr>
            </w:pPr>
            <w:r>
              <w:rPr>
                <w:sz w:val="24"/>
              </w:rPr>
              <w:t>11.146</w:t>
            </w:r>
          </w:p>
        </w:tc>
        <w:tc>
          <w:tcPr>
            <w:tcW w:w="1821" w:type="dxa"/>
          </w:tcPr>
          <w:p>
            <w:pPr>
              <w:pStyle w:val="TableParagraph"/>
              <w:spacing w:before="86"/>
              <w:ind w:left="594"/>
              <w:rPr>
                <w:sz w:val="24"/>
              </w:rPr>
            </w:pPr>
            <w:r>
              <w:rPr>
                <w:sz w:val="24"/>
              </w:rPr>
              <w:t>11.204</w:t>
            </w:r>
          </w:p>
        </w:tc>
        <w:tc>
          <w:tcPr>
            <w:tcW w:w="1772" w:type="dxa"/>
          </w:tcPr>
          <w:p>
            <w:pPr>
              <w:pStyle w:val="TableParagraph"/>
              <w:spacing w:before="86"/>
              <w:ind w:left="544" w:right="528"/>
              <w:jc w:val="center"/>
              <w:rPr>
                <w:sz w:val="24"/>
              </w:rPr>
            </w:pPr>
            <w:r>
              <w:rPr>
                <w:sz w:val="24"/>
              </w:rPr>
              <w:t>11.656</w:t>
            </w:r>
          </w:p>
        </w:tc>
        <w:tc>
          <w:tcPr>
            <w:tcW w:w="1749" w:type="dxa"/>
          </w:tcPr>
          <w:p>
            <w:pPr>
              <w:pStyle w:val="TableParagraph"/>
              <w:spacing w:before="86"/>
              <w:ind w:left="524" w:right="524"/>
              <w:jc w:val="center"/>
              <w:rPr>
                <w:sz w:val="24"/>
              </w:rPr>
            </w:pPr>
            <w:r>
              <w:rPr>
                <w:sz w:val="24"/>
              </w:rPr>
              <w:t>14.811</w:t>
            </w:r>
          </w:p>
        </w:tc>
      </w:tr>
      <w:tr>
        <w:trPr>
          <w:trHeight w:val="457" w:hRule="atLeast"/>
        </w:trPr>
        <w:tc>
          <w:tcPr>
            <w:tcW w:w="1979" w:type="dxa"/>
          </w:tcPr>
          <w:p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NTA1.avi</w:t>
            </w:r>
          </w:p>
        </w:tc>
        <w:tc>
          <w:tcPr>
            <w:tcW w:w="1716" w:type="dxa"/>
          </w:tcPr>
          <w:p>
            <w:pPr>
              <w:pStyle w:val="TableParagraph"/>
              <w:spacing w:before="85"/>
              <w:ind w:left="459"/>
              <w:rPr>
                <w:sz w:val="24"/>
              </w:rPr>
            </w:pPr>
            <w:r>
              <w:rPr>
                <w:sz w:val="24"/>
              </w:rPr>
              <w:t>10.939</w:t>
            </w:r>
          </w:p>
        </w:tc>
        <w:tc>
          <w:tcPr>
            <w:tcW w:w="1821" w:type="dxa"/>
          </w:tcPr>
          <w:p>
            <w:pPr>
              <w:pStyle w:val="TableParagraph"/>
              <w:spacing w:before="85"/>
              <w:ind w:left="594"/>
              <w:rPr>
                <w:sz w:val="24"/>
              </w:rPr>
            </w:pPr>
            <w:r>
              <w:rPr>
                <w:sz w:val="24"/>
              </w:rPr>
              <w:t>11.127</w:t>
            </w:r>
          </w:p>
        </w:tc>
        <w:tc>
          <w:tcPr>
            <w:tcW w:w="1772" w:type="dxa"/>
          </w:tcPr>
          <w:p>
            <w:pPr>
              <w:pStyle w:val="TableParagraph"/>
              <w:spacing w:before="85"/>
              <w:ind w:left="544" w:right="528"/>
              <w:jc w:val="center"/>
              <w:rPr>
                <w:sz w:val="24"/>
              </w:rPr>
            </w:pPr>
            <w:r>
              <w:rPr>
                <w:sz w:val="24"/>
              </w:rPr>
              <w:t>17.901</w:t>
            </w:r>
          </w:p>
        </w:tc>
        <w:tc>
          <w:tcPr>
            <w:tcW w:w="1749" w:type="dxa"/>
          </w:tcPr>
          <w:p>
            <w:pPr>
              <w:pStyle w:val="TableParagraph"/>
              <w:spacing w:before="85"/>
              <w:ind w:left="524" w:right="524"/>
              <w:jc w:val="center"/>
              <w:rPr>
                <w:sz w:val="24"/>
              </w:rPr>
            </w:pPr>
            <w:r>
              <w:rPr>
                <w:sz w:val="24"/>
              </w:rPr>
              <w:t>16.222</w:t>
            </w:r>
          </w:p>
        </w:tc>
      </w:tr>
      <w:tr>
        <w:trPr>
          <w:trHeight w:val="458" w:hRule="atLeast"/>
        </w:trPr>
        <w:tc>
          <w:tcPr>
            <w:tcW w:w="1979" w:type="dxa"/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NTA2.avi</w:t>
            </w:r>
          </w:p>
        </w:tc>
        <w:tc>
          <w:tcPr>
            <w:tcW w:w="1716" w:type="dxa"/>
          </w:tcPr>
          <w:p>
            <w:pPr>
              <w:pStyle w:val="TableParagraph"/>
              <w:spacing w:before="86"/>
              <w:ind w:left="459"/>
              <w:rPr>
                <w:sz w:val="24"/>
              </w:rPr>
            </w:pPr>
            <w:r>
              <w:rPr>
                <w:sz w:val="24"/>
              </w:rPr>
              <w:t>11.493</w:t>
            </w:r>
          </w:p>
        </w:tc>
        <w:tc>
          <w:tcPr>
            <w:tcW w:w="1821" w:type="dxa"/>
          </w:tcPr>
          <w:p>
            <w:pPr>
              <w:pStyle w:val="TableParagraph"/>
              <w:spacing w:before="86"/>
              <w:ind w:left="594"/>
              <w:rPr>
                <w:sz w:val="24"/>
              </w:rPr>
            </w:pPr>
            <w:r>
              <w:rPr>
                <w:sz w:val="24"/>
              </w:rPr>
              <w:t>12.841</w:t>
            </w:r>
          </w:p>
        </w:tc>
        <w:tc>
          <w:tcPr>
            <w:tcW w:w="1772" w:type="dxa"/>
          </w:tcPr>
          <w:p>
            <w:pPr>
              <w:pStyle w:val="TableParagraph"/>
              <w:spacing w:before="86"/>
              <w:ind w:left="544" w:right="528"/>
              <w:jc w:val="center"/>
              <w:rPr>
                <w:sz w:val="24"/>
              </w:rPr>
            </w:pPr>
            <w:r>
              <w:rPr>
                <w:sz w:val="24"/>
              </w:rPr>
              <w:t>14.710</w:t>
            </w:r>
          </w:p>
        </w:tc>
        <w:tc>
          <w:tcPr>
            <w:tcW w:w="1749" w:type="dxa"/>
          </w:tcPr>
          <w:p>
            <w:pPr>
              <w:pStyle w:val="TableParagraph"/>
              <w:spacing w:before="86"/>
              <w:ind w:left="524" w:right="524"/>
              <w:jc w:val="center"/>
              <w:rPr>
                <w:sz w:val="24"/>
              </w:rPr>
            </w:pPr>
            <w:r>
              <w:rPr>
                <w:sz w:val="24"/>
              </w:rPr>
              <w:t>20.100</w:t>
            </w:r>
          </w:p>
        </w:tc>
      </w:tr>
      <w:tr>
        <w:trPr>
          <w:trHeight w:val="458" w:hRule="atLeast"/>
        </w:trPr>
        <w:tc>
          <w:tcPr>
            <w:tcW w:w="1979" w:type="dxa"/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Akiyo.avi</w:t>
            </w:r>
          </w:p>
        </w:tc>
        <w:tc>
          <w:tcPr>
            <w:tcW w:w="1716" w:type="dxa"/>
          </w:tcPr>
          <w:p>
            <w:pPr>
              <w:pStyle w:val="TableParagraph"/>
              <w:spacing w:before="86"/>
              <w:ind w:left="459"/>
              <w:rPr>
                <w:sz w:val="24"/>
              </w:rPr>
            </w:pPr>
            <w:r>
              <w:rPr>
                <w:sz w:val="24"/>
              </w:rPr>
              <w:t>10.620</w:t>
            </w:r>
          </w:p>
        </w:tc>
        <w:tc>
          <w:tcPr>
            <w:tcW w:w="1821" w:type="dxa"/>
          </w:tcPr>
          <w:p>
            <w:pPr>
              <w:pStyle w:val="TableParagraph"/>
              <w:spacing w:before="86"/>
              <w:ind w:left="594"/>
              <w:rPr>
                <w:sz w:val="24"/>
              </w:rPr>
            </w:pPr>
            <w:r>
              <w:rPr>
                <w:sz w:val="24"/>
              </w:rPr>
              <w:t>11.541</w:t>
            </w:r>
          </w:p>
        </w:tc>
        <w:tc>
          <w:tcPr>
            <w:tcW w:w="1772" w:type="dxa"/>
          </w:tcPr>
          <w:p>
            <w:pPr>
              <w:pStyle w:val="TableParagraph"/>
              <w:spacing w:before="86"/>
              <w:ind w:left="544" w:right="528"/>
              <w:jc w:val="center"/>
              <w:rPr>
                <w:sz w:val="24"/>
              </w:rPr>
            </w:pPr>
            <w:r>
              <w:rPr>
                <w:sz w:val="24"/>
              </w:rPr>
              <w:t>18.424</w:t>
            </w:r>
          </w:p>
        </w:tc>
        <w:tc>
          <w:tcPr>
            <w:tcW w:w="1749" w:type="dxa"/>
          </w:tcPr>
          <w:p>
            <w:pPr>
              <w:pStyle w:val="TableParagraph"/>
              <w:spacing w:before="86"/>
              <w:ind w:left="524" w:right="524"/>
              <w:jc w:val="center"/>
              <w:rPr>
                <w:sz w:val="24"/>
              </w:rPr>
            </w:pPr>
            <w:r>
              <w:rPr>
                <w:sz w:val="24"/>
              </w:rPr>
              <w:t>21.001</w:t>
            </w:r>
          </w:p>
        </w:tc>
      </w:tr>
      <w:tr>
        <w:trPr>
          <w:trHeight w:val="552" w:hRule="atLeast"/>
        </w:trPr>
        <w:tc>
          <w:tcPr>
            <w:tcW w:w="1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Forman.avi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459"/>
              <w:rPr>
                <w:sz w:val="24"/>
              </w:rPr>
            </w:pPr>
            <w:r>
              <w:rPr>
                <w:sz w:val="24"/>
              </w:rPr>
              <w:t>11.475</w:t>
            </w:r>
          </w:p>
        </w:tc>
        <w:tc>
          <w:tcPr>
            <w:tcW w:w="1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594"/>
              <w:rPr>
                <w:sz w:val="24"/>
              </w:rPr>
            </w:pPr>
            <w:r>
              <w:rPr>
                <w:sz w:val="24"/>
              </w:rPr>
              <w:t>11.868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544" w:right="528"/>
              <w:jc w:val="center"/>
              <w:rPr>
                <w:sz w:val="24"/>
              </w:rPr>
            </w:pPr>
            <w:r>
              <w:rPr>
                <w:sz w:val="24"/>
              </w:rPr>
              <w:t>14.081</w:t>
            </w:r>
          </w:p>
        </w:tc>
        <w:tc>
          <w:tcPr>
            <w:tcW w:w="17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524" w:right="524"/>
              <w:jc w:val="center"/>
              <w:rPr>
                <w:sz w:val="24"/>
              </w:rPr>
            </w:pPr>
            <w:r>
              <w:rPr>
                <w:sz w:val="24"/>
              </w:rPr>
              <w:t>14.750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40" w:right="1134"/>
        <w:jc w:val="both"/>
      </w:pPr>
      <w:r>
        <w:rPr/>
        <w:t>As the compression ratio increases the image quality degrades because of the artefacts (noise)</w:t>
      </w:r>
      <w:r>
        <w:rPr>
          <w:spacing w:val="-57"/>
        </w:rPr>
        <w:t> </w:t>
      </w:r>
      <w:r>
        <w:rPr/>
        <w:t>resulting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scheme.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NAERLS1.avi </w:t>
      </w:r>
      <w:r>
        <w:rPr/>
        <w:t>sample video, it can be observed from Table 4.4 that, the LWT produced the</w:t>
      </w:r>
      <w:r>
        <w:rPr>
          <w:spacing w:val="1"/>
        </w:rPr>
        <w:t> </w:t>
      </w:r>
      <w:r>
        <w:rPr/>
        <w:t>best compression in comparison with DCT and</w:t>
      </w:r>
      <w:r>
        <w:rPr>
          <w:spacing w:val="1"/>
        </w:rPr>
        <w:t> </w:t>
      </w:r>
      <w:r>
        <w:rPr/>
        <w:t>DWT. The LWT produced a</w:t>
      </w:r>
      <w:r>
        <w:rPr>
          <w:spacing w:val="60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ratio improvement of 33.86% and 40.40% over the DCT and DWT techniques, respectively.</w:t>
      </w:r>
      <w:r>
        <w:rPr>
          <w:spacing w:val="1"/>
        </w:rPr>
        <w:t> </w:t>
      </w:r>
      <w:r>
        <w:rPr/>
        <w:t>On the other hand, the DCT produced a compression ratio improvement of 9.89% over DWT.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NAERLS2.avi</w:t>
      </w:r>
      <w:r>
        <w:rPr>
          <w:i/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video,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LWT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improvement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3.88%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4.38%</w:t>
      </w:r>
      <w:r>
        <w:rPr>
          <w:spacing w:val="6"/>
        </w:rPr>
        <w:t> </w:t>
      </w:r>
      <w:r>
        <w:rPr/>
        <w:t>over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DCT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DWT,</w:t>
      </w:r>
      <w:r>
        <w:rPr>
          <w:spacing w:val="4"/>
        </w:rPr>
        <w:t> </w:t>
      </w:r>
      <w:r>
        <w:rPr/>
        <w:t>respectively,</w:t>
      </w:r>
      <w:r>
        <w:rPr>
          <w:spacing w:val="6"/>
        </w:rPr>
        <w:t> </w:t>
      </w:r>
      <w:r>
        <w:rPr/>
        <w:t>while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DCT</w:t>
      </w:r>
      <w:r>
        <w:rPr>
          <w:spacing w:val="6"/>
        </w:rPr>
        <w:t> </w:t>
      </w:r>
      <w:r>
        <w:rPr/>
        <w:t>produced</w:t>
      </w:r>
      <w:r>
        <w:rPr>
          <w:spacing w:val="6"/>
        </w:rPr>
        <w:t> </w:t>
      </w:r>
      <w:r>
        <w:rPr/>
        <w:t>an</w:t>
      </w:r>
    </w:p>
    <w:p>
      <w:pPr>
        <w:spacing w:after="0" w:line="480" w:lineRule="auto"/>
        <w:jc w:val="both"/>
        <w:sectPr>
          <w:type w:val="continuous"/>
          <w:pgSz w:w="11910" w:h="16840"/>
          <w:pgMar w:top="1380" w:bottom="280" w:left="1200" w:right="300"/>
        </w:sectPr>
      </w:pPr>
    </w:p>
    <w:p>
      <w:pPr>
        <w:pStyle w:val="BodyText"/>
        <w:spacing w:line="480" w:lineRule="auto" w:before="68"/>
        <w:ind w:left="240" w:right="1130"/>
      </w:pPr>
      <w:r>
        <w:rPr/>
        <w:t>improvement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0.52%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DWT.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NTA</w:t>
      </w:r>
      <w:r>
        <w:rPr>
          <w:spacing w:val="13"/>
        </w:rPr>
        <w:t> </w:t>
      </w:r>
      <w:r>
        <w:rPr/>
        <w:t>sampled</w:t>
      </w:r>
      <w:r>
        <w:rPr>
          <w:spacing w:val="14"/>
        </w:rPr>
        <w:t> </w:t>
      </w:r>
      <w:r>
        <w:rPr/>
        <w:t>videos,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LWT</w:t>
      </w:r>
      <w:r>
        <w:rPr>
          <w:spacing w:val="16"/>
        </w:rPr>
        <w:t> </w:t>
      </w:r>
      <w:r>
        <w:rPr/>
        <w:t>achieved</w:t>
      </w:r>
      <w:r>
        <w:rPr>
          <w:spacing w:val="-57"/>
        </w:rPr>
        <w:t> </w:t>
      </w:r>
      <w:r>
        <w:rPr/>
        <w:t>compression</w:t>
      </w:r>
      <w:r>
        <w:rPr>
          <w:spacing w:val="15"/>
        </w:rPr>
        <w:t> </w:t>
      </w:r>
      <w:r>
        <w:rPr/>
        <w:t>improvement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37.84%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38.89%</w:t>
      </w:r>
      <w:r>
        <w:rPr>
          <w:spacing w:val="14"/>
        </w:rPr>
        <w:t> </w:t>
      </w:r>
      <w:r>
        <w:rPr/>
        <w:t>over</w:t>
      </w:r>
      <w:r>
        <w:rPr>
          <w:spacing w:val="15"/>
        </w:rPr>
        <w:t> </w:t>
      </w:r>
      <w:r>
        <w:rPr/>
        <w:t>DCT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DWT,</w:t>
      </w:r>
      <w:r>
        <w:rPr>
          <w:spacing w:val="16"/>
        </w:rPr>
        <w:t> </w:t>
      </w:r>
      <w:r>
        <w:rPr/>
        <w:t>respectively</w:t>
      </w:r>
      <w:r>
        <w:rPr>
          <w:spacing w:val="11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NTA1</w:t>
      </w:r>
      <w:r>
        <w:rPr>
          <w:spacing w:val="52"/>
        </w:rPr>
        <w:t> </w:t>
      </w:r>
      <w:r>
        <w:rPr/>
        <w:t>sample.</w:t>
      </w:r>
      <w:r>
        <w:rPr>
          <w:spacing w:val="53"/>
        </w:rPr>
        <w:t> </w:t>
      </w:r>
      <w:r>
        <w:rPr/>
        <w:t>Similarly,</w:t>
      </w:r>
      <w:r>
        <w:rPr>
          <w:spacing w:val="56"/>
        </w:rPr>
        <w:t> </w:t>
      </w:r>
      <w:r>
        <w:rPr/>
        <w:t>for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NTA2</w:t>
      </w:r>
      <w:r>
        <w:rPr>
          <w:spacing w:val="53"/>
        </w:rPr>
        <w:t> </w:t>
      </w:r>
      <w:r>
        <w:rPr/>
        <w:t>sample,</w:t>
      </w:r>
      <w:r>
        <w:rPr>
          <w:spacing w:val="52"/>
        </w:rPr>
        <w:t> </w:t>
      </w:r>
      <w:r>
        <w:rPr/>
        <w:t>the</w:t>
      </w:r>
      <w:r>
        <w:rPr>
          <w:spacing w:val="55"/>
        </w:rPr>
        <w:t> </w:t>
      </w:r>
      <w:r>
        <w:rPr/>
        <w:t>LWT</w:t>
      </w:r>
      <w:r>
        <w:rPr>
          <w:spacing w:val="54"/>
        </w:rPr>
        <w:t> </w:t>
      </w:r>
      <w:r>
        <w:rPr/>
        <w:t>produced</w:t>
      </w:r>
      <w:r>
        <w:rPr>
          <w:spacing w:val="56"/>
        </w:rPr>
        <w:t> </w:t>
      </w:r>
      <w:r>
        <w:rPr/>
        <w:t>an</w:t>
      </w:r>
      <w:r>
        <w:rPr>
          <w:spacing w:val="53"/>
        </w:rPr>
        <w:t> </w:t>
      </w:r>
      <w:r>
        <w:rPr/>
        <w:t>improvement</w:t>
      </w:r>
      <w:r>
        <w:rPr>
          <w:spacing w:val="54"/>
        </w:rPr>
        <w:t> </w:t>
      </w:r>
      <w:r>
        <w:rPr/>
        <w:t>of</w:t>
      </w:r>
      <w:r>
        <w:rPr>
          <w:spacing w:val="-57"/>
        </w:rPr>
        <w:t> </w:t>
      </w:r>
      <w:r>
        <w:rPr/>
        <w:t>12.70%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21.87%</w:t>
      </w:r>
      <w:r>
        <w:rPr>
          <w:spacing w:val="5"/>
        </w:rPr>
        <w:t> </w:t>
      </w:r>
      <w:r>
        <w:rPr/>
        <w:t>over</w:t>
      </w:r>
      <w:r>
        <w:rPr>
          <w:spacing w:val="6"/>
        </w:rPr>
        <w:t> </w:t>
      </w:r>
      <w:r>
        <w:rPr/>
        <w:t>DCT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DWT,</w:t>
      </w:r>
      <w:r>
        <w:rPr>
          <w:spacing w:val="8"/>
        </w:rPr>
        <w:t> </w:t>
      </w:r>
      <w:r>
        <w:rPr/>
        <w:t>respectively.</w:t>
      </w:r>
      <w:r>
        <w:rPr>
          <w:spacing w:val="11"/>
        </w:rPr>
        <w:t> </w:t>
      </w:r>
      <w:r>
        <w:rPr/>
        <w:t>In</w:t>
      </w:r>
      <w:r>
        <w:rPr>
          <w:spacing w:val="5"/>
        </w:rPr>
        <w:t> </w:t>
      </w:r>
      <w:r>
        <w:rPr/>
        <w:t>both</w:t>
      </w:r>
      <w:r>
        <w:rPr>
          <w:spacing w:val="7"/>
        </w:rPr>
        <w:t> </w:t>
      </w:r>
      <w:r>
        <w:rPr/>
        <w:t>samples,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DCT</w:t>
      </w:r>
      <w:r>
        <w:rPr>
          <w:spacing w:val="6"/>
        </w:rPr>
        <w:t> </w:t>
      </w:r>
      <w:r>
        <w:rPr/>
        <w:t>performed</w:t>
      </w:r>
      <w:r>
        <w:rPr>
          <w:spacing w:val="-57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3"/>
        </w:rPr>
        <w:t> </w:t>
      </w:r>
      <w:r>
        <w:rPr/>
        <w:t>DWT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1.69%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10.50%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NTA1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NTA2</w:t>
      </w:r>
      <w:r>
        <w:rPr>
          <w:spacing w:val="3"/>
        </w:rPr>
        <w:t> </w:t>
      </w:r>
      <w:r>
        <w:rPr/>
        <w:t>samples,</w:t>
      </w:r>
      <w:r>
        <w:rPr>
          <w:spacing w:val="3"/>
        </w:rPr>
        <w:t> </w:t>
      </w:r>
      <w:r>
        <w:rPr/>
        <w:t>respectively.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video</w:t>
      </w:r>
      <w:r>
        <w:rPr>
          <w:spacing w:val="2"/>
        </w:rPr>
        <w:t> </w:t>
      </w:r>
      <w:r>
        <w:rPr/>
        <w:t>frames,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LWT</w:t>
      </w:r>
      <w:r>
        <w:rPr>
          <w:spacing w:val="59"/>
        </w:rPr>
        <w:t> </w:t>
      </w:r>
      <w:r>
        <w:rPr/>
        <w:t>also</w:t>
      </w:r>
      <w:r>
        <w:rPr>
          <w:spacing w:val="1"/>
        </w:rPr>
        <w:t> </w:t>
      </w:r>
      <w:r>
        <w:rPr/>
        <w:t>produced</w:t>
      </w:r>
      <w:r>
        <w:rPr>
          <w:spacing w:val="4"/>
        </w:rPr>
        <w:t> </w:t>
      </w:r>
      <w:r>
        <w:rPr/>
        <w:t>better  compression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37.36%  and</w:t>
      </w:r>
      <w:r>
        <w:rPr>
          <w:spacing w:val="-57"/>
        </w:rPr>
        <w:t> </w:t>
      </w:r>
      <w:r>
        <w:rPr/>
        <w:t>42.36%</w:t>
      </w:r>
      <w:r>
        <w:rPr>
          <w:spacing w:val="14"/>
        </w:rPr>
        <w:t> </w:t>
      </w:r>
      <w:r>
        <w:rPr/>
        <w:t>improvement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DCT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DWT,</w:t>
      </w:r>
      <w:r>
        <w:rPr>
          <w:spacing w:val="15"/>
        </w:rPr>
        <w:t> </w:t>
      </w:r>
      <w:r>
        <w:rPr/>
        <w:t>respectively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>
          <w:i/>
        </w:rPr>
        <w:t>Akiyo.avi</w:t>
      </w:r>
      <w:r>
        <w:rPr>
          <w:i/>
          <w:spacing w:val="19"/>
        </w:rPr>
        <w:t> </w:t>
      </w:r>
      <w:r>
        <w:rPr/>
        <w:t>benchmark</w:t>
      </w:r>
      <w:r>
        <w:rPr>
          <w:spacing w:val="18"/>
        </w:rPr>
        <w:t> </w:t>
      </w:r>
      <w:r>
        <w:rPr/>
        <w:t>video.</w:t>
      </w:r>
      <w:r>
        <w:rPr>
          <w:spacing w:val="-57"/>
        </w:rPr>
        <w:t> </w:t>
      </w:r>
      <w:r>
        <w:rPr/>
        <w:t>Also,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>
          <w:i/>
        </w:rPr>
        <w:t>Forman.avi</w:t>
      </w:r>
      <w:r>
        <w:rPr>
          <w:i/>
          <w:spacing w:val="14"/>
        </w:rPr>
        <w:t> </w:t>
      </w:r>
      <w:r>
        <w:rPr/>
        <w:t>benchmark</w:t>
      </w:r>
      <w:r>
        <w:rPr>
          <w:spacing w:val="13"/>
        </w:rPr>
        <w:t> </w:t>
      </w:r>
      <w:r>
        <w:rPr/>
        <w:t>video,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LWT</w:t>
      </w:r>
      <w:r>
        <w:rPr>
          <w:spacing w:val="12"/>
        </w:rPr>
        <w:t> </w:t>
      </w:r>
      <w:r>
        <w:rPr/>
        <w:t>produced</w:t>
      </w:r>
      <w:r>
        <w:rPr>
          <w:spacing w:val="15"/>
        </w:rPr>
        <w:t> </w:t>
      </w:r>
      <w:r>
        <w:rPr/>
        <w:t>improvement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15.72%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18.51%</w:t>
      </w:r>
      <w:r>
        <w:rPr>
          <w:spacing w:val="24"/>
        </w:rPr>
        <w:t> </w:t>
      </w:r>
      <w:r>
        <w:rPr/>
        <w:t>over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DCT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DWT,</w:t>
      </w:r>
      <w:r>
        <w:rPr>
          <w:spacing w:val="26"/>
        </w:rPr>
        <w:t> </w:t>
      </w:r>
      <w:r>
        <w:rPr/>
        <w:t>respectively.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DCT</w:t>
      </w:r>
      <w:r>
        <w:rPr>
          <w:spacing w:val="26"/>
        </w:rPr>
        <w:t> </w:t>
      </w:r>
      <w:r>
        <w:rPr/>
        <w:t>performed</w:t>
      </w:r>
      <w:r>
        <w:rPr>
          <w:spacing w:val="27"/>
        </w:rPr>
        <w:t> </w:t>
      </w:r>
      <w:r>
        <w:rPr/>
        <w:t>better</w:t>
      </w:r>
      <w:r>
        <w:rPr>
          <w:spacing w:val="24"/>
        </w:rPr>
        <w:t> </w:t>
      </w:r>
      <w:r>
        <w:rPr/>
        <w:t>than</w:t>
      </w:r>
      <w:r>
        <w:rPr>
          <w:spacing w:val="25"/>
        </w:rPr>
        <w:t> </w:t>
      </w:r>
      <w:r>
        <w:rPr/>
        <w:t>DWT</w:t>
      </w:r>
      <w:r>
        <w:rPr>
          <w:spacing w:val="24"/>
        </w:rPr>
        <w:t> </w:t>
      </w:r>
      <w:r>
        <w:rPr/>
        <w:t>with</w:t>
      </w:r>
      <w:r>
        <w:rPr>
          <w:spacing w:val="-57"/>
        </w:rPr>
        <w:t> </w:t>
      </w:r>
      <w:r>
        <w:rPr/>
        <w:t>7.98%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3.31%</w:t>
      </w:r>
      <w:r>
        <w:rPr>
          <w:spacing w:val="10"/>
        </w:rPr>
        <w:t> </w:t>
      </w:r>
      <w:r>
        <w:rPr/>
        <w:t>on</w:t>
      </w:r>
      <w:r>
        <w:rPr>
          <w:spacing w:val="12"/>
        </w:rPr>
        <w:t> </w:t>
      </w:r>
      <w:r>
        <w:rPr>
          <w:i/>
        </w:rPr>
        <w:t>Akiyo.avi</w:t>
      </w:r>
      <w:r>
        <w:rPr>
          <w:i/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>
          <w:i/>
        </w:rPr>
        <w:t>Forman.avi</w:t>
      </w:r>
      <w:r>
        <w:rPr>
          <w:i/>
          <w:spacing w:val="10"/>
        </w:rPr>
        <w:t> </w:t>
      </w:r>
      <w:r>
        <w:rPr/>
        <w:t>benchmark</w:t>
      </w:r>
      <w:r>
        <w:rPr>
          <w:spacing w:val="10"/>
        </w:rPr>
        <w:t> </w:t>
      </w:r>
      <w:r>
        <w:rPr/>
        <w:t>videos</w:t>
      </w:r>
      <w:r>
        <w:rPr>
          <w:spacing w:val="10"/>
        </w:rPr>
        <w:t> </w:t>
      </w:r>
      <w:r>
        <w:rPr/>
        <w:t>respectively.</w:t>
      </w:r>
      <w:r>
        <w:rPr>
          <w:spacing w:val="10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in</w:t>
      </w:r>
      <w:r>
        <w:rPr>
          <w:spacing w:val="-57"/>
        </w:rPr>
        <w:t> </w:t>
      </w:r>
      <w:r>
        <w:rPr/>
        <w:t>all</w:t>
      </w:r>
      <w:r>
        <w:rPr>
          <w:spacing w:val="16"/>
        </w:rPr>
        <w:t> </w:t>
      </w:r>
      <w:r>
        <w:rPr/>
        <w:t>this</w:t>
      </w:r>
      <w:r>
        <w:rPr>
          <w:spacing w:val="15"/>
        </w:rPr>
        <w:t> </w:t>
      </w:r>
      <w:r>
        <w:rPr/>
        <w:t>technique,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developed</w:t>
      </w:r>
      <w:r>
        <w:rPr>
          <w:spacing w:val="15"/>
        </w:rPr>
        <w:t> </w:t>
      </w:r>
      <w:r>
        <w:rPr/>
        <w:t>FOA</w:t>
      </w:r>
      <w:r>
        <w:rPr>
          <w:spacing w:val="15"/>
        </w:rPr>
        <w:t> </w:t>
      </w:r>
      <w:r>
        <w:rPr/>
        <w:t>based</w:t>
      </w:r>
      <w:r>
        <w:rPr>
          <w:spacing w:val="17"/>
        </w:rPr>
        <w:t> </w:t>
      </w:r>
      <w:r>
        <w:rPr/>
        <w:t>compression</w:t>
      </w:r>
      <w:r>
        <w:rPr>
          <w:spacing w:val="15"/>
        </w:rPr>
        <w:t> </w:t>
      </w:r>
      <w:r>
        <w:rPr/>
        <w:t>produced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best</w:t>
      </w:r>
      <w:r>
        <w:rPr>
          <w:spacing w:val="16"/>
        </w:rPr>
        <w:t> </w:t>
      </w:r>
      <w:r>
        <w:rPr/>
        <w:t>result</w:t>
      </w:r>
      <w:r>
        <w:rPr>
          <w:spacing w:val="16"/>
        </w:rPr>
        <w:t> </w:t>
      </w:r>
      <w:r>
        <w:rPr/>
        <w:t>in</w:t>
      </w:r>
      <w:r>
        <w:rPr>
          <w:spacing w:val="-57"/>
        </w:rPr>
        <w:t> </w:t>
      </w:r>
      <w:r>
        <w:rPr/>
        <w:t>comparison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LWT,</w:t>
      </w:r>
      <w:r>
        <w:rPr>
          <w:spacing w:val="3"/>
        </w:rPr>
        <w:t> </w:t>
      </w:r>
      <w:r>
        <w:rPr/>
        <w:t>DCT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DWT</w:t>
      </w:r>
      <w:r>
        <w:rPr>
          <w:spacing w:val="3"/>
        </w:rPr>
        <w:t> </w:t>
      </w:r>
      <w:r>
        <w:rPr/>
        <w:t>techniques.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test</w:t>
      </w:r>
      <w:r>
        <w:rPr>
          <w:spacing w:val="3"/>
        </w:rPr>
        <w:t> </w:t>
      </w:r>
      <w:r>
        <w:rPr/>
        <w:t>video</w:t>
      </w:r>
      <w:r>
        <w:rPr>
          <w:spacing w:val="4"/>
        </w:rPr>
        <w:t> </w:t>
      </w:r>
      <w:r>
        <w:rPr/>
        <w:t>frame,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FOA</w:t>
      </w:r>
      <w:r>
        <w:rPr>
          <w:spacing w:val="-57"/>
        </w:rPr>
        <w:t> </w:t>
      </w:r>
      <w:r>
        <w:rPr/>
        <w:t>performed</w:t>
      </w:r>
      <w:r>
        <w:rPr>
          <w:spacing w:val="18"/>
        </w:rPr>
        <w:t> </w:t>
      </w:r>
      <w:r>
        <w:rPr/>
        <w:t>better</w:t>
      </w:r>
      <w:r>
        <w:rPr>
          <w:spacing w:val="19"/>
        </w:rPr>
        <w:t> </w:t>
      </w:r>
      <w:r>
        <w:rPr/>
        <w:t>than</w:t>
      </w:r>
      <w:r>
        <w:rPr>
          <w:spacing w:val="22"/>
        </w:rPr>
        <w:t> </w:t>
      </w:r>
      <w:r>
        <w:rPr/>
        <w:t>LWT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percentage</w:t>
      </w:r>
      <w:r>
        <w:rPr>
          <w:spacing w:val="17"/>
        </w:rPr>
        <w:t> </w:t>
      </w:r>
      <w:r>
        <w:rPr/>
        <w:t>improvement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12.5%,</w:t>
      </w:r>
      <w:r>
        <w:rPr>
          <w:spacing w:val="19"/>
        </w:rPr>
        <w:t> </w:t>
      </w:r>
      <w:r>
        <w:rPr/>
        <w:t>21.3%,</w:t>
      </w:r>
      <w:r>
        <w:rPr>
          <w:spacing w:val="23"/>
        </w:rPr>
        <w:t> </w:t>
      </w:r>
      <w:r>
        <w:rPr/>
        <w:t>-10.35%</w:t>
      </w:r>
      <w:r>
        <w:rPr>
          <w:spacing w:val="19"/>
        </w:rPr>
        <w:t> </w:t>
      </w:r>
      <w:r>
        <w:rPr/>
        <w:t>and</w:t>
      </w:r>
      <w:r>
        <w:rPr>
          <w:spacing w:val="-57"/>
        </w:rPr>
        <w:t> </w:t>
      </w:r>
      <w:r>
        <w:rPr/>
        <w:t>12.27%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NAERLS1.avi,</w:t>
      </w:r>
      <w:r>
        <w:rPr>
          <w:spacing w:val="3"/>
        </w:rPr>
        <w:t> </w:t>
      </w:r>
      <w:r>
        <w:rPr/>
        <w:t>NAERLS2.avi,</w:t>
      </w:r>
      <w:r>
        <w:rPr>
          <w:spacing w:val="4"/>
        </w:rPr>
        <w:t> </w:t>
      </w:r>
      <w:r>
        <w:rPr/>
        <w:t>NTA1.avi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NTA2.avi</w:t>
      </w:r>
      <w:r>
        <w:rPr>
          <w:spacing w:val="4"/>
        </w:rPr>
        <w:t> </w:t>
      </w:r>
      <w:r>
        <w:rPr/>
        <w:t>respectively,</w:t>
      </w:r>
      <w:r>
        <w:rPr>
          <w:spacing w:val="6"/>
        </w:rPr>
        <w:t> </w:t>
      </w:r>
      <w:r>
        <w:rPr/>
        <w:t>while</w:t>
      </w:r>
      <w:r>
        <w:rPr>
          <w:spacing w:val="2"/>
        </w:rPr>
        <w:t> </w:t>
      </w:r>
      <w:r>
        <w:rPr/>
        <w:t>a</w:t>
      </w:r>
      <w:r>
        <w:rPr>
          <w:spacing w:val="-57"/>
        </w:rPr>
        <w:t> </w:t>
      </w:r>
      <w:r>
        <w:rPr/>
        <w:t>percentage</w:t>
      </w:r>
      <w:r>
        <w:rPr>
          <w:spacing w:val="49"/>
        </w:rPr>
        <w:t> </w:t>
      </w:r>
      <w:r>
        <w:rPr/>
        <w:t>improvement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12.27%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4.54%</w:t>
      </w:r>
      <w:r>
        <w:rPr>
          <w:spacing w:val="50"/>
        </w:rPr>
        <w:t> </w:t>
      </w:r>
      <w:r>
        <w:rPr/>
        <w:t>was</w:t>
      </w:r>
      <w:r>
        <w:rPr>
          <w:spacing w:val="50"/>
        </w:rPr>
        <w:t> </w:t>
      </w:r>
      <w:r>
        <w:rPr/>
        <w:t>also</w:t>
      </w:r>
      <w:r>
        <w:rPr>
          <w:spacing w:val="52"/>
        </w:rPr>
        <w:t> </w:t>
      </w:r>
      <w:r>
        <w:rPr/>
        <w:t>obtained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Akiyo.avi</w:t>
      </w:r>
      <w:r>
        <w:rPr>
          <w:spacing w:val="52"/>
        </w:rPr>
        <w:t> </w:t>
      </w:r>
      <w:r>
        <w:rPr/>
        <w:t>and</w:t>
      </w:r>
      <w:r>
        <w:rPr>
          <w:spacing w:val="-57"/>
        </w:rPr>
        <w:t> </w:t>
      </w:r>
      <w:r>
        <w:rPr/>
        <w:t>forman.avi</w:t>
      </w:r>
      <w:r>
        <w:rPr>
          <w:spacing w:val="25"/>
        </w:rPr>
        <w:t> </w:t>
      </w:r>
      <w:r>
        <w:rPr/>
        <w:t>video</w:t>
      </w:r>
      <w:r>
        <w:rPr>
          <w:spacing w:val="24"/>
        </w:rPr>
        <w:t> </w:t>
      </w:r>
      <w:r>
        <w:rPr/>
        <w:t>frames.</w:t>
      </w:r>
      <w:r>
        <w:rPr>
          <w:spacing w:val="25"/>
        </w:rPr>
        <w:t> </w:t>
      </w:r>
      <w:r>
        <w:rPr/>
        <w:t>Also,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FOA</w:t>
      </w:r>
      <w:r>
        <w:rPr>
          <w:spacing w:val="24"/>
        </w:rPr>
        <w:t> </w:t>
      </w:r>
      <w:r>
        <w:rPr/>
        <w:t>based</w:t>
      </w:r>
      <w:r>
        <w:rPr>
          <w:spacing w:val="25"/>
        </w:rPr>
        <w:t> </w:t>
      </w:r>
      <w:r>
        <w:rPr/>
        <w:t>compression</w:t>
      </w:r>
      <w:r>
        <w:rPr>
          <w:spacing w:val="25"/>
        </w:rPr>
        <w:t> </w:t>
      </w:r>
      <w:r>
        <w:rPr/>
        <w:t>method</w:t>
      </w:r>
      <w:r>
        <w:rPr>
          <w:spacing w:val="25"/>
        </w:rPr>
        <w:t> </w:t>
      </w:r>
      <w:r>
        <w:rPr/>
        <w:t>performed</w:t>
      </w:r>
      <w:r>
        <w:rPr>
          <w:spacing w:val="24"/>
        </w:rPr>
        <w:t> </w:t>
      </w:r>
      <w:r>
        <w:rPr/>
        <w:t>better,</w:t>
      </w:r>
      <w:r>
        <w:rPr>
          <w:spacing w:val="24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</w:t>
      </w:r>
      <w:r>
        <w:rPr>
          <w:spacing w:val="3"/>
        </w:rPr>
        <w:t> </w:t>
      </w:r>
      <w:r>
        <w:rPr/>
        <w:t>DCT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test</w:t>
      </w:r>
      <w:r>
        <w:rPr>
          <w:spacing w:val="4"/>
        </w:rPr>
        <w:t> </w:t>
      </w:r>
      <w:r>
        <w:rPr/>
        <w:t>video</w:t>
      </w:r>
      <w:r>
        <w:rPr>
          <w:spacing w:val="3"/>
        </w:rPr>
        <w:t> </w:t>
      </w:r>
      <w:r>
        <w:rPr/>
        <w:t>frame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percentage</w:t>
      </w:r>
      <w:r>
        <w:rPr>
          <w:spacing w:val="3"/>
        </w:rPr>
        <w:t> </w:t>
      </w:r>
      <w:r>
        <w:rPr/>
        <w:t>improvement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41.34%,</w:t>
      </w:r>
      <w:r>
        <w:rPr>
          <w:spacing w:val="3"/>
        </w:rPr>
        <w:t> </w:t>
      </w:r>
      <w:r>
        <w:rPr/>
        <w:t>24.35%,</w:t>
      </w:r>
      <w:r>
        <w:rPr>
          <w:spacing w:val="4"/>
        </w:rPr>
        <w:t> </w:t>
      </w:r>
      <w:r>
        <w:rPr/>
        <w:t>31.41%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36.11%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>
          <w:i/>
        </w:rPr>
        <w:t>NAERLS1.avi,</w:t>
      </w:r>
      <w:r>
        <w:rPr>
          <w:i/>
          <w:spacing w:val="5"/>
        </w:rPr>
        <w:t> </w:t>
      </w:r>
      <w:r>
        <w:rPr>
          <w:i/>
        </w:rPr>
        <w:t>NAERLS2.avi,</w:t>
      </w:r>
      <w:r>
        <w:rPr>
          <w:i/>
          <w:spacing w:val="6"/>
        </w:rPr>
        <w:t> </w:t>
      </w:r>
      <w:r>
        <w:rPr>
          <w:i/>
        </w:rPr>
        <w:t>NTA1.avi</w:t>
      </w:r>
      <w:r>
        <w:rPr>
          <w:i/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>
          <w:i/>
        </w:rPr>
        <w:t>NTA2.avi</w:t>
      </w:r>
      <w:r>
        <w:rPr/>
        <w:t>,</w:t>
      </w:r>
      <w:r>
        <w:rPr>
          <w:spacing w:val="6"/>
        </w:rPr>
        <w:t> </w:t>
      </w:r>
      <w:r>
        <w:rPr/>
        <w:t>respectively.</w:t>
      </w:r>
      <w:r>
        <w:rPr>
          <w:spacing w:val="-57"/>
        </w:rPr>
        <w:t> </w:t>
      </w:r>
      <w:r>
        <w:rPr/>
        <w:t>While</w:t>
      </w:r>
      <w:r>
        <w:rPr>
          <w:spacing w:val="53"/>
        </w:rPr>
        <w:t> </w:t>
      </w:r>
      <w:r>
        <w:rPr/>
        <w:t>an</w:t>
      </w:r>
      <w:r>
        <w:rPr>
          <w:spacing w:val="53"/>
        </w:rPr>
        <w:t> </w:t>
      </w:r>
      <w:r>
        <w:rPr/>
        <w:t>improvement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45.05%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19.54%</w:t>
      </w:r>
      <w:r>
        <w:rPr>
          <w:spacing w:val="55"/>
        </w:rPr>
        <w:t> </w:t>
      </w:r>
      <w:r>
        <w:rPr/>
        <w:t>was</w:t>
      </w:r>
      <w:r>
        <w:rPr>
          <w:spacing w:val="54"/>
        </w:rPr>
        <w:t> </w:t>
      </w:r>
      <w:r>
        <w:rPr/>
        <w:t>also</w:t>
      </w:r>
      <w:r>
        <w:rPr>
          <w:spacing w:val="55"/>
        </w:rPr>
        <w:t> </w:t>
      </w:r>
      <w:r>
        <w:rPr/>
        <w:t>obtained</w:t>
      </w:r>
      <w:r>
        <w:rPr>
          <w:spacing w:val="56"/>
        </w:rPr>
        <w:t> </w:t>
      </w:r>
      <w:r>
        <w:rPr/>
        <w:t>for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>
          <w:i/>
        </w:rPr>
        <w:t>Akiyo.avi</w:t>
      </w:r>
      <w:r>
        <w:rPr>
          <w:i/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Forman.avi</w:t>
      </w:r>
      <w:r>
        <w:rPr>
          <w:spacing w:val="39"/>
        </w:rPr>
        <w:t> </w:t>
      </w:r>
      <w:r>
        <w:rPr/>
        <w:t>video</w:t>
      </w:r>
      <w:r>
        <w:rPr>
          <w:spacing w:val="39"/>
        </w:rPr>
        <w:t> </w:t>
      </w:r>
      <w:r>
        <w:rPr/>
        <w:t>frame.</w:t>
      </w:r>
      <w:r>
        <w:rPr>
          <w:spacing w:val="41"/>
        </w:rPr>
        <w:t> </w:t>
      </w:r>
      <w:r>
        <w:rPr/>
        <w:t>Similarly,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comparison</w:t>
      </w:r>
      <w:r>
        <w:rPr>
          <w:spacing w:val="39"/>
        </w:rPr>
        <w:t> </w:t>
      </w:r>
      <w:r>
        <w:rPr/>
        <w:t>with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DWT</w:t>
      </w:r>
      <w:r>
        <w:rPr>
          <w:spacing w:val="39"/>
        </w:rPr>
        <w:t> </w:t>
      </w:r>
      <w:r>
        <w:rPr/>
        <w:t>technique,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improvement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46.91%,</w:t>
      </w:r>
      <w:r>
        <w:rPr>
          <w:spacing w:val="27"/>
        </w:rPr>
        <w:t> </w:t>
      </w:r>
      <w:r>
        <w:rPr/>
        <w:t>24.75%,</w:t>
      </w:r>
      <w:r>
        <w:rPr>
          <w:spacing w:val="26"/>
        </w:rPr>
        <w:t> </w:t>
      </w:r>
      <w:r>
        <w:rPr/>
        <w:t>32.57%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42.82%</w:t>
      </w:r>
      <w:r>
        <w:rPr>
          <w:spacing w:val="25"/>
        </w:rPr>
        <w:t> </w:t>
      </w:r>
      <w:r>
        <w:rPr/>
        <w:t>was</w:t>
      </w:r>
      <w:r>
        <w:rPr>
          <w:spacing w:val="28"/>
        </w:rPr>
        <w:t> </w:t>
      </w:r>
      <w:r>
        <w:rPr/>
        <w:t>obtained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>
          <w:i/>
        </w:rPr>
        <w:t>NAERLS1.avi,</w:t>
      </w:r>
      <w:r>
        <w:rPr>
          <w:i/>
          <w:spacing w:val="-57"/>
        </w:rPr>
        <w:t> </w:t>
      </w:r>
      <w:r>
        <w:rPr>
          <w:i/>
        </w:rPr>
        <w:t>NAERLS2.avi</w:t>
      </w:r>
      <w:r>
        <w:rPr/>
        <w:t>,</w:t>
      </w:r>
      <w:r>
        <w:rPr>
          <w:spacing w:val="10"/>
        </w:rPr>
        <w:t> </w:t>
      </w:r>
      <w:r>
        <w:rPr>
          <w:i/>
        </w:rPr>
        <w:t>NTA1.avi</w:t>
      </w:r>
      <w:r>
        <w:rPr>
          <w:i/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>
          <w:i/>
        </w:rPr>
        <w:t>NTA2.avi</w:t>
      </w:r>
      <w:r>
        <w:rPr>
          <w:i/>
          <w:spacing w:val="10"/>
        </w:rPr>
        <w:t> </w:t>
      </w:r>
      <w:r>
        <w:rPr/>
        <w:t>sample</w:t>
      </w:r>
      <w:r>
        <w:rPr>
          <w:spacing w:val="8"/>
        </w:rPr>
        <w:t> </w:t>
      </w:r>
      <w:r>
        <w:rPr/>
        <w:t>frame,</w:t>
      </w:r>
      <w:r>
        <w:rPr>
          <w:spacing w:val="10"/>
        </w:rPr>
        <w:t> </w:t>
      </w:r>
      <w:r>
        <w:rPr/>
        <w:t>respectively,</w:t>
      </w:r>
      <w:r>
        <w:rPr>
          <w:spacing w:val="9"/>
        </w:rPr>
        <w:t> </w:t>
      </w:r>
      <w:r>
        <w:rPr/>
        <w:t>while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improvement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49.43% and 22.20% was also obtained for the </w:t>
      </w:r>
      <w:r>
        <w:rPr>
          <w:i/>
        </w:rPr>
        <w:t>Akiyo.avi </w:t>
      </w:r>
      <w:r>
        <w:rPr/>
        <w:t>and </w:t>
      </w:r>
      <w:r>
        <w:rPr>
          <w:i/>
        </w:rPr>
        <w:t>Forman.avi </w:t>
      </w:r>
      <w:r>
        <w:rPr/>
        <w:t>benchmark frames.</w:t>
      </w:r>
      <w:r>
        <w:rPr>
          <w:spacing w:val="1"/>
        </w:rPr>
        <w:t> </w:t>
      </w:r>
      <w:r>
        <w:rPr/>
        <w:t>After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compressed</w:t>
      </w:r>
      <w:r>
        <w:rPr>
          <w:spacing w:val="7"/>
        </w:rPr>
        <w:t> </w:t>
      </w:r>
      <w:r>
        <w:rPr/>
        <w:t>output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reconstructed,the</w:t>
      </w:r>
      <w:r>
        <w:rPr>
          <w:spacing w:val="7"/>
        </w:rPr>
        <w:t> </w:t>
      </w:r>
      <w:r>
        <w:rPr/>
        <w:t>respective</w:t>
      </w:r>
      <w:r>
        <w:rPr>
          <w:spacing w:val="9"/>
        </w:rPr>
        <w:t> </w:t>
      </w:r>
      <w:r>
        <w:rPr/>
        <w:t>results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Peak</w:t>
      </w:r>
      <w:r>
        <w:rPr>
          <w:spacing w:val="8"/>
        </w:rPr>
        <w:t> </w:t>
      </w:r>
      <w:r>
        <w:rPr/>
        <w:t>Signal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Noise</w:t>
      </w:r>
      <w:r>
        <w:rPr>
          <w:spacing w:val="-57"/>
        </w:rPr>
        <w:t> </w:t>
      </w:r>
      <w:r>
        <w:rPr/>
        <w:t>Ratio</w:t>
      </w:r>
      <w:r>
        <w:rPr>
          <w:spacing w:val="-1"/>
        </w:rPr>
        <w:t> </w:t>
      </w:r>
      <w:r>
        <w:rPr/>
        <w:t>(PSNR) for</w:t>
      </w:r>
      <w:r>
        <w:rPr>
          <w:spacing w:val="-2"/>
        </w:rPr>
        <w:t> </w:t>
      </w:r>
      <w:r>
        <w:rPr/>
        <w:t>various techniques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areevaluatedas</w:t>
      </w:r>
      <w:r>
        <w:rPr>
          <w:spacing w:val="-1"/>
        </w:rPr>
        <w:t> </w:t>
      </w:r>
      <w:r>
        <w:rPr/>
        <w:t>shown inTable 4.5</w:t>
      </w:r>
    </w:p>
    <w:p>
      <w:pPr>
        <w:spacing w:after="0" w:line="480" w:lineRule="auto"/>
        <w:sectPr>
          <w:pgSz w:w="11910" w:h="16840"/>
          <w:pgMar w:header="0" w:footer="922" w:top="1420" w:bottom="1200" w:left="120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2" w:top="1580" w:bottom="1120" w:left="1200" w:right="300"/>
        </w:sectPr>
      </w:pPr>
    </w:p>
    <w:p>
      <w:pPr>
        <w:pStyle w:val="BodyText"/>
        <w:spacing w:before="63"/>
        <w:ind w:left="1594" w:right="1595"/>
        <w:jc w:val="center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Peak</w:t>
      </w:r>
      <w:r>
        <w:rPr>
          <w:spacing w:val="-1"/>
        </w:rPr>
        <w:t> </w:t>
      </w:r>
      <w:r>
        <w:rPr/>
        <w:t>Signal-to-Noise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(PSNR)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before and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Enhancement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1038"/>
        <w:gridCol w:w="1036"/>
        <w:gridCol w:w="636"/>
        <w:gridCol w:w="1037"/>
        <w:gridCol w:w="1037"/>
        <w:gridCol w:w="635"/>
        <w:gridCol w:w="1035"/>
        <w:gridCol w:w="1035"/>
        <w:gridCol w:w="635"/>
        <w:gridCol w:w="1035"/>
        <w:gridCol w:w="1036"/>
        <w:gridCol w:w="636"/>
        <w:gridCol w:w="1036"/>
        <w:gridCol w:w="1149"/>
        <w:gridCol w:w="637"/>
      </w:tblGrid>
      <w:tr>
        <w:trPr>
          <w:trHeight w:val="710" w:hRule="atLeast"/>
        </w:trPr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Sample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DWT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4" w:right="74"/>
              <w:jc w:val="center"/>
              <w:rPr>
                <w:sz w:val="24"/>
              </w:rPr>
            </w:pPr>
            <w:r>
              <w:rPr>
                <w:sz w:val="24"/>
              </w:rPr>
              <w:t>E_DWT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DCT</w:t>
            </w: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E_DCT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LWT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E_LWT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FOA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E_FOA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8" w:right="63"/>
              <w:jc w:val="center"/>
              <w:rPr>
                <w:sz w:val="24"/>
              </w:rPr>
            </w:pPr>
            <w:r>
              <w:rPr>
                <w:sz w:val="24"/>
              </w:rPr>
              <w:t>mFOA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1" w:right="74"/>
              <w:jc w:val="center"/>
              <w:rPr>
                <w:sz w:val="24"/>
              </w:rPr>
            </w:pPr>
            <w:r>
              <w:rPr>
                <w:sz w:val="24"/>
              </w:rPr>
              <w:t>E_mFOA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491" w:hRule="atLeast"/>
        </w:trPr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NAERLS1.avi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19.23dB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20.42dB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7" w:right="75"/>
              <w:jc w:val="center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18.98dB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20.43dB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21.89dB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23.36dB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77.27dB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79.85dB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8" w:right="62"/>
              <w:jc w:val="center"/>
              <w:rPr>
                <w:sz w:val="24"/>
              </w:rPr>
            </w:pPr>
            <w:r>
              <w:rPr>
                <w:sz w:val="24"/>
              </w:rPr>
              <w:t>83.39dB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9" w:right="74"/>
              <w:jc w:val="center"/>
              <w:rPr>
                <w:sz w:val="24"/>
              </w:rPr>
            </w:pPr>
            <w:r>
              <w:rPr>
                <w:sz w:val="24"/>
              </w:rPr>
              <w:t>83.69dB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74"/>
              <w:jc w:val="center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712" w:hRule="atLeast"/>
        </w:trPr>
        <w:tc>
          <w:tcPr>
            <w:tcW w:w="1621" w:type="dxa"/>
          </w:tcPr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NAERLS2.avi</w:t>
            </w:r>
          </w:p>
        </w:tc>
        <w:tc>
          <w:tcPr>
            <w:tcW w:w="1038" w:type="dxa"/>
          </w:tcPr>
          <w:p>
            <w:pPr>
              <w:pStyle w:val="TableParagraph"/>
              <w:spacing w:before="213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15.75dB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16.93dB</w:t>
            </w:r>
          </w:p>
        </w:tc>
        <w:tc>
          <w:tcPr>
            <w:tcW w:w="636" w:type="dxa"/>
          </w:tcPr>
          <w:p>
            <w:pPr>
              <w:pStyle w:val="TableParagraph"/>
              <w:spacing w:before="213"/>
              <w:ind w:left="77" w:right="75"/>
              <w:jc w:val="center"/>
              <w:rPr>
                <w:sz w:val="24"/>
              </w:rPr>
            </w:pPr>
            <w:r>
              <w:rPr>
                <w:sz w:val="24"/>
              </w:rPr>
              <w:t>6.97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3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16.76dB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3"/>
              <w:ind w:left="112"/>
              <w:rPr>
                <w:sz w:val="24"/>
              </w:rPr>
            </w:pPr>
            <w:r>
              <w:rPr>
                <w:sz w:val="24"/>
              </w:rPr>
              <w:t>17.35dB</w:t>
            </w:r>
          </w:p>
        </w:tc>
        <w:tc>
          <w:tcPr>
            <w:tcW w:w="635" w:type="dxa"/>
          </w:tcPr>
          <w:p>
            <w:pPr>
              <w:pStyle w:val="TableParagraph"/>
              <w:spacing w:before="21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16.92dB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115"/>
              <w:rPr>
                <w:sz w:val="24"/>
              </w:rPr>
            </w:pPr>
            <w:r>
              <w:rPr>
                <w:sz w:val="24"/>
              </w:rPr>
              <w:t>17.84dB</w:t>
            </w:r>
          </w:p>
        </w:tc>
        <w:tc>
          <w:tcPr>
            <w:tcW w:w="635" w:type="dxa"/>
          </w:tcPr>
          <w:p>
            <w:pPr>
              <w:pStyle w:val="TableParagraph"/>
              <w:spacing w:before="213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81.95dB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119"/>
              <w:rPr>
                <w:sz w:val="24"/>
              </w:rPr>
            </w:pPr>
            <w:r>
              <w:rPr>
                <w:sz w:val="24"/>
              </w:rPr>
              <w:t>84.14dB</w:t>
            </w:r>
          </w:p>
        </w:tc>
        <w:tc>
          <w:tcPr>
            <w:tcW w:w="636" w:type="dxa"/>
          </w:tcPr>
          <w:p>
            <w:pPr>
              <w:pStyle w:val="TableParagraph"/>
              <w:spacing w:before="213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88" w:right="62"/>
              <w:jc w:val="center"/>
              <w:rPr>
                <w:sz w:val="24"/>
              </w:rPr>
            </w:pPr>
            <w:r>
              <w:rPr>
                <w:sz w:val="24"/>
              </w:rPr>
              <w:t>84.75dB</w:t>
            </w:r>
          </w:p>
        </w:tc>
        <w:tc>
          <w:tcPr>
            <w:tcW w:w="1149" w:type="dxa"/>
          </w:tcPr>
          <w:p>
            <w:pPr>
              <w:pStyle w:val="TableParagraph"/>
              <w:spacing w:before="213"/>
              <w:ind w:left="99" w:right="74"/>
              <w:jc w:val="center"/>
              <w:rPr>
                <w:sz w:val="24"/>
              </w:rPr>
            </w:pPr>
            <w:r>
              <w:rPr>
                <w:sz w:val="24"/>
              </w:rPr>
              <w:t>85.11dB</w:t>
            </w:r>
          </w:p>
        </w:tc>
        <w:tc>
          <w:tcPr>
            <w:tcW w:w="637" w:type="dxa"/>
          </w:tcPr>
          <w:p>
            <w:pPr>
              <w:pStyle w:val="TableParagraph"/>
              <w:spacing w:before="213"/>
              <w:ind w:left="103" w:right="74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711" w:hRule="atLeast"/>
        </w:trPr>
        <w:tc>
          <w:tcPr>
            <w:tcW w:w="1621" w:type="dxa"/>
          </w:tcPr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NTA1.avi</w:t>
            </w:r>
          </w:p>
        </w:tc>
        <w:tc>
          <w:tcPr>
            <w:tcW w:w="1038" w:type="dxa"/>
          </w:tcPr>
          <w:p>
            <w:pPr>
              <w:pStyle w:val="TableParagraph"/>
              <w:spacing w:before="213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15.09dB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15.78dB</w:t>
            </w:r>
          </w:p>
        </w:tc>
        <w:tc>
          <w:tcPr>
            <w:tcW w:w="636" w:type="dxa"/>
          </w:tcPr>
          <w:p>
            <w:pPr>
              <w:pStyle w:val="TableParagraph"/>
              <w:spacing w:before="213"/>
              <w:ind w:left="77" w:right="75"/>
              <w:jc w:val="center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3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15.41dB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3"/>
              <w:ind w:left="112"/>
              <w:rPr>
                <w:sz w:val="24"/>
              </w:rPr>
            </w:pPr>
            <w:r>
              <w:rPr>
                <w:sz w:val="24"/>
              </w:rPr>
              <w:t>16.21dB</w:t>
            </w:r>
          </w:p>
        </w:tc>
        <w:tc>
          <w:tcPr>
            <w:tcW w:w="635" w:type="dxa"/>
          </w:tcPr>
          <w:p>
            <w:pPr>
              <w:pStyle w:val="TableParagraph"/>
              <w:spacing w:before="21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16.01dB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115"/>
              <w:rPr>
                <w:sz w:val="24"/>
              </w:rPr>
            </w:pPr>
            <w:r>
              <w:rPr>
                <w:sz w:val="24"/>
              </w:rPr>
              <w:t>16.57dB</w:t>
            </w:r>
          </w:p>
        </w:tc>
        <w:tc>
          <w:tcPr>
            <w:tcW w:w="635" w:type="dxa"/>
          </w:tcPr>
          <w:p>
            <w:pPr>
              <w:pStyle w:val="TableParagraph"/>
              <w:spacing w:before="213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76.26dB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119"/>
              <w:rPr>
                <w:sz w:val="24"/>
              </w:rPr>
            </w:pPr>
            <w:r>
              <w:rPr>
                <w:sz w:val="24"/>
              </w:rPr>
              <w:t>79.14dB</w:t>
            </w:r>
          </w:p>
        </w:tc>
        <w:tc>
          <w:tcPr>
            <w:tcW w:w="636" w:type="dxa"/>
          </w:tcPr>
          <w:p>
            <w:pPr>
              <w:pStyle w:val="TableParagraph"/>
              <w:spacing w:before="213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88" w:right="62"/>
              <w:jc w:val="center"/>
              <w:rPr>
                <w:sz w:val="24"/>
              </w:rPr>
            </w:pPr>
            <w:r>
              <w:rPr>
                <w:sz w:val="24"/>
              </w:rPr>
              <w:t>80.19dB</w:t>
            </w:r>
          </w:p>
        </w:tc>
        <w:tc>
          <w:tcPr>
            <w:tcW w:w="1149" w:type="dxa"/>
          </w:tcPr>
          <w:p>
            <w:pPr>
              <w:pStyle w:val="TableParagraph"/>
              <w:spacing w:before="213"/>
              <w:ind w:left="99" w:right="74"/>
              <w:jc w:val="center"/>
              <w:rPr>
                <w:sz w:val="24"/>
              </w:rPr>
            </w:pPr>
            <w:r>
              <w:rPr>
                <w:sz w:val="24"/>
              </w:rPr>
              <w:t>80.82dB</w:t>
            </w:r>
          </w:p>
        </w:tc>
        <w:tc>
          <w:tcPr>
            <w:tcW w:w="637" w:type="dxa"/>
          </w:tcPr>
          <w:p>
            <w:pPr>
              <w:pStyle w:val="TableParagraph"/>
              <w:spacing w:before="213"/>
              <w:ind w:left="103" w:right="74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711" w:hRule="atLeast"/>
        </w:trPr>
        <w:tc>
          <w:tcPr>
            <w:tcW w:w="1621" w:type="dxa"/>
          </w:tcPr>
          <w:p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sz w:val="24"/>
              </w:rPr>
              <w:t>NTA2.avi</w:t>
            </w:r>
          </w:p>
        </w:tc>
        <w:tc>
          <w:tcPr>
            <w:tcW w:w="1038" w:type="dxa"/>
          </w:tcPr>
          <w:p>
            <w:pPr>
              <w:pStyle w:val="TableParagraph"/>
              <w:spacing w:before="212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16.17dB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2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17.29dB</w:t>
            </w:r>
          </w:p>
        </w:tc>
        <w:tc>
          <w:tcPr>
            <w:tcW w:w="636" w:type="dxa"/>
          </w:tcPr>
          <w:p>
            <w:pPr>
              <w:pStyle w:val="TableParagraph"/>
              <w:spacing w:before="212"/>
              <w:ind w:left="77" w:right="75"/>
              <w:jc w:val="center"/>
              <w:rPr>
                <w:sz w:val="24"/>
              </w:rPr>
            </w:pPr>
            <w:r>
              <w:rPr>
                <w:sz w:val="24"/>
              </w:rPr>
              <w:t>6.48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2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16.61dB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2"/>
              <w:ind w:left="112"/>
              <w:rPr>
                <w:sz w:val="24"/>
              </w:rPr>
            </w:pPr>
            <w:r>
              <w:rPr>
                <w:sz w:val="24"/>
              </w:rPr>
              <w:t>17.25dB</w:t>
            </w:r>
          </w:p>
        </w:tc>
        <w:tc>
          <w:tcPr>
            <w:tcW w:w="635" w:type="dxa"/>
          </w:tcPr>
          <w:p>
            <w:pPr>
              <w:pStyle w:val="TableParagraph"/>
              <w:spacing w:before="212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3.71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2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16.94dB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2"/>
              <w:ind w:left="115"/>
              <w:rPr>
                <w:sz w:val="24"/>
              </w:rPr>
            </w:pPr>
            <w:r>
              <w:rPr>
                <w:sz w:val="24"/>
              </w:rPr>
              <w:t>17.63dB</w:t>
            </w:r>
          </w:p>
        </w:tc>
        <w:tc>
          <w:tcPr>
            <w:tcW w:w="635" w:type="dxa"/>
          </w:tcPr>
          <w:p>
            <w:pPr>
              <w:pStyle w:val="TableParagraph"/>
              <w:spacing w:before="212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3.91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2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77.23dB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2"/>
              <w:ind w:left="119"/>
              <w:rPr>
                <w:sz w:val="24"/>
              </w:rPr>
            </w:pPr>
            <w:r>
              <w:rPr>
                <w:sz w:val="24"/>
              </w:rPr>
              <w:t>82.24dB</w:t>
            </w:r>
          </w:p>
        </w:tc>
        <w:tc>
          <w:tcPr>
            <w:tcW w:w="636" w:type="dxa"/>
          </w:tcPr>
          <w:p>
            <w:pPr>
              <w:pStyle w:val="TableParagraph"/>
              <w:spacing w:before="212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2"/>
              <w:ind w:left="88" w:right="62"/>
              <w:jc w:val="center"/>
              <w:rPr>
                <w:sz w:val="24"/>
              </w:rPr>
            </w:pPr>
            <w:r>
              <w:rPr>
                <w:sz w:val="24"/>
              </w:rPr>
              <w:t>81.94dB</w:t>
            </w:r>
          </w:p>
        </w:tc>
        <w:tc>
          <w:tcPr>
            <w:tcW w:w="1149" w:type="dxa"/>
          </w:tcPr>
          <w:p>
            <w:pPr>
              <w:pStyle w:val="TableParagraph"/>
              <w:spacing w:before="212"/>
              <w:ind w:left="99" w:right="74"/>
              <w:jc w:val="center"/>
              <w:rPr>
                <w:sz w:val="24"/>
              </w:rPr>
            </w:pPr>
            <w:r>
              <w:rPr>
                <w:sz w:val="24"/>
              </w:rPr>
              <w:t>83.21dB</w:t>
            </w:r>
          </w:p>
        </w:tc>
        <w:tc>
          <w:tcPr>
            <w:tcW w:w="637" w:type="dxa"/>
          </w:tcPr>
          <w:p>
            <w:pPr>
              <w:pStyle w:val="TableParagraph"/>
              <w:spacing w:before="212"/>
              <w:ind w:left="103" w:right="74"/>
              <w:jc w:val="center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</w:tr>
      <w:tr>
        <w:trPr>
          <w:trHeight w:val="713" w:hRule="atLeast"/>
        </w:trPr>
        <w:tc>
          <w:tcPr>
            <w:tcW w:w="1621" w:type="dxa"/>
          </w:tcPr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Akiyo.avi</w:t>
            </w:r>
          </w:p>
        </w:tc>
        <w:tc>
          <w:tcPr>
            <w:tcW w:w="1038" w:type="dxa"/>
          </w:tcPr>
          <w:p>
            <w:pPr>
              <w:pStyle w:val="TableParagraph"/>
              <w:spacing w:before="213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17.40dB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18.04dB</w:t>
            </w:r>
          </w:p>
        </w:tc>
        <w:tc>
          <w:tcPr>
            <w:tcW w:w="636" w:type="dxa"/>
          </w:tcPr>
          <w:p>
            <w:pPr>
              <w:pStyle w:val="TableParagraph"/>
              <w:spacing w:before="213"/>
              <w:ind w:left="77" w:right="75"/>
              <w:jc w:val="center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3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17.54dB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3"/>
              <w:ind w:left="112"/>
              <w:rPr>
                <w:sz w:val="24"/>
              </w:rPr>
            </w:pPr>
            <w:r>
              <w:rPr>
                <w:sz w:val="24"/>
              </w:rPr>
              <w:t>18.28dB</w:t>
            </w:r>
          </w:p>
        </w:tc>
        <w:tc>
          <w:tcPr>
            <w:tcW w:w="635" w:type="dxa"/>
          </w:tcPr>
          <w:p>
            <w:pPr>
              <w:pStyle w:val="TableParagraph"/>
              <w:spacing w:before="21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20.17dB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115"/>
              <w:rPr>
                <w:sz w:val="24"/>
              </w:rPr>
            </w:pPr>
            <w:r>
              <w:rPr>
                <w:sz w:val="24"/>
              </w:rPr>
              <w:t>21.09dB</w:t>
            </w:r>
          </w:p>
        </w:tc>
        <w:tc>
          <w:tcPr>
            <w:tcW w:w="635" w:type="dxa"/>
          </w:tcPr>
          <w:p>
            <w:pPr>
              <w:pStyle w:val="TableParagraph"/>
              <w:spacing w:before="213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213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80.17dB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119"/>
              <w:rPr>
                <w:sz w:val="24"/>
              </w:rPr>
            </w:pPr>
            <w:r>
              <w:rPr>
                <w:sz w:val="24"/>
              </w:rPr>
              <w:t>82.93dB</w:t>
            </w:r>
          </w:p>
        </w:tc>
        <w:tc>
          <w:tcPr>
            <w:tcW w:w="636" w:type="dxa"/>
          </w:tcPr>
          <w:p>
            <w:pPr>
              <w:pStyle w:val="TableParagraph"/>
              <w:spacing w:before="213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3"/>
              <w:ind w:left="88" w:right="62"/>
              <w:jc w:val="center"/>
              <w:rPr>
                <w:sz w:val="24"/>
              </w:rPr>
            </w:pPr>
            <w:r>
              <w:rPr>
                <w:sz w:val="24"/>
              </w:rPr>
              <w:t>83.13dB</w:t>
            </w:r>
          </w:p>
        </w:tc>
        <w:tc>
          <w:tcPr>
            <w:tcW w:w="1149" w:type="dxa"/>
          </w:tcPr>
          <w:p>
            <w:pPr>
              <w:pStyle w:val="TableParagraph"/>
              <w:spacing w:before="213"/>
              <w:ind w:left="99" w:right="74"/>
              <w:jc w:val="center"/>
              <w:rPr>
                <w:sz w:val="24"/>
              </w:rPr>
            </w:pPr>
            <w:r>
              <w:rPr>
                <w:sz w:val="24"/>
              </w:rPr>
              <w:t>83.27dB</w:t>
            </w:r>
          </w:p>
        </w:tc>
        <w:tc>
          <w:tcPr>
            <w:tcW w:w="637" w:type="dxa"/>
          </w:tcPr>
          <w:p>
            <w:pPr>
              <w:pStyle w:val="TableParagraph"/>
              <w:spacing w:before="213"/>
              <w:ind w:left="103" w:right="74"/>
              <w:jc w:val="center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489" w:hRule="atLeast"/>
        </w:trPr>
        <w:tc>
          <w:tcPr>
            <w:tcW w:w="1621" w:type="dxa"/>
          </w:tcPr>
          <w:p>
            <w:pPr>
              <w:pStyle w:val="TableParagraph"/>
              <w:spacing w:line="256" w:lineRule="exact" w:before="213"/>
              <w:ind w:left="107"/>
              <w:rPr>
                <w:sz w:val="24"/>
              </w:rPr>
            </w:pPr>
            <w:r>
              <w:rPr>
                <w:sz w:val="24"/>
              </w:rPr>
              <w:t>Forman.avi</w:t>
            </w:r>
          </w:p>
        </w:tc>
        <w:tc>
          <w:tcPr>
            <w:tcW w:w="1038" w:type="dxa"/>
          </w:tcPr>
          <w:p>
            <w:pPr>
              <w:pStyle w:val="TableParagraph"/>
              <w:spacing w:line="256" w:lineRule="exact" w:before="213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17.55dB</w:t>
            </w:r>
          </w:p>
        </w:tc>
        <w:tc>
          <w:tcPr>
            <w:tcW w:w="1036" w:type="dxa"/>
          </w:tcPr>
          <w:p>
            <w:pPr>
              <w:pStyle w:val="TableParagraph"/>
              <w:spacing w:line="256" w:lineRule="exact" w:before="213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18.92dB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 w:before="213"/>
              <w:ind w:left="77" w:right="75"/>
              <w:jc w:val="center"/>
              <w:rPr>
                <w:sz w:val="24"/>
              </w:rPr>
            </w:pPr>
            <w:r>
              <w:rPr>
                <w:sz w:val="24"/>
              </w:rPr>
              <w:t>3.44</w:t>
            </w:r>
          </w:p>
        </w:tc>
        <w:tc>
          <w:tcPr>
            <w:tcW w:w="1037" w:type="dxa"/>
          </w:tcPr>
          <w:p>
            <w:pPr>
              <w:pStyle w:val="TableParagraph"/>
              <w:spacing w:line="256" w:lineRule="exact" w:before="213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17.97dB</w:t>
            </w:r>
          </w:p>
        </w:tc>
        <w:tc>
          <w:tcPr>
            <w:tcW w:w="1037" w:type="dxa"/>
          </w:tcPr>
          <w:p>
            <w:pPr>
              <w:pStyle w:val="TableParagraph"/>
              <w:spacing w:line="256" w:lineRule="exact" w:before="213"/>
              <w:ind w:left="112"/>
              <w:rPr>
                <w:sz w:val="24"/>
              </w:rPr>
            </w:pPr>
            <w:r>
              <w:rPr>
                <w:sz w:val="24"/>
              </w:rPr>
              <w:t>19.10dB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 w:before="21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5.92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 w:before="213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18.64dB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 w:before="213"/>
              <w:ind w:left="115"/>
              <w:rPr>
                <w:sz w:val="24"/>
              </w:rPr>
            </w:pPr>
            <w:r>
              <w:rPr>
                <w:sz w:val="24"/>
              </w:rPr>
              <w:t>19.98dB</w:t>
            </w:r>
          </w:p>
        </w:tc>
        <w:tc>
          <w:tcPr>
            <w:tcW w:w="635" w:type="dxa"/>
          </w:tcPr>
          <w:p>
            <w:pPr>
              <w:pStyle w:val="TableParagraph"/>
              <w:spacing w:line="256" w:lineRule="exact" w:before="213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6.71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 w:before="213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79.86dB</w:t>
            </w:r>
          </w:p>
        </w:tc>
        <w:tc>
          <w:tcPr>
            <w:tcW w:w="1036" w:type="dxa"/>
          </w:tcPr>
          <w:p>
            <w:pPr>
              <w:pStyle w:val="TableParagraph"/>
              <w:spacing w:line="256" w:lineRule="exact" w:before="213"/>
              <w:ind w:left="119"/>
              <w:rPr>
                <w:sz w:val="24"/>
              </w:rPr>
            </w:pPr>
            <w:r>
              <w:rPr>
                <w:sz w:val="24"/>
              </w:rPr>
              <w:t>83.59dB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 w:before="213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4.46</w:t>
            </w:r>
          </w:p>
        </w:tc>
        <w:tc>
          <w:tcPr>
            <w:tcW w:w="1036" w:type="dxa"/>
          </w:tcPr>
          <w:p>
            <w:pPr>
              <w:pStyle w:val="TableParagraph"/>
              <w:spacing w:line="256" w:lineRule="exact" w:before="213"/>
              <w:ind w:left="88" w:right="62"/>
              <w:jc w:val="center"/>
              <w:rPr>
                <w:sz w:val="24"/>
              </w:rPr>
            </w:pPr>
            <w:r>
              <w:rPr>
                <w:sz w:val="24"/>
              </w:rPr>
              <w:t>83.07dB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 w:before="213"/>
              <w:ind w:left="99" w:right="74"/>
              <w:jc w:val="center"/>
              <w:rPr>
                <w:sz w:val="24"/>
              </w:rPr>
            </w:pPr>
            <w:r>
              <w:rPr>
                <w:sz w:val="24"/>
              </w:rPr>
              <w:t>83.54dB</w:t>
            </w:r>
          </w:p>
        </w:tc>
        <w:tc>
          <w:tcPr>
            <w:tcW w:w="637" w:type="dxa"/>
          </w:tcPr>
          <w:p>
            <w:pPr>
              <w:pStyle w:val="TableParagraph"/>
              <w:spacing w:line="256" w:lineRule="exact" w:before="213"/>
              <w:ind w:left="103" w:right="74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66.120003pt;margin-top:10.745235pt;width:765.123036pt;height:.48pt;mso-position-horizontal-relative:page;mso-position-vertical-relative:paragraph;z-index:-15535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1594" w:right="1594"/>
        <w:jc w:val="center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mFOA</w:t>
      </w:r>
      <w:r>
        <w:rPr>
          <w:spacing w:val="-2"/>
        </w:rPr>
        <w:t> </w:t>
      </w:r>
      <w:r>
        <w:rPr/>
        <w:t>over LWT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FOA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PSNR</w:t>
      </w:r>
    </w:p>
    <w:p>
      <w:pPr>
        <w:pStyle w:val="BodyText"/>
        <w:spacing w:before="8"/>
      </w:pPr>
    </w:p>
    <w:tbl>
      <w:tblPr>
        <w:tblW w:w="0" w:type="auto"/>
        <w:jc w:val="left"/>
        <w:tblInd w:w="2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779"/>
        <w:gridCol w:w="756"/>
        <w:gridCol w:w="920"/>
        <w:gridCol w:w="3268"/>
        <w:gridCol w:w="3271"/>
      </w:tblGrid>
      <w:tr>
        <w:trPr>
          <w:trHeight w:val="916" w:hRule="atLeast"/>
        </w:trPr>
        <w:tc>
          <w:tcPr>
            <w:tcW w:w="1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LWT</w:t>
            </w:r>
          </w:p>
          <w:p>
            <w:pPr>
              <w:pStyle w:val="TableParagraph"/>
              <w:spacing w:before="182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(dB)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FOA</w:t>
            </w:r>
          </w:p>
          <w:p>
            <w:pPr>
              <w:pStyle w:val="TableParagraph"/>
              <w:spacing w:before="182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(dB)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mFOA</w:t>
            </w:r>
          </w:p>
          <w:p>
            <w:pPr>
              <w:pStyle w:val="TableParagraph"/>
              <w:spacing w:before="182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(dB)</w:t>
            </w:r>
          </w:p>
        </w:tc>
        <w:tc>
          <w:tcPr>
            <w:tcW w:w="3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1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Improvement</w:t>
            </w:r>
          </w:p>
          <w:p>
            <w:pPr>
              <w:pStyle w:val="TableParagraph"/>
              <w:spacing w:before="182"/>
              <w:ind w:left="91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mFOA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LWT</w:t>
            </w:r>
          </w:p>
        </w:tc>
        <w:tc>
          <w:tcPr>
            <w:tcW w:w="3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2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Improvement</w:t>
            </w:r>
          </w:p>
          <w:p>
            <w:pPr>
              <w:pStyle w:val="TableParagraph"/>
              <w:spacing w:before="182"/>
              <w:ind w:left="92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mFOA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FOA</w:t>
            </w:r>
          </w:p>
        </w:tc>
      </w:tr>
      <w:tr>
        <w:trPr>
          <w:trHeight w:val="364" w:hRule="atLeast"/>
        </w:trPr>
        <w:tc>
          <w:tcPr>
            <w:tcW w:w="1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NAERLS1.avi</w:t>
            </w:r>
          </w:p>
        </w:tc>
        <w:tc>
          <w:tcPr>
            <w:tcW w:w="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21.98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77.27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83.39</w:t>
            </w:r>
          </w:p>
        </w:tc>
        <w:tc>
          <w:tcPr>
            <w:tcW w:w="3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73.64</w:t>
            </w:r>
          </w:p>
        </w:tc>
        <w:tc>
          <w:tcPr>
            <w:tcW w:w="3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7.34</w:t>
            </w:r>
          </w:p>
        </w:tc>
      </w:tr>
      <w:tr>
        <w:trPr>
          <w:trHeight w:val="458" w:hRule="atLeast"/>
        </w:trPr>
        <w:tc>
          <w:tcPr>
            <w:tcW w:w="1628" w:type="dxa"/>
          </w:tcPr>
          <w:p>
            <w:pPr>
              <w:pStyle w:val="TableParagraph"/>
              <w:spacing w:before="86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NAERLS2.avi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16.92</w:t>
            </w:r>
          </w:p>
        </w:tc>
        <w:tc>
          <w:tcPr>
            <w:tcW w:w="756" w:type="dxa"/>
          </w:tcPr>
          <w:p>
            <w:pPr>
              <w:pStyle w:val="TableParagraph"/>
              <w:spacing w:before="86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81.95</w:t>
            </w:r>
          </w:p>
        </w:tc>
        <w:tc>
          <w:tcPr>
            <w:tcW w:w="920" w:type="dxa"/>
          </w:tcPr>
          <w:p>
            <w:pPr>
              <w:pStyle w:val="TableParagraph"/>
              <w:spacing w:before="86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84.75</w:t>
            </w:r>
          </w:p>
        </w:tc>
        <w:tc>
          <w:tcPr>
            <w:tcW w:w="3268" w:type="dxa"/>
          </w:tcPr>
          <w:p>
            <w:pPr>
              <w:pStyle w:val="TableParagraph"/>
              <w:spacing w:before="86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80.04</w:t>
            </w:r>
          </w:p>
        </w:tc>
        <w:tc>
          <w:tcPr>
            <w:tcW w:w="3271" w:type="dxa"/>
          </w:tcPr>
          <w:p>
            <w:pPr>
              <w:pStyle w:val="TableParagraph"/>
              <w:spacing w:before="86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</w:tr>
      <w:tr>
        <w:trPr>
          <w:trHeight w:val="457" w:hRule="atLeast"/>
        </w:trPr>
        <w:tc>
          <w:tcPr>
            <w:tcW w:w="1628" w:type="dxa"/>
          </w:tcPr>
          <w:p>
            <w:pPr>
              <w:pStyle w:val="TableParagraph"/>
              <w:spacing w:before="86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NTA1.avi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756" w:type="dxa"/>
          </w:tcPr>
          <w:p>
            <w:pPr>
              <w:pStyle w:val="TableParagraph"/>
              <w:spacing w:before="86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76.26</w:t>
            </w:r>
          </w:p>
        </w:tc>
        <w:tc>
          <w:tcPr>
            <w:tcW w:w="920" w:type="dxa"/>
          </w:tcPr>
          <w:p>
            <w:pPr>
              <w:pStyle w:val="TableParagraph"/>
              <w:spacing w:before="86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80.19</w:t>
            </w:r>
          </w:p>
        </w:tc>
        <w:tc>
          <w:tcPr>
            <w:tcW w:w="3268" w:type="dxa"/>
          </w:tcPr>
          <w:p>
            <w:pPr>
              <w:pStyle w:val="TableParagraph"/>
              <w:spacing w:before="86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80.03</w:t>
            </w:r>
          </w:p>
        </w:tc>
        <w:tc>
          <w:tcPr>
            <w:tcW w:w="3271" w:type="dxa"/>
          </w:tcPr>
          <w:p>
            <w:pPr>
              <w:pStyle w:val="TableParagraph"/>
              <w:spacing w:before="86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</w:tr>
      <w:tr>
        <w:trPr>
          <w:trHeight w:val="457" w:hRule="atLeast"/>
        </w:trPr>
        <w:tc>
          <w:tcPr>
            <w:tcW w:w="1628" w:type="dxa"/>
          </w:tcPr>
          <w:p>
            <w:pPr>
              <w:pStyle w:val="TableParagraph"/>
              <w:spacing w:before="85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NTA2.avi</w:t>
            </w:r>
          </w:p>
        </w:tc>
        <w:tc>
          <w:tcPr>
            <w:tcW w:w="779" w:type="dxa"/>
          </w:tcPr>
          <w:p>
            <w:pPr>
              <w:pStyle w:val="TableParagraph"/>
              <w:spacing w:before="85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16.94</w:t>
            </w:r>
          </w:p>
        </w:tc>
        <w:tc>
          <w:tcPr>
            <w:tcW w:w="756" w:type="dxa"/>
          </w:tcPr>
          <w:p>
            <w:pPr>
              <w:pStyle w:val="TableParagraph"/>
              <w:spacing w:before="85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77.23</w:t>
            </w:r>
          </w:p>
        </w:tc>
        <w:tc>
          <w:tcPr>
            <w:tcW w:w="920" w:type="dxa"/>
          </w:tcPr>
          <w:p>
            <w:pPr>
              <w:pStyle w:val="TableParagraph"/>
              <w:spacing w:before="85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81.94</w:t>
            </w:r>
          </w:p>
        </w:tc>
        <w:tc>
          <w:tcPr>
            <w:tcW w:w="3268" w:type="dxa"/>
          </w:tcPr>
          <w:p>
            <w:pPr>
              <w:pStyle w:val="TableParagraph"/>
              <w:spacing w:before="85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80.40</w:t>
            </w:r>
          </w:p>
        </w:tc>
        <w:tc>
          <w:tcPr>
            <w:tcW w:w="3271" w:type="dxa"/>
          </w:tcPr>
          <w:p>
            <w:pPr>
              <w:pStyle w:val="TableParagraph"/>
              <w:spacing w:before="85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5.75</w:t>
            </w:r>
          </w:p>
        </w:tc>
      </w:tr>
      <w:tr>
        <w:trPr>
          <w:trHeight w:val="458" w:hRule="atLeast"/>
        </w:trPr>
        <w:tc>
          <w:tcPr>
            <w:tcW w:w="1628" w:type="dxa"/>
          </w:tcPr>
          <w:p>
            <w:pPr>
              <w:pStyle w:val="TableParagraph"/>
              <w:spacing w:before="86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Akiyo.avi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20.17</w:t>
            </w:r>
          </w:p>
        </w:tc>
        <w:tc>
          <w:tcPr>
            <w:tcW w:w="756" w:type="dxa"/>
          </w:tcPr>
          <w:p>
            <w:pPr>
              <w:pStyle w:val="TableParagraph"/>
              <w:spacing w:before="86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80.17</w:t>
            </w:r>
          </w:p>
        </w:tc>
        <w:tc>
          <w:tcPr>
            <w:tcW w:w="920" w:type="dxa"/>
          </w:tcPr>
          <w:p>
            <w:pPr>
              <w:pStyle w:val="TableParagraph"/>
              <w:spacing w:before="86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83.13</w:t>
            </w:r>
          </w:p>
        </w:tc>
        <w:tc>
          <w:tcPr>
            <w:tcW w:w="3268" w:type="dxa"/>
          </w:tcPr>
          <w:p>
            <w:pPr>
              <w:pStyle w:val="TableParagraph"/>
              <w:spacing w:before="86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75.74</w:t>
            </w:r>
          </w:p>
        </w:tc>
        <w:tc>
          <w:tcPr>
            <w:tcW w:w="3271" w:type="dxa"/>
          </w:tcPr>
          <w:p>
            <w:pPr>
              <w:pStyle w:val="TableParagraph"/>
              <w:spacing w:before="86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3.56</w:t>
            </w:r>
          </w:p>
        </w:tc>
      </w:tr>
      <w:tr>
        <w:trPr>
          <w:trHeight w:val="552" w:hRule="atLeast"/>
        </w:trPr>
        <w:tc>
          <w:tcPr>
            <w:tcW w:w="1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Forman.avi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18.64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79.86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83.07</w:t>
            </w:r>
          </w:p>
        </w:tc>
        <w:tc>
          <w:tcPr>
            <w:tcW w:w="3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77.56</w:t>
            </w:r>
          </w:p>
        </w:tc>
        <w:tc>
          <w:tcPr>
            <w:tcW w:w="3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3.86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" w:after="8"/>
        <w:ind w:left="1594" w:right="1594"/>
        <w:jc w:val="center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1"/>
        </w:rPr>
        <w:t> </w:t>
      </w:r>
      <w:r>
        <w:rPr/>
        <w:t>Percentage Improvement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mFOA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LWT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FOA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PSNR</w:t>
      </w:r>
    </w:p>
    <w:tbl>
      <w:tblPr>
        <w:tblW w:w="0" w:type="auto"/>
        <w:jc w:val="left"/>
        <w:tblInd w:w="20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1059"/>
        <w:gridCol w:w="1002"/>
        <w:gridCol w:w="1203"/>
        <w:gridCol w:w="3270"/>
        <w:gridCol w:w="3273"/>
      </w:tblGrid>
      <w:tr>
        <w:trPr>
          <w:trHeight w:val="916" w:hRule="atLeast"/>
        </w:trPr>
        <w:tc>
          <w:tcPr>
            <w:tcW w:w="1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E_LWT</w:t>
            </w:r>
          </w:p>
          <w:p>
            <w:pPr>
              <w:pStyle w:val="TableParagraph"/>
              <w:spacing w:before="180"/>
              <w:ind w:left="8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(dB)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E_FOA</w:t>
            </w:r>
          </w:p>
          <w:p>
            <w:pPr>
              <w:pStyle w:val="TableParagraph"/>
              <w:spacing w:before="180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(dB)</w:t>
            </w: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E_mFOA</w:t>
            </w:r>
          </w:p>
          <w:p>
            <w:pPr>
              <w:pStyle w:val="TableParagraph"/>
              <w:spacing w:before="180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(dB)</w:t>
            </w:r>
          </w:p>
        </w:tc>
        <w:tc>
          <w:tcPr>
            <w:tcW w:w="32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Improvement</w:t>
            </w:r>
          </w:p>
          <w:p>
            <w:pPr>
              <w:pStyle w:val="TableParagraph"/>
              <w:spacing w:before="180"/>
              <w:ind w:left="9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E_mFOA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E_LWT</w:t>
            </w:r>
          </w:p>
        </w:tc>
        <w:tc>
          <w:tcPr>
            <w:tcW w:w="32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Improvement</w:t>
            </w:r>
          </w:p>
          <w:p>
            <w:pPr>
              <w:pStyle w:val="TableParagraph"/>
              <w:spacing w:before="180"/>
              <w:ind w:left="92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E_mFOA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E_FOA</w:t>
            </w:r>
          </w:p>
        </w:tc>
      </w:tr>
      <w:tr>
        <w:trPr>
          <w:trHeight w:val="364" w:hRule="atLeast"/>
        </w:trPr>
        <w:tc>
          <w:tcPr>
            <w:tcW w:w="1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NAERLS1.avi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23.36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79.85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83.69</w:t>
            </w:r>
          </w:p>
        </w:tc>
        <w:tc>
          <w:tcPr>
            <w:tcW w:w="32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72.09</w:t>
            </w:r>
          </w:p>
        </w:tc>
        <w:tc>
          <w:tcPr>
            <w:tcW w:w="3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25"/>
              <w:rPr>
                <w:sz w:val="24"/>
              </w:rPr>
            </w:pPr>
            <w:r>
              <w:rPr>
                <w:sz w:val="24"/>
              </w:rPr>
              <w:t>4.59</w:t>
            </w:r>
          </w:p>
        </w:tc>
      </w:tr>
      <w:tr>
        <w:trPr>
          <w:trHeight w:val="458" w:hRule="atLeast"/>
        </w:trPr>
        <w:tc>
          <w:tcPr>
            <w:tcW w:w="1628" w:type="dxa"/>
          </w:tcPr>
          <w:p>
            <w:pPr>
              <w:pStyle w:val="TableParagraph"/>
              <w:spacing w:before="86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NAERLS2.avi</w:t>
            </w:r>
          </w:p>
        </w:tc>
        <w:tc>
          <w:tcPr>
            <w:tcW w:w="1059" w:type="dxa"/>
          </w:tcPr>
          <w:p>
            <w:pPr>
              <w:pStyle w:val="TableParagraph"/>
              <w:spacing w:before="8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17.84</w:t>
            </w:r>
          </w:p>
        </w:tc>
        <w:tc>
          <w:tcPr>
            <w:tcW w:w="1002" w:type="dxa"/>
          </w:tcPr>
          <w:p>
            <w:pPr>
              <w:pStyle w:val="TableParagraph"/>
              <w:spacing w:before="86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84.14</w:t>
            </w:r>
          </w:p>
        </w:tc>
        <w:tc>
          <w:tcPr>
            <w:tcW w:w="1203" w:type="dxa"/>
          </w:tcPr>
          <w:p>
            <w:pPr>
              <w:pStyle w:val="TableParagraph"/>
              <w:spacing w:before="8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85.11</w:t>
            </w:r>
          </w:p>
        </w:tc>
        <w:tc>
          <w:tcPr>
            <w:tcW w:w="3270" w:type="dxa"/>
          </w:tcPr>
          <w:p>
            <w:pPr>
              <w:pStyle w:val="TableParagraph"/>
              <w:spacing w:before="86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79.04</w:t>
            </w:r>
          </w:p>
        </w:tc>
        <w:tc>
          <w:tcPr>
            <w:tcW w:w="3273" w:type="dxa"/>
          </w:tcPr>
          <w:p>
            <w:pPr>
              <w:pStyle w:val="TableParagraph"/>
              <w:spacing w:before="86"/>
              <w:ind w:left="1425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</w:tr>
      <w:tr>
        <w:trPr>
          <w:trHeight w:val="458" w:hRule="atLeast"/>
        </w:trPr>
        <w:tc>
          <w:tcPr>
            <w:tcW w:w="1628" w:type="dxa"/>
          </w:tcPr>
          <w:p>
            <w:pPr>
              <w:pStyle w:val="TableParagraph"/>
              <w:spacing w:before="86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NTA1.avi</w:t>
            </w:r>
          </w:p>
        </w:tc>
        <w:tc>
          <w:tcPr>
            <w:tcW w:w="1059" w:type="dxa"/>
          </w:tcPr>
          <w:p>
            <w:pPr>
              <w:pStyle w:val="TableParagraph"/>
              <w:spacing w:before="8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16.56</w:t>
            </w:r>
          </w:p>
        </w:tc>
        <w:tc>
          <w:tcPr>
            <w:tcW w:w="1002" w:type="dxa"/>
          </w:tcPr>
          <w:p>
            <w:pPr>
              <w:pStyle w:val="TableParagraph"/>
              <w:spacing w:before="86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79.14</w:t>
            </w:r>
          </w:p>
        </w:tc>
        <w:tc>
          <w:tcPr>
            <w:tcW w:w="1203" w:type="dxa"/>
          </w:tcPr>
          <w:p>
            <w:pPr>
              <w:pStyle w:val="TableParagraph"/>
              <w:spacing w:before="8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80.82</w:t>
            </w:r>
          </w:p>
        </w:tc>
        <w:tc>
          <w:tcPr>
            <w:tcW w:w="3270" w:type="dxa"/>
          </w:tcPr>
          <w:p>
            <w:pPr>
              <w:pStyle w:val="TableParagraph"/>
              <w:spacing w:before="86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79.51</w:t>
            </w:r>
          </w:p>
        </w:tc>
        <w:tc>
          <w:tcPr>
            <w:tcW w:w="3273" w:type="dxa"/>
          </w:tcPr>
          <w:p>
            <w:pPr>
              <w:pStyle w:val="TableParagraph"/>
              <w:spacing w:before="86"/>
              <w:ind w:left="1425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</w:tr>
      <w:tr>
        <w:trPr>
          <w:trHeight w:val="457" w:hRule="atLeast"/>
        </w:trPr>
        <w:tc>
          <w:tcPr>
            <w:tcW w:w="1628" w:type="dxa"/>
          </w:tcPr>
          <w:p>
            <w:pPr>
              <w:pStyle w:val="TableParagraph"/>
              <w:spacing w:before="86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NTA2.avi</w:t>
            </w:r>
          </w:p>
        </w:tc>
        <w:tc>
          <w:tcPr>
            <w:tcW w:w="1059" w:type="dxa"/>
          </w:tcPr>
          <w:p>
            <w:pPr>
              <w:pStyle w:val="TableParagraph"/>
              <w:spacing w:before="8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17.63</w:t>
            </w:r>
          </w:p>
        </w:tc>
        <w:tc>
          <w:tcPr>
            <w:tcW w:w="1002" w:type="dxa"/>
          </w:tcPr>
          <w:p>
            <w:pPr>
              <w:pStyle w:val="TableParagraph"/>
              <w:spacing w:before="86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82.24</w:t>
            </w:r>
          </w:p>
        </w:tc>
        <w:tc>
          <w:tcPr>
            <w:tcW w:w="1203" w:type="dxa"/>
          </w:tcPr>
          <w:p>
            <w:pPr>
              <w:pStyle w:val="TableParagraph"/>
              <w:spacing w:before="8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83.21</w:t>
            </w:r>
          </w:p>
        </w:tc>
        <w:tc>
          <w:tcPr>
            <w:tcW w:w="3270" w:type="dxa"/>
          </w:tcPr>
          <w:p>
            <w:pPr>
              <w:pStyle w:val="TableParagraph"/>
              <w:spacing w:before="86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78.81</w:t>
            </w:r>
          </w:p>
        </w:tc>
        <w:tc>
          <w:tcPr>
            <w:tcW w:w="3273" w:type="dxa"/>
          </w:tcPr>
          <w:p>
            <w:pPr>
              <w:pStyle w:val="TableParagraph"/>
              <w:spacing w:before="86"/>
              <w:ind w:left="1425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</w:tr>
      <w:tr>
        <w:trPr>
          <w:trHeight w:val="457" w:hRule="atLeast"/>
        </w:trPr>
        <w:tc>
          <w:tcPr>
            <w:tcW w:w="1628" w:type="dxa"/>
          </w:tcPr>
          <w:p>
            <w:pPr>
              <w:pStyle w:val="TableParagraph"/>
              <w:spacing w:before="85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Akiyo.avi</w:t>
            </w:r>
          </w:p>
        </w:tc>
        <w:tc>
          <w:tcPr>
            <w:tcW w:w="1059" w:type="dxa"/>
          </w:tcPr>
          <w:p>
            <w:pPr>
              <w:pStyle w:val="TableParagraph"/>
              <w:spacing w:before="85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1002" w:type="dxa"/>
          </w:tcPr>
          <w:p>
            <w:pPr>
              <w:pStyle w:val="TableParagraph"/>
              <w:spacing w:before="85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82.93</w:t>
            </w:r>
          </w:p>
        </w:tc>
        <w:tc>
          <w:tcPr>
            <w:tcW w:w="1203" w:type="dxa"/>
          </w:tcPr>
          <w:p>
            <w:pPr>
              <w:pStyle w:val="TableParagraph"/>
              <w:spacing w:before="85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83.27</w:t>
            </w:r>
          </w:p>
        </w:tc>
        <w:tc>
          <w:tcPr>
            <w:tcW w:w="3270" w:type="dxa"/>
          </w:tcPr>
          <w:p>
            <w:pPr>
              <w:pStyle w:val="TableParagraph"/>
              <w:spacing w:before="85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74.67</w:t>
            </w:r>
          </w:p>
        </w:tc>
        <w:tc>
          <w:tcPr>
            <w:tcW w:w="3273" w:type="dxa"/>
          </w:tcPr>
          <w:p>
            <w:pPr>
              <w:pStyle w:val="TableParagraph"/>
              <w:spacing w:before="85"/>
              <w:ind w:left="1425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</w:tr>
      <w:tr>
        <w:trPr>
          <w:trHeight w:val="552" w:hRule="atLeast"/>
        </w:trPr>
        <w:tc>
          <w:tcPr>
            <w:tcW w:w="1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Forman.avi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19.98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83.59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83.54</w:t>
            </w:r>
          </w:p>
        </w:tc>
        <w:tc>
          <w:tcPr>
            <w:tcW w:w="3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76.08</w:t>
            </w:r>
          </w:p>
        </w:tc>
        <w:tc>
          <w:tcPr>
            <w:tcW w:w="32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1386"/>
              <w:rPr>
                <w:sz w:val="24"/>
              </w:rPr>
            </w:pPr>
            <w:r>
              <w:rPr>
                <w:sz w:val="24"/>
              </w:rPr>
              <w:t>-0.06</w:t>
            </w:r>
          </w:p>
        </w:tc>
      </w:tr>
    </w:tbl>
    <w:p>
      <w:pPr>
        <w:spacing w:after="0"/>
        <w:rPr>
          <w:sz w:val="24"/>
        </w:rPr>
        <w:sectPr>
          <w:footerReference w:type="default" r:id="rId496"/>
          <w:pgSz w:w="16840" w:h="23820"/>
          <w:pgMar w:footer="922" w:header="0" w:top="2280" w:bottom="1120" w:left="1220" w:right="1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23820"/>
          <w:pgMar w:header="0" w:footer="922" w:top="2280" w:bottom="1120" w:left="1220" w:right="100"/>
        </w:sectPr>
      </w:pPr>
    </w:p>
    <w:p>
      <w:pPr>
        <w:pStyle w:val="BodyText"/>
        <w:spacing w:line="480" w:lineRule="auto" w:before="70"/>
        <w:ind w:left="120" w:right="117"/>
        <w:jc w:val="both"/>
      </w:pPr>
      <w:r>
        <w:rPr/>
        <w:t>Table 4.5 showsresult of peak signal-to-noise ratio (PSNR) of various techniques and after</w:t>
      </w:r>
      <w:r>
        <w:rPr>
          <w:spacing w:val="1"/>
        </w:rPr>
        <w:t> </w:t>
      </w:r>
      <w:r>
        <w:rPr/>
        <w:t>their enhancement. From the table, all the five techniques (DCT, DWT, LWT FOA and</w:t>
      </w:r>
      <w:r>
        <w:rPr>
          <w:spacing w:val="1"/>
        </w:rPr>
        <w:t> </w:t>
      </w:r>
      <w:r>
        <w:rPr/>
        <w:t>mFOA)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enhanced.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NAELS</w:t>
      </w:r>
      <w:r>
        <w:rPr>
          <w:spacing w:val="1"/>
        </w:rPr>
        <w:t> </w:t>
      </w:r>
      <w:r>
        <w:rPr/>
        <w:t>1avi</w:t>
      </w:r>
      <w:r>
        <w:rPr>
          <w:spacing w:val="1"/>
        </w:rPr>
        <w:t> </w:t>
      </w:r>
      <w:r>
        <w:rPr/>
        <w:t>sample video DWT was enhanced by 5.83%, DCT enhanced by 7.10%, LWT enhanced by</w:t>
      </w:r>
      <w:r>
        <w:rPr>
          <w:spacing w:val="1"/>
        </w:rPr>
        <w:t> </w:t>
      </w:r>
      <w:r>
        <w:rPr/>
        <w:t>6.30%,</w:t>
      </w:r>
      <w:r>
        <w:rPr>
          <w:spacing w:val="-1"/>
        </w:rPr>
        <w:t> </w:t>
      </w:r>
      <w:r>
        <w:rPr/>
        <w:t>FOA</w:t>
      </w:r>
      <w:r>
        <w:rPr>
          <w:spacing w:val="1"/>
        </w:rPr>
        <w:t> </w:t>
      </w:r>
      <w:r>
        <w:rPr/>
        <w:t>enhanced by</w:t>
      </w:r>
      <w:r>
        <w:rPr>
          <w:spacing w:val="-3"/>
        </w:rPr>
        <w:t> </w:t>
      </w:r>
      <w:r>
        <w:rPr/>
        <w:t>3.23% and the modified FOA</w:t>
      </w:r>
      <w:r>
        <w:rPr>
          <w:spacing w:val="-1"/>
        </w:rPr>
        <w:t> </w:t>
      </w:r>
      <w:r>
        <w:rPr/>
        <w:t>(mFOA)</w:t>
      </w:r>
      <w:r>
        <w:rPr>
          <w:spacing w:val="-1"/>
        </w:rPr>
        <w:t> </w:t>
      </w:r>
      <w:r>
        <w:rPr/>
        <w:t>enhanced by</w:t>
      </w:r>
      <w:r>
        <w:rPr>
          <w:spacing w:val="-5"/>
        </w:rPr>
        <w:t> </w:t>
      </w:r>
      <w:r>
        <w:rPr/>
        <w:t>0.36%.</w:t>
      </w:r>
    </w:p>
    <w:p>
      <w:pPr>
        <w:pStyle w:val="Heading3"/>
        <w:numPr>
          <w:ilvl w:val="2"/>
          <w:numId w:val="30"/>
        </w:numPr>
        <w:tabs>
          <w:tab w:pos="661" w:val="left" w:leader="none"/>
        </w:tabs>
        <w:spacing w:line="240" w:lineRule="auto" w:before="164" w:after="0"/>
        <w:ind w:left="660" w:right="0" w:hanging="541"/>
        <w:jc w:val="both"/>
      </w:pPr>
      <w:r>
        <w:rPr/>
        <w:t>Comparison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Techniques</w:t>
      </w:r>
      <w:r>
        <w:rPr>
          <w:spacing w:val="-4"/>
        </w:rPr>
        <w:t> </w:t>
      </w:r>
      <w:r>
        <w:rPr/>
        <w:t>before</w:t>
      </w:r>
      <w:r>
        <w:rPr>
          <w:spacing w:val="-5"/>
        </w:rPr>
        <w:t> </w:t>
      </w:r>
      <w:r>
        <w:rPr/>
        <w:t>Enhancement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1593" w:val="left" w:leader="none"/>
          <w:tab w:pos="1792" w:val="left" w:leader="none"/>
          <w:tab w:pos="2085" w:val="left" w:leader="none"/>
          <w:tab w:pos="2595" w:val="left" w:leader="none"/>
          <w:tab w:pos="3030" w:val="left" w:leader="none"/>
          <w:tab w:pos="3585" w:val="left" w:leader="none"/>
          <w:tab w:pos="3780" w:val="left" w:leader="none"/>
          <w:tab w:pos="4818" w:val="left" w:leader="none"/>
          <w:tab w:pos="4971" w:val="left" w:leader="none"/>
          <w:tab w:pos="5319" w:val="left" w:leader="none"/>
          <w:tab w:pos="5863" w:val="left" w:leader="none"/>
          <w:tab w:pos="6193" w:val="left" w:leader="none"/>
          <w:tab w:pos="6612" w:val="left" w:leader="none"/>
          <w:tab w:pos="7297" w:val="left" w:leader="none"/>
          <w:tab w:pos="7681" w:val="left" w:leader="none"/>
          <w:tab w:pos="8111" w:val="left" w:leader="none"/>
        </w:tabs>
        <w:spacing w:line="480" w:lineRule="auto"/>
        <w:ind w:left="120" w:right="115"/>
      </w:pPr>
      <w:r>
        <w:rPr/>
        <w:t>Table</w:t>
      </w:r>
      <w:r>
        <w:rPr>
          <w:spacing w:val="-1"/>
        </w:rPr>
        <w:t> </w:t>
      </w:r>
      <w:r>
        <w:rPr/>
        <w:t>4.6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percentage improvement of mFOA over</w:t>
      </w:r>
      <w:r>
        <w:rPr>
          <w:spacing w:val="2"/>
        </w:rPr>
        <w:t> </w:t>
      </w:r>
      <w:r>
        <w:rPr/>
        <w:t>LWT and</w:t>
      </w:r>
      <w:r>
        <w:rPr>
          <w:spacing w:val="2"/>
        </w:rPr>
        <w:t> </w:t>
      </w:r>
      <w:r>
        <w:rPr/>
        <w:t>FOA for PSNR.</w:t>
      </w:r>
      <w:r>
        <w:rPr>
          <w:spacing w:val="1"/>
        </w:rPr>
        <w:t> </w:t>
      </w:r>
      <w:r>
        <w:rPr/>
        <w:t>From the</w:t>
      </w:r>
      <w:r>
        <w:rPr>
          <w:spacing w:val="-57"/>
        </w:rPr>
        <w:t> </w:t>
      </w:r>
      <w:r>
        <w:rPr/>
        <w:t>table, it has been observed that the mFOA compression technique produced the highest PSNR</w:t>
      </w:r>
      <w:r>
        <w:rPr>
          <w:spacing w:val="-57"/>
        </w:rPr>
        <w:t> </w:t>
      </w:r>
      <w:r>
        <w:rPr/>
        <w:t>values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all</w:t>
      </w:r>
      <w:r>
        <w:rPr>
          <w:spacing w:val="52"/>
        </w:rPr>
        <w:t> </w:t>
      </w:r>
      <w:r>
        <w:rPr/>
        <w:t>the</w:t>
      </w:r>
      <w:r>
        <w:rPr>
          <w:spacing w:val="47"/>
        </w:rPr>
        <w:t> </w:t>
      </w:r>
      <w:r>
        <w:rPr/>
        <w:t>six</w:t>
      </w:r>
      <w:r>
        <w:rPr>
          <w:spacing w:val="54"/>
        </w:rPr>
        <w:t> </w:t>
      </w:r>
      <w:r>
        <w:rPr/>
        <w:t>video</w:t>
      </w:r>
      <w:r>
        <w:rPr>
          <w:spacing w:val="51"/>
        </w:rPr>
        <w:t> </w:t>
      </w:r>
      <w:r>
        <w:rPr/>
        <w:t>samples</w:t>
      </w:r>
      <w:r>
        <w:rPr>
          <w:spacing w:val="51"/>
        </w:rPr>
        <w:t> </w:t>
      </w:r>
      <w:r>
        <w:rPr/>
        <w:t>compared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FOA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LWT.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respective</w:t>
      </w:r>
      <w:r>
        <w:rPr>
          <w:spacing w:val="-57"/>
        </w:rPr>
        <w:t> </w:t>
      </w:r>
      <w:r>
        <w:rPr/>
        <w:t>individual</w:t>
      </w:r>
      <w:r>
        <w:rPr>
          <w:spacing w:val="19"/>
        </w:rPr>
        <w:t> </w:t>
      </w:r>
      <w:r>
        <w:rPr/>
        <w:t>sample</w:t>
      </w:r>
      <w:r>
        <w:rPr>
          <w:spacing w:val="18"/>
        </w:rPr>
        <w:t> </w:t>
      </w:r>
      <w:r>
        <w:rPr/>
        <w:t>video</w:t>
      </w:r>
      <w:r>
        <w:rPr>
          <w:spacing w:val="18"/>
        </w:rPr>
        <w:t> </w:t>
      </w:r>
      <w:r>
        <w:rPr/>
        <w:t>framesof</w:t>
      </w:r>
      <w:r>
        <w:rPr>
          <w:spacing w:val="21"/>
        </w:rPr>
        <w:t> </w:t>
      </w:r>
      <w:r>
        <w:rPr/>
        <w:t>NAERLS1.avi,</w:t>
      </w:r>
      <w:r>
        <w:rPr>
          <w:spacing w:val="22"/>
        </w:rPr>
        <w:t> </w:t>
      </w:r>
      <w:r>
        <w:rPr/>
        <w:t>NAERLS2.avi,</w:t>
      </w:r>
      <w:r>
        <w:rPr>
          <w:spacing w:val="22"/>
        </w:rPr>
        <w:t> </w:t>
      </w:r>
      <w:r>
        <w:rPr/>
        <w:t>NTA1.avi,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NTA2.avi,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mFOA</w:t>
      </w:r>
      <w:r>
        <w:rPr>
          <w:spacing w:val="15"/>
        </w:rPr>
        <w:t> </w:t>
      </w:r>
      <w:r>
        <w:rPr/>
        <w:t>produced</w:t>
      </w:r>
      <w:r>
        <w:rPr>
          <w:spacing w:val="17"/>
        </w:rPr>
        <w:t> </w:t>
      </w:r>
      <w:r>
        <w:rPr/>
        <w:t>PSNR</w:t>
      </w:r>
      <w:r>
        <w:rPr>
          <w:spacing w:val="17"/>
        </w:rPr>
        <w:t> </w:t>
      </w:r>
      <w:r>
        <w:rPr/>
        <w:t>percentage</w:t>
      </w:r>
      <w:r>
        <w:rPr>
          <w:spacing w:val="15"/>
        </w:rPr>
        <w:t> </w:t>
      </w:r>
      <w:r>
        <w:rPr/>
        <w:t>improvement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73.64%,</w:t>
      </w:r>
      <w:r>
        <w:rPr>
          <w:spacing w:val="16"/>
        </w:rPr>
        <w:t> </w:t>
      </w:r>
      <w:r>
        <w:rPr/>
        <w:t>80.04%,</w:t>
      </w:r>
      <w:r>
        <w:rPr>
          <w:spacing w:val="15"/>
        </w:rPr>
        <w:t> </w:t>
      </w:r>
      <w:r>
        <w:rPr/>
        <w:t>80.03%</w:t>
      </w:r>
      <w:r>
        <w:rPr>
          <w:spacing w:val="15"/>
        </w:rPr>
        <w:t> </w:t>
      </w:r>
      <w:r>
        <w:rPr/>
        <w:t>and</w:t>
      </w:r>
      <w:r>
        <w:rPr>
          <w:spacing w:val="-57"/>
        </w:rPr>
        <w:t> </w:t>
      </w:r>
      <w:r>
        <w:rPr/>
        <w:t>80.40%</w:t>
      </w:r>
      <w:r>
        <w:rPr>
          <w:spacing w:val="33"/>
        </w:rPr>
        <w:t> </w:t>
      </w:r>
      <w:r>
        <w:rPr/>
        <w:t>over</w:t>
      </w:r>
      <w:r>
        <w:rPr>
          <w:spacing w:val="36"/>
        </w:rPr>
        <w:t> </w:t>
      </w:r>
      <w:r>
        <w:rPr/>
        <w:t>LWT.However,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benchmark</w:t>
      </w:r>
      <w:r>
        <w:rPr>
          <w:spacing w:val="36"/>
        </w:rPr>
        <w:t> </w:t>
      </w:r>
      <w:r>
        <w:rPr/>
        <w:t>video</w:t>
      </w:r>
      <w:r>
        <w:rPr>
          <w:spacing w:val="33"/>
        </w:rPr>
        <w:t> </w:t>
      </w:r>
      <w:r>
        <w:rPr/>
        <w:t>frameof</w:t>
      </w:r>
      <w:r>
        <w:rPr>
          <w:spacing w:val="34"/>
        </w:rPr>
        <w:t> </w:t>
      </w:r>
      <w:r>
        <w:rPr/>
        <w:t>Akiyo.avi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Forman.avi,</w:t>
      </w:r>
      <w:r>
        <w:rPr>
          <w:spacing w:val="-57"/>
        </w:rPr>
        <w:t> </w:t>
      </w:r>
      <w:r>
        <w:rPr/>
        <w:t>the mFOA also produced a percentage improvement of 75.74% and 77.56% over LWT.</w:t>
      </w:r>
      <w:r>
        <w:rPr>
          <w:spacing w:val="1"/>
        </w:rPr>
        <w:t> </w:t>
      </w:r>
      <w:r>
        <w:rPr/>
        <w:t>Furthermore,</w:t>
        <w:tab/>
        <w:t>for</w:t>
        <w:tab/>
        <w:t>the</w:t>
        <w:tab/>
        <w:t>respective</w:t>
        <w:tab/>
        <w:tab/>
        <w:t>individual</w:t>
        <w:tab/>
        <w:tab/>
        <w:t>sample</w:t>
        <w:tab/>
        <w:t>video</w:t>
        <w:tab/>
        <w:t>framesof</w:t>
        <w:tab/>
      </w:r>
      <w:r>
        <w:rPr>
          <w:spacing w:val="-1"/>
        </w:rPr>
        <w:t>NAERLS1.avi,</w:t>
      </w:r>
      <w:r>
        <w:rPr>
          <w:spacing w:val="-57"/>
        </w:rPr>
        <w:t> </w:t>
      </w:r>
      <w:r>
        <w:rPr/>
        <w:t>NAERLS2.avi,</w:t>
        <w:tab/>
        <w:tab/>
        <w:t>NTA1.avi,</w:t>
        <w:tab/>
        <w:t>and</w:t>
        <w:tab/>
        <w:t>NTA2.avi,</w:t>
        <w:tab/>
        <w:t>the</w:t>
        <w:tab/>
        <w:t>mFOA</w:t>
        <w:tab/>
        <w:t>produced</w:t>
        <w:tab/>
        <w:t>PSNR</w:t>
        <w:tab/>
      </w:r>
      <w:r>
        <w:rPr>
          <w:spacing w:val="-1"/>
        </w:rPr>
        <w:t>percentage</w:t>
      </w:r>
      <w:r>
        <w:rPr>
          <w:spacing w:val="-57"/>
        </w:rPr>
        <w:t> </w:t>
      </w:r>
      <w:r>
        <w:rPr/>
        <w:t>improvement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7.34%,</w:t>
      </w:r>
      <w:r>
        <w:rPr>
          <w:spacing w:val="11"/>
        </w:rPr>
        <w:t> </w:t>
      </w:r>
      <w:r>
        <w:rPr/>
        <w:t>3.30%,</w:t>
      </w:r>
      <w:r>
        <w:rPr>
          <w:spacing w:val="6"/>
        </w:rPr>
        <w:t> </w:t>
      </w:r>
      <w:r>
        <w:rPr/>
        <w:t>4.90%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5.75%</w:t>
      </w:r>
      <w:r>
        <w:rPr>
          <w:spacing w:val="6"/>
        </w:rPr>
        <w:t> </w:t>
      </w:r>
      <w:r>
        <w:rPr/>
        <w:t>over</w:t>
      </w:r>
      <w:r>
        <w:rPr>
          <w:spacing w:val="8"/>
        </w:rPr>
        <w:t> </w:t>
      </w:r>
      <w:r>
        <w:rPr/>
        <w:t>FOA.For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benchmark</w:t>
      </w:r>
      <w:r>
        <w:rPr>
          <w:spacing w:val="6"/>
        </w:rPr>
        <w:t> </w:t>
      </w:r>
      <w:r>
        <w:rPr/>
        <w:t>video</w:t>
      </w:r>
      <w:r>
        <w:rPr>
          <w:spacing w:val="-57"/>
        </w:rPr>
        <w:t> </w:t>
      </w:r>
      <w:r>
        <w:rPr/>
        <w:t>frameof</w:t>
      </w:r>
      <w:r>
        <w:rPr>
          <w:spacing w:val="34"/>
        </w:rPr>
        <w:t> </w:t>
      </w:r>
      <w:r>
        <w:rPr/>
        <w:t>Akiyo.avi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Forman.avi,</w:t>
      </w:r>
      <w:r>
        <w:rPr>
          <w:spacing w:val="35"/>
        </w:rPr>
        <w:t> </w:t>
      </w:r>
      <w:r>
        <w:rPr/>
        <w:t>however,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mFOA</w:t>
      </w:r>
      <w:r>
        <w:rPr>
          <w:spacing w:val="31"/>
        </w:rPr>
        <w:t> </w:t>
      </w:r>
      <w:r>
        <w:rPr/>
        <w:t>also</w:t>
      </w:r>
      <w:r>
        <w:rPr>
          <w:spacing w:val="33"/>
        </w:rPr>
        <w:t> </w:t>
      </w:r>
      <w:r>
        <w:rPr/>
        <w:t>produced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3.46%</w:t>
      </w:r>
      <w:r>
        <w:rPr>
          <w:spacing w:val="-1"/>
        </w:rPr>
        <w:t> </w:t>
      </w:r>
      <w:r>
        <w:rPr/>
        <w:t>and 3.86%</w:t>
      </w:r>
      <w:r>
        <w:rPr>
          <w:spacing w:val="-1"/>
        </w:rPr>
        <w:t> </w:t>
      </w:r>
      <w:r>
        <w:rPr/>
        <w:t>over</w:t>
      </w:r>
      <w:r>
        <w:rPr>
          <w:spacing w:val="1"/>
        </w:rPr>
        <w:t> </w:t>
      </w:r>
      <w:r>
        <w:rPr/>
        <w:t>FOA.</w:t>
      </w:r>
    </w:p>
    <w:p>
      <w:pPr>
        <w:pStyle w:val="Heading3"/>
        <w:numPr>
          <w:ilvl w:val="2"/>
          <w:numId w:val="30"/>
        </w:numPr>
        <w:tabs>
          <w:tab w:pos="661" w:val="left" w:leader="none"/>
        </w:tabs>
        <w:spacing w:line="240" w:lineRule="auto" w:before="7" w:after="0"/>
        <w:ind w:left="660" w:right="0" w:hanging="541"/>
        <w:jc w:val="left"/>
      </w:pPr>
      <w:r>
        <w:rPr/>
        <w:t>Comparison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after</w:t>
      </w:r>
      <w:r>
        <w:rPr>
          <w:spacing w:val="-5"/>
        </w:rPr>
        <w:t> </w:t>
      </w:r>
      <w:r>
        <w:rPr/>
        <w:t>Enhancement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0" w:right="117"/>
        <w:jc w:val="both"/>
      </w:pPr>
      <w:r>
        <w:rPr/>
        <w:t>Table 4.7 shows percentage improvement of enhanced mFOA over enhanced LWT and FOA</w:t>
      </w:r>
      <w:r>
        <w:rPr>
          <w:spacing w:val="1"/>
        </w:rPr>
        <w:t> </w:t>
      </w:r>
      <w:r>
        <w:rPr/>
        <w:t>for PSNR. From the table, it has been observed that the E-mFOA compression technique</w:t>
      </w:r>
      <w:r>
        <w:rPr>
          <w:spacing w:val="1"/>
        </w:rPr>
        <w:t> </w:t>
      </w:r>
      <w:r>
        <w:rPr/>
        <w:t>produced the highest PSNR values in all the six video samples compared to the E-FOA and</w:t>
      </w:r>
      <w:r>
        <w:rPr>
          <w:spacing w:val="1"/>
        </w:rPr>
        <w:t> </w:t>
      </w:r>
      <w:r>
        <w:rPr/>
        <w:t>E-LWT. For the respective individual sample video framesof NAERLS1.avi, NAERLS2.avi,</w:t>
      </w:r>
      <w:r>
        <w:rPr>
          <w:spacing w:val="1"/>
        </w:rPr>
        <w:t> </w:t>
      </w:r>
      <w:r>
        <w:rPr/>
        <w:t>NTA1.avi, and NTA2.avi, the E-mFOA produced PSNR percentage improvement of 72.09%,</w:t>
      </w:r>
      <w:r>
        <w:rPr>
          <w:spacing w:val="-57"/>
        </w:rPr>
        <w:t> </w:t>
      </w:r>
      <w:r>
        <w:rPr/>
        <w:t>71.04%,</w:t>
      </w:r>
      <w:r>
        <w:rPr>
          <w:spacing w:val="9"/>
        </w:rPr>
        <w:t> </w:t>
      </w:r>
      <w:r>
        <w:rPr/>
        <w:t>79.51%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78.81%</w:t>
      </w:r>
      <w:r>
        <w:rPr>
          <w:spacing w:val="8"/>
        </w:rPr>
        <w:t> </w:t>
      </w:r>
      <w:r>
        <w:rPr/>
        <w:t>over</w:t>
      </w:r>
      <w:r>
        <w:rPr>
          <w:spacing w:val="8"/>
        </w:rPr>
        <w:t> </w:t>
      </w:r>
      <w:r>
        <w:rPr/>
        <w:t>E-LWT.However,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benchmark</w:t>
      </w:r>
      <w:r>
        <w:rPr>
          <w:spacing w:val="8"/>
        </w:rPr>
        <w:t> </w:t>
      </w:r>
      <w:r>
        <w:rPr/>
        <w:t>video</w:t>
      </w:r>
      <w:r>
        <w:rPr>
          <w:spacing w:val="8"/>
        </w:rPr>
        <w:t> </w:t>
      </w:r>
      <w:r>
        <w:rPr/>
        <w:t>frameof</w:t>
      </w:r>
    </w:p>
    <w:p>
      <w:pPr>
        <w:spacing w:after="0" w:line="480" w:lineRule="auto"/>
        <w:jc w:val="both"/>
        <w:sectPr>
          <w:footerReference w:type="default" r:id="rId497"/>
          <w:pgSz w:w="11910" w:h="16840"/>
          <w:pgMar w:footer="1002" w:header="0" w:top="1500" w:bottom="1200" w:left="1320" w:right="1320"/>
        </w:sectPr>
      </w:pPr>
    </w:p>
    <w:p>
      <w:pPr>
        <w:pStyle w:val="BodyText"/>
        <w:spacing w:line="480" w:lineRule="auto" w:before="68"/>
        <w:ind w:left="120" w:right="118"/>
        <w:jc w:val="both"/>
      </w:pPr>
      <w:r>
        <w:rPr/>
        <w:t>Akiyo.avi and Forman.avi, the E-mFOA also produced a percentage improvement of 74.67%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76.08%</w:t>
      </w:r>
      <w:r>
        <w:rPr>
          <w:spacing w:val="-1"/>
        </w:rPr>
        <w:t> </w:t>
      </w:r>
      <w:r>
        <w:rPr/>
        <w:t>over</w:t>
      </w:r>
      <w:r>
        <w:rPr>
          <w:spacing w:val="1"/>
        </w:rPr>
        <w:t> </w:t>
      </w:r>
      <w:r>
        <w:rPr/>
        <w:t>E-LWT.</w:t>
      </w:r>
    </w:p>
    <w:p>
      <w:pPr>
        <w:pStyle w:val="BodyText"/>
        <w:spacing w:line="480" w:lineRule="auto"/>
        <w:ind w:left="120" w:right="117"/>
        <w:jc w:val="both"/>
      </w:pPr>
      <w:r>
        <w:rPr/>
        <w:t>Also, for the respective individual sample video framesof NAERLS1.avi, NAERLS2.avi,</w:t>
      </w:r>
      <w:r>
        <w:rPr>
          <w:spacing w:val="1"/>
        </w:rPr>
        <w:t> </w:t>
      </w:r>
      <w:r>
        <w:rPr/>
        <w:t>NTA1.avi, and NTA2.avi, the E-mFOA produced PSNR percentage improvement of 4.59%,</w:t>
      </w:r>
      <w:r>
        <w:rPr>
          <w:spacing w:val="1"/>
        </w:rPr>
        <w:t> </w:t>
      </w:r>
      <w:r>
        <w:rPr/>
        <w:t>1.14%, 2.08% and 1.17% over E-FOA and for the benchmark video frameof Akiyo.avi and</w:t>
      </w:r>
      <w:r>
        <w:rPr>
          <w:spacing w:val="1"/>
        </w:rPr>
        <w:t> </w:t>
      </w:r>
      <w:r>
        <w:rPr/>
        <w:t>Forman.avi,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E-mFOA</w:t>
      </w:r>
      <w:r>
        <w:rPr>
          <w:spacing w:val="40"/>
        </w:rPr>
        <w:t> </w:t>
      </w:r>
      <w:r>
        <w:rPr/>
        <w:t>also</w:t>
      </w:r>
      <w:r>
        <w:rPr>
          <w:spacing w:val="39"/>
        </w:rPr>
        <w:t> </w:t>
      </w:r>
      <w:r>
        <w:rPr/>
        <w:t>produced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percentage</w:t>
      </w:r>
      <w:r>
        <w:rPr>
          <w:spacing w:val="39"/>
        </w:rPr>
        <w:t> </w:t>
      </w:r>
      <w:r>
        <w:rPr/>
        <w:t>improvement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0.41%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-0.06%</w:t>
      </w:r>
      <w:r>
        <w:rPr>
          <w:spacing w:val="-57"/>
        </w:rPr>
        <w:t> </w:t>
      </w:r>
      <w:r>
        <w:rPr/>
        <w:t>over E-FOA. The last two results obtained for Akiyo and the Forman were not good enough,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might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attributed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intensity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light</w:t>
      </w:r>
      <w:r>
        <w:rPr>
          <w:spacing w:val="-1"/>
        </w:rPr>
        <w:t> </w:t>
      </w:r>
      <w:r>
        <w:rPr/>
        <w:t>when 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videos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taken.</w:t>
      </w:r>
    </w:p>
    <w:p>
      <w:pPr>
        <w:pStyle w:val="Heading3"/>
        <w:numPr>
          <w:ilvl w:val="1"/>
          <w:numId w:val="29"/>
        </w:numPr>
        <w:tabs>
          <w:tab w:pos="481" w:val="left" w:leader="none"/>
        </w:tabs>
        <w:spacing w:line="240" w:lineRule="auto" w:before="167" w:after="0"/>
        <w:ind w:left="480" w:right="0" w:hanging="361"/>
        <w:jc w:val="both"/>
      </w:pPr>
      <w:r>
        <w:rPr/>
        <w:t>Minimization</w:t>
      </w:r>
      <w:r>
        <w:rPr>
          <w:spacing w:val="-1"/>
        </w:rPr>
        <w:t> </w:t>
      </w:r>
      <w:r>
        <w:rPr/>
        <w:t>Plots</w:t>
      </w:r>
    </w:p>
    <w:p>
      <w:pPr>
        <w:pStyle w:val="BodyText"/>
        <w:spacing w:line="480" w:lineRule="auto" w:before="175"/>
        <w:ind w:left="120" w:right="114"/>
        <w:jc w:val="both"/>
      </w:pPr>
      <w:r>
        <w:rPr/>
        <w:t>Since the Firefly Optimization Algorithm (FOA) was implemented as a minimization tool of</w:t>
      </w:r>
      <w:r>
        <w:rPr>
          <w:spacing w:val="1"/>
        </w:rPr>
        <w:t> </w:t>
      </w:r>
      <w:r>
        <w:rPr/>
        <w:t>intra pixel distance as discussed in subsection 3.7, and equation (3.27).The following plots</w:t>
      </w:r>
      <w:r>
        <w:rPr>
          <w:spacing w:val="1"/>
        </w:rPr>
        <w:t> </w:t>
      </w:r>
      <w:r>
        <w:rPr/>
        <w:t>were generated to show the minimization procedure of the image pixel intensity with 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FOA</w:t>
      </w:r>
      <w:r>
        <w:rPr>
          <w:spacing w:val="1"/>
        </w:rPr>
        <w:t> </w:t>
      </w:r>
      <w:r>
        <w:rPr/>
        <w:t>(mFOA).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achievable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(encoded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function)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its</w:t>
      </w:r>
      <w:r>
        <w:rPr>
          <w:spacing w:val="61"/>
        </w:rPr>
        <w:t> </w:t>
      </w:r>
      <w:r>
        <w:rPr/>
        <w:t>global</w:t>
      </w:r>
      <w:r>
        <w:rPr>
          <w:spacing w:val="1"/>
        </w:rPr>
        <w:t> </w:t>
      </w:r>
      <w:r>
        <w:rPr/>
        <w:t>minimalwithout affecting quality of the image resolutions. Note that the three plots were</w:t>
      </w:r>
      <w:r>
        <w:rPr>
          <w:spacing w:val="1"/>
        </w:rPr>
        <w:t> </w:t>
      </w:r>
      <w:r>
        <w:rPr/>
        <w:t>computed from the MATHLAB simulation environment R2014a and implemented as in last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F2.</w:t>
      </w:r>
    </w:p>
    <w:p>
      <w:pPr>
        <w:spacing w:after="0" w:line="480" w:lineRule="auto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10"/>
        <w:rPr>
          <w:sz w:val="6"/>
        </w:r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position w:val="161"/>
          <w:sz w:val="20"/>
        </w:rPr>
        <w:drawing>
          <wp:inline distT="0" distB="0" distL="0" distR="0">
            <wp:extent cx="133638" cy="976312"/>
            <wp:effectExtent l="0" t="0" r="0" b="0"/>
            <wp:docPr id="251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90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8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1"/>
          <w:sz w:val="20"/>
        </w:rPr>
      </w:r>
      <w:r>
        <w:rPr>
          <w:spacing w:val="57"/>
          <w:position w:val="161"/>
          <w:sz w:val="20"/>
        </w:rPr>
        <w:t> </w:t>
      </w:r>
      <w:r>
        <w:rPr>
          <w:spacing w:val="57"/>
          <w:sz w:val="20"/>
        </w:rPr>
        <w:pict>
          <v:group style="width:349.25pt;height:232.2pt;mso-position-horizontal-relative:char;mso-position-vertical-relative:line" coordorigin="0,0" coordsize="6985,4644">
            <v:shape style="position:absolute;left:471;top:209;width:6514;height:4202" coordorigin="472,210" coordsize="6514,4202" path="m6985,210l6977,210,6970,210,6970,222,6970,629,6889,629,6889,641,6970,641,6970,1048,6889,1048,6889,1060,6970,1060,6970,1467,6889,1467,6889,1479,6970,1479,6970,1886,6970,4399,6335,4399,6335,3992,6970,3992,6970,3980,6335,3980,6335,3574,6970,3574,6970,3561,6335,3561,6335,3155,6970,3155,6970,3142,6335,3142,6335,2736,6970,2736,6970,2723,6335,2723,6335,2317,6970,2317,6970,2304,6335,2304,6335,1898,6970,1898,6970,1886,6335,1886,6335,1536,6320,1536,6320,4399,5685,4399,5685,3992,6320,3992,6320,3980,5685,3980,5685,3574,6320,3574,6320,3561,5685,3561,5685,3155,6320,3155,6320,3142,5685,3142,5685,2736,6320,2736,6320,2723,5685,2723,5685,2317,6320,2317,6320,2304,5685,2304,5685,1898,6320,1898,6320,1886,5685,1886,5685,1536,5670,1536,5670,4399,5035,4399,5035,3992,5670,3992,5670,3980,5035,3980,5035,3574,5670,3574,5670,3561,5035,3561,5035,3155,5670,3155,5670,3142,5035,3142,5035,2736,5670,2736,5670,2723,5035,2723,5035,2317,5670,2317,5670,2304,5035,2304,5035,1898,5670,1898,5670,1886,5035,1886,5035,1536,5020,1536,5020,4399,4386,4399,4386,3992,5020,3992,5020,3980,4386,3980,4386,3574,5020,3574,5020,3561,4386,3561,4386,3155,5020,3155,5020,3142,4386,3142,4386,2736,5020,2736,5020,2723,4386,2723,4386,2317,5020,2317,5020,2304,4386,2304,4386,1898,5020,1898,5020,1886,4386,1886,4386,1536,4371,1536,4371,4399,3736,4399,3736,3992,4371,3992,4371,3980,3736,3980,3736,3574,4371,3574,4371,3561,3736,3561,3736,3155,4371,3155,4371,3142,3736,3142,3736,2736,4371,2736,4371,2723,3736,2723,3736,2317,4371,2317,4371,2304,3736,2304,3736,1898,4371,1898,4371,1886,3736,1886,3736,1536,3721,1536,3721,4399,3086,4399,3086,3992,3721,3992,3721,3980,3086,3980,3086,3574,3721,3574,3721,3561,3086,3561,3086,3155,3721,3155,3721,3142,3086,3142,3086,2736,3721,2736,3721,2723,3086,2723,3086,2317,3721,2317,3721,2304,3086,2304,3086,1898,3721,1898,3721,1886,3086,1886,3086,1536,3071,1536,3071,4399,2436,4399,2436,3992,3071,3992,3071,3980,2436,3980,2436,3574,3071,3574,3071,3561,2436,3561,2436,3155,3071,3155,3071,3142,2436,3142,2436,2736,3071,2736,3071,2723,2436,2723,2436,2317,3071,2317,3071,2304,2436,2304,2436,1898,3071,1898,3071,1886,2436,1886,2436,1536,2421,1536,2421,4399,1786,4399,1786,3992,2421,3992,2421,3980,1786,3980,1786,3574,2421,3574,2421,3561,1786,3561,1786,3155,2421,3155,2421,3142,1786,3142,1786,2736,2421,2736,2421,2723,1786,2723,1786,2317,2421,2317,2421,2304,1786,2304,1786,1898,2421,1898,2421,1886,1786,1886,1786,1479,1794,1479,1794,1467,1786,1467,1786,1060,1794,1060,1794,1048,1786,1048,1786,641,1794,641,1794,629,1786,629,1786,222,2421,222,2421,317,2436,317,2436,222,3071,222,3071,317,3086,317,3086,222,3721,222,3721,317,3736,317,3736,222,4371,222,4371,317,4386,317,4386,222,5020,222,5020,317,5035,317,5035,222,5670,222,5670,317,5685,317,5685,222,6320,222,6320,317,6335,317,6335,222,6970,222,6970,210,1771,210,1771,222,1771,629,1771,4399,1136,4399,1136,3992,1771,3992,1771,3980,1136,3980,1136,3574,1771,3574,1771,3561,1136,3561,1136,3155,1771,3155,1771,3142,1136,3142,1136,2736,1771,2736,1771,2723,1136,2723,1136,2317,1771,2317,1771,2304,1136,2304,1136,1898,1771,1898,1771,1886,1136,1886,1136,1479,1771,1479,1771,1467,1136,1467,1136,1060,1771,1060,1771,1048,1136,1048,1136,641,1771,641,1771,629,1136,629,1136,222,1771,222,1771,210,1121,210,1121,222,1121,629,1121,4399,487,4399,487,3992,1121,3992,1121,3980,487,3980,487,3574,1121,3574,1121,3561,487,3561,487,3155,1121,3155,1121,3142,487,3142,487,2736,1121,2736,1121,2723,487,2723,487,2317,1121,2317,1121,2304,487,2304,487,1898,1121,1898,1121,1886,487,1886,487,1479,1121,1479,1121,1467,487,1467,487,1060,1121,1060,1121,1048,487,1048,487,641,1121,641,1121,629,487,629,487,222,1121,222,1121,210,472,210,472,222,472,4411,6977,4411,6977,4405,6985,4405,6985,210xe" filled="true" fillcolor="#252525" stroked="false">
              <v:path arrowok="t"/>
              <v:fill opacity="9766f" type="solid"/>
            </v:shape>
            <v:shape style="position:absolute;left:320;top:209;width:6665;height:4434" coordorigin="320,210" coordsize="6665,4434" path="m414,4405l413,4396,408,4383,405,4377,399,4370,398,4368,396,4366,396,4398,396,4435,393,4447,382,4460,375,4463,359,4463,352,4460,341,4448,338,4435,338,4398,341,4385,347,4378,352,4373,359,4370,375,4370,382,4373,393,4385,396,4398,396,4366,393,4365,381,4360,375,4358,357,4358,348,4361,334,4369,329,4376,322,4392,320,4403,320,4416,321,4431,324,4444,328,4454,334,4463,342,4471,353,4474,377,4474,386,4472,400,4463,400,4463,405,4457,412,4441,414,4430,414,4405xm554,4574l552,4565,548,4552,545,4546,539,4539,538,4537,535,4535,535,4567,535,4604,533,4616,522,4629,515,4632,499,4632,492,4629,481,4616,478,4604,478,4567,481,4554,487,4547,492,4542,498,4539,515,4539,522,4542,533,4554,535,4567,535,4535,533,4533,521,4529,514,4527,496,4527,488,4530,474,4538,469,4545,462,4561,460,4572,460,4585,461,4600,463,4613,468,4623,474,4632,482,4639,493,4643,517,4643,526,4641,540,4632,540,4632,545,4626,552,4610,554,4599,554,4574xm6985,210l6978,210,6970,210,6970,222,6970,275,6970,629,6905,629,6905,641,6970,641,6970,1048,6905,1048,6905,1060,6970,1060,6970,1467,6905,1467,6905,1479,6970,1479,6970,1886,6905,1886,6905,1898,6970,1898,6970,2304,6905,2304,6905,2317,6970,2317,6970,2723,6905,2723,6905,2736,6970,2736,6970,3142,6905,3142,6905,3155,6970,3155,6970,3561,6905,3561,6905,3574,6970,3574,6970,3980,6905,3980,6905,3992,6970,3992,6970,4346,6970,4399,6905,4399,6335,4399,6335,4346,6320,4346,6320,4399,5685,4399,5685,4346,5670,4346,5670,4399,5035,4399,5035,4346,5020,4346,5020,4399,4386,4399,4386,4346,4371,4346,4371,4399,3736,4399,3736,4346,3721,4346,3721,4399,3086,4399,3086,4346,3071,4346,3071,4399,2436,4399,2436,4346,2421,4346,2421,4399,1786,4399,1786,4346,1771,4346,1771,4399,1136,4399,1136,4346,1121,4346,1121,4399,552,4399,487,4399,487,4346,487,275,487,222,1121,222,1121,275,1136,275,1136,222,1771,222,1771,275,1786,275,1786,222,2421,222,2421,275,2436,275,2436,222,3071,222,3071,275,3086,275,3086,222,3721,222,3721,275,3736,275,3736,222,4371,222,4371,275,4386,275,4386,222,5020,222,5020,275,5035,275,5035,222,5670,222,5670,275,5685,275,5685,222,6320,222,6320,275,6335,275,6335,222,6905,222,6970,222,6970,210,6905,210,479,210,479,210,472,210,472,216,472,275,472,4346,472,4405,479,4405,479,4411,552,4411,6905,4411,6978,4411,6985,4411,6985,4405,6985,4399,6985,4346,6985,275,6985,222,6985,216,6985,210,6985,210xe" filled="true" fillcolor="#252525" stroked="false">
              <v:path arrowok="t"/>
              <v:fill type="solid"/>
            </v:shape>
            <v:shape style="position:absolute;left:0;top:168;width:3748;height:3887" type="#_x0000_t75" stroked="false">
              <v:imagedata r:id="rId499" o:title=""/>
            </v:shape>
            <v:line style="position:absolute" from="3712,3958" to="6929,3958" stroked="true" strokeweight="1.709989pt" strokecolor="#000000">
              <v:stroke dashstyle="solid"/>
            </v:line>
            <v:line style="position:absolute" from="6913,3959" to="6978,3959" stroked="true" strokeweight="1.628561pt" strokecolor="#000000">
              <v:stroke dashstyle="solid"/>
            </v:line>
            <v:shape style="position:absolute;left:544;top:279;width:5199;height:3674" coordorigin="544,279" coordsize="5199,3674" path="m544,279l609,1309,674,1310,739,1313,804,1345,869,1523,934,1987,999,2573,1064,2993,1129,3227,1194,3476,1259,3655,1324,3738,1389,3792,1454,3843,1519,3872,1584,3898,1649,3926,1714,3937,1779,3941,1844,3944,1909,3946,1974,3948,2039,3949,2104,3950,2169,3950,2234,3951,2299,3951,2364,3952,2429,3952,2494,3952,2559,3952,2624,3952,2689,3952,2753,3952,2819,3952,2884,3952,2949,3952,3013,3952,3078,3952,3144,3952,3208,3952,3274,3952,3338,3952,3403,3952,3468,3952,3533,3952,3598,3952,3663,3952,3728,3952m3728,3952l3793,3952,3858,3952,3923,3952,3988,3952,4053,3952,4118,3952,4183,3952,4248,3952,4313,3952,4378,3952,4443,3952,4508,3952,4573,3952,4638,3952,4703,3952,4768,3952,4833,3952,4898,3952,4963,3952,5028,3952,5093,3952,5158,3952,5223,3952,5288,3952,5353,3952,5418,3952,5483,3952,5548,3952,5613,3952,5678,3952,5743,3952e" filled="false" stroked="true" strokeweight="1.8125pt" strokecolor="#0000ff">
              <v:path arrowok="t"/>
              <v:stroke dashstyle="solid"/>
            </v:shape>
            <v:shape style="position:absolute;left:544;top:1710;width:3185;height:2422" coordorigin="544,1711" coordsize="3185,2422" path="m544,1711l609,2385,674,2385,739,2393,804,2464,869,2804,934,3379,999,3711,1064,3854,1129,3963,1194,4045,1259,4076,1324,4091,1389,4100,1454,4106,1519,4109,1584,4112,1649,4114,1714,4116,1779,4117,1844,4118,1909,4119,1974,4119,2039,4120,2104,4120,2169,4121,2234,4122,2299,4124,2364,4126,2429,4127,2494,4128,2559,4128,2624,4128,2689,4129,2753,4129,2819,4129,2884,4130,2949,4130,3013,4130,3078,4130,3144,4130,3208,4131,3274,4131,3338,4131,3403,4131,3468,4131,3533,4131,3598,4131,3663,4132,3728,4132e" filled="false" stroked="true" strokeweight="1.763326pt" strokecolor="#ff0000">
              <v:path arrowok="t"/>
              <v:stroke dashstyle="solid"/>
            </v:shape>
            <v:line style="position:absolute" from="3712,4134" to="6929,4134" stroked="true" strokeweight="1.812589pt" strokecolor="#ff0000">
              <v:stroke dashstyle="solid"/>
            </v:line>
            <v:rect style="position:absolute;left:6912;top:4119;width:65;height:33" filled="true" fillcolor="#ff0000" stroked="false">
              <v:fill type="solid"/>
            </v:rect>
            <v:shape style="position:absolute;left:544;top:1711;width:3185;height:2423" coordorigin="544,1711" coordsize="3185,2423" path="m544,1711l609,2385,674,2385,739,2392,804,2459,869,2820,934,3445,999,3762,1064,3902,1129,4015,1194,4063,1259,4083,1324,4090,1389,4093,1454,4098,1519,4101,1584,4104,1649,4107,1714,4110,1779,4113,1844,4116,1909,4117,1974,4119,2039,4120,2104,4121,2169,4122,2234,4124,2299,4125,2364,4126,2429,4127,2494,4128,2559,4129,2624,4130,2689,4130,2753,4130,2819,4131,2884,4131,2949,4131,3013,4131,3078,4132,3144,4132,3208,4132,3274,4133,3338,4133,3403,4133,3468,4133,3533,4134,3598,4134,3663,4134,3728,4134e" filled="false" stroked="true" strokeweight="1.763457pt" strokecolor="#ff00ff">
              <v:path arrowok="t"/>
              <v:stroke dashstyle="solid"/>
            </v:shape>
            <v:line style="position:absolute" from="3712,4134" to="6929,4134" stroked="true" strokeweight="1.653804pt" strokecolor="#ff00ff">
              <v:stroke dashstyle="solid"/>
            </v:line>
            <v:rect style="position:absolute;left:6912;top:4118;width:65;height:33" filled="true" fillcolor="#ff00ff" stroked="false">
              <v:fill type="solid"/>
            </v:rect>
            <v:shape style="position:absolute;left:1598;top:0;width:4452;height:136" type="#_x0000_t75" stroked="false">
              <v:imagedata r:id="rId500" o:title=""/>
            </v:shape>
            <v:rect style="position:absolute;left:1793;top:316;width:5095;height:1219" filled="true" fillcolor="#ffffff" stroked="false">
              <v:fill type="solid"/>
            </v:rect>
            <v:rect style="position:absolute;left:1793;top:316;width:5095;height:1219" filled="false" stroked="true" strokeweight=".75pt" strokecolor="#000000">
              <v:stroke dashstyle="solid"/>
            </v:rect>
            <v:line style="position:absolute" from="1887,828" to="2860,828" stroked="true" strokeweight="1.5pt" strokecolor="#4aacc5">
              <v:stroke dashstyle="solid"/>
            </v:line>
            <v:shape style="position:absolute;left:0;top:0;width:6985;height:46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40"/>
                      <w:ind w:left="188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trike/>
                        <w:spacing w:val="14"/>
                        <w:w w:val="100"/>
                        <w:sz w:val="22"/>
                      </w:rPr>
                      <w:t> </w:t>
                    </w:r>
                    <w:r>
                      <w:rPr>
                        <w:rFonts w:ascii="Calibri"/>
                        <w:strike/>
                        <w:sz w:val="22"/>
                      </w:rPr>
                      <w:t>mFOA</w:t>
                    </w:r>
                    <w:r>
                      <w:rPr>
                        <w:rFonts w:ascii="Calibri"/>
                        <w:strike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trike/>
                        <w:sz w:val="22"/>
                      </w:rPr>
                      <w:t>on</w:t>
                    </w:r>
                    <w:r>
                      <w:rPr>
                        <w:rFonts w:ascii="Calibri"/>
                        <w:strike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trike w:val="0"/>
                        <w:sz w:val="22"/>
                      </w:rPr>
                      <w:t>Akiyo.avi</w:t>
                    </w:r>
                    <w:r>
                      <w:rPr>
                        <w:rFonts w:ascii="Calibri"/>
                        <w:strike w:val="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trike w:val="0"/>
                        <w:sz w:val="22"/>
                      </w:rPr>
                      <w:t>Benchmark</w:t>
                    </w:r>
                    <w:r>
                      <w:rPr>
                        <w:rFonts w:ascii="Calibri"/>
                        <w:strike w:val="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trike w:val="0"/>
                        <w:sz w:val="22"/>
                      </w:rPr>
                      <w:t>Frame</w:t>
                    </w:r>
                  </w:p>
                  <w:p>
                    <w:pPr>
                      <w:spacing w:before="0"/>
                      <w:ind w:left="296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sFOA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on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Akiyo.avi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Benchmark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Frame</w:t>
                    </w:r>
                  </w:p>
                  <w:p>
                    <w:pPr>
                      <w:tabs>
                        <w:tab w:pos="2900" w:val="left" w:leader="none"/>
                      </w:tabs>
                      <w:spacing w:before="1"/>
                      <w:ind w:left="188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thick" w:color="C0504D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thick" w:color="C0504D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mFOA</w:t>
                    </w:r>
                    <w:r>
                      <w:rPr>
                        <w:rFonts w:ascii="Calibri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on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Forman.avi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Benchmark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Frame</w:t>
                    </w:r>
                  </w:p>
                  <w:p>
                    <w:pPr>
                      <w:tabs>
                        <w:tab w:pos="2900" w:val="left" w:leader="none"/>
                      </w:tabs>
                      <w:spacing w:before="0"/>
                      <w:ind w:left="188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thick" w:color="FF0000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thick" w:color="FF0000"/>
                      </w:rPr>
                      <w:tab/>
                    </w:r>
                    <w:r>
                      <w:rPr>
                        <w:rFonts w:ascii="Calibri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mFOA</w:t>
                    </w:r>
                    <w:r>
                      <w:rPr>
                        <w:rFonts w:ascii="Calibri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on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Forman.avi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Benchmark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Frame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57"/>
          <w:sz w:val="20"/>
        </w:rPr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135" w:lineRule="exact"/>
        <w:ind w:left="3871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231066" cy="85725"/>
            <wp:effectExtent l="0" t="0" r="0" b="0"/>
            <wp:docPr id="253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93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06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before="91"/>
        <w:ind w:left="1533" w:right="1533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331136">
            <wp:simplePos x="0" y="0"/>
            <wp:positionH relativeFrom="page">
              <wp:posOffset>2187787</wp:posOffset>
            </wp:positionH>
            <wp:positionV relativeFrom="paragraph">
              <wp:posOffset>-231339</wp:posOffset>
            </wp:positionV>
            <wp:extent cx="120747" cy="73151"/>
            <wp:effectExtent l="0" t="0" r="0" b="0"/>
            <wp:wrapNone/>
            <wp:docPr id="255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94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1648">
            <wp:simplePos x="0" y="0"/>
            <wp:positionH relativeFrom="page">
              <wp:posOffset>2590396</wp:posOffset>
            </wp:positionH>
            <wp:positionV relativeFrom="paragraph">
              <wp:posOffset>-231339</wp:posOffset>
            </wp:positionV>
            <wp:extent cx="130751" cy="73151"/>
            <wp:effectExtent l="0" t="0" r="0" b="0"/>
            <wp:wrapNone/>
            <wp:docPr id="257" name="image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95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2160">
            <wp:simplePos x="0" y="0"/>
            <wp:positionH relativeFrom="page">
              <wp:posOffset>3004566</wp:posOffset>
            </wp:positionH>
            <wp:positionV relativeFrom="paragraph">
              <wp:posOffset>-231339</wp:posOffset>
            </wp:positionV>
            <wp:extent cx="129151" cy="73151"/>
            <wp:effectExtent l="0" t="0" r="0" b="0"/>
            <wp:wrapNone/>
            <wp:docPr id="259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96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2672">
            <wp:simplePos x="0" y="0"/>
            <wp:positionH relativeFrom="page">
              <wp:posOffset>3413539</wp:posOffset>
            </wp:positionH>
            <wp:positionV relativeFrom="paragraph">
              <wp:posOffset>-231339</wp:posOffset>
            </wp:positionV>
            <wp:extent cx="132891" cy="73151"/>
            <wp:effectExtent l="0" t="0" r="0" b="0"/>
            <wp:wrapNone/>
            <wp:docPr id="261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97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3184">
            <wp:simplePos x="0" y="0"/>
            <wp:positionH relativeFrom="page">
              <wp:posOffset>3829738</wp:posOffset>
            </wp:positionH>
            <wp:positionV relativeFrom="paragraph">
              <wp:posOffset>-231339</wp:posOffset>
            </wp:positionV>
            <wp:extent cx="129367" cy="73151"/>
            <wp:effectExtent l="0" t="0" r="0" b="0"/>
            <wp:wrapNone/>
            <wp:docPr id="263" name="image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98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6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3696">
            <wp:simplePos x="0" y="0"/>
            <wp:positionH relativeFrom="page">
              <wp:posOffset>4242130</wp:posOffset>
            </wp:positionH>
            <wp:positionV relativeFrom="paragraph">
              <wp:posOffset>-231339</wp:posOffset>
            </wp:positionV>
            <wp:extent cx="129622" cy="73151"/>
            <wp:effectExtent l="0" t="0" r="0" b="0"/>
            <wp:wrapNone/>
            <wp:docPr id="265" name="image4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99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4208">
            <wp:simplePos x="0" y="0"/>
            <wp:positionH relativeFrom="page">
              <wp:posOffset>4655797</wp:posOffset>
            </wp:positionH>
            <wp:positionV relativeFrom="paragraph">
              <wp:posOffset>-231339</wp:posOffset>
            </wp:positionV>
            <wp:extent cx="128612" cy="73151"/>
            <wp:effectExtent l="0" t="0" r="0" b="0"/>
            <wp:wrapNone/>
            <wp:docPr id="267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00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4720">
            <wp:simplePos x="0" y="0"/>
            <wp:positionH relativeFrom="page">
              <wp:posOffset>5067685</wp:posOffset>
            </wp:positionH>
            <wp:positionV relativeFrom="paragraph">
              <wp:posOffset>-231339</wp:posOffset>
            </wp:positionV>
            <wp:extent cx="129367" cy="73151"/>
            <wp:effectExtent l="0" t="0" r="0" b="0"/>
            <wp:wrapNone/>
            <wp:docPr id="269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01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6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5232">
            <wp:simplePos x="0" y="0"/>
            <wp:positionH relativeFrom="page">
              <wp:posOffset>5480334</wp:posOffset>
            </wp:positionH>
            <wp:positionV relativeFrom="paragraph">
              <wp:posOffset>-231339</wp:posOffset>
            </wp:positionV>
            <wp:extent cx="129367" cy="73151"/>
            <wp:effectExtent l="0" t="0" r="0" b="0"/>
            <wp:wrapNone/>
            <wp:docPr id="271" name="image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502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6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5744">
            <wp:simplePos x="0" y="0"/>
            <wp:positionH relativeFrom="page">
              <wp:posOffset>5868389</wp:posOffset>
            </wp:positionH>
            <wp:positionV relativeFrom="paragraph">
              <wp:posOffset>-231339</wp:posOffset>
            </wp:positionV>
            <wp:extent cx="191031" cy="73151"/>
            <wp:effectExtent l="0" t="0" r="0" b="0"/>
            <wp:wrapNone/>
            <wp:docPr id="273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03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3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4.14: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Minimization Plot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Benchmark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Video Frame</w:t>
      </w:r>
    </w:p>
    <w:p>
      <w:pPr>
        <w:pStyle w:val="BodyText"/>
        <w:spacing w:before="8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1102083</wp:posOffset>
            </wp:positionH>
            <wp:positionV relativeFrom="paragraph">
              <wp:posOffset>1257199</wp:posOffset>
            </wp:positionV>
            <wp:extent cx="133872" cy="1152525"/>
            <wp:effectExtent l="0" t="0" r="0" b="0"/>
            <wp:wrapTopAndBottom/>
            <wp:docPr id="275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504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696259pt;margin-top:10.995031pt;width:349.25pt;height:273.6pt;mso-position-horizontal-relative:page;mso-position-vertical-relative:paragraph;z-index:-15534080;mso-wrap-distance-left:0;mso-wrap-distance-right:0" coordorigin="2054,220" coordsize="6985,5472">
            <v:shape style="position:absolute;left:2525;top:467;width:6514;height:4952" coordorigin="2526,467" coordsize="6514,4952" path="m9039,467l9031,467,9024,467,9024,481,9024,1016,8837,1016,8837,1030,9024,1030,9024,1564,8837,1564,8837,1579,9024,1579,9024,2113,9024,5404,8389,5404,8389,4870,9024,4870,9024,4855,8389,4855,8389,4321,9024,4321,9024,4307,8389,4307,8389,3773,9024,3773,9024,3758,8389,3758,8389,3224,9024,3224,9024,3210,8389,3210,8389,2675,9024,2675,9024,2661,8389,2661,8389,2127,9024,2127,9024,2113,8389,2113,8389,1698,8374,1698,8374,5404,7739,5404,7739,4870,8374,4870,8374,4855,7739,4855,7739,4321,8374,4321,8374,4307,7739,4307,7739,3773,8374,3773,8374,3758,7739,3758,7739,3224,8374,3224,8374,3210,7739,3210,7739,2675,8374,2675,8374,2661,7739,2661,7739,2127,8374,2127,8374,2113,7739,2113,7739,1698,7724,1698,7724,5404,7089,5404,7089,4870,7724,4870,7724,4855,7089,4855,7089,4321,7724,4321,7724,4307,7089,4307,7089,3773,7724,3773,7724,3758,7089,3758,7089,3224,7724,3224,7724,3210,7089,3210,7089,2675,7724,2675,7724,2661,7089,2661,7089,2127,7724,2127,7724,2113,7089,2113,7089,1698,7074,1698,7074,5404,6439,5404,6439,4870,7074,4870,7074,4855,6439,4855,6439,4321,7074,4321,7074,4307,6439,4307,6439,3773,7074,3773,7074,3758,6439,3758,6439,3224,7074,3224,7074,3210,6439,3210,6439,2675,7074,2675,7074,2661,6439,2661,6439,2127,7074,2127,7074,2113,6439,2113,6439,1698,6425,1698,6425,5404,5790,5404,5790,4870,6425,4870,6425,4855,5790,4855,5790,4321,6425,4321,6425,4307,5790,4307,5790,3773,6425,3773,6425,3758,5790,3758,5790,3224,6425,3224,6425,3210,5790,3210,5790,2675,6425,2675,6425,2661,5790,2661,5790,2127,6425,2127,6425,2113,5790,2113,5790,1698,5775,1698,5775,5404,5140,5404,5140,4870,5775,4870,5775,4855,5140,4855,5140,4321,5775,4321,5775,4307,5140,4307,5140,3773,5775,3773,5775,3758,5140,3758,5140,3224,5775,3224,5775,3210,5140,3210,5140,2675,5775,2675,5775,2661,5140,2661,5140,2127,5775,2127,5775,2113,5140,2113,5140,1698,5125,1698,5125,5404,4490,5404,4490,4870,5125,4870,5125,4855,4490,4855,4490,4321,5125,4321,5125,4307,4490,4307,4490,3773,5125,3773,5125,3758,4490,3758,4490,3224,5125,3224,5125,3210,4490,3210,4490,2675,5125,2675,5125,2661,4490,2661,4490,2127,5125,2127,5125,2113,4490,2113,4490,1579,4869,1579,4869,1564,4490,1564,4490,1030,4869,1030,4869,1016,4490,1016,4490,481,5125,481,5125,661,5140,661,5140,481,5775,481,5775,661,5790,661,5790,481,6425,481,6425,661,6439,661,6439,481,7074,481,7074,661,7089,661,7089,481,7724,481,7724,661,7739,661,7739,481,8374,481,8374,661,8389,661,8389,481,9024,481,9024,467,4475,467,4475,481,4475,1016,4475,5404,3840,5404,3840,4870,4475,4870,4475,4855,3840,4855,3840,4321,4475,4321,4475,4307,3840,4307,3840,3773,4475,3773,4475,3758,3840,3758,3840,3224,4475,3224,4475,3210,3840,3210,3840,2675,4475,2675,4475,2661,3840,2661,3840,2127,4475,2127,4475,2113,3840,2113,3840,1579,4475,1579,4475,1564,3840,1564,3840,1030,4475,1030,4475,1016,3840,1016,3840,481,4475,481,4475,467,3825,467,3825,481,3825,1016,3825,5404,3190,5404,3190,4870,3825,4870,3825,4855,3190,4855,3190,4321,3825,4321,3825,4307,3190,4307,3190,3773,3825,3773,3825,3758,3190,3758,3190,3224,3825,3224,3825,3210,3190,3210,3190,2675,3825,2675,3825,2661,3190,2661,3190,2127,3825,2127,3825,2113,3190,2113,3190,1579,3825,1579,3825,1564,3190,1564,3190,1030,3825,1030,3825,1016,3190,1016,3190,481,3825,481,3825,467,3175,467,3175,481,3175,1016,3175,5404,2541,5404,2541,4870,3175,4870,3175,4855,2541,4855,2541,4321,3175,4321,3175,4307,2541,4307,2541,3773,3175,3773,3175,3758,2541,3758,2541,3224,3175,3224,3175,3210,2541,3210,2541,2675,3175,2675,3175,2661,2541,2661,2541,2127,3175,2127,3175,2113,2541,2113,2541,1579,3175,1579,3175,1564,2541,1564,2541,1030,3175,1030,3175,1016,2541,1016,2541,481,3175,481,3175,467,2526,467,2526,481,2526,5418,9031,5418,9031,5411,9039,5411,9039,467xe" filled="true" fillcolor="#252525" stroked="false">
              <v:path arrowok="t"/>
              <v:fill opacity="9766f" type="solid"/>
            </v:shape>
            <v:shape style="position:absolute;left:2059;top:418;width:6980;height:5273" coordorigin="2059,419" coordsize="6980,5273" path="m2154,1055l2152,1048,2143,1036,2143,1036,2136,1032,2136,1072,2133,1078,2122,1088,2115,1091,2102,1091,2097,1089,2092,1087,2087,1085,2084,1081,2079,1073,2078,1068,2078,1055,2080,1049,2091,1039,2098,1036,2115,1036,2122,1039,2133,1049,2136,1055,2136,1072,2136,1032,2136,1032,2127,1029,2134,1027,2139,1023,2140,1023,2146,1014,2148,1009,2148,992,2144,984,2140,981,2137,978,2130,972,2130,1008,2128,1013,2124,1017,2119,1021,2114,1023,2100,1023,2094,1021,2090,1017,2085,1013,2083,1008,2083,996,2086,991,2094,983,2100,981,2113,981,2119,983,2128,991,2130,996,2130,1008,2130,972,2129,971,2119,967,2094,967,2084,971,2077,977,2069,984,2065,992,2065,1009,2067,1014,2074,1023,2079,1027,2087,1029,2078,1031,2071,1035,2067,1041,2062,1047,2059,1054,2060,1075,2064,1085,2081,1100,2093,1104,2121,1104,2132,1100,2141,1092,2143,1091,2150,1085,2154,1075,2154,1055xm2154,467l2152,455,2144,437,2140,433,2138,431,2134,428,2134,454,2134,473,2132,480,2121,491,2115,494,2098,494,2092,491,2081,480,2078,473,2078,455,2081,448,2092,436,2099,433,2115,433,2121,435,2132,446,2134,454,2134,428,2130,426,2123,421,2114,419,2092,419,2081,423,2064,440,2060,451,2060,477,2064,488,2072,496,2080,504,2090,508,2109,508,2116,506,2128,500,2133,496,2134,494,2136,490,2137,500,2136,507,2134,514,2132,520,2130,526,2125,533,2121,536,2113,541,2108,542,2097,542,2092,541,2088,537,2083,534,2081,528,2079,521,2062,522,2064,533,2068,541,2075,547,2082,553,2091,556,2113,556,2122,553,2130,548,2138,542,2138,542,2144,535,2148,525,2151,516,2152,507,2153,506,2154,496,2154,490,2154,488,2154,467xm2265,1052l2265,1021,2264,1012,2259,996,2256,990,2253,984,2250,981,2249,979,2247,977,2247,1036,2246,1051,2245,1063,2242,1073,2238,1080,2233,1087,2226,1091,2210,1091,2203,1087,2198,1080,2194,1073,2191,1063,2190,1051,2189,1036,2190,1023,2190,1020,2192,1008,2194,998,2198,991,2203,984,2210,981,2226,981,2233,985,2238,992,2242,999,2245,1008,2246,1020,2246,1023,2247,1036,2247,977,2244,975,2232,969,2226,967,2208,967,2199,970,2192,975,2185,981,2180,988,2176,998,2173,1007,2171,1020,2171,1036,2172,1053,2175,1068,2179,1081,2185,1090,2193,1100,2204,1104,2228,1104,2237,1102,2244,1096,2251,1091,2251,1091,2256,1084,2260,1073,2263,1064,2265,1052xm2265,503l2265,472,2264,464,2259,448,2256,441,2250,433,2249,430,2247,429,2247,487,2246,502,2245,515,2242,524,2238,531,2233,538,2226,542,2210,542,2203,538,2198,531,2194,524,2191,515,2190,502,2189,487,2190,474,2190,471,2192,460,2194,450,2198,442,2203,436,2210,433,2226,433,2233,436,2238,443,2242,450,2245,460,2246,471,2246,474,2247,487,2247,429,2244,426,2232,420,2226,419,2208,419,2199,422,2185,432,2180,439,2176,450,2173,459,2171,471,2171,487,2172,505,2175,520,2179,532,2185,542,2193,551,2204,556,2228,556,2237,553,2244,548,2251,542,2251,542,2256,535,2263,516,2265,503xm2376,1052l2376,1021,2375,1012,2371,996,2368,990,2364,984,2362,981,2360,979,2358,977,2358,1036,2358,1051,2356,1063,2353,1073,2350,1080,2344,1087,2338,1091,2321,1091,2315,1087,2309,1080,2305,1073,2303,1063,2301,1051,2301,1036,2301,1023,2301,1020,2303,1008,2306,998,2310,991,2315,984,2321,981,2337,981,2344,985,2350,992,2353,999,2356,1008,2358,1020,2358,1023,2358,1036,2358,977,2356,975,2344,969,2337,967,2319,967,2310,970,2303,975,2297,981,2291,988,2288,998,2284,1007,2283,1020,2283,1036,2284,1053,2286,1068,2291,1081,2297,1090,2305,1100,2316,1104,2340,1104,2349,1102,2356,1096,2362,1091,2363,1091,2368,1084,2371,1073,2375,1064,2376,1052xm2376,503l2376,472,2375,464,2371,448,2368,441,2362,433,2360,430,2358,429,2358,487,2358,502,2356,515,2353,524,2350,531,2344,538,2338,542,2321,542,2315,538,2309,531,2305,524,2303,515,2301,502,2301,487,2301,474,2301,471,2303,460,2306,450,2310,442,2315,436,2321,433,2337,433,2344,436,2350,443,2353,450,2356,460,2358,471,2358,474,2358,487,2358,429,2356,426,2344,420,2337,419,2319,419,2310,422,2297,432,2291,439,2288,450,2284,459,2283,471,2283,487,2284,505,2286,520,2291,532,2297,542,2305,551,2316,556,2340,556,2349,553,2356,548,2362,542,2363,542,2368,535,2375,516,2376,503xm2468,5440l2468,5409,2467,5400,2462,5385,2459,5378,2453,5369,2452,5367,2450,5365,2450,5424,2449,5439,2448,5452,2445,5461,2441,5468,2436,5475,2429,5479,2413,5479,2406,5475,2401,5468,2397,5461,2394,5451,2393,5439,2392,5424,2393,5411,2393,5408,2395,5396,2397,5386,2401,5379,2406,5372,2413,5369,2429,5369,2436,5373,2441,5380,2445,5387,2448,5397,2449,5408,2449,5411,2450,5424,2450,5365,2447,5363,2435,5357,2429,5356,2410,5356,2402,5358,2388,5369,2383,5376,2376,5395,2374,5408,2374,5424,2375,5442,2378,5457,2382,5469,2388,5479,2396,5488,2407,5492,2431,5492,2440,5490,2454,5479,2454,5479,2459,5472,2466,5452,2468,5440xm2488,1052l2488,1021,2487,1012,2482,996,2479,990,2476,984,2473,981,2472,979,2470,977,2470,1036,2469,1051,2468,1063,2465,1073,2461,1080,2456,1087,2449,1091,2433,1091,2426,1087,2421,1080,2417,1073,2414,1063,2413,1051,2412,1036,2413,1023,2413,1020,2415,1008,2417,998,2421,991,2426,984,2433,981,2449,981,2456,985,2461,992,2465,999,2468,1008,2469,1020,2469,1023,2470,1036,2470,977,2467,975,2455,969,2449,967,2431,967,2422,970,2415,975,2408,981,2403,988,2399,998,2396,1007,2394,1020,2394,1036,2395,1053,2398,1068,2402,1081,2408,1090,2416,1100,2427,1104,2451,1104,2460,1102,2467,1096,2474,1091,2474,1091,2479,1084,2483,1073,2486,1064,2488,1052xm2488,503l2488,472,2487,464,2482,448,2479,441,2473,433,2472,430,2470,429,2470,487,2469,502,2468,515,2465,524,2461,531,2456,538,2449,542,2433,542,2426,538,2421,531,2417,524,2414,515,2413,502,2412,487,2413,474,2413,471,2415,460,2417,450,2421,442,2426,436,2433,433,2449,433,2456,436,2461,443,2465,450,2468,460,2469,471,2469,474,2470,487,2470,429,2467,426,2455,420,2449,419,2431,419,2422,422,2408,432,2403,439,2399,450,2396,459,2394,471,2394,487,2395,505,2398,520,2402,532,2408,542,2416,551,2427,556,2451,556,2460,553,2467,548,2474,542,2474,542,2479,535,2486,516,2488,503xm2607,5639l2607,5608,2606,5599,2602,5584,2599,5577,2593,5568,2592,5566,2589,5564,2589,5623,2589,5638,2587,5651,2585,5660,2581,5667,2576,5674,2569,5678,2553,5678,2546,5674,2540,5667,2537,5660,2534,5651,2533,5638,2532,5623,2532,5610,2533,5607,2534,5595,2537,5585,2541,5578,2546,5572,2552,5568,2569,5568,2576,5572,2581,5579,2585,5586,2587,5596,2589,5607,2589,5610,2589,5623,2589,5564,2587,5562,2575,5556,2568,5555,2550,5555,2542,5557,2528,5568,2523,5575,2516,5595,2514,5607,2514,5623,2515,5641,2517,5656,2522,5668,2528,5678,2536,5687,2547,5691,2571,5691,2580,5689,2594,5678,2594,5678,2599,5671,2606,5652,2607,5639xm9039,467l9031,467,9024,467,9024,481,9024,544,9024,1016,8959,1016,8959,1030,9024,1030,9024,1564,8959,1564,8959,1579,9024,1579,9024,2113,8959,2113,8959,2127,9024,2127,9024,2661,8959,2661,8959,2675,9024,2675,9024,3210,8959,3210,8959,3224,9024,3224,9024,3758,8959,3758,8959,3773,9024,3773,9024,4307,8959,4307,8959,4321,9024,4321,9024,4855,8959,4855,8959,4870,9024,4870,9024,5341,9024,5404,8959,5404,8389,5404,8389,5341,8374,5341,8374,5404,7739,5404,7739,5341,7724,5341,7724,5404,7089,5404,7089,5341,7074,5341,7074,5404,6439,5404,6439,5341,6425,5341,6425,5404,5790,5404,5790,5341,5775,5341,5775,5404,5140,5404,5140,5341,5125,5341,5125,5404,4490,5404,4490,5341,4475,5341,4475,5404,3840,5404,3840,5341,3825,5341,3825,5404,3190,5404,3190,5341,3175,5341,3175,5404,2606,5404,2541,5404,2541,5341,2541,1030,2606,1030,2606,1016,2541,1016,2541,544,2541,481,2606,481,3175,481,3175,544,3190,544,3190,481,3825,481,3825,544,3840,544,3840,481,4475,481,4475,544,4490,544,4490,481,5125,481,5125,544,5140,544,5140,481,5775,481,5775,544,5790,544,5790,481,6425,481,6425,544,6439,544,6439,481,7074,481,7074,544,7089,544,7089,481,7724,481,7724,544,7739,544,7739,481,8374,481,8374,544,8389,544,8389,481,8959,481,9024,481,9024,467,8959,467,2606,467,2533,467,2533,467,2526,467,2526,474,2526,544,2526,5341,2526,5411,2533,5411,2533,5418,2606,5418,8959,5418,9031,5418,9039,5418,9039,5411,9039,5404,9039,5341,9039,544,9039,481,9039,474,9039,467,9039,467xe" filled="true" fillcolor="#252525" stroked="false">
              <v:path arrowok="t"/>
              <v:fill type="solid"/>
            </v:shape>
            <v:shape style="position:absolute;left:2053;top:1333;width:3748;height:3709" type="#_x0000_t75" stroked="false">
              <v:imagedata r:id="rId513" o:title=""/>
            </v:shape>
            <v:line style="position:absolute" from="5763,5022" to="8986,5022" stroked="true" strokeweight="1.951652pt" strokecolor="#000000">
              <v:stroke dashstyle="solid"/>
            </v:line>
            <v:rect style="position:absolute;left:8966;top:5003;width:65;height:39" filled="true" fillcolor="#000000" stroked="false">
              <v:fill type="solid"/>
            </v:rect>
            <v:shape style="position:absolute;left:2598;top:1353;width:3185;height:3669" coordorigin="2598,1353" coordsize="3185,3669" path="m2598,1353l2663,2367,2728,2368,2793,2374,2858,2431,2923,2754,2988,3527,3053,4306,3118,4720,3183,4847,3248,4883,3313,4910,3378,4942,3443,4968,3508,4983,3573,4992,3638,4999,3703,5005,3768,5008,3833,5011,3898,5013,3963,5014,4028,5015,4093,5016,4158,5017,4223,5018,4288,5018,4353,5019,4418,5019,4483,5019,4548,5019,4613,5020,4678,5020,4743,5020,4807,5020,4872,5020,4938,5021,5002,5021,5067,5021,5132,5021,5197,5021,5262,5021,5327,5021,5392,5021,5457,5021,5522,5021,5587,5021,5652,5022,5717,5022,5782,5022e" filled="false" stroked="true" strokeweight="1.963176pt" strokecolor="#0000ff">
              <v:path arrowok="t"/>
              <v:stroke dashstyle="solid"/>
            </v:shape>
            <v:line style="position:absolute" from="5763,5022" to="8986,5022" stroked="true" strokeweight="1.949732pt" strokecolor="#0000ff">
              <v:stroke dashstyle="solid"/>
            </v:line>
            <v:rect style="position:absolute;left:8966;top:5003;width:65;height:39" filled="true" fillcolor="#0000ff" stroked="false">
              <v:fill type="solid"/>
            </v:rect>
            <v:shape style="position:absolute;left:2598;top:1000;width:3185;height:4168" coordorigin="2598,1001" coordsize="3185,4168" path="m2598,1001l2663,2103,2728,2104,2793,2113,2858,2198,2923,2624,2988,3498,3053,4310,3118,4797,3183,4997,3248,5034,3313,5053,3378,5090,3443,5121,3508,5133,3573,5143,3638,5149,3703,5153,3768,5154,3833,5156,3898,5157,3963,5157,4028,5158,4093,5159,4158,5159,4223,5160,4288,5161,4353,5162,4418,5163,4483,5164,4548,5164,4613,5165,4678,5166,4743,5166,4807,5166,4872,5167,4938,5167,5002,5167,5067,5167,5132,5167,5197,5167,5262,5167,5327,5167,5392,5168,5457,5168,5522,5168,5587,5168,5652,5168,5717,5168,5782,5168e" filled="false" stroked="true" strokeweight="1.967903pt" strokecolor="#ff0000">
              <v:path arrowok="t"/>
              <v:stroke dashstyle="solid"/>
            </v:shape>
            <v:line style="position:absolute" from="5763,5168" to="8986,5168" stroked="true" strokeweight="1.958368pt" strokecolor="#ff0000">
              <v:stroke dashstyle="solid"/>
            </v:line>
            <v:rect style="position:absolute;left:8966;top:5149;width:65;height:39" filled="true" fillcolor="#ff0000" stroked="false">
              <v:fill type="solid"/>
            </v:rect>
            <v:shape style="position:absolute;left:2598;top:1001;width:3185;height:4162" coordorigin="2598,1002" coordsize="3185,4162" path="m2598,1002l2663,2103,2728,2104,2793,2114,2858,2203,2923,2564,2988,3183,3053,3820,3118,4306,3183,4672,3248,4944,3313,5037,3378,5072,3443,5088,3508,5108,3573,5128,3638,5139,3703,5143,3768,5145,3833,5147,3898,5148,3963,5148,4028,5149,4093,5150,4158,5151,4223,5152,4288,5153,4353,5153,4418,5154,4483,5155,4548,5156,4613,5156,4678,5157,4743,5158,4807,5158,4872,5159,4938,5159,5002,5160,5067,5160,5132,5160,5197,5161,5262,5161,5327,5161,5392,5162,5457,5162,5522,5162,5587,5162,5652,5163,5717,5163,5782,5163e" filled="false" stroked="true" strokeweight="1.967855pt" strokecolor="#ff00ff">
              <v:path arrowok="t"/>
              <v:stroke dashstyle="solid"/>
            </v:shape>
            <v:line style="position:absolute" from="5763,5168" to="8986,5168" stroked="true" strokeweight="2.357527pt" strokecolor="#ff00ff">
              <v:stroke dashstyle="solid"/>
            </v:line>
            <v:rect style="position:absolute;left:8966;top:5152;width:65;height:39" filled="true" fillcolor="#ff00ff" stroked="false">
              <v:fill type="solid"/>
            </v:rect>
            <v:shape style="position:absolute;left:3801;top:219;width:4143;height:160" type="#_x0000_t75" stroked="false">
              <v:imagedata r:id="rId514" o:title=""/>
            </v:shape>
            <v:rect style="position:absolute;left:4868;top:661;width:3968;height:1037" filled="true" fillcolor="#ffffff" stroked="false">
              <v:fill type="solid"/>
            </v:rect>
            <v:shape style="position:absolute;left:5689;top:762;width:3189;height:161" type="#_x0000_t75" stroked="false">
              <v:imagedata r:id="rId515" o:title=""/>
            </v:shape>
            <v:rect style="position:absolute;left:4988;top:797;width:619;height:39" filled="true" fillcolor="#000000" stroked="false">
              <v:fill type="solid"/>
            </v:rect>
            <v:shape style="position:absolute;left:5683;top:1004;width:3135;height:161" type="#_x0000_t75" stroked="false">
              <v:imagedata r:id="rId516" o:title=""/>
            </v:shape>
            <v:rect style="position:absolute;left:4988;top:1039;width:619;height:39" filled="true" fillcolor="#0000ff" stroked="false">
              <v:fill type="solid"/>
            </v:rect>
            <v:shape style="position:absolute;left:5689;top:1246;width:3189;height:161" type="#_x0000_t75" stroked="false">
              <v:imagedata r:id="rId517" o:title=""/>
            </v:shape>
            <v:rect style="position:absolute;left:3743;top:638;width:5095;height:1219" filled="true" fillcolor="#ffffff" stroked="false">
              <v:fill type="solid"/>
            </v:rect>
            <v:rect style="position:absolute;left:3743;top:638;width:5095;height:1219" filled="false" stroked="true" strokeweight=".75pt" strokecolor="#000000">
              <v:stroke dashstyle="solid"/>
            </v:rect>
            <v:line style="position:absolute" from="3832,865" to="4805,865" stroked="true" strokeweight="1.5pt" strokecolor="#000000">
              <v:stroke dashstyle="solid"/>
            </v:line>
            <v:line style="position:absolute" from="3832,1452" to="4805,1452" stroked="true" strokeweight="1.5pt" strokecolor="#c0504d">
              <v:stroke dashstyle="solid"/>
            </v:line>
            <v:line style="position:absolute" from="3836,1149" to="4809,1149" stroked="true" strokeweight="1.5pt" strokecolor="#4aacc5">
              <v:stroke dashstyle="solid"/>
            </v:line>
            <v:line style="position:absolute" from="3832,1741" to="4805,1741" stroked="true" strokeweight="1.5pt" strokecolor="#ff0000">
              <v:stroke dashstyle="solid"/>
            </v:line>
            <v:shape style="position:absolute;left:2053;top:219;width:6985;height:54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1991" w:right="0" w:firstLine="0"/>
                      <w:jc w:val="both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585858"/>
                        <w:sz w:val="22"/>
                      </w:rPr>
                      <w:t>mFOA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on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NAERLS1.avi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Sample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Frame</w:t>
                    </w:r>
                  </w:p>
                  <w:p>
                    <w:pPr>
                      <w:spacing w:before="1"/>
                      <w:ind w:left="2811" w:right="826" w:firstLine="50"/>
                      <w:jc w:val="both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585858"/>
                        <w:sz w:val="22"/>
                      </w:rPr>
                      <w:t>sFOA on NAERLS1.avi Sample Frame</w:t>
                    </w:r>
                    <w:r>
                      <w:rPr>
                        <w:rFonts w:ascii="Calibri"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mFOA on NAERLS2.avi Sample Frame</w:t>
                    </w:r>
                    <w:r>
                      <w:rPr>
                        <w:rFonts w:ascii="Calibri"/>
                        <w:color w:val="585858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mFOA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on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NAERLS2.avi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Sample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2"/>
                      </w:rPr>
                      <w:t>Frame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3093390</wp:posOffset>
            </wp:positionH>
            <wp:positionV relativeFrom="paragraph">
              <wp:posOffset>3698666</wp:posOffset>
            </wp:positionV>
            <wp:extent cx="1225817" cy="100583"/>
            <wp:effectExtent l="0" t="0" r="0" b="0"/>
            <wp:wrapTopAndBottom/>
            <wp:docPr id="277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510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81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5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spacing w:before="0"/>
        <w:ind w:left="1533" w:right="1534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336256">
            <wp:simplePos x="0" y="0"/>
            <wp:positionH relativeFrom="page">
              <wp:posOffset>1984270</wp:posOffset>
            </wp:positionH>
            <wp:positionV relativeFrom="paragraph">
              <wp:posOffset>-440532</wp:posOffset>
            </wp:positionV>
            <wp:extent cx="121684" cy="86868"/>
            <wp:effectExtent l="0" t="0" r="0" b="0"/>
            <wp:wrapNone/>
            <wp:docPr id="279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511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8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6768">
            <wp:simplePos x="0" y="0"/>
            <wp:positionH relativeFrom="page">
              <wp:posOffset>2386878</wp:posOffset>
            </wp:positionH>
            <wp:positionV relativeFrom="paragraph">
              <wp:posOffset>-440532</wp:posOffset>
            </wp:positionV>
            <wp:extent cx="131766" cy="86868"/>
            <wp:effectExtent l="0" t="0" r="0" b="0"/>
            <wp:wrapNone/>
            <wp:docPr id="281" name="image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512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7280">
            <wp:simplePos x="0" y="0"/>
            <wp:positionH relativeFrom="page">
              <wp:posOffset>2801049</wp:posOffset>
            </wp:positionH>
            <wp:positionV relativeFrom="paragraph">
              <wp:posOffset>-440532</wp:posOffset>
            </wp:positionV>
            <wp:extent cx="130153" cy="86868"/>
            <wp:effectExtent l="0" t="0" r="0" b="0"/>
            <wp:wrapNone/>
            <wp:docPr id="283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51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5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7792">
            <wp:simplePos x="0" y="0"/>
            <wp:positionH relativeFrom="page">
              <wp:posOffset>3210021</wp:posOffset>
            </wp:positionH>
            <wp:positionV relativeFrom="paragraph">
              <wp:posOffset>-440532</wp:posOffset>
            </wp:positionV>
            <wp:extent cx="133922" cy="86868"/>
            <wp:effectExtent l="0" t="0" r="0" b="0"/>
            <wp:wrapNone/>
            <wp:docPr id="285" name="image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514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8304">
            <wp:simplePos x="0" y="0"/>
            <wp:positionH relativeFrom="page">
              <wp:posOffset>3626220</wp:posOffset>
            </wp:positionH>
            <wp:positionV relativeFrom="paragraph">
              <wp:posOffset>-440532</wp:posOffset>
            </wp:positionV>
            <wp:extent cx="130371" cy="86868"/>
            <wp:effectExtent l="0" t="0" r="0" b="0"/>
            <wp:wrapNone/>
            <wp:docPr id="287" name="image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515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1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8816">
            <wp:simplePos x="0" y="0"/>
            <wp:positionH relativeFrom="page">
              <wp:posOffset>4038613</wp:posOffset>
            </wp:positionH>
            <wp:positionV relativeFrom="paragraph">
              <wp:posOffset>-440532</wp:posOffset>
            </wp:positionV>
            <wp:extent cx="130628" cy="86868"/>
            <wp:effectExtent l="0" t="0" r="0" b="0"/>
            <wp:wrapNone/>
            <wp:docPr id="289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516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9328">
            <wp:simplePos x="0" y="0"/>
            <wp:positionH relativeFrom="page">
              <wp:posOffset>4452279</wp:posOffset>
            </wp:positionH>
            <wp:positionV relativeFrom="paragraph">
              <wp:posOffset>-440532</wp:posOffset>
            </wp:positionV>
            <wp:extent cx="129610" cy="86868"/>
            <wp:effectExtent l="0" t="0" r="0" b="0"/>
            <wp:wrapNone/>
            <wp:docPr id="291" name="image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517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1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39840">
            <wp:simplePos x="0" y="0"/>
            <wp:positionH relativeFrom="page">
              <wp:posOffset>4864167</wp:posOffset>
            </wp:positionH>
            <wp:positionV relativeFrom="paragraph">
              <wp:posOffset>-440532</wp:posOffset>
            </wp:positionV>
            <wp:extent cx="130371" cy="86868"/>
            <wp:effectExtent l="0" t="0" r="0" b="0"/>
            <wp:wrapNone/>
            <wp:docPr id="293" name="image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518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1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0352">
            <wp:simplePos x="0" y="0"/>
            <wp:positionH relativeFrom="page">
              <wp:posOffset>5276817</wp:posOffset>
            </wp:positionH>
            <wp:positionV relativeFrom="paragraph">
              <wp:posOffset>-440532</wp:posOffset>
            </wp:positionV>
            <wp:extent cx="130371" cy="86868"/>
            <wp:effectExtent l="0" t="0" r="0" b="0"/>
            <wp:wrapNone/>
            <wp:docPr id="295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519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1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0864">
            <wp:simplePos x="0" y="0"/>
            <wp:positionH relativeFrom="page">
              <wp:posOffset>5664872</wp:posOffset>
            </wp:positionH>
            <wp:positionV relativeFrom="paragraph">
              <wp:posOffset>-440532</wp:posOffset>
            </wp:positionV>
            <wp:extent cx="192513" cy="86868"/>
            <wp:effectExtent l="0" t="0" r="0" b="0"/>
            <wp:wrapNone/>
            <wp:docPr id="297" name="image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520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4.15: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Minimization Plot of NAERLS Video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Frames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rPr>
          <w:i/>
          <w:sz w:val="10"/>
        </w:r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position w:val="197"/>
          <w:sz w:val="20"/>
        </w:rPr>
        <w:drawing>
          <wp:inline distT="0" distB="0" distL="0" distR="0">
            <wp:extent cx="134080" cy="1200150"/>
            <wp:effectExtent l="0" t="0" r="0" b="0"/>
            <wp:docPr id="299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21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7"/>
          <w:sz w:val="20"/>
        </w:rPr>
      </w:r>
      <w:r>
        <w:rPr>
          <w:spacing w:val="57"/>
          <w:position w:val="197"/>
          <w:sz w:val="20"/>
        </w:rPr>
        <w:t> </w:t>
      </w:r>
      <w:r>
        <w:rPr>
          <w:spacing w:val="57"/>
          <w:sz w:val="20"/>
        </w:rPr>
        <w:pict>
          <v:group style="width:349.25pt;height:284.45pt;mso-position-horizontal-relative:char;mso-position-vertical-relative:line" coordorigin="0,0" coordsize="6985,5689">
            <v:shape style="position:absolute;left:471;top:257;width:6514;height:5148" coordorigin="472,257" coordsize="6514,5148" path="m6985,257l6977,257,6970,257,6970,272,6970,898,6811,898,6811,913,6970,913,6970,1540,6811,1540,6811,1555,6970,1555,6970,2182,6970,5390,6335,5390,6335,4763,6970,4763,6970,4748,6335,4748,6335,4121,6970,4121,6970,4107,6335,4107,6335,3480,6970,3480,6970,3465,6335,3465,6335,2838,6970,2838,6970,2823,6335,2823,6335,2197,6970,2197,6970,2182,6335,2182,6335,1637,6320,1637,6320,5390,5685,5390,5685,4763,6320,4763,6320,4748,5685,4748,5685,4121,6320,4121,6320,4107,5685,4107,5685,3480,6320,3480,6320,3465,5685,3465,5685,2838,6320,2838,6320,2823,5685,2823,5685,2197,6320,2197,6320,2182,5685,2182,5685,1637,5670,1637,5670,5390,5035,5390,5035,4763,5670,4763,5670,4748,5035,4748,5035,4121,5670,4121,5670,4107,5035,4107,5035,3480,5670,3480,5670,3465,5035,3465,5035,2838,5670,2838,5670,2823,5035,2823,5035,2197,5670,2197,5670,2182,5035,2182,5035,1637,5020,1637,5020,5390,4386,5390,4386,4763,5020,4763,5020,4748,4386,4748,4386,4121,5020,4121,5020,4107,4386,4107,4386,3480,5020,3480,5020,3465,4386,3465,4386,2838,5020,2838,5020,2823,4386,2823,4386,2197,5020,2197,5020,2182,4386,2182,4386,1637,4371,1637,4371,5390,3736,5390,3736,4763,4371,4763,4371,4748,3736,4748,3736,4121,4371,4121,4371,4107,3736,4107,3736,3480,4371,3480,4371,3465,3736,3465,3736,2838,4371,2838,4371,2823,3736,2823,3736,2197,4371,2197,4371,2182,3736,2182,3736,1637,3721,1637,3721,5390,3086,5390,3086,4763,3721,4763,3721,4748,3086,4748,3086,4121,3721,4121,3721,4107,3086,4107,3086,3480,3721,3480,3721,3465,3086,3465,3086,2838,3721,2838,3721,2823,3086,2823,3086,2197,3721,2197,3721,2182,3086,2182,3086,1637,3071,1637,3071,5390,2436,5390,2436,4763,3071,4763,3071,4748,2436,4748,2436,4121,3071,4121,3071,4107,2436,4107,2436,3480,3071,3480,3071,3465,2436,3465,2436,2838,3071,2838,3071,2823,2436,2823,2436,2197,3071,2197,3071,2182,2436,2182,2436,1637,2421,1637,2421,5390,1786,5390,1786,4763,2421,4763,2421,4748,1786,4748,1786,4121,2421,4121,2421,4107,1786,4107,1786,3480,2421,3480,2421,3465,1786,3465,1786,2838,2421,2838,2421,2823,1786,2823,1786,2197,2421,2197,2421,2182,1786,2182,1786,1637,1771,1637,1771,5390,1136,5390,1136,4763,1771,4763,1771,4748,1136,4748,1136,4121,1771,4121,1771,4107,1136,4107,1136,3480,1771,3480,1771,3465,1136,3465,1136,2838,1771,2838,1771,2823,1136,2823,1136,2197,1771,2197,1771,2182,1136,2182,1136,1555,1716,1555,1716,1540,1136,1540,1136,913,1716,913,1716,898,1136,898,1136,272,1771,272,1771,418,1786,418,1786,272,2421,272,2421,418,2436,418,2436,272,3071,272,3071,418,3086,418,3086,272,3721,272,3721,418,3736,418,3736,272,4371,272,4371,418,4386,418,4386,272,5020,272,5020,418,5035,418,5035,272,5670,272,5670,418,5685,418,5685,272,6320,272,6320,418,6335,418,6335,272,6970,272,6970,257,1121,257,1121,272,1121,898,1121,5390,487,5390,487,4763,1121,4763,1121,4748,487,4748,487,4121,1121,4121,1121,4107,487,4107,487,3480,1121,3480,1121,3465,487,3465,487,2838,1121,2838,1121,2823,487,2823,487,2197,1121,2197,1121,2182,487,2182,487,1555,1121,1555,1121,1540,487,1540,487,913,1121,913,1121,898,487,898,487,272,1121,272,1121,257,472,257,472,272,472,5405,6977,5405,6977,5397,6985,5397,6985,257xe" filled="true" fillcolor="#252525" stroked="false">
              <v:path arrowok="t"/>
              <v:fill opacity="9766f" type="solid"/>
            </v:shape>
            <v:shape style="position:absolute;left:5;top:206;width:6980;height:5482" coordorigin="6,207" coordsize="6980,5482" path="m100,298l98,291,89,279,82,274,82,315,79,322,74,327,68,332,61,335,48,335,43,334,38,331,33,329,30,325,27,321,25,316,24,311,24,298,26,292,32,287,37,281,44,279,52,279,61,279,68,281,79,292,82,299,82,315,82,274,82,274,73,271,80,269,86,265,86,265,93,255,94,250,94,233,90,225,87,221,83,217,76,211,76,250,74,254,70,258,65,263,60,265,46,265,40,263,32,254,30,249,29,236,32,231,40,223,46,221,59,221,65,223,69,227,74,232,76,236,76,250,76,211,75,211,65,207,40,207,30,210,15,224,11,233,11,250,13,255,20,265,26,269,33,271,24,273,17,278,8,290,6,298,6,319,10,329,19,337,27,345,39,349,67,349,78,345,87,337,89,335,96,329,100,319,100,298xm211,295l211,262,210,253,205,237,202,230,196,221,195,219,193,217,193,278,192,294,191,307,188,317,184,324,179,331,172,335,156,335,149,331,144,324,140,317,137,307,136,294,135,278,136,262,138,249,140,239,144,231,149,224,156,221,172,221,179,225,184,232,188,239,191,249,192,262,193,278,193,217,190,215,178,209,172,207,154,207,145,210,131,220,126,228,122,238,120,246,119,256,118,266,117,278,118,296,121,312,125,325,131,335,139,344,150,349,175,349,183,346,190,341,197,335,197,335,202,328,209,308,211,295xm322,295l322,262,321,253,317,237,314,230,308,221,306,219,304,217,304,278,304,294,302,307,300,317,296,324,290,331,284,335,267,335,261,331,255,324,251,317,249,307,247,294,247,278,247,262,249,249,252,239,256,231,261,224,267,221,284,221,290,225,296,232,300,239,302,249,304,262,304,278,304,217,302,215,290,209,283,207,265,207,256,210,243,220,237,228,234,238,232,246,230,256,229,266,229,278,230,296,232,312,237,325,243,335,251,344,262,349,286,349,295,346,302,341,308,335,309,335,314,328,321,308,322,295xm414,5427l414,5395,413,5386,408,5370,405,5363,399,5354,398,5352,396,5350,396,5411,395,5426,394,5439,391,5449,387,5456,382,5464,375,5468,359,5468,352,5464,347,5456,343,5449,340,5439,339,5426,338,5411,339,5395,341,5382,343,5372,347,5364,352,5357,359,5354,375,5354,382,5358,387,5365,391,5372,394,5382,395,5395,396,5411,396,5350,393,5347,381,5341,375,5340,357,5340,348,5342,334,5353,329,5361,325,5371,323,5379,321,5389,321,5399,320,5411,321,5429,324,5445,328,5457,334,5467,342,5477,353,5482,377,5482,386,5479,400,5468,400,5468,405,5460,412,5440,414,5427xm434,295l434,262,433,253,428,237,425,230,419,221,418,219,416,217,416,278,415,294,414,307,411,317,407,324,402,331,395,335,379,335,372,331,367,324,363,317,360,307,359,294,358,278,359,262,361,249,363,239,367,231,372,224,379,221,395,221,402,225,407,232,411,239,414,249,415,262,416,278,416,217,413,215,401,209,395,207,377,207,368,210,354,220,349,228,345,238,343,246,342,256,341,266,340,278,341,296,344,312,348,325,354,335,362,344,373,349,398,349,406,346,413,341,420,335,420,335,425,328,432,308,434,295xm554,5634l553,5602,552,5593,548,5577,545,5570,539,5561,538,5559,535,5557,535,5618,535,5633,533,5646,531,5656,527,5663,522,5671,515,5675,499,5675,492,5671,486,5663,483,5656,480,5646,479,5633,478,5618,479,5602,480,5589,483,5579,487,5571,492,5564,498,5561,515,5561,522,5565,527,5572,531,5579,533,5589,535,5602,535,5618,535,5557,533,5554,521,5548,514,5547,496,5547,488,5549,474,5560,469,5568,465,5578,463,5586,461,5596,460,5606,460,5618,461,5636,463,5652,468,5664,474,5674,482,5684,493,5689,517,5689,526,5686,540,5675,540,5675,545,5667,552,5647,554,5634xm6985,257l6978,257,6970,257,6970,272,6970,337,6970,898,6905,898,6905,913,6970,913,6970,1540,6905,1540,6905,1555,6970,1555,6970,2182,6905,2182,6905,2197,6970,2197,6970,2823,6905,2823,6905,2838,6970,2838,6970,3465,6905,3465,6905,3480,6970,3480,6970,4107,6905,4107,6905,4121,6970,4121,6970,4748,6905,4748,6905,4763,6970,4763,6970,5325,6970,5390,6905,5390,6335,5390,6335,5325,6320,5325,6320,5390,5685,5390,5685,5325,5670,5325,5670,5390,5035,5390,5035,5325,5020,5325,5020,5390,4386,5390,4386,5325,4371,5325,4371,5390,3736,5390,3736,5325,3721,5325,3721,5390,3086,5390,3086,5325,3071,5325,3071,5390,2436,5390,2436,5325,2421,5325,2421,5390,1786,5390,1786,5325,1771,5325,1771,5390,1136,5390,1136,5325,1121,5325,1121,5390,552,5390,487,5390,487,5325,487,337,487,272,552,272,1121,272,1121,337,1136,337,1136,272,1771,272,1771,337,1786,337,1786,272,2421,272,2421,337,2436,337,2436,272,3071,272,3071,337,3086,337,3086,272,3721,272,3721,337,3736,337,3736,272,4371,272,4371,337,4386,337,4386,272,5020,272,5020,337,5035,337,5035,272,5670,272,5670,337,5685,337,5685,272,6320,272,6320,337,6335,337,6335,272,6905,272,6970,272,6970,257,6905,257,552,257,479,257,479,257,472,257,472,264,472,337,472,5325,472,5397,479,5397,479,5405,552,5405,6905,5405,6978,5405,6985,5405,6985,5397,6985,5390,6985,5325,6985,337,6985,272,6985,264,6985,257,6985,257xe" filled="true" fillcolor="#252525" stroked="false">
              <v:path arrowok="t"/>
              <v:fill type="solid"/>
            </v:shape>
            <v:shape style="position:absolute;left:0;top:848;width:3749;height:3992" type="#_x0000_t75" stroked="false">
              <v:imagedata r:id="rId530" o:title=""/>
            </v:shape>
            <v:line style="position:absolute" from="3708,4658" to="6933,4658" stroked="true" strokeweight="2.071052pt" strokecolor="#000000">
              <v:stroke dashstyle="solid"/>
            </v:line>
            <v:rect style="position:absolute;left:6912;top:4638;width:65;height:40" filled="true" fillcolor="#000000" stroked="false">
              <v:fill type="solid"/>
            </v:rect>
            <v:shape style="position:absolute;left:544;top:933;width:3185;height:3723" coordorigin="544,933" coordsize="3185,3723" path="m544,933l609,2048,674,2048,739,2050,804,2069,869,2199,934,2634,999,3200,1064,3613,1129,3923,1194,4179,1259,4334,1324,4421,1389,4478,1454,4534,1519,4582,1584,4609,1649,4622,1714,4631,1779,4637,1844,4641,1909,4643,1974,4645,2039,4646,2104,4648,2169,4649,2234,4650,2299,4650,2364,4651,2429,4652,2494,4652,2559,4652,2624,4653,2689,4653,2753,4653,2819,4654,2884,4654,2949,4654,3013,4654,3078,4654,3144,4655,3208,4655,3274,4655,3338,4655,3403,4655,3468,4655,3533,4655,3598,4655,3663,4655,3728,4655e" filled="false" stroked="true" strokeweight="1.99593pt" strokecolor="#0000ff">
              <v:path arrowok="t"/>
              <v:stroke dashstyle="solid"/>
            </v:shape>
            <v:line style="position:absolute" from="3708,4657" to="6933,4657" stroked="true" strokeweight="2.101978pt" strokecolor="#0000ff">
              <v:stroke dashstyle="solid"/>
            </v:line>
            <v:rect style="position:absolute;left:6912;top:4637;width:65;height:40" filled="true" fillcolor="#0000ff" stroked="false">
              <v:fill type="solid"/>
            </v:rect>
            <v:shape style="position:absolute;left:544;top:709;width:3185;height:4123" coordorigin="544,710" coordsize="3185,4123" path="m544,710l609,1881,674,1882,739,1887,804,1945,869,2282,934,3073,999,3861,1064,4327,1129,4554,1194,4664,1259,4724,1324,4751,1389,4769,1454,4789,1519,4803,1584,4810,1649,4813,1714,4816,1779,4818,1844,4819,1909,4821,1974,4822,2039,4823,2104,4824,2169,4825,2234,4825,2299,4826,2364,4826,2429,4827,2494,4827,2559,4828,2624,4828,2689,4829,2753,4829,2819,4830,2884,4830,2949,4831,3013,4831,3078,4831,3144,4832,3208,4832,3274,4832,3338,4832,3403,4832,3468,4832,3533,4832,3598,4833,3663,4833,3728,4833e" filled="false" stroked="true" strokeweight="1.995989pt" strokecolor="#ff0000">
              <v:path arrowok="t"/>
              <v:stroke dashstyle="solid"/>
            </v:shape>
            <v:line style="position:absolute" from="3708,4842" to="6933,4842" stroked="true" strokeweight="2.952945pt" strokecolor="#ff0000">
              <v:stroke dashstyle="solid"/>
            </v:line>
            <v:shape style="position:absolute;left:544;top:709;width:3185;height:4127" coordorigin="544,709" coordsize="3185,4127" path="m544,709l609,1881,674,1882,739,1889,804,1958,869,2335,934,3160,999,3933,1064,4359,1129,4582,1194,4683,1259,4731,1324,4758,1389,4778,1454,4793,1519,4801,1584,4807,1649,4812,1714,4816,1779,4818,1844,4820,1909,4822,1974,4824,2039,4826,2104,4827,2169,4828,2234,4829,2299,4829,2364,4830,2429,4830,2494,4831,2559,4831,2624,4832,2689,4832,2753,4832,2819,4833,2884,4833,2949,4833,3013,4834,3078,4834,3144,4834,3208,4834,3274,4835,3338,4835,3403,4835,3468,4835,3533,4835,3598,4835,3663,4836,3728,4836e" filled="false" stroked="true" strokeweight="1.995989pt" strokecolor="#ff00ff">
              <v:path arrowok="t"/>
              <v:stroke dashstyle="solid"/>
            </v:shape>
            <v:line style="position:absolute" from="3708,4836" to="6933,4836" stroked="true" strokeweight="2.040126pt" strokecolor="#ff00ff">
              <v:stroke dashstyle="solid"/>
            </v:line>
            <v:line style="position:absolute" from="6913,4836" to="6978,4836" stroked="true" strokeweight="1.995233pt" strokecolor="#ff00ff">
              <v:stroke dashstyle="solid"/>
            </v:line>
            <v:shape style="position:absolute;left:1553;top:0;width:4554;height:208" type="#_x0000_t75" stroked="false">
              <v:imagedata r:id="rId531" o:title=""/>
            </v:shape>
            <v:rect style="position:absolute;left:1715;top:417;width:5095;height:1219" filled="true" fillcolor="#ffffff" stroked="false">
              <v:fill type="solid"/>
            </v:rect>
            <v:rect style="position:absolute;left:1715;top:417;width:5095;height:1219" filled="false" stroked="true" strokeweight=".75pt" strokecolor="#000000">
              <v:stroke dashstyle="solid"/>
            </v:rect>
            <v:line style="position:absolute" from="1805,645" to="2778,645" stroked="true" strokeweight="1.5pt" strokecolor="#000000">
              <v:stroke dashstyle="solid"/>
            </v:line>
            <v:line style="position:absolute" from="1809,929" to="2782,929" stroked="true" strokeweight="1.5pt" strokecolor="#4aacc5">
              <v:stroke dashstyle="solid"/>
            </v:line>
            <v:shape style="position:absolute;left:1778;top:417;width:5032;height:1219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103" w:right="880" w:firstLine="24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mFOA on NTA1.avi Sample Frame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sFOA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NTA1.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avi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Sample Frame</w:t>
                    </w:r>
                  </w:p>
                  <w:p>
                    <w:pPr>
                      <w:tabs>
                        <w:tab w:pos="1018" w:val="left" w:leader="none"/>
                      </w:tabs>
                      <w:spacing w:line="267" w:lineRule="exact" w:before="0"/>
                      <w:ind w:left="0" w:right="956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thick" w:color="C0504D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thick" w:color="C0504D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mFOA</w:t>
                    </w:r>
                    <w:r>
                      <w:rPr>
                        <w:rFonts w:ascii="Calibri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on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NTA2.avi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Sample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Frame</w:t>
                    </w:r>
                  </w:p>
                  <w:p>
                    <w:pPr>
                      <w:tabs>
                        <w:tab w:pos="1018" w:val="left" w:leader="none"/>
                      </w:tabs>
                      <w:spacing w:before="1"/>
                      <w:ind w:left="0" w:right="930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thick" w:color="FF0000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thick" w:color="FF0000"/>
                      </w:rPr>
                      <w:tab/>
                    </w:r>
                    <w:r>
                      <w:rPr>
                        <w:rFonts w:ascii="Calibri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mFOA</w:t>
                    </w:r>
                    <w:r>
                      <w:rPr>
                        <w:rFonts w:ascii="Calibri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on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NTA2.avi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Sample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Frame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pacing w:val="57"/>
          <w:sz w:val="20"/>
        </w:rPr>
      </w:r>
    </w:p>
    <w:p>
      <w:pPr>
        <w:pStyle w:val="BodyText"/>
        <w:spacing w:before="4"/>
        <w:rPr>
          <w:i/>
          <w:sz w:val="6"/>
        </w:rPr>
      </w:pPr>
      <w:r>
        <w:rPr/>
        <w:drawing>
          <wp:anchor distT="0" distB="0" distL="0" distR="0" allowOverlap="1" layoutInCell="1" locked="0" behindDoc="0" simplePos="0" relativeHeight="403">
            <wp:simplePos x="0" y="0"/>
            <wp:positionH relativeFrom="page">
              <wp:posOffset>3296907</wp:posOffset>
            </wp:positionH>
            <wp:positionV relativeFrom="paragraph">
              <wp:posOffset>71334</wp:posOffset>
            </wp:positionV>
            <wp:extent cx="1232589" cy="105155"/>
            <wp:effectExtent l="0" t="0" r="0" b="0"/>
            <wp:wrapTopAndBottom/>
            <wp:docPr id="301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524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58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3"/>
        </w:rPr>
      </w:pPr>
    </w:p>
    <w:p>
      <w:pPr>
        <w:spacing w:before="90"/>
        <w:ind w:left="1733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342400">
            <wp:simplePos x="0" y="0"/>
            <wp:positionH relativeFrom="page">
              <wp:posOffset>2187787</wp:posOffset>
            </wp:positionH>
            <wp:positionV relativeFrom="paragraph">
              <wp:posOffset>-396830</wp:posOffset>
            </wp:positionV>
            <wp:extent cx="121913" cy="90487"/>
            <wp:effectExtent l="0" t="0" r="0" b="0"/>
            <wp:wrapNone/>
            <wp:docPr id="303" name="image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525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2912">
            <wp:simplePos x="0" y="0"/>
            <wp:positionH relativeFrom="page">
              <wp:posOffset>2590396</wp:posOffset>
            </wp:positionH>
            <wp:positionV relativeFrom="paragraph">
              <wp:posOffset>-396830</wp:posOffset>
            </wp:positionV>
            <wp:extent cx="132014" cy="90487"/>
            <wp:effectExtent l="0" t="0" r="0" b="0"/>
            <wp:wrapNone/>
            <wp:docPr id="305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526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3424">
            <wp:simplePos x="0" y="0"/>
            <wp:positionH relativeFrom="page">
              <wp:posOffset>3004566</wp:posOffset>
            </wp:positionH>
            <wp:positionV relativeFrom="paragraph">
              <wp:posOffset>-396830</wp:posOffset>
            </wp:positionV>
            <wp:extent cx="130398" cy="90487"/>
            <wp:effectExtent l="0" t="0" r="0" b="0"/>
            <wp:wrapNone/>
            <wp:docPr id="307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27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9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3936">
            <wp:simplePos x="0" y="0"/>
            <wp:positionH relativeFrom="page">
              <wp:posOffset>3413539</wp:posOffset>
            </wp:positionH>
            <wp:positionV relativeFrom="paragraph">
              <wp:posOffset>-396830</wp:posOffset>
            </wp:positionV>
            <wp:extent cx="134174" cy="90487"/>
            <wp:effectExtent l="0" t="0" r="0" b="0"/>
            <wp:wrapNone/>
            <wp:docPr id="309" name="image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528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4448">
            <wp:simplePos x="0" y="0"/>
            <wp:positionH relativeFrom="page">
              <wp:posOffset>3829738</wp:posOffset>
            </wp:positionH>
            <wp:positionV relativeFrom="paragraph">
              <wp:posOffset>-396830</wp:posOffset>
            </wp:positionV>
            <wp:extent cx="130616" cy="90487"/>
            <wp:effectExtent l="0" t="0" r="0" b="0"/>
            <wp:wrapNone/>
            <wp:docPr id="311" name="image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529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4960">
            <wp:simplePos x="0" y="0"/>
            <wp:positionH relativeFrom="page">
              <wp:posOffset>4242130</wp:posOffset>
            </wp:positionH>
            <wp:positionV relativeFrom="paragraph">
              <wp:posOffset>-396830</wp:posOffset>
            </wp:positionV>
            <wp:extent cx="130873" cy="90487"/>
            <wp:effectExtent l="0" t="0" r="0" b="0"/>
            <wp:wrapNone/>
            <wp:docPr id="313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530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7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5472">
            <wp:simplePos x="0" y="0"/>
            <wp:positionH relativeFrom="page">
              <wp:posOffset>4655797</wp:posOffset>
            </wp:positionH>
            <wp:positionV relativeFrom="paragraph">
              <wp:posOffset>-396830</wp:posOffset>
            </wp:positionV>
            <wp:extent cx="129854" cy="90487"/>
            <wp:effectExtent l="0" t="0" r="0" b="0"/>
            <wp:wrapNone/>
            <wp:docPr id="315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531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5984">
            <wp:simplePos x="0" y="0"/>
            <wp:positionH relativeFrom="page">
              <wp:posOffset>5067685</wp:posOffset>
            </wp:positionH>
            <wp:positionV relativeFrom="paragraph">
              <wp:posOffset>-396830</wp:posOffset>
            </wp:positionV>
            <wp:extent cx="130616" cy="90487"/>
            <wp:effectExtent l="0" t="0" r="0" b="0"/>
            <wp:wrapNone/>
            <wp:docPr id="317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532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6496">
            <wp:simplePos x="0" y="0"/>
            <wp:positionH relativeFrom="page">
              <wp:posOffset>5868389</wp:posOffset>
            </wp:positionH>
            <wp:positionV relativeFrom="paragraph">
              <wp:posOffset>-396830</wp:posOffset>
            </wp:positionV>
            <wp:extent cx="192875" cy="90487"/>
            <wp:effectExtent l="0" t="0" r="0" b="0"/>
            <wp:wrapNone/>
            <wp:docPr id="319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533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7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7008">
            <wp:simplePos x="0" y="0"/>
            <wp:positionH relativeFrom="page">
              <wp:posOffset>5480334</wp:posOffset>
            </wp:positionH>
            <wp:positionV relativeFrom="paragraph">
              <wp:posOffset>-396830</wp:posOffset>
            </wp:positionV>
            <wp:extent cx="130616" cy="90487"/>
            <wp:effectExtent l="0" t="0" r="0" b="0"/>
            <wp:wrapNone/>
            <wp:docPr id="321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534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4.16: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Minimization plot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Benchmark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Video Frames</w:t>
      </w:r>
    </w:p>
    <w:p>
      <w:pPr>
        <w:pStyle w:val="BodyText"/>
        <w:spacing w:line="480" w:lineRule="auto" w:before="180"/>
        <w:ind w:left="120" w:right="116"/>
        <w:jc w:val="both"/>
      </w:pPr>
      <w:r>
        <w:rPr/>
        <w:t>Figure 4.14,Figure 4.15, and Figure 4.16 show the standard and modified FOA compression</w:t>
      </w:r>
      <w:r>
        <w:rPr>
          <w:spacing w:val="1"/>
        </w:rPr>
        <w:t> </w:t>
      </w:r>
      <w:r>
        <w:rPr/>
        <w:t>plots for the benchmark video frames (Akiyo.avi and Forman.avi), NAERLS sample video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(NAERLS1.avi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NAERLS2.avi),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NTA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(NTA1.avi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NTA2.avi), respectively. Note that these plots are separated in order to ensure their easy</w:t>
      </w:r>
      <w:r>
        <w:rPr>
          <w:spacing w:val="1"/>
        </w:rPr>
        <w:t> </w:t>
      </w:r>
      <w:r>
        <w:rPr/>
        <w:t>interpretation.The objective function, that is, function of the luminous intensity of each image</w:t>
      </w:r>
      <w:r>
        <w:rPr>
          <w:spacing w:val="-57"/>
        </w:rPr>
        <w:t> </w:t>
      </w:r>
      <w:r>
        <w:rPr/>
        <w:t>is</w:t>
      </w:r>
      <w:r>
        <w:rPr>
          <w:spacing w:val="13"/>
        </w:rPr>
        <w:t> </w:t>
      </w:r>
      <w:r>
        <w:rPr/>
        <w:t>plotted</w:t>
      </w:r>
      <w:r>
        <w:rPr>
          <w:spacing w:val="12"/>
        </w:rPr>
        <w:t> </w:t>
      </w:r>
      <w:r>
        <w:rPr/>
        <w:t>against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possible</w:t>
      </w:r>
      <w:r>
        <w:rPr>
          <w:spacing w:val="13"/>
        </w:rPr>
        <w:t> </w:t>
      </w:r>
      <w:r>
        <w:rPr/>
        <w:t>iterations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six</w:t>
      </w:r>
      <w:r>
        <w:rPr>
          <w:spacing w:val="16"/>
        </w:rPr>
        <w:t> </w:t>
      </w:r>
      <w:r>
        <w:rPr/>
        <w:t>images</w:t>
      </w:r>
      <w:r>
        <w:rPr>
          <w:spacing w:val="16"/>
        </w:rPr>
        <w:t> </w:t>
      </w:r>
      <w:r>
        <w:rPr/>
        <w:t>as</w:t>
      </w:r>
      <w:r>
        <w:rPr>
          <w:spacing w:val="13"/>
        </w:rPr>
        <w:t> </w:t>
      </w:r>
      <w:r>
        <w:rPr/>
        <w:t>shown</w:t>
      </w:r>
      <w:r>
        <w:rPr>
          <w:spacing w:val="13"/>
        </w:rPr>
        <w:t> </w:t>
      </w:r>
      <w:r>
        <w:rPr/>
        <w:t>in</w:t>
      </w:r>
      <w:r>
        <w:rPr>
          <w:spacing w:val="24"/>
        </w:rPr>
        <w:t> </w:t>
      </w:r>
      <w:r>
        <w:rPr/>
        <w:t>Figure</w:t>
      </w:r>
    </w:p>
    <w:p>
      <w:pPr>
        <w:pStyle w:val="BodyText"/>
        <w:spacing w:line="480" w:lineRule="auto" w:before="1"/>
        <w:ind w:left="120" w:right="120"/>
        <w:jc w:val="both"/>
      </w:pPr>
      <w:r>
        <w:rPr/>
        <w:t>4.14 through 4.16, respectively. When the algorithm starts in each of the plots, that is, when</w:t>
      </w:r>
      <w:r>
        <w:rPr>
          <w:spacing w:val="1"/>
        </w:rPr>
        <w:t> </w:t>
      </w:r>
      <w:r>
        <w:rPr/>
        <w:t>the iteration is 1, the luminance intensity (objective function) of the image is minimized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plots.</w:t>
      </w:r>
    </w:p>
    <w:p>
      <w:pPr>
        <w:pStyle w:val="BodyText"/>
        <w:spacing w:line="480" w:lineRule="auto" w:before="161"/>
        <w:ind w:left="120" w:right="118"/>
        <w:jc w:val="both"/>
      </w:pPr>
      <w:r>
        <w:rPr/>
        <w:t>NTA 1, for example, is minimized to about 5200 dB and that of NTA 2 to about 5400 dB as</w:t>
      </w:r>
      <w:r>
        <w:rPr>
          <w:spacing w:val="1"/>
        </w:rPr>
        <w:t> </w:t>
      </w:r>
      <w:r>
        <w:rPr/>
        <w:t>shown in Figure 4.16. The small delay observed as a trap on each curve is an indication that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minimization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taken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longer</w:t>
      </w:r>
      <w:r>
        <w:rPr>
          <w:spacing w:val="5"/>
        </w:rPr>
        <w:t> </w:t>
      </w:r>
      <w:r>
        <w:rPr/>
        <w:t>period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point,</w:t>
      </w:r>
      <w:r>
        <w:rPr>
          <w:spacing w:val="5"/>
        </w:rPr>
        <w:t> </w:t>
      </w:r>
      <w:r>
        <w:rPr/>
        <w:t>which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local</w:t>
      </w:r>
      <w:r>
        <w:rPr>
          <w:spacing w:val="6"/>
        </w:rPr>
        <w:t> </w:t>
      </w:r>
      <w:r>
        <w:rPr/>
        <w:t>minimalphenomenon.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spacing w:line="480" w:lineRule="auto" w:before="68"/>
        <w:ind w:left="120" w:right="117"/>
        <w:jc w:val="both"/>
      </w:pPr>
      <w:r>
        <w:rPr/>
        <w:t>As the iteration increases to 7 for NTA 1, the objective function is able to jump from the local</w:t>
      </w:r>
      <w:r>
        <w:rPr>
          <w:spacing w:val="-57"/>
        </w:rPr>
        <w:t> </w:t>
      </w:r>
      <w:r>
        <w:rPr/>
        <w:t>minimal of 5200 dB to 1200 dB, where it is trapped again to another minimal which cannot</w:t>
      </w:r>
      <w:r>
        <w:rPr>
          <w:spacing w:val="1"/>
        </w:rPr>
        <w:t> </w:t>
      </w:r>
      <w:r>
        <w:rPr/>
        <w:t>escape but remains almost constant at this value. When the local minimal cannot be improved</w:t>
      </w:r>
      <w:r>
        <w:rPr>
          <w:spacing w:val="-57"/>
        </w:rPr>
        <w:t> </w:t>
      </w:r>
      <w:r>
        <w:rPr/>
        <w:t>upon it is then called global minimal. At this point, the best possible solution for NTA 1 is</w:t>
      </w:r>
      <w:r>
        <w:rPr>
          <w:spacing w:val="1"/>
        </w:rPr>
        <w:t> </w:t>
      </w:r>
      <w:r>
        <w:rPr/>
        <w:t>achieved. Similarly, the same process is carried out on NTA 2 to attain its possible solution</w:t>
      </w:r>
      <w:r>
        <w:rPr>
          <w:spacing w:val="1"/>
        </w:rPr>
        <w:t> </w:t>
      </w:r>
      <w:r>
        <w:rPr/>
        <w:t>(global minimal) at 800 dB after 19 iterations and maintains almost a constant value as shown</w:t>
      </w:r>
      <w:r>
        <w:rPr>
          <w:spacing w:val="-57"/>
        </w:rPr>
        <w:t> </w:t>
      </w:r>
      <w:r>
        <w:rPr/>
        <w:t>in Figure 4.16.</w:t>
      </w:r>
      <w:r>
        <w:rPr>
          <w:spacing w:val="1"/>
        </w:rPr>
        <w:t> </w:t>
      </w:r>
      <w:r>
        <w:rPr/>
        <w:t>Therefore, from the three plots the level of minimization is determined for the</w:t>
      </w:r>
      <w:r>
        <w:rPr>
          <w:spacing w:val="-57"/>
        </w:rPr>
        <w:t> </w:t>
      </w:r>
      <w:r>
        <w:rPr/>
        <w:t>six</w:t>
      </w:r>
      <w:r>
        <w:rPr>
          <w:spacing w:val="1"/>
        </w:rPr>
        <w:t> </w:t>
      </w:r>
      <w:r>
        <w:rPr/>
        <w:t>video frames and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level of contras</w:t>
      </w:r>
      <w:r>
        <w:rPr>
          <w:spacing w:val="-1"/>
        </w:rPr>
        <w:t> </w:t>
      </w:r>
      <w:r>
        <w:rPr/>
        <w:t>after any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iteration.</w:t>
      </w:r>
    </w:p>
    <w:p>
      <w:pPr>
        <w:spacing w:after="0" w:line="480" w:lineRule="auto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5"/>
      </w:pPr>
    </w:p>
    <w:p>
      <w:pPr>
        <w:pStyle w:val="Heading3"/>
        <w:spacing w:before="90"/>
        <w:ind w:left="120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1533" w:right="1534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2"/>
        <w:rPr>
          <w:b/>
        </w:rPr>
      </w:pPr>
    </w:p>
    <w:p>
      <w:pPr>
        <w:pStyle w:val="Heading3"/>
        <w:numPr>
          <w:ilvl w:val="1"/>
          <w:numId w:val="31"/>
        </w:numPr>
        <w:tabs>
          <w:tab w:pos="481" w:val="left" w:leader="none"/>
        </w:tabs>
        <w:spacing w:line="240" w:lineRule="auto" w:before="0" w:after="0"/>
        <w:ind w:left="480" w:right="0" w:hanging="361"/>
        <w:jc w:val="both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" w:right="117"/>
        <w:jc w:val="both"/>
      </w:pPr>
      <w:r>
        <w:rPr/>
        <w:t>This chapter presents the final phase of this thesis. Brief overviews of the main research</w:t>
      </w:r>
      <w:r>
        <w:rPr>
          <w:spacing w:val="1"/>
        </w:rPr>
        <w:t> </w:t>
      </w:r>
      <w:r>
        <w:rPr/>
        <w:t>findings are summarised. The conclusions of the research are also presented, followed by 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conclude this chapter.</w:t>
      </w:r>
    </w:p>
    <w:p>
      <w:pPr>
        <w:pStyle w:val="Heading3"/>
        <w:numPr>
          <w:ilvl w:val="1"/>
          <w:numId w:val="31"/>
        </w:numPr>
        <w:tabs>
          <w:tab w:pos="481" w:val="left" w:leader="none"/>
        </w:tabs>
        <w:spacing w:line="240" w:lineRule="auto" w:before="46" w:after="0"/>
        <w:ind w:left="480" w:right="0" w:hanging="361"/>
        <w:jc w:val="both"/>
      </w:pPr>
      <w:r>
        <w:rPr/>
        <w:t>Summary</w:t>
      </w:r>
      <w:r>
        <w:rPr>
          <w:spacing w:val="-3"/>
        </w:rPr>
        <w:t> </w:t>
      </w:r>
      <w:r>
        <w:rPr/>
        <w:t>of 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" w:right="115"/>
        <w:jc w:val="both"/>
      </w:pPr>
      <w:r>
        <w:rPr/>
        <w:t>This</w:t>
      </w:r>
      <w:r>
        <w:rPr>
          <w:spacing w:val="1"/>
        </w:rPr>
        <w:t> </w:t>
      </w:r>
      <w:r>
        <w:rPr/>
        <w:t>researchdeveloped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luminance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pixels‟</w:t>
      </w:r>
      <w:r>
        <w:rPr>
          <w:spacing w:val="1"/>
        </w:rPr>
        <w:t> </w:t>
      </w:r>
      <w:r>
        <w:rPr/>
        <w:t>intensity</w:t>
      </w:r>
      <w:r>
        <w:rPr>
          <w:spacing w:val="-57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 histogram</w:t>
      </w:r>
      <w:r>
        <w:rPr>
          <w:spacing w:val="1"/>
        </w:rPr>
        <w:t> </w:t>
      </w:r>
      <w:r>
        <w:rPr/>
        <w:t>distribution. The research also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compression techniques</w:t>
      </w:r>
      <w:r>
        <w:rPr>
          <w:spacing w:val="1"/>
        </w:rPr>
        <w:t> </w:t>
      </w:r>
      <w:r>
        <w:rPr/>
        <w:t>based on developed Modified Firefly Optimization Algorithm (mFOA) for efficient video</w:t>
      </w:r>
      <w:r>
        <w:rPr>
          <w:spacing w:val="1"/>
        </w:rPr>
        <w:t> </w:t>
      </w:r>
      <w:r>
        <w:rPr/>
        <w:t>compression. Four standard compression techniques which were Discrete Cosine Transform</w:t>
      </w:r>
      <w:r>
        <w:rPr>
          <w:spacing w:val="1"/>
        </w:rPr>
        <w:t> </w:t>
      </w:r>
      <w:r>
        <w:rPr/>
        <w:t>(DCT),Discrete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(DWT),</w:t>
      </w:r>
      <w:r>
        <w:rPr>
          <w:spacing w:val="1"/>
        </w:rPr>
        <w:t> </w:t>
      </w:r>
      <w:r>
        <w:rPr/>
        <w:t>Lifting Wavelet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(LWT)</w:t>
      </w:r>
      <w:r>
        <w:rPr>
          <w:spacing w:val="60"/>
        </w:rPr>
        <w:t> </w:t>
      </w:r>
      <w:r>
        <w:rPr/>
        <w:t>andFOA</w:t>
      </w:r>
      <w:r>
        <w:rPr>
          <w:spacing w:val="1"/>
        </w:rPr>
        <w:t> </w:t>
      </w:r>
      <w:r>
        <w:rPr/>
        <w:t>were improved using the brightness enhancement model. The developed enhancement model</w:t>
      </w:r>
      <w:r>
        <w:rPr>
          <w:spacing w:val="1"/>
        </w:rPr>
        <w:t> </w:t>
      </w:r>
      <w:r>
        <w:rPr/>
        <w:t>was</w:t>
      </w:r>
      <w:r>
        <w:rPr>
          <w:spacing w:val="13"/>
        </w:rPr>
        <w:t> </w:t>
      </w:r>
      <w:r>
        <w:rPr/>
        <w:t>used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improve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compressed</w:t>
      </w:r>
      <w:r>
        <w:rPr>
          <w:spacing w:val="12"/>
        </w:rPr>
        <w:t> </w:t>
      </w:r>
      <w:r>
        <w:rPr/>
        <w:t>video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order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minimize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loss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2015a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 and the following</w:t>
      </w:r>
      <w:r>
        <w:rPr>
          <w:spacing w:val="-2"/>
        </w:rPr>
        <w:t> </w:t>
      </w:r>
      <w:r>
        <w:rPr/>
        <w:t>findings were</w:t>
      </w:r>
      <w:r>
        <w:rPr>
          <w:spacing w:val="-2"/>
        </w:rPr>
        <w:t> </w:t>
      </w:r>
      <w:r>
        <w:rPr/>
        <w:t>recorded:</w:t>
      </w:r>
    </w:p>
    <w:p>
      <w:pPr>
        <w:pStyle w:val="ListParagraph"/>
        <w:numPr>
          <w:ilvl w:val="2"/>
          <w:numId w:val="31"/>
        </w:numPr>
        <w:tabs>
          <w:tab w:pos="840" w:val="left" w:leader="none"/>
          <w:tab w:pos="841" w:val="left" w:leader="none"/>
        </w:tabs>
        <w:spacing w:line="480" w:lineRule="auto" w:before="160" w:after="0"/>
        <w:ind w:left="840" w:right="119" w:hanging="488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size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video</w:t>
      </w:r>
      <w:r>
        <w:rPr>
          <w:spacing w:val="12"/>
          <w:sz w:val="24"/>
        </w:rPr>
        <w:t> </w:t>
      </w:r>
      <w:r>
        <w:rPr>
          <w:sz w:val="24"/>
        </w:rPr>
        <w:t>data</w:t>
      </w:r>
      <w:r>
        <w:rPr>
          <w:spacing w:val="12"/>
          <w:sz w:val="24"/>
        </w:rPr>
        <w:t> </w:t>
      </w:r>
      <w:r>
        <w:rPr>
          <w:sz w:val="24"/>
        </w:rPr>
        <w:t>was</w:t>
      </w:r>
      <w:r>
        <w:rPr>
          <w:spacing w:val="13"/>
          <w:sz w:val="24"/>
        </w:rPr>
        <w:t> </w:t>
      </w:r>
      <w:r>
        <w:rPr>
          <w:sz w:val="24"/>
        </w:rPr>
        <w:t>dependent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quality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video</w:t>
      </w:r>
      <w:r>
        <w:rPr>
          <w:spacing w:val="12"/>
          <w:sz w:val="24"/>
        </w:rPr>
        <w:t> </w:t>
      </w:r>
      <w:r>
        <w:rPr>
          <w:sz w:val="24"/>
        </w:rPr>
        <w:t>sample</w:t>
      </w:r>
      <w:r>
        <w:rPr>
          <w:spacing w:val="13"/>
          <w:sz w:val="24"/>
        </w:rPr>
        <w:t> </w:t>
      </w:r>
      <w:r>
        <w:rPr>
          <w:sz w:val="24"/>
        </w:rPr>
        <w:t>andthe</w:t>
      </w:r>
      <w:r>
        <w:rPr>
          <w:spacing w:val="11"/>
          <w:sz w:val="24"/>
        </w:rPr>
        <w:t> </w:t>
      </w:r>
      <w:r>
        <w:rPr>
          <w:sz w:val="24"/>
        </w:rPr>
        <w:t>total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frames contained in the</w:t>
      </w:r>
      <w:r>
        <w:rPr>
          <w:spacing w:val="-1"/>
          <w:sz w:val="24"/>
        </w:rPr>
        <w:t> </w:t>
      </w:r>
      <w:r>
        <w:rPr>
          <w:sz w:val="24"/>
        </w:rPr>
        <w:t>sample.</w:t>
      </w:r>
    </w:p>
    <w:p>
      <w:pPr>
        <w:pStyle w:val="ListParagraph"/>
        <w:numPr>
          <w:ilvl w:val="2"/>
          <w:numId w:val="3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22" w:hanging="555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brightness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video</w:t>
      </w:r>
      <w:r>
        <w:rPr>
          <w:spacing w:val="32"/>
          <w:sz w:val="24"/>
        </w:rPr>
        <w:t> </w:t>
      </w:r>
      <w:r>
        <w:rPr>
          <w:sz w:val="24"/>
        </w:rPr>
        <w:t>data</w:t>
      </w:r>
      <w:r>
        <w:rPr>
          <w:spacing w:val="33"/>
          <w:sz w:val="24"/>
        </w:rPr>
        <w:t> </w:t>
      </w:r>
      <w:r>
        <w:rPr>
          <w:sz w:val="24"/>
        </w:rPr>
        <w:t>was</w:t>
      </w:r>
      <w:r>
        <w:rPr>
          <w:spacing w:val="30"/>
          <w:sz w:val="24"/>
        </w:rPr>
        <w:t> </w:t>
      </w:r>
      <w:r>
        <w:rPr>
          <w:sz w:val="24"/>
        </w:rPr>
        <w:t>dependent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luminance</w:t>
      </w:r>
      <w:r>
        <w:rPr>
          <w:spacing w:val="30"/>
          <w:sz w:val="24"/>
        </w:rPr>
        <w:t> </w:t>
      </w:r>
      <w:r>
        <w:rPr>
          <w:sz w:val="24"/>
        </w:rPr>
        <w:t>content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video</w:t>
      </w:r>
      <w:r>
        <w:rPr>
          <w:spacing w:val="-57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and not</w:t>
      </w:r>
      <w:r>
        <w:rPr>
          <w:spacing w:val="1"/>
          <w:sz w:val="24"/>
        </w:rPr>
        <w:t> </w:t>
      </w:r>
      <w:r>
        <w:rPr>
          <w:sz w:val="24"/>
        </w:rPr>
        <w:t>on the hue</w:t>
      </w:r>
      <w:r>
        <w:rPr>
          <w:spacing w:val="-1"/>
          <w:sz w:val="24"/>
        </w:rPr>
        <w:t> </w:t>
      </w:r>
      <w:r>
        <w:rPr>
          <w:sz w:val="24"/>
        </w:rPr>
        <w:t>and saturation content.</w:t>
      </w:r>
    </w:p>
    <w:p>
      <w:pPr>
        <w:pStyle w:val="ListParagraph"/>
        <w:numPr>
          <w:ilvl w:val="2"/>
          <w:numId w:val="3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15" w:hanging="620"/>
        <w:jc w:val="left"/>
        <w:rPr>
          <w:sz w:val="24"/>
        </w:rPr>
      </w:pPr>
      <w:r>
        <w:rPr>
          <w:sz w:val="24"/>
        </w:rPr>
        <w:t>An</w:t>
      </w:r>
      <w:r>
        <w:rPr>
          <w:spacing w:val="12"/>
          <w:sz w:val="24"/>
        </w:rPr>
        <w:t> </w:t>
      </w:r>
      <w:r>
        <w:rPr>
          <w:sz w:val="24"/>
        </w:rPr>
        <w:t>efficient</w:t>
      </w:r>
      <w:r>
        <w:rPr>
          <w:spacing w:val="14"/>
          <w:sz w:val="24"/>
        </w:rPr>
        <w:t> </w:t>
      </w:r>
      <w:r>
        <w:rPr>
          <w:sz w:val="24"/>
        </w:rPr>
        <w:t>luminance</w:t>
      </w:r>
      <w:r>
        <w:rPr>
          <w:spacing w:val="12"/>
          <w:sz w:val="24"/>
        </w:rPr>
        <w:t> </w:t>
      </w:r>
      <w:r>
        <w:rPr>
          <w:sz w:val="24"/>
        </w:rPr>
        <w:t>improvement</w:t>
      </w:r>
      <w:r>
        <w:rPr>
          <w:spacing w:val="14"/>
          <w:sz w:val="24"/>
        </w:rPr>
        <w:t> </w:t>
      </w:r>
      <w:r>
        <w:rPr>
          <w:sz w:val="24"/>
        </w:rPr>
        <w:t>achieved</w:t>
      </w:r>
      <w:r>
        <w:rPr>
          <w:spacing w:val="16"/>
          <w:sz w:val="24"/>
        </w:rPr>
        <w:t> </w:t>
      </w:r>
      <w:r>
        <w:rPr>
          <w:sz w:val="24"/>
        </w:rPr>
        <w:t>if</w:t>
      </w:r>
      <w:r>
        <w:rPr>
          <w:spacing w:val="15"/>
          <w:sz w:val="24"/>
        </w:rPr>
        <w:t> </w:t>
      </w:r>
      <w:r>
        <w:rPr>
          <w:sz w:val="24"/>
        </w:rPr>
        <w:t>emphasis</w:t>
      </w:r>
      <w:r>
        <w:rPr>
          <w:spacing w:val="14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pixel</w:t>
      </w:r>
      <w:r>
        <w:rPr>
          <w:spacing w:val="13"/>
          <w:sz w:val="24"/>
        </w:rPr>
        <w:t> </w:t>
      </w:r>
      <w:r>
        <w:rPr>
          <w:sz w:val="24"/>
        </w:rPr>
        <w:t>intensity</w:t>
      </w:r>
      <w:r>
        <w:rPr>
          <w:spacing w:val="-57"/>
          <w:sz w:val="24"/>
        </w:rPr>
        <w:t> </w:t>
      </w:r>
      <w:r>
        <w:rPr>
          <w:sz w:val="24"/>
        </w:rPr>
        <w:t>improvement</w:t>
      </w:r>
      <w:r>
        <w:rPr>
          <w:spacing w:val="-1"/>
          <w:sz w:val="24"/>
        </w:rPr>
        <w:t> </w:t>
      </w:r>
      <w:r>
        <w:rPr>
          <w:sz w:val="24"/>
        </w:rPr>
        <w:t>and equal histogram</w:t>
      </w:r>
      <w:r>
        <w:rPr>
          <w:spacing w:val="-1"/>
          <w:sz w:val="24"/>
        </w:rPr>
        <w:t> </w:t>
      </w:r>
      <w:r>
        <w:rPr>
          <w:sz w:val="24"/>
        </w:rPr>
        <w:t>distribution in the</w:t>
      </w:r>
      <w:r>
        <w:rPr>
          <w:spacing w:val="-1"/>
          <w:sz w:val="24"/>
        </w:rPr>
        <w:t> </w:t>
      </w:r>
      <w:r>
        <w:rPr>
          <w:sz w:val="24"/>
        </w:rPr>
        <w:t>sampled video.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2" w:top="1580" w:bottom="1200" w:left="1320" w:right="1320"/>
        </w:sectPr>
      </w:pP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68" w:after="0"/>
        <w:ind w:left="840" w:right="116" w:hanging="608"/>
        <w:jc w:val="both"/>
        <w:rPr>
          <w:sz w:val="24"/>
        </w:rPr>
      </w:pPr>
      <w:r>
        <w:rPr>
          <w:sz w:val="24"/>
        </w:rPr>
        <w:t>The lifting wavelet transform produced the best compression than the discrete cosine</w:t>
      </w:r>
      <w:r>
        <w:rPr>
          <w:spacing w:val="1"/>
          <w:sz w:val="24"/>
        </w:rPr>
        <w:t> </w:t>
      </w:r>
      <w:r>
        <w:rPr>
          <w:sz w:val="24"/>
        </w:rPr>
        <w:t>transforms and discrete wavelet transforms under the same transform condition by</w:t>
      </w:r>
      <w:r>
        <w:rPr>
          <w:spacing w:val="1"/>
          <w:sz w:val="24"/>
        </w:rPr>
        <w:t> </w:t>
      </w:r>
      <w:r>
        <w:rPr>
          <w:sz w:val="24"/>
        </w:rPr>
        <w:t>producing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ratio and higher peak</w:t>
      </w:r>
      <w:r>
        <w:rPr>
          <w:spacing w:val="-1"/>
          <w:sz w:val="24"/>
        </w:rPr>
        <w:t> </w:t>
      </w:r>
      <w:r>
        <w:rPr>
          <w:sz w:val="24"/>
        </w:rPr>
        <w:t>signal to noise</w:t>
      </w:r>
      <w:r>
        <w:rPr>
          <w:spacing w:val="-1"/>
          <w:sz w:val="24"/>
        </w:rPr>
        <w:t> </w:t>
      </w:r>
      <w:r>
        <w:rPr>
          <w:sz w:val="24"/>
        </w:rPr>
        <w:t>ratio.</w:t>
      </w: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0" w:after="0"/>
        <w:ind w:left="840" w:right="113" w:hanging="540"/>
        <w:jc w:val="both"/>
        <w:rPr>
          <w:sz w:val="24"/>
        </w:rPr>
      </w:pPr>
      <w:r>
        <w:rPr>
          <w:sz w:val="24"/>
        </w:rPr>
        <w:t>The standard FOA technique was much faster with a reduced compression size of the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frames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DWT,</w:t>
      </w:r>
      <w:r>
        <w:rPr>
          <w:spacing w:val="1"/>
          <w:sz w:val="24"/>
        </w:rPr>
        <w:t> </w:t>
      </w:r>
      <w:r>
        <w:rPr>
          <w:sz w:val="24"/>
        </w:rPr>
        <w:t>DCT,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LWT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techniques.</w:t>
      </w: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1" w:after="0"/>
        <w:ind w:left="840" w:right="116" w:hanging="608"/>
        <w:jc w:val="both"/>
        <w:rPr>
          <w:sz w:val="24"/>
        </w:rPr>
      </w:pPr>
      <w:r>
        <w:rPr>
          <w:sz w:val="24"/>
        </w:rPr>
        <w:t>The modified FOA(mFOA) compression technique performed efficiently with the</w:t>
      </w:r>
      <w:r>
        <w:rPr>
          <w:spacing w:val="1"/>
          <w:sz w:val="24"/>
        </w:rPr>
        <w:t> </w:t>
      </w:r>
      <w:r>
        <w:rPr>
          <w:sz w:val="24"/>
        </w:rPr>
        <w:t>highest improved peak signal to noise ratio when compared with all othertechniques.</w:t>
      </w:r>
      <w:r>
        <w:rPr>
          <w:spacing w:val="1"/>
          <w:sz w:val="24"/>
        </w:rPr>
        <w:t> </w:t>
      </w:r>
      <w:r>
        <w:rPr>
          <w:sz w:val="24"/>
        </w:rPr>
        <w:t>This improved behaviour is attributed to attractiveness and luminance intensity of</w:t>
      </w:r>
      <w:r>
        <w:rPr>
          <w:spacing w:val="1"/>
          <w:sz w:val="24"/>
        </w:rPr>
        <w:t> </w:t>
      </w:r>
      <w:r>
        <w:rPr>
          <w:sz w:val="24"/>
        </w:rPr>
        <w:t>fireflies toward individual members and the modifications made to overcome the</w:t>
      </w:r>
      <w:r>
        <w:rPr>
          <w:spacing w:val="1"/>
          <w:sz w:val="24"/>
        </w:rPr>
        <w:t> </w:t>
      </w:r>
      <w:r>
        <w:rPr>
          <w:sz w:val="24"/>
        </w:rPr>
        <w:t>effectof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distance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pixels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image,thereby</w:t>
      </w:r>
      <w:r>
        <w:rPr>
          <w:spacing w:val="60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luminance</w:t>
      </w:r>
      <w:r>
        <w:rPr>
          <w:spacing w:val="1"/>
          <w:sz w:val="24"/>
        </w:rPr>
        <w:t> </w:t>
      </w:r>
      <w:r>
        <w:rPr>
          <w:sz w:val="24"/>
        </w:rPr>
        <w:t>intensity.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inverse</w:t>
      </w:r>
      <w:r>
        <w:rPr>
          <w:spacing w:val="1"/>
          <w:sz w:val="24"/>
        </w:rPr>
        <w:t> </w:t>
      </w:r>
      <w:r>
        <w:rPr>
          <w:sz w:val="24"/>
        </w:rPr>
        <w:t>square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relations</w:t>
      </w:r>
      <w:r>
        <w:rPr>
          <w:spacing w:val="1"/>
          <w:sz w:val="24"/>
        </w:rPr>
        <w:t> </w:t>
      </w:r>
      <w:r>
        <w:rPr>
          <w:sz w:val="24"/>
        </w:rPr>
        <w:t>equations</w:t>
      </w:r>
      <w:r>
        <w:rPr>
          <w:spacing w:val="-1"/>
          <w:sz w:val="24"/>
        </w:rPr>
        <w:t> </w:t>
      </w:r>
      <w:r>
        <w:rPr>
          <w:sz w:val="24"/>
        </w:rPr>
        <w:t>(3.29)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2"/>
          <w:sz w:val="24"/>
        </w:rPr>
        <w:t> </w:t>
      </w:r>
      <w:r>
        <w:rPr>
          <w:sz w:val="24"/>
        </w:rPr>
        <w:t>(3.21).</w:t>
      </w:r>
    </w:p>
    <w:p>
      <w:pPr>
        <w:pStyle w:val="ListParagraph"/>
        <w:numPr>
          <w:ilvl w:val="2"/>
          <w:numId w:val="31"/>
        </w:numPr>
        <w:tabs>
          <w:tab w:pos="1538" w:val="left" w:leader="none"/>
          <w:tab w:pos="1539" w:val="left" w:leader="none"/>
        </w:tabs>
        <w:spacing w:line="480" w:lineRule="auto" w:before="1" w:after="0"/>
        <w:ind w:left="1538" w:right="120" w:hanging="1373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luminance</w:t>
      </w:r>
      <w:r>
        <w:rPr>
          <w:spacing w:val="1"/>
          <w:sz w:val="24"/>
        </w:rPr>
        <w:t> </w:t>
      </w:r>
      <w:r>
        <w:rPr>
          <w:sz w:val="24"/>
        </w:rPr>
        <w:t>enhancement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efficiently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coloured video frame than on black and white video frame with a better peak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-1"/>
          <w:sz w:val="24"/>
        </w:rPr>
        <w:t> </w:t>
      </w:r>
      <w:r>
        <w:rPr>
          <w:sz w:val="24"/>
        </w:rPr>
        <w:t>to noise</w:t>
      </w:r>
      <w:r>
        <w:rPr>
          <w:spacing w:val="-1"/>
          <w:sz w:val="24"/>
        </w:rPr>
        <w:t> </w:t>
      </w:r>
      <w:r>
        <w:rPr>
          <w:sz w:val="24"/>
        </w:rPr>
        <w:t>ratio and improved histogram.</w:t>
      </w: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0" w:after="0"/>
        <w:ind w:left="840" w:right="121" w:hanging="740"/>
        <w:jc w:val="both"/>
        <w:rPr>
          <w:sz w:val="24"/>
        </w:rPr>
      </w:pPr>
      <w:r>
        <w:rPr>
          <w:sz w:val="24"/>
        </w:rPr>
        <w:t>The developed luminance enhancement techniques do not affect the computational</w:t>
      </w:r>
      <w:r>
        <w:rPr>
          <w:spacing w:val="1"/>
          <w:sz w:val="24"/>
        </w:rPr>
        <w:t> </w:t>
      </w:r>
      <w:r>
        <w:rPr>
          <w:sz w:val="24"/>
        </w:rPr>
        <w:t>complexity</w:t>
      </w:r>
      <w:r>
        <w:rPr>
          <w:spacing w:val="-8"/>
          <w:sz w:val="24"/>
        </w:rPr>
        <w:t> </w:t>
      </w:r>
      <w:r>
        <w:rPr>
          <w:sz w:val="24"/>
        </w:rPr>
        <w:t>of the existing</w:t>
      </w:r>
      <w:r>
        <w:rPr>
          <w:spacing w:val="-3"/>
          <w:sz w:val="24"/>
        </w:rPr>
        <w:t> </w:t>
      </w:r>
      <w:r>
        <w:rPr>
          <w:sz w:val="24"/>
        </w:rPr>
        <w:t>video</w:t>
      </w:r>
      <w:r>
        <w:rPr>
          <w:spacing w:val="2"/>
          <w:sz w:val="24"/>
        </w:rPr>
        <w:t> </w:t>
      </w:r>
      <w:r>
        <w:rPr>
          <w:sz w:val="24"/>
        </w:rPr>
        <w:t>compression algorithms.</w:t>
      </w:r>
    </w:p>
    <w:p>
      <w:pPr>
        <w:pStyle w:val="Heading3"/>
        <w:numPr>
          <w:ilvl w:val="1"/>
          <w:numId w:val="31"/>
        </w:numPr>
        <w:tabs>
          <w:tab w:pos="481" w:val="left" w:leader="none"/>
        </w:tabs>
        <w:spacing w:line="240" w:lineRule="auto" w:before="166" w:after="0"/>
        <w:ind w:left="480" w:right="0" w:hanging="361"/>
        <w:jc w:val="both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20" w:right="115"/>
        <w:jc w:val="both"/>
      </w:pPr>
      <w:r>
        <w:rPr/>
        <w:t>This thesis has presented the development of a brightness enhancement technique for video</w:t>
      </w:r>
      <w:r>
        <w:rPr>
          <w:spacing w:val="1"/>
        </w:rPr>
        <w:t> </w:t>
      </w:r>
      <w:r>
        <w:rPr/>
        <w:t>frame pixel improvement based on pixel intensity analysis. The research also achieved an</w:t>
      </w:r>
      <w:r>
        <w:rPr>
          <w:spacing w:val="1"/>
        </w:rPr>
        <w:t> </w:t>
      </w:r>
      <w:r>
        <w:rPr/>
        <w:t>FOA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attractionbehaviour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fireflies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nature.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optimization</w:t>
      </w:r>
      <w:r>
        <w:rPr>
          <w:spacing w:val="17"/>
        </w:rPr>
        <w:t> </w:t>
      </w:r>
      <w:r>
        <w:rPr/>
        <w:t>technique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further</w:t>
      </w:r>
      <w:r>
        <w:rPr>
          <w:spacing w:val="16"/>
        </w:rPr>
        <w:t> </w:t>
      </w:r>
      <w:r>
        <w:rPr/>
        <w:t>modified</w:t>
      </w:r>
      <w:r>
        <w:rPr>
          <w:spacing w:val="16"/>
        </w:rPr>
        <w:t> </w:t>
      </w:r>
      <w:r>
        <w:rPr/>
        <w:t>by</w:t>
      </w:r>
      <w:r>
        <w:rPr>
          <w:spacing w:val="15"/>
        </w:rPr>
        <w:t> </w:t>
      </w:r>
      <w:r>
        <w:rPr/>
        <w:t>nullifying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between</w:t>
      </w:r>
      <w:r>
        <w:rPr>
          <w:spacing w:val="3"/>
        </w:rPr>
        <w:t> </w:t>
      </w:r>
      <w:r>
        <w:rPr/>
        <w:t>any</w:t>
      </w:r>
      <w:r>
        <w:rPr>
          <w:spacing w:val="-5"/>
        </w:rPr>
        <w:t> </w:t>
      </w:r>
      <w:r>
        <w:rPr/>
        <w:t>two pixels in an image using</w:t>
      </w:r>
      <w:r>
        <w:rPr>
          <w:spacing w:val="-3"/>
        </w:rPr>
        <w:t> </w:t>
      </w:r>
      <w:r>
        <w:rPr/>
        <w:t>the inverse</w:t>
      </w:r>
      <w:r>
        <w:rPr>
          <w:spacing w:val="-2"/>
        </w:rPr>
        <w:t> </w:t>
      </w:r>
      <w:r>
        <w:rPr/>
        <w:t>square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relation.</w:t>
      </w:r>
    </w:p>
    <w:p>
      <w:pPr>
        <w:spacing w:after="0" w:line="480" w:lineRule="auto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line="480" w:lineRule="auto" w:before="68"/>
        <w:ind w:left="120" w:right="114"/>
        <w:jc w:val="both"/>
      </w:pPr>
      <w:r>
        <w:rPr/>
        <w:t>The enhanced standard transform techniques, including the modified FOA were used on a</w:t>
      </w:r>
      <w:r>
        <w:rPr>
          <w:spacing w:val="1"/>
        </w:rPr>
        <w:t> </w:t>
      </w:r>
      <w:r>
        <w:rPr/>
        <w:t>total of six (four acquired and two benchmark) sample video data to achieve better results in</w:t>
      </w:r>
      <w:r>
        <w:rPr>
          <w:spacing w:val="1"/>
        </w:rPr>
        <w:t> </w:t>
      </w:r>
      <w:r>
        <w:rPr/>
        <w:t>terms of image quality. The performance of the developed enhancement model was initially</w:t>
      </w:r>
      <w:r>
        <w:rPr>
          <w:spacing w:val="1"/>
        </w:rPr>
        <w:t> </w:t>
      </w:r>
      <w:r>
        <w:rPr/>
        <w:t>evaluated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sampled</w:t>
      </w:r>
      <w:r>
        <w:rPr>
          <w:spacing w:val="23"/>
        </w:rPr>
        <w:t> </w:t>
      </w:r>
      <w:r>
        <w:rPr/>
        <w:t>video</w:t>
      </w:r>
      <w:r>
        <w:rPr>
          <w:spacing w:val="22"/>
        </w:rPr>
        <w:t> </w:t>
      </w:r>
      <w:r>
        <w:rPr/>
        <w:t>frames.</w:t>
      </w:r>
      <w:r>
        <w:rPr>
          <w:spacing w:val="22"/>
        </w:rPr>
        <w:t> </w:t>
      </w:r>
      <w:r>
        <w:rPr/>
        <w:t>Thereafter,</w:t>
      </w:r>
      <w:r>
        <w:rPr>
          <w:spacing w:val="27"/>
        </w:rPr>
        <w:t> </w:t>
      </w:r>
      <w:r>
        <w:rPr/>
        <w:t>it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applied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enhance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output</w:t>
      </w:r>
      <w:r>
        <w:rPr>
          <w:spacing w:val="24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distribution in all the video frames as shown in Table 4.5. The peak signal to noise ratio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depicted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techniques compared to the standards. From thegreyscale frames (black and white) of Table</w:t>
      </w:r>
      <w:r>
        <w:rPr>
          <w:spacing w:val="1"/>
        </w:rPr>
        <w:t> </w:t>
      </w:r>
      <w:r>
        <w:rPr/>
        <w:t>4.1, PSNR values of 31.95dB, 22.30dB, 17.71dB, 23.17dB, 15.06 dB and 19.17dB 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NAERLS1.avi,</w:t>
      </w:r>
      <w:r>
        <w:rPr>
          <w:spacing w:val="1"/>
        </w:rPr>
        <w:t> </w:t>
      </w:r>
      <w:r>
        <w:rPr/>
        <w:t>NAERLS2.avi,</w:t>
      </w:r>
      <w:r>
        <w:rPr>
          <w:spacing w:val="1"/>
        </w:rPr>
        <w:t> </w:t>
      </w:r>
      <w:r>
        <w:rPr/>
        <w:t>NTA1.avi,</w:t>
      </w:r>
      <w:r>
        <w:rPr>
          <w:spacing w:val="1"/>
        </w:rPr>
        <w:t> </w:t>
      </w:r>
      <w:r>
        <w:rPr/>
        <w:t>NTA2.avi,</w:t>
      </w:r>
      <w:r>
        <w:rPr>
          <w:spacing w:val="1"/>
        </w:rPr>
        <w:t> </w:t>
      </w:r>
      <w:r>
        <w:rPr/>
        <w:t>Akiyo.avi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Forman.avi video frames, respectively. Also, for the coloured video frames of Table 4.2,</w:t>
      </w:r>
      <w:r>
        <w:rPr>
          <w:spacing w:val="1"/>
        </w:rPr>
        <w:t> </w:t>
      </w:r>
      <w:r>
        <w:rPr/>
        <w:t>PSNR values of 36.45dB, 26.65dB, 24.45dB, 38.90dB, 21.19dB and 28.06dB were 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NAERLS1.avi,</w:t>
      </w:r>
      <w:r>
        <w:rPr>
          <w:spacing w:val="1"/>
        </w:rPr>
        <w:t> </w:t>
      </w:r>
      <w:r>
        <w:rPr/>
        <w:t>NAERLS2.avi,</w:t>
      </w:r>
      <w:r>
        <w:rPr>
          <w:spacing w:val="1"/>
        </w:rPr>
        <w:t> </w:t>
      </w:r>
      <w:r>
        <w:rPr/>
        <w:t>NTA1.avi,</w:t>
      </w:r>
      <w:r>
        <w:rPr>
          <w:spacing w:val="1"/>
        </w:rPr>
        <w:t> </w:t>
      </w:r>
      <w:r>
        <w:rPr/>
        <w:t>NTA2.avi,</w:t>
      </w:r>
      <w:r>
        <w:rPr>
          <w:spacing w:val="1"/>
        </w:rPr>
        <w:t> </w:t>
      </w:r>
      <w:r>
        <w:rPr/>
        <w:t>Akiyo.avi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Forman.avi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(4.1),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12.45%, 16.32%, 27.57% and 19.83% were achieved over the grey level colour (black and</w:t>
      </w:r>
      <w:r>
        <w:rPr>
          <w:spacing w:val="1"/>
        </w:rPr>
        <w:t> </w:t>
      </w:r>
      <w:r>
        <w:rPr/>
        <w:t>white) for the NAELS1.avi, NAELS2.avi, NTA1.avi and NTA2.avi respectively. Also, a</w:t>
      </w:r>
      <w:r>
        <w:rPr>
          <w:spacing w:val="1"/>
        </w:rPr>
        <w:t> </w:t>
      </w:r>
      <w:r>
        <w:rPr/>
        <w:t>percentage improvement of 28.93% and 31.68% were obtained for the coloured image over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grey</w:t>
      </w:r>
      <w:r>
        <w:rPr>
          <w:spacing w:val="-6"/>
        </w:rPr>
        <w:t> </w:t>
      </w:r>
      <w:r>
        <w:rPr/>
        <w:t>level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Akiyo.avi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Forman.avi benchmark</w:t>
      </w:r>
      <w:r>
        <w:rPr>
          <w:spacing w:val="-1"/>
        </w:rPr>
        <w:t> </w:t>
      </w:r>
      <w:r>
        <w:rPr/>
        <w:t>video frame,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 w:before="161"/>
        <w:ind w:left="120" w:right="115"/>
        <w:jc w:val="both"/>
      </w:pPr>
      <w:r>
        <w:rPr/>
        <w:t>The performance of the modified FOA compression technique was compared with both the</w:t>
      </w:r>
      <w:r>
        <w:rPr>
          <w:spacing w:val="1"/>
        </w:rPr>
        <w:t> </w:t>
      </w:r>
      <w:r>
        <w:rPr/>
        <w:t>LWT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FOA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enhancement.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mFOA</w:t>
      </w:r>
      <w:r>
        <w:rPr>
          <w:spacing w:val="-57"/>
        </w:rPr>
        <w:t> </w:t>
      </w:r>
      <w:r>
        <w:rPr/>
        <w:t>method is highly efficient with a significant improvement in peak signal to noise ratio. It was</w:t>
      </w:r>
      <w:r>
        <w:rPr>
          <w:spacing w:val="1"/>
        </w:rPr>
        <w:t> </w:t>
      </w:r>
      <w:r>
        <w:rPr/>
        <w:t>observed that the mFOA based technique produced a PSNR percentage improvement of</w:t>
      </w:r>
      <w:r>
        <w:rPr>
          <w:spacing w:val="1"/>
        </w:rPr>
        <w:t> </w:t>
      </w:r>
      <w:r>
        <w:rPr/>
        <w:t>73.64%,</w:t>
      </w:r>
      <w:r>
        <w:rPr>
          <w:spacing w:val="56"/>
        </w:rPr>
        <w:t> </w:t>
      </w:r>
      <w:r>
        <w:rPr/>
        <w:t>80.04%,</w:t>
      </w:r>
      <w:r>
        <w:rPr>
          <w:spacing w:val="59"/>
        </w:rPr>
        <w:t> </w:t>
      </w:r>
      <w:r>
        <w:rPr/>
        <w:t>80.03%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80.40%</w:t>
      </w:r>
      <w:r>
        <w:rPr>
          <w:spacing w:val="56"/>
        </w:rPr>
        <w:t> </w:t>
      </w:r>
      <w:r>
        <w:rPr/>
        <w:t>over</w:t>
      </w:r>
      <w:r>
        <w:rPr>
          <w:spacing w:val="61"/>
        </w:rPr>
        <w:t> </w:t>
      </w:r>
      <w:r>
        <w:rPr/>
        <w:t>LWT</w:t>
      </w:r>
      <w:r>
        <w:rPr>
          <w:spacing w:val="56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NAERLS1.avi,</w:t>
      </w:r>
      <w:r>
        <w:rPr>
          <w:spacing w:val="56"/>
        </w:rPr>
        <w:t> </w:t>
      </w:r>
      <w:r>
        <w:rPr/>
        <w:t>NAERLS2.avi,</w:t>
      </w:r>
    </w:p>
    <w:p>
      <w:pPr>
        <w:pStyle w:val="BodyText"/>
        <w:spacing w:before="1"/>
        <w:ind w:left="120"/>
        <w:jc w:val="both"/>
      </w:pPr>
      <w:r>
        <w:rPr/>
        <w:t>NTA1.avi</w:t>
      </w:r>
      <w:r>
        <w:rPr>
          <w:spacing w:val="87"/>
        </w:rPr>
        <w:t> </w:t>
      </w:r>
      <w:r>
        <w:rPr/>
        <w:t>and</w:t>
      </w:r>
      <w:r>
        <w:rPr>
          <w:spacing w:val="87"/>
        </w:rPr>
        <w:t> </w:t>
      </w:r>
      <w:r>
        <w:rPr/>
        <w:t>NTA2.avi</w:t>
      </w:r>
      <w:r>
        <w:rPr>
          <w:spacing w:val="87"/>
        </w:rPr>
        <w:t> </w:t>
      </w:r>
      <w:r>
        <w:rPr/>
        <w:t>sample</w:t>
      </w:r>
      <w:r>
        <w:rPr>
          <w:spacing w:val="86"/>
        </w:rPr>
        <w:t> </w:t>
      </w:r>
      <w:r>
        <w:rPr/>
        <w:t>videos</w:t>
      </w:r>
      <w:r>
        <w:rPr>
          <w:spacing w:val="89"/>
        </w:rPr>
        <w:t> </w:t>
      </w:r>
      <w:r>
        <w:rPr/>
        <w:t>before</w:t>
      </w:r>
      <w:r>
        <w:rPr>
          <w:spacing w:val="86"/>
        </w:rPr>
        <w:t> </w:t>
      </w:r>
      <w:r>
        <w:rPr/>
        <w:t>enhancement.</w:t>
      </w:r>
      <w:r>
        <w:rPr>
          <w:spacing w:val="86"/>
        </w:rPr>
        <w:t> </w:t>
      </w:r>
      <w:r>
        <w:rPr/>
        <w:t>Also,</w:t>
      </w:r>
      <w:r>
        <w:rPr>
          <w:spacing w:val="88"/>
        </w:rPr>
        <w:t> </w:t>
      </w:r>
      <w:r>
        <w:rPr/>
        <w:t>the</w:t>
      </w:r>
      <w:r>
        <w:rPr>
          <w:spacing w:val="88"/>
        </w:rPr>
        <w:t> </w:t>
      </w:r>
      <w:r>
        <w:rPr/>
        <w:t>mFOA</w:t>
      </w:r>
      <w:r>
        <w:rPr>
          <w:spacing w:val="86"/>
        </w:rPr>
        <w:t> </w:t>
      </w:r>
      <w:r>
        <w:rPr/>
        <w:t>based</w:t>
      </w:r>
    </w:p>
    <w:p>
      <w:pPr>
        <w:spacing w:after="0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line="480" w:lineRule="auto" w:before="68"/>
        <w:ind w:left="120" w:right="114"/>
        <w:jc w:val="both"/>
      </w:pPr>
      <w:r>
        <w:rPr/>
        <w:t>technique produced a percentage improvement of 7.34%, 3.30%, 4.90% and 5.75% over the</w:t>
      </w:r>
      <w:r>
        <w:rPr>
          <w:spacing w:val="1"/>
        </w:rPr>
        <w:t> </w:t>
      </w:r>
      <w:r>
        <w:rPr/>
        <w:t>FOA on the same sample framebefore enhancement. Similarly, for Akiyo.avi and Forman.avi</w:t>
      </w:r>
      <w:r>
        <w:rPr>
          <w:spacing w:val="-57"/>
        </w:rPr>
        <w:t> </w:t>
      </w:r>
      <w:r>
        <w:rPr/>
        <w:t>benchmark video frames, the mFOA produced a percentage improvement of 74.78% and</w:t>
      </w:r>
      <w:r>
        <w:rPr>
          <w:spacing w:val="1"/>
        </w:rPr>
        <w:t> </w:t>
      </w:r>
      <w:r>
        <w:rPr/>
        <w:t>77.56% over LWT before enhancement respectively. Also, the mFOA obtained a PSNR</w:t>
      </w:r>
      <w:r>
        <w:rPr>
          <w:spacing w:val="1"/>
        </w:rPr>
        <w:t> </w:t>
      </w:r>
      <w:r>
        <w:rPr/>
        <w:t>percentage improvement of3.46% and 3.86% over FOA on the Akiyo.avi and Forman.avi</w:t>
      </w:r>
      <w:r>
        <w:rPr>
          <w:spacing w:val="1"/>
        </w:rPr>
        <w:t> </w:t>
      </w:r>
      <w:r>
        <w:rPr/>
        <w:t>benchmark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framesbefore</w:t>
      </w:r>
      <w:r>
        <w:rPr>
          <w:spacing w:val="1"/>
        </w:rPr>
        <w:t> </w:t>
      </w:r>
      <w:r>
        <w:rPr/>
        <w:t>enhancement.</w:t>
      </w:r>
    </w:p>
    <w:p>
      <w:pPr>
        <w:pStyle w:val="BodyText"/>
        <w:spacing w:line="480" w:lineRule="auto" w:before="162"/>
        <w:ind w:left="120" w:right="115"/>
        <w:jc w:val="both"/>
      </w:pPr>
      <w:r>
        <w:rPr/>
        <w:t>Similarly, it was also observed that, the enhanced modified FOA (E-mFOA) based technique</w:t>
      </w:r>
      <w:r>
        <w:rPr>
          <w:spacing w:val="1"/>
        </w:rPr>
        <w:t> </w:t>
      </w:r>
      <w:r>
        <w:rPr/>
        <w:t>produced a PSNR percentage improvement of 72.09%, 79.04%, 79.51% and 78.81% over</w:t>
      </w:r>
      <w:r>
        <w:rPr>
          <w:spacing w:val="1"/>
        </w:rPr>
        <w:t> </w:t>
      </w:r>
      <w:r>
        <w:rPr/>
        <w:t>LWT on the NAERLS1.avi, NAERLS2.avi, NTA1.avi and NTA2.avi sample videos after</w:t>
      </w:r>
      <w:r>
        <w:rPr>
          <w:spacing w:val="1"/>
        </w:rPr>
        <w:t> </w:t>
      </w:r>
      <w:r>
        <w:rPr/>
        <w:t>enhancement. Also, the E-mFOA based technique produced a percentage improvement of</w:t>
      </w:r>
      <w:r>
        <w:rPr>
          <w:spacing w:val="1"/>
        </w:rPr>
        <w:t> </w:t>
      </w:r>
      <w:r>
        <w:rPr/>
        <w:t>4.59%,</w:t>
      </w:r>
      <w:r>
        <w:rPr>
          <w:spacing w:val="1"/>
        </w:rPr>
        <w:t> </w:t>
      </w:r>
      <w:r>
        <w:rPr/>
        <w:t>1.14%,</w:t>
      </w:r>
      <w:r>
        <w:rPr>
          <w:spacing w:val="1"/>
        </w:rPr>
        <w:t> </w:t>
      </w:r>
      <w:r>
        <w:rPr/>
        <w:t>2.08%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1.17%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E-FOA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enhancement.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Akiyo.avi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Forman.avi</w:t>
      </w:r>
      <w:r>
        <w:rPr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E-</w:t>
      </w:r>
      <w:r>
        <w:rPr>
          <w:spacing w:val="-57"/>
        </w:rPr>
        <w:t> </w:t>
      </w:r>
      <w:r>
        <w:rPr/>
        <w:t>mFOA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74.67%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76.08%</w:t>
      </w:r>
      <w:r>
        <w:rPr>
          <w:spacing w:val="1"/>
        </w:rPr>
        <w:t> </w:t>
      </w:r>
      <w:r>
        <w:rPr/>
        <w:t>overE-</w:t>
      </w:r>
      <w:r>
        <w:rPr>
          <w:spacing w:val="1"/>
        </w:rPr>
        <w:t> </w:t>
      </w:r>
      <w:r>
        <w:rPr/>
        <w:t>LWT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enhancement. Also, the E-mFOA obtained a PSNR percentage improvement of 0.41% and -</w:t>
      </w:r>
      <w:r>
        <w:rPr>
          <w:spacing w:val="1"/>
        </w:rPr>
        <w:t> </w:t>
      </w:r>
      <w:r>
        <w:rPr/>
        <w:t>0.06%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 Akiyo.avi</w:t>
      </w:r>
      <w:r>
        <w:rPr>
          <w:spacing w:val="-1"/>
        </w:rPr>
        <w:t> </w:t>
      </w:r>
      <w:r>
        <w:rPr/>
        <w:t>and Forman.avi</w:t>
      </w:r>
      <w:r>
        <w:rPr>
          <w:spacing w:val="-1"/>
        </w:rPr>
        <w:t> </w:t>
      </w:r>
      <w:r>
        <w:rPr/>
        <w:t>benchmark video</w:t>
      </w:r>
      <w:r>
        <w:rPr>
          <w:spacing w:val="-1"/>
        </w:rPr>
        <w:t> </w:t>
      </w:r>
      <w:r>
        <w:rPr/>
        <w:t>frames</w:t>
      </w:r>
      <w:r>
        <w:rPr>
          <w:spacing w:val="4"/>
        </w:rPr>
        <w:t> </w:t>
      </w:r>
      <w:r>
        <w:rPr/>
        <w:t>after</w:t>
      </w:r>
      <w:r>
        <w:rPr>
          <w:spacing w:val="1"/>
        </w:rPr>
        <w:t> </w:t>
      </w:r>
      <w:r>
        <w:rPr/>
        <w:t>enhancement.</w:t>
      </w:r>
    </w:p>
    <w:p>
      <w:pPr>
        <w:pStyle w:val="Heading3"/>
        <w:numPr>
          <w:ilvl w:val="1"/>
          <w:numId w:val="31"/>
        </w:numPr>
        <w:tabs>
          <w:tab w:pos="481" w:val="left" w:leader="none"/>
        </w:tabs>
        <w:spacing w:line="240" w:lineRule="auto" w:before="164" w:after="0"/>
        <w:ind w:left="480" w:right="0" w:hanging="361"/>
        <w:jc w:val="both"/>
      </w:pPr>
      <w:r>
        <w:rPr/>
        <w:t>Significant</w:t>
      </w:r>
      <w:r>
        <w:rPr>
          <w:spacing w:val="-2"/>
        </w:rPr>
        <w:t> </w:t>
      </w:r>
      <w:r>
        <w:rPr/>
        <w:t>Contributions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0" w:right="114"/>
        <w:jc w:val="both"/>
      </w:pPr>
      <w:r>
        <w:rPr/>
        <w:t>A significant number of research works have been conducted in the area of video processing.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easy</w:t>
      </w:r>
      <w:r>
        <w:rPr>
          <w:spacing w:val="60"/>
        </w:rPr>
        <w:t> </w:t>
      </w:r>
      <w:r>
        <w:rPr/>
        <w:t>video</w:t>
      </w:r>
      <w:r>
        <w:rPr>
          <w:spacing w:val="1"/>
        </w:rPr>
        <w:t> </w:t>
      </w:r>
      <w:r>
        <w:rPr/>
        <w:t>transmission. Due to the advancement of digital technology, research attendance has been</w:t>
      </w:r>
      <w:r>
        <w:rPr>
          <w:spacing w:val="1"/>
        </w:rPr>
        <w:t> </w:t>
      </w:r>
      <w:r>
        <w:rPr/>
        <w:t>drawn back to the reduction of data size for efficient storage and transmission. Based on these</w:t>
      </w:r>
      <w:r>
        <w:rPr>
          <w:spacing w:val="-57"/>
        </w:rPr>
        <w:t> </w:t>
      </w:r>
      <w:r>
        <w:rPr/>
        <w:t>concepts,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significant</w:t>
      </w:r>
      <w:r>
        <w:rPr>
          <w:spacing w:val="2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of this research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highlighted 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162" w:after="0"/>
        <w:ind w:left="840" w:right="116" w:hanging="488"/>
        <w:jc w:val="both"/>
        <w:rPr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researchachieved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luminance</w:t>
      </w:r>
      <w:r>
        <w:rPr>
          <w:spacing w:val="45"/>
          <w:sz w:val="24"/>
        </w:rPr>
        <w:t> </w:t>
      </w:r>
      <w:r>
        <w:rPr>
          <w:sz w:val="24"/>
        </w:rPr>
        <w:t>enhancement</w:t>
      </w:r>
      <w:r>
        <w:rPr>
          <w:spacing w:val="47"/>
          <w:sz w:val="24"/>
        </w:rPr>
        <w:t> </w:t>
      </w:r>
      <w:r>
        <w:rPr>
          <w:sz w:val="24"/>
        </w:rPr>
        <w:t>when</w:t>
      </w:r>
      <w:r>
        <w:rPr>
          <w:spacing w:val="45"/>
          <w:sz w:val="24"/>
        </w:rPr>
        <w:t> </w:t>
      </w:r>
      <w:r>
        <w:rPr>
          <w:sz w:val="24"/>
        </w:rPr>
        <w:t>extended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coloured</w:t>
      </w:r>
      <w:r>
        <w:rPr>
          <w:spacing w:val="45"/>
          <w:sz w:val="24"/>
        </w:rPr>
        <w:t> </w:t>
      </w:r>
      <w:r>
        <w:rPr>
          <w:sz w:val="24"/>
        </w:rPr>
        <w:t>video</w:t>
      </w:r>
      <w:r>
        <w:rPr>
          <w:spacing w:val="-58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by considering the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object</w:t>
      </w:r>
      <w:r>
        <w:rPr>
          <w:spacing w:val="1"/>
          <w:sz w:val="24"/>
        </w:rPr>
        <w:t> </w:t>
      </w:r>
      <w:r>
        <w:rPr>
          <w:sz w:val="24"/>
        </w:rPr>
        <w:t>pixel</w:t>
      </w:r>
      <w:r>
        <w:rPr>
          <w:spacing w:val="1"/>
          <w:sz w:val="24"/>
        </w:rPr>
        <w:t> </w:t>
      </w:r>
      <w:r>
        <w:rPr>
          <w:sz w:val="24"/>
        </w:rPr>
        <w:t>intensity and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object</w:t>
      </w:r>
      <w:r>
        <w:rPr>
          <w:spacing w:val="1"/>
          <w:sz w:val="24"/>
        </w:rPr>
        <w:t> </w:t>
      </w:r>
      <w:r>
        <w:rPr>
          <w:sz w:val="24"/>
        </w:rPr>
        <w:t>isolation.</w:t>
      </w:r>
      <w:r>
        <w:rPr>
          <w:spacing w:val="4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  <w:r>
        <w:rPr>
          <w:spacing w:val="4"/>
          <w:sz w:val="24"/>
        </w:rPr>
        <w:t> </w:t>
      </w:r>
      <w:r>
        <w:rPr>
          <w:sz w:val="24"/>
        </w:rPr>
        <w:t>(4.1)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values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grey</w:t>
      </w:r>
      <w:r>
        <w:rPr>
          <w:spacing w:val="-3"/>
          <w:sz w:val="24"/>
        </w:rPr>
        <w:t> </w:t>
      </w:r>
      <w:r>
        <w:rPr>
          <w:sz w:val="24"/>
        </w:rPr>
        <w:t>level</w:t>
      </w:r>
      <w:r>
        <w:rPr>
          <w:spacing w:val="4"/>
          <w:sz w:val="24"/>
        </w:rPr>
        <w:t> </w:t>
      </w:r>
      <w:r>
        <w:rPr>
          <w:sz w:val="24"/>
        </w:rPr>
        <w:t>PSNR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Tables</w:t>
      </w:r>
      <w:r>
        <w:rPr>
          <w:spacing w:val="3"/>
          <w:sz w:val="24"/>
        </w:rPr>
        <w:t> </w:t>
      </w:r>
      <w:r>
        <w:rPr>
          <w:sz w:val="24"/>
        </w:rPr>
        <w:t>4.1</w:t>
      </w:r>
      <w:r>
        <w:rPr>
          <w:spacing w:val="3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line="480" w:lineRule="auto" w:before="68"/>
        <w:ind w:left="840" w:right="115"/>
        <w:jc w:val="both"/>
      </w:pPr>
      <w:r>
        <w:rPr/>
        <w:t>those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12.45%,</w:t>
      </w:r>
      <w:r>
        <w:rPr>
          <w:spacing w:val="1"/>
        </w:rPr>
        <w:t> </w:t>
      </w:r>
      <w:r>
        <w:rPr/>
        <w:t>16.32%,</w:t>
      </w:r>
      <w:r>
        <w:rPr>
          <w:spacing w:val="1"/>
        </w:rPr>
        <w:t> </w:t>
      </w:r>
      <w:r>
        <w:rPr/>
        <w:t>27.57%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19.83%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achieved over the grey level (black and white) for the NAELS1.avi, NAELS2.avi,</w:t>
      </w:r>
      <w:r>
        <w:rPr>
          <w:spacing w:val="1"/>
        </w:rPr>
        <w:t> </w:t>
      </w:r>
      <w:r>
        <w:rPr/>
        <w:t>NTA1.avi and NTA2.avi, respectively. Also, a percentage improvement of 28.93%</w:t>
      </w:r>
      <w:r>
        <w:rPr>
          <w:spacing w:val="1"/>
        </w:rPr>
        <w:t> </w:t>
      </w:r>
      <w:r>
        <w:rPr/>
        <w:t>and 31.68% wereobtained for the coloured images over the grey level images for</w:t>
      </w:r>
      <w:r>
        <w:rPr>
          <w:spacing w:val="1"/>
        </w:rPr>
        <w:t> </w:t>
      </w:r>
      <w:r>
        <w:rPr/>
        <w:t>Akiyo.avi</w:t>
      </w:r>
      <w:r>
        <w:rPr>
          <w:spacing w:val="1"/>
        </w:rPr>
        <w:t> </w:t>
      </w:r>
      <w:r>
        <w:rPr/>
        <w:t>and Forman.avi</w:t>
      </w:r>
      <w:r>
        <w:rPr>
          <w:spacing w:val="-1"/>
        </w:rPr>
        <w:t> </w:t>
      </w:r>
      <w:r>
        <w:rPr/>
        <w:t>benchmark video</w:t>
      </w:r>
      <w:r>
        <w:rPr>
          <w:spacing w:val="1"/>
        </w:rPr>
        <w:t> </w:t>
      </w:r>
      <w:r>
        <w:rPr/>
        <w:t>frame,</w:t>
      </w:r>
      <w:r>
        <w:rPr>
          <w:spacing w:val="-1"/>
        </w:rPr>
        <w:t> </w:t>
      </w:r>
      <w:r>
        <w:rPr/>
        <w:t>respectively.</w:t>
      </w: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1" w:after="0"/>
        <w:ind w:left="840" w:right="116" w:hanging="555"/>
        <w:jc w:val="both"/>
        <w:rPr>
          <w:sz w:val="24"/>
        </w:rPr>
      </w:pPr>
      <w:r>
        <w:rPr>
          <w:sz w:val="24"/>
        </w:rPr>
        <w:t>The research developed a modified Firefly Optimization Algorithm(mFOA) which</w:t>
      </w:r>
      <w:r>
        <w:rPr>
          <w:spacing w:val="1"/>
          <w:sz w:val="24"/>
        </w:rPr>
        <w:t> </w:t>
      </w:r>
      <w:r>
        <w:rPr>
          <w:sz w:val="24"/>
        </w:rPr>
        <w:t>was used for efficient compression. The output of this mFOA based compression was</w:t>
      </w:r>
      <w:r>
        <w:rPr>
          <w:spacing w:val="1"/>
          <w:sz w:val="24"/>
        </w:rPr>
        <w:t> </w:t>
      </w:r>
      <w:r>
        <w:rPr>
          <w:sz w:val="24"/>
        </w:rPr>
        <w:t>enhanced using the developed luminance enhancement model in item 2. It was found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mFOA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LWT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PSNR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73.64%,</w:t>
      </w:r>
      <w:r>
        <w:rPr>
          <w:spacing w:val="1"/>
          <w:sz w:val="24"/>
        </w:rPr>
        <w:t> </w:t>
      </w:r>
      <w:r>
        <w:rPr>
          <w:sz w:val="24"/>
        </w:rPr>
        <w:t>80.04%,</w:t>
      </w:r>
      <w:r>
        <w:rPr>
          <w:spacing w:val="1"/>
          <w:sz w:val="24"/>
        </w:rPr>
        <w:t> </w:t>
      </w:r>
      <w:r>
        <w:rPr>
          <w:sz w:val="24"/>
        </w:rPr>
        <w:t>80.03%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80.40%for</w:t>
      </w:r>
      <w:r>
        <w:rPr>
          <w:spacing w:val="1"/>
          <w:sz w:val="24"/>
        </w:rPr>
        <w:t> </w:t>
      </w:r>
      <w:r>
        <w:rPr>
          <w:sz w:val="24"/>
        </w:rPr>
        <w:t>NAERLS1.avi,</w:t>
      </w:r>
      <w:r>
        <w:rPr>
          <w:spacing w:val="1"/>
          <w:sz w:val="24"/>
        </w:rPr>
        <w:t> </w:t>
      </w:r>
      <w:r>
        <w:rPr>
          <w:sz w:val="24"/>
        </w:rPr>
        <w:t>NAERLS2.avi,</w:t>
      </w:r>
      <w:r>
        <w:rPr>
          <w:spacing w:val="1"/>
          <w:sz w:val="24"/>
        </w:rPr>
        <w:t> </w:t>
      </w:r>
      <w:r>
        <w:rPr>
          <w:sz w:val="24"/>
        </w:rPr>
        <w:t>NTA1.avi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NTA2.avi</w:t>
      </w:r>
      <w:r>
        <w:rPr>
          <w:spacing w:val="1"/>
          <w:sz w:val="24"/>
        </w:rPr>
        <w:t> </w:t>
      </w:r>
      <w:r>
        <w:rPr>
          <w:sz w:val="24"/>
        </w:rPr>
        <w:t>captured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frames,</w:t>
      </w:r>
      <w:r>
        <w:rPr>
          <w:spacing w:val="1"/>
          <w:sz w:val="24"/>
        </w:rPr>
        <w:t> </w:t>
      </w:r>
      <w:r>
        <w:rPr>
          <w:sz w:val="24"/>
        </w:rPr>
        <w:t>respectively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enhancement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improvement of 75.78% and 77.56% for Akiyo.avi and Forman.avi benchmark video</w:t>
      </w:r>
      <w:r>
        <w:rPr>
          <w:spacing w:val="1"/>
          <w:sz w:val="24"/>
        </w:rPr>
        <w:t> </w:t>
      </w:r>
      <w:r>
        <w:rPr>
          <w:sz w:val="24"/>
        </w:rPr>
        <w:t>frames,</w:t>
      </w:r>
      <w:r>
        <w:rPr>
          <w:spacing w:val="-1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1" w:after="0"/>
        <w:ind w:left="840" w:right="115" w:hanging="620"/>
        <w:jc w:val="both"/>
        <w:rPr>
          <w:sz w:val="24"/>
        </w:rPr>
      </w:pPr>
      <w:r>
        <w:rPr>
          <w:sz w:val="24"/>
        </w:rPr>
        <w:t>Furthermore,the mFOA was also discovered to have outperformed the FOA with a</w:t>
      </w:r>
      <w:r>
        <w:rPr>
          <w:spacing w:val="1"/>
          <w:sz w:val="24"/>
        </w:rPr>
        <w:t> </w:t>
      </w:r>
      <w:r>
        <w:rPr>
          <w:sz w:val="24"/>
        </w:rPr>
        <w:t>PSNR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7.34%,</w:t>
      </w:r>
      <w:r>
        <w:rPr>
          <w:spacing w:val="1"/>
          <w:sz w:val="24"/>
        </w:rPr>
        <w:t> </w:t>
      </w:r>
      <w:r>
        <w:rPr>
          <w:sz w:val="24"/>
        </w:rPr>
        <w:t>3.30%,</w:t>
      </w:r>
      <w:r>
        <w:rPr>
          <w:spacing w:val="1"/>
          <w:sz w:val="24"/>
        </w:rPr>
        <w:t> </w:t>
      </w:r>
      <w:r>
        <w:rPr>
          <w:sz w:val="24"/>
        </w:rPr>
        <w:t>4.90%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5.75%for</w:t>
      </w:r>
      <w:r>
        <w:rPr>
          <w:spacing w:val="1"/>
          <w:sz w:val="24"/>
        </w:rPr>
        <w:t> </w:t>
      </w:r>
      <w:r>
        <w:rPr>
          <w:sz w:val="24"/>
        </w:rPr>
        <w:t>NAERLS1.avi,</w:t>
      </w:r>
      <w:r>
        <w:rPr>
          <w:spacing w:val="1"/>
          <w:sz w:val="24"/>
        </w:rPr>
        <w:t> </w:t>
      </w:r>
      <w:r>
        <w:rPr>
          <w:sz w:val="24"/>
        </w:rPr>
        <w:t>NAERLS2.avi, jNTA1.avi and NTA2.avi captured video frames, respectively before</w:t>
      </w:r>
      <w:r>
        <w:rPr>
          <w:spacing w:val="1"/>
          <w:sz w:val="24"/>
        </w:rPr>
        <w:t> </w:t>
      </w:r>
      <w:r>
        <w:rPr>
          <w:sz w:val="24"/>
        </w:rPr>
        <w:t>enhancement and an improvement of 3.56% and 3.86% on Akiyo.avi and Forman.avi</w:t>
      </w:r>
      <w:r>
        <w:rPr>
          <w:spacing w:val="1"/>
          <w:sz w:val="24"/>
        </w:rPr>
        <w:t> </w:t>
      </w:r>
      <w:r>
        <w:rPr>
          <w:sz w:val="24"/>
        </w:rPr>
        <w:t>benchmark</w:t>
      </w:r>
      <w:r>
        <w:rPr>
          <w:spacing w:val="-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frames,</w:t>
      </w:r>
      <w:r>
        <w:rPr>
          <w:spacing w:val="2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1" w:after="0"/>
        <w:ind w:left="840" w:right="117" w:hanging="608"/>
        <w:jc w:val="both"/>
        <w:rPr>
          <w:sz w:val="24"/>
        </w:rPr>
      </w:pPr>
      <w:r>
        <w:rPr>
          <w:sz w:val="24"/>
        </w:rPr>
        <w:t>Similarly, the enhancedmFOA (E-mFOA) compression technique also produced a</w:t>
      </w:r>
      <w:r>
        <w:rPr>
          <w:spacing w:val="1"/>
          <w:sz w:val="24"/>
        </w:rPr>
        <w:t> </w:t>
      </w:r>
      <w:r>
        <w:rPr>
          <w:sz w:val="24"/>
        </w:rPr>
        <w:t>PSNR improvement of 72.09%, 79.04%, 79.51% and 78.81% over enhanced LWT</w:t>
      </w:r>
      <w:r>
        <w:rPr>
          <w:spacing w:val="1"/>
          <w:sz w:val="24"/>
        </w:rPr>
        <w:t> </w:t>
      </w:r>
      <w:r>
        <w:rPr>
          <w:sz w:val="24"/>
        </w:rPr>
        <w:t>(E-LWT)for NAERLS1.avi, NAERLS2.avi, NTA1.avi and NTA2.avi capture video</w:t>
      </w:r>
      <w:r>
        <w:rPr>
          <w:spacing w:val="1"/>
          <w:sz w:val="24"/>
        </w:rPr>
        <w:t> </w:t>
      </w:r>
      <w:r>
        <w:rPr>
          <w:sz w:val="24"/>
        </w:rPr>
        <w:t>frames, respectively after enhancement and an improvement of 74.67% and 76.08%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Akiyo.avi and</w:t>
      </w:r>
      <w:r>
        <w:rPr>
          <w:spacing w:val="1"/>
          <w:sz w:val="24"/>
        </w:rPr>
        <w:t> </w:t>
      </w:r>
      <w:r>
        <w:rPr>
          <w:sz w:val="24"/>
        </w:rPr>
        <w:t>Forman.avi</w:t>
      </w:r>
      <w:r>
        <w:rPr>
          <w:spacing w:val="-1"/>
          <w:sz w:val="24"/>
        </w:rPr>
        <w:t> </w:t>
      </w:r>
      <w:r>
        <w:rPr>
          <w:sz w:val="24"/>
        </w:rPr>
        <w:t>benchmark video frames,</w:t>
      </w:r>
      <w:r>
        <w:rPr>
          <w:spacing w:val="-1"/>
          <w:sz w:val="24"/>
        </w:rPr>
        <w:t> </w:t>
      </w:r>
      <w:r>
        <w:rPr>
          <w:sz w:val="24"/>
        </w:rPr>
        <w:t>respectively.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2" w:top="1420" w:bottom="1200" w:left="1320" w:right="1320"/>
        </w:sectPr>
      </w:pPr>
    </w:p>
    <w:p>
      <w:pPr>
        <w:pStyle w:val="ListParagraph"/>
        <w:numPr>
          <w:ilvl w:val="2"/>
          <w:numId w:val="31"/>
        </w:numPr>
        <w:tabs>
          <w:tab w:pos="841" w:val="left" w:leader="none"/>
        </w:tabs>
        <w:spacing w:line="480" w:lineRule="auto" w:before="68" w:after="0"/>
        <w:ind w:left="840" w:right="115" w:hanging="540"/>
        <w:jc w:val="both"/>
        <w:rPr>
          <w:sz w:val="24"/>
        </w:rPr>
      </w:pPr>
      <w:r>
        <w:rPr>
          <w:sz w:val="24"/>
        </w:rPr>
        <w:t>Furthermore, theenhanced mFOA (E-mFOA) compression technique also produced a</w:t>
      </w:r>
      <w:r>
        <w:rPr>
          <w:spacing w:val="1"/>
          <w:sz w:val="24"/>
        </w:rPr>
        <w:t> </w:t>
      </w:r>
      <w:r>
        <w:rPr>
          <w:sz w:val="24"/>
        </w:rPr>
        <w:t>better PSNR improvement of 4.59%, 1.14%, 2.08% and 1.17% over enhanced FOA</w:t>
      </w:r>
      <w:r>
        <w:rPr>
          <w:spacing w:val="1"/>
          <w:sz w:val="24"/>
        </w:rPr>
        <w:t> </w:t>
      </w:r>
      <w:r>
        <w:rPr>
          <w:sz w:val="24"/>
        </w:rPr>
        <w:t>(E-FOA) for NAERLS1.avi, NAERLS2.avi, NTA1.avi and NTA2.avi captured video</w:t>
      </w:r>
      <w:r>
        <w:rPr>
          <w:spacing w:val="1"/>
          <w:sz w:val="24"/>
        </w:rPr>
        <w:t> </w:t>
      </w:r>
      <w:r>
        <w:rPr>
          <w:sz w:val="24"/>
        </w:rPr>
        <w:t>frames, respectively after enhancement. Except for the Akiyo.avi and Forman.avi</w:t>
      </w:r>
      <w:r>
        <w:rPr>
          <w:spacing w:val="1"/>
          <w:sz w:val="24"/>
        </w:rPr>
        <w:t> </w:t>
      </w:r>
      <w:r>
        <w:rPr>
          <w:sz w:val="24"/>
        </w:rPr>
        <w:t>benchmark video frames, where an insignificant improvement of 0.41% and -0.06%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registered 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amount of</w:t>
      </w:r>
      <w:r>
        <w:rPr>
          <w:spacing w:val="-1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  <w:r>
        <w:rPr>
          <w:spacing w:val="2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video clip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taken.</w:t>
      </w:r>
    </w:p>
    <w:p>
      <w:pPr>
        <w:pStyle w:val="Heading3"/>
        <w:numPr>
          <w:ilvl w:val="1"/>
          <w:numId w:val="31"/>
        </w:numPr>
        <w:tabs>
          <w:tab w:pos="841" w:val="left" w:leader="none"/>
        </w:tabs>
        <w:spacing w:line="240" w:lineRule="auto" w:before="47" w:after="0"/>
        <w:ind w:left="840" w:right="0" w:hanging="721"/>
        <w:jc w:val="both"/>
      </w:pPr>
      <w:r>
        <w:rPr/>
        <w:t>Recommendations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Further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20" w:right="117"/>
        <w:jc w:val="both"/>
      </w:pPr>
      <w:r>
        <w:rPr/>
        <w:t>Video processing is one of the most important research areas in digital signal processing</w:t>
      </w:r>
      <w:r>
        <w:rPr>
          <w:spacing w:val="1"/>
        </w:rPr>
        <w:t> </w:t>
      </w:r>
      <w:r>
        <w:rPr/>
        <w:t>research. Video compression has been extensively investigated and due to the high amount of</w:t>
      </w:r>
      <w:r>
        <w:rPr>
          <w:spacing w:val="-57"/>
        </w:rPr>
        <w:t> </w:t>
      </w:r>
      <w:r>
        <w:rPr/>
        <w:t>size usually associated with digital video, these sizes which are usually a challenge for digital</w:t>
      </w:r>
      <w:r>
        <w:rPr>
          <w:spacing w:val="-57"/>
        </w:rPr>
        <w:t> </w:t>
      </w:r>
      <w:r>
        <w:rPr/>
        <w:t>video storage and transportation still posed a big problem in video processing. It is 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researchers focus on finding an alternative approach to reduce video size, the more researches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faced</w:t>
      </w:r>
      <w:r>
        <w:rPr>
          <w:spacing w:val="-1"/>
        </w:rPr>
        <w:t> </w:t>
      </w:r>
      <w:r>
        <w:rPr/>
        <w:t>with other</w:t>
      </w:r>
      <w:r>
        <w:rPr>
          <w:spacing w:val="-1"/>
        </w:rPr>
        <w:t> </w:t>
      </w:r>
      <w:r>
        <w:rPr/>
        <w:t>problems: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areas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research are recommended:</w:t>
      </w:r>
    </w:p>
    <w:p>
      <w:pPr>
        <w:pStyle w:val="ListParagraph"/>
        <w:numPr>
          <w:ilvl w:val="2"/>
          <w:numId w:val="3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22" w:hanging="488"/>
        <w:jc w:val="left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performance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luminance</w:t>
      </w:r>
      <w:r>
        <w:rPr>
          <w:spacing w:val="41"/>
          <w:sz w:val="24"/>
        </w:rPr>
        <w:t> </w:t>
      </w:r>
      <w:r>
        <w:rPr>
          <w:sz w:val="24"/>
        </w:rPr>
        <w:t>enhancement</w:t>
      </w:r>
      <w:r>
        <w:rPr>
          <w:spacing w:val="42"/>
          <w:sz w:val="24"/>
        </w:rPr>
        <w:t> </w:t>
      </w:r>
      <w:r>
        <w:rPr>
          <w:sz w:val="24"/>
        </w:rPr>
        <w:t>technique</w:t>
      </w:r>
      <w:r>
        <w:rPr>
          <w:spacing w:val="41"/>
          <w:sz w:val="24"/>
        </w:rPr>
        <w:t> </w:t>
      </w:r>
      <w:r>
        <w:rPr>
          <w:sz w:val="24"/>
        </w:rPr>
        <w:t>can</w:t>
      </w:r>
      <w:r>
        <w:rPr>
          <w:spacing w:val="41"/>
          <w:sz w:val="24"/>
        </w:rPr>
        <w:t> </w:t>
      </w:r>
      <w:r>
        <w:rPr>
          <w:sz w:val="24"/>
        </w:rPr>
        <w:t>be</w:t>
      </w:r>
      <w:r>
        <w:rPr>
          <w:spacing w:val="42"/>
          <w:sz w:val="24"/>
        </w:rPr>
        <w:t> </w:t>
      </w:r>
      <w:r>
        <w:rPr>
          <w:sz w:val="24"/>
        </w:rPr>
        <w:t>investigated</w:t>
      </w:r>
      <w:r>
        <w:rPr>
          <w:spacing w:val="4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with large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multiple objects around the scene.</w:t>
      </w:r>
    </w:p>
    <w:p>
      <w:pPr>
        <w:pStyle w:val="ListParagraph"/>
        <w:numPr>
          <w:ilvl w:val="2"/>
          <w:numId w:val="3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20" w:hanging="555"/>
        <w:jc w:val="left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enhancement</w:t>
      </w:r>
      <w:r>
        <w:rPr>
          <w:spacing w:val="34"/>
          <w:sz w:val="24"/>
        </w:rPr>
        <w:t> </w:t>
      </w:r>
      <w:r>
        <w:rPr>
          <w:sz w:val="24"/>
        </w:rPr>
        <w:t>techniques</w:t>
      </w:r>
      <w:r>
        <w:rPr>
          <w:spacing w:val="34"/>
          <w:sz w:val="24"/>
        </w:rPr>
        <w:t> </w:t>
      </w:r>
      <w:r>
        <w:rPr>
          <w:sz w:val="24"/>
        </w:rPr>
        <w:t>can</w:t>
      </w:r>
      <w:r>
        <w:rPr>
          <w:spacing w:val="34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applied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image</w:t>
      </w:r>
      <w:r>
        <w:rPr>
          <w:spacing w:val="31"/>
          <w:sz w:val="24"/>
        </w:rPr>
        <w:t> </w:t>
      </w:r>
      <w:r>
        <w:rPr>
          <w:sz w:val="24"/>
        </w:rPr>
        <w:t>processing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efficient</w:t>
      </w:r>
      <w:r>
        <w:rPr>
          <w:spacing w:val="33"/>
          <w:sz w:val="24"/>
        </w:rPr>
        <w:t> </w:t>
      </w:r>
      <w:r>
        <w:rPr>
          <w:sz w:val="24"/>
        </w:rPr>
        <w:t>edge</w:t>
      </w:r>
      <w:r>
        <w:rPr>
          <w:spacing w:val="-57"/>
          <w:sz w:val="24"/>
        </w:rPr>
        <w:t> </w:t>
      </w:r>
      <w:r>
        <w:rPr>
          <w:sz w:val="24"/>
        </w:rPr>
        <w:t>detection,</w:t>
      </w:r>
      <w:r>
        <w:rPr>
          <w:spacing w:val="-1"/>
          <w:sz w:val="24"/>
        </w:rPr>
        <w:t> </w:t>
      </w:r>
      <w:r>
        <w:rPr>
          <w:sz w:val="24"/>
        </w:rPr>
        <w:t>lane</w:t>
      </w:r>
      <w:r>
        <w:rPr>
          <w:spacing w:val="-2"/>
          <w:sz w:val="24"/>
        </w:rPr>
        <w:t> </w:t>
      </w:r>
      <w:r>
        <w:rPr>
          <w:sz w:val="24"/>
        </w:rPr>
        <w:t>detection,</w:t>
      </w:r>
      <w:r>
        <w:rPr>
          <w:spacing w:val="2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2"/>
          <w:numId w:val="3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20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enhancement</w:t>
      </w:r>
      <w:r>
        <w:rPr>
          <w:spacing w:val="33"/>
          <w:sz w:val="24"/>
        </w:rPr>
        <w:t> </w:t>
      </w:r>
      <w:r>
        <w:rPr>
          <w:sz w:val="24"/>
        </w:rPr>
        <w:t>can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2"/>
          <w:sz w:val="24"/>
        </w:rPr>
        <w:t> </w:t>
      </w:r>
      <w:r>
        <w:rPr>
          <w:sz w:val="24"/>
        </w:rPr>
        <w:t>applied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other</w:t>
      </w:r>
      <w:r>
        <w:rPr>
          <w:spacing w:val="34"/>
          <w:sz w:val="24"/>
        </w:rPr>
        <w:t> </w:t>
      </w:r>
      <w:r>
        <w:rPr>
          <w:sz w:val="24"/>
        </w:rPr>
        <w:t>form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signal</w:t>
      </w:r>
      <w:r>
        <w:rPr>
          <w:spacing w:val="33"/>
          <w:sz w:val="24"/>
        </w:rPr>
        <w:t> </w:t>
      </w:r>
      <w:r>
        <w:rPr>
          <w:sz w:val="24"/>
        </w:rPr>
        <w:t>transformation</w:t>
      </w:r>
      <w:r>
        <w:rPr>
          <w:spacing w:val="36"/>
          <w:sz w:val="24"/>
        </w:rPr>
        <w:t> </w:t>
      </w:r>
      <w:r>
        <w:rPr>
          <w:sz w:val="24"/>
        </w:rPr>
        <w:t>techniques</w:t>
      </w:r>
      <w:r>
        <w:rPr>
          <w:spacing w:val="-57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 Multistage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-1"/>
          <w:sz w:val="24"/>
        </w:rPr>
        <w:t> </w:t>
      </w:r>
      <w:r>
        <w:rPr>
          <w:sz w:val="24"/>
        </w:rPr>
        <w:t>Quantization, Embedded Zero</w:t>
      </w:r>
      <w:r>
        <w:rPr>
          <w:spacing w:val="-1"/>
          <w:sz w:val="24"/>
        </w:rPr>
        <w:t> </w:t>
      </w:r>
      <w:r>
        <w:rPr>
          <w:sz w:val="24"/>
        </w:rPr>
        <w:t>Tree</w:t>
      </w:r>
      <w:r>
        <w:rPr>
          <w:spacing w:val="-1"/>
          <w:sz w:val="24"/>
        </w:rPr>
        <w:t> </w:t>
      </w:r>
      <w:r>
        <w:rPr>
          <w:sz w:val="24"/>
        </w:rPr>
        <w:t>Wavelet, etc.</w:t>
      </w:r>
    </w:p>
    <w:p>
      <w:pPr>
        <w:pStyle w:val="ListParagraph"/>
        <w:numPr>
          <w:ilvl w:val="2"/>
          <w:numId w:val="3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16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developed</w:t>
      </w:r>
      <w:r>
        <w:rPr>
          <w:spacing w:val="49"/>
          <w:sz w:val="24"/>
        </w:rPr>
        <w:t> </w:t>
      </w:r>
      <w:r>
        <w:rPr>
          <w:sz w:val="24"/>
        </w:rPr>
        <w:t>enhancement</w:t>
      </w:r>
      <w:r>
        <w:rPr>
          <w:spacing w:val="49"/>
          <w:sz w:val="24"/>
        </w:rPr>
        <w:t> </w:t>
      </w:r>
      <w:r>
        <w:rPr>
          <w:sz w:val="24"/>
        </w:rPr>
        <w:t>algorithm</w:t>
      </w:r>
      <w:r>
        <w:rPr>
          <w:spacing w:val="50"/>
          <w:sz w:val="24"/>
        </w:rPr>
        <w:t> </w:t>
      </w:r>
      <w:r>
        <w:rPr>
          <w:sz w:val="24"/>
        </w:rPr>
        <w:t>can</w:t>
      </w:r>
      <w:r>
        <w:rPr>
          <w:spacing w:val="51"/>
          <w:sz w:val="24"/>
        </w:rPr>
        <w:t> </w:t>
      </w:r>
      <w:r>
        <w:rPr>
          <w:sz w:val="24"/>
        </w:rPr>
        <w:t>also</w:t>
      </w:r>
      <w:r>
        <w:rPr>
          <w:spacing w:val="49"/>
          <w:sz w:val="24"/>
        </w:rPr>
        <w:t> </w:t>
      </w:r>
      <w:r>
        <w:rPr>
          <w:sz w:val="24"/>
        </w:rPr>
        <w:t>be</w:t>
      </w:r>
      <w:r>
        <w:rPr>
          <w:spacing w:val="49"/>
          <w:sz w:val="24"/>
        </w:rPr>
        <w:t> </w:t>
      </w:r>
      <w:r>
        <w:rPr>
          <w:sz w:val="24"/>
        </w:rPr>
        <w:t>applied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colour</w:t>
      </w:r>
      <w:r>
        <w:rPr>
          <w:spacing w:val="52"/>
          <w:sz w:val="24"/>
        </w:rPr>
        <w:t> </w:t>
      </w:r>
      <w:r>
        <w:rPr>
          <w:sz w:val="24"/>
        </w:rPr>
        <w:t>quantization</w:t>
      </w:r>
      <w:r>
        <w:rPr>
          <w:spacing w:val="-57"/>
          <w:sz w:val="24"/>
        </w:rPr>
        <w:t> </w:t>
      </w:r>
      <w:r>
        <w:rPr>
          <w:sz w:val="24"/>
        </w:rPr>
        <w:t>enhancement.</w:t>
      </w:r>
    </w:p>
    <w:p>
      <w:pPr>
        <w:pStyle w:val="ListParagraph"/>
        <w:numPr>
          <w:ilvl w:val="2"/>
          <w:numId w:val="3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21" w:hanging="54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performance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achieved</w:t>
      </w:r>
      <w:r>
        <w:rPr>
          <w:spacing w:val="47"/>
          <w:sz w:val="24"/>
        </w:rPr>
        <w:t> </w:t>
      </w:r>
      <w:r>
        <w:rPr>
          <w:sz w:val="24"/>
        </w:rPr>
        <w:t>mFOA</w:t>
      </w:r>
      <w:r>
        <w:rPr>
          <w:spacing w:val="46"/>
          <w:sz w:val="24"/>
        </w:rPr>
        <w:t> </w:t>
      </w:r>
      <w:r>
        <w:rPr>
          <w:sz w:val="24"/>
        </w:rPr>
        <w:t>based</w:t>
      </w:r>
      <w:r>
        <w:rPr>
          <w:spacing w:val="48"/>
          <w:sz w:val="24"/>
        </w:rPr>
        <w:t> </w:t>
      </w:r>
      <w:r>
        <w:rPr>
          <w:sz w:val="24"/>
        </w:rPr>
        <w:t>compression</w:t>
      </w:r>
      <w:r>
        <w:rPr>
          <w:spacing w:val="47"/>
          <w:sz w:val="24"/>
        </w:rPr>
        <w:t> </w:t>
      </w:r>
      <w:r>
        <w:rPr>
          <w:sz w:val="24"/>
        </w:rPr>
        <w:t>can</w:t>
      </w:r>
      <w:r>
        <w:rPr>
          <w:spacing w:val="46"/>
          <w:sz w:val="24"/>
        </w:rPr>
        <w:t> </w:t>
      </w:r>
      <w:r>
        <w:rPr>
          <w:sz w:val="24"/>
        </w:rPr>
        <w:t>be</w:t>
      </w:r>
      <w:r>
        <w:rPr>
          <w:spacing w:val="46"/>
          <w:sz w:val="24"/>
        </w:rPr>
        <w:t> </w:t>
      </w:r>
      <w:r>
        <w:rPr>
          <w:sz w:val="24"/>
        </w:rPr>
        <w:t>verified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of large</w:t>
      </w:r>
      <w:r>
        <w:rPr>
          <w:spacing w:val="-1"/>
          <w:sz w:val="24"/>
        </w:rPr>
        <w:t> </w:t>
      </w:r>
      <w:r>
        <w:rPr>
          <w:sz w:val="24"/>
        </w:rPr>
        <w:t>amount of size</w:t>
      </w:r>
      <w:r>
        <w:rPr>
          <w:spacing w:val="-1"/>
          <w:sz w:val="24"/>
        </w:rPr>
        <w:t> </w:t>
      </w:r>
      <w:r>
        <w:rPr>
          <w:sz w:val="24"/>
        </w:rPr>
        <w:t>(say</w:t>
      </w:r>
      <w:r>
        <w:rPr>
          <w:spacing w:val="-5"/>
          <w:sz w:val="24"/>
        </w:rPr>
        <w:t> </w:t>
      </w:r>
      <w:r>
        <w:rPr>
          <w:sz w:val="24"/>
        </w:rPr>
        <w:t>1GB).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2" w:top="1420" w:bottom="1200" w:left="1320" w:right="1320"/>
        </w:sectPr>
      </w:pPr>
    </w:p>
    <w:p>
      <w:pPr>
        <w:pStyle w:val="Heading3"/>
        <w:spacing w:before="73"/>
        <w:ind w:left="120"/>
        <w:jc w:val="left"/>
      </w:pPr>
      <w:r>
        <w:rPr/>
        <w:t>REFERENCES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840" w:right="116" w:hanging="720"/>
        <w:jc w:val="both"/>
        <w:rPr>
          <w:sz w:val="22"/>
        </w:rPr>
      </w:pPr>
      <w:r>
        <w:rPr>
          <w:sz w:val="22"/>
        </w:rPr>
        <w:t>Abdullah1, M.S. and Rao, N. S. (2013)</w:t>
      </w:r>
      <w:r>
        <w:rPr>
          <w:spacing w:val="1"/>
          <w:sz w:val="22"/>
        </w:rPr>
        <w:t> </w:t>
      </w:r>
      <w:r>
        <w:rPr>
          <w:sz w:val="22"/>
        </w:rPr>
        <w:t>“Image</w:t>
      </w:r>
      <w:r>
        <w:rPr>
          <w:spacing w:val="1"/>
          <w:sz w:val="22"/>
        </w:rPr>
        <w:t> </w:t>
      </w:r>
      <w:r>
        <w:rPr>
          <w:sz w:val="22"/>
        </w:rPr>
        <w:t>Compression using</w:t>
      </w:r>
      <w:r>
        <w:rPr>
          <w:spacing w:val="1"/>
          <w:sz w:val="22"/>
        </w:rPr>
        <w:t> </w:t>
      </w:r>
      <w:r>
        <w:rPr>
          <w:sz w:val="22"/>
        </w:rPr>
        <w:t>Classical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Lifting based</w:t>
      </w:r>
      <w:r>
        <w:rPr>
          <w:spacing w:val="1"/>
          <w:sz w:val="22"/>
        </w:rPr>
        <w:t> </w:t>
      </w:r>
      <w:r>
        <w:rPr>
          <w:sz w:val="22"/>
        </w:rPr>
        <w:t>Wavelets” Vol. 2, Issue 8, ISSN (Online): 2278-1021. International Journal of Advanced</w:t>
      </w:r>
      <w:r>
        <w:rPr>
          <w:spacing w:val="1"/>
          <w:sz w:val="22"/>
        </w:rPr>
        <w:t> </w:t>
      </w:r>
      <w:r>
        <w:rPr>
          <w:sz w:val="22"/>
        </w:rPr>
        <w:t>Research in Computer and Communication Engineering‟ Retrieved on 25th November, 2015.</w:t>
      </w:r>
      <w:r>
        <w:rPr>
          <w:spacing w:val="-52"/>
          <w:sz w:val="22"/>
        </w:rPr>
        <w:t> </w:t>
      </w:r>
      <w:hyperlink r:id="rId543">
        <w:r>
          <w:rPr>
            <w:sz w:val="22"/>
          </w:rPr>
          <w:t>www.ijarcce.com.</w:t>
        </w:r>
      </w:hyperlink>
    </w:p>
    <w:p>
      <w:pPr>
        <w:pStyle w:val="BodyText"/>
        <w:spacing w:before="8"/>
        <w:rPr>
          <w:sz w:val="20"/>
        </w:rPr>
      </w:pPr>
    </w:p>
    <w:p>
      <w:pPr>
        <w:spacing w:before="0"/>
        <w:ind w:left="840" w:right="65" w:hanging="720"/>
        <w:jc w:val="left"/>
        <w:rPr>
          <w:sz w:val="22"/>
        </w:rPr>
      </w:pPr>
      <w:r>
        <w:rPr>
          <w:sz w:val="22"/>
        </w:rPr>
        <w:t>Ahmed,</w:t>
      </w:r>
      <w:r>
        <w:rPr>
          <w:spacing w:val="23"/>
          <w:sz w:val="22"/>
        </w:rPr>
        <w:t> </w:t>
      </w:r>
      <w:r>
        <w:rPr>
          <w:sz w:val="22"/>
        </w:rPr>
        <w:t>N.,</w:t>
      </w:r>
      <w:r>
        <w:rPr>
          <w:spacing w:val="23"/>
          <w:sz w:val="22"/>
        </w:rPr>
        <w:t> </w:t>
      </w:r>
      <w:r>
        <w:rPr>
          <w:sz w:val="22"/>
        </w:rPr>
        <w:t>Natarajan,</w:t>
      </w:r>
      <w:r>
        <w:rPr>
          <w:spacing w:val="21"/>
          <w:sz w:val="22"/>
        </w:rPr>
        <w:t> </w:t>
      </w:r>
      <w:r>
        <w:rPr>
          <w:sz w:val="22"/>
        </w:rPr>
        <w:t>T.</w:t>
      </w:r>
      <w:r>
        <w:rPr>
          <w:spacing w:val="20"/>
          <w:sz w:val="22"/>
        </w:rPr>
        <w:t> </w:t>
      </w:r>
      <w:r>
        <w:rPr>
          <w:sz w:val="22"/>
        </w:rPr>
        <w:t>,</w:t>
      </w:r>
      <w:r>
        <w:rPr>
          <w:spacing w:val="20"/>
          <w:sz w:val="22"/>
        </w:rPr>
        <w:t> </w:t>
      </w:r>
      <w:r>
        <w:rPr>
          <w:sz w:val="22"/>
        </w:rPr>
        <w:t>Rao,</w:t>
      </w:r>
      <w:r>
        <w:rPr>
          <w:spacing w:val="21"/>
          <w:sz w:val="22"/>
        </w:rPr>
        <w:t> </w:t>
      </w:r>
      <w:r>
        <w:rPr>
          <w:sz w:val="22"/>
        </w:rPr>
        <w:t>K.R.</w:t>
      </w:r>
      <w:r>
        <w:rPr>
          <w:spacing w:val="20"/>
          <w:sz w:val="22"/>
        </w:rPr>
        <w:t> </w:t>
      </w:r>
      <w:r>
        <w:rPr>
          <w:sz w:val="22"/>
        </w:rPr>
        <w:t>(2006)</w:t>
      </w:r>
      <w:r>
        <w:rPr>
          <w:spacing w:val="46"/>
          <w:sz w:val="22"/>
        </w:rPr>
        <w:t> </w:t>
      </w:r>
      <w:r>
        <w:rPr>
          <w:sz w:val="22"/>
        </w:rPr>
        <w:t>"Discrete</w:t>
      </w:r>
      <w:r>
        <w:rPr>
          <w:spacing w:val="22"/>
          <w:sz w:val="22"/>
        </w:rPr>
        <w:t> </w:t>
      </w:r>
      <w:r>
        <w:rPr>
          <w:sz w:val="22"/>
        </w:rPr>
        <w:t>Cosine</w:t>
      </w:r>
      <w:r>
        <w:rPr>
          <w:spacing w:val="20"/>
          <w:sz w:val="22"/>
        </w:rPr>
        <w:t> </w:t>
      </w:r>
      <w:r>
        <w:rPr>
          <w:sz w:val="22"/>
        </w:rPr>
        <w:t>Transform"</w:t>
      </w:r>
      <w:r>
        <w:rPr>
          <w:spacing w:val="23"/>
          <w:sz w:val="22"/>
        </w:rPr>
        <w:t> </w:t>
      </w:r>
      <w:r>
        <w:rPr>
          <w:sz w:val="22"/>
        </w:rPr>
        <w:t>p.</w:t>
      </w:r>
      <w:r>
        <w:rPr>
          <w:spacing w:val="21"/>
          <w:sz w:val="22"/>
        </w:rPr>
        <w:t> </w:t>
      </w:r>
      <w:r>
        <w:rPr>
          <w:sz w:val="22"/>
        </w:rPr>
        <w:t>90-93,</w:t>
      </w:r>
      <w:r>
        <w:rPr>
          <w:spacing w:val="25"/>
          <w:sz w:val="22"/>
        </w:rPr>
        <w:t> </w:t>
      </w:r>
      <w:r>
        <w:rPr>
          <w:sz w:val="22"/>
        </w:rPr>
        <w:t>ISSN</w:t>
      </w:r>
      <w:r>
        <w:rPr>
          <w:spacing w:val="21"/>
          <w:sz w:val="22"/>
        </w:rPr>
        <w:t> </w:t>
      </w:r>
      <w:r>
        <w:rPr>
          <w:sz w:val="22"/>
        </w:rPr>
        <w:t>:</w:t>
      </w:r>
      <w:r>
        <w:rPr>
          <w:spacing w:val="24"/>
          <w:sz w:val="22"/>
        </w:rPr>
        <w:t> </w:t>
      </w:r>
      <w:r>
        <w:rPr>
          <w:sz w:val="22"/>
        </w:rPr>
        <w:t>0018-</w:t>
      </w:r>
      <w:r>
        <w:rPr>
          <w:spacing w:val="-52"/>
          <w:sz w:val="22"/>
        </w:rPr>
        <w:t> </w:t>
      </w:r>
      <w:r>
        <w:rPr>
          <w:sz w:val="22"/>
        </w:rPr>
        <w:t>9340.</w:t>
      </w:r>
      <w:r>
        <w:rPr>
          <w:spacing w:val="6"/>
          <w:sz w:val="22"/>
        </w:rPr>
        <w:t> </w:t>
      </w:r>
      <w:r>
        <w:rPr>
          <w:sz w:val="22"/>
        </w:rPr>
        <w:t>Departments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Electrical</w:t>
      </w:r>
      <w:r>
        <w:rPr>
          <w:spacing w:val="8"/>
          <w:sz w:val="22"/>
        </w:rPr>
        <w:t> </w:t>
      </w:r>
      <w:r>
        <w:rPr>
          <w:sz w:val="22"/>
        </w:rPr>
        <w:t>Engineering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Computer</w:t>
      </w:r>
      <w:r>
        <w:rPr>
          <w:spacing w:val="8"/>
          <w:sz w:val="22"/>
        </w:rPr>
        <w:t> </w:t>
      </w:r>
      <w:r>
        <w:rPr>
          <w:sz w:val="22"/>
        </w:rPr>
        <w:t>Science,</w:t>
      </w:r>
      <w:r>
        <w:rPr>
          <w:spacing w:val="5"/>
          <w:sz w:val="22"/>
        </w:rPr>
        <w:t> </w:t>
      </w:r>
      <w:r>
        <w:rPr>
          <w:sz w:val="22"/>
        </w:rPr>
        <w:t>Kansas</w:t>
      </w:r>
      <w:r>
        <w:rPr>
          <w:spacing w:val="7"/>
          <w:sz w:val="22"/>
        </w:rPr>
        <w:t> </w:t>
      </w:r>
      <w:r>
        <w:rPr>
          <w:sz w:val="22"/>
        </w:rPr>
        <w:t>State</w:t>
      </w:r>
      <w:r>
        <w:rPr>
          <w:spacing w:val="7"/>
          <w:sz w:val="22"/>
        </w:rPr>
        <w:t> </w:t>
      </w:r>
      <w:r>
        <w:rPr>
          <w:sz w:val="22"/>
        </w:rPr>
        <w:t>University</w:t>
      </w:r>
      <w:r>
        <w:rPr>
          <w:spacing w:val="-52"/>
          <w:sz w:val="22"/>
        </w:rPr>
        <w:t> </w:t>
      </w:r>
      <w:r>
        <w:rPr>
          <w:sz w:val="22"/>
        </w:rPr>
        <w:t>Retrieved on 25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November, 2015. </w:t>
      </w:r>
      <w:hyperlink r:id="rId544">
        <w:r>
          <w:rPr>
            <w:sz w:val="22"/>
            <w:vertAlign w:val="baseline"/>
          </w:rPr>
          <w:t>http://ieeexplore.ieee.org/xpl/freeabs_all.jsp?arnumber=1</w:t>
        </w:r>
      </w:hyperlink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672377&amp;abstractAccess=no&amp;user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Type=inst.</w:t>
      </w:r>
    </w:p>
    <w:p>
      <w:pPr>
        <w:pStyle w:val="BodyText"/>
        <w:rPr>
          <w:sz w:val="21"/>
        </w:rPr>
      </w:pPr>
    </w:p>
    <w:p>
      <w:pPr>
        <w:spacing w:before="0"/>
        <w:ind w:left="840" w:right="117" w:hanging="720"/>
        <w:jc w:val="left"/>
        <w:rPr>
          <w:sz w:val="22"/>
        </w:rPr>
      </w:pPr>
      <w:r>
        <w:rPr>
          <w:sz w:val="22"/>
        </w:rPr>
        <w:t>Albert</w:t>
      </w:r>
      <w:r>
        <w:rPr>
          <w:spacing w:val="50"/>
          <w:sz w:val="22"/>
        </w:rPr>
        <w:t> </w:t>
      </w:r>
      <w:r>
        <w:rPr>
          <w:sz w:val="22"/>
        </w:rPr>
        <w:t>Wong</w:t>
      </w:r>
      <w:r>
        <w:rPr>
          <w:spacing w:val="46"/>
          <w:sz w:val="22"/>
        </w:rPr>
        <w:t> </w:t>
      </w:r>
      <w:r>
        <w:rPr>
          <w:sz w:val="22"/>
        </w:rPr>
        <w:t>and</w:t>
      </w:r>
      <w:r>
        <w:rPr>
          <w:spacing w:val="50"/>
          <w:sz w:val="22"/>
        </w:rPr>
        <w:t> </w:t>
      </w:r>
      <w:r>
        <w:rPr>
          <w:sz w:val="22"/>
        </w:rPr>
        <w:t>Shyh-Liang</w:t>
      </w:r>
      <w:r>
        <w:rPr>
          <w:spacing w:val="46"/>
          <w:sz w:val="22"/>
        </w:rPr>
        <w:t> </w:t>
      </w:r>
      <w:r>
        <w:rPr>
          <w:sz w:val="22"/>
        </w:rPr>
        <w:t>Lou</w:t>
      </w:r>
      <w:r>
        <w:rPr>
          <w:spacing w:val="49"/>
          <w:sz w:val="22"/>
        </w:rPr>
        <w:t> </w:t>
      </w:r>
      <w:r>
        <w:rPr>
          <w:sz w:val="22"/>
        </w:rPr>
        <w:t>(2000)</w:t>
      </w:r>
      <w:r>
        <w:rPr>
          <w:spacing w:val="47"/>
          <w:sz w:val="22"/>
        </w:rPr>
        <w:t> </w:t>
      </w:r>
      <w:r>
        <w:rPr>
          <w:sz w:val="22"/>
        </w:rPr>
        <w:t>“Iasa</w:t>
      </w:r>
      <w:r>
        <w:rPr>
          <w:spacing w:val="2"/>
          <w:sz w:val="22"/>
        </w:rPr>
        <w:t> </w:t>
      </w:r>
      <w:r>
        <w:rPr>
          <w:sz w:val="22"/>
        </w:rPr>
        <w:t>Hand</w:t>
      </w:r>
      <w:r>
        <w:rPr>
          <w:spacing w:val="49"/>
          <w:sz w:val="22"/>
        </w:rPr>
        <w:t> </w:t>
      </w:r>
      <w:r>
        <w:rPr>
          <w:sz w:val="22"/>
        </w:rPr>
        <w:t>Book</w:t>
      </w:r>
      <w:r>
        <w:rPr>
          <w:spacing w:val="47"/>
          <w:sz w:val="22"/>
        </w:rPr>
        <w:t> </w:t>
      </w:r>
      <w:r>
        <w:rPr>
          <w:sz w:val="22"/>
        </w:rPr>
        <w:t>of</w:t>
      </w:r>
      <w:r>
        <w:rPr>
          <w:spacing w:val="49"/>
          <w:sz w:val="22"/>
        </w:rPr>
        <w:t> </w:t>
      </w:r>
      <w:r>
        <w:rPr>
          <w:sz w:val="22"/>
        </w:rPr>
        <w:t>Medical</w:t>
      </w:r>
      <w:r>
        <w:rPr>
          <w:spacing w:val="49"/>
          <w:sz w:val="22"/>
        </w:rPr>
        <w:t> </w:t>
      </w:r>
      <w:r>
        <w:rPr>
          <w:sz w:val="22"/>
        </w:rPr>
        <w:t>Imaging</w:t>
      </w:r>
      <w:r>
        <w:rPr>
          <w:spacing w:val="46"/>
          <w:sz w:val="22"/>
        </w:rPr>
        <w:t> </w:t>
      </w:r>
      <w:r>
        <w:rPr>
          <w:sz w:val="22"/>
        </w:rPr>
        <w:t>Processing</w:t>
      </w:r>
      <w:r>
        <w:rPr>
          <w:spacing w:val="46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Analysis”</w:t>
      </w:r>
      <w:r>
        <w:rPr>
          <w:spacing w:val="10"/>
          <w:sz w:val="22"/>
        </w:rPr>
        <w:t> </w:t>
      </w:r>
      <w:r>
        <w:rPr>
          <w:sz w:val="22"/>
        </w:rPr>
        <w:t>Applied</w:t>
      </w:r>
      <w:r>
        <w:rPr>
          <w:spacing w:val="10"/>
          <w:sz w:val="22"/>
        </w:rPr>
        <w:t> </w:t>
      </w:r>
      <w:r>
        <w:rPr>
          <w:sz w:val="22"/>
        </w:rPr>
        <w:t>Physics</w:t>
      </w:r>
      <w:r>
        <w:rPr>
          <w:spacing w:val="11"/>
          <w:sz w:val="22"/>
        </w:rPr>
        <w:t> </w:t>
      </w:r>
      <w:r>
        <w:rPr>
          <w:sz w:val="22"/>
        </w:rPr>
        <w:t>Laboratory</w:t>
      </w:r>
      <w:r>
        <w:rPr>
          <w:spacing w:val="5"/>
          <w:sz w:val="22"/>
        </w:rPr>
        <w:t> </w:t>
      </w:r>
      <w:r>
        <w:rPr>
          <w:sz w:val="22"/>
        </w:rPr>
        <w:t>Johns</w:t>
      </w:r>
      <w:r>
        <w:rPr>
          <w:spacing w:val="10"/>
          <w:sz w:val="22"/>
        </w:rPr>
        <w:t> </w:t>
      </w:r>
      <w:r>
        <w:rPr>
          <w:sz w:val="22"/>
        </w:rPr>
        <w:t>Hopkins</w:t>
      </w:r>
      <w:r>
        <w:rPr>
          <w:spacing w:val="10"/>
          <w:sz w:val="22"/>
        </w:rPr>
        <w:t> </w:t>
      </w:r>
      <w:r>
        <w:rPr>
          <w:sz w:val="22"/>
        </w:rPr>
        <w:t>University</w:t>
      </w:r>
      <w:r>
        <w:rPr>
          <w:spacing w:val="62"/>
          <w:sz w:val="22"/>
        </w:rPr>
        <w:t> </w:t>
      </w:r>
      <w:r>
        <w:rPr>
          <w:sz w:val="22"/>
        </w:rPr>
        <w:t>Laurel</w:t>
      </w:r>
      <w:r>
        <w:rPr>
          <w:spacing w:val="64"/>
          <w:sz w:val="22"/>
        </w:rPr>
        <w:t> </w:t>
      </w:r>
      <w:r>
        <w:rPr>
          <w:sz w:val="22"/>
        </w:rPr>
        <w:t>Maryland.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Retrieved on 1</w:t>
      </w:r>
      <w:r>
        <w:rPr>
          <w:spacing w:val="-1"/>
          <w:sz w:val="22"/>
          <w:vertAlign w:val="superscript"/>
        </w:rPr>
        <w:t>st</w:t>
      </w:r>
      <w:r>
        <w:rPr>
          <w:spacing w:val="-1"/>
          <w:sz w:val="22"/>
          <w:vertAlign w:val="baseline"/>
        </w:rPr>
        <w:t> January, 2014.</w:t>
      </w:r>
      <w:r>
        <w:rPr>
          <w:sz w:val="22"/>
          <w:vertAlign w:val="baseline"/>
        </w:rPr>
        <w:t> </w:t>
      </w:r>
      <w:hyperlink r:id="rId545">
        <w:r>
          <w:rPr>
            <w:sz w:val="22"/>
            <w:vertAlign w:val="baseline"/>
          </w:rPr>
          <w:t>http://mariorad.com/books/General%20radiology/053%20Ha</w:t>
        </w:r>
      </w:hyperlink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ndbook%20of%20Medical%20Imaging%20Processing%20and%20Analysis%20-</w:t>
      </w:r>
    </w:p>
    <w:p>
      <w:pPr>
        <w:spacing w:before="1"/>
        <w:ind w:left="840" w:right="0" w:firstLine="0"/>
        <w:jc w:val="left"/>
        <w:rPr>
          <w:sz w:val="22"/>
        </w:rPr>
      </w:pPr>
      <w:r>
        <w:rPr>
          <w:sz w:val="22"/>
        </w:rPr>
        <w:t>%20Isaac%20Bankman.pdf.</w:t>
      </w:r>
    </w:p>
    <w:p>
      <w:pPr>
        <w:pStyle w:val="BodyText"/>
        <w:spacing w:before="9"/>
        <w:rPr>
          <w:sz w:val="20"/>
        </w:rPr>
      </w:pPr>
    </w:p>
    <w:p>
      <w:pPr>
        <w:spacing w:line="252" w:lineRule="exact" w:before="0"/>
        <w:ind w:left="120" w:right="0" w:firstLine="0"/>
        <w:jc w:val="left"/>
        <w:rPr>
          <w:sz w:val="22"/>
        </w:rPr>
      </w:pPr>
      <w:r>
        <w:rPr>
          <w:sz w:val="22"/>
        </w:rPr>
        <w:t>Altunbasak,</w:t>
      </w:r>
      <w:r>
        <w:rPr>
          <w:spacing w:val="31"/>
          <w:sz w:val="22"/>
        </w:rPr>
        <w:t> </w:t>
      </w:r>
      <w:r>
        <w:rPr>
          <w:sz w:val="22"/>
        </w:rPr>
        <w:t>Y.</w:t>
      </w:r>
      <w:r>
        <w:rPr>
          <w:spacing w:val="62"/>
          <w:sz w:val="22"/>
        </w:rPr>
        <w:t> </w:t>
      </w:r>
      <w:r>
        <w:rPr>
          <w:sz w:val="22"/>
        </w:rPr>
        <w:t>and</w:t>
      </w:r>
      <w:r>
        <w:rPr>
          <w:spacing w:val="28"/>
          <w:sz w:val="22"/>
        </w:rPr>
        <w:t> </w:t>
      </w:r>
      <w:r>
        <w:rPr>
          <w:sz w:val="22"/>
        </w:rPr>
        <w:t>Kamaci,</w:t>
      </w:r>
      <w:r>
        <w:rPr>
          <w:spacing w:val="29"/>
          <w:sz w:val="22"/>
        </w:rPr>
        <w:t> </w:t>
      </w:r>
      <w:r>
        <w:rPr>
          <w:sz w:val="22"/>
        </w:rPr>
        <w:t>N.</w:t>
      </w:r>
      <w:r>
        <w:rPr>
          <w:spacing w:val="31"/>
          <w:sz w:val="22"/>
        </w:rPr>
        <w:t> </w:t>
      </w:r>
      <w:r>
        <w:rPr>
          <w:sz w:val="22"/>
        </w:rPr>
        <w:t>(2004)</w:t>
      </w:r>
      <w:r>
        <w:rPr>
          <w:spacing w:val="33"/>
          <w:sz w:val="22"/>
        </w:rPr>
        <w:t> </w:t>
      </w:r>
      <w:r>
        <w:rPr>
          <w:sz w:val="22"/>
        </w:rPr>
        <w:t>“An</w:t>
      </w:r>
      <w:r>
        <w:rPr>
          <w:spacing w:val="28"/>
          <w:sz w:val="22"/>
        </w:rPr>
        <w:t> </w:t>
      </w:r>
      <w:r>
        <w:rPr>
          <w:sz w:val="22"/>
        </w:rPr>
        <w:t>analysis</w:t>
      </w:r>
      <w:r>
        <w:rPr>
          <w:spacing w:val="32"/>
          <w:sz w:val="22"/>
        </w:rPr>
        <w:t> </w:t>
      </w:r>
      <w:r>
        <w:rPr>
          <w:sz w:val="22"/>
        </w:rPr>
        <w:t>of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DCT</w:t>
      </w:r>
      <w:r>
        <w:rPr>
          <w:spacing w:val="30"/>
          <w:sz w:val="22"/>
        </w:rPr>
        <w:t> </w:t>
      </w:r>
      <w:r>
        <w:rPr>
          <w:sz w:val="22"/>
        </w:rPr>
        <w:t>coefficient</w:t>
      </w:r>
      <w:r>
        <w:rPr>
          <w:spacing w:val="31"/>
          <w:sz w:val="22"/>
        </w:rPr>
        <w:t> </w:t>
      </w:r>
      <w:r>
        <w:rPr>
          <w:sz w:val="22"/>
        </w:rPr>
        <w:t>distribution</w:t>
      </w:r>
      <w:r>
        <w:rPr>
          <w:spacing w:val="29"/>
          <w:sz w:val="22"/>
        </w:rPr>
        <w:t> </w:t>
      </w:r>
      <w:r>
        <w:rPr>
          <w:sz w:val="22"/>
        </w:rPr>
        <w:t>with</w:t>
      </w:r>
      <w:r>
        <w:rPr>
          <w:spacing w:val="30"/>
          <w:sz w:val="22"/>
        </w:rPr>
        <w:t> </w:t>
      </w:r>
      <w:r>
        <w:rPr>
          <w:sz w:val="22"/>
        </w:rPr>
        <w:t>the</w:t>
      </w:r>
    </w:p>
    <w:p>
      <w:pPr>
        <w:spacing w:line="242" w:lineRule="auto" w:before="0"/>
        <w:ind w:left="840" w:right="115" w:firstLine="0"/>
        <w:jc w:val="left"/>
        <w:rPr>
          <w:sz w:val="22"/>
        </w:rPr>
      </w:pPr>
      <w:r>
        <w:rPr>
          <w:sz w:val="22"/>
        </w:rPr>
        <w:t>H.264</w:t>
      </w:r>
      <w:r>
        <w:rPr>
          <w:spacing w:val="25"/>
          <w:sz w:val="22"/>
        </w:rPr>
        <w:t> </w:t>
      </w:r>
      <w:r>
        <w:rPr>
          <w:sz w:val="22"/>
        </w:rPr>
        <w:t>video</w:t>
      </w:r>
      <w:r>
        <w:rPr>
          <w:spacing w:val="26"/>
          <w:sz w:val="22"/>
        </w:rPr>
        <w:t> </w:t>
      </w:r>
      <w:r>
        <w:rPr>
          <w:sz w:val="22"/>
        </w:rPr>
        <w:t>coder”</w:t>
      </w:r>
      <w:r>
        <w:rPr>
          <w:spacing w:val="26"/>
          <w:sz w:val="22"/>
        </w:rPr>
        <w:t> </w:t>
      </w:r>
      <w:r>
        <w:rPr>
          <w:sz w:val="22"/>
        </w:rPr>
        <w:t>ISSN:</w:t>
      </w:r>
      <w:r>
        <w:rPr>
          <w:spacing w:val="27"/>
          <w:sz w:val="22"/>
        </w:rPr>
        <w:t> </w:t>
      </w:r>
      <w:r>
        <w:rPr>
          <w:sz w:val="22"/>
        </w:rPr>
        <w:t>1520-6149,</w:t>
      </w:r>
      <w:r>
        <w:rPr>
          <w:spacing w:val="26"/>
          <w:sz w:val="22"/>
        </w:rPr>
        <w:t> </w:t>
      </w:r>
      <w:r>
        <w:rPr>
          <w:sz w:val="22"/>
        </w:rPr>
        <w:t>Volume:</w:t>
      </w:r>
      <w:r>
        <w:rPr>
          <w:spacing w:val="27"/>
          <w:sz w:val="22"/>
        </w:rPr>
        <w:t> </w:t>
      </w:r>
      <w:r>
        <w:rPr>
          <w:sz w:val="22"/>
        </w:rPr>
        <w:t>3,</w:t>
      </w:r>
      <w:r>
        <w:rPr>
          <w:spacing w:val="26"/>
          <w:sz w:val="22"/>
        </w:rPr>
        <w:t> </w:t>
      </w:r>
      <w:r>
        <w:rPr>
          <w:sz w:val="22"/>
        </w:rPr>
        <w:t>pp.</w:t>
      </w:r>
      <w:r>
        <w:rPr>
          <w:spacing w:val="26"/>
          <w:sz w:val="22"/>
        </w:rPr>
        <w:t> </w:t>
      </w:r>
      <w:r>
        <w:rPr>
          <w:sz w:val="22"/>
        </w:rPr>
        <w:t>177-80.</w:t>
      </w:r>
      <w:r>
        <w:rPr>
          <w:spacing w:val="26"/>
          <w:sz w:val="22"/>
        </w:rPr>
        <w:t> </w:t>
      </w:r>
      <w:r>
        <w:rPr>
          <w:sz w:val="22"/>
        </w:rPr>
        <w:t>Retrieved</w:t>
      </w:r>
      <w:r>
        <w:rPr>
          <w:spacing w:val="26"/>
          <w:sz w:val="22"/>
        </w:rPr>
        <w:t> </w:t>
      </w:r>
      <w:r>
        <w:rPr>
          <w:sz w:val="22"/>
        </w:rPr>
        <w:t>on</w:t>
      </w:r>
      <w:r>
        <w:rPr>
          <w:spacing w:val="26"/>
          <w:sz w:val="22"/>
        </w:rPr>
        <w:t> </w:t>
      </w:r>
      <w:r>
        <w:rPr>
          <w:sz w:val="22"/>
        </w:rPr>
        <w:t>August,</w:t>
      </w:r>
      <w:r>
        <w:rPr>
          <w:spacing w:val="26"/>
          <w:sz w:val="22"/>
        </w:rPr>
        <w:t> </w:t>
      </w:r>
      <w:r>
        <w:rPr>
          <w:sz w:val="22"/>
        </w:rPr>
        <w:t>2014.</w:t>
      </w:r>
      <w:r>
        <w:rPr>
          <w:spacing w:val="-52"/>
          <w:sz w:val="22"/>
        </w:rPr>
        <w:t> </w:t>
      </w:r>
      <w:r>
        <w:rPr>
          <w:sz w:val="22"/>
        </w:rPr>
        <w:t>IEEE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2"/>
          <w:sz w:val="22"/>
        </w:rPr>
        <w:t> </w:t>
      </w:r>
      <w:r>
        <w:rPr>
          <w:sz w:val="22"/>
        </w:rPr>
        <w:t>Conference.</w:t>
      </w:r>
      <w:r>
        <w:rPr>
          <w:spacing w:val="1"/>
          <w:sz w:val="22"/>
        </w:rPr>
        <w:t> </w:t>
      </w:r>
      <w:hyperlink r:id="rId546">
        <w:r>
          <w:rPr>
            <w:rFonts w:ascii="Calibri" w:hAnsi="Calibri"/>
            <w:sz w:val="22"/>
          </w:rPr>
          <w:t>http</w:t>
        </w:r>
        <w:r>
          <w:rPr>
            <w:sz w:val="22"/>
          </w:rPr>
          <w:t>://ieeexplore.ieee.org/xpl/mostRecentIssue.jsp?punumber=9248</w:t>
        </w:r>
      </w:hyperlink>
    </w:p>
    <w:p>
      <w:pPr>
        <w:pStyle w:val="BodyText"/>
        <w:spacing w:before="2"/>
        <w:rPr>
          <w:sz w:val="20"/>
        </w:rPr>
      </w:pPr>
    </w:p>
    <w:p>
      <w:pPr>
        <w:spacing w:before="1"/>
        <w:ind w:left="840" w:right="65" w:hanging="720"/>
        <w:jc w:val="left"/>
        <w:rPr>
          <w:sz w:val="22"/>
        </w:rPr>
      </w:pPr>
      <w:r>
        <w:rPr>
          <w:sz w:val="22"/>
        </w:rPr>
        <w:t>Amara</w:t>
      </w:r>
      <w:r>
        <w:rPr>
          <w:spacing w:val="10"/>
          <w:sz w:val="22"/>
        </w:rPr>
        <w:t> </w:t>
      </w:r>
      <w:r>
        <w:rPr>
          <w:sz w:val="22"/>
        </w:rPr>
        <w:t>Graps</w:t>
      </w:r>
      <w:r>
        <w:rPr>
          <w:spacing w:val="10"/>
          <w:sz w:val="22"/>
        </w:rPr>
        <w:t> </w:t>
      </w:r>
      <w:r>
        <w:rPr>
          <w:sz w:val="22"/>
        </w:rPr>
        <w:t>(1995)</w:t>
      </w:r>
      <w:r>
        <w:rPr>
          <w:spacing w:val="10"/>
          <w:sz w:val="22"/>
        </w:rPr>
        <w:t> </w:t>
      </w:r>
      <w:r>
        <w:rPr>
          <w:sz w:val="22"/>
        </w:rPr>
        <w:t>"An</w:t>
      </w:r>
      <w:r>
        <w:rPr>
          <w:spacing w:val="8"/>
          <w:sz w:val="22"/>
        </w:rPr>
        <w:t> </w:t>
      </w:r>
      <w:r>
        <w:rPr>
          <w:sz w:val="22"/>
        </w:rPr>
        <w:t>Introduction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Wavelets"</w:t>
      </w:r>
      <w:r>
        <w:rPr>
          <w:spacing w:val="11"/>
          <w:sz w:val="22"/>
        </w:rPr>
        <w:t> </w:t>
      </w:r>
      <w:r>
        <w:rPr>
          <w:sz w:val="22"/>
        </w:rPr>
        <w:t>Institute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Electrical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Electronics</w:t>
      </w:r>
      <w:r>
        <w:rPr>
          <w:spacing w:val="10"/>
          <w:sz w:val="22"/>
        </w:rPr>
        <w:t> </w:t>
      </w:r>
      <w:r>
        <w:rPr>
          <w:sz w:val="22"/>
        </w:rPr>
        <w:t>Engineers,</w:t>
      </w:r>
      <w:r>
        <w:rPr>
          <w:spacing w:val="-52"/>
          <w:sz w:val="22"/>
        </w:rPr>
        <w:t> </w:t>
      </w:r>
      <w:r>
        <w:rPr>
          <w:sz w:val="22"/>
        </w:rPr>
        <w:t>Inc.</w:t>
      </w:r>
      <w:r>
        <w:rPr>
          <w:spacing w:val="-1"/>
          <w:sz w:val="22"/>
        </w:rPr>
        <w:t> </w:t>
      </w:r>
      <w:r>
        <w:rPr>
          <w:sz w:val="22"/>
        </w:rPr>
        <w:t>Personal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material</w:t>
      </w:r>
      <w:r>
        <w:rPr>
          <w:spacing w:val="1"/>
          <w:sz w:val="22"/>
        </w:rPr>
        <w:t> </w:t>
      </w:r>
      <w:r>
        <w:rPr>
          <w:sz w:val="22"/>
        </w:rPr>
        <w:t>is permitted.</w:t>
      </w:r>
      <w:r>
        <w:rPr>
          <w:spacing w:val="-2"/>
          <w:sz w:val="22"/>
        </w:rPr>
        <w:t> </w:t>
      </w:r>
      <w:r>
        <w:rPr>
          <w:sz w:val="22"/>
        </w:rPr>
        <w:t>Retrieved on</w:t>
      </w:r>
      <w:r>
        <w:rPr>
          <w:spacing w:val="-1"/>
          <w:sz w:val="22"/>
        </w:rPr>
        <w:t> </w:t>
      </w:r>
      <w:r>
        <w:rPr>
          <w:sz w:val="22"/>
        </w:rPr>
        <w:t>20</w:t>
      </w:r>
      <w:r>
        <w:rPr>
          <w:sz w:val="22"/>
          <w:vertAlign w:val="superscript"/>
        </w:rPr>
        <w:t>th</w:t>
      </w:r>
      <w:r>
        <w:rPr>
          <w:spacing w:val="53"/>
          <w:sz w:val="22"/>
          <w:vertAlign w:val="baseline"/>
        </w:rPr>
        <w:t> </w:t>
      </w:r>
      <w:r>
        <w:rPr>
          <w:sz w:val="22"/>
          <w:vertAlign w:val="baseline"/>
        </w:rPr>
        <w:t>January, 2015.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840" w:right="121" w:hanging="720"/>
        <w:jc w:val="left"/>
        <w:rPr>
          <w:sz w:val="22"/>
        </w:rPr>
      </w:pPr>
      <w:r>
        <w:rPr>
          <w:sz w:val="22"/>
        </w:rPr>
        <w:t>Amir</w:t>
      </w:r>
      <w:r>
        <w:rPr>
          <w:spacing w:val="20"/>
          <w:sz w:val="22"/>
        </w:rPr>
        <w:t> </w:t>
      </w:r>
      <w:r>
        <w:rPr>
          <w:sz w:val="22"/>
        </w:rPr>
        <w:t>Said</w:t>
      </w:r>
      <w:r>
        <w:rPr>
          <w:spacing w:val="19"/>
          <w:sz w:val="22"/>
        </w:rPr>
        <w:t> </w:t>
      </w:r>
      <w:r>
        <w:rPr>
          <w:sz w:val="22"/>
        </w:rPr>
        <w:t>(2004)</w:t>
      </w:r>
      <w:r>
        <w:rPr>
          <w:spacing w:val="20"/>
          <w:sz w:val="22"/>
        </w:rPr>
        <w:t> </w:t>
      </w:r>
      <w:r>
        <w:rPr>
          <w:sz w:val="22"/>
        </w:rPr>
        <w:t>“Introduction</w:t>
      </w:r>
      <w:r>
        <w:rPr>
          <w:spacing w:val="19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Arithmetic</w:t>
      </w:r>
      <w:r>
        <w:rPr>
          <w:spacing w:val="20"/>
          <w:sz w:val="22"/>
        </w:rPr>
        <w:t> </w:t>
      </w:r>
      <w:r>
        <w:rPr>
          <w:sz w:val="22"/>
        </w:rPr>
        <w:t>Coding-Theory</w:t>
      </w:r>
      <w:r>
        <w:rPr>
          <w:spacing w:val="17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Practice”</w:t>
      </w:r>
      <w:r>
        <w:rPr>
          <w:spacing w:val="22"/>
          <w:sz w:val="22"/>
        </w:rPr>
        <w:t> </w:t>
      </w:r>
      <w:r>
        <w:rPr>
          <w:sz w:val="22"/>
        </w:rPr>
        <w:t>Imaging</w:t>
      </w:r>
      <w:r>
        <w:rPr>
          <w:spacing w:val="17"/>
          <w:sz w:val="22"/>
        </w:rPr>
        <w:t> </w:t>
      </w:r>
      <w:r>
        <w:rPr>
          <w:sz w:val="22"/>
        </w:rPr>
        <w:t>Systems</w:t>
      </w:r>
      <w:r>
        <w:rPr>
          <w:spacing w:val="-52"/>
          <w:sz w:val="22"/>
        </w:rPr>
        <w:t> </w:t>
      </w:r>
      <w:r>
        <w:rPr>
          <w:sz w:val="22"/>
        </w:rPr>
        <w:t>Laboratory HP Laboratories Palo Alto HPL. Retrieved on 1</w:t>
      </w:r>
      <w:r>
        <w:rPr>
          <w:sz w:val="22"/>
          <w:vertAlign w:val="superscript"/>
        </w:rPr>
        <w:t>st</w:t>
      </w:r>
      <w:r>
        <w:rPr>
          <w:sz w:val="22"/>
          <w:vertAlign w:val="baseline"/>
        </w:rPr>
        <w:t> April, 2012.</w:t>
      </w:r>
      <w:r>
        <w:rPr>
          <w:spacing w:val="1"/>
          <w:sz w:val="22"/>
          <w:vertAlign w:val="baseline"/>
        </w:rPr>
        <w:t> </w:t>
      </w:r>
      <w:hyperlink r:id="rId547">
        <w:r>
          <w:rPr>
            <w:sz w:val="22"/>
            <w:vertAlign w:val="baseline"/>
          </w:rPr>
          <w:t>http://www.hpl.hp.com/techreports/2004/HPL-2004-76.pdf.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0"/>
        <w:ind w:left="840" w:right="115" w:hanging="720"/>
        <w:jc w:val="left"/>
        <w:rPr>
          <w:sz w:val="22"/>
        </w:rPr>
      </w:pPr>
      <w:r>
        <w:rPr>
          <w:sz w:val="22"/>
        </w:rPr>
        <w:t>Andrew</w:t>
      </w:r>
      <w:r>
        <w:rPr>
          <w:spacing w:val="3"/>
          <w:sz w:val="22"/>
        </w:rPr>
        <w:t> </w:t>
      </w:r>
      <w:r>
        <w:rPr>
          <w:sz w:val="22"/>
        </w:rPr>
        <w:t>B.</w:t>
      </w:r>
      <w:r>
        <w:rPr>
          <w:spacing w:val="3"/>
          <w:sz w:val="22"/>
        </w:rPr>
        <w:t> </w:t>
      </w:r>
      <w:r>
        <w:rPr>
          <w:sz w:val="22"/>
        </w:rPr>
        <w:t>Watson,</w:t>
      </w:r>
      <w:r>
        <w:rPr>
          <w:spacing w:val="3"/>
          <w:sz w:val="22"/>
        </w:rPr>
        <w:t> </w:t>
      </w:r>
      <w:r>
        <w:rPr>
          <w:sz w:val="22"/>
        </w:rPr>
        <w:t>(1994)</w:t>
      </w:r>
      <w:r>
        <w:rPr>
          <w:spacing w:val="2"/>
          <w:sz w:val="22"/>
        </w:rPr>
        <w:t> </w:t>
      </w:r>
      <w:r>
        <w:rPr>
          <w:sz w:val="22"/>
        </w:rPr>
        <w:t>"Image</w:t>
      </w:r>
      <w:r>
        <w:rPr>
          <w:spacing w:val="4"/>
          <w:sz w:val="22"/>
        </w:rPr>
        <w:t> </w:t>
      </w:r>
      <w:r>
        <w:rPr>
          <w:sz w:val="22"/>
        </w:rPr>
        <w:t>Compression</w:t>
      </w:r>
      <w:r>
        <w:rPr>
          <w:spacing w:val="3"/>
          <w:sz w:val="22"/>
        </w:rPr>
        <w:t> </w:t>
      </w:r>
      <w:r>
        <w:rPr>
          <w:sz w:val="22"/>
        </w:rPr>
        <w:t>Using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Discrete</w:t>
      </w:r>
      <w:r>
        <w:rPr>
          <w:spacing w:val="4"/>
          <w:sz w:val="22"/>
        </w:rPr>
        <w:t> </w:t>
      </w:r>
      <w:r>
        <w:rPr>
          <w:sz w:val="22"/>
        </w:rPr>
        <w:t>Cosine</w:t>
      </w:r>
      <w:r>
        <w:rPr>
          <w:spacing w:val="4"/>
          <w:sz w:val="22"/>
        </w:rPr>
        <w:t> </w:t>
      </w:r>
      <w:r>
        <w:rPr>
          <w:sz w:val="22"/>
        </w:rPr>
        <w:t>Transform"</w:t>
      </w:r>
      <w:r>
        <w:rPr>
          <w:spacing w:val="4"/>
          <w:sz w:val="22"/>
        </w:rPr>
        <w:t> </w:t>
      </w:r>
      <w:r>
        <w:rPr>
          <w:sz w:val="22"/>
        </w:rPr>
        <w:t>NASA</w:t>
      </w:r>
      <w:r>
        <w:rPr>
          <w:spacing w:val="2"/>
          <w:sz w:val="22"/>
        </w:rPr>
        <w:t> </w:t>
      </w:r>
      <w:r>
        <w:rPr>
          <w:sz w:val="22"/>
        </w:rPr>
        <w:t>Ames</w:t>
      </w:r>
      <w:r>
        <w:rPr>
          <w:spacing w:val="-52"/>
          <w:sz w:val="22"/>
        </w:rPr>
        <w:t> </w:t>
      </w:r>
      <w:r>
        <w:rPr>
          <w:sz w:val="22"/>
        </w:rPr>
        <w:t>Research Center, Mathematica</w:t>
      </w:r>
      <w:r>
        <w:rPr>
          <w:spacing w:val="-1"/>
          <w:sz w:val="22"/>
        </w:rPr>
        <w:t> </w:t>
      </w:r>
      <w:r>
        <w:rPr>
          <w:sz w:val="22"/>
        </w:rPr>
        <w:t>Journal,</w:t>
      </w:r>
      <w:r>
        <w:rPr>
          <w:spacing w:val="-3"/>
          <w:sz w:val="22"/>
        </w:rPr>
        <w:t> </w:t>
      </w:r>
      <w:r>
        <w:rPr>
          <w:sz w:val="22"/>
        </w:rPr>
        <w:t>4(1),</w:t>
      </w:r>
      <w:r>
        <w:rPr>
          <w:spacing w:val="1"/>
          <w:sz w:val="22"/>
        </w:rPr>
        <w:t> </w:t>
      </w:r>
      <w:r>
        <w:rPr>
          <w:sz w:val="22"/>
        </w:rPr>
        <w:t>p.</w:t>
      </w:r>
      <w:r>
        <w:rPr>
          <w:spacing w:val="-1"/>
          <w:sz w:val="22"/>
        </w:rPr>
        <w:t> </w:t>
      </w:r>
      <w:r>
        <w:rPr>
          <w:sz w:val="22"/>
        </w:rPr>
        <w:t>81-88.</w:t>
      </w:r>
      <w:r>
        <w:rPr>
          <w:spacing w:val="-1"/>
          <w:sz w:val="22"/>
        </w:rPr>
        <w:t>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2</w:t>
      </w:r>
      <w:r>
        <w:rPr>
          <w:sz w:val="22"/>
          <w:vertAlign w:val="superscript"/>
        </w:rPr>
        <w:t>nd</w:t>
      </w:r>
      <w:r>
        <w:rPr>
          <w:sz w:val="22"/>
          <w:vertAlign w:val="baseline"/>
        </w:rPr>
        <w:t> September,</w:t>
      </w:r>
    </w:p>
    <w:p>
      <w:pPr>
        <w:spacing w:before="0"/>
        <w:ind w:left="840" w:right="0" w:firstLine="0"/>
        <w:jc w:val="left"/>
        <w:rPr>
          <w:sz w:val="22"/>
        </w:rPr>
      </w:pPr>
      <w:r>
        <w:rPr>
          <w:sz w:val="22"/>
        </w:rPr>
        <w:t>2014.</w:t>
      </w:r>
      <w:r>
        <w:rPr>
          <w:spacing w:val="42"/>
          <w:sz w:val="22"/>
        </w:rPr>
        <w:t> </w:t>
      </w:r>
      <w:hyperlink r:id="rId548">
        <w:r>
          <w:rPr>
            <w:sz w:val="22"/>
          </w:rPr>
          <w:t>http://vision.arc.nasa.gov/publications/mathjournal94.pdf.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line="240" w:lineRule="auto" w:before="0"/>
        <w:ind w:left="840" w:right="121" w:hanging="720"/>
        <w:jc w:val="both"/>
        <w:rPr>
          <w:sz w:val="22"/>
        </w:rPr>
      </w:pPr>
      <w:r>
        <w:rPr>
          <w:sz w:val="22"/>
        </w:rPr>
        <w:t>Anila S. and Devarajan N. (2012) “Preprocessing Technique for Face Recognition Applications under</w:t>
      </w:r>
      <w:r>
        <w:rPr>
          <w:spacing w:val="-52"/>
          <w:sz w:val="22"/>
        </w:rPr>
        <w:t> </w:t>
      </w:r>
      <w:r>
        <w:rPr>
          <w:sz w:val="22"/>
        </w:rPr>
        <w:t>Varying Illumination Conditions” Volume 12 Issue 11 Version 1.0. Type: Double Blind Peer</w:t>
      </w:r>
      <w:r>
        <w:rPr>
          <w:spacing w:val="1"/>
          <w:sz w:val="22"/>
        </w:rPr>
        <w:t> </w:t>
      </w:r>
      <w:r>
        <w:rPr>
          <w:sz w:val="22"/>
        </w:rPr>
        <w:t>Reviewed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Journal.</w:t>
      </w:r>
      <w:r>
        <w:rPr>
          <w:spacing w:val="1"/>
          <w:sz w:val="22"/>
        </w:rPr>
        <w:t> </w:t>
      </w:r>
      <w:r>
        <w:rPr>
          <w:sz w:val="22"/>
        </w:rPr>
        <w:t>Global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sz w:val="22"/>
        </w:rPr>
        <w:t>Science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Technology</w:t>
      </w:r>
      <w:r>
        <w:rPr>
          <w:spacing w:val="-4"/>
          <w:sz w:val="22"/>
        </w:rPr>
        <w:t> </w:t>
      </w:r>
      <w:r>
        <w:rPr>
          <w:sz w:val="22"/>
        </w:rPr>
        <w:t>Graphics &amp;</w:t>
      </w:r>
      <w:r>
        <w:rPr>
          <w:spacing w:val="-4"/>
          <w:sz w:val="22"/>
        </w:rPr>
        <w:t> </w:t>
      </w:r>
      <w:r>
        <w:rPr>
          <w:sz w:val="22"/>
        </w:rPr>
        <w:t>Vision. Retrieved</w:t>
      </w:r>
      <w:r>
        <w:rPr>
          <w:spacing w:val="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14</w:t>
      </w:r>
      <w:r>
        <w:rPr>
          <w:sz w:val="22"/>
          <w:vertAlign w:val="superscript"/>
        </w:rPr>
        <w:t>nd</w:t>
      </w:r>
      <w:r>
        <w:rPr>
          <w:sz w:val="22"/>
          <w:vertAlign w:val="baseline"/>
        </w:rPr>
        <w:t> May, 2014.</w:t>
      </w:r>
    </w:p>
    <w:p>
      <w:pPr>
        <w:pStyle w:val="BodyText"/>
        <w:rPr>
          <w:sz w:val="21"/>
        </w:rPr>
      </w:pPr>
    </w:p>
    <w:p>
      <w:pPr>
        <w:spacing w:before="1"/>
        <w:ind w:left="840" w:right="121" w:hanging="720"/>
        <w:jc w:val="left"/>
        <w:rPr>
          <w:sz w:val="22"/>
        </w:rPr>
      </w:pPr>
      <w:r>
        <w:rPr>
          <w:sz w:val="22"/>
        </w:rPr>
        <w:t>Augustin J. and Senthil K. (2012) “OPTIMAL CUBE FOR 3D-DCT BASED VIDEO COMPRESSIO</w:t>
      </w:r>
      <w:r>
        <w:rPr>
          <w:spacing w:val="-52"/>
          <w:sz w:val="22"/>
        </w:rPr>
        <w:t> </w:t>
      </w:r>
      <w:r>
        <w:rPr>
          <w:sz w:val="22"/>
        </w:rPr>
        <w:t>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MOTION</w:t>
      </w:r>
      <w:r>
        <w:rPr>
          <w:spacing w:val="-2"/>
          <w:sz w:val="22"/>
        </w:rPr>
        <w:t> </w:t>
      </w:r>
      <w:r>
        <w:rPr>
          <w:sz w:val="22"/>
        </w:rPr>
        <w:t>LEVELS” pp.</w:t>
      </w:r>
      <w:r>
        <w:rPr>
          <w:spacing w:val="-1"/>
          <w:sz w:val="22"/>
        </w:rPr>
        <w:t> </w:t>
      </w:r>
      <w:r>
        <w:rPr>
          <w:sz w:val="22"/>
        </w:rPr>
        <w:t>526-529.</w:t>
      </w:r>
      <w:r>
        <w:rPr>
          <w:spacing w:val="-1"/>
          <w:sz w:val="22"/>
        </w:rPr>
        <w:t> </w:t>
      </w:r>
      <w:r>
        <w:rPr>
          <w:sz w:val="22"/>
        </w:rPr>
        <w:t>Retrieved on</w:t>
      </w:r>
      <w:r>
        <w:rPr>
          <w:spacing w:val="-3"/>
          <w:sz w:val="22"/>
        </w:rPr>
        <w:t> </w:t>
      </w:r>
      <w:r>
        <w:rPr>
          <w:sz w:val="22"/>
        </w:rPr>
        <w:t>15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May,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2014.</w:t>
      </w:r>
      <w:r>
        <w:rPr>
          <w:spacing w:val="53"/>
          <w:sz w:val="22"/>
          <w:vertAlign w:val="baseline"/>
        </w:rPr>
        <w:t> </w:t>
      </w:r>
      <w:r>
        <w:rPr>
          <w:sz w:val="22"/>
          <w:vertAlign w:val="baseline"/>
        </w:rPr>
        <w:t>http:/</w:t>
      </w:r>
    </w:p>
    <w:p>
      <w:pPr>
        <w:spacing w:before="0"/>
        <w:ind w:left="840" w:right="0" w:firstLine="0"/>
        <w:jc w:val="left"/>
        <w:rPr>
          <w:sz w:val="22"/>
        </w:rPr>
      </w:pPr>
      <w:r>
        <w:rPr>
          <w:sz w:val="22"/>
        </w:rPr>
        <w:t>/ictactjournals.in/paper/IJIVP_VOL3_ISS2_Paper6_526_529.pdf.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840" w:right="115" w:hanging="720"/>
        <w:jc w:val="left"/>
        <w:rPr>
          <w:sz w:val="22"/>
        </w:rPr>
      </w:pPr>
      <w:r>
        <w:rPr>
          <w:sz w:val="22"/>
        </w:rPr>
        <w:t>Babu,</w:t>
      </w:r>
      <w:r>
        <w:rPr>
          <w:spacing w:val="27"/>
          <w:sz w:val="22"/>
        </w:rPr>
        <w:t> </w:t>
      </w:r>
      <w:r>
        <w:rPr>
          <w:sz w:val="22"/>
        </w:rPr>
        <w:t>D.</w:t>
      </w:r>
      <w:r>
        <w:rPr>
          <w:spacing w:val="26"/>
          <w:sz w:val="22"/>
        </w:rPr>
        <w:t> </w:t>
      </w:r>
      <w:r>
        <w:rPr>
          <w:sz w:val="22"/>
        </w:rPr>
        <w:t>V.</w:t>
      </w:r>
      <w:r>
        <w:rPr>
          <w:spacing w:val="24"/>
          <w:sz w:val="22"/>
        </w:rPr>
        <w:t> </w:t>
      </w:r>
      <w:r>
        <w:rPr>
          <w:sz w:val="22"/>
        </w:rPr>
        <w:t>and</w:t>
      </w:r>
      <w:r>
        <w:rPr>
          <w:spacing w:val="27"/>
          <w:sz w:val="22"/>
        </w:rPr>
        <w:t> </w:t>
      </w:r>
      <w:r>
        <w:rPr>
          <w:sz w:val="22"/>
        </w:rPr>
        <w:t>Alamelu,</w:t>
      </w:r>
      <w:r>
        <w:rPr>
          <w:spacing w:val="26"/>
          <w:sz w:val="22"/>
        </w:rPr>
        <w:t> </w:t>
      </w:r>
      <w:r>
        <w:rPr>
          <w:sz w:val="22"/>
        </w:rPr>
        <w:t>N.</w:t>
      </w:r>
      <w:r>
        <w:rPr>
          <w:spacing w:val="26"/>
          <w:sz w:val="22"/>
        </w:rPr>
        <w:t> </w:t>
      </w:r>
      <w:r>
        <w:rPr>
          <w:sz w:val="22"/>
        </w:rPr>
        <w:t>R.</w:t>
      </w:r>
      <w:r>
        <w:rPr>
          <w:spacing w:val="26"/>
          <w:sz w:val="22"/>
        </w:rPr>
        <w:t> </w:t>
      </w:r>
      <w:r>
        <w:rPr>
          <w:sz w:val="22"/>
        </w:rPr>
        <w:t>(2015)</w:t>
      </w:r>
      <w:r>
        <w:rPr>
          <w:spacing w:val="25"/>
          <w:sz w:val="22"/>
        </w:rPr>
        <w:t> </w:t>
      </w:r>
      <w:r>
        <w:rPr>
          <w:sz w:val="22"/>
        </w:rPr>
        <w:t>“PERFORMANCE</w:t>
      </w:r>
      <w:r>
        <w:rPr>
          <w:spacing w:val="26"/>
          <w:sz w:val="22"/>
        </w:rPr>
        <w:t> </w:t>
      </w:r>
      <w:r>
        <w:rPr>
          <w:sz w:val="22"/>
        </w:rPr>
        <w:t>ANALYSIS</w:t>
      </w:r>
      <w:r>
        <w:rPr>
          <w:spacing w:val="28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MEDICAL</w:t>
      </w:r>
      <w:r>
        <w:rPr>
          <w:spacing w:val="28"/>
          <w:sz w:val="22"/>
        </w:rPr>
        <w:t> </w:t>
      </w:r>
      <w:r>
        <w:rPr>
          <w:sz w:val="22"/>
        </w:rPr>
        <w:t>IMAGES</w:t>
      </w:r>
      <w:r>
        <w:rPr>
          <w:spacing w:val="-52"/>
          <w:sz w:val="22"/>
        </w:rPr>
        <w:t> </w:t>
      </w:r>
      <w:r>
        <w:rPr>
          <w:sz w:val="22"/>
        </w:rPr>
        <w:t>APPLYING</w:t>
      </w:r>
      <w:r>
        <w:rPr>
          <w:spacing w:val="6"/>
          <w:sz w:val="22"/>
        </w:rPr>
        <w:t> </w:t>
      </w:r>
      <w:r>
        <w:rPr>
          <w:sz w:val="22"/>
        </w:rPr>
        <w:t>NOVEL</w:t>
      </w:r>
      <w:r>
        <w:rPr>
          <w:spacing w:val="7"/>
          <w:sz w:val="22"/>
        </w:rPr>
        <w:t> </w:t>
      </w:r>
      <w:r>
        <w:rPr>
          <w:sz w:val="22"/>
        </w:rPr>
        <w:t>MORPHO</w:t>
      </w:r>
      <w:r>
        <w:rPr>
          <w:spacing w:val="6"/>
          <w:sz w:val="22"/>
        </w:rPr>
        <w:t> </w:t>
      </w:r>
      <w:r>
        <w:rPr>
          <w:sz w:val="22"/>
        </w:rPr>
        <w:t>CODEC”</w:t>
      </w:r>
      <w:r>
        <w:rPr>
          <w:spacing w:val="8"/>
          <w:sz w:val="22"/>
        </w:rPr>
        <w:t> </w:t>
      </w:r>
      <w:r>
        <w:rPr>
          <w:sz w:val="22"/>
        </w:rPr>
        <w:t>VOL.</w:t>
      </w:r>
      <w:r>
        <w:rPr>
          <w:spacing w:val="7"/>
          <w:sz w:val="22"/>
        </w:rPr>
        <w:t> </w:t>
      </w:r>
      <w:r>
        <w:rPr>
          <w:sz w:val="22"/>
        </w:rPr>
        <w:t>10,</w:t>
      </w:r>
      <w:r>
        <w:rPr>
          <w:spacing w:val="6"/>
          <w:sz w:val="22"/>
        </w:rPr>
        <w:t> </w:t>
      </w:r>
      <w:r>
        <w:rPr>
          <w:sz w:val="22"/>
        </w:rPr>
        <w:t>NO.</w:t>
      </w:r>
      <w:r>
        <w:rPr>
          <w:spacing w:val="7"/>
          <w:sz w:val="22"/>
        </w:rPr>
        <w:t> </w:t>
      </w:r>
      <w:r>
        <w:rPr>
          <w:sz w:val="22"/>
        </w:rPr>
        <w:t>9,</w:t>
      </w:r>
      <w:r>
        <w:rPr>
          <w:spacing w:val="8"/>
          <w:sz w:val="22"/>
        </w:rPr>
        <w:t> </w:t>
      </w:r>
      <w:r>
        <w:rPr>
          <w:sz w:val="22"/>
        </w:rPr>
        <w:t>ISSN</w:t>
      </w:r>
      <w:r>
        <w:rPr>
          <w:spacing w:val="7"/>
          <w:sz w:val="22"/>
        </w:rPr>
        <w:t> </w:t>
      </w:r>
      <w:r>
        <w:rPr>
          <w:sz w:val="22"/>
        </w:rPr>
        <w:t>1819-6608</w:t>
      </w:r>
      <w:r>
        <w:rPr>
          <w:spacing w:val="7"/>
          <w:sz w:val="22"/>
        </w:rPr>
        <w:t> </w:t>
      </w:r>
      <w:r>
        <w:rPr>
          <w:sz w:val="22"/>
        </w:rPr>
        <w:t>ARPN</w:t>
      </w:r>
      <w:r>
        <w:rPr>
          <w:spacing w:val="7"/>
          <w:sz w:val="22"/>
        </w:rPr>
        <w:t> </w:t>
      </w:r>
      <w:r>
        <w:rPr>
          <w:sz w:val="22"/>
        </w:rPr>
        <w:t>Journal</w:t>
      </w:r>
    </w:p>
    <w:p>
      <w:pPr>
        <w:spacing w:before="0"/>
        <w:ind w:left="840" w:right="181" w:firstLine="0"/>
        <w:jc w:val="left"/>
        <w:rPr>
          <w:sz w:val="22"/>
        </w:rPr>
      </w:pPr>
      <w:r>
        <w:rPr>
          <w:sz w:val="22"/>
        </w:rPr>
        <w:t>of Engineering and Applied Sciences. Retrieved on 25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November, 2015. www.arpnjournals.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com.</w:t>
      </w:r>
    </w:p>
    <w:p>
      <w:pPr>
        <w:pStyle w:val="BodyText"/>
        <w:spacing w:before="11"/>
        <w:rPr>
          <w:sz w:val="20"/>
        </w:rPr>
      </w:pPr>
    </w:p>
    <w:p>
      <w:pPr>
        <w:spacing w:line="252" w:lineRule="exact" w:before="0"/>
        <w:ind w:left="0" w:right="116" w:firstLine="0"/>
        <w:jc w:val="right"/>
        <w:rPr>
          <w:sz w:val="22"/>
        </w:rPr>
      </w:pPr>
      <w:r>
        <w:rPr>
          <w:sz w:val="22"/>
        </w:rPr>
        <w:t>Ballabeni</w:t>
      </w:r>
      <w:r>
        <w:rPr>
          <w:spacing w:val="47"/>
          <w:sz w:val="22"/>
        </w:rPr>
        <w:t> </w:t>
      </w:r>
      <w:r>
        <w:rPr>
          <w:sz w:val="22"/>
        </w:rPr>
        <w:t>A.,</w:t>
      </w:r>
      <w:r>
        <w:rPr>
          <w:spacing w:val="46"/>
          <w:sz w:val="22"/>
        </w:rPr>
        <w:t> </w:t>
      </w:r>
      <w:r>
        <w:rPr>
          <w:sz w:val="22"/>
        </w:rPr>
        <w:t>Apollonio</w:t>
      </w:r>
      <w:r>
        <w:rPr>
          <w:spacing w:val="46"/>
          <w:sz w:val="22"/>
        </w:rPr>
        <w:t> </w:t>
      </w:r>
      <w:r>
        <w:rPr>
          <w:sz w:val="22"/>
        </w:rPr>
        <w:t>F.</w:t>
      </w:r>
      <w:r>
        <w:rPr>
          <w:spacing w:val="49"/>
          <w:sz w:val="22"/>
        </w:rPr>
        <w:t> </w:t>
      </w:r>
      <w:r>
        <w:rPr>
          <w:sz w:val="22"/>
        </w:rPr>
        <w:t>I.,</w:t>
      </w:r>
      <w:r>
        <w:rPr>
          <w:spacing w:val="46"/>
          <w:sz w:val="22"/>
        </w:rPr>
        <w:t> </w:t>
      </w:r>
      <w:r>
        <w:rPr>
          <w:sz w:val="22"/>
        </w:rPr>
        <w:t>Gaiani</w:t>
      </w:r>
      <w:r>
        <w:rPr>
          <w:spacing w:val="48"/>
          <w:sz w:val="22"/>
        </w:rPr>
        <w:t> </w:t>
      </w:r>
      <w:r>
        <w:rPr>
          <w:sz w:val="22"/>
        </w:rPr>
        <w:t>M.,</w:t>
      </w:r>
      <w:r>
        <w:rPr>
          <w:spacing w:val="47"/>
          <w:sz w:val="22"/>
        </w:rPr>
        <w:t> </w:t>
      </w:r>
      <w:r>
        <w:rPr>
          <w:sz w:val="22"/>
        </w:rPr>
        <w:t>Remondino</w:t>
      </w:r>
      <w:r>
        <w:rPr>
          <w:spacing w:val="46"/>
          <w:sz w:val="22"/>
        </w:rPr>
        <w:t> </w:t>
      </w:r>
      <w:r>
        <w:rPr>
          <w:sz w:val="22"/>
        </w:rPr>
        <w:t>F.</w:t>
      </w:r>
      <w:r>
        <w:rPr>
          <w:spacing w:val="46"/>
          <w:sz w:val="22"/>
        </w:rPr>
        <w:t> </w:t>
      </w:r>
      <w:r>
        <w:rPr>
          <w:sz w:val="22"/>
        </w:rPr>
        <w:t>(2015)</w:t>
      </w:r>
      <w:r>
        <w:rPr>
          <w:spacing w:val="48"/>
          <w:sz w:val="22"/>
        </w:rPr>
        <w:t> </w:t>
      </w:r>
      <w:r>
        <w:rPr>
          <w:sz w:val="22"/>
        </w:rPr>
        <w:t>ADVANCES</w:t>
      </w:r>
      <w:r>
        <w:rPr>
          <w:spacing w:val="48"/>
          <w:sz w:val="22"/>
        </w:rPr>
        <w:t> </w:t>
      </w:r>
      <w:r>
        <w:rPr>
          <w:sz w:val="22"/>
        </w:rPr>
        <w:t>IN</w:t>
      </w:r>
      <w:r>
        <w:rPr>
          <w:spacing w:val="48"/>
          <w:sz w:val="22"/>
        </w:rPr>
        <w:t> </w:t>
      </w:r>
      <w:r>
        <w:rPr>
          <w:sz w:val="22"/>
        </w:rPr>
        <w:t>IMAGE</w:t>
      </w:r>
      <w:r>
        <w:rPr>
          <w:spacing w:val="46"/>
          <w:sz w:val="22"/>
        </w:rPr>
        <w:t> </w:t>
      </w:r>
      <w:r>
        <w:rPr>
          <w:sz w:val="22"/>
        </w:rPr>
        <w:t>PRE-</w:t>
      </w:r>
    </w:p>
    <w:p>
      <w:pPr>
        <w:pStyle w:val="BodyText"/>
        <w:spacing w:line="275" w:lineRule="exact"/>
        <w:ind w:right="122"/>
        <w:jc w:val="right"/>
      </w:pPr>
      <w:r>
        <w:rPr/>
        <w:t>PROCESSING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IMPROVE</w:t>
      </w:r>
      <w:r>
        <w:rPr>
          <w:spacing w:val="9"/>
        </w:rPr>
        <w:t> </w:t>
      </w:r>
      <w:r>
        <w:rPr/>
        <w:t>AUTOMATED</w:t>
      </w:r>
      <w:r>
        <w:rPr>
          <w:spacing w:val="9"/>
        </w:rPr>
        <w:t> </w:t>
      </w:r>
      <w:r>
        <w:rPr/>
        <w:t>3D</w:t>
      </w:r>
      <w:r>
        <w:rPr>
          <w:spacing w:val="9"/>
        </w:rPr>
        <w:t> </w:t>
      </w:r>
      <w:r>
        <w:rPr/>
        <w:t>RECONSTRUCTION.3D</w:t>
      </w:r>
      <w:r>
        <w:rPr>
          <w:spacing w:val="9"/>
        </w:rPr>
        <w:t> </w:t>
      </w:r>
      <w:r>
        <w:rPr/>
        <w:t>Virtual</w:t>
      </w:r>
    </w:p>
    <w:p>
      <w:pPr>
        <w:pStyle w:val="BodyText"/>
        <w:ind w:left="840" w:right="115"/>
        <w:jc w:val="both"/>
      </w:pPr>
      <w:r>
        <w:rPr/>
        <w:t>Reconstruction and Visualization of Complex Architectures pp 25-27, Volume XL-</w:t>
      </w:r>
      <w:r>
        <w:rPr>
          <w:spacing w:val="1"/>
        </w:rPr>
        <w:t> </w:t>
      </w:r>
      <w:r>
        <w:rPr/>
        <w:t>5/W4.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Archives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Photogrammetry,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Information Sciences. Retrieved on</w:t>
      </w:r>
      <w:r>
        <w:rPr>
          <w:spacing w:val="-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2"/>
          <w:vertAlign w:val="baseline"/>
        </w:rPr>
        <w:t> </w:t>
      </w:r>
      <w:r>
        <w:rPr>
          <w:vertAlign w:val="baseline"/>
        </w:rPr>
        <w:t>April, 2014.</w:t>
      </w:r>
    </w:p>
    <w:p>
      <w:pPr>
        <w:spacing w:after="0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spacing w:before="70"/>
        <w:ind w:left="840" w:right="115" w:hanging="720"/>
        <w:jc w:val="left"/>
        <w:rPr>
          <w:sz w:val="22"/>
        </w:rPr>
      </w:pPr>
      <w:r>
        <w:rPr>
          <w:sz w:val="22"/>
        </w:rPr>
        <w:t>Bhaskaranand,</w:t>
      </w:r>
      <w:r>
        <w:rPr>
          <w:spacing w:val="41"/>
          <w:sz w:val="22"/>
        </w:rPr>
        <w:t> </w:t>
      </w:r>
      <w:r>
        <w:rPr>
          <w:sz w:val="22"/>
        </w:rPr>
        <w:t>Malavika,</w:t>
      </w:r>
      <w:r>
        <w:rPr>
          <w:spacing w:val="42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Jerry</w:t>
      </w:r>
      <w:r>
        <w:rPr>
          <w:spacing w:val="39"/>
          <w:sz w:val="22"/>
        </w:rPr>
        <w:t> </w:t>
      </w:r>
      <w:r>
        <w:rPr>
          <w:sz w:val="22"/>
        </w:rPr>
        <w:t>D.</w:t>
      </w:r>
      <w:r>
        <w:rPr>
          <w:spacing w:val="41"/>
          <w:sz w:val="22"/>
        </w:rPr>
        <w:t> </w:t>
      </w:r>
      <w:r>
        <w:rPr>
          <w:sz w:val="22"/>
        </w:rPr>
        <w:t>Gibson.</w:t>
      </w:r>
      <w:r>
        <w:rPr>
          <w:spacing w:val="42"/>
          <w:sz w:val="22"/>
        </w:rPr>
        <w:t> </w:t>
      </w:r>
      <w:r>
        <w:rPr>
          <w:sz w:val="22"/>
        </w:rPr>
        <w:t>(2009)</w:t>
      </w:r>
      <w:r>
        <w:rPr>
          <w:spacing w:val="40"/>
          <w:sz w:val="22"/>
        </w:rPr>
        <w:t> </w:t>
      </w:r>
      <w:r>
        <w:rPr>
          <w:sz w:val="22"/>
        </w:rPr>
        <w:t>"Distributions</w:t>
      </w:r>
      <w:r>
        <w:rPr>
          <w:spacing w:val="42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3D</w:t>
      </w:r>
      <w:r>
        <w:rPr>
          <w:spacing w:val="37"/>
          <w:sz w:val="22"/>
        </w:rPr>
        <w:t> </w:t>
      </w:r>
      <w:r>
        <w:rPr>
          <w:sz w:val="22"/>
        </w:rPr>
        <w:t>DCT</w:t>
      </w:r>
      <w:r>
        <w:rPr>
          <w:spacing w:val="44"/>
          <w:sz w:val="22"/>
        </w:rPr>
        <w:t> </w:t>
      </w:r>
      <w:r>
        <w:rPr>
          <w:sz w:val="22"/>
        </w:rPr>
        <w:t>coefficients</w:t>
      </w:r>
      <w:r>
        <w:rPr>
          <w:spacing w:val="40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video."</w:t>
      </w:r>
      <w:r>
        <w:rPr>
          <w:spacing w:val="13"/>
          <w:sz w:val="22"/>
        </w:rPr>
        <w:t> </w:t>
      </w:r>
      <w:r>
        <w:rPr>
          <w:sz w:val="22"/>
        </w:rPr>
        <w:t>Acoustics,</w:t>
      </w:r>
      <w:r>
        <w:rPr>
          <w:spacing w:val="14"/>
          <w:sz w:val="22"/>
        </w:rPr>
        <w:t> </w:t>
      </w:r>
      <w:r>
        <w:rPr>
          <w:sz w:val="22"/>
        </w:rPr>
        <w:t>Speech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Signal</w:t>
      </w:r>
      <w:r>
        <w:rPr>
          <w:spacing w:val="12"/>
          <w:sz w:val="22"/>
        </w:rPr>
        <w:t> </w:t>
      </w:r>
      <w:r>
        <w:rPr>
          <w:sz w:val="22"/>
        </w:rPr>
        <w:t>Processing,</w:t>
      </w:r>
      <w:r>
        <w:rPr>
          <w:spacing w:val="13"/>
          <w:sz w:val="22"/>
        </w:rPr>
        <w:t> </w:t>
      </w:r>
      <w:r>
        <w:rPr>
          <w:sz w:val="22"/>
        </w:rPr>
        <w:t>pp.</w:t>
      </w:r>
      <w:r>
        <w:rPr>
          <w:spacing w:val="10"/>
          <w:sz w:val="22"/>
        </w:rPr>
        <w:t> </w:t>
      </w:r>
      <w:r>
        <w:rPr>
          <w:sz w:val="22"/>
        </w:rPr>
        <w:t>793-</w:t>
      </w:r>
      <w:r>
        <w:rPr>
          <w:spacing w:val="8"/>
          <w:sz w:val="22"/>
        </w:rPr>
        <w:t> </w:t>
      </w:r>
      <w:r>
        <w:rPr>
          <w:sz w:val="22"/>
        </w:rPr>
        <w:t>796.</w:t>
      </w:r>
      <w:r>
        <w:rPr>
          <w:spacing w:val="15"/>
          <w:sz w:val="22"/>
        </w:rPr>
        <w:t> </w:t>
      </w:r>
      <w:r>
        <w:rPr>
          <w:sz w:val="22"/>
        </w:rPr>
        <w:t>ICASSP.</w:t>
      </w:r>
      <w:r>
        <w:rPr>
          <w:spacing w:val="15"/>
          <w:sz w:val="22"/>
        </w:rPr>
        <w:t> </w:t>
      </w:r>
      <w:r>
        <w:rPr>
          <w:sz w:val="22"/>
        </w:rPr>
        <w:t>IEEE</w:t>
      </w:r>
      <w:r>
        <w:rPr>
          <w:spacing w:val="15"/>
          <w:sz w:val="22"/>
        </w:rPr>
        <w:t> </w:t>
      </w:r>
      <w:r>
        <w:rPr>
          <w:sz w:val="22"/>
        </w:rPr>
        <w:t>International</w:t>
      </w:r>
      <w:r>
        <w:rPr>
          <w:spacing w:val="-52"/>
          <w:sz w:val="22"/>
        </w:rPr>
        <w:t> </w:t>
      </w:r>
      <w:r>
        <w:rPr>
          <w:sz w:val="22"/>
        </w:rPr>
        <w:t>Conference on. IEEE. Retrieved 20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January, 2015.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https://scholar.google.com/scholar?clust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er=13756603452538859329&amp;hl=en&amp;as_sdt=0,5&amp;sciodt=0,5.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840" w:right="116" w:hanging="720"/>
        <w:jc w:val="both"/>
        <w:rPr>
          <w:sz w:val="22"/>
        </w:rPr>
      </w:pPr>
      <w:r>
        <w:rPr>
          <w:sz w:val="22"/>
        </w:rPr>
        <w:t>Bisjerdi, M. H., Behrad, A. (2012) “Video Compression USING a New Active Mesh Based Motion</w:t>
      </w:r>
      <w:r>
        <w:rPr>
          <w:spacing w:val="1"/>
          <w:sz w:val="22"/>
        </w:rPr>
        <w:t> </w:t>
      </w:r>
      <w:r>
        <w:rPr>
          <w:sz w:val="22"/>
        </w:rPr>
        <w:t>Compensation Algorithm in Wavelet Sub-Bands” Vol. 3, pp.368-376. Journal of Signal and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2"/>
          <w:sz w:val="22"/>
        </w:rPr>
        <w:t> </w:t>
      </w:r>
      <w:r>
        <w:rPr>
          <w:sz w:val="22"/>
        </w:rPr>
        <w:t>Processing.</w:t>
      </w:r>
      <w:r>
        <w:rPr>
          <w:spacing w:val="-2"/>
          <w:sz w:val="22"/>
        </w:rPr>
        <w:t> </w:t>
      </w:r>
      <w:r>
        <w:rPr>
          <w:sz w:val="22"/>
        </w:rPr>
        <w:t>Retrieved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25</w:t>
      </w:r>
      <w:r>
        <w:rPr>
          <w:sz w:val="22"/>
          <w:vertAlign w:val="superscript"/>
        </w:rPr>
        <w:t>th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November,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2015.</w:t>
      </w:r>
      <w:r>
        <w:rPr>
          <w:spacing w:val="-3"/>
          <w:sz w:val="22"/>
          <w:vertAlign w:val="baseline"/>
        </w:rPr>
        <w:t> </w:t>
      </w:r>
      <w:hyperlink r:id="rId549">
        <w:r>
          <w:rPr>
            <w:sz w:val="22"/>
            <w:vertAlign w:val="baseline"/>
          </w:rPr>
          <w:t>http://www.SciRP.org/journal/jsi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0"/>
        <w:ind w:left="120" w:right="0" w:firstLine="0"/>
        <w:jc w:val="both"/>
        <w:rPr>
          <w:sz w:val="22"/>
        </w:rPr>
      </w:pPr>
      <w:r>
        <w:rPr>
          <w:sz w:val="22"/>
        </w:rPr>
        <w:t>Blinn,</w:t>
      </w:r>
      <w:r>
        <w:rPr>
          <w:spacing w:val="1"/>
          <w:sz w:val="22"/>
        </w:rPr>
        <w:t> </w:t>
      </w:r>
      <w:r>
        <w:rPr>
          <w:sz w:val="22"/>
        </w:rPr>
        <w:t>J.F.</w:t>
      </w:r>
      <w:r>
        <w:rPr>
          <w:spacing w:val="3"/>
          <w:sz w:val="22"/>
        </w:rPr>
        <w:t> </w:t>
      </w:r>
      <w:r>
        <w:rPr>
          <w:sz w:val="22"/>
        </w:rPr>
        <w:t>(1992)</w:t>
      </w:r>
      <w:r>
        <w:rPr>
          <w:spacing w:val="4"/>
          <w:sz w:val="22"/>
        </w:rPr>
        <w:t> </w:t>
      </w:r>
      <w:r>
        <w:rPr>
          <w:sz w:val="22"/>
        </w:rPr>
        <w:t>“The</w:t>
      </w:r>
      <w:r>
        <w:rPr>
          <w:spacing w:val="4"/>
          <w:sz w:val="22"/>
        </w:rPr>
        <w:t> </w:t>
      </w:r>
      <w:r>
        <w:rPr>
          <w:sz w:val="22"/>
        </w:rPr>
        <w:t>World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Digital</w:t>
      </w:r>
      <w:r>
        <w:rPr>
          <w:spacing w:val="2"/>
          <w:sz w:val="22"/>
        </w:rPr>
        <w:t> </w:t>
      </w:r>
      <w:r>
        <w:rPr>
          <w:sz w:val="22"/>
        </w:rPr>
        <w:t>Video”</w:t>
      </w:r>
      <w:r>
        <w:rPr>
          <w:spacing w:val="4"/>
          <w:sz w:val="22"/>
        </w:rPr>
        <w:t> </w:t>
      </w:r>
      <w:r>
        <w:rPr>
          <w:sz w:val="22"/>
        </w:rPr>
        <w:t>Proceedings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IEEE</w:t>
      </w:r>
      <w:r>
        <w:rPr>
          <w:spacing w:val="3"/>
          <w:sz w:val="22"/>
        </w:rPr>
        <w:t> </w:t>
      </w:r>
      <w:r>
        <w:rPr>
          <w:sz w:val="22"/>
        </w:rPr>
        <w:t>Compute</w:t>
      </w:r>
      <w:r>
        <w:rPr>
          <w:spacing w:val="4"/>
          <w:sz w:val="22"/>
        </w:rPr>
        <w:t> </w:t>
      </w:r>
      <w:r>
        <w:rPr>
          <w:sz w:val="22"/>
        </w:rPr>
        <w:t>Applications,</w:t>
      </w:r>
      <w:r>
        <w:rPr>
          <w:spacing w:val="4"/>
          <w:sz w:val="22"/>
        </w:rPr>
        <w:t> </w:t>
      </w:r>
      <w:r>
        <w:rPr>
          <w:sz w:val="22"/>
        </w:rPr>
        <w:t>P.</w:t>
      </w:r>
      <w:r>
        <w:rPr>
          <w:spacing w:val="3"/>
          <w:sz w:val="22"/>
        </w:rPr>
        <w:t> </w:t>
      </w:r>
      <w:r>
        <w:rPr>
          <w:sz w:val="22"/>
        </w:rPr>
        <w:t>106-</w:t>
      </w:r>
    </w:p>
    <w:p>
      <w:pPr>
        <w:spacing w:before="2"/>
        <w:ind w:left="840" w:right="0" w:firstLine="0"/>
        <w:jc w:val="both"/>
        <w:rPr>
          <w:sz w:val="22"/>
        </w:rPr>
      </w:pPr>
      <w:r>
        <w:rPr>
          <w:sz w:val="22"/>
        </w:rPr>
        <w:t>112.</w:t>
      </w:r>
      <w:r>
        <w:rPr>
          <w:spacing w:val="-4"/>
          <w:sz w:val="22"/>
        </w:rPr>
        <w:t> </w:t>
      </w:r>
      <w:r>
        <w:rPr>
          <w:sz w:val="22"/>
        </w:rPr>
        <w:t>Retrieved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25th</w:t>
      </w:r>
      <w:r>
        <w:rPr>
          <w:spacing w:val="-4"/>
          <w:sz w:val="22"/>
        </w:rPr>
        <w:t> </w:t>
      </w:r>
      <w:r>
        <w:rPr>
          <w:sz w:val="22"/>
        </w:rPr>
        <w:t>November,</w:t>
      </w:r>
      <w:r>
        <w:rPr>
          <w:spacing w:val="-3"/>
          <w:sz w:val="22"/>
        </w:rPr>
        <w:t> </w:t>
      </w:r>
      <w:r>
        <w:rPr>
          <w:sz w:val="22"/>
        </w:rPr>
        <w:t>2015.</w:t>
      </w:r>
      <w:r>
        <w:rPr>
          <w:color w:val="0000FF"/>
          <w:spacing w:val="-2"/>
          <w:sz w:val="22"/>
        </w:rPr>
        <w:t> </w:t>
      </w:r>
      <w:hyperlink r:id="rId550">
        <w:r>
          <w:rPr>
            <w:rFonts w:ascii="Calibri"/>
            <w:color w:val="0000FF"/>
            <w:sz w:val="22"/>
            <w:u w:val="single" w:color="0000FF"/>
          </w:rPr>
          <w:t>https://cognitech.com/pdfs/samplingTheory.pdf</w:t>
        </w:r>
      </w:hyperlink>
      <w:r>
        <w:rPr>
          <w:sz w:val="22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840" w:right="115" w:hanging="720"/>
        <w:jc w:val="left"/>
        <w:rPr>
          <w:sz w:val="22"/>
        </w:rPr>
      </w:pPr>
      <w:r>
        <w:rPr>
          <w:sz w:val="22"/>
        </w:rPr>
        <w:t>Boon,</w:t>
      </w:r>
      <w:r>
        <w:rPr>
          <w:spacing w:val="18"/>
          <w:sz w:val="22"/>
        </w:rPr>
        <w:t> </w:t>
      </w:r>
      <w:r>
        <w:rPr>
          <w:sz w:val="22"/>
        </w:rPr>
        <w:t>C.</w:t>
      </w:r>
      <w:r>
        <w:rPr>
          <w:spacing w:val="18"/>
          <w:sz w:val="22"/>
        </w:rPr>
        <w:t> </w:t>
      </w:r>
      <w:r>
        <w:rPr>
          <w:sz w:val="22"/>
        </w:rPr>
        <w:t>S.,</w:t>
      </w:r>
      <w:r>
        <w:rPr>
          <w:spacing w:val="17"/>
          <w:sz w:val="22"/>
        </w:rPr>
        <w:t> </w:t>
      </w:r>
      <w:r>
        <w:rPr>
          <w:sz w:val="22"/>
        </w:rPr>
        <w:t>Guleryuz,</w:t>
      </w:r>
      <w:r>
        <w:rPr>
          <w:spacing w:val="18"/>
          <w:sz w:val="22"/>
        </w:rPr>
        <w:t> </w:t>
      </w:r>
      <w:r>
        <w:rPr>
          <w:sz w:val="22"/>
        </w:rPr>
        <w:t>O.</w:t>
      </w:r>
      <w:r>
        <w:rPr>
          <w:spacing w:val="18"/>
          <w:sz w:val="22"/>
        </w:rPr>
        <w:t> </w:t>
      </w:r>
      <w:r>
        <w:rPr>
          <w:sz w:val="22"/>
        </w:rPr>
        <w:t>G.,</w:t>
      </w:r>
      <w:r>
        <w:rPr>
          <w:spacing w:val="20"/>
          <w:sz w:val="22"/>
        </w:rPr>
        <w:t> </w:t>
      </w:r>
      <w:r>
        <w:rPr>
          <w:sz w:val="22"/>
        </w:rPr>
        <w:t>(2006)</w:t>
      </w:r>
      <w:r>
        <w:rPr>
          <w:spacing w:val="19"/>
          <w:sz w:val="22"/>
        </w:rPr>
        <w:t> </w:t>
      </w:r>
      <w:r>
        <w:rPr>
          <w:sz w:val="22"/>
        </w:rPr>
        <w:t>“Sparse</w:t>
      </w:r>
      <w:r>
        <w:rPr>
          <w:spacing w:val="19"/>
          <w:sz w:val="22"/>
        </w:rPr>
        <w:t> </w:t>
      </w:r>
      <w:r>
        <w:rPr>
          <w:sz w:val="22"/>
        </w:rPr>
        <w:t>super-resolution</w:t>
      </w:r>
      <w:r>
        <w:rPr>
          <w:spacing w:val="18"/>
          <w:sz w:val="22"/>
        </w:rPr>
        <w:t> </w:t>
      </w:r>
      <w:r>
        <w:rPr>
          <w:sz w:val="22"/>
        </w:rPr>
        <w:t>reconstructions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73"/>
          <w:sz w:val="22"/>
        </w:rPr>
        <w:t> </w:t>
      </w:r>
      <w:r>
        <w:rPr>
          <w:sz w:val="22"/>
        </w:rPr>
        <w:t>video</w:t>
      </w:r>
      <w:r>
        <w:rPr>
          <w:spacing w:val="73"/>
          <w:sz w:val="22"/>
        </w:rPr>
        <w:t> </w:t>
      </w:r>
      <w:r>
        <w:rPr>
          <w:sz w:val="22"/>
        </w:rPr>
        <w:t>from</w:t>
      </w:r>
      <w:r>
        <w:rPr>
          <w:spacing w:val="-52"/>
          <w:sz w:val="22"/>
        </w:rPr>
        <w:t> </w:t>
      </w:r>
      <w:r>
        <w:rPr>
          <w:sz w:val="22"/>
        </w:rPr>
        <w:t>mobile Devices in Digital TV Broadcast applications” vol. 5, pp 79-881. Retrieved on 25th</w:t>
      </w:r>
      <w:r>
        <w:rPr>
          <w:spacing w:val="1"/>
          <w:sz w:val="22"/>
        </w:rPr>
        <w:t> </w:t>
      </w:r>
      <w:r>
        <w:rPr>
          <w:sz w:val="22"/>
        </w:rPr>
        <w:t>November,</w:t>
      </w:r>
      <w:r>
        <w:rPr>
          <w:spacing w:val="-1"/>
          <w:sz w:val="22"/>
        </w:rPr>
        <w:t> </w:t>
      </w:r>
      <w:r>
        <w:rPr>
          <w:sz w:val="22"/>
        </w:rPr>
        <w:t>2015. </w:t>
      </w:r>
      <w:hyperlink r:id="rId551">
        <w:r>
          <w:rPr>
            <w:sz w:val="22"/>
          </w:rPr>
          <w:t>http://eeweb.poly.edu/~onur/publish/san_diego_sr.pdf</w:t>
        </w:r>
      </w:hyperlink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20"/>
        <w:jc w:val="both"/>
      </w:pPr>
      <w:r>
        <w:rPr/>
        <w:t>Branko</w:t>
      </w:r>
      <w:r>
        <w:rPr>
          <w:spacing w:val="26"/>
        </w:rPr>
        <w:t> </w:t>
      </w:r>
      <w:r>
        <w:rPr/>
        <w:t>(2009)</w:t>
      </w:r>
      <w:r>
        <w:rPr>
          <w:spacing w:val="23"/>
        </w:rPr>
        <w:t> </w:t>
      </w:r>
      <w:r>
        <w:rPr/>
        <w:t>“Neuron</w:t>
      </w:r>
      <w:r>
        <w:rPr>
          <w:spacing w:val="26"/>
        </w:rPr>
        <w:t> </w:t>
      </w:r>
      <w:r>
        <w:rPr/>
        <w:t>Network</w:t>
      </w:r>
      <w:r>
        <w:rPr>
          <w:spacing w:val="23"/>
        </w:rPr>
        <w:t> </w:t>
      </w:r>
      <w:r>
        <w:rPr/>
        <w:t>Applied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Video</w:t>
      </w:r>
      <w:r>
        <w:rPr>
          <w:spacing w:val="24"/>
        </w:rPr>
        <w:t> </w:t>
      </w:r>
      <w:r>
        <w:rPr/>
        <w:t>Encoder”ISBN</w:t>
      </w:r>
      <w:r>
        <w:rPr>
          <w:spacing w:val="23"/>
        </w:rPr>
        <w:t> </w:t>
      </w:r>
      <w:r>
        <w:rPr/>
        <w:t>978-953-307-027-8,</w:t>
      </w:r>
      <w:r>
        <w:rPr>
          <w:spacing w:val="24"/>
        </w:rPr>
        <w:t> </w:t>
      </w:r>
      <w:r>
        <w:rPr/>
        <w:t>pp.</w:t>
      </w:r>
    </w:p>
    <w:p>
      <w:pPr>
        <w:tabs>
          <w:tab w:pos="6080" w:val="left" w:leader="none"/>
        </w:tabs>
        <w:spacing w:before="0"/>
        <w:ind w:left="840" w:right="116" w:firstLine="0"/>
        <w:jc w:val="both"/>
        <w:rPr>
          <w:sz w:val="24"/>
        </w:rPr>
      </w:pPr>
      <w:r>
        <w:rPr>
          <w:sz w:val="24"/>
        </w:rPr>
        <w:t>572.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Micro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Systems,</w:t>
      </w:r>
      <w:r>
        <w:rPr>
          <w:spacing w:val="1"/>
          <w:sz w:val="24"/>
        </w:rPr>
        <w:t> </w:t>
      </w:r>
      <w:r>
        <w:rPr>
          <w:sz w:val="24"/>
        </w:rPr>
        <w:t>downloaded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SCIYO.COM.</w:t>
      </w:r>
      <w:r>
        <w:rPr>
          <w:sz w:val="22"/>
        </w:rPr>
        <w:t>Retrieved    </w:t>
      </w:r>
      <w:r>
        <w:rPr>
          <w:spacing w:val="38"/>
          <w:sz w:val="22"/>
        </w:rPr>
        <w:t> </w:t>
      </w:r>
      <w:r>
        <w:rPr>
          <w:sz w:val="22"/>
        </w:rPr>
        <w:t>on    </w:t>
      </w:r>
      <w:r>
        <w:rPr>
          <w:spacing w:val="40"/>
          <w:sz w:val="22"/>
        </w:rPr>
        <w:t> </w:t>
      </w:r>
      <w:r>
        <w:rPr>
          <w:sz w:val="22"/>
        </w:rPr>
        <w:t>August,    </w:t>
      </w:r>
      <w:r>
        <w:rPr>
          <w:spacing w:val="41"/>
          <w:sz w:val="22"/>
        </w:rPr>
        <w:t> </w:t>
      </w:r>
      <w:r>
        <w:rPr>
          <w:sz w:val="22"/>
        </w:rPr>
        <w:t>2014.</w:t>
        <w:tab/>
      </w:r>
      <w:hyperlink r:id="rId552">
        <w:r>
          <w:rPr>
            <w:sz w:val="24"/>
          </w:rPr>
          <w:t>http://cdn.intechopen.com/pdfs-</w:t>
        </w:r>
      </w:hyperlink>
      <w:r>
        <w:rPr>
          <w:spacing w:val="-58"/>
          <w:sz w:val="24"/>
        </w:rPr>
        <w:t> </w:t>
      </w:r>
      <w:r>
        <w:rPr>
          <w:sz w:val="24"/>
        </w:rPr>
        <w:t>wm/6645.pdf.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4" w:hanging="720"/>
        <w:jc w:val="both"/>
      </w:pPr>
      <w:r>
        <w:rPr/>
        <w:t>Brochier M. G., Vacavant A., Cerutti G., Kurtz C., Weber J., Tougne L. (2015) “Tree leaves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images: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pre-processing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segmentation methods” TRANSACTIONS ON IMAGE PROCESSING. </w:t>
      </w:r>
      <w:r>
        <w:rPr>
          <w:sz w:val="22"/>
        </w:rPr>
        <w:t>Retrieved on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z w:val="22"/>
          <w:vertAlign w:val="superscript"/>
        </w:rPr>
        <w:t>th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April, 2014.</w:t>
      </w:r>
      <w:r>
        <w:rPr>
          <w:spacing w:val="-1"/>
          <w:sz w:val="22"/>
          <w:vertAlign w:val="baseline"/>
        </w:rPr>
        <w:t> </w:t>
      </w:r>
      <w:hyperlink r:id="rId553">
        <w:r>
          <w:rPr>
            <w:vertAlign w:val="baseline"/>
          </w:rPr>
          <w:t>http://dx.doi.org/10.1109/TIP.2015.2400214</w:t>
        </w:r>
      </w:hyperlink>
    </w:p>
    <w:p>
      <w:pPr>
        <w:spacing w:before="240"/>
        <w:ind w:left="840" w:right="122" w:hanging="720"/>
        <w:jc w:val="both"/>
        <w:rPr>
          <w:sz w:val="22"/>
        </w:rPr>
      </w:pPr>
      <w:r>
        <w:rPr>
          <w:sz w:val="24"/>
        </w:rPr>
        <w:t>Catania,</w:t>
      </w:r>
      <w:r>
        <w:rPr>
          <w:spacing w:val="1"/>
          <w:sz w:val="24"/>
        </w:rPr>
        <w:t> </w:t>
      </w:r>
      <w:r>
        <w:rPr>
          <w:sz w:val="24"/>
        </w:rPr>
        <w:t>(2008)</w:t>
      </w:r>
      <w:r>
        <w:rPr>
          <w:spacing w:val="1"/>
          <w:sz w:val="24"/>
        </w:rPr>
        <w:t> </w:t>
      </w:r>
      <w:r>
        <w:rPr>
          <w:sz w:val="24"/>
        </w:rPr>
        <w:t>“Principles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Compression”</w:t>
      </w:r>
      <w:r>
        <w:rPr>
          <w:spacing w:val="1"/>
          <w:sz w:val="24"/>
        </w:rPr>
        <w:t> </w:t>
      </w:r>
      <w:r>
        <w:rPr>
          <w:sz w:val="24"/>
        </w:rPr>
        <w:t>Arcangelo</w:t>
      </w:r>
      <w:r>
        <w:rPr>
          <w:spacing w:val="1"/>
          <w:sz w:val="24"/>
        </w:rPr>
        <w:t> </w:t>
      </w:r>
      <w:r>
        <w:rPr>
          <w:sz w:val="24"/>
        </w:rPr>
        <w:t>BrunaAdvanced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z w:val="22"/>
        </w:rPr>
        <w:t>Retrieved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13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May, 2013.</w:t>
      </w:r>
    </w:p>
    <w:p>
      <w:pPr>
        <w:pStyle w:val="BodyText"/>
        <w:spacing w:before="240"/>
        <w:ind w:left="120"/>
        <w:jc w:val="both"/>
      </w:pPr>
      <w:r>
        <w:rPr/>
        <w:t>Chan</w:t>
      </w:r>
      <w:r>
        <w:rPr>
          <w:spacing w:val="11"/>
        </w:rPr>
        <w:t> </w:t>
      </w:r>
      <w:r>
        <w:rPr/>
        <w:t>Y.</w:t>
      </w:r>
      <w:r>
        <w:rPr>
          <w:spacing w:val="11"/>
        </w:rPr>
        <w:t> </w:t>
      </w:r>
      <w:r>
        <w:rPr/>
        <w:t>H.</w:t>
      </w:r>
      <w:r>
        <w:rPr>
          <w:spacing w:val="24"/>
        </w:rPr>
        <w:t> </w:t>
      </w:r>
      <w:r>
        <w:rPr/>
        <w:t>“Fundamentals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Digital</w:t>
      </w:r>
      <w:r>
        <w:rPr>
          <w:spacing w:val="15"/>
        </w:rPr>
        <w:t> </w:t>
      </w:r>
      <w:r>
        <w:rPr/>
        <w:t>Image</w:t>
      </w:r>
      <w:r>
        <w:rPr>
          <w:spacing w:val="11"/>
        </w:rPr>
        <w:t> </w:t>
      </w:r>
      <w:r>
        <w:rPr/>
        <w:t>Processing”</w:t>
      </w:r>
      <w:r>
        <w:rPr>
          <w:spacing w:val="11"/>
        </w:rPr>
        <w:t> </w:t>
      </w:r>
      <w:r>
        <w:rPr/>
        <w:t>Applications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image</w:t>
      </w:r>
      <w:r>
        <w:rPr>
          <w:spacing w:val="11"/>
        </w:rPr>
        <w:t> </w:t>
      </w:r>
      <w:r>
        <w:rPr/>
        <w:t>processing.</w:t>
      </w:r>
    </w:p>
    <w:p>
      <w:pPr>
        <w:spacing w:before="0"/>
        <w:ind w:left="840" w:right="0" w:firstLine="0"/>
        <w:jc w:val="both"/>
        <w:rPr>
          <w:sz w:val="22"/>
        </w:rPr>
      </w:pP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Edition.</w:t>
      </w:r>
      <w:r>
        <w:rPr>
          <w:spacing w:val="-1"/>
          <w:sz w:val="24"/>
          <w:vertAlign w:val="baseline"/>
        </w:rPr>
        <w:t> </w:t>
      </w:r>
      <w:r>
        <w:rPr>
          <w:sz w:val="22"/>
          <w:vertAlign w:val="baseline"/>
        </w:rPr>
        <w:t>Retrieved on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27</w:t>
      </w:r>
      <w:r>
        <w:rPr>
          <w:sz w:val="22"/>
          <w:vertAlign w:val="superscript"/>
        </w:rPr>
        <w:t>th</w:t>
      </w:r>
      <w:r>
        <w:rPr>
          <w:spacing w:val="52"/>
          <w:sz w:val="22"/>
          <w:vertAlign w:val="baseline"/>
        </w:rPr>
        <w:t> </w:t>
      </w:r>
      <w:r>
        <w:rPr>
          <w:sz w:val="22"/>
          <w:vertAlign w:val="baseline"/>
        </w:rPr>
        <w:t>July,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2016.</w:t>
      </w:r>
    </w:p>
    <w:p>
      <w:pPr>
        <w:pStyle w:val="BodyText"/>
        <w:spacing w:before="240"/>
        <w:ind w:left="840" w:right="117" w:hanging="720"/>
        <w:jc w:val="both"/>
      </w:pPr>
      <w:r>
        <w:rPr/>
        <w:t>Chandan S. R. and Sukadev M. (2013) “A Hybrid Image Compression Scheme using DCT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 “The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Vol. 10, No. 6, pp. 553 562.</w:t>
      </w:r>
    </w:p>
    <w:p>
      <w:pPr>
        <w:spacing w:before="1"/>
        <w:ind w:left="895" w:right="0" w:firstLine="0"/>
        <w:jc w:val="both"/>
        <w:rPr>
          <w:sz w:val="24"/>
        </w:rPr>
      </w:pPr>
      <w:r>
        <w:rPr>
          <w:sz w:val="22"/>
        </w:rPr>
        <w:t>Retrieved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24</w:t>
      </w:r>
      <w:r>
        <w:rPr>
          <w:sz w:val="22"/>
          <w:vertAlign w:val="superscript"/>
        </w:rPr>
        <w:t>th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April,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2014.</w:t>
      </w:r>
      <w:r>
        <w:rPr>
          <w:spacing w:val="2"/>
          <w:sz w:val="22"/>
          <w:vertAlign w:val="baseline"/>
        </w:rPr>
        <w:t> </w:t>
      </w:r>
      <w:hyperlink r:id="rId554">
        <w:r>
          <w:rPr>
            <w:sz w:val="24"/>
            <w:vertAlign w:val="baseline"/>
          </w:rPr>
          <w:t>http://ccis2k.org/iajit/PDF/vol.10,no.6/4378.pdf.</w:t>
        </w:r>
      </w:hyperlink>
    </w:p>
    <w:p>
      <w:pPr>
        <w:pStyle w:val="BodyText"/>
        <w:spacing w:before="240"/>
        <w:ind w:left="840" w:right="115" w:hanging="720"/>
      </w:pPr>
      <w:r>
        <w:rPr/>
        <w:t>Chang-Hoon</w:t>
      </w:r>
      <w:r>
        <w:rPr>
          <w:spacing w:val="48"/>
        </w:rPr>
        <w:t> </w:t>
      </w:r>
      <w:r>
        <w:rPr/>
        <w:t>Yeo</w:t>
      </w:r>
      <w:r>
        <w:rPr>
          <w:spacing w:val="50"/>
        </w:rPr>
        <w:t> </w:t>
      </w:r>
      <w:r>
        <w:rPr/>
        <w:t>(2007)</w:t>
      </w:r>
      <w:r>
        <w:rPr>
          <w:spacing w:val="48"/>
        </w:rPr>
        <w:t> </w:t>
      </w:r>
      <w:r>
        <w:rPr/>
        <w:t>“Cross-Colour</w:t>
      </w:r>
      <w:r>
        <w:rPr>
          <w:spacing w:val="49"/>
        </w:rPr>
        <w:t> </w:t>
      </w:r>
      <w:r>
        <w:rPr/>
        <w:t>Noise</w:t>
      </w:r>
      <w:r>
        <w:rPr>
          <w:spacing w:val="50"/>
        </w:rPr>
        <w:t> </w:t>
      </w:r>
      <w:r>
        <w:rPr/>
        <w:t>Reduction</w:t>
      </w:r>
      <w:r>
        <w:rPr>
          <w:spacing w:val="50"/>
        </w:rPr>
        <w:t> </w:t>
      </w:r>
      <w:r>
        <w:rPr/>
        <w:t>Algorithms</w:t>
      </w:r>
      <w:r>
        <w:rPr>
          <w:spacing w:val="49"/>
        </w:rPr>
        <w:t> </w:t>
      </w:r>
      <w:r>
        <w:rPr/>
        <w:t>for</w:t>
      </w:r>
      <w:r>
        <w:rPr>
          <w:spacing w:val="49"/>
        </w:rPr>
        <w:t> </w:t>
      </w:r>
      <w:r>
        <w:rPr/>
        <w:t>NTSC</w:t>
      </w:r>
      <w:r>
        <w:rPr>
          <w:spacing w:val="49"/>
        </w:rPr>
        <w:t> </w:t>
      </w:r>
      <w:r>
        <w:rPr/>
        <w:t>Signals”</w:t>
      </w:r>
      <w:r>
        <w:rPr>
          <w:spacing w:val="-57"/>
        </w:rPr>
        <w:t> </w:t>
      </w:r>
      <w:r>
        <w:rPr/>
        <w:t>Conference Location: Las Vegas, NV, pp. 1 -2. Publisher: IEEE. </w:t>
      </w:r>
      <w:r>
        <w:rPr>
          <w:sz w:val="22"/>
        </w:rPr>
        <w:t>Retrieved on 20</w:t>
      </w:r>
      <w:r>
        <w:rPr>
          <w:sz w:val="22"/>
          <w:vertAlign w:val="superscript"/>
        </w:rPr>
        <w:t>th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August,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2015.</w:t>
      </w:r>
      <w:r>
        <w:rPr>
          <w:spacing w:val="-1"/>
          <w:sz w:val="22"/>
          <w:vertAlign w:val="baseline"/>
        </w:rPr>
        <w:t> </w:t>
      </w:r>
      <w:hyperlink r:id="rId555">
        <w:r>
          <w:rPr>
            <w:vertAlign w:val="baseline"/>
          </w:rPr>
          <w:t>http://140.98.202.196/xpl/mostRecentIssue.jsp?punumber=4145986.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23" w:hanging="720"/>
        <w:jc w:val="both"/>
        <w:rPr>
          <w:sz w:val="22"/>
        </w:rPr>
      </w:pPr>
      <w:r>
        <w:rPr/>
        <w:t>Chen, K., Zhou, Y.,</w:t>
      </w:r>
      <w:r>
        <w:rPr>
          <w:spacing w:val="1"/>
        </w:rPr>
        <w:t> </w:t>
      </w:r>
      <w:r>
        <w:rPr/>
        <w:t>Zhang,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Dai, M., Chao,</w:t>
      </w:r>
      <w:r>
        <w:rPr>
          <w:spacing w:val="1"/>
        </w:rPr>
        <w:t> </w:t>
      </w:r>
      <w:r>
        <w:rPr/>
        <w:t>Y., &amp; Shi, J. (2016). Multilevel image</w:t>
      </w:r>
      <w:r>
        <w:rPr>
          <w:spacing w:val="1"/>
        </w:rPr>
        <w:t> </w:t>
      </w:r>
      <w:r>
        <w:rPr/>
        <w:t>segmentation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firefly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Engineering.</w:t>
      </w:r>
      <w:r>
        <w:rPr>
          <w:sz w:val="22"/>
        </w:rPr>
        <w:t>Retrieved on</w:t>
      </w:r>
      <w:r>
        <w:rPr>
          <w:spacing w:val="-3"/>
          <w:sz w:val="22"/>
        </w:rPr>
        <w:t> </w:t>
      </w:r>
      <w:r>
        <w:rPr>
          <w:sz w:val="22"/>
        </w:rPr>
        <w:t>24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April, 2014.</w:t>
      </w:r>
    </w:p>
    <w:p>
      <w:pPr>
        <w:pStyle w:val="BodyText"/>
        <w:spacing w:before="240"/>
        <w:ind w:left="840" w:right="119" w:hanging="720"/>
        <w:jc w:val="both"/>
        <w:rPr>
          <w:sz w:val="22"/>
        </w:rPr>
      </w:pPr>
      <w:r>
        <w:rPr/>
        <w:t>Chengging</w:t>
      </w:r>
      <w:r>
        <w:rPr>
          <w:spacing w:val="1"/>
        </w:rPr>
        <w:t> </w:t>
      </w:r>
      <w:r>
        <w:rPr/>
        <w:t>Li.,</w:t>
      </w:r>
      <w:r>
        <w:rPr>
          <w:spacing w:val="1"/>
        </w:rPr>
        <w:t> </w:t>
      </w:r>
      <w:r>
        <w:rPr/>
        <w:t>Kongfeng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Vijayan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Dietmar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“No-Reference</w:t>
      </w:r>
      <w:r>
        <w:rPr>
          <w:spacing w:val="60"/>
        </w:rPr>
        <w:t> </w:t>
      </w:r>
      <w:r>
        <w:rPr/>
        <w:t>Video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Artifact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Analysis”</w:t>
      </w:r>
      <w:r>
        <w:rPr>
          <w:spacing w:val="1"/>
        </w:rPr>
        <w:t> </w:t>
      </w:r>
      <w:r>
        <w:rPr/>
        <w:t>(Volume: 25, Issue: 4), ISSN: 1051-8215,</w:t>
      </w:r>
      <w:r>
        <w:rPr>
          <w:spacing w:val="1"/>
        </w:rPr>
        <w:t> </w:t>
      </w:r>
      <w:r>
        <w:rPr/>
        <w:t>pp. 533 – 546, Circuits and Systems for</w:t>
      </w:r>
      <w:r>
        <w:rPr>
          <w:spacing w:val="1"/>
        </w:rPr>
        <w:t> </w:t>
      </w:r>
      <w:r>
        <w:rPr/>
        <w:t>Video</w:t>
      </w:r>
      <w:r>
        <w:rPr>
          <w:spacing w:val="-1"/>
        </w:rPr>
        <w:t> </w:t>
      </w:r>
      <w:r>
        <w:rPr/>
        <w:t>Technology,</w:t>
      </w:r>
      <w:r>
        <w:rPr>
          <w:spacing w:val="2"/>
        </w:rPr>
        <w:t> </w:t>
      </w:r>
      <w:r>
        <w:rPr/>
        <w:t>IEEE Transactions.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on 24</w:t>
      </w:r>
      <w:r>
        <w:rPr>
          <w:sz w:val="22"/>
          <w:vertAlign w:val="superscript"/>
        </w:rPr>
        <w:t>th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April, 2014.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002" w:top="1420" w:bottom="1200" w:left="1320" w:right="1320"/>
        </w:sectPr>
      </w:pPr>
    </w:p>
    <w:p>
      <w:pPr>
        <w:spacing w:before="68"/>
        <w:ind w:left="840" w:right="119" w:hanging="720"/>
        <w:jc w:val="both"/>
        <w:rPr>
          <w:sz w:val="22"/>
        </w:rPr>
      </w:pPr>
      <w:r>
        <w:rPr>
          <w:sz w:val="24"/>
        </w:rPr>
        <w:t>Chesta</w:t>
      </w:r>
      <w:r>
        <w:rPr>
          <w:spacing w:val="1"/>
          <w:sz w:val="24"/>
        </w:rPr>
        <w:t> </w:t>
      </w:r>
      <w:r>
        <w:rPr>
          <w:sz w:val="24"/>
        </w:rPr>
        <w:t>Jain,</w:t>
      </w:r>
      <w:r>
        <w:rPr>
          <w:spacing w:val="1"/>
          <w:sz w:val="24"/>
        </w:rPr>
        <w:t> </w:t>
      </w:r>
      <w:r>
        <w:rPr>
          <w:sz w:val="24"/>
        </w:rPr>
        <w:t>Vijay Chaudhary,KapilJain,SaurabhKarsoliya,</w:t>
      </w:r>
      <w:r>
        <w:rPr>
          <w:spacing w:val="60"/>
          <w:sz w:val="24"/>
        </w:rPr>
        <w:t> </w:t>
      </w:r>
      <w:r>
        <w:rPr>
          <w:sz w:val="24"/>
        </w:rPr>
        <w:t>(2011)</w:t>
      </w:r>
      <w:r>
        <w:rPr>
          <w:spacing w:val="60"/>
          <w:sz w:val="24"/>
        </w:rPr>
        <w:t> </w:t>
      </w:r>
      <w:r>
        <w:rPr>
          <w:sz w:val="24"/>
        </w:rPr>
        <w:t>“Performance</w:t>
      </w:r>
      <w:r>
        <w:rPr>
          <w:spacing w:val="60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of Integer Wavelet Transform for Image Compression”. </w:t>
      </w:r>
      <w:r>
        <w:rPr>
          <w:sz w:val="22"/>
        </w:rPr>
        <w:t>vol. 5, pp 79-88. Retrieved on 6</w:t>
      </w:r>
      <w:r>
        <w:rPr>
          <w:sz w:val="22"/>
          <w:vertAlign w:val="superscript"/>
        </w:rPr>
        <w:t>t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superscript"/>
        </w:rPr>
        <w:t>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November, 2015.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840" w:right="117" w:hanging="720"/>
        <w:jc w:val="left"/>
        <w:rPr>
          <w:sz w:val="22"/>
        </w:rPr>
      </w:pPr>
      <w:r>
        <w:rPr>
          <w:sz w:val="24"/>
        </w:rPr>
        <w:t>Chris</w:t>
      </w:r>
      <w:r>
        <w:rPr>
          <w:spacing w:val="57"/>
          <w:sz w:val="24"/>
        </w:rPr>
        <w:t> </w:t>
      </w:r>
      <w:r>
        <w:rPr>
          <w:sz w:val="24"/>
        </w:rPr>
        <w:t>Solomon</w:t>
      </w:r>
      <w:r>
        <w:rPr>
          <w:spacing w:val="56"/>
          <w:sz w:val="24"/>
        </w:rPr>
        <w:t> </w:t>
      </w:r>
      <w:r>
        <w:rPr>
          <w:sz w:val="24"/>
        </w:rPr>
        <w:t>&amp;</w:t>
      </w:r>
      <w:r>
        <w:rPr>
          <w:spacing w:val="54"/>
          <w:sz w:val="24"/>
        </w:rPr>
        <w:t> </w:t>
      </w:r>
      <w:r>
        <w:rPr>
          <w:sz w:val="24"/>
        </w:rPr>
        <w:t>Toby</w:t>
      </w:r>
      <w:r>
        <w:rPr>
          <w:spacing w:val="53"/>
          <w:sz w:val="24"/>
        </w:rPr>
        <w:t> </w:t>
      </w:r>
      <w:r>
        <w:rPr>
          <w:sz w:val="24"/>
        </w:rPr>
        <w:t>Breckon,</w:t>
      </w:r>
      <w:r>
        <w:rPr>
          <w:spacing w:val="2"/>
          <w:sz w:val="24"/>
        </w:rPr>
        <w:t> </w:t>
      </w:r>
      <w:r>
        <w:rPr>
          <w:sz w:val="24"/>
        </w:rPr>
        <w:t>(2010)</w:t>
      </w:r>
      <w:r>
        <w:rPr>
          <w:spacing w:val="58"/>
          <w:sz w:val="24"/>
        </w:rPr>
        <w:t> </w:t>
      </w:r>
      <w:r>
        <w:rPr>
          <w:sz w:val="24"/>
        </w:rPr>
        <w:t>“Fundamentals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55"/>
          <w:sz w:val="24"/>
        </w:rPr>
        <w:t> </w:t>
      </w:r>
      <w:r>
        <w:rPr>
          <w:sz w:val="24"/>
        </w:rPr>
        <w:t>Processing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Practical Approach with Examples in Matlab” School of Physical Sciences, Universit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Kent,</w:t>
      </w:r>
      <w:r>
        <w:rPr>
          <w:spacing w:val="-1"/>
          <w:sz w:val="24"/>
        </w:rPr>
        <w:t> </w:t>
      </w:r>
      <w:r>
        <w:rPr>
          <w:sz w:val="24"/>
        </w:rPr>
        <w:t>Canterbury, UK.</w:t>
      </w:r>
      <w:r>
        <w:rPr>
          <w:sz w:val="22"/>
        </w:rPr>
        <w:t>vol.</w:t>
      </w:r>
      <w:r>
        <w:rPr>
          <w:spacing w:val="-1"/>
          <w:sz w:val="22"/>
        </w:rPr>
        <w:t> </w:t>
      </w:r>
      <w:r>
        <w:rPr>
          <w:sz w:val="22"/>
        </w:rPr>
        <w:t>5, pp 90-101.</w:t>
      </w:r>
      <w:r>
        <w:rPr>
          <w:spacing w:val="-1"/>
          <w:sz w:val="22"/>
        </w:rPr>
        <w:t>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25th December,</w:t>
      </w:r>
      <w:r>
        <w:rPr>
          <w:spacing w:val="1"/>
          <w:sz w:val="22"/>
        </w:rPr>
        <w:t> </w:t>
      </w:r>
      <w:r>
        <w:rPr>
          <w:sz w:val="22"/>
        </w:rPr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</w:pPr>
      <w:r>
        <w:rPr/>
        <w:t>Cuizhu,</w:t>
      </w:r>
      <w:r>
        <w:rPr>
          <w:spacing w:val="4"/>
        </w:rPr>
        <w:t> </w:t>
      </w:r>
      <w:r>
        <w:rPr/>
        <w:t>S.,</w:t>
      </w:r>
      <w:r>
        <w:rPr>
          <w:spacing w:val="7"/>
        </w:rPr>
        <w:t> </w:t>
      </w:r>
      <w:r>
        <w:rPr/>
        <w:t>(2006)</w:t>
      </w:r>
      <w:r>
        <w:rPr>
          <w:spacing w:val="4"/>
        </w:rPr>
        <w:t> </w:t>
      </w:r>
      <w:r>
        <w:rPr/>
        <w:t>“Automatic</w:t>
      </w:r>
      <w:r>
        <w:rPr>
          <w:spacing w:val="7"/>
        </w:rPr>
        <w:t> </w:t>
      </w:r>
      <w:r>
        <w:rPr/>
        <w:t>Image</w:t>
      </w:r>
      <w:r>
        <w:rPr>
          <w:spacing w:val="5"/>
        </w:rPr>
        <w:t> </w:t>
      </w:r>
      <w:r>
        <w:rPr/>
        <w:t>Quality</w:t>
      </w:r>
      <w:r>
        <w:rPr>
          <w:spacing w:val="4"/>
        </w:rPr>
        <w:t> </w:t>
      </w:r>
      <w:r>
        <w:rPr/>
        <w:t>Improvement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Video</w:t>
      </w:r>
      <w:r>
        <w:rPr>
          <w:spacing w:val="5"/>
        </w:rPr>
        <w:t> </w:t>
      </w:r>
      <w:r>
        <w:rPr/>
        <w:t>conferencing”</w:t>
      </w:r>
      <w:r>
        <w:rPr>
          <w:spacing w:val="5"/>
        </w:rPr>
        <w:t> </w:t>
      </w:r>
      <w:r>
        <w:rPr/>
        <w:t>pg</w:t>
      </w:r>
      <w:r>
        <w:rPr>
          <w:spacing w:val="2"/>
        </w:rPr>
        <w:t> </w:t>
      </w:r>
      <w:r>
        <w:rPr/>
        <w:t>701-</w:t>
      </w:r>
      <w:r>
        <w:rPr>
          <w:spacing w:val="-57"/>
        </w:rPr>
        <w:t> </w:t>
      </w:r>
      <w:r>
        <w:rPr/>
        <w:t>704.</w:t>
      </w:r>
      <w:r>
        <w:rPr>
          <w:spacing w:val="-1"/>
        </w:rPr>
        <w:t> </w:t>
      </w:r>
      <w:r>
        <w:rPr>
          <w:sz w:val="22"/>
        </w:rPr>
        <w:t>Retrieved on 25</w:t>
      </w:r>
      <w:r>
        <w:rPr>
          <w:sz w:val="22"/>
          <w:vertAlign w:val="superscript"/>
        </w:rPr>
        <w:t>th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May, 2015.</w:t>
      </w:r>
      <w:r>
        <w:rPr>
          <w:spacing w:val="-1"/>
          <w:sz w:val="22"/>
          <w:vertAlign w:val="baseline"/>
        </w:rPr>
        <w:t> </w:t>
      </w:r>
      <w:hyperlink r:id="rId556">
        <w:r>
          <w:rPr>
            <w:u w:val="single"/>
            <w:vertAlign w:val="baseline"/>
          </w:rPr>
          <w:t>https://www.google.com.ar/patents/US8175382</w:t>
        </w:r>
      </w:hyperlink>
      <w:r>
        <w:rPr>
          <w:vertAlign w:val="baseline"/>
        </w:rPr>
        <w:t>.</w:t>
      </w:r>
    </w:p>
    <w:p>
      <w:pPr>
        <w:pStyle w:val="BodyText"/>
        <w:tabs>
          <w:tab w:pos="4016" w:val="left" w:leader="none"/>
          <w:tab w:pos="5897" w:val="left" w:leader="none"/>
        </w:tabs>
        <w:spacing w:before="240"/>
        <w:ind w:left="840" w:right="113" w:hanging="720"/>
        <w:jc w:val="both"/>
      </w:pPr>
      <w:r>
        <w:rPr/>
        <w:t>Deepa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Yashwant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Vijayshri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“Image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Cosine</w:t>
      </w:r>
      <w:r>
        <w:rPr>
          <w:spacing w:val="-57"/>
        </w:rPr>
        <w:t> </w:t>
      </w:r>
      <w:r>
        <w:rPr/>
        <w:t>Transform and Adaptive Huffman Coding” International Journal of Emerging Trends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(IJETTCS),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Site:</w:t>
      </w:r>
      <w:r>
        <w:rPr>
          <w:spacing w:val="1"/>
        </w:rPr>
        <w:t> </w:t>
      </w:r>
      <w:hyperlink r:id="rId557">
        <w:r>
          <w:rPr/>
          <w:t>www.ijettcs.org.</w:t>
        </w:r>
      </w:hyperlink>
      <w:r>
        <w:rPr/>
        <w:tab/>
        <w:t>pp.</w:t>
        <w:tab/>
        <w:t>90-94. </w:t>
      </w:r>
      <w:r>
        <w:rPr>
          <w:sz w:val="22"/>
        </w:rPr>
        <w:t>Retrieved on 25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May, 2014.</w:t>
      </w:r>
      <w:r>
        <w:rPr>
          <w:spacing w:val="-53"/>
          <w:sz w:val="22"/>
          <w:vertAlign w:val="baseline"/>
        </w:rPr>
        <w:t> </w:t>
      </w:r>
      <w:hyperlink r:id="rId558">
        <w:r>
          <w:rPr>
            <w:vertAlign w:val="baseline"/>
          </w:rPr>
          <w:t>http://www.ijettcs.org/Volume3Issue1/IJETTCS-2014-02-01-049.pdf.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40" w:right="120" w:hanging="720"/>
        <w:jc w:val="both"/>
      </w:pPr>
      <w:r>
        <w:rPr/>
        <w:t>Deepak, G., and Lee, I., (2011) “Nonlinear transfer function-based local approach for colour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enhancement.”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Electronics,</w:t>
      </w:r>
      <w:r>
        <w:rPr>
          <w:spacing w:val="1"/>
        </w:rPr>
        <w:t> </w:t>
      </w:r>
      <w:r>
        <w:rPr/>
        <w:t>IEEE</w:t>
      </w:r>
      <w:r>
        <w:rPr>
          <w:spacing w:val="61"/>
        </w:rPr>
        <w:t> </w:t>
      </w:r>
      <w:r>
        <w:rPr/>
        <w:t>Transactions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57.</w:t>
      </w:r>
      <w:r>
        <w:rPr>
          <w:spacing w:val="61"/>
        </w:rPr>
        <w:t> </w:t>
      </w:r>
      <w:r>
        <w:rPr/>
        <w:t>No.</w:t>
      </w:r>
      <w:r>
        <w:rPr>
          <w:spacing w:val="1"/>
        </w:rPr>
        <w:t> </w:t>
      </w:r>
      <w:r>
        <w:rPr/>
        <w:t>2(2011): 858-865. </w:t>
      </w:r>
      <w:r>
        <w:rPr>
          <w:sz w:val="22"/>
        </w:rPr>
        <w:t>Retrieved on 25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December, 2015. </w:t>
      </w:r>
      <w:hyperlink r:id="rId559">
        <w:r>
          <w:rPr>
            <w:vertAlign w:val="baseline"/>
          </w:rPr>
          <w:t>http://ieeexplore.ieee.org/Xplore/d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efdeny.jsp?url=http%3A%2F%2Fieeexplore.ieee.org.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6" w:hanging="720"/>
        <w:jc w:val="both"/>
      </w:pPr>
      <w:r>
        <w:rPr/>
        <w:t>Dhanasekar, B. And Ramamoorthy, B. (2010) “Restoration of blurred images for surface</w:t>
      </w:r>
      <w:r>
        <w:rPr>
          <w:spacing w:val="1"/>
        </w:rPr>
        <w:t> </w:t>
      </w:r>
      <w:r>
        <w:rPr/>
        <w:t>roughness evaluation using machine vision” Volume 43, Issues 1–2 Pages 268–276.</w:t>
      </w:r>
      <w:r>
        <w:rPr>
          <w:spacing w:val="1"/>
        </w:rPr>
        <w:t> </w:t>
      </w:r>
      <w:r>
        <w:rPr>
          <w:sz w:val="22"/>
        </w:rPr>
        <w:t>Retrieved on</w:t>
      </w:r>
      <w:r>
        <w:rPr>
          <w:spacing w:val="-1"/>
          <w:sz w:val="22"/>
        </w:rPr>
        <w:t> </w:t>
      </w:r>
      <w:r>
        <w:rPr>
          <w:sz w:val="22"/>
        </w:rPr>
        <w:t>30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October,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2015.</w:t>
      </w:r>
      <w:r>
        <w:rPr>
          <w:spacing w:val="5"/>
          <w:sz w:val="22"/>
          <w:vertAlign w:val="baseline"/>
        </w:rPr>
        <w:t> </w:t>
      </w:r>
      <w:hyperlink r:id="rId560">
        <w:r>
          <w:rPr>
            <w:vertAlign w:val="baseline"/>
          </w:rPr>
          <w:t>http://edlib.net/2015/icidret/icidret2015029.pdf.</w:t>
        </w:r>
      </w:hyperlink>
    </w:p>
    <w:p>
      <w:pPr>
        <w:pStyle w:val="BodyText"/>
        <w:spacing w:before="241"/>
        <w:ind w:left="840" w:right="210" w:hanging="720"/>
      </w:pPr>
      <w:r>
        <w:rPr/>
        <w:t>Djordje Mitrovic (2006) “Video Compression” – University of Edinburgh. </w:t>
      </w:r>
      <w:r>
        <w:rPr>
          <w:sz w:val="22"/>
        </w:rPr>
        <w:t>Retrieved on 2</w:t>
      </w:r>
      <w:r>
        <w:rPr>
          <w:sz w:val="22"/>
          <w:vertAlign w:val="superscript"/>
        </w:rPr>
        <w:t>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July, 2014. </w:t>
      </w:r>
      <w:hyperlink r:id="rId561">
        <w:r>
          <w:rPr>
            <w:vertAlign w:val="baseline"/>
          </w:rPr>
          <w:t>http://homepages.inf.ed.ac.uk/rbf/CVonline/LOCAL_COPIES/AV0506/s0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561282.pdf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15" w:hanging="720"/>
      </w:pPr>
      <w:r>
        <w:rPr/>
        <w:t>Er.</w:t>
      </w:r>
      <w:r>
        <w:rPr>
          <w:spacing w:val="53"/>
        </w:rPr>
        <w:t> </w:t>
      </w:r>
      <w:r>
        <w:rPr/>
        <w:t>Ramandeep</w:t>
      </w:r>
      <w:r>
        <w:rPr>
          <w:spacing w:val="54"/>
        </w:rPr>
        <w:t> </w:t>
      </w:r>
      <w:r>
        <w:rPr/>
        <w:t>Kaur</w:t>
      </w:r>
      <w:r>
        <w:rPr>
          <w:spacing w:val="53"/>
        </w:rPr>
        <w:t> </w:t>
      </w:r>
      <w:r>
        <w:rPr/>
        <w:t>Grewal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Navneet</w:t>
      </w:r>
      <w:r>
        <w:rPr>
          <w:spacing w:val="54"/>
        </w:rPr>
        <w:t> </w:t>
      </w:r>
      <w:r>
        <w:rPr/>
        <w:t>Randhawa</w:t>
      </w:r>
      <w:r>
        <w:rPr>
          <w:spacing w:val="56"/>
        </w:rPr>
        <w:t> </w:t>
      </w:r>
      <w:r>
        <w:rPr/>
        <w:t>(2012)</w:t>
      </w:r>
      <w:r>
        <w:rPr>
          <w:spacing w:val="52"/>
        </w:rPr>
        <w:t> </w:t>
      </w:r>
      <w:r>
        <w:rPr/>
        <w:t>“IMAGE</w:t>
      </w:r>
      <w:r>
        <w:rPr>
          <w:spacing w:val="56"/>
        </w:rPr>
        <w:t> </w:t>
      </w:r>
      <w:r>
        <w:rPr/>
        <w:t>COMPRESSION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COSINE</w:t>
      </w:r>
      <w:r>
        <w:rPr>
          <w:spacing w:val="-3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WAVELET TRANSFO</w:t>
      </w:r>
    </w:p>
    <w:p>
      <w:pPr>
        <w:pStyle w:val="BodyText"/>
        <w:ind w:left="840" w:right="115"/>
        <w:jc w:val="both"/>
      </w:pPr>
      <w:r>
        <w:rPr/>
        <w:t>RM” International Journal of Computing &amp; Business Research ISSN (Online): 2229-</w:t>
      </w:r>
      <w:r>
        <w:rPr>
          <w:spacing w:val="1"/>
        </w:rPr>
        <w:t> </w:t>
      </w:r>
      <w:r>
        <w:rPr/>
        <w:t>6166</w:t>
      </w:r>
      <w:r>
        <w:rPr>
          <w:spacing w:val="-5"/>
        </w:rPr>
        <w:t> </w:t>
      </w:r>
      <w:r>
        <w:rPr/>
        <w:t>Proceedings</w:t>
      </w:r>
      <w:r>
        <w:rPr>
          <w:spacing w:val="-5"/>
        </w:rPr>
        <w:t> </w:t>
      </w:r>
      <w:r>
        <w:rPr/>
        <w:t>of„I</w:t>
      </w:r>
      <w:r>
        <w:rPr>
          <w:spacing w:val="-7"/>
        </w:rPr>
        <w:t> </w:t>
      </w:r>
      <w:r>
        <w:rPr/>
        <w:t>Society</w:t>
      </w:r>
      <w:r>
        <w:rPr>
          <w:spacing w:val="-10"/>
        </w:rPr>
        <w:t> </w:t>
      </w:r>
      <w:r>
        <w:rPr/>
        <w:t>2012‟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GKU,</w:t>
      </w:r>
      <w:r>
        <w:rPr>
          <w:spacing w:val="-6"/>
        </w:rPr>
        <w:t> </w:t>
      </w:r>
      <w:r>
        <w:rPr/>
        <w:t>Talwandi</w:t>
      </w:r>
      <w:r>
        <w:rPr>
          <w:spacing w:val="-5"/>
        </w:rPr>
        <w:t> </w:t>
      </w:r>
      <w:r>
        <w:rPr/>
        <w:t>Sabo</w:t>
      </w:r>
      <w:r>
        <w:rPr>
          <w:spacing w:val="-5"/>
        </w:rPr>
        <w:t> </w:t>
      </w:r>
      <w:r>
        <w:rPr/>
        <w:t>Bathinda</w:t>
      </w:r>
      <w:r>
        <w:rPr>
          <w:spacing w:val="-5"/>
        </w:rPr>
        <w:t> </w:t>
      </w:r>
      <w:r>
        <w:rPr/>
        <w:t>(Punjab).</w:t>
      </w:r>
      <w:r>
        <w:rPr>
          <w:spacing w:val="-5"/>
        </w:rPr>
        <w:t> </w:t>
      </w:r>
      <w:r>
        <w:rPr>
          <w:sz w:val="22"/>
        </w:rPr>
        <w:t>Retri</w:t>
      </w:r>
      <w:r>
        <w:rPr>
          <w:spacing w:val="-52"/>
          <w:sz w:val="22"/>
        </w:rPr>
        <w:t> </w:t>
      </w:r>
      <w:r>
        <w:rPr>
          <w:sz w:val="22"/>
        </w:rPr>
        <w:t>eved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17th</w:t>
      </w:r>
      <w:r>
        <w:rPr>
          <w:spacing w:val="-4"/>
          <w:sz w:val="22"/>
        </w:rPr>
        <w:t> </w:t>
      </w:r>
      <w:r>
        <w:rPr>
          <w:sz w:val="22"/>
        </w:rPr>
        <w:t>May, 2014.</w:t>
      </w:r>
      <w:hyperlink r:id="rId562">
        <w:r>
          <w:rPr/>
          <w:t>http://www.researchmanuscripts.com/isociety2012/32.pdf.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9" w:hanging="720"/>
        <w:jc w:val="both"/>
      </w:pPr>
      <w:r>
        <w:rPr/>
        <w:t>Esakkirajan, S.and Vennila, I, (2011) “Salt and pepper noise removal in video using adaptive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filter”.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87-90.</w:t>
      </w:r>
      <w:r>
        <w:rPr>
          <w:spacing w:val="1"/>
        </w:rPr>
        <w:t> </w:t>
      </w:r>
      <w:r>
        <w:rPr/>
        <w:t>IEEE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Multimedia,</w:t>
      </w:r>
      <w:r>
        <w:rPr>
          <w:spacing w:val="-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and Communication</w:t>
      </w:r>
      <w:r>
        <w:rPr>
          <w:spacing w:val="1"/>
        </w:rPr>
        <w:t> </w:t>
      </w:r>
      <w:r>
        <w:rPr/>
        <w:t>Technologies,</w:t>
      </w:r>
      <w:r>
        <w:rPr>
          <w:spacing w:val="-1"/>
        </w:rPr>
        <w:t> </w:t>
      </w:r>
      <w:r>
        <w:rPr/>
        <w:t>pp 87-90.</w:t>
      </w:r>
    </w:p>
    <w:p>
      <w:pPr>
        <w:spacing w:before="0"/>
        <w:ind w:left="840" w:right="299" w:firstLine="0"/>
        <w:jc w:val="both"/>
        <w:rPr>
          <w:sz w:val="24"/>
        </w:rPr>
      </w:pPr>
      <w:r>
        <w:rPr>
          <w:sz w:val="22"/>
        </w:rPr>
        <w:t>Retrieved on 25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December, 2014. </w:t>
      </w:r>
      <w:hyperlink r:id="rId563">
        <w:r>
          <w:rPr>
            <w:sz w:val="24"/>
            <w:vertAlign w:val="baseline"/>
          </w:rPr>
          <w:t>http://ieeexplore.ieee.org/xpl/articleDetails.jsp?arnu</w:t>
        </w:r>
      </w:hyperlink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mber=6150444.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18" w:hanging="720"/>
        <w:jc w:val="both"/>
      </w:pPr>
      <w:r>
        <w:rPr/>
        <w:t>Faghih, M.M. and Moghaddam, M.E (2011) “Neural grey edge: Improving grey edge algorith</w:t>
      </w:r>
      <w:r>
        <w:rPr>
          <w:spacing w:val="-57"/>
        </w:rPr>
        <w:t> </w:t>
      </w:r>
      <w:r>
        <w:rPr/>
        <w:t>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network”</w:t>
      </w:r>
      <w:r>
        <w:rPr>
          <w:spacing w:val="1"/>
        </w:rPr>
        <w:t> </w:t>
      </w:r>
      <w:r>
        <w:rPr/>
        <w:t>ISSN:</w:t>
      </w:r>
      <w:r>
        <w:rPr>
          <w:spacing w:val="1"/>
        </w:rPr>
        <w:t> </w:t>
      </w:r>
      <w:r>
        <w:rPr/>
        <w:t>1522-4880,</w:t>
      </w:r>
      <w:r>
        <w:rPr>
          <w:spacing w:val="1"/>
        </w:rPr>
        <w:t> </w:t>
      </w:r>
      <w:r>
        <w:rPr/>
        <w:t>pp. 1705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1708,</w:t>
      </w:r>
      <w:r>
        <w:rPr>
          <w:spacing w:val="1"/>
        </w:rPr>
        <w:t> </w:t>
      </w:r>
      <w:r>
        <w:rPr/>
        <w:t>Publisher:</w:t>
      </w:r>
      <w:r>
        <w:rPr>
          <w:spacing w:val="1"/>
        </w:rPr>
        <w:t> </w:t>
      </w:r>
      <w:r>
        <w:rPr/>
        <w:t>IEEE.</w:t>
      </w:r>
      <w:r>
        <w:rPr>
          <w:spacing w:val="1"/>
        </w:rPr>
        <w:t> </w:t>
      </w:r>
      <w:r>
        <w:rPr>
          <w:sz w:val="22"/>
        </w:rPr>
        <w:t>Retrieved on 2</w:t>
      </w:r>
      <w:r>
        <w:rPr>
          <w:sz w:val="22"/>
          <w:vertAlign w:val="superscript"/>
        </w:rPr>
        <w:t>nd</w:t>
      </w:r>
      <w:r>
        <w:rPr>
          <w:sz w:val="22"/>
          <w:vertAlign w:val="baseline"/>
        </w:rPr>
        <w:t> September, 2016. </w:t>
      </w:r>
      <w:hyperlink r:id="rId564">
        <w:r>
          <w:rPr>
            <w:vertAlign w:val="baseline"/>
          </w:rPr>
          <w:t>http://ieeexplore.ieee.org/xpl/mostRecentIssue.jsp?pu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number=6094293.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3" w:hanging="720"/>
        <w:jc w:val="both"/>
        <w:rPr>
          <w:sz w:val="22"/>
        </w:rPr>
      </w:pPr>
      <w:r>
        <w:rPr/>
        <w:t>Fan, Y. and Jin Wu., (2010) “An improved image contrast enhancement in multiple-peak</w:t>
      </w:r>
      <w:r>
        <w:rPr>
          <w:spacing w:val="1"/>
        </w:rPr>
        <w:t> </w:t>
      </w:r>
      <w:r>
        <w:rPr/>
        <w:t>images based on histogram equalization.t”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 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(ICCDA),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346.</w:t>
      </w:r>
      <w:r>
        <w:rPr>
          <w:spacing w:val="1"/>
        </w:rPr>
        <w:t> </w:t>
      </w:r>
      <w:r>
        <w:rPr/>
        <w:t>IEEE.</w:t>
      </w:r>
      <w:r>
        <w:rPr>
          <w:sz w:val="22"/>
        </w:rPr>
        <w:t>Retrieved on 5th</w:t>
      </w:r>
      <w:r>
        <w:rPr>
          <w:spacing w:val="1"/>
          <w:sz w:val="22"/>
        </w:rPr>
        <w:t> </w:t>
      </w:r>
      <w:r>
        <w:rPr>
          <w:sz w:val="22"/>
        </w:rPr>
        <w:t>November, 2016.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right="116"/>
        <w:jc w:val="right"/>
      </w:pPr>
      <w:r>
        <w:rPr/>
        <w:t>Fernando</w:t>
      </w:r>
      <w:r>
        <w:rPr>
          <w:spacing w:val="-2"/>
        </w:rPr>
        <w:t> </w:t>
      </w:r>
      <w:r>
        <w:rPr/>
        <w:t>Pereira,</w:t>
      </w:r>
      <w:r>
        <w:rPr>
          <w:spacing w:val="-1"/>
        </w:rPr>
        <w:t> </w:t>
      </w:r>
      <w:r>
        <w:rPr/>
        <w:t>(2014/2015)</w:t>
      </w:r>
      <w:r>
        <w:rPr>
          <w:spacing w:val="-2"/>
        </w:rPr>
        <w:t> </w:t>
      </w:r>
      <w:r>
        <w:rPr/>
        <w:t>“BASICS ON</w:t>
      </w:r>
      <w:r>
        <w:rPr>
          <w:spacing w:val="-1"/>
        </w:rPr>
        <w:t> </w:t>
      </w:r>
      <w:r>
        <w:rPr/>
        <w:t>DIGITAL</w:t>
      </w:r>
      <w:r>
        <w:rPr>
          <w:spacing w:val="-3"/>
        </w:rPr>
        <w:t> </w:t>
      </w:r>
      <w:r>
        <w:rPr/>
        <w:t>AUDIO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VIDEO</w:t>
      </w:r>
      <w:r>
        <w:rPr>
          <w:spacing w:val="-3"/>
        </w:rPr>
        <w:t> </w:t>
      </w:r>
      <w:r>
        <w:rPr/>
        <w:t>REPRESENT</w:t>
      </w:r>
    </w:p>
    <w:p>
      <w:pPr>
        <w:pStyle w:val="BodyText"/>
        <w:ind w:left="840" w:right="208"/>
        <w:jc w:val="both"/>
      </w:pPr>
      <w:r>
        <w:rPr/>
        <w:t>ATIO”Audio and Video Communication. </w:t>
      </w:r>
      <w:r>
        <w:rPr>
          <w:sz w:val="22"/>
        </w:rPr>
        <w:t>Retrieved on 25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April, 2014. </w:t>
      </w:r>
      <w:r>
        <w:rPr>
          <w:vertAlign w:val="baseline"/>
        </w:rPr>
        <w:t>http://www.im</w:t>
      </w:r>
      <w:r>
        <w:rPr>
          <w:spacing w:val="1"/>
          <w:vertAlign w:val="baseline"/>
        </w:rPr>
        <w:t> </w:t>
      </w:r>
      <w:r>
        <w:rPr>
          <w:vertAlign w:val="baseline"/>
        </w:rPr>
        <w:t>g.lx.it.pt/~fp/cav/ano2014_2015/Slides%202014-2015/CAV_2_Basics_Digital_AV_</w:t>
      </w:r>
      <w:r>
        <w:rPr>
          <w:spacing w:val="-58"/>
          <w:vertAlign w:val="baseline"/>
        </w:rPr>
        <w:t> </w:t>
      </w:r>
      <w:r>
        <w:rPr>
          <w:vertAlign w:val="baseline"/>
        </w:rPr>
        <w:t>Representation_2014-2015%20Web.pdf.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6" w:hanging="720"/>
        <w:jc w:val="both"/>
      </w:pPr>
      <w:r>
        <w:rPr/>
        <w:t>Fillali F., (2012) “Image Restoration using a Network of Reduced and Regularized Neural</w:t>
      </w:r>
      <w:r>
        <w:rPr>
          <w:spacing w:val="1"/>
        </w:rPr>
        <w:t> </w:t>
      </w:r>
      <w:r>
        <w:rPr/>
        <w:t>Networks”</w:t>
      </w:r>
      <w:r>
        <w:rPr>
          <w:spacing w:val="1"/>
        </w:rPr>
        <w:t> </w:t>
      </w:r>
      <w:r>
        <w:rPr/>
        <w:t>International</w:t>
      </w:r>
      <w:r>
        <w:rPr>
          <w:spacing w:val="61"/>
        </w:rPr>
        <w:t> </w:t>
      </w:r>
      <w:r>
        <w:rPr/>
        <w:t>Journal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Computer</w:t>
      </w:r>
      <w:r>
        <w:rPr>
          <w:spacing w:val="61"/>
        </w:rPr>
        <w:t> </w:t>
      </w:r>
      <w:r>
        <w:rPr/>
        <w:t>Applications</w:t>
      </w:r>
      <w:r>
        <w:rPr>
          <w:spacing w:val="61"/>
        </w:rPr>
        <w:t> </w:t>
      </w:r>
      <w:r>
        <w:rPr/>
        <w:t>(0975</w:t>
      </w:r>
      <w:r>
        <w:rPr>
          <w:spacing w:val="61"/>
        </w:rPr>
        <w:t> </w:t>
      </w:r>
      <w:r>
        <w:rPr/>
        <w:t>–</w:t>
      </w:r>
      <w:r>
        <w:rPr>
          <w:spacing w:val="61"/>
        </w:rPr>
        <w:t> </w:t>
      </w:r>
      <w:r>
        <w:rPr/>
        <w:t>8887),</w:t>
      </w:r>
      <w:r>
        <w:rPr>
          <w:spacing w:val="1"/>
        </w:rPr>
        <w:t> </w:t>
      </w:r>
      <w:r>
        <w:rPr/>
        <w:t>Volume 54, No.8. </w:t>
      </w:r>
      <w:r>
        <w:rPr>
          <w:sz w:val="22"/>
        </w:rPr>
        <w:t>Retrieved on 3</w:t>
      </w:r>
      <w:r>
        <w:rPr>
          <w:sz w:val="22"/>
          <w:vertAlign w:val="superscript"/>
        </w:rPr>
        <w:t>rd</w:t>
      </w:r>
      <w:r>
        <w:rPr>
          <w:sz w:val="22"/>
          <w:vertAlign w:val="baseline"/>
        </w:rPr>
        <w:t> July, 2014. </w:t>
      </w:r>
      <w:hyperlink r:id="rId565">
        <w:r>
          <w:rPr>
            <w:vertAlign w:val="baseline"/>
          </w:rPr>
          <w:t>http://citeseerx.ist.psu.edu/viewdoc/down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load?doi=10.1.1.258.8018&amp;rep=rep1&amp;type=pdf.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65" w:hanging="720"/>
      </w:pPr>
      <w:r>
        <w:rPr/>
        <w:t>Fisher, W. (2008). “Digital Video and Audio Broadcasting Technology. A Practical Engineer</w:t>
      </w:r>
      <w:r>
        <w:rPr>
          <w:spacing w:val="-57"/>
        </w:rPr>
        <w:t> </w:t>
      </w:r>
      <w:r>
        <w:rPr/>
        <w:t>ing Guide”. 2</w:t>
      </w:r>
      <w:r>
        <w:rPr>
          <w:vertAlign w:val="superscript"/>
        </w:rPr>
        <w:t>nd</w:t>
      </w:r>
      <w:r>
        <w:rPr>
          <w:vertAlign w:val="baseline"/>
        </w:rPr>
        <w:t> edition. Springer, ISBN978-3-540-76357 4, Berlin. </w:t>
      </w:r>
      <w:r>
        <w:rPr>
          <w:sz w:val="22"/>
          <w:vertAlign w:val="baseline"/>
        </w:rPr>
        <w:t>Retrieved on 10th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December,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2015</w:t>
      </w:r>
      <w:r>
        <w:rPr>
          <w:spacing w:val="5"/>
          <w:sz w:val="22"/>
          <w:vertAlign w:val="baseline"/>
        </w:rPr>
        <w:t> </w:t>
      </w:r>
      <w:hyperlink r:id="rId566">
        <w:r>
          <w:rPr>
            <w:vertAlign w:val="baseline"/>
          </w:rPr>
          <w:t>http://www.springer.com/us/book/9783540763581.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13" w:hanging="720"/>
        <w:jc w:val="both"/>
        <w:rPr>
          <w:sz w:val="22"/>
        </w:rPr>
      </w:pPr>
      <w:r>
        <w:rPr/>
        <w:t>Fister, I., Fister Jr, I., Yang, X.-S., &amp; Brest, J. (2013). A comprehensive review of firefly</w:t>
      </w:r>
      <w:r>
        <w:rPr>
          <w:spacing w:val="1"/>
        </w:rPr>
        <w:t> </w:t>
      </w:r>
      <w:r>
        <w:rPr/>
        <w:t>algorithms.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Computation,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34-46.</w:t>
      </w:r>
      <w:r>
        <w:rPr>
          <w:spacing w:val="1"/>
        </w:rPr>
        <w:t> </w:t>
      </w:r>
      <w:r>
        <w:rPr>
          <w:sz w:val="22"/>
        </w:rPr>
        <w:t>Retrieved on 29th</w:t>
      </w:r>
      <w:r>
        <w:rPr>
          <w:spacing w:val="1"/>
          <w:sz w:val="22"/>
        </w:rPr>
        <w:t> </w:t>
      </w:r>
      <w:r>
        <w:rPr>
          <w:sz w:val="22"/>
        </w:rPr>
        <w:t>December, 2016.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840" w:right="116" w:hanging="720"/>
        <w:jc w:val="both"/>
        <w:rPr>
          <w:sz w:val="22"/>
        </w:rPr>
      </w:pPr>
      <w:r>
        <w:rPr/>
        <w:t>Frank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Shih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“Image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Techniques” Wiley IEEE Press. 445 Hoes Lane Piscataway, NJ 08854.</w:t>
      </w:r>
      <w:r>
        <w:rPr>
          <w:sz w:val="22"/>
        </w:rPr>
        <w:t>Retrieved on 20t</w:t>
      </w:r>
      <w:r>
        <w:rPr>
          <w:spacing w:val="-52"/>
          <w:sz w:val="22"/>
        </w:rPr>
        <w:t> </w:t>
      </w:r>
      <w:r>
        <w:rPr>
          <w:sz w:val="22"/>
        </w:rPr>
        <w:t>h</w:t>
      </w:r>
      <w:r>
        <w:rPr>
          <w:spacing w:val="-3"/>
          <w:sz w:val="22"/>
        </w:rPr>
        <w:t> </w:t>
      </w:r>
      <w:r>
        <w:rPr>
          <w:sz w:val="22"/>
        </w:rPr>
        <w:t>June,</w:t>
      </w:r>
      <w:r>
        <w:rPr>
          <w:spacing w:val="-2"/>
          <w:sz w:val="22"/>
        </w:rPr>
        <w:t> </w:t>
      </w:r>
      <w:r>
        <w:rPr>
          <w:sz w:val="22"/>
        </w:rPr>
        <w:t>2014.</w:t>
      </w:r>
    </w:p>
    <w:p>
      <w:pPr>
        <w:pStyle w:val="BodyText"/>
        <w:rPr>
          <w:sz w:val="21"/>
        </w:rPr>
      </w:pPr>
    </w:p>
    <w:p>
      <w:pPr>
        <w:pStyle w:val="BodyText"/>
        <w:ind w:left="840" w:right="147" w:hanging="720"/>
        <w:jc w:val="both"/>
        <w:rPr>
          <w:sz w:val="22"/>
        </w:rPr>
      </w:pPr>
      <w:r>
        <w:rPr/>
        <w:t>Frank Y. Shih (2010) “Image Processing and Pattern Recognition Fundamental and Techniqu</w:t>
      </w:r>
      <w:r>
        <w:rPr>
          <w:spacing w:val="-57"/>
        </w:rPr>
        <w:t> </w:t>
      </w:r>
      <w:r>
        <w:rPr/>
        <w:t>es” Wiley IEEE Press. 445 Hoes Lane Piscataway, NJ 08854. </w:t>
      </w:r>
      <w:r>
        <w:rPr>
          <w:sz w:val="22"/>
        </w:rPr>
        <w:t>Retrieved on 3</w:t>
      </w:r>
      <w:r>
        <w:rPr>
          <w:sz w:val="22"/>
          <w:vertAlign w:val="superscript"/>
        </w:rPr>
        <w:t>rd</w:t>
      </w:r>
      <w:r>
        <w:rPr>
          <w:sz w:val="22"/>
          <w:vertAlign w:val="baseline"/>
        </w:rPr>
        <w:t> Decembe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r, 2014.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787" w:val="left" w:leader="none"/>
          <w:tab w:pos="3214" w:val="left" w:leader="none"/>
          <w:tab w:pos="5093" w:val="left" w:leader="none"/>
          <w:tab w:pos="5908" w:val="left" w:leader="none"/>
          <w:tab w:pos="7249" w:val="left" w:leader="none"/>
          <w:tab w:pos="8047" w:val="left" w:leader="none"/>
        </w:tabs>
        <w:ind w:left="840" w:right="116" w:hanging="720"/>
        <w:jc w:val="right"/>
      </w:pPr>
      <w:r>
        <w:rPr/>
        <w:t>Garg</w:t>
      </w:r>
      <w:r>
        <w:rPr>
          <w:spacing w:val="3"/>
        </w:rPr>
        <w:t> </w:t>
      </w:r>
      <w:r>
        <w:rPr/>
        <w:t>R.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Kumar</w:t>
      </w:r>
      <w:r>
        <w:rPr>
          <w:spacing w:val="5"/>
        </w:rPr>
        <w:t> </w:t>
      </w:r>
      <w:r>
        <w:rPr/>
        <w:t>A.</w:t>
      </w:r>
      <w:r>
        <w:rPr>
          <w:spacing w:val="5"/>
        </w:rPr>
        <w:t> </w:t>
      </w:r>
      <w:r>
        <w:rPr/>
        <w:t>(2012)</w:t>
      </w:r>
      <w:r>
        <w:rPr>
          <w:spacing w:val="7"/>
        </w:rPr>
        <w:t> </w:t>
      </w:r>
      <w:r>
        <w:rPr/>
        <w:t>“COMPARISION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VARIOUS</w:t>
      </w:r>
      <w:r>
        <w:rPr>
          <w:spacing w:val="6"/>
        </w:rPr>
        <w:t> </w:t>
      </w:r>
      <w:r>
        <w:rPr/>
        <w:t>NOISE</w:t>
      </w:r>
      <w:r>
        <w:rPr>
          <w:spacing w:val="5"/>
        </w:rPr>
        <w:t> </w:t>
      </w:r>
      <w:r>
        <w:rPr/>
        <w:t>REMOVALS</w:t>
      </w:r>
      <w:r>
        <w:rPr>
          <w:spacing w:val="-57"/>
        </w:rPr>
        <w:t> </w:t>
      </w:r>
      <w:r>
        <w:rPr/>
        <w:t>USING</w:t>
        <w:tab/>
        <w:t>BAYESIAN</w:t>
        <w:tab/>
        <w:t>FRAMEWORK”</w:t>
        <w:tab/>
        <w:t>Vol.2,</w:t>
        <w:tab/>
        <w:t>pp-265-270</w:t>
        <w:tab/>
        <w:t>ISSN:</w:t>
        <w:tab/>
      </w:r>
      <w:r>
        <w:rPr>
          <w:spacing w:val="-1"/>
        </w:rPr>
        <w:t>2249-6645.</w:t>
      </w:r>
    </w:p>
    <w:p>
      <w:pPr>
        <w:spacing w:before="0"/>
        <w:ind w:left="840" w:right="115" w:firstLine="0"/>
        <w:jc w:val="left"/>
        <w:rPr>
          <w:sz w:val="24"/>
        </w:rPr>
      </w:pPr>
      <w:r>
        <w:rPr>
          <w:sz w:val="24"/>
        </w:rPr>
        <w:t>International</w:t>
      </w:r>
      <w:r>
        <w:rPr>
          <w:spacing w:val="43"/>
          <w:sz w:val="24"/>
        </w:rPr>
        <w:t> </w:t>
      </w:r>
      <w:r>
        <w:rPr>
          <w:sz w:val="24"/>
        </w:rPr>
        <w:t>Journal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Modern</w:t>
      </w:r>
      <w:r>
        <w:rPr>
          <w:spacing w:val="42"/>
          <w:sz w:val="24"/>
        </w:rPr>
        <w:t> </w:t>
      </w:r>
      <w:r>
        <w:rPr>
          <w:sz w:val="24"/>
        </w:rPr>
        <w:t>Engineering</w:t>
      </w:r>
      <w:r>
        <w:rPr>
          <w:spacing w:val="42"/>
          <w:sz w:val="24"/>
        </w:rPr>
        <w:t> </w:t>
      </w:r>
      <w:r>
        <w:rPr>
          <w:sz w:val="24"/>
        </w:rPr>
        <w:t>Research</w:t>
      </w:r>
      <w:r>
        <w:rPr>
          <w:spacing w:val="42"/>
          <w:sz w:val="24"/>
        </w:rPr>
        <w:t> </w:t>
      </w:r>
      <w:r>
        <w:rPr>
          <w:sz w:val="24"/>
        </w:rPr>
        <w:t>(IJMER).</w:t>
      </w:r>
      <w:r>
        <w:rPr>
          <w:sz w:val="22"/>
        </w:rPr>
        <w:t>Retrieved on</w:t>
      </w:r>
      <w:r>
        <w:rPr>
          <w:spacing w:val="-3"/>
          <w:sz w:val="22"/>
        </w:rPr>
        <w:t> </w:t>
      </w:r>
      <w:r>
        <w:rPr>
          <w:sz w:val="22"/>
        </w:rPr>
        <w:t>6th</w:t>
      </w:r>
      <w:r>
        <w:rPr>
          <w:spacing w:val="-52"/>
          <w:sz w:val="22"/>
        </w:rPr>
        <w:t> </w:t>
      </w:r>
      <w:r>
        <w:rPr>
          <w:sz w:val="22"/>
        </w:rPr>
        <w:t>February,</w:t>
      </w:r>
      <w:r>
        <w:rPr>
          <w:spacing w:val="-1"/>
          <w:sz w:val="22"/>
        </w:rPr>
        <w:t> </w:t>
      </w:r>
      <w:r>
        <w:rPr>
          <w:sz w:val="22"/>
        </w:rPr>
        <w:t>2014.</w:t>
      </w:r>
      <w:hyperlink r:id="rId567">
        <w:r>
          <w:rPr>
            <w:sz w:val="24"/>
          </w:rPr>
          <w:t>www.ijmer.com</w:t>
        </w:r>
      </w:hyperlink>
    </w:p>
    <w:p>
      <w:pPr>
        <w:pStyle w:val="BodyText"/>
        <w:spacing w:line="261" w:lineRule="auto" w:before="41"/>
        <w:ind w:left="840" w:right="127" w:hanging="720"/>
      </w:pPr>
      <w:r>
        <w:rPr/>
        <w:t>Gupta</w:t>
      </w:r>
      <w:r>
        <w:rPr>
          <w:spacing w:val="42"/>
        </w:rPr>
        <w:t> </w:t>
      </w:r>
      <w:r>
        <w:rPr/>
        <w:t>M.,</w:t>
      </w:r>
      <w:r>
        <w:rPr>
          <w:spacing w:val="44"/>
        </w:rPr>
        <w:t> </w:t>
      </w:r>
      <w:r>
        <w:rPr/>
        <w:t>Garg</w:t>
      </w:r>
      <w:r>
        <w:rPr>
          <w:spacing w:val="42"/>
        </w:rPr>
        <w:t> </w:t>
      </w:r>
      <w:r>
        <w:rPr/>
        <w:t>K.,</w:t>
      </w:r>
      <w:r>
        <w:rPr>
          <w:spacing w:val="46"/>
        </w:rPr>
        <w:t> </w:t>
      </w:r>
      <w:r>
        <w:rPr/>
        <w:t>Kaushik</w:t>
      </w:r>
      <w:r>
        <w:rPr>
          <w:spacing w:val="44"/>
        </w:rPr>
        <w:t> </w:t>
      </w:r>
      <w:r>
        <w:rPr/>
        <w:t>A.</w:t>
      </w:r>
      <w:r>
        <w:rPr>
          <w:spacing w:val="44"/>
        </w:rPr>
        <w:t> </w:t>
      </w:r>
      <w:r>
        <w:rPr/>
        <w:t>(2011)</w:t>
      </w:r>
      <w:r>
        <w:rPr>
          <w:spacing w:val="46"/>
        </w:rPr>
        <w:t> </w:t>
      </w:r>
      <w:r>
        <w:rPr/>
        <w:t>“Review:</w:t>
      </w:r>
      <w:r>
        <w:rPr>
          <w:spacing w:val="47"/>
        </w:rPr>
        <w:t> </w:t>
      </w:r>
      <w:r>
        <w:rPr/>
        <w:t>Image</w:t>
      </w:r>
      <w:r>
        <w:rPr>
          <w:spacing w:val="43"/>
        </w:rPr>
        <w:t> </w:t>
      </w:r>
      <w:r>
        <w:rPr/>
        <w:t>Compression</w:t>
      </w:r>
      <w:r>
        <w:rPr>
          <w:spacing w:val="44"/>
        </w:rPr>
        <w:t> </w:t>
      </w:r>
      <w:r>
        <w:rPr/>
        <w:t>Algorithm”</w:t>
      </w:r>
      <w:r>
        <w:rPr>
          <w:spacing w:val="49"/>
        </w:rPr>
        <w:t> </w:t>
      </w:r>
      <w:r>
        <w:rPr/>
        <w:t>ISSN:</w:t>
      </w:r>
      <w:r>
        <w:rPr>
          <w:spacing w:val="-57"/>
        </w:rPr>
        <w:t> </w:t>
      </w:r>
      <w:r>
        <w:rPr/>
        <w:t>2231-0711,</w:t>
      </w:r>
      <w:r>
        <w:rPr>
          <w:spacing w:val="-1"/>
        </w:rPr>
        <w:t> </w:t>
      </w:r>
      <w:r>
        <w:rPr/>
        <w:t>Vol 1,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10, P(649-654), IJCSET. </w:t>
      </w:r>
      <w:hyperlink r:id="rId568">
        <w:r>
          <w:rPr>
            <w:u w:val="single"/>
          </w:rPr>
          <w:t>www.ijcset.net</w:t>
        </w:r>
        <w:r>
          <w:rPr/>
          <w:t>.</w:t>
        </w:r>
      </w:hyperlink>
    </w:p>
    <w:p>
      <w:pPr>
        <w:pStyle w:val="BodyText"/>
        <w:spacing w:line="270" w:lineRule="exact"/>
        <w:ind w:left="120"/>
      </w:pPr>
      <w:r>
        <w:rPr/>
        <w:t>Retrieved</w:t>
      </w:r>
      <w:r>
        <w:rPr>
          <w:spacing w:val="-1"/>
        </w:rPr>
        <w:t> </w:t>
      </w:r>
      <w:r>
        <w:rPr/>
        <w:t>on April, 2015.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840" w:right="117" w:hanging="720"/>
        <w:jc w:val="both"/>
        <w:rPr>
          <w:sz w:val="22"/>
        </w:rPr>
      </w:pPr>
      <w:r>
        <w:rPr/>
        <w:t>Ghodke, V. N. and Ganorkar, S. R. (2013) “Image Enhancement Using Spatial Domain</w:t>
      </w:r>
      <w:r>
        <w:rPr>
          <w:spacing w:val="1"/>
        </w:rPr>
        <w:t> </w:t>
      </w:r>
      <w:r>
        <w:rPr/>
        <w:t>Techniques and Fuzzy Intensification Factor” Volume 3, pp 566-579. International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Emerging</w:t>
      </w:r>
      <w:r>
        <w:rPr>
          <w:spacing w:val="-2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and Advanced</w:t>
      </w:r>
      <w:r>
        <w:rPr>
          <w:spacing w:val="-1"/>
        </w:rPr>
        <w:t> </w:t>
      </w:r>
      <w:r>
        <w:rPr/>
        <w:t>Engineering.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4th</w:t>
      </w:r>
    </w:p>
    <w:p>
      <w:pPr>
        <w:pStyle w:val="BodyText"/>
        <w:spacing w:line="274" w:lineRule="exact"/>
        <w:ind w:left="840"/>
        <w:jc w:val="both"/>
      </w:pPr>
      <w:r>
        <w:rPr>
          <w:sz w:val="22"/>
        </w:rPr>
        <w:t>January,</w:t>
      </w:r>
      <w:r>
        <w:rPr>
          <w:spacing w:val="-3"/>
          <w:sz w:val="22"/>
        </w:rPr>
        <w:t> </w:t>
      </w:r>
      <w:r>
        <w:rPr>
          <w:sz w:val="22"/>
        </w:rPr>
        <w:t>2016.</w:t>
      </w:r>
      <w:r>
        <w:rPr>
          <w:spacing w:val="-3"/>
          <w:sz w:val="22"/>
        </w:rPr>
        <w:t> </w:t>
      </w:r>
      <w:hyperlink r:id="rId569">
        <w:r>
          <w:rPr/>
          <w:t>http://www.ijetae.com/files/Volume3Issue10/IJETAE_1013_68.pdf.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21" w:hanging="720"/>
        <w:jc w:val="both"/>
      </w:pPr>
      <w:r>
        <w:rPr/>
        <w:t>Gwanggil</w:t>
      </w:r>
      <w:r>
        <w:rPr>
          <w:spacing w:val="1"/>
        </w:rPr>
        <w:t> </w:t>
      </w:r>
      <w:r>
        <w:rPr/>
        <w:t>Jeon, (2014)</w:t>
      </w:r>
      <w:r>
        <w:rPr>
          <w:spacing w:val="1"/>
        </w:rPr>
        <w:t> </w:t>
      </w:r>
      <w:r>
        <w:rPr/>
        <w:t>“Colour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Equalization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Heterogeneous Colour Space” p15 27. Retrieved from </w:t>
      </w:r>
      <w:hyperlink r:id="rId570">
        <w:r>
          <w:rPr/>
          <w:t>http://www.sersc.org/journals/I</w:t>
        </w:r>
      </w:hyperlink>
      <w:r>
        <w:rPr>
          <w:spacing w:val="-57"/>
        </w:rPr>
        <w:t> </w:t>
      </w:r>
      <w:r>
        <w:rPr/>
        <w:t>JMUE/vol9_no7_2014/26.pdf</w:t>
      </w:r>
      <w:r>
        <w:rPr>
          <w:spacing w:val="60"/>
        </w:rPr>
        <w:t> </w:t>
      </w:r>
      <w:r>
        <w:rPr/>
        <w:t>November,</w:t>
      </w:r>
      <w:r>
        <w:rPr>
          <w:spacing w:val="-1"/>
        </w:rPr>
        <w:t> </w:t>
      </w:r>
      <w:r>
        <w:rPr/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17" w:hanging="720"/>
        <w:jc w:val="both"/>
      </w:pPr>
      <w:r>
        <w:rPr/>
        <w:t>Hamsavahini, R., Naveena, S., Meti Reddy Kshetra, Chaitra, R., Chaithra, K. (2014) “A</w:t>
      </w:r>
      <w:r>
        <w:rPr>
          <w:spacing w:val="1"/>
        </w:rPr>
        <w:t> </w:t>
      </w:r>
      <w:r>
        <w:rPr/>
        <w:t>Survey on FPGA implementation of 3D DWT using Lifting based Algorithm” ISSN</w:t>
      </w:r>
      <w:r>
        <w:rPr>
          <w:spacing w:val="1"/>
        </w:rPr>
        <w:t> </w:t>
      </w:r>
      <w:r>
        <w:rPr/>
        <w:t>(Print):</w:t>
      </w:r>
      <w:r>
        <w:rPr>
          <w:spacing w:val="44"/>
        </w:rPr>
        <w:t> </w:t>
      </w:r>
      <w:r>
        <w:rPr/>
        <w:t>2279-0047</w:t>
      </w:r>
      <w:r>
        <w:rPr>
          <w:spacing w:val="46"/>
        </w:rPr>
        <w:t> </w:t>
      </w:r>
      <w:r>
        <w:rPr/>
        <w:t>ISSN</w:t>
      </w:r>
      <w:r>
        <w:rPr>
          <w:spacing w:val="43"/>
        </w:rPr>
        <w:t> </w:t>
      </w:r>
      <w:r>
        <w:rPr/>
        <w:t>(Online):</w:t>
      </w:r>
      <w:r>
        <w:rPr>
          <w:spacing w:val="44"/>
        </w:rPr>
        <w:t> </w:t>
      </w:r>
      <w:r>
        <w:rPr/>
        <w:t>2279-0055,</w:t>
      </w:r>
      <w:r>
        <w:rPr>
          <w:spacing w:val="44"/>
        </w:rPr>
        <w:t> </w:t>
      </w:r>
      <w:r>
        <w:rPr/>
        <w:t>P.156.</w:t>
      </w:r>
      <w:r>
        <w:rPr>
          <w:spacing w:val="47"/>
        </w:rPr>
        <w:t> </w:t>
      </w:r>
      <w:r>
        <w:rPr/>
        <w:t>International</w:t>
      </w:r>
      <w:r>
        <w:rPr>
          <w:spacing w:val="47"/>
        </w:rPr>
        <w:t> </w:t>
      </w:r>
      <w:r>
        <w:rPr/>
        <w:t>Journal</w:t>
      </w:r>
      <w:r>
        <w:rPr>
          <w:spacing w:val="44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spacing w:before="68"/>
        <w:ind w:left="840" w:right="65"/>
      </w:pPr>
      <w:r>
        <w:rPr/>
        <w:t>Emerging</w:t>
      </w:r>
      <w:r>
        <w:rPr>
          <w:spacing w:val="7"/>
        </w:rPr>
        <w:t> </w:t>
      </w:r>
      <w:r>
        <w:rPr/>
        <w:t>Technologies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Computational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Applied</w:t>
      </w:r>
      <w:r>
        <w:rPr>
          <w:spacing w:val="9"/>
        </w:rPr>
        <w:t> </w:t>
      </w:r>
      <w:r>
        <w:rPr/>
        <w:t>Sciences</w:t>
      </w:r>
      <w:r>
        <w:rPr>
          <w:spacing w:val="10"/>
        </w:rPr>
        <w:t> </w:t>
      </w:r>
      <w:r>
        <w:rPr/>
        <w:t>(IJETCAS).</w:t>
      </w:r>
      <w:r>
        <w:rPr>
          <w:spacing w:val="-57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 25th November, 2015.</w:t>
      </w:r>
      <w:hyperlink r:id="rId571">
        <w:r>
          <w:rPr/>
          <w:t>www.iasir.net.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7" w:hanging="720"/>
        <w:jc w:val="both"/>
      </w:pPr>
      <w:r>
        <w:rPr/>
        <w:pict>
          <v:rect style="position:absolute;margin-left:108.019997pt;margin-top:67.723145pt;width:18.72pt;height:.600010pt;mso-position-horizontal-relative:page;mso-position-vertical-relative:paragraph;z-index:15940608" filled="true" fillcolor="#0000ff" stroked="false">
            <v:fill type="solid"/>
            <w10:wrap type="none"/>
          </v:rect>
        </w:pict>
      </w:r>
      <w:r>
        <w:rPr/>
        <w:t>Hassan, F. and</w:t>
      </w:r>
      <w:r>
        <w:rPr>
          <w:spacing w:val="1"/>
        </w:rPr>
        <w:t> </w:t>
      </w:r>
      <w:r>
        <w:rPr/>
        <w:t>Pouriya,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“Quality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Improvement of VLC Using Artificial Neural Network” Research Journal of Applied</w:t>
      </w:r>
      <w:r>
        <w:rPr>
          <w:spacing w:val="1"/>
        </w:rPr>
        <w:t> </w:t>
      </w:r>
      <w:r>
        <w:rPr/>
        <w:t>Sciences, Engineering and Technology 6(17): 3098-3109, 2013 ISSN: 2040-7459; e-</w:t>
      </w:r>
      <w:r>
        <w:rPr>
          <w:spacing w:val="1"/>
        </w:rPr>
        <w:t> </w:t>
      </w:r>
      <w:r>
        <w:rPr/>
        <w:t>ISSN: Pg. 3098-3109. Retrieved on 15</w:t>
      </w:r>
      <w:r>
        <w:rPr>
          <w:vertAlign w:val="superscript"/>
        </w:rPr>
        <w:t>th</w:t>
      </w:r>
      <w:r>
        <w:rPr>
          <w:vertAlign w:val="baseline"/>
        </w:rPr>
        <w:t> April, 2015</w:t>
      </w:r>
      <w:r>
        <w:rPr>
          <w:spacing w:val="1"/>
          <w:vertAlign w:val="baseline"/>
        </w:rPr>
        <w:t> </w:t>
      </w:r>
      <w:hyperlink r:id="rId572">
        <w:r>
          <w:rPr>
            <w:color w:val="0000FF"/>
            <w:u w:val="single" w:color="0000FF"/>
            <w:vertAlign w:val="baseline"/>
          </w:rPr>
          <w:t>http://maxwellsci.com/print/rjase</w:t>
        </w:r>
      </w:hyperlink>
      <w:r>
        <w:rPr>
          <w:color w:val="0000FF"/>
          <w:spacing w:val="-57"/>
          <w:vertAlign w:val="baseline"/>
        </w:rPr>
        <w:t> </w:t>
      </w:r>
      <w:hyperlink r:id="rId572">
        <w:r>
          <w:rPr>
            <w:color w:val="0000FF"/>
            <w:vertAlign w:val="baseline"/>
          </w:rPr>
          <w:t>t/v6</w:t>
        </w:r>
        <w:r>
          <w:rPr>
            <w:color w:val="0000FF"/>
            <w:spacing w:val="-1"/>
            <w:vertAlign w:val="baseline"/>
          </w:rPr>
          <w:t> </w:t>
        </w:r>
      </w:hyperlink>
      <w:r>
        <w:rPr>
          <w:vertAlign w:val="baseline"/>
        </w:rPr>
        <w:t>3098-3109.pdf.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7" w:hanging="720"/>
        <w:jc w:val="both"/>
      </w:pPr>
      <w:r>
        <w:rPr/>
        <w:t>Hazarathaiah, A., Rao, B. P. (2014) “Medical Image Compression using Lifting based New</w:t>
      </w:r>
      <w:r>
        <w:rPr>
          <w:spacing w:val="1"/>
        </w:rPr>
        <w:t> </w:t>
      </w:r>
      <w:r>
        <w:rPr/>
        <w:t>Wavelet Transforms” Vol. 4, No. 5, pp. 741~750. ISSN: 2088-8708. 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(IJECE). 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25th</w:t>
      </w:r>
      <w:r>
        <w:rPr>
          <w:spacing w:val="1"/>
        </w:rPr>
        <w:t> </w:t>
      </w:r>
      <w:r>
        <w:rPr/>
        <w:t>November,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20"/>
      </w:pPr>
      <w:r>
        <w:rPr/>
        <w:t>Horng,</w:t>
      </w:r>
      <w:r>
        <w:rPr>
          <w:spacing w:val="8"/>
        </w:rPr>
        <w:t> </w:t>
      </w:r>
      <w:r>
        <w:rPr/>
        <w:t>M.</w:t>
      </w:r>
      <w:r>
        <w:rPr>
          <w:spacing w:val="-1"/>
        </w:rPr>
        <w:t> </w:t>
      </w:r>
      <w:r>
        <w:rPr/>
        <w:t>H.</w:t>
      </w:r>
      <w:r>
        <w:rPr>
          <w:spacing w:val="8"/>
        </w:rPr>
        <w:t> </w:t>
      </w:r>
      <w:r>
        <w:rPr/>
        <w:t>(2012).</w:t>
      </w:r>
      <w:r>
        <w:rPr>
          <w:spacing w:val="7"/>
        </w:rPr>
        <w:t> </w:t>
      </w:r>
      <w:r>
        <w:rPr/>
        <w:t>Vector</w:t>
      </w:r>
      <w:r>
        <w:rPr>
          <w:spacing w:val="8"/>
        </w:rPr>
        <w:t> </w:t>
      </w:r>
      <w:r>
        <w:rPr/>
        <w:t>quantization</w:t>
      </w:r>
      <w:r>
        <w:rPr>
          <w:spacing w:val="9"/>
        </w:rPr>
        <w:t> </w:t>
      </w:r>
      <w:r>
        <w:rPr/>
        <w:t>using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firefly</w:t>
      </w:r>
      <w:r>
        <w:rPr>
          <w:spacing w:val="3"/>
        </w:rPr>
        <w:t> </w:t>
      </w:r>
      <w:r>
        <w:rPr/>
        <w:t>algorithm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image</w:t>
      </w:r>
      <w:r>
        <w:rPr>
          <w:spacing w:val="6"/>
        </w:rPr>
        <w:t> </w:t>
      </w:r>
      <w:r>
        <w:rPr/>
        <w:t>compression.</w:t>
      </w:r>
    </w:p>
    <w:p>
      <w:pPr>
        <w:spacing w:before="0"/>
        <w:ind w:left="840" w:right="0" w:firstLine="0"/>
        <w:jc w:val="left"/>
        <w:rPr>
          <w:sz w:val="22"/>
        </w:rPr>
      </w:pPr>
      <w:r>
        <w:rPr>
          <w:sz w:val="24"/>
        </w:rPr>
        <w:t>Expert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Applications, 39(1),</w:t>
      </w:r>
      <w:r>
        <w:rPr>
          <w:spacing w:val="-1"/>
          <w:sz w:val="24"/>
        </w:rPr>
        <w:t> </w:t>
      </w:r>
      <w:r>
        <w:rPr>
          <w:sz w:val="24"/>
        </w:rPr>
        <w:t>1078-1091.</w:t>
      </w:r>
      <w:r>
        <w:rPr>
          <w:sz w:val="22"/>
        </w:rPr>
        <w:t>Retrieved on</w:t>
      </w:r>
      <w:r>
        <w:rPr>
          <w:spacing w:val="-1"/>
          <w:sz w:val="22"/>
        </w:rPr>
        <w:t> </w:t>
      </w:r>
      <w:r>
        <w:rPr>
          <w:sz w:val="22"/>
        </w:rPr>
        <w:t>19th</w:t>
      </w:r>
      <w:r>
        <w:rPr>
          <w:spacing w:val="-3"/>
          <w:sz w:val="22"/>
        </w:rPr>
        <w:t> </w:t>
      </w:r>
      <w:r>
        <w:rPr>
          <w:sz w:val="22"/>
        </w:rPr>
        <w:t>May,</w:t>
      </w:r>
      <w:r>
        <w:rPr>
          <w:spacing w:val="-1"/>
          <w:sz w:val="22"/>
        </w:rPr>
        <w:t> </w:t>
      </w:r>
      <w:r>
        <w:rPr>
          <w:sz w:val="22"/>
        </w:rPr>
        <w:t>2016.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8" w:hanging="720"/>
        <w:jc w:val="both"/>
      </w:pPr>
      <w:r>
        <w:rPr/>
        <w:t>Hyung-Seung., (2009)  </w:t>
      </w:r>
      <w:r>
        <w:rPr>
          <w:spacing w:val="1"/>
        </w:rPr>
        <w:t> </w:t>
      </w:r>
      <w:r>
        <w:rPr/>
        <w:t>“video  </w:t>
      </w:r>
      <w:r>
        <w:rPr>
          <w:spacing w:val="1"/>
        </w:rPr>
        <w:t> </w:t>
      </w:r>
      <w:r>
        <w:rPr/>
        <w:t>Adaptive  </w:t>
      </w:r>
      <w:r>
        <w:rPr>
          <w:spacing w:val="1"/>
        </w:rPr>
        <w:t> </w:t>
      </w:r>
      <w:r>
        <w:rPr/>
        <w:t>enhancement   </w:t>
      </w:r>
      <w:r>
        <w:rPr>
          <w:spacing w:val="1"/>
        </w:rPr>
        <w:t> </w:t>
      </w:r>
      <w:r>
        <w:rPr/>
        <w:t>using   </w:t>
      </w:r>
      <w:r>
        <w:rPr>
          <w:spacing w:val="1"/>
        </w:rPr>
        <w:t> </w:t>
      </w:r>
      <w:r>
        <w:rPr/>
        <w:t>neural   </w:t>
      </w:r>
      <w:r>
        <w:rPr>
          <w:spacing w:val="1"/>
        </w:rPr>
        <w:t> </w:t>
      </w:r>
      <w:r>
        <w:rPr/>
        <w:t>network”</w:t>
      </w:r>
      <w:r>
        <w:rPr>
          <w:spacing w:val="1"/>
        </w:rPr>
        <w:t> </w:t>
      </w:r>
      <w:r>
        <w:rPr/>
        <w:t>Volume: 55, Issue: 3. pp. 1637 -1644, ISSN: 0098 306. </w:t>
      </w:r>
      <w:r>
        <w:rPr>
          <w:sz w:val="22"/>
        </w:rPr>
        <w:t>Retrieved on 17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May, 2014. </w:t>
      </w:r>
      <w:r>
        <w:rPr>
          <w:vertAlign w:val="baseline"/>
        </w:rPr>
        <w:t>htt</w:t>
      </w:r>
      <w:r>
        <w:rPr>
          <w:spacing w:val="-57"/>
          <w:vertAlign w:val="baseline"/>
        </w:rPr>
        <w:t> </w:t>
      </w:r>
      <w:r>
        <w:rPr>
          <w:vertAlign w:val="baseline"/>
        </w:rPr>
        <w:t>p:/</w:t>
      </w:r>
      <w:hyperlink r:id="rId573">
        <w:r>
          <w:rPr>
            <w:vertAlign w:val="baseline"/>
          </w:rPr>
          <w:t>/www.ewh.ie</w:t>
        </w:r>
      </w:hyperlink>
      <w:r>
        <w:rPr>
          <w:vertAlign w:val="baseline"/>
        </w:rPr>
        <w:t>e</w:t>
      </w:r>
      <w:hyperlink r:id="rId573">
        <w:r>
          <w:rPr>
            <w:vertAlign w:val="baseline"/>
          </w:rPr>
          <w:t>e.org/soc/ces/index.html.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09" w:hanging="720"/>
      </w:pPr>
      <w:r>
        <w:rPr/>
        <w:t>Ian</w:t>
      </w:r>
      <w:r>
        <w:rPr>
          <w:spacing w:val="30"/>
        </w:rPr>
        <w:t> </w:t>
      </w:r>
      <w:r>
        <w:rPr/>
        <w:t>T.</w:t>
      </w:r>
      <w:r>
        <w:rPr>
          <w:spacing w:val="33"/>
        </w:rPr>
        <w:t> </w:t>
      </w:r>
      <w:r>
        <w:rPr/>
        <w:t>Young,</w:t>
      </w:r>
      <w:r>
        <w:rPr>
          <w:spacing w:val="30"/>
        </w:rPr>
        <w:t> </w:t>
      </w:r>
      <w:r>
        <w:rPr/>
        <w:t>Jan</w:t>
      </w:r>
      <w:r>
        <w:rPr>
          <w:spacing w:val="30"/>
        </w:rPr>
        <w:t> </w:t>
      </w:r>
      <w:r>
        <w:rPr/>
        <w:t>J.</w:t>
      </w:r>
      <w:r>
        <w:rPr>
          <w:spacing w:val="28"/>
        </w:rPr>
        <w:t> </w:t>
      </w:r>
      <w:r>
        <w:rPr/>
        <w:t>Gerbrands,</w:t>
      </w:r>
      <w:r>
        <w:rPr>
          <w:spacing w:val="33"/>
        </w:rPr>
        <w:t> </w:t>
      </w:r>
      <w:r>
        <w:rPr/>
        <w:t>Lucas</w:t>
      </w:r>
      <w:r>
        <w:rPr>
          <w:spacing w:val="31"/>
        </w:rPr>
        <w:t> </w:t>
      </w:r>
      <w:r>
        <w:rPr/>
        <w:t>J.</w:t>
      </w:r>
      <w:r>
        <w:rPr>
          <w:spacing w:val="30"/>
        </w:rPr>
        <w:t> </w:t>
      </w:r>
      <w:r>
        <w:rPr/>
        <w:t>vanVliet</w:t>
      </w:r>
      <w:r>
        <w:rPr>
          <w:spacing w:val="30"/>
        </w:rPr>
        <w:t> </w:t>
      </w:r>
      <w:r>
        <w:rPr/>
        <w:t>(1995)</w:t>
      </w:r>
      <w:r>
        <w:rPr>
          <w:spacing w:val="32"/>
        </w:rPr>
        <w:t> </w:t>
      </w:r>
      <w:r>
        <w:rPr/>
        <w:t>“Fundamentals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Image</w:t>
      </w:r>
      <w:r>
        <w:rPr>
          <w:spacing w:val="-57"/>
        </w:rPr>
        <w:t> </w:t>
      </w:r>
      <w:r>
        <w:rPr/>
        <w:t>Processing” Delft University of Technology. </w:t>
      </w:r>
      <w:r>
        <w:rPr>
          <w:sz w:val="22"/>
        </w:rPr>
        <w:t>Retrieved on 10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January, 2013.</w:t>
      </w:r>
      <w:hyperlink r:id="rId574">
        <w:r>
          <w:rPr>
            <w:vertAlign w:val="baseline"/>
          </w:rPr>
          <w:t>http://ww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w.google.com.ng/url?sa=t&amp;rct=j&amp;q=&amp;esrc=s&amp;source=web&amp;cd=1&amp;ved=0CBwQFjA</w:t>
      </w:r>
      <w:r>
        <w:rPr>
          <w:spacing w:val="1"/>
          <w:vertAlign w:val="baseline"/>
        </w:rPr>
        <w:t> </w:t>
      </w:r>
      <w:r>
        <w:rPr>
          <w:vertAlign w:val="baseline"/>
        </w:rPr>
        <w:t>A&amp;url=http%3A%2F%2Frepository.tudelft.nl%2Fassets%2Fuuid%3A1d58e4e5 4a03</w:t>
      </w:r>
      <w:r>
        <w:rPr>
          <w:spacing w:val="-57"/>
          <w:vertAlign w:val="baseline"/>
        </w:rPr>
        <w:t> </w:t>
      </w:r>
      <w:r>
        <w:rPr>
          <w:vertAlign w:val="baseline"/>
        </w:rPr>
        <w:t>65a0506808fcf2de82%2FImageProcessingFundamentals.pdf&amp;ei=TKyTVcO6NLDQ7</w:t>
      </w:r>
      <w:r>
        <w:rPr>
          <w:spacing w:val="-57"/>
          <w:vertAlign w:val="baseline"/>
        </w:rPr>
        <w:t> </w:t>
      </w:r>
      <w:r>
        <w:rPr>
          <w:vertAlign w:val="baseline"/>
        </w:rPr>
        <w:t>AbP_ruYAw&amp;usg=AFQjCNGnGJjf29x3QmLsv_TJ3NwW3HLktw&amp;sig2=sziLf3FT</w:t>
      </w:r>
      <w:r>
        <w:rPr>
          <w:spacing w:val="1"/>
          <w:vertAlign w:val="baseline"/>
        </w:rPr>
        <w:t> </w:t>
      </w:r>
      <w:r>
        <w:rPr>
          <w:vertAlign w:val="baseline"/>
        </w:rPr>
        <w:t>VdmeAdLf6ZIHog.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0" w:right="0" w:firstLine="0"/>
        <w:jc w:val="left"/>
        <w:rPr>
          <w:sz w:val="22"/>
        </w:rPr>
      </w:pP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Processing</w:t>
      </w:r>
      <w:r>
        <w:rPr>
          <w:spacing w:val="-3"/>
          <w:sz w:val="24"/>
        </w:rPr>
        <w:t> </w:t>
      </w:r>
      <w:r>
        <w:rPr>
          <w:sz w:val="24"/>
        </w:rPr>
        <w:t>Toolbox™</w:t>
      </w:r>
      <w:r>
        <w:rPr>
          <w:spacing w:val="-1"/>
          <w:sz w:val="24"/>
        </w:rPr>
        <w:t> </w:t>
      </w:r>
      <w:r>
        <w:rPr>
          <w:sz w:val="24"/>
        </w:rPr>
        <w:t>User's</w:t>
      </w:r>
      <w:r>
        <w:rPr>
          <w:spacing w:val="-1"/>
          <w:sz w:val="24"/>
        </w:rPr>
        <w:t> </w:t>
      </w:r>
      <w:r>
        <w:rPr>
          <w:sz w:val="24"/>
        </w:rPr>
        <w:t>Guide</w:t>
      </w:r>
      <w:r>
        <w:rPr>
          <w:spacing w:val="-1"/>
          <w:sz w:val="24"/>
        </w:rPr>
        <w:t> </w:t>
      </w:r>
      <w:r>
        <w:rPr>
          <w:sz w:val="24"/>
        </w:rPr>
        <w:t>R2014b,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245</w:t>
      </w:r>
      <w:r>
        <w:rPr>
          <w:spacing w:val="-1"/>
          <w:sz w:val="24"/>
        </w:rPr>
        <w:t> </w:t>
      </w:r>
      <w:r>
        <w:rPr>
          <w:sz w:val="24"/>
        </w:rPr>
        <w:t>267.</w:t>
      </w:r>
      <w:r>
        <w:rPr>
          <w:spacing w:val="-5"/>
          <w:sz w:val="24"/>
        </w:rPr>
        <w:t> </w:t>
      </w:r>
      <w:r>
        <w:rPr>
          <w:sz w:val="22"/>
        </w:rPr>
        <w:t>Retrieved on</w:t>
      </w:r>
      <w:r>
        <w:rPr>
          <w:spacing w:val="-1"/>
          <w:sz w:val="22"/>
        </w:rPr>
        <w:t> </w:t>
      </w:r>
      <w:r>
        <w:rPr>
          <w:sz w:val="22"/>
        </w:rPr>
        <w:t>20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December,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20</w:t>
      </w:r>
    </w:p>
    <w:p>
      <w:pPr>
        <w:pStyle w:val="BodyText"/>
        <w:ind w:left="840" w:right="121"/>
      </w:pPr>
      <w:r>
        <w:rPr/>
        <w:pict>
          <v:rect style="position:absolute;margin-left:124.580002pt;margin-top:12.52312pt;width:304.150pt;height:.600010pt;mso-position-horizontal-relative:page;mso-position-vertical-relative:paragraph;z-index:-20968448" filled="true" fillcolor="#000000" stroked="false">
            <v:fill type="solid"/>
            <w10:wrap type="none"/>
          </v:rect>
        </w:pict>
      </w:r>
      <w:r>
        <w:rPr>
          <w:sz w:val="22"/>
        </w:rPr>
        <w:t>16. </w:t>
      </w:r>
      <w:hyperlink r:id="rId575">
        <w:r>
          <w:rPr/>
          <w:t>http://www.mathworks.com/help/pdf_doc/images/imagestb.pdf </w:t>
        </w:r>
      </w:hyperlink>
      <w:r>
        <w:rPr/>
        <w:t>. Image sources: ht</w:t>
      </w:r>
      <w:r>
        <w:rPr>
          <w:spacing w:val="-57"/>
        </w:rPr>
        <w:t> </w:t>
      </w:r>
      <w:r>
        <w:rPr/>
        <w:t>tps://media.xiph.org/video/derf/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0"/>
      </w:pPr>
      <w:r>
        <w:rPr/>
        <w:t>Isaac</w:t>
      </w:r>
      <w:r>
        <w:rPr>
          <w:spacing w:val="-1"/>
        </w:rPr>
        <w:t> </w:t>
      </w:r>
      <w:r>
        <w:rPr/>
        <w:t>N.</w:t>
      </w:r>
      <w:r>
        <w:rPr>
          <w:spacing w:val="-3"/>
        </w:rPr>
        <w:t> </w:t>
      </w:r>
      <w:r>
        <w:rPr/>
        <w:t>Bankman</w:t>
      </w:r>
      <w:r>
        <w:rPr>
          <w:spacing w:val="-3"/>
        </w:rPr>
        <w:t> </w:t>
      </w:r>
      <w:r>
        <w:rPr/>
        <w:t>(2000)</w:t>
      </w:r>
      <w:r>
        <w:rPr>
          <w:spacing w:val="-2"/>
        </w:rPr>
        <w:t> </w:t>
      </w:r>
      <w:r>
        <w:rPr/>
        <w:t>“HANDBOOK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MEDICAL</w:t>
      </w:r>
      <w:r>
        <w:rPr>
          <w:spacing w:val="-1"/>
        </w:rPr>
        <w:t> </w:t>
      </w:r>
      <w:r>
        <w:rPr/>
        <w:t>IMAGING</w:t>
      </w:r>
      <w:r>
        <w:rPr>
          <w:spacing w:val="-3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AND</w:t>
      </w:r>
    </w:p>
    <w:p>
      <w:pPr>
        <w:spacing w:before="0"/>
        <w:ind w:left="840" w:right="115" w:firstLine="0"/>
        <w:jc w:val="left"/>
        <w:rPr>
          <w:sz w:val="22"/>
        </w:rPr>
      </w:pPr>
      <w:r>
        <w:rPr>
          <w:sz w:val="24"/>
        </w:rPr>
        <w:t>ANALYSIS”</w:t>
      </w:r>
      <w:r>
        <w:rPr>
          <w:spacing w:val="12"/>
          <w:sz w:val="24"/>
        </w:rPr>
        <w:t> </w:t>
      </w:r>
      <w:r>
        <w:rPr>
          <w:sz w:val="24"/>
        </w:rPr>
        <w:t>Applied</w:t>
      </w:r>
      <w:r>
        <w:rPr>
          <w:spacing w:val="15"/>
          <w:sz w:val="24"/>
        </w:rPr>
        <w:t> </w:t>
      </w:r>
      <w:r>
        <w:rPr>
          <w:sz w:val="24"/>
        </w:rPr>
        <w:t>Physics</w:t>
      </w:r>
      <w:r>
        <w:rPr>
          <w:spacing w:val="15"/>
          <w:sz w:val="24"/>
        </w:rPr>
        <w:t> </w:t>
      </w:r>
      <w:r>
        <w:rPr>
          <w:sz w:val="24"/>
        </w:rPr>
        <w:t>Laboratory</w:t>
      </w:r>
      <w:r>
        <w:rPr>
          <w:spacing w:val="11"/>
          <w:sz w:val="24"/>
        </w:rPr>
        <w:t> </w:t>
      </w:r>
      <w:r>
        <w:rPr>
          <w:sz w:val="24"/>
        </w:rPr>
        <w:t>Johns</w:t>
      </w:r>
      <w:r>
        <w:rPr>
          <w:spacing w:val="13"/>
          <w:sz w:val="24"/>
        </w:rPr>
        <w:t> </w:t>
      </w:r>
      <w:r>
        <w:rPr>
          <w:sz w:val="24"/>
        </w:rPr>
        <w:t>Hopkins</w:t>
      </w:r>
      <w:r>
        <w:rPr>
          <w:spacing w:val="13"/>
          <w:sz w:val="24"/>
        </w:rPr>
        <w:t> </w:t>
      </w:r>
      <w:r>
        <w:rPr>
          <w:sz w:val="24"/>
        </w:rPr>
        <w:t>University</w:t>
      </w:r>
      <w:r>
        <w:rPr>
          <w:spacing w:val="11"/>
          <w:sz w:val="24"/>
        </w:rPr>
        <w:t> </w:t>
      </w:r>
      <w:r>
        <w:rPr>
          <w:sz w:val="24"/>
        </w:rPr>
        <w:t>Laurel,</w:t>
      </w:r>
      <w:r>
        <w:rPr>
          <w:spacing w:val="-57"/>
          <w:sz w:val="24"/>
        </w:rPr>
        <w:t> </w:t>
      </w:r>
      <w:r>
        <w:rPr>
          <w:sz w:val="24"/>
        </w:rPr>
        <w:t>Maryland.</w:t>
      </w:r>
      <w:r>
        <w:rPr>
          <w:spacing w:val="1"/>
          <w:sz w:val="24"/>
        </w:rPr>
        <w:t> </w:t>
      </w:r>
      <w:r>
        <w:rPr>
          <w:sz w:val="24"/>
        </w:rPr>
        <w:t>ISBN: 0-12-077790-8. </w:t>
      </w:r>
      <w:r>
        <w:rPr>
          <w:sz w:val="22"/>
        </w:rPr>
        <w:t>Retrieved on 10th August, 2015.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06" w:hanging="720"/>
      </w:pPr>
      <w:r>
        <w:rPr/>
        <w:t>Jayaraj, V and Ebenezer, D, (2010) “A New and Efficient Algorithm for the Removal of High</w:t>
      </w:r>
      <w:r>
        <w:rPr>
          <w:spacing w:val="-57"/>
        </w:rPr>
        <w:t> </w:t>
      </w:r>
      <w:r>
        <w:rPr/>
        <w:t>Density</w:t>
      </w:r>
      <w:r>
        <w:rPr>
          <w:spacing w:val="32"/>
        </w:rPr>
        <w:t> </w:t>
      </w:r>
      <w:r>
        <w:rPr/>
        <w:t>Salt</w:t>
      </w:r>
      <w:r>
        <w:rPr>
          <w:spacing w:val="40"/>
        </w:rPr>
        <w:t> </w:t>
      </w:r>
      <w:r>
        <w:rPr/>
        <w:t>and</w:t>
      </w:r>
      <w:r>
        <w:rPr>
          <w:spacing w:val="37"/>
        </w:rPr>
        <w:t> </w:t>
      </w:r>
      <w:r>
        <w:rPr/>
        <w:t>Pepper</w:t>
      </w:r>
      <w:r>
        <w:rPr>
          <w:spacing w:val="38"/>
        </w:rPr>
        <w:t> </w:t>
      </w:r>
      <w:r>
        <w:rPr/>
        <w:t>Noise</w:t>
      </w:r>
      <w:r>
        <w:rPr>
          <w:spacing w:val="36"/>
        </w:rPr>
        <w:t> </w:t>
      </w:r>
      <w:r>
        <w:rPr/>
        <w:t>in</w:t>
      </w:r>
      <w:r>
        <w:rPr>
          <w:spacing w:val="40"/>
        </w:rPr>
        <w:t> </w:t>
      </w:r>
      <w:r>
        <w:rPr/>
        <w:t>Images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Videos”,</w:t>
      </w:r>
      <w:r>
        <w:rPr>
          <w:spacing w:val="37"/>
        </w:rPr>
        <w:t> </w:t>
      </w:r>
      <w:r>
        <w:rPr/>
        <w:t>PP</w:t>
      </w:r>
      <w:r>
        <w:rPr>
          <w:spacing w:val="37"/>
        </w:rPr>
        <w:t> </w:t>
      </w:r>
      <w:r>
        <w:rPr/>
        <w:t>409-413,</w:t>
      </w:r>
      <w:r>
        <w:rPr>
          <w:spacing w:val="39"/>
        </w:rPr>
        <w:t> </w:t>
      </w:r>
      <w:r>
        <w:rPr/>
        <w:t>IEEE</w:t>
      </w:r>
      <w:r>
        <w:rPr>
          <w:spacing w:val="37"/>
        </w:rPr>
        <w:t> </w:t>
      </w:r>
      <w:r>
        <w:rPr/>
        <w:t>Second</w:t>
      </w:r>
      <w:r>
        <w:rPr>
          <w:spacing w:val="-57"/>
        </w:rPr>
        <w:t> </w:t>
      </w:r>
      <w:r>
        <w:rPr/>
        <w:t>International Conference on Computer Modeling and Simulation. </w:t>
      </w:r>
      <w:r>
        <w:rPr>
          <w:sz w:val="22"/>
        </w:rPr>
        <w:t>Retrieved on 17th</w:t>
      </w:r>
      <w:r>
        <w:rPr>
          <w:spacing w:val="1"/>
          <w:sz w:val="22"/>
        </w:rPr>
        <w:t> </w:t>
      </w:r>
      <w:r>
        <w:rPr>
          <w:sz w:val="22"/>
        </w:rPr>
        <w:t>November,</w:t>
      </w:r>
      <w:r>
        <w:rPr>
          <w:spacing w:val="-3"/>
          <w:sz w:val="22"/>
        </w:rPr>
        <w:t> </w:t>
      </w:r>
      <w:r>
        <w:rPr>
          <w:sz w:val="22"/>
        </w:rPr>
        <w:t>2014.</w:t>
      </w:r>
      <w:hyperlink r:id="rId576">
        <w:r>
          <w:rPr/>
          <w:t>http://ieeexplore.ieee.org/xpl/articleDetails.jsp?arnumber=5421557.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19" w:hanging="720"/>
      </w:pPr>
      <w:r>
        <w:rPr/>
        <w:t>Jerome</w:t>
      </w:r>
      <w:r>
        <w:rPr>
          <w:spacing w:val="41"/>
        </w:rPr>
        <w:t> </w:t>
      </w:r>
      <w:r>
        <w:rPr/>
        <w:t>G.,</w:t>
      </w:r>
      <w:r>
        <w:rPr>
          <w:spacing w:val="41"/>
        </w:rPr>
        <w:t> </w:t>
      </w:r>
      <w:r>
        <w:rPr/>
        <w:t>Mathieu</w:t>
      </w:r>
      <w:r>
        <w:rPr>
          <w:spacing w:val="43"/>
        </w:rPr>
        <w:t> </w:t>
      </w:r>
      <w:r>
        <w:rPr/>
        <w:t>W.,</w:t>
      </w:r>
      <w:r>
        <w:rPr>
          <w:spacing w:val="41"/>
        </w:rPr>
        <w:t> </w:t>
      </w:r>
      <w:r>
        <w:rPr/>
        <w:t>Francoise</w:t>
      </w:r>
      <w:r>
        <w:rPr>
          <w:spacing w:val="43"/>
        </w:rPr>
        <w:t> </w:t>
      </w:r>
      <w:r>
        <w:rPr/>
        <w:t>P.,</w:t>
      </w:r>
      <w:r>
        <w:rPr>
          <w:spacing w:val="41"/>
        </w:rPr>
        <w:t> </w:t>
      </w:r>
      <w:r>
        <w:rPr/>
        <w:t>Mickael</w:t>
      </w:r>
      <w:r>
        <w:rPr>
          <w:spacing w:val="44"/>
        </w:rPr>
        <w:t> </w:t>
      </w:r>
      <w:r>
        <w:rPr/>
        <w:t>R.,</w:t>
      </w:r>
      <w:r>
        <w:rPr>
          <w:spacing w:val="47"/>
        </w:rPr>
        <w:t> </w:t>
      </w:r>
      <w:r>
        <w:rPr/>
        <w:t>(2010)</w:t>
      </w:r>
      <w:r>
        <w:rPr>
          <w:spacing w:val="43"/>
        </w:rPr>
        <w:t> </w:t>
      </w:r>
      <w:r>
        <w:rPr/>
        <w:t>"LLVM</w:t>
      </w:r>
      <w:r>
        <w:rPr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/>
        <w:t>Based</w:t>
      </w:r>
      <w:r>
        <w:rPr>
          <w:spacing w:val="44"/>
        </w:rPr>
        <w:t> </w:t>
      </w:r>
      <w:r>
        <w:rPr/>
        <w:t>and</w:t>
      </w:r>
      <w:r>
        <w:rPr>
          <w:spacing w:val="41"/>
        </w:rPr>
        <w:t> </w:t>
      </w:r>
      <w:r>
        <w:rPr/>
        <w:t>Scalable</w:t>
      </w:r>
      <w:r>
        <w:rPr>
          <w:spacing w:val="-57"/>
        </w:rPr>
        <w:t> </w:t>
      </w:r>
      <w:r>
        <w:rPr/>
        <w:t>MPEG-RVC Decoder", Journal of Real Time Image Processing, (fulltext32). </w:t>
      </w:r>
      <w:r>
        <w:rPr>
          <w:sz w:val="22"/>
        </w:rPr>
        <w:t>Retrieve</w:t>
      </w:r>
      <w:r>
        <w:rPr>
          <w:spacing w:val="1"/>
          <w:sz w:val="22"/>
        </w:rPr>
        <w:t> </w:t>
      </w:r>
      <w:r>
        <w:rPr>
          <w:sz w:val="22"/>
        </w:rPr>
        <w:t>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17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February, 2014.</w:t>
      </w:r>
      <w:r>
        <w:rPr>
          <w:spacing w:val="4"/>
          <w:sz w:val="22"/>
          <w:vertAlign w:val="baseline"/>
        </w:rPr>
        <w:t> </w:t>
      </w:r>
      <w:hyperlink r:id="rId577">
        <w:r>
          <w:rPr>
            <w:vertAlign w:val="baseline"/>
          </w:rPr>
          <w:t>http://airccse.org/journal/ijsc/papers/2411ijsc07.pdf.</w:t>
        </w:r>
      </w:hyperlink>
    </w:p>
    <w:p>
      <w:pPr>
        <w:pStyle w:val="BodyText"/>
        <w:spacing w:before="240"/>
        <w:ind w:left="120"/>
      </w:pPr>
      <w:r>
        <w:rPr/>
        <w:t>Jerry</w:t>
      </w:r>
      <w:r>
        <w:rPr>
          <w:spacing w:val="-7"/>
        </w:rPr>
        <w:t> </w:t>
      </w:r>
      <w:r>
        <w:rPr/>
        <w:t>Gibson,</w:t>
      </w:r>
      <w:r>
        <w:rPr>
          <w:spacing w:val="-1"/>
        </w:rPr>
        <w:t> </w:t>
      </w:r>
      <w:r>
        <w:rPr/>
        <w:t>(2000)</w:t>
      </w:r>
      <w:r>
        <w:rPr>
          <w:spacing w:val="-1"/>
        </w:rPr>
        <w:t> </w:t>
      </w:r>
      <w:r>
        <w:rPr/>
        <w:t>“HANDBOOK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IMAGE AND</w:t>
      </w:r>
      <w:r>
        <w:rPr>
          <w:spacing w:val="-2"/>
        </w:rPr>
        <w:t> </w:t>
      </w:r>
      <w:r>
        <w:rPr/>
        <w:t>VIDEO</w:t>
      </w:r>
      <w:r>
        <w:rPr>
          <w:spacing w:val="-3"/>
        </w:rPr>
        <w:t> </w:t>
      </w:r>
      <w:r>
        <w:rPr/>
        <w:t>PROCESSING”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Academ</w:t>
      </w:r>
    </w:p>
    <w:p>
      <w:pPr>
        <w:pStyle w:val="BodyText"/>
        <w:ind w:left="840" w:right="111"/>
      </w:pPr>
      <w:r>
        <w:rPr/>
        <w:t>ic Press Series in Communications, Networking, and Multimedia 32 Jamestown Road,</w:t>
      </w:r>
      <w:r>
        <w:rPr>
          <w:spacing w:val="-57"/>
        </w:rPr>
        <w:t> </w:t>
      </w:r>
      <w:r>
        <w:rPr/>
        <w:t>London, NW1 7BY, UK. Library of Congress Catalog. Number: 99-691 ISBN 0-</w:t>
      </w:r>
      <w:r>
        <w:rPr>
          <w:spacing w:val="1"/>
        </w:rPr>
        <w:t> </w:t>
      </w:r>
      <w:r>
        <w:rPr/>
        <w:t>121197905.</w:t>
      </w:r>
      <w:r>
        <w:rPr>
          <w:spacing w:val="-1"/>
        </w:rPr>
        <w:t>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17th</w:t>
      </w:r>
      <w:r>
        <w:rPr>
          <w:spacing w:val="-3"/>
          <w:sz w:val="22"/>
        </w:rPr>
        <w:t> </w:t>
      </w:r>
      <w:r>
        <w:rPr>
          <w:sz w:val="22"/>
        </w:rPr>
        <w:t>May, 2014.</w:t>
      </w:r>
      <w:r>
        <w:rPr>
          <w:spacing w:val="4"/>
          <w:sz w:val="22"/>
        </w:rPr>
        <w:t> </w:t>
      </w:r>
      <w:r>
        <w:rPr/>
        <w:t>http:l</w:t>
      </w:r>
      <w:hyperlink r:id="rId578">
        <w:r>
          <w:rPr/>
          <w:t>lwww.hbuk.co.uk/apl.</w:t>
        </w:r>
      </w:hyperlink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840" w:right="117" w:hanging="720"/>
        <w:jc w:val="both"/>
      </w:pPr>
      <w:r>
        <w:rPr/>
        <w:t>John G. Apostolopoulos, Wai- tian Tan, Susie J. Wee (2002) “Video Streaming: Concepts,</w:t>
      </w:r>
      <w:r>
        <w:rPr>
          <w:spacing w:val="1"/>
        </w:rPr>
        <w:t> </w:t>
      </w:r>
      <w:r>
        <w:rPr/>
        <w:t>Algorithms, and Systems” Mobile and Media Systems Laboratory, HP Laboratories</w:t>
      </w:r>
      <w:r>
        <w:rPr>
          <w:spacing w:val="1"/>
        </w:rPr>
        <w:t> </w:t>
      </w:r>
      <w:r>
        <w:rPr/>
        <w:t>Palo Alto.</w:t>
      </w:r>
      <w:r>
        <w:rPr>
          <w:spacing w:val="1"/>
        </w:rPr>
        <w:t> </w:t>
      </w:r>
      <w:r>
        <w:rPr>
          <w:sz w:val="22"/>
        </w:rPr>
        <w:t>Retrieved on 1</w:t>
      </w:r>
      <w:r>
        <w:rPr>
          <w:sz w:val="22"/>
          <w:vertAlign w:val="superscript"/>
        </w:rPr>
        <w:t>st</w:t>
      </w:r>
      <w:r>
        <w:rPr>
          <w:sz w:val="22"/>
          <w:vertAlign w:val="baseline"/>
        </w:rPr>
        <w:t> July, 2014.</w:t>
      </w:r>
      <w:r>
        <w:rPr>
          <w:spacing w:val="1"/>
          <w:sz w:val="22"/>
          <w:vertAlign w:val="baseline"/>
        </w:rPr>
        <w:t> </w:t>
      </w:r>
      <w:hyperlink r:id="rId579">
        <w:r>
          <w:rPr>
            <w:vertAlign w:val="baseline"/>
          </w:rPr>
          <w:t>http://www.hpl.hp.com/techreports/2002/HPL-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2002-260.pdf.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0"/>
        <w:jc w:val="both"/>
      </w:pPr>
      <w:r>
        <w:rPr/>
        <w:t>Kamboj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Rani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(2013)</w:t>
      </w:r>
      <w:r>
        <w:rPr>
          <w:spacing w:val="-2"/>
        </w:rPr>
        <w:t> </w:t>
      </w:r>
      <w:r>
        <w:rPr/>
        <w:t>“A BRIEF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VARIOUS NOISE</w:t>
      </w:r>
      <w:r>
        <w:rPr>
          <w:spacing w:val="2"/>
        </w:rPr>
        <w:t> </w:t>
      </w:r>
      <w:r>
        <w:rPr/>
        <w:t>MODEL</w:t>
      </w:r>
      <w:r>
        <w:rPr>
          <w:spacing w:val="-4"/>
        </w:rPr>
        <w:t> </w:t>
      </w:r>
      <w:r>
        <w:rPr/>
        <w:t>AND FI</w:t>
      </w:r>
    </w:p>
    <w:p>
      <w:pPr>
        <w:pStyle w:val="BodyText"/>
        <w:ind w:left="840" w:right="119"/>
        <w:jc w:val="both"/>
      </w:pPr>
      <w:r>
        <w:rPr/>
        <w:t>LTERING TECHNIQUES” Volume 4, No. 4, Journal of Global Research in Compute</w:t>
      </w:r>
      <w:r>
        <w:rPr>
          <w:spacing w:val="-57"/>
        </w:rPr>
        <w:t> </w:t>
      </w:r>
      <w:r>
        <w:rPr/>
        <w:t>r Science. </w:t>
      </w:r>
      <w:r>
        <w:rPr>
          <w:sz w:val="22"/>
        </w:rPr>
        <w:t>Retrieved on 17th</w:t>
      </w:r>
      <w:r>
        <w:rPr>
          <w:spacing w:val="1"/>
          <w:sz w:val="22"/>
        </w:rPr>
        <w:t> </w:t>
      </w:r>
      <w:r>
        <w:rPr>
          <w:sz w:val="22"/>
        </w:rPr>
        <w:t>May, 2014.</w:t>
      </w:r>
      <w:r>
        <w:rPr>
          <w:spacing w:val="1"/>
          <w:sz w:val="22"/>
        </w:rPr>
        <w:t> </w:t>
      </w:r>
      <w:r>
        <w:rPr/>
        <w:t>REVIEW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hyperlink r:id="rId580">
        <w:r>
          <w:rPr/>
          <w:t>www.jgrcs.info.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213" w:hanging="720"/>
      </w:pPr>
      <w:r>
        <w:rPr/>
        <w:t>Katiyar, S., (2012) “TV and Satellite Communication” 1</w:t>
      </w:r>
      <w:r>
        <w:rPr>
          <w:vertAlign w:val="superscript"/>
        </w:rPr>
        <w:t>st</w:t>
      </w:r>
      <w:r>
        <w:rPr>
          <w:vertAlign w:val="baseline"/>
        </w:rPr>
        <w:t> Edition: 2007-2008, p5-53. </w:t>
      </w:r>
      <w:hyperlink r:id="rId581">
        <w:r>
          <w:rPr>
            <w:u w:val="single"/>
            <w:vertAlign w:val="baseline"/>
          </w:rPr>
          <w:t>katriab</w:t>
        </w:r>
      </w:hyperlink>
      <w:r>
        <w:rPr>
          <w:spacing w:val="-57"/>
          <w:vertAlign w:val="baseline"/>
        </w:rPr>
        <w:t> </w:t>
      </w:r>
      <w:hyperlink r:id="rId581">
        <w:r>
          <w:rPr>
            <w:u w:val="single"/>
            <w:vertAlign w:val="baseline"/>
          </w:rPr>
          <w:t>ooks@yahoo.com</w:t>
        </w:r>
        <w:r>
          <w:rPr>
            <w:vertAlign w:val="baseline"/>
          </w:rPr>
          <w:t>.</w:t>
        </w:r>
      </w:hyperlink>
      <w:r>
        <w:rPr>
          <w:vertAlign w:val="baseline"/>
        </w:rPr>
        <w:t> </w:t>
      </w:r>
      <w:r>
        <w:rPr>
          <w:sz w:val="22"/>
          <w:vertAlign w:val="baseline"/>
        </w:rPr>
        <w:t>Retrieved on 17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May, 2014. </w:t>
      </w:r>
      <w:r>
        <w:rPr>
          <w:vertAlign w:val="baseline"/>
        </w:rPr>
        <w:t>https:/</w:t>
      </w:r>
      <w:hyperlink r:id="rId582">
        <w:r>
          <w:rPr>
            <w:vertAlign w:val="baseline"/>
          </w:rPr>
          <w:t>/www.nikubook.com/t</w:t>
        </w:r>
      </w:hyperlink>
      <w:r>
        <w:rPr>
          <w:vertAlign w:val="baseline"/>
        </w:rPr>
        <w:t>v</w:t>
      </w:r>
      <w:hyperlink r:id="rId582">
        <w:r>
          <w:rPr>
            <w:vertAlign w:val="baseline"/>
          </w:rPr>
          <w:t>-and-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satellite-communication-by-sapna-katiyar.html</w:t>
      </w:r>
    </w:p>
    <w:p>
      <w:pPr>
        <w:pStyle w:val="BodyText"/>
        <w:spacing w:before="1"/>
      </w:pPr>
    </w:p>
    <w:p>
      <w:pPr>
        <w:pStyle w:val="BodyText"/>
        <w:ind w:left="840" w:right="116" w:hanging="720"/>
        <w:jc w:val="both"/>
      </w:pPr>
      <w:r>
        <w:rPr/>
        <w:t>Kaur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Kumar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>
          <w:b/>
        </w:rPr>
        <w:t>“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Enhancement”International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(0975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8887).</w:t>
      </w:r>
      <w:r>
        <w:rPr>
          <w:spacing w:val="1"/>
        </w:rPr>
        <w:t> </w:t>
      </w:r>
      <w:r>
        <w:rPr/>
        <w:t>Volume</w:t>
      </w:r>
      <w:r>
        <w:rPr>
          <w:spacing w:val="-1"/>
        </w:rPr>
        <w:t> </w:t>
      </w:r>
      <w:r>
        <w:rPr/>
        <w:t>158. Retrieved</w:t>
      </w:r>
      <w:r>
        <w:rPr>
          <w:spacing w:val="2"/>
        </w:rPr>
        <w:t> </w:t>
      </w:r>
      <w:r>
        <w:rPr/>
        <w:t>May, 2017.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3" w:hanging="720"/>
        <w:jc w:val="both"/>
        <w:rPr>
          <w:sz w:val="22"/>
        </w:rPr>
      </w:pPr>
      <w:r>
        <w:rPr/>
        <w:t>Kejgir,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Kokare,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“Lifting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Singular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Decomposition for Robust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 Watermarking”</w:t>
      </w:r>
      <w:r>
        <w:rPr>
          <w:spacing w:val="1"/>
        </w:rPr>
        <w:t> </w:t>
      </w:r>
      <w:r>
        <w:rPr/>
        <w:t>Vol. 39, No.18.pp34-39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Computer</w:t>
      </w:r>
      <w:r>
        <w:rPr>
          <w:spacing w:val="60"/>
        </w:rPr>
        <w:t> </w:t>
      </w:r>
      <w:r>
        <w:rPr/>
        <w:t>Applications</w:t>
      </w:r>
      <w:r>
        <w:rPr>
          <w:spacing w:val="60"/>
        </w:rPr>
        <w:t> </w:t>
      </w:r>
      <w:r>
        <w:rPr/>
        <w:t>(0975</w:t>
      </w:r>
      <w:r>
        <w:rPr>
          <w:spacing w:val="60"/>
        </w:rPr>
        <w:t> </w:t>
      </w:r>
      <w:r>
        <w:rPr/>
        <w:t>–</w:t>
      </w:r>
      <w:r>
        <w:rPr>
          <w:spacing w:val="60"/>
        </w:rPr>
        <w:t> </w:t>
      </w:r>
      <w:r>
        <w:rPr/>
        <w:t>8887).</w:t>
      </w:r>
      <w:r>
        <w:rPr>
          <w:sz w:val="22"/>
        </w:rPr>
        <w:t>Retrieved on 17th</w:t>
      </w:r>
      <w:r>
        <w:rPr>
          <w:spacing w:val="1"/>
          <w:sz w:val="22"/>
        </w:rPr>
        <w:t> </w:t>
      </w:r>
      <w:r>
        <w:rPr>
          <w:sz w:val="22"/>
        </w:rPr>
        <w:t>July, 2014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21" w:hanging="720"/>
        <w:jc w:val="both"/>
      </w:pPr>
      <w:r>
        <w:rPr/>
        <w:t>Keller, S. H., F. Lauze,, (2013) “Video Super-Resolution using Simultaneous Motion and</w:t>
      </w:r>
      <w:r>
        <w:rPr>
          <w:spacing w:val="1"/>
        </w:rPr>
        <w:t> </w:t>
      </w:r>
      <w:r>
        <w:rPr/>
        <w:t>Intensity Calculations” Vol. 6, pp. 35-50. </w:t>
      </w:r>
      <w:r>
        <w:rPr>
          <w:sz w:val="22"/>
        </w:rPr>
        <w:t>Retrieved on 30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October, 2015</w:t>
      </w:r>
      <w:r>
        <w:rPr>
          <w:vertAlign w:val="baseline"/>
        </w:rPr>
        <w:t>http://www.jpi</w:t>
      </w:r>
      <w:r>
        <w:rPr>
          <w:spacing w:val="-57"/>
          <w:vertAlign w:val="baseline"/>
        </w:rPr>
        <w:t> </w:t>
      </w:r>
      <w:r>
        <w:rPr>
          <w:vertAlign w:val="baseline"/>
        </w:rPr>
        <w:t>er.org/PIER/pier136/30.12110809.pdf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40" w:right="414" w:hanging="720"/>
        <w:rPr>
          <w:sz w:val="22"/>
        </w:rPr>
      </w:pPr>
      <w:r>
        <w:rPr/>
        <w:t>Keith, Jack “Video demystified fourth edition. A handbook for the digital engineer” ISBN:</w:t>
      </w:r>
      <w:r>
        <w:rPr>
          <w:spacing w:val="-57"/>
        </w:rPr>
        <w:t> </w:t>
      </w:r>
      <w:r>
        <w:rPr/>
        <w:t>978-0-7506-7822-3</w:t>
      </w:r>
      <w:r>
        <w:rPr>
          <w:spacing w:val="1"/>
        </w:rPr>
        <w:t> </w:t>
      </w:r>
      <w:r>
        <w:rPr/>
        <w:t>copyright</w:t>
      </w:r>
      <w:r>
        <w:rPr>
          <w:spacing w:val="-1"/>
        </w:rPr>
        <w:t> </w:t>
      </w:r>
      <w:r>
        <w:rPr/>
        <w:t>©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Elsevier</w:t>
      </w:r>
      <w:r>
        <w:rPr>
          <w:spacing w:val="2"/>
        </w:rPr>
        <w:t> </w:t>
      </w:r>
      <w:r>
        <w:rPr/>
        <w:t>Inc.</w:t>
      </w:r>
      <w:r>
        <w:rPr>
          <w:sz w:val="22"/>
        </w:rPr>
        <w:t>Retrieved on 17th</w:t>
      </w:r>
      <w:r>
        <w:rPr>
          <w:spacing w:val="-4"/>
          <w:sz w:val="22"/>
        </w:rPr>
        <w:t> </w:t>
      </w:r>
      <w:r>
        <w:rPr>
          <w:sz w:val="22"/>
        </w:rPr>
        <w:t>May,</w:t>
      </w:r>
      <w:r>
        <w:rPr>
          <w:spacing w:val="-1"/>
          <w:sz w:val="22"/>
        </w:rPr>
        <w:t> </w:t>
      </w:r>
      <w:r>
        <w:rPr>
          <w:sz w:val="22"/>
        </w:rPr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65" w:hanging="720"/>
      </w:pPr>
      <w:r>
        <w:rPr/>
        <w:t>Kim,</w:t>
      </w:r>
      <w:r>
        <w:rPr>
          <w:spacing w:val="48"/>
        </w:rPr>
        <w:t> </w:t>
      </w:r>
      <w:r>
        <w:rPr/>
        <w:t>K.,</w:t>
      </w:r>
      <w:r>
        <w:rPr>
          <w:spacing w:val="48"/>
        </w:rPr>
        <w:t> </w:t>
      </w:r>
      <w:r>
        <w:rPr/>
        <w:t>N.</w:t>
      </w:r>
      <w:r>
        <w:rPr>
          <w:spacing w:val="48"/>
        </w:rPr>
        <w:t> </w:t>
      </w:r>
      <w:r>
        <w:rPr/>
        <w:t>Neretti,,</w:t>
      </w:r>
      <w:r>
        <w:rPr>
          <w:spacing w:val="50"/>
        </w:rPr>
        <w:t> </w:t>
      </w:r>
      <w:r>
        <w:rPr/>
        <w:t>(2008)</w:t>
      </w:r>
      <w:r>
        <w:rPr>
          <w:spacing w:val="48"/>
        </w:rPr>
        <w:t> </w:t>
      </w:r>
      <w:r>
        <w:rPr/>
        <w:t>“MAP</w:t>
      </w:r>
      <w:r>
        <w:rPr>
          <w:spacing w:val="49"/>
        </w:rPr>
        <w:t> </w:t>
      </w:r>
      <w:r>
        <w:rPr/>
        <w:t>Fusion</w:t>
      </w:r>
      <w:r>
        <w:rPr>
          <w:spacing w:val="49"/>
        </w:rPr>
        <w:t> </w:t>
      </w:r>
      <w:r>
        <w:rPr/>
        <w:t>Method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Super</w:t>
      </w:r>
      <w:r>
        <w:rPr>
          <w:spacing w:val="50"/>
        </w:rPr>
        <w:t> </w:t>
      </w:r>
      <w:r>
        <w:rPr/>
        <w:t>resolution</w:t>
      </w:r>
      <w:r>
        <w:rPr>
          <w:spacing w:val="53"/>
        </w:rPr>
        <w:t> </w:t>
      </w:r>
      <w:r>
        <w:rPr/>
        <w:t>of</w:t>
      </w:r>
      <w:r>
        <w:rPr>
          <w:spacing w:val="49"/>
        </w:rPr>
        <w:t> </w:t>
      </w:r>
      <w:r>
        <w:rPr/>
        <w:t>Images</w:t>
      </w:r>
      <w:r>
        <w:rPr>
          <w:spacing w:val="49"/>
        </w:rPr>
        <w:t> </w:t>
      </w:r>
      <w:r>
        <w:rPr/>
        <w:t>with</w:t>
      </w:r>
      <w:r>
        <w:rPr>
          <w:spacing w:val="-57"/>
        </w:rPr>
        <w:t> </w:t>
      </w:r>
      <w:r>
        <w:rPr/>
        <w:t>Locally Varying Pixel Quality” VOL. 5, pp. 69-78. </w:t>
      </w:r>
      <w:r>
        <w:rPr>
          <w:sz w:val="22"/>
        </w:rPr>
        <w:t>Retrieved on 17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June, 2014.</w:t>
      </w:r>
      <w:r>
        <w:rPr>
          <w:spacing w:val="1"/>
          <w:sz w:val="22"/>
          <w:vertAlign w:val="baseline"/>
        </w:rPr>
        <w:t> </w:t>
      </w:r>
      <w:r>
        <w:rPr>
          <w:vertAlign w:val="baseline"/>
        </w:rPr>
        <w:t>https:/</w:t>
      </w:r>
      <w:hyperlink r:id="rId583">
        <w:r>
          <w:rPr>
            <w:vertAlign w:val="baseline"/>
          </w:rPr>
          <w:t>/www.cs.tau.a</w:t>
        </w:r>
      </w:hyperlink>
      <w:r>
        <w:rPr>
          <w:vertAlign w:val="baseline"/>
        </w:rPr>
        <w:t>c</w:t>
      </w:r>
      <w:hyperlink r:id="rId583">
        <w:r>
          <w:rPr>
            <w:vertAlign w:val="baseline"/>
          </w:rPr>
          <w:t>.il/~nin/papers/KimMAPFusionApr08.pdf</w:t>
        </w:r>
        <w:r>
          <w:rPr>
            <w:spacing w:val="-3"/>
            <w:vertAlign w:val="baseline"/>
          </w:rPr>
          <w:t> </w:t>
        </w:r>
      </w:hyperlink>
      <w:r>
        <w:rPr>
          <w:vertAlign w:val="baseline"/>
        </w:rPr>
        <w:t>in July,</w:t>
      </w:r>
      <w:r>
        <w:rPr>
          <w:spacing w:val="-1"/>
          <w:vertAlign w:val="baseline"/>
        </w:rPr>
        <w:t> </w:t>
      </w:r>
      <w:r>
        <w:rPr>
          <w:vertAlign w:val="baseline"/>
        </w:rPr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</w:pPr>
      <w:r>
        <w:rPr/>
        <w:t>Komal</w:t>
      </w:r>
      <w:r>
        <w:rPr>
          <w:spacing w:val="20"/>
        </w:rPr>
        <w:t> </w:t>
      </w:r>
      <w:r>
        <w:rPr/>
        <w:t>R.</w:t>
      </w:r>
      <w:r>
        <w:rPr>
          <w:spacing w:val="19"/>
        </w:rPr>
        <w:t> </w:t>
      </w:r>
      <w:r>
        <w:rPr/>
        <w:t>H.</w:t>
      </w:r>
      <w:r>
        <w:rPr>
          <w:spacing w:val="18"/>
        </w:rPr>
        <w:t> </w:t>
      </w:r>
      <w:r>
        <w:rPr/>
        <w:t>(2013)</w:t>
      </w:r>
      <w:r>
        <w:rPr>
          <w:spacing w:val="21"/>
        </w:rPr>
        <w:t> </w:t>
      </w:r>
      <w:r>
        <w:rPr/>
        <w:t>“Application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Genetic</w:t>
      </w:r>
      <w:r>
        <w:rPr>
          <w:spacing w:val="20"/>
        </w:rPr>
        <w:t> </w:t>
      </w:r>
      <w:r>
        <w:rPr/>
        <w:t>Algorithm</w:t>
      </w:r>
      <w:r>
        <w:rPr>
          <w:spacing w:val="19"/>
        </w:rPr>
        <w:t> </w:t>
      </w:r>
      <w:r>
        <w:rPr/>
        <w:t>for</w:t>
      </w:r>
      <w:r>
        <w:rPr>
          <w:spacing w:val="21"/>
        </w:rPr>
        <w:t> </w:t>
      </w:r>
      <w:r>
        <w:rPr/>
        <w:t>Image</w:t>
      </w:r>
      <w:r>
        <w:rPr>
          <w:spacing w:val="20"/>
        </w:rPr>
        <w:t> </w:t>
      </w:r>
      <w:r>
        <w:rPr/>
        <w:t>Enhancement</w:t>
      </w:r>
      <w:r>
        <w:rPr>
          <w:spacing w:val="28"/>
        </w:rPr>
        <w:t> </w:t>
      </w:r>
      <w:r>
        <w:rPr/>
        <w:t>and</w:t>
      </w:r>
      <w:r>
        <w:rPr>
          <w:spacing w:val="-57"/>
        </w:rPr>
        <w:t> </w:t>
      </w:r>
      <w:r>
        <w:rPr/>
        <w:t>Segmentation” International Journal of Advanced Research in Computer Engineering</w:t>
      </w:r>
      <w:r>
        <w:rPr>
          <w:spacing w:val="1"/>
        </w:rPr>
        <w:t> </w:t>
      </w:r>
      <w:r>
        <w:rPr/>
        <w:t>&amp; Technology (IJARCET) Volume 2, Issue 4, pg 2278 - 1323. </w:t>
      </w:r>
      <w:r>
        <w:rPr>
          <w:sz w:val="22"/>
        </w:rPr>
        <w:t>Retrieved on 15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April,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2015. </w:t>
      </w:r>
      <w:hyperlink r:id="rId584">
        <w:r>
          <w:rPr>
            <w:vertAlign w:val="baseline"/>
          </w:rPr>
          <w:t>http://worldwidescience.org/topicpages/i/identification+genetic+algorithm.html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40" w:right="112" w:hanging="720"/>
      </w:pPr>
      <w:r>
        <w:rPr/>
        <w:t>Kwok, N. M., Ha, Q. P. (2010) “Colour image contrast enhancement using a local equalizatio</w:t>
      </w:r>
      <w:r>
        <w:rPr>
          <w:spacing w:val="-57"/>
        </w:rPr>
        <w:t> </w:t>
      </w:r>
      <w:r>
        <w:rPr/>
        <w:t>n and weighted sum approach.” In Automation Science and Engineering (CASE). Con</w:t>
      </w:r>
      <w:r>
        <w:rPr>
          <w:spacing w:val="-57"/>
        </w:rPr>
        <w:t> </w:t>
      </w:r>
      <w:r>
        <w:rPr/>
        <w:t>ference on, pp. 568- 573. IEEE. </w:t>
      </w:r>
      <w:r>
        <w:rPr>
          <w:sz w:val="22"/>
        </w:rPr>
        <w:t>Retrieved on 16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May, 2015. </w:t>
      </w:r>
      <w:hyperlink r:id="rId585">
        <w:r>
          <w:rPr>
            <w:vertAlign w:val="baseline"/>
          </w:rPr>
          <w:t>http://ieeexplore.ieee.org/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xpl/articleDetails.jsp?arnumber=55847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</w:pPr>
      <w:r>
        <w:rPr/>
        <w:t>Le</w:t>
      </w:r>
      <w:r>
        <w:rPr>
          <w:spacing w:val="14"/>
        </w:rPr>
        <w:t> </w:t>
      </w:r>
      <w:r>
        <w:rPr/>
        <w:t>Dinh,</w:t>
      </w:r>
      <w:r>
        <w:rPr>
          <w:spacing w:val="13"/>
        </w:rPr>
        <w:t> </w:t>
      </w:r>
      <w:r>
        <w:rPr/>
        <w:t>K.</w:t>
      </w:r>
      <w:r>
        <w:rPr>
          <w:spacing w:val="-1"/>
        </w:rPr>
        <w:t> </w:t>
      </w:r>
      <w:r>
        <w:rPr/>
        <w:t>and</w:t>
      </w:r>
      <w:r>
        <w:rPr>
          <w:spacing w:val="13"/>
        </w:rPr>
        <w:t> </w:t>
      </w:r>
      <w:r>
        <w:rPr/>
        <w:t>Chon-Tam</w:t>
      </w:r>
      <w:r>
        <w:rPr>
          <w:spacing w:val="16"/>
        </w:rPr>
        <w:t> </w:t>
      </w:r>
      <w:r>
        <w:rPr/>
        <w:t>Le</w:t>
      </w:r>
      <w:r>
        <w:rPr>
          <w:spacing w:val="12"/>
        </w:rPr>
        <w:t> </w:t>
      </w:r>
      <w:r>
        <w:rPr/>
        <w:t>Dinh</w:t>
      </w:r>
      <w:r>
        <w:rPr>
          <w:spacing w:val="13"/>
        </w:rPr>
        <w:t> </w:t>
      </w:r>
      <w:r>
        <w:rPr/>
        <w:t>(2007)</w:t>
      </w:r>
      <w:r>
        <w:rPr>
          <w:spacing w:val="12"/>
        </w:rPr>
        <w:t> </w:t>
      </w:r>
      <w:r>
        <w:rPr/>
        <w:t>“Cascaded</w:t>
      </w:r>
      <w:r>
        <w:rPr>
          <w:spacing w:val="13"/>
        </w:rPr>
        <w:t> </w:t>
      </w:r>
      <w:r>
        <w:rPr/>
        <w:t>Neural</w:t>
      </w:r>
      <w:r>
        <w:rPr>
          <w:spacing w:val="13"/>
        </w:rPr>
        <w:t> </w:t>
      </w:r>
      <w:r>
        <w:rPr/>
        <w:t>Network-based</w:t>
      </w:r>
      <w:r>
        <w:rPr>
          <w:spacing w:val="13"/>
        </w:rPr>
        <w:t> </w:t>
      </w:r>
      <w:r>
        <w:rPr/>
        <w:t>S-VHS</w:t>
      </w:r>
      <w:r>
        <w:rPr>
          <w:spacing w:val="-57"/>
        </w:rPr>
        <w:t> </w:t>
      </w:r>
      <w:r>
        <w:rPr/>
        <w:t>Restoration”</w:t>
      </w:r>
      <w:r>
        <w:rPr>
          <w:spacing w:val="6"/>
        </w:rPr>
        <w:t> </w:t>
      </w:r>
      <w:r>
        <w:rPr/>
        <w:t>Volume:</w:t>
      </w:r>
      <w:r>
        <w:rPr>
          <w:spacing w:val="7"/>
        </w:rPr>
        <w:t> </w:t>
      </w:r>
      <w:r>
        <w:rPr/>
        <w:t>53</w:t>
      </w:r>
      <w:r>
        <w:rPr>
          <w:spacing w:val="9"/>
        </w:rPr>
        <w:t> </w:t>
      </w:r>
      <w:r>
        <w:rPr/>
        <w:t>Issue:</w:t>
      </w:r>
      <w:r>
        <w:rPr>
          <w:spacing w:val="7"/>
        </w:rPr>
        <w:t> </w:t>
      </w:r>
      <w:r>
        <w:rPr/>
        <w:t>2,</w:t>
      </w:r>
      <w:r>
        <w:rPr>
          <w:spacing w:val="9"/>
        </w:rPr>
        <w:t> </w:t>
      </w:r>
      <w:r>
        <w:rPr/>
        <w:t>ISSN:</w:t>
      </w:r>
      <w:r>
        <w:rPr>
          <w:spacing w:val="7"/>
        </w:rPr>
        <w:t> </w:t>
      </w:r>
      <w:r>
        <w:rPr/>
        <w:t>0098-3063,</w:t>
      </w:r>
      <w:r>
        <w:rPr>
          <w:spacing w:val="7"/>
        </w:rPr>
        <w:t> </w:t>
      </w:r>
      <w:r>
        <w:rPr/>
        <w:t>pp.</w:t>
      </w:r>
      <w:r>
        <w:rPr>
          <w:spacing w:val="7"/>
        </w:rPr>
        <w:t> </w:t>
      </w:r>
      <w:r>
        <w:rPr/>
        <w:t>513</w:t>
      </w:r>
      <w:r>
        <w:rPr>
          <w:spacing w:val="7"/>
        </w:rPr>
        <w:t> </w:t>
      </w:r>
      <w:r>
        <w:rPr/>
        <w:t>–</w:t>
      </w:r>
      <w:r>
        <w:rPr>
          <w:spacing w:val="5"/>
        </w:rPr>
        <w:t> </w:t>
      </w:r>
      <w:r>
        <w:rPr/>
        <w:t>518.</w:t>
      </w:r>
      <w:r>
        <w:rPr>
          <w:spacing w:val="5"/>
        </w:rPr>
        <w:t> </w:t>
      </w:r>
      <w:r>
        <w:rPr/>
        <w:t>Publisher:</w:t>
      </w:r>
      <w:r>
        <w:rPr>
          <w:spacing w:val="-57"/>
        </w:rPr>
        <w:t> </w:t>
      </w:r>
      <w:r>
        <w:rPr/>
        <w:t>IEEE.</w:t>
      </w:r>
      <w:r>
        <w:rPr>
          <w:sz w:val="22"/>
        </w:rPr>
        <w:t>Retrieved on 10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May, 2014.</w:t>
      </w:r>
      <w:r>
        <w:rPr>
          <w:spacing w:val="1"/>
          <w:sz w:val="22"/>
          <w:vertAlign w:val="baseline"/>
        </w:rPr>
        <w:t> </w:t>
      </w:r>
      <w:hyperlink r:id="rId586">
        <w:r>
          <w:rPr>
            <w:vertAlign w:val="baseline"/>
          </w:rPr>
          <w:t>http://140.98.202.196/xpl/RecentIssue.jsp?punumber=30.</w:t>
        </w:r>
      </w:hyperlink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840" w:right="117" w:hanging="720"/>
      </w:pPr>
      <w:r>
        <w:rPr/>
        <w:t>Li and Drew (2003) “Fundamentals of Multimedia, Chapter 9 Image Compression Standards”</w:t>
      </w:r>
      <w:r>
        <w:rPr>
          <w:spacing w:val="-57"/>
        </w:rPr>
        <w:t> </w:t>
      </w:r>
      <w:r>
        <w:rPr/>
        <w:t>pp33-39. </w:t>
      </w:r>
      <w:r>
        <w:rPr>
          <w:sz w:val="22"/>
        </w:rPr>
        <w:t>Retrieved on 15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September, 2014 </w:t>
      </w:r>
      <w:hyperlink r:id="rId587">
        <w:r>
          <w:rPr>
            <w:vertAlign w:val="baseline"/>
          </w:rPr>
          <w:t>http://www.cs.rutgers.edu/~elgammal/class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es/cs334/slide9_short.pdf.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9" w:hanging="720"/>
        <w:jc w:val="both"/>
      </w:pPr>
      <w:r>
        <w:rPr/>
        <w:t>Li C., Huang R.,</w:t>
      </w:r>
      <w:r>
        <w:rPr>
          <w:spacing w:val="1"/>
        </w:rPr>
        <w:t> </w:t>
      </w:r>
      <w:r>
        <w:rPr/>
        <w:t>Ding Z.,</w:t>
      </w:r>
      <w:r>
        <w:rPr>
          <w:spacing w:val="1"/>
        </w:rPr>
        <w:t> </w:t>
      </w:r>
      <w:r>
        <w:rPr/>
        <w:t>Gatenby J.C.,</w:t>
      </w:r>
      <w:r>
        <w:rPr>
          <w:spacing w:val="1"/>
        </w:rPr>
        <w:t> </w:t>
      </w:r>
      <w:r>
        <w:rPr/>
        <w:t>Metaxas D. N., Gore J. C. (2011) “A Level Set</w:t>
      </w:r>
      <w:r>
        <w:rPr>
          <w:spacing w:val="1"/>
        </w:rPr>
        <w:t> </w:t>
      </w:r>
      <w:r>
        <w:rPr/>
        <w:t>Method for Image Segmentation in the Presence of Intensity In homogeneities With</w:t>
      </w:r>
      <w:r>
        <w:rPr>
          <w:spacing w:val="1"/>
        </w:rPr>
        <w:t> </w:t>
      </w:r>
      <w:r>
        <w:rPr/>
        <w:t>Application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MRI”</w:t>
      </w:r>
      <w:r>
        <w:rPr>
          <w:spacing w:val="31"/>
        </w:rPr>
        <w:t> </w:t>
      </w:r>
      <w:r>
        <w:rPr/>
        <w:t>VOL.</w:t>
      </w:r>
      <w:r>
        <w:rPr>
          <w:spacing w:val="30"/>
        </w:rPr>
        <w:t> </w:t>
      </w:r>
      <w:r>
        <w:rPr/>
        <w:t>20,</w:t>
      </w:r>
      <w:r>
        <w:rPr>
          <w:spacing w:val="30"/>
        </w:rPr>
        <w:t> </w:t>
      </w:r>
      <w:r>
        <w:rPr/>
        <w:t>NO.</w:t>
      </w:r>
      <w:r>
        <w:rPr>
          <w:spacing w:val="30"/>
        </w:rPr>
        <w:t> </w:t>
      </w:r>
      <w:r>
        <w:rPr/>
        <w:t>7.</w:t>
      </w:r>
      <w:r>
        <w:rPr>
          <w:spacing w:val="34"/>
        </w:rPr>
        <w:t> </w:t>
      </w:r>
      <w:r>
        <w:rPr/>
        <w:t>pp23-30. IEEE</w:t>
      </w:r>
      <w:r>
        <w:rPr>
          <w:spacing w:val="29"/>
        </w:rPr>
        <w:t> </w:t>
      </w:r>
      <w:r>
        <w:rPr/>
        <w:t>TRANSACTIONS</w:t>
      </w:r>
      <w:r>
        <w:rPr>
          <w:spacing w:val="31"/>
        </w:rPr>
        <w:t> </w:t>
      </w:r>
      <w:r>
        <w:rPr/>
        <w:t>ON</w:t>
      </w:r>
    </w:p>
    <w:p>
      <w:pPr>
        <w:spacing w:before="0"/>
        <w:ind w:left="840" w:right="0" w:firstLine="0"/>
        <w:jc w:val="both"/>
        <w:rPr>
          <w:sz w:val="22"/>
        </w:rPr>
      </w:pP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PROCESSING.</w:t>
      </w:r>
      <w:r>
        <w:rPr>
          <w:sz w:val="22"/>
        </w:rPr>
        <w:t>Retrieved on</w:t>
      </w:r>
      <w:r>
        <w:rPr>
          <w:spacing w:val="-1"/>
          <w:sz w:val="22"/>
        </w:rPr>
        <w:t> </w:t>
      </w:r>
      <w:r>
        <w:rPr>
          <w:sz w:val="22"/>
        </w:rPr>
        <w:t>2</w:t>
      </w:r>
      <w:r>
        <w:rPr>
          <w:sz w:val="22"/>
          <w:vertAlign w:val="superscript"/>
        </w:rPr>
        <w:t>nd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December,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2014.</w:t>
      </w:r>
    </w:p>
    <w:p>
      <w:pPr>
        <w:pStyle w:val="BodyText"/>
        <w:spacing w:before="240"/>
        <w:ind w:left="840" w:right="119" w:hanging="720"/>
        <w:jc w:val="both"/>
        <w:rPr>
          <w:sz w:val="22"/>
        </w:rPr>
      </w:pPr>
      <w:r>
        <w:rPr/>
        <w:t>Li C., Xu C., Gui C., Martin D. (2010) “Distance Regularized Level Set Evolution and Its</w:t>
      </w:r>
      <w:r>
        <w:rPr>
          <w:spacing w:val="1"/>
        </w:rPr>
        <w:t> </w:t>
      </w:r>
      <w:r>
        <w:rPr/>
        <w:t>Application to Image Segmentation” VOL. 19, NO. 12. pp33-45. IEEE TRANSACTI</w:t>
      </w:r>
      <w:r>
        <w:rPr>
          <w:spacing w:val="1"/>
        </w:rPr>
        <w:t> </w:t>
      </w:r>
      <w:r>
        <w:rPr/>
        <w:t>ONS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IMAGE PROCESSING.</w:t>
      </w:r>
      <w:r>
        <w:rPr>
          <w:sz w:val="22"/>
        </w:rPr>
        <w:t>Retrieved on 13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November, 2015.</w:t>
      </w:r>
    </w:p>
    <w:p>
      <w:pPr>
        <w:pStyle w:val="BodyText"/>
        <w:spacing w:before="241"/>
        <w:ind w:left="840" w:right="116" w:hanging="720"/>
        <w:jc w:val="both"/>
      </w:pPr>
      <w:r>
        <w:rPr/>
        <w:t>Lin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Shum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“Fundamental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Reconstruction-Based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Translation” Vol. 9</w:t>
      </w:r>
      <w:r>
        <w:rPr>
          <w:spacing w:val="1"/>
        </w:rPr>
        <w:t> </w:t>
      </w:r>
      <w:r>
        <w:rPr/>
        <w:t>No. 22. pp88-91 IEEE</w:t>
      </w:r>
      <w:r>
        <w:rPr>
          <w:spacing w:val="1"/>
        </w:rPr>
        <w:t> </w:t>
      </w:r>
      <w:r>
        <w:rPr/>
        <w:t>TRANSACTIONS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PATTERN.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MACHINE</w:t>
      </w:r>
      <w:r>
        <w:rPr>
          <w:spacing w:val="1"/>
        </w:rPr>
        <w:t> </w:t>
      </w:r>
      <w:r>
        <w:rPr/>
        <w:t>INTELLIGEN</w:t>
      </w:r>
      <w:r>
        <w:rPr>
          <w:spacing w:val="-3"/>
        </w:rPr>
        <w:t> </w:t>
      </w:r>
      <w:r>
        <w:rPr/>
        <w:t>V</w:t>
      </w:r>
    </w:p>
    <w:p>
      <w:pPr>
        <w:spacing w:before="0"/>
        <w:ind w:left="840" w:right="105" w:firstLine="0"/>
        <w:jc w:val="left"/>
        <w:rPr>
          <w:sz w:val="24"/>
        </w:rPr>
      </w:pPr>
      <w:r>
        <w:rPr>
          <w:sz w:val="24"/>
        </w:rPr>
        <w:t>OL. 26, NO. 1. PP. 526. </w:t>
      </w:r>
      <w:r>
        <w:rPr>
          <w:sz w:val="22"/>
        </w:rPr>
        <w:t>Retrieved on 11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August, 2014. </w:t>
      </w:r>
      <w:hyperlink r:id="rId588">
        <w:r>
          <w:rPr>
            <w:sz w:val="24"/>
            <w:vertAlign w:val="baseline"/>
          </w:rPr>
          <w:t>http://asp.eurasipjournals.com/c</w:t>
        </w:r>
      </w:hyperlink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ontent/2006/1/073767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6" w:hanging="720"/>
        <w:rPr>
          <w:sz w:val="22"/>
        </w:rPr>
      </w:pPr>
      <w:r>
        <w:rPr/>
        <w:t>Lina</w:t>
      </w:r>
      <w:r>
        <w:rPr>
          <w:spacing w:val="4"/>
        </w:rPr>
        <w:t> </w:t>
      </w:r>
      <w:r>
        <w:rPr/>
        <w:t>(2009)</w:t>
      </w:r>
      <w:r>
        <w:rPr>
          <w:spacing w:val="3"/>
        </w:rPr>
        <w:t> </w:t>
      </w:r>
      <w:r>
        <w:rPr/>
        <w:t>"A</w:t>
      </w:r>
      <w:r>
        <w:rPr>
          <w:spacing w:val="4"/>
        </w:rPr>
        <w:t> </w:t>
      </w:r>
      <w:r>
        <w:rPr/>
        <w:t>short</w:t>
      </w:r>
      <w:r>
        <w:rPr>
          <w:spacing w:val="4"/>
        </w:rPr>
        <w:t> </w:t>
      </w:r>
      <w:r>
        <w:rPr/>
        <w:t>introduction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wavelets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their</w:t>
      </w:r>
      <w:r>
        <w:rPr>
          <w:spacing w:val="3"/>
        </w:rPr>
        <w:t> </w:t>
      </w:r>
      <w:r>
        <w:rPr/>
        <w:t>applications"</w:t>
      </w:r>
      <w:r>
        <w:rPr>
          <w:spacing w:val="5"/>
        </w:rPr>
        <w:t> </w:t>
      </w:r>
      <w:r>
        <w:rPr/>
        <w:t>Vol.</w:t>
      </w:r>
      <w:r>
        <w:rPr>
          <w:spacing w:val="7"/>
        </w:rPr>
        <w:t> </w:t>
      </w:r>
      <w:r>
        <w:rPr/>
        <w:t>09</w:t>
      </w:r>
      <w:r>
        <w:rPr>
          <w:spacing w:val="6"/>
        </w:rPr>
        <w:t> </w:t>
      </w:r>
      <w:r>
        <w:rPr/>
        <w:t>Issue</w:t>
      </w:r>
      <w:r>
        <w:rPr>
          <w:spacing w:val="4"/>
        </w:rPr>
        <w:t> </w:t>
      </w:r>
      <w:r>
        <w:rPr/>
        <w:t>2,</w:t>
      </w:r>
      <w:r>
        <w:rPr>
          <w:spacing w:val="-57"/>
        </w:rPr>
        <w:t> </w:t>
      </w:r>
      <w:r>
        <w:rPr/>
        <w:t>pp57-68.</w:t>
      </w:r>
      <w:r>
        <w:rPr>
          <w:spacing w:val="1"/>
        </w:rPr>
        <w:t> </w:t>
      </w:r>
      <w:r>
        <w:rPr/>
        <w:t>Institute of</w:t>
      </w:r>
      <w:r>
        <w:rPr>
          <w:spacing w:val="-1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and Electronics Engineers. </w:t>
      </w:r>
      <w:r>
        <w:rPr>
          <w:sz w:val="22"/>
        </w:rPr>
        <w:t>Retrieved on</w:t>
      </w:r>
      <w:r>
        <w:rPr>
          <w:spacing w:val="-3"/>
          <w:sz w:val="22"/>
        </w:rPr>
        <w:t> </w:t>
      </w:r>
      <w:r>
        <w:rPr>
          <w:sz w:val="22"/>
        </w:rPr>
        <w:t>12th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2"/>
        </w:rPr>
        <w:t>May,</w:t>
      </w:r>
      <w:r>
        <w:rPr>
          <w:spacing w:val="-3"/>
          <w:sz w:val="22"/>
        </w:rPr>
        <w:t> </w:t>
      </w:r>
      <w:r>
        <w:rPr>
          <w:sz w:val="22"/>
        </w:rPr>
        <w:t>2016.</w:t>
      </w:r>
      <w:r>
        <w:rPr>
          <w:spacing w:val="2"/>
          <w:sz w:val="22"/>
        </w:rPr>
        <w:t> </w:t>
      </w:r>
      <w:hyperlink r:id="rId589">
        <w:r>
          <w:rPr>
            <w:sz w:val="24"/>
          </w:rPr>
          <w:t>http://dl.acm.org/citation.cfm?id=1669919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15" w:hanging="720"/>
      </w:pPr>
      <w:r>
        <w:rPr/>
        <w:t>Liu</w:t>
      </w:r>
      <w:r>
        <w:rPr>
          <w:spacing w:val="16"/>
        </w:rPr>
        <w:t> </w:t>
      </w:r>
      <w:r>
        <w:rPr/>
        <w:t>K.</w:t>
      </w:r>
      <w:r>
        <w:rPr>
          <w:spacing w:val="12"/>
        </w:rPr>
        <w:t> </w:t>
      </w:r>
      <w:r>
        <w:rPr/>
        <w:t>C.</w:t>
      </w:r>
      <w:r>
        <w:rPr>
          <w:spacing w:val="13"/>
        </w:rPr>
        <w:t> </w:t>
      </w:r>
      <w:r>
        <w:rPr/>
        <w:t>(2012)</w:t>
      </w:r>
      <w:r>
        <w:rPr>
          <w:spacing w:val="13"/>
        </w:rPr>
        <w:t> </w:t>
      </w:r>
      <w:r>
        <w:rPr/>
        <w:t>“Prediction</w:t>
      </w:r>
      <w:r>
        <w:rPr>
          <w:spacing w:val="13"/>
        </w:rPr>
        <w:t> </w:t>
      </w:r>
      <w:r>
        <w:rPr/>
        <w:t>error</w:t>
      </w:r>
      <w:r>
        <w:rPr>
          <w:spacing w:val="14"/>
        </w:rPr>
        <w:t> </w:t>
      </w:r>
      <w:r>
        <w:rPr/>
        <w:t>pre-processing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perceptual</w:t>
      </w:r>
      <w:r>
        <w:rPr>
          <w:spacing w:val="15"/>
        </w:rPr>
        <w:t> </w:t>
      </w:r>
      <w:r>
        <w:rPr/>
        <w:t>colour</w:t>
      </w:r>
      <w:r>
        <w:rPr>
          <w:spacing w:val="16"/>
        </w:rPr>
        <w:t> </w:t>
      </w:r>
      <w:r>
        <w:rPr/>
        <w:t>image</w:t>
      </w:r>
      <w:r>
        <w:rPr>
          <w:spacing w:val="15"/>
        </w:rPr>
        <w:t> </w:t>
      </w:r>
      <w:r>
        <w:rPr/>
        <w:t>compression”</w:t>
      </w:r>
      <w:r>
        <w:rPr>
          <w:spacing w:val="-57"/>
        </w:rPr>
        <w:t> </w:t>
      </w:r>
      <w:r>
        <w:rPr/>
        <w:t>Liu</w:t>
      </w:r>
      <w:r>
        <w:rPr>
          <w:spacing w:val="-1"/>
        </w:rPr>
        <w:t> </w:t>
      </w:r>
      <w:r>
        <w:rPr/>
        <w:t>EURASIP Journal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Video</w:t>
      </w:r>
      <w:r>
        <w:rPr>
          <w:spacing w:val="-1"/>
        </w:rPr>
        <w:t> </w:t>
      </w:r>
      <w:r>
        <w:rPr/>
        <w:t>Processing.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No.</w:t>
      </w:r>
      <w:r>
        <w:rPr>
          <w:spacing w:val="-2"/>
        </w:rPr>
        <w:t> </w:t>
      </w:r>
      <w:r>
        <w:rPr/>
        <w:t>20.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55-68.</w:t>
      </w:r>
    </w:p>
    <w:p>
      <w:pPr>
        <w:spacing w:before="0"/>
        <w:ind w:left="900" w:right="0" w:firstLine="0"/>
        <w:jc w:val="left"/>
        <w:rPr>
          <w:sz w:val="24"/>
        </w:rPr>
      </w:pPr>
      <w:r>
        <w:rPr>
          <w:sz w:val="22"/>
        </w:rPr>
        <w:t>Retrieved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17th</w:t>
      </w:r>
      <w:r>
        <w:rPr>
          <w:spacing w:val="-5"/>
          <w:sz w:val="22"/>
        </w:rPr>
        <w:t> </w:t>
      </w:r>
      <w:r>
        <w:rPr>
          <w:sz w:val="22"/>
        </w:rPr>
        <w:t>May,</w:t>
      </w:r>
      <w:r>
        <w:rPr>
          <w:spacing w:val="-1"/>
          <w:sz w:val="22"/>
        </w:rPr>
        <w:t> </w:t>
      </w:r>
      <w:r>
        <w:rPr>
          <w:sz w:val="22"/>
        </w:rPr>
        <w:t>2015.</w:t>
      </w:r>
      <w:r>
        <w:rPr>
          <w:spacing w:val="-2"/>
          <w:sz w:val="22"/>
        </w:rPr>
        <w:t> </w:t>
      </w:r>
      <w:hyperlink r:id="rId590">
        <w:r>
          <w:rPr>
            <w:sz w:val="24"/>
          </w:rPr>
          <w:t>http://jivp.eurasipjournals.com/content/2012/1/3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13" w:hanging="720"/>
        <w:jc w:val="both"/>
        <w:rPr>
          <w:sz w:val="22"/>
        </w:rPr>
      </w:pPr>
      <w:r>
        <w:rPr/>
        <w:t>Liu, H. and Heynderickx, I. (2008) “A no-reference perceptual blockiness metric” ISSN:</w:t>
      </w:r>
      <w:r>
        <w:rPr>
          <w:spacing w:val="1"/>
        </w:rPr>
        <w:t> </w:t>
      </w:r>
      <w:r>
        <w:rPr/>
        <w:t>1520-6149, pp. 865 – 868. Conference Location: Las Vegas, NVA coustics, Speech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Processing, ICASSP.</w:t>
      </w:r>
      <w:r>
        <w:rPr>
          <w:spacing w:val="1"/>
        </w:rPr>
        <w:t> </w:t>
      </w:r>
      <w:r>
        <w:rPr/>
        <w:t>IEEE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Conference.</w:t>
      </w:r>
      <w:r>
        <w:rPr>
          <w:spacing w:val="60"/>
        </w:rPr>
        <w:t> </w:t>
      </w:r>
      <w:r>
        <w:rPr>
          <w:sz w:val="22"/>
        </w:rPr>
        <w:t>Retrieved on 14th</w:t>
      </w:r>
      <w:r>
        <w:rPr>
          <w:spacing w:val="1"/>
          <w:sz w:val="22"/>
        </w:rPr>
        <w:t> </w:t>
      </w:r>
      <w:r>
        <w:rPr>
          <w:sz w:val="22"/>
        </w:rPr>
        <w:t>May, 2015.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840" w:right="120" w:hanging="658"/>
        <w:jc w:val="both"/>
      </w:pPr>
      <w:r>
        <w:rPr/>
        <w:t>Lu S.P., Zhang S. H., (2011) “Saliency-Based Fidelity Adaptation Preprocessing for Video</w:t>
      </w:r>
      <w:r>
        <w:rPr>
          <w:spacing w:val="1"/>
        </w:rPr>
        <w:t> </w:t>
      </w:r>
      <w:r>
        <w:rPr/>
        <w:t>Coding”</w:t>
      </w:r>
      <w:r>
        <w:rPr>
          <w:spacing w:val="12"/>
        </w:rPr>
        <w:t> </w:t>
      </w:r>
      <w:r>
        <w:rPr/>
        <w:t>JOURNAL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COMPUTER</w:t>
      </w:r>
      <w:r>
        <w:rPr>
          <w:spacing w:val="15"/>
        </w:rPr>
        <w:t> </w:t>
      </w:r>
      <w:r>
        <w:rPr/>
        <w:t>SCIENCE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TECHNOLOGY</w:t>
      </w:r>
      <w:r>
        <w:rPr>
          <w:spacing w:val="15"/>
        </w:rPr>
        <w:t> </w:t>
      </w:r>
      <w:r>
        <w:rPr/>
        <w:t>26(1):</w:t>
      </w:r>
      <w:r>
        <w:rPr>
          <w:spacing w:val="14"/>
        </w:rPr>
        <w:t> </w:t>
      </w:r>
      <w:r>
        <w:rPr/>
        <w:t>DOI</w:t>
      </w:r>
    </w:p>
    <w:p>
      <w:pPr>
        <w:spacing w:before="0"/>
        <w:ind w:left="840" w:right="0" w:firstLine="0"/>
        <w:jc w:val="left"/>
        <w:rPr>
          <w:sz w:val="22"/>
        </w:rPr>
      </w:pPr>
      <w:r>
        <w:rPr>
          <w:sz w:val="24"/>
        </w:rPr>
        <w:t>10.1007/s11390-011-1122-y.</w:t>
      </w:r>
      <w:r>
        <w:rPr>
          <w:sz w:val="22"/>
        </w:rPr>
        <w:t>Retrieved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17th</w:t>
      </w:r>
      <w:r>
        <w:rPr>
          <w:spacing w:val="-1"/>
          <w:sz w:val="22"/>
        </w:rPr>
        <w:t> </w:t>
      </w:r>
      <w:r>
        <w:rPr>
          <w:sz w:val="22"/>
        </w:rPr>
        <w:t>May,</w:t>
      </w:r>
      <w:r>
        <w:rPr>
          <w:spacing w:val="-1"/>
          <w:sz w:val="22"/>
        </w:rPr>
        <w:t> </w:t>
      </w:r>
      <w:r>
        <w:rPr>
          <w:sz w:val="22"/>
        </w:rPr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7" w:hanging="720"/>
        <w:jc w:val="both"/>
      </w:pPr>
      <w:r>
        <w:rPr/>
        <w:t>Maneesha Gupta, Dr.Amit Kumar Garg (2012) “Analysis Of Image Compression Algorithm</w:t>
      </w:r>
      <w:r>
        <w:rPr>
          <w:spacing w:val="1"/>
        </w:rPr>
        <w:t> </w:t>
      </w:r>
      <w:r>
        <w:rPr/>
        <w:t>Using DCT” International Journal of Engineering Research and Applications (IJERA)</w:t>
      </w:r>
      <w:r>
        <w:rPr>
          <w:spacing w:val="-57"/>
        </w:rPr>
        <w:t> </w:t>
      </w:r>
      <w:r>
        <w:rPr/>
        <w:t>ISSN: 2248-9622, Vol. 2, Issue 1, pp.515-521. </w:t>
      </w:r>
      <w:r>
        <w:rPr>
          <w:sz w:val="22"/>
        </w:rPr>
        <w:t>Retrieved on 10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June, 2014.</w:t>
      </w:r>
      <w:hyperlink r:id="rId591">
        <w:r>
          <w:rPr>
            <w:vertAlign w:val="baseline"/>
          </w:rPr>
          <w:t>www.ijera.c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om.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21" w:hanging="720"/>
        <w:jc w:val="both"/>
        <w:rPr>
          <w:sz w:val="22"/>
        </w:rPr>
      </w:pPr>
      <w:r>
        <w:rPr/>
        <w:t>Mark Nelson and Jean-loup Gailly, (2002) “Data Compression Techniques” Book, 2nd Ed</w:t>
      </w:r>
      <w:r>
        <w:rPr>
          <w:spacing w:val="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 Studies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Bahrain.</w:t>
      </w:r>
      <w:r>
        <w:rPr>
          <w:spacing w:val="-1"/>
        </w:rPr>
        <w:t>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on 13th</w:t>
      </w:r>
    </w:p>
    <w:p>
      <w:pPr>
        <w:pStyle w:val="BodyText"/>
        <w:ind w:left="840" w:right="130"/>
      </w:pPr>
      <w:r>
        <w:rPr>
          <w:sz w:val="22"/>
        </w:rPr>
        <w:t>March, 2016 .</w:t>
      </w:r>
      <w:hyperlink r:id="rId592">
        <w:r>
          <w:rPr/>
          <w:t>http://staff.uob.edu.bh/files/600435156_files/The_Data_Compression_21</w:t>
        </w:r>
      </w:hyperlink>
      <w:r>
        <w:rPr>
          <w:spacing w:val="-57"/>
        </w:rPr>
        <w:t> </w:t>
      </w:r>
      <w:r>
        <w:rPr/>
        <w:t>5.pdf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16" w:hanging="720"/>
      </w:pPr>
      <w:r>
        <w:rPr/>
        <w:t>Mathew,</w:t>
      </w:r>
      <w:r>
        <w:rPr>
          <w:spacing w:val="37"/>
        </w:rPr>
        <w:t> </w:t>
      </w:r>
      <w:r>
        <w:rPr/>
        <w:t>K.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Shibu,</w:t>
      </w:r>
      <w:r>
        <w:rPr>
          <w:spacing w:val="38"/>
        </w:rPr>
        <w:t> </w:t>
      </w:r>
      <w:r>
        <w:rPr/>
        <w:t>S.</w:t>
      </w:r>
      <w:r>
        <w:rPr>
          <w:spacing w:val="38"/>
        </w:rPr>
        <w:t> </w:t>
      </w:r>
      <w:r>
        <w:rPr/>
        <w:t>(2011)</w:t>
      </w:r>
      <w:r>
        <w:rPr>
          <w:spacing w:val="37"/>
        </w:rPr>
        <w:t> </w:t>
      </w:r>
      <w:r>
        <w:rPr/>
        <w:t>“Wavelet</w:t>
      </w:r>
      <w:r>
        <w:rPr>
          <w:spacing w:val="38"/>
        </w:rPr>
        <w:t> </w:t>
      </w:r>
      <w:r>
        <w:rPr/>
        <w:t>based</w:t>
      </w:r>
      <w:r>
        <w:rPr>
          <w:spacing w:val="37"/>
        </w:rPr>
        <w:t> </w:t>
      </w:r>
      <w:r>
        <w:rPr/>
        <w:t>Technique</w:t>
      </w:r>
      <w:r>
        <w:rPr>
          <w:spacing w:val="38"/>
        </w:rPr>
        <w:t> </w:t>
      </w:r>
      <w:r>
        <w:rPr/>
        <w:t>for</w:t>
      </w:r>
      <w:r>
        <w:rPr>
          <w:spacing w:val="37"/>
        </w:rPr>
        <w:t> </w:t>
      </w:r>
      <w:r>
        <w:rPr/>
        <w:t>Super</w:t>
      </w:r>
      <w:r>
        <w:rPr>
          <w:spacing w:val="40"/>
        </w:rPr>
        <w:t> </w:t>
      </w:r>
      <w:r>
        <w:rPr/>
        <w:t>Resolution</w:t>
      </w:r>
      <w:r>
        <w:rPr>
          <w:spacing w:val="38"/>
        </w:rPr>
        <w:t> </w:t>
      </w:r>
      <w:r>
        <w:rPr/>
        <w:t>Image</w:t>
      </w:r>
      <w:r>
        <w:rPr>
          <w:spacing w:val="-57"/>
        </w:rPr>
        <w:t> </w:t>
      </w:r>
      <w:r>
        <w:rPr/>
        <w:t>Reconstruction”</w:t>
      </w:r>
      <w:r>
        <w:rPr>
          <w:spacing w:val="21"/>
        </w:rPr>
        <w:t> </w:t>
      </w:r>
      <w:r>
        <w:rPr/>
        <w:t>International</w:t>
      </w:r>
      <w:r>
        <w:rPr>
          <w:spacing w:val="20"/>
        </w:rPr>
        <w:t> </w:t>
      </w:r>
      <w:r>
        <w:rPr/>
        <w:t>Journal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Computer</w:t>
      </w:r>
      <w:r>
        <w:rPr>
          <w:spacing w:val="19"/>
        </w:rPr>
        <w:t> </w:t>
      </w:r>
      <w:r>
        <w:rPr/>
        <w:t>Applications</w:t>
      </w:r>
      <w:r>
        <w:rPr>
          <w:spacing w:val="20"/>
        </w:rPr>
        <w:t> </w:t>
      </w:r>
      <w:r>
        <w:rPr/>
        <w:t>(0975</w:t>
      </w:r>
      <w:r>
        <w:rPr>
          <w:spacing w:val="80"/>
        </w:rPr>
        <w:t> </w:t>
      </w:r>
      <w:r>
        <w:rPr/>
        <w:t>–</w:t>
      </w:r>
      <w:r>
        <w:rPr>
          <w:spacing w:val="79"/>
        </w:rPr>
        <w:t> </w:t>
      </w:r>
      <w:r>
        <w:rPr/>
        <w:t>8887),</w:t>
      </w:r>
      <w:r>
        <w:rPr>
          <w:spacing w:val="-57"/>
        </w:rPr>
        <w:t> </w:t>
      </w:r>
      <w:r>
        <w:rPr/>
        <w:t>Vol. 33, No.7, pp.33-37. </w:t>
      </w:r>
      <w:r>
        <w:rPr>
          <w:sz w:val="22"/>
        </w:rPr>
        <w:t>Retrieved on 6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March, 2015. </w:t>
      </w:r>
      <w:hyperlink r:id="rId593">
        <w:r>
          <w:rPr>
            <w:vertAlign w:val="baseline"/>
          </w:rPr>
          <w:t>http://iasir.net/IJEBEApapers/IJ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EBEA13-146.pdf.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840" w:right="192" w:hanging="720"/>
        <w:jc w:val="both"/>
      </w:pPr>
      <w:r>
        <w:rPr/>
        <w:t>MATLAB User's Guide R2014b. Retrieved on March, 2014. </w:t>
      </w:r>
      <w:hyperlink r:id="rId594">
        <w:r>
          <w:rPr>
            <w:color w:val="0000FF"/>
            <w:u w:val="single" w:color="0000FF"/>
          </w:rPr>
          <w:t>http://cn.mathworks.com/help/p</w:t>
        </w:r>
      </w:hyperlink>
      <w:r>
        <w:rPr>
          <w:color w:val="0000FF"/>
          <w:spacing w:val="-58"/>
        </w:rPr>
        <w:t> </w:t>
      </w:r>
      <w:hyperlink r:id="rId595">
        <w:r>
          <w:rPr>
            <w:color w:val="0000FF"/>
            <w:u w:val="single" w:color="0000FF"/>
          </w:rPr>
          <w:t>df_doc/coder/coder_ug.pdf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7" w:hanging="720"/>
        <w:jc w:val="both"/>
        <w:rPr>
          <w:sz w:val="22"/>
        </w:rPr>
      </w:pPr>
      <w:r>
        <w:rPr/>
        <w:t>Mauro, M., Livio L., Tea A., Alfonso D., Leonardi R.,(2011) “Optimal rate adaptation with</w:t>
      </w:r>
      <w:r>
        <w:rPr>
          <w:spacing w:val="1"/>
        </w:rPr>
        <w:t> </w:t>
      </w:r>
      <w:r>
        <w:rPr/>
        <w:t>Integer Linear Programming in the scalable extension of H.264/AVC”, ISSN: 1522-</w:t>
      </w:r>
      <w:r>
        <w:rPr>
          <w:spacing w:val="1"/>
        </w:rPr>
        <w:t> </w:t>
      </w:r>
      <w:r>
        <w:rPr/>
        <w:t>4880, pp. 1625 – 1628, Image Processing (ICIP), 18</w:t>
      </w:r>
      <w:r>
        <w:rPr>
          <w:vertAlign w:val="superscript"/>
        </w:rPr>
        <w:t>th</w:t>
      </w:r>
      <w:r>
        <w:rPr>
          <w:vertAlign w:val="baseline"/>
        </w:rPr>
        <w:t> IEEE International 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on.</w:t>
      </w:r>
      <w:r>
        <w:rPr>
          <w:sz w:val="22"/>
          <w:vertAlign w:val="baseline"/>
        </w:rPr>
        <w:t>Retrieved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on 22</w:t>
      </w:r>
      <w:r>
        <w:rPr>
          <w:sz w:val="22"/>
          <w:vertAlign w:val="superscript"/>
        </w:rPr>
        <w:t>nd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June,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2016.</w:t>
      </w:r>
    </w:p>
    <w:p>
      <w:pPr>
        <w:pStyle w:val="BodyText"/>
        <w:spacing w:line="480" w:lineRule="auto" w:before="240"/>
        <w:ind w:left="840" w:right="118" w:hanging="720"/>
        <w:jc w:val="both"/>
      </w:pPr>
      <w:r>
        <w:rPr/>
        <w:t>McAndrew, A. (2004) “An Introduction to Digital Image Processing with Matlab” School of</w:t>
      </w:r>
      <w:r>
        <w:rPr>
          <w:spacing w:val="1"/>
        </w:rPr>
        <w:t> </w:t>
      </w:r>
      <w:r>
        <w:rPr/>
        <w:t>Computer</w:t>
      </w:r>
      <w:r>
        <w:rPr>
          <w:spacing w:val="61"/>
        </w:rPr>
        <w:t> </w:t>
      </w:r>
      <w:r>
        <w:rPr/>
        <w:t>Science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Mathematics,</w:t>
      </w:r>
      <w:r>
        <w:rPr>
          <w:spacing w:val="61"/>
        </w:rPr>
        <w:t> </w:t>
      </w:r>
      <w:r>
        <w:rPr/>
        <w:t>Victoria  </w:t>
      </w:r>
      <w:r>
        <w:rPr>
          <w:spacing w:val="1"/>
        </w:rPr>
        <w:t> </w:t>
      </w:r>
      <w:r>
        <w:rPr/>
        <w:t>University  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Technology:Retrieved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-5"/>
          <w:vertAlign w:val="baseline"/>
        </w:rPr>
        <w:t> </w:t>
      </w:r>
      <w:r>
        <w:rPr>
          <w:vertAlign w:val="baseline"/>
        </w:rPr>
        <w:t>July,</w:t>
      </w:r>
      <w:r>
        <w:rPr>
          <w:spacing w:val="-3"/>
          <w:vertAlign w:val="baseline"/>
        </w:rPr>
        <w:t> </w:t>
      </w:r>
      <w:r>
        <w:rPr>
          <w:vertAlign w:val="baseline"/>
        </w:rPr>
        <w:t>2015</w:t>
      </w:r>
      <w:r>
        <w:rPr>
          <w:sz w:val="22"/>
          <w:vertAlign w:val="baseline"/>
        </w:rPr>
        <w:t>.</w:t>
      </w:r>
      <w:r>
        <w:rPr>
          <w:spacing w:val="3"/>
          <w:sz w:val="22"/>
          <w:vertAlign w:val="baseline"/>
        </w:rPr>
        <w:t> </w:t>
      </w:r>
      <w:hyperlink r:id="rId596">
        <w:r>
          <w:rPr>
            <w:vertAlign w:val="baseline"/>
          </w:rPr>
          <w:t>http://share.its.ac.id/pluginfile.php/371/mod</w:t>
        </w:r>
      </w:hyperlink>
    </w:p>
    <w:p>
      <w:pPr>
        <w:pStyle w:val="BodyText"/>
        <w:spacing w:line="480" w:lineRule="auto" w:before="1"/>
        <w:ind w:left="840" w:right="218"/>
      </w:pPr>
      <w:r>
        <w:rPr/>
        <w:t>_resource/content/1/An_Introduction_To_Digital_Image_Processing_With_Matlab.p</w:t>
      </w:r>
      <w:r>
        <w:rPr>
          <w:spacing w:val="-57"/>
        </w:rPr>
        <w:t> </w:t>
      </w:r>
      <w:r>
        <w:rPr/>
        <w:t>df.</w:t>
      </w:r>
    </w:p>
    <w:p>
      <w:pPr>
        <w:pStyle w:val="BodyText"/>
        <w:spacing w:line="276" w:lineRule="auto" w:before="2"/>
        <w:ind w:left="840" w:right="118" w:hanging="720"/>
        <w:jc w:val="both"/>
      </w:pPr>
      <w:r>
        <w:rPr/>
        <w:t>Mohamed A. A., Fawzy E., Mahmoud S., Gouda I. S. (2015) “A comparative study of noise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Images”</w:t>
      </w:r>
      <w:r>
        <w:rPr>
          <w:spacing w:val="1"/>
        </w:rPr>
        <w:t> </w:t>
      </w:r>
      <w:r>
        <w:rPr/>
        <w:t>Vol.03</w:t>
      </w:r>
      <w:r>
        <w:rPr>
          <w:spacing w:val="1"/>
        </w:rPr>
        <w:t> </w:t>
      </w:r>
      <w:r>
        <w:rPr/>
        <w:t>Issue-06,</w:t>
      </w:r>
      <w:r>
        <w:rPr>
          <w:spacing w:val="1"/>
        </w:rPr>
        <w:t> </w:t>
      </w:r>
      <w:r>
        <w:rPr/>
        <w:t>ISSN:</w:t>
      </w:r>
      <w:r>
        <w:rPr>
          <w:spacing w:val="-57"/>
        </w:rPr>
        <w:t> </w:t>
      </w:r>
      <w:r>
        <w:rPr/>
        <w:t>2321-1776. Page 78 International Journal in IT and Engineering, Impact Factor- 4.747</w:t>
      </w:r>
      <w:r>
        <w:rPr>
          <w:spacing w:val="-57"/>
        </w:rPr>
        <w:t> </w:t>
      </w:r>
      <w:hyperlink r:id="rId597">
        <w:r>
          <w:rPr/>
          <w:t>http://www.ijmr.net.in</w:t>
        </w:r>
      </w:hyperlink>
      <w:r>
        <w:rPr>
          <w:spacing w:val="-1"/>
        </w:rPr>
        <w:t> </w:t>
      </w:r>
      <w:r>
        <w:rPr/>
        <w:t>email id-</w:t>
      </w:r>
      <w:r>
        <w:rPr>
          <w:spacing w:val="-1"/>
        </w:rPr>
        <w:t> </w:t>
      </w:r>
      <w:hyperlink r:id="rId598">
        <w:r>
          <w:rPr/>
          <w:t>irjmss@gmail.com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840" w:right="117" w:hanging="720"/>
        <w:jc w:val="both"/>
      </w:pPr>
      <w:r>
        <w:rPr/>
        <w:t>Muzhir Shaban Al-Ani1 and Talal Ali Hammouri2 (2011) “Video Compression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Based on Frame Difference    Approaches” Vol.2, No.4, pp. 72 International Journal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Soft</w:t>
      </w:r>
      <w:r>
        <w:rPr>
          <w:spacing w:val="-1"/>
        </w:rPr>
        <w:t> </w:t>
      </w:r>
      <w:r>
        <w:rPr/>
        <w:t>Computing</w:t>
      </w:r>
      <w:r>
        <w:rPr>
          <w:spacing w:val="-3"/>
        </w:rPr>
        <w:t> </w:t>
      </w:r>
      <w:r>
        <w:rPr/>
        <w:t>(IJSC).</w:t>
      </w:r>
      <w:r>
        <w:rPr>
          <w:spacing w:val="-2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June,</w:t>
      </w:r>
      <w:r>
        <w:rPr>
          <w:spacing w:val="-4"/>
          <w:vertAlign w:val="baseline"/>
        </w:rPr>
        <w:t> </w:t>
      </w:r>
      <w:r>
        <w:rPr>
          <w:vertAlign w:val="baseline"/>
        </w:rPr>
        <w:t>2014</w:t>
      </w:r>
      <w:r>
        <w:rPr>
          <w:sz w:val="22"/>
          <w:vertAlign w:val="baseline"/>
        </w:rPr>
        <w:t>.</w:t>
      </w:r>
      <w:r>
        <w:rPr>
          <w:spacing w:val="4"/>
          <w:sz w:val="22"/>
          <w:vertAlign w:val="baseline"/>
        </w:rPr>
        <w:t> </w:t>
      </w:r>
      <w:hyperlink r:id="rId599">
        <w:r>
          <w:rPr>
            <w:vertAlign w:val="baseline"/>
          </w:rPr>
          <w:t>http://airccse.org/journal/ijsc</w:t>
        </w:r>
      </w:hyperlink>
    </w:p>
    <w:p>
      <w:pPr>
        <w:pStyle w:val="BodyText"/>
        <w:spacing w:before="1"/>
        <w:ind w:left="840"/>
      </w:pPr>
      <w:r>
        <w:rPr/>
        <w:t>/papers/2411ijsc07.pdf.</w:t>
      </w:r>
    </w:p>
    <w:p>
      <w:pPr>
        <w:pStyle w:val="BodyText"/>
        <w:spacing w:before="2"/>
      </w:pPr>
    </w:p>
    <w:p>
      <w:pPr>
        <w:pStyle w:val="BodyText"/>
        <w:ind w:left="840" w:right="116" w:hanging="720"/>
        <w:jc w:val="both"/>
      </w:pPr>
      <w:r>
        <w:rPr/>
        <w:t>Nabeel</w:t>
      </w:r>
      <w:r>
        <w:rPr>
          <w:spacing w:val="60"/>
        </w:rPr>
        <w:t> </w:t>
      </w:r>
      <w:r>
        <w:rPr/>
        <w:t>H. K., (2006) “Video Clip Image Compression Using DCT Technique” Department</w:t>
      </w:r>
      <w:r>
        <w:rPr>
          <w:spacing w:val="1"/>
        </w:rPr>
        <w:t> </w:t>
      </w:r>
      <w:r>
        <w:rPr/>
        <w:t>of Computer Science,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Babylon,</w:t>
      </w:r>
      <w:r>
        <w:rPr>
          <w:spacing w:val="1"/>
        </w:rPr>
        <w:t> </w:t>
      </w:r>
      <w:r>
        <w:rPr/>
        <w:t>Iraq. INTERNATIONAL</w:t>
      </w:r>
      <w:r>
        <w:rPr>
          <w:spacing w:val="1"/>
        </w:rPr>
        <w:t> </w:t>
      </w:r>
      <w:r>
        <w:rPr/>
        <w:t>CONFERENCE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ENGINEERING.Retrieved on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vertAlign w:val="baseline"/>
        </w:rPr>
        <w:t> June,</w:t>
      </w:r>
      <w:r>
        <w:rPr>
          <w:spacing w:val="-1"/>
          <w:vertAlign w:val="baseline"/>
        </w:rPr>
        <w:t> </w:t>
      </w:r>
      <w:r>
        <w:rPr>
          <w:vertAlign w:val="baseline"/>
        </w:rPr>
        <w:t>2014.</w:t>
      </w:r>
    </w:p>
    <w:p>
      <w:pPr>
        <w:pStyle w:val="BodyText"/>
        <w:spacing w:before="240"/>
        <w:ind w:left="840" w:right="119" w:hanging="720"/>
        <w:jc w:val="both"/>
      </w:pPr>
      <w:r>
        <w:rPr/>
        <w:t>Naccari, M., (2009) “No-Reference Video Quality Monitoring for H.264/AVC Coded Video”</w:t>
      </w:r>
      <w:r>
        <w:rPr>
          <w:spacing w:val="-57"/>
        </w:rPr>
        <w:t> </w:t>
      </w:r>
      <w:r>
        <w:rPr/>
        <w:t>ISSN:</w:t>
      </w:r>
      <w:r>
        <w:rPr>
          <w:spacing w:val="1"/>
        </w:rPr>
        <w:t> </w:t>
      </w:r>
      <w:r>
        <w:rPr/>
        <w:t>1520-9210,</w:t>
      </w:r>
      <w:r>
        <w:rPr>
          <w:spacing w:val="1"/>
        </w:rPr>
        <w:t> </w:t>
      </w:r>
      <w:r>
        <w:rPr/>
        <w:t>Volume: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Issue: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932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946.</w:t>
      </w:r>
      <w:r>
        <w:rPr>
          <w:spacing w:val="1"/>
        </w:rPr>
        <w:t> </w:t>
      </w:r>
      <w:r>
        <w:rPr/>
        <w:t>Multimedia,</w:t>
      </w:r>
      <w:r>
        <w:rPr>
          <w:spacing w:val="1"/>
        </w:rPr>
        <w:t> </w:t>
      </w:r>
      <w:r>
        <w:rPr/>
        <w:t>IEEE</w:t>
      </w:r>
      <w:r>
        <w:rPr>
          <w:spacing w:val="1"/>
        </w:rPr>
        <w:t> </w:t>
      </w:r>
      <w:r>
        <w:rPr/>
        <w:t>Transactions. Retrieved on 18</w:t>
      </w:r>
      <w:r>
        <w:rPr>
          <w:vertAlign w:val="superscript"/>
        </w:rPr>
        <w:t>th</w:t>
      </w:r>
      <w:r>
        <w:rPr>
          <w:vertAlign w:val="baseline"/>
        </w:rPr>
        <w:t> June, 2015. </w:t>
      </w:r>
      <w:hyperlink r:id="rId600">
        <w:r>
          <w:rPr>
            <w:vertAlign w:val="baseline"/>
          </w:rPr>
          <w:t>http://ieeexplore.ieee.org/xpl/RecentIssue.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jsp?punumber=6046.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40" w:right="118" w:hanging="720"/>
      </w:pPr>
      <w:r>
        <w:rPr/>
        <w:t>Naccari,</w:t>
      </w:r>
      <w:r>
        <w:rPr>
          <w:spacing w:val="1"/>
        </w:rPr>
        <w:t> </w:t>
      </w:r>
      <w:r>
        <w:rPr/>
        <w:t>M.,</w:t>
      </w:r>
      <w:r>
        <w:rPr>
          <w:spacing w:val="4"/>
        </w:rPr>
        <w:t> </w:t>
      </w:r>
      <w:r>
        <w:rPr/>
        <w:t>(2008)</w:t>
      </w:r>
      <w:r>
        <w:rPr>
          <w:spacing w:val="2"/>
        </w:rPr>
        <w:t> </w:t>
      </w:r>
      <w:r>
        <w:rPr/>
        <w:t>“No-reference modelling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the channel</w:t>
      </w:r>
      <w:r>
        <w:rPr>
          <w:spacing w:val="1"/>
        </w:rPr>
        <w:t> </w:t>
      </w:r>
      <w:r>
        <w:rPr/>
        <w:t>induced</w:t>
      </w:r>
      <w:r>
        <w:rPr>
          <w:spacing w:val="3"/>
        </w:rPr>
        <w:t> </w:t>
      </w:r>
      <w:r>
        <w:rPr/>
        <w:t>distortion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the decoder</w:t>
      </w:r>
      <w:r>
        <w:rPr>
          <w:spacing w:val="-57"/>
        </w:rPr>
        <w:t> </w:t>
      </w:r>
      <w:r>
        <w:rPr/>
        <w:t>for</w:t>
      </w:r>
      <w:r>
        <w:rPr>
          <w:spacing w:val="9"/>
        </w:rPr>
        <w:t> </w:t>
      </w:r>
      <w:r>
        <w:rPr/>
        <w:t>H.264/AVC</w:t>
      </w:r>
      <w:r>
        <w:rPr>
          <w:spacing w:val="11"/>
        </w:rPr>
        <w:t> </w:t>
      </w:r>
      <w:r>
        <w:rPr/>
        <w:t>video</w:t>
      </w:r>
      <w:r>
        <w:rPr>
          <w:spacing w:val="12"/>
        </w:rPr>
        <w:t> </w:t>
      </w:r>
      <w:r>
        <w:rPr/>
        <w:t>coding”</w:t>
      </w:r>
      <w:r>
        <w:rPr>
          <w:spacing w:val="12"/>
        </w:rPr>
        <w:t> </w:t>
      </w:r>
      <w:r>
        <w:rPr/>
        <w:t>ISSN:</w:t>
      </w:r>
      <w:r>
        <w:rPr>
          <w:spacing w:val="10"/>
        </w:rPr>
        <w:t> </w:t>
      </w:r>
      <w:r>
        <w:rPr/>
        <w:t>1522-4880,</w:t>
      </w:r>
      <w:r>
        <w:rPr>
          <w:spacing w:val="10"/>
        </w:rPr>
        <w:t> </w:t>
      </w:r>
      <w:r>
        <w:rPr/>
        <w:t>pp.</w:t>
      </w:r>
      <w:r>
        <w:rPr>
          <w:spacing w:val="11"/>
        </w:rPr>
        <w:t> </w:t>
      </w:r>
      <w:r>
        <w:rPr/>
        <w:t>2324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2327.</w:t>
      </w:r>
      <w:r>
        <w:rPr>
          <w:spacing w:val="13"/>
        </w:rPr>
        <w:t> </w:t>
      </w:r>
      <w:r>
        <w:rPr/>
        <w:t>IEEE</w:t>
      </w:r>
      <w:r>
        <w:rPr>
          <w:spacing w:val="-57"/>
        </w:rPr>
        <w:t> </w:t>
      </w:r>
      <w:r>
        <w:rPr/>
        <w:t>International Conference. Retrieved on 12</w:t>
      </w:r>
      <w:r>
        <w:rPr>
          <w:vertAlign w:val="superscript"/>
        </w:rPr>
        <w:t>th</w:t>
      </w:r>
      <w:r>
        <w:rPr>
          <w:vertAlign w:val="baseline"/>
        </w:rPr>
        <w:t> June, 2015. </w:t>
      </w:r>
      <w:hyperlink r:id="rId601">
        <w:r>
          <w:rPr>
            <w:vertAlign w:val="baseline"/>
          </w:rPr>
          <w:t>http://ieeexplore.ieee.org/xpl/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mostRecentIssue.jsp?punumber=4667700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8" w:hanging="720"/>
        <w:jc w:val="both"/>
      </w:pPr>
      <w:r>
        <w:rPr/>
        <w:t>Naemura,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Tanaka,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“Rate-distortion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super-resolution</w:t>
      </w:r>
      <w:r>
        <w:rPr>
          <w:spacing w:val="1"/>
        </w:rPr>
        <w:t> </w:t>
      </w:r>
      <w:r>
        <w:rPr/>
        <w:t>image/video decoding” ISSN: 1522-4880, PP. 1629 – 1632. Image Processing (ICIP),</w:t>
      </w:r>
      <w:r>
        <w:rPr>
          <w:spacing w:val="1"/>
        </w:rPr>
        <w:t> </w:t>
      </w:r>
      <w:r>
        <w:rPr/>
        <w:t>18th</w:t>
      </w:r>
      <w:r>
        <w:rPr>
          <w:spacing w:val="1"/>
        </w:rPr>
        <w:t> </w:t>
      </w:r>
      <w:r>
        <w:rPr/>
        <w:t>IEEE</w:t>
      </w:r>
      <w:r>
        <w:rPr>
          <w:spacing w:val="3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Conference. Retrieved</w:t>
      </w:r>
      <w:r>
        <w:rPr>
          <w:spacing w:val="-1"/>
        </w:rPr>
        <w:t> </w:t>
      </w:r>
      <w:r>
        <w:rPr/>
        <w:t>on 10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January, 2015.</w:t>
      </w:r>
    </w:p>
    <w:p>
      <w:pPr>
        <w:pStyle w:val="BodyText"/>
        <w:spacing w:before="240"/>
        <w:ind w:left="840" w:right="118" w:hanging="720"/>
        <w:jc w:val="both"/>
      </w:pPr>
      <w:r>
        <w:rPr/>
        <w:t>Nageswara R. T., and Srinivasa K. D. (2008)“Image Compression Using Discrete Cosine</w:t>
      </w:r>
      <w:r>
        <w:rPr>
          <w:spacing w:val="1"/>
        </w:rPr>
        <w:t> </w:t>
      </w:r>
      <w:r>
        <w:rPr/>
        <w:t>Transform”</w:t>
      </w:r>
      <w:r>
        <w:rPr>
          <w:spacing w:val="1"/>
        </w:rPr>
        <w:t> </w:t>
      </w:r>
      <w:r>
        <w:rPr/>
        <w:t>Georgian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Journal: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Telecommunications</w:t>
      </w:r>
      <w:r>
        <w:rPr>
          <w:spacing w:val="-1"/>
        </w:rPr>
        <w:t> </w:t>
      </w:r>
      <w:r>
        <w:rPr/>
        <w:t>No.3</w:t>
      </w:r>
      <w:r>
        <w:rPr>
          <w:spacing w:val="-2"/>
        </w:rPr>
        <w:t> </w:t>
      </w:r>
      <w:r>
        <w:rPr/>
        <w:t>(17),</w:t>
      </w:r>
      <w:r>
        <w:rPr>
          <w:spacing w:val="-1"/>
        </w:rPr>
        <w:t> </w:t>
      </w:r>
      <w:r>
        <w:rPr/>
        <w:t>pp345-356.</w:t>
      </w:r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29</w:t>
      </w:r>
      <w:r>
        <w:rPr>
          <w:vertAlign w:val="superscript"/>
        </w:rPr>
        <w:t>th</w:t>
      </w:r>
      <w:r>
        <w:rPr>
          <w:vertAlign w:val="baseline"/>
        </w:rPr>
        <w:t> March,</w:t>
      </w:r>
      <w:r>
        <w:rPr>
          <w:spacing w:val="-1"/>
          <w:vertAlign w:val="baseline"/>
        </w:rPr>
        <w:t> </w:t>
      </w:r>
      <w:r>
        <w:rPr>
          <w:vertAlign w:val="baseline"/>
        </w:rPr>
        <w:t>2014.</w:t>
      </w:r>
      <w:r>
        <w:rPr>
          <w:spacing w:val="-1"/>
          <w:vertAlign w:val="baseline"/>
        </w:rPr>
        <w:t> </w:t>
      </w:r>
      <w:hyperlink r:id="rId574">
        <w:r>
          <w:rPr>
            <w:vertAlign w:val="baseline"/>
          </w:rPr>
          <w:t>http://ww</w:t>
        </w:r>
      </w:hyperlink>
    </w:p>
    <w:p>
      <w:pPr>
        <w:spacing w:after="0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840" w:right="115"/>
      </w:pPr>
      <w:r>
        <w:rPr>
          <w:spacing w:val="-1"/>
        </w:rPr>
        <w:t>w.researchgate.net/publication/229009384_Image_Compression_Using_Discrete_Cos</w:t>
      </w:r>
      <w:r>
        <w:rPr/>
        <w:t> ine_Transform.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9" w:hanging="720"/>
        <w:jc w:val="both"/>
      </w:pPr>
      <w:r>
        <w:rPr/>
        <w:t>Narwaria, M and Weisi Lin (2010) “Objective Image Quality Assessment Based on Support</w:t>
      </w:r>
      <w:r>
        <w:rPr>
          <w:spacing w:val="1"/>
        </w:rPr>
        <w:t> </w:t>
      </w:r>
      <w:r>
        <w:rPr/>
        <w:t>Vector Regression” ISSN: 1045-9227, Volume: 21, Issue: 3, pp.</w:t>
      </w:r>
      <w:r>
        <w:rPr>
          <w:spacing w:val="1"/>
        </w:rPr>
        <w:t> </w:t>
      </w:r>
      <w:r>
        <w:rPr/>
        <w:t>515 – 519. Neural</w:t>
      </w:r>
      <w:r>
        <w:rPr>
          <w:spacing w:val="1"/>
        </w:rPr>
        <w:t> </w:t>
      </w:r>
      <w:r>
        <w:rPr/>
        <w:t>Networks, IEEE. Transactions. Retrieved on 20</w:t>
      </w:r>
      <w:r>
        <w:rPr>
          <w:vertAlign w:val="superscript"/>
        </w:rPr>
        <w:t>th</w:t>
      </w:r>
      <w:r>
        <w:rPr>
          <w:vertAlign w:val="baseline"/>
        </w:rPr>
        <w:t> April, 2015. </w:t>
      </w:r>
      <w:hyperlink r:id="rId602">
        <w:r>
          <w:rPr>
            <w:vertAlign w:val="baseline"/>
          </w:rPr>
          <w:t>http://ieeexplore.ieee.or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g/xpl/RecentIssue.jsp?punumber=72.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6" w:hanging="720"/>
        <w:jc w:val="both"/>
      </w:pPr>
      <w:r>
        <w:rPr/>
        <w:t>Naveen Kumar N. &amp; Ramakrishna S. (2012) “An Impressive Method to Get Better Peak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Ratio(PSNR),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(MSE)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(SWT)”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1.0.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342-357.</w:t>
      </w:r>
      <w:r>
        <w:rPr>
          <w:spacing w:val="1"/>
        </w:rPr>
        <w:t> </w:t>
      </w:r>
      <w:r>
        <w:rPr/>
        <w:t>Global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 14</w:t>
      </w:r>
      <w:r>
        <w:rPr>
          <w:vertAlign w:val="superscript"/>
        </w:rPr>
        <w:t>th</w:t>
      </w:r>
      <w:r>
        <w:rPr>
          <w:vertAlign w:val="baseline"/>
        </w:rPr>
        <w:t> December,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  <w:spacing w:before="241"/>
        <w:ind w:left="840" w:right="123" w:hanging="720"/>
        <w:jc w:val="both"/>
      </w:pPr>
      <w:r>
        <w:rPr/>
        <w:t>Ndajah P., Kikuchi H., &amp; Yukawa M. (2011). "An investigation on the quality of Denoised</w:t>
      </w:r>
      <w:r>
        <w:rPr>
          <w:spacing w:val="1"/>
        </w:rPr>
        <w:t> </w:t>
      </w:r>
      <w:r>
        <w:rPr/>
        <w:t>Image" International Journal of Circuits, Systems and Signal Processing. 5(4), pp.</w:t>
      </w:r>
      <w:r>
        <w:rPr>
          <w:spacing w:val="1"/>
        </w:rPr>
        <w:t> </w:t>
      </w:r>
      <w:r>
        <w:rPr/>
        <w:t>423-434.Retrieved</w:t>
      </w:r>
      <w:r>
        <w:rPr>
          <w:spacing w:val="-1"/>
        </w:rPr>
        <w:t> </w:t>
      </w:r>
      <w:r>
        <w:rPr/>
        <w:t>on 11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July, 2016.</w:t>
      </w:r>
    </w:p>
    <w:p>
      <w:pPr>
        <w:pStyle w:val="BodyText"/>
      </w:pPr>
    </w:p>
    <w:p>
      <w:pPr>
        <w:pStyle w:val="BodyText"/>
        <w:ind w:left="840" w:right="121" w:hanging="720"/>
        <w:jc w:val="both"/>
      </w:pPr>
      <w:r>
        <w:rPr/>
        <w:t>Patidar P., Srivastava S.,Gupta M., Nagawat A. (2010) “Image De-noising by Various Filters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Different Noise” International Journal</w:t>
      </w:r>
      <w:r>
        <w:rPr>
          <w:spacing w:val="-1"/>
        </w:rPr>
        <w:t> </w:t>
      </w:r>
      <w:r>
        <w:rPr/>
        <w:t>of Computer</w:t>
      </w:r>
      <w:r>
        <w:rPr>
          <w:spacing w:val="-2"/>
        </w:rPr>
        <w:t> </w:t>
      </w:r>
      <w:r>
        <w:rPr/>
        <w:t>Applications.</w:t>
      </w:r>
      <w:r>
        <w:rPr>
          <w:spacing w:val="-1"/>
        </w:rPr>
        <w:t> </w:t>
      </w:r>
      <w:r>
        <w:rPr/>
        <w:t>Vol.</w:t>
      </w:r>
      <w:r>
        <w:rPr>
          <w:spacing w:val="2"/>
        </w:rPr>
        <w:t> </w:t>
      </w:r>
      <w:r>
        <w:rPr/>
        <w:t>9-45.</w:t>
      </w:r>
    </w:p>
    <w:p>
      <w:pPr>
        <w:pStyle w:val="BodyText"/>
        <w:ind w:left="120"/>
      </w:pPr>
      <w:r>
        <w:rPr/>
        <w:t>p(0975</w:t>
      </w:r>
      <w:r>
        <w:rPr>
          <w:spacing w:val="-1"/>
        </w:rPr>
        <w:t> </w:t>
      </w:r>
      <w:r>
        <w:rPr/>
        <w:t>–8887). Retrieved on 14</w:t>
      </w:r>
      <w:r>
        <w:rPr>
          <w:vertAlign w:val="superscript"/>
        </w:rPr>
        <w:t>th</w:t>
      </w:r>
      <w:r>
        <w:rPr>
          <w:vertAlign w:val="baseline"/>
        </w:rPr>
        <w:t>April, 2014.</w:t>
      </w:r>
    </w:p>
    <w:p>
      <w:pPr>
        <w:pStyle w:val="BodyText"/>
        <w:spacing w:before="240"/>
        <w:ind w:left="840" w:right="120" w:hanging="720"/>
        <w:jc w:val="both"/>
      </w:pPr>
      <w:r>
        <w:rPr/>
        <w:t>Padmavathi S. Priyalakshmi I. B. Soman K. P. (2012) “HIERARCHICAL DIGITAL IMAGE</w:t>
      </w:r>
      <w:r>
        <w:rPr>
          <w:spacing w:val="-57"/>
        </w:rPr>
        <w:t> </w:t>
      </w:r>
      <w:r>
        <w:rPr/>
        <w:t>INPAINTING USING WAVELETS”</w:t>
      </w:r>
      <w:r>
        <w:rPr>
          <w:spacing w:val="-2"/>
        </w:rPr>
        <w:t> </w:t>
      </w:r>
      <w:r>
        <w:rPr/>
        <w:t>Vol.3,</w:t>
      </w:r>
      <w:r>
        <w:rPr>
          <w:spacing w:val="-1"/>
        </w:rPr>
        <w:t> </w:t>
      </w:r>
      <w:r>
        <w:rPr/>
        <w:t>No.4.</w:t>
      </w:r>
      <w:r>
        <w:rPr>
          <w:spacing w:val="-1"/>
        </w:rPr>
        <w:t> </w:t>
      </w:r>
      <w:r>
        <w:rPr/>
        <w:t>pp14-23.</w:t>
      </w:r>
      <w:r>
        <w:rPr>
          <w:spacing w:val="-1"/>
        </w:rPr>
        <w:t> </w:t>
      </w:r>
      <w:r>
        <w:rPr/>
        <w:t>Signal</w:t>
      </w:r>
      <w:r>
        <w:rPr>
          <w:spacing w:val="2"/>
        </w:rPr>
        <w:t> </w:t>
      </w:r>
      <w:r>
        <w:rPr/>
        <w:t>&amp; Image</w:t>
      </w:r>
    </w:p>
    <w:p>
      <w:pPr>
        <w:pStyle w:val="BodyText"/>
        <w:spacing w:before="1"/>
        <w:ind w:left="840"/>
      </w:pPr>
      <w:r>
        <w:rPr/>
        <w:t>Processing: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Journal</w:t>
      </w:r>
      <w:r>
        <w:rPr>
          <w:spacing w:val="-2"/>
        </w:rPr>
        <w:t> </w:t>
      </w:r>
      <w:r>
        <w:rPr/>
        <w:t>(SIPIJ).</w:t>
      </w:r>
      <w:r>
        <w:rPr>
          <w:spacing w:val="-2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-1"/>
          <w:vertAlign w:val="baseline"/>
        </w:rPr>
        <w:t> </w:t>
      </w:r>
      <w:r>
        <w:rPr>
          <w:vertAlign w:val="baseline"/>
        </w:rPr>
        <w:t>July,</w:t>
      </w:r>
      <w:r>
        <w:rPr>
          <w:spacing w:val="-2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  <w:spacing w:before="240"/>
        <w:ind w:left="840" w:right="118" w:hanging="720"/>
        <w:jc w:val="both"/>
      </w:pPr>
      <w:r>
        <w:rPr/>
        <w:t>Pandey A. K., Agarwal</w:t>
      </w:r>
      <w:r>
        <w:rPr>
          <w:spacing w:val="1"/>
        </w:rPr>
        <w:t> </w:t>
      </w:r>
      <w:r>
        <w:rPr/>
        <w:t>K., Haroon M. (2015)</w:t>
      </w:r>
      <w:r>
        <w:rPr>
          <w:spacing w:val="1"/>
        </w:rPr>
        <w:t> </w:t>
      </w:r>
      <w:r>
        <w:rPr/>
        <w:t>“A Hybrid</w:t>
      </w:r>
      <w:r>
        <w:rPr>
          <w:spacing w:val="60"/>
        </w:rPr>
        <w:t> </w:t>
      </w:r>
      <w:r>
        <w:rPr/>
        <w:t>Approach for Enriching Image</w:t>
      </w:r>
      <w:r>
        <w:rPr>
          <w:spacing w:val="1"/>
        </w:rPr>
        <w:t> </w:t>
      </w:r>
      <w:r>
        <w:rPr/>
        <w:t>using Mamdani Neuro -Fuzzy Technique and its Comparative Analysis” Vol. 121,</w:t>
      </w:r>
      <w:r>
        <w:rPr>
          <w:spacing w:val="1"/>
        </w:rPr>
        <w:t> </w:t>
      </w:r>
      <w:r>
        <w:rPr/>
        <w:t>No.19, International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 Applications</w:t>
      </w:r>
      <w:r>
        <w:rPr>
          <w:spacing w:val="-1"/>
        </w:rPr>
        <w:t> </w:t>
      </w:r>
      <w:r>
        <w:rPr/>
        <w:t>(0975-8887).</w:t>
      </w:r>
    </w:p>
    <w:p>
      <w:pPr>
        <w:pStyle w:val="BodyText"/>
        <w:ind w:left="840"/>
        <w:jc w:val="both"/>
      </w:pPr>
      <w:r>
        <w:rPr/>
        <w:t>Retrieved</w:t>
      </w:r>
      <w:r>
        <w:rPr>
          <w:spacing w:val="-1"/>
        </w:rPr>
        <w:t> </w:t>
      </w:r>
      <w:r>
        <w:rPr/>
        <w:t>on 23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June,</w:t>
      </w:r>
      <w:r>
        <w:rPr>
          <w:spacing w:val="-1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  <w:spacing w:before="240"/>
        <w:ind w:left="840" w:right="119" w:hanging="720"/>
        <w:jc w:val="both"/>
      </w:pPr>
      <w:r>
        <w:rPr/>
        <w:t>Patel,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Pathak,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“Implementation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5/3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2D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Wavelet</w:t>
      </w:r>
      <w:r>
        <w:rPr>
          <w:spacing w:val="1"/>
        </w:rPr>
        <w:t> </w:t>
      </w:r>
      <w:r>
        <w:rPr/>
        <w:t>Transform” Vol 2, Issue 3 ISSN: 2321-9939. International Journal of Engineering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(www.ijedr.org). 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25th November, 2015.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9" w:hanging="720"/>
        <w:jc w:val="both"/>
      </w:pPr>
      <w:r>
        <w:rPr/>
        <w:t>Patil1, Apoorva G., Ankita V., Shikhar S., (2013) “Audio and Speech Compression Using</w:t>
      </w:r>
      <w:r>
        <w:rPr>
          <w:spacing w:val="1"/>
        </w:rPr>
        <w:t> </w:t>
      </w:r>
      <w:r>
        <w:rPr/>
        <w:t>DCT and DWT Techniques” Vol. 2,</w:t>
      </w:r>
      <w:r>
        <w:rPr>
          <w:spacing w:val="1"/>
        </w:rPr>
        <w:t> </w:t>
      </w:r>
      <w:r>
        <w:rPr/>
        <w:t>Issue 5, International Journal of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Research in Science, Engineering and Technology. </w:t>
      </w:r>
      <w:hyperlink r:id="rId603">
        <w:r>
          <w:rPr>
            <w:color w:val="0000FF"/>
            <w:u w:val="single" w:color="0000FF"/>
          </w:rPr>
          <w:t>www.ijirset.com</w:t>
        </w:r>
      </w:hyperlink>
      <w:r>
        <w:rPr/>
        <w:t>. Retrieved on 10</w:t>
      </w:r>
      <w:r>
        <w:rPr>
          <w:vertAlign w:val="superscript"/>
        </w:rPr>
        <w:t>t</w:t>
      </w:r>
      <w:r>
        <w:rPr>
          <w:spacing w:val="-57"/>
          <w:vertAlign w:val="baseline"/>
        </w:rPr>
        <w:t> </w:t>
      </w:r>
      <w:r>
        <w:rPr>
          <w:vertAlign w:val="superscript"/>
        </w:rPr>
        <w:t>h</w:t>
      </w:r>
      <w:r>
        <w:rPr>
          <w:spacing w:val="-2"/>
          <w:vertAlign w:val="baseline"/>
        </w:rPr>
        <w:t> </w:t>
      </w:r>
      <w:r>
        <w:rPr>
          <w:vertAlign w:val="baseline"/>
        </w:rPr>
        <w:t>June, 2014.</w:t>
      </w:r>
    </w:p>
    <w:p>
      <w:pPr>
        <w:pStyle w:val="BodyText"/>
        <w:spacing w:before="240"/>
        <w:ind w:left="840" w:right="113" w:hanging="720"/>
        <w:jc w:val="both"/>
      </w:pPr>
      <w:r>
        <w:rPr/>
        <w:t>Paulinas and Ušinskas (2007) “A Survey of Genetic Algorithms Applications for Image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Segmentation”</w:t>
      </w:r>
      <w:r>
        <w:rPr>
          <w:spacing w:val="1"/>
        </w:rPr>
        <w:t> </w:t>
      </w:r>
      <w:r>
        <w:rPr/>
        <w:t>Vol.36,</w:t>
      </w:r>
      <w:r>
        <w:rPr>
          <w:spacing w:val="1"/>
        </w:rPr>
        <w:t> </w:t>
      </w:r>
      <w:r>
        <w:rPr/>
        <w:t>No.3,</w:t>
      </w:r>
      <w:r>
        <w:rPr>
          <w:spacing w:val="1"/>
        </w:rPr>
        <w:t> </w:t>
      </w:r>
      <w:r>
        <w:rPr/>
        <w:t>P.178-201.</w:t>
      </w:r>
      <w:r>
        <w:rPr>
          <w:spacing w:val="1"/>
        </w:rPr>
        <w:t> </w:t>
      </w:r>
      <w:r>
        <w:rPr/>
        <w:t>ISSN</w:t>
      </w:r>
      <w:r>
        <w:rPr>
          <w:spacing w:val="1"/>
        </w:rPr>
        <w:t> </w:t>
      </w:r>
      <w:r>
        <w:rPr/>
        <w:t>1392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124X</w:t>
      </w:r>
      <w:r>
        <w:rPr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CONTROL. Retrieved on</w:t>
      </w:r>
      <w:r>
        <w:rPr>
          <w:spacing w:val="-1"/>
        </w:rPr>
        <w:t> </w:t>
      </w:r>
      <w:r>
        <w:rPr/>
        <w:t>13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June,</w:t>
      </w:r>
      <w:r>
        <w:rPr>
          <w:spacing w:val="-2"/>
          <w:vertAlign w:val="baseline"/>
        </w:rPr>
        <w:t> </w:t>
      </w:r>
      <w:r>
        <w:rPr>
          <w:vertAlign w:val="baseline"/>
        </w:rPr>
        <w:t>2014.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</w:p>
    <w:p>
      <w:pPr>
        <w:pStyle w:val="BodyText"/>
        <w:ind w:left="840" w:right="121"/>
        <w:jc w:val="both"/>
      </w:pPr>
      <w:r>
        <w:rPr>
          <w:spacing w:val="-1"/>
        </w:rPr>
        <w:t>ttp://citeseerx.ist.psu.edu/viewdoc/download?doi=10.1.1.120.4391&amp;rep=rep1&amp;type=p</w:t>
      </w:r>
      <w:r>
        <w:rPr/>
        <w:t> df</w:t>
      </w:r>
      <w:r>
        <w:rPr>
          <w:spacing w:val="-1"/>
        </w:rPr>
        <w:t> </w:t>
      </w:r>
      <w:r>
        <w:rPr/>
        <w:t>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13" w:hanging="720"/>
        <w:jc w:val="both"/>
      </w:pPr>
      <w:r>
        <w:rPr/>
        <w:t>Paulinas and Ušinskas (2007) “A Survey of Genetic Algorithms Applications for Image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Segmentation”</w:t>
      </w:r>
      <w:r>
        <w:rPr>
          <w:spacing w:val="1"/>
        </w:rPr>
        <w:t> </w:t>
      </w:r>
      <w:r>
        <w:rPr/>
        <w:t>Vol.36,</w:t>
      </w:r>
      <w:r>
        <w:rPr>
          <w:spacing w:val="1"/>
        </w:rPr>
        <w:t> </w:t>
      </w:r>
      <w:r>
        <w:rPr/>
        <w:t>No.3,</w:t>
      </w:r>
      <w:r>
        <w:rPr>
          <w:spacing w:val="1"/>
        </w:rPr>
        <w:t> </w:t>
      </w:r>
      <w:r>
        <w:rPr/>
        <w:t>P.178-201.</w:t>
      </w:r>
      <w:r>
        <w:rPr>
          <w:spacing w:val="1"/>
        </w:rPr>
        <w:t> </w:t>
      </w:r>
      <w:r>
        <w:rPr/>
        <w:t>ISSN</w:t>
      </w:r>
      <w:r>
        <w:rPr>
          <w:spacing w:val="1"/>
        </w:rPr>
        <w:t> </w:t>
      </w:r>
      <w:r>
        <w:rPr/>
        <w:t>1392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124X</w:t>
      </w:r>
      <w:r>
        <w:rPr>
          <w:spacing w:val="1"/>
        </w:rPr>
        <w:t> </w:t>
      </w:r>
      <w:r>
        <w:rPr/>
        <w:t>INFORMATION TECHNOLOGY AND CONTROL. Retrieved on 31</w:t>
      </w:r>
      <w:r>
        <w:rPr>
          <w:vertAlign w:val="superscript"/>
        </w:rPr>
        <w:t>st</w:t>
      </w:r>
      <w:r>
        <w:rPr>
          <w:vertAlign w:val="baseline"/>
        </w:rPr>
        <w:t> September,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spacing w:val="-57"/>
          <w:vertAlign w:val="baseline"/>
        </w:rPr>
        <w:t> </w:t>
      </w:r>
      <w:r>
        <w:rPr>
          <w:vertAlign w:val="baseline"/>
        </w:rPr>
        <w:t>ttp://citeseerx.ist.psu.edu/viewdoc/download?doi=10.1.1.120.4391&amp;rep=rep1&amp;type=p</w:t>
      </w:r>
      <w:r>
        <w:rPr>
          <w:spacing w:val="-58"/>
          <w:vertAlign w:val="baseline"/>
        </w:rPr>
        <w:t> </w:t>
      </w:r>
      <w:r>
        <w:rPr>
          <w:vertAlign w:val="baseline"/>
        </w:rPr>
        <w:t>df.</w:t>
      </w:r>
    </w:p>
    <w:p>
      <w:pPr>
        <w:spacing w:after="0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840" w:right="124" w:hanging="720"/>
        <w:jc w:val="both"/>
      </w:pPr>
      <w:r>
        <w:rPr/>
        <w:t>Pennebaker W. B. and Mitchell, J. L. (1993) “JPEG Still Image Data Compression Standard,”</w:t>
      </w:r>
      <w:r>
        <w:rPr>
          <w:spacing w:val="-57"/>
        </w:rPr>
        <w:t> </w:t>
      </w:r>
      <w:r>
        <w:rPr/>
        <w:t>Vol.2, No.4, pp. 67 Newyork: International Thomsan Publishing. Retrieved on 24</w:t>
      </w:r>
      <w:r>
        <w:rPr>
          <w:vertAlign w:val="superscript"/>
        </w:rPr>
        <w:t>th</w:t>
      </w:r>
      <w:r>
        <w:rPr>
          <w:vertAlign w:val="baseline"/>
        </w:rPr>
        <w:t> Se</w:t>
      </w:r>
      <w:r>
        <w:rPr>
          <w:spacing w:val="-57"/>
          <w:vertAlign w:val="baseline"/>
        </w:rPr>
        <w:t> </w:t>
      </w:r>
      <w:r>
        <w:rPr>
          <w:vertAlign w:val="baseline"/>
        </w:rPr>
        <w:t>ptember,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2014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85" w:hanging="720"/>
        <w:jc w:val="both"/>
      </w:pPr>
      <w:r>
        <w:rPr>
          <w:spacing w:val="-1"/>
        </w:rPr>
        <w:t>PEREIRA, F. (2006) </w:t>
      </w:r>
      <w:r>
        <w:rPr/>
        <w:t>“The MPEG4 Standard: Evolution or Revolution” Retrieved on 16</w:t>
      </w:r>
      <w:r>
        <w:rPr>
          <w:vertAlign w:val="superscript"/>
        </w:rPr>
        <w:t>th</w:t>
      </w:r>
      <w:r>
        <w:rPr>
          <w:vertAlign w:val="baseline"/>
        </w:rPr>
        <w:t> Jan</w:t>
      </w:r>
      <w:r>
        <w:rPr>
          <w:spacing w:val="-57"/>
          <w:vertAlign w:val="baseline"/>
        </w:rPr>
        <w:t> </w:t>
      </w:r>
      <w:r>
        <w:rPr>
          <w:vertAlign w:val="baseline"/>
        </w:rPr>
        <w:t>uary, 2016. </w:t>
      </w:r>
      <w:hyperlink r:id="rId604">
        <w:r>
          <w:rPr>
            <w:vertAlign w:val="baseline"/>
          </w:rPr>
          <w:t>http://homepages.inf.ed.ac.uk/rbf/CVonline/LOCAL_COPIES/AV0506/s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0561282.pdf.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120"/>
        <w:jc w:val="right"/>
      </w:pPr>
      <w:r>
        <w:rPr/>
        <w:t>Pereira,</w:t>
      </w:r>
      <w:r>
        <w:rPr>
          <w:spacing w:val="49"/>
        </w:rPr>
        <w:t> </w:t>
      </w:r>
      <w:r>
        <w:rPr/>
        <w:t>F.,</w:t>
      </w:r>
      <w:r>
        <w:rPr>
          <w:spacing w:val="48"/>
        </w:rPr>
        <w:t> </w:t>
      </w:r>
      <w:r>
        <w:rPr/>
        <w:t>(2015)</w:t>
      </w:r>
      <w:r>
        <w:rPr>
          <w:spacing w:val="48"/>
        </w:rPr>
        <w:t> </w:t>
      </w:r>
      <w:r>
        <w:rPr/>
        <w:t>“BASICS</w:t>
      </w:r>
      <w:r>
        <w:rPr>
          <w:spacing w:val="48"/>
        </w:rPr>
        <w:t> </w:t>
      </w:r>
      <w:r>
        <w:rPr/>
        <w:t>ON</w:t>
      </w:r>
      <w:r>
        <w:rPr>
          <w:spacing w:val="47"/>
        </w:rPr>
        <w:t> </w:t>
      </w:r>
      <w:r>
        <w:rPr/>
        <w:t>DIGITAL</w:t>
      </w:r>
      <w:r>
        <w:rPr>
          <w:spacing w:val="44"/>
        </w:rPr>
        <w:t> </w:t>
      </w:r>
      <w:r>
        <w:rPr/>
        <w:t>AUDIO</w:t>
      </w:r>
      <w:r>
        <w:rPr>
          <w:spacing w:val="47"/>
        </w:rPr>
        <w:t> </w:t>
      </w:r>
      <w:r>
        <w:rPr/>
        <w:t>AND</w:t>
      </w:r>
      <w:r>
        <w:rPr>
          <w:spacing w:val="52"/>
        </w:rPr>
        <w:t> </w:t>
      </w:r>
      <w:r>
        <w:rPr/>
        <w:t>VIDEO</w:t>
      </w:r>
      <w:r>
        <w:rPr>
          <w:spacing w:val="47"/>
        </w:rPr>
        <w:t> </w:t>
      </w:r>
      <w:r>
        <w:rPr/>
        <w:t>REPRESENTATION</w:t>
      </w:r>
    </w:p>
    <w:p>
      <w:pPr>
        <w:pStyle w:val="BodyText"/>
        <w:ind w:left="840" w:right="149"/>
        <w:jc w:val="both"/>
      </w:pPr>
      <w:r>
        <w:rPr/>
        <w:t>Audioand Video Communication” Retrieved on 25</w:t>
      </w:r>
      <w:r>
        <w:rPr>
          <w:vertAlign w:val="superscript"/>
        </w:rPr>
        <w:t>th</w:t>
      </w:r>
      <w:r>
        <w:rPr>
          <w:vertAlign w:val="baseline"/>
        </w:rPr>
        <w:t> August. </w:t>
      </w:r>
      <w:hyperlink r:id="rId605">
        <w:r>
          <w:rPr>
            <w:vertAlign w:val="baseline"/>
          </w:rPr>
          <w:t>http://www.iitrpr.ac.in/si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tes/default/files/research_publication-rajibkjha.pdf.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40" w:right="111" w:hanging="720"/>
        <w:jc w:val="both"/>
      </w:pPr>
      <w:r>
        <w:rPr/>
        <w:t>Preet Kaur, Geetu lalit (2012) "Comparative Analysis of DCT, DWT &amp;LWT for Image</w:t>
      </w:r>
      <w:r>
        <w:rPr>
          <w:spacing w:val="1"/>
        </w:rPr>
        <w:t> </w:t>
      </w:r>
      <w:r>
        <w:rPr/>
        <w:t>Compression"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(IJITEE)</w:t>
      </w:r>
      <w:r>
        <w:rPr>
          <w:spacing w:val="2"/>
        </w:rPr>
        <w:t> </w:t>
      </w:r>
      <w:r>
        <w:rPr/>
        <w:t>ISSN: 2278-3075,</w:t>
      </w:r>
      <w:r>
        <w:rPr>
          <w:spacing w:val="-1"/>
        </w:rPr>
        <w:t> </w:t>
      </w:r>
      <w:r>
        <w:rPr/>
        <w:t>Volume-1,</w:t>
      </w:r>
      <w:r>
        <w:rPr>
          <w:spacing w:val="2"/>
        </w:rPr>
        <w:t> </w:t>
      </w:r>
      <w:r>
        <w:rPr/>
        <w:t>Issue-</w:t>
      </w:r>
    </w:p>
    <w:p>
      <w:pPr>
        <w:pStyle w:val="BodyText"/>
        <w:ind w:left="840" w:right="552"/>
        <w:jc w:val="both"/>
      </w:pPr>
      <w:r>
        <w:rPr/>
        <w:t>3.Retrieved on 21</w:t>
      </w:r>
      <w:r>
        <w:rPr>
          <w:vertAlign w:val="superscript"/>
        </w:rPr>
        <w:t>st</w:t>
      </w:r>
      <w:r>
        <w:rPr>
          <w:vertAlign w:val="baseline"/>
        </w:rPr>
        <w:t> September, 2016 </w:t>
      </w:r>
      <w:hyperlink r:id="rId606">
        <w:r>
          <w:rPr>
            <w:vertAlign w:val="baseline"/>
          </w:rPr>
          <w:t>http://www.ijser.org/paper/A-Robust-Image-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Watermarking-based-on-LWT-and-Spread-Spectrum.html.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6" w:hanging="720"/>
        <w:jc w:val="both"/>
      </w:pPr>
      <w:r>
        <w:rPr/>
        <w:t>Priyanka Singh, Priti Singh, Rakesh Kumar Sharma,(2011) “JPEG Image Compression based</w:t>
      </w:r>
      <w:r>
        <w:rPr>
          <w:spacing w:val="-57"/>
        </w:rPr>
        <w:t> </w:t>
      </w:r>
      <w:r>
        <w:rPr/>
        <w:t>on Biorthogonal, Coiflets and Daubechies Wavelet Families”, Applications (0975 –</w:t>
      </w:r>
      <w:r>
        <w:rPr>
          <w:spacing w:val="1"/>
        </w:rPr>
        <w:t> </w:t>
      </w:r>
      <w:r>
        <w:rPr/>
        <w:t>8887),</w:t>
      </w:r>
      <w:r>
        <w:rPr>
          <w:spacing w:val="-1"/>
        </w:rPr>
        <w:t> </w:t>
      </w:r>
      <w:r>
        <w:rPr/>
        <w:t>Volume 13– No.1.</w:t>
      </w:r>
      <w:r>
        <w:rPr>
          <w:spacing w:val="2"/>
        </w:rPr>
        <w:t> </w:t>
      </w:r>
      <w:r>
        <w:rPr/>
        <w:t>International Journal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8" w:hanging="720"/>
        <w:jc w:val="right"/>
      </w:pPr>
      <w:r>
        <w:rPr/>
        <w:t>Rabiul</w:t>
      </w:r>
      <w:r>
        <w:rPr>
          <w:spacing w:val="16"/>
        </w:rPr>
        <w:t> </w:t>
      </w:r>
      <w:r>
        <w:rPr/>
        <w:t>Islam,</w:t>
      </w:r>
      <w:r>
        <w:rPr>
          <w:spacing w:val="15"/>
        </w:rPr>
        <w:t> </w:t>
      </w:r>
      <w:r>
        <w:rPr/>
        <w:t>S.</w:t>
      </w:r>
      <w:r>
        <w:rPr>
          <w:spacing w:val="13"/>
        </w:rPr>
        <w:t> </w:t>
      </w:r>
      <w:r>
        <w:rPr/>
        <w:t>Md.,</w:t>
      </w:r>
      <w:r>
        <w:rPr>
          <w:spacing w:val="14"/>
        </w:rPr>
        <w:t> </w:t>
      </w:r>
      <w:r>
        <w:rPr/>
        <w:t>Huang,</w:t>
      </w:r>
      <w:r>
        <w:rPr>
          <w:spacing w:val="15"/>
        </w:rPr>
        <w:t> </w:t>
      </w:r>
      <w:r>
        <w:rPr/>
        <w:t>X.,</w:t>
      </w:r>
      <w:r>
        <w:rPr>
          <w:spacing w:val="16"/>
        </w:rPr>
        <w:t> </w:t>
      </w:r>
      <w:r>
        <w:rPr/>
        <w:t>Ou,</w:t>
      </w:r>
      <w:r>
        <w:rPr>
          <w:spacing w:val="14"/>
        </w:rPr>
        <w:t> </w:t>
      </w:r>
      <w:r>
        <w:rPr/>
        <w:t>K.</w:t>
      </w:r>
      <w:r>
        <w:rPr>
          <w:spacing w:val="17"/>
        </w:rPr>
        <w:t> </w:t>
      </w:r>
      <w:r>
        <w:rPr/>
        <w:t>L.</w:t>
      </w:r>
      <w:r>
        <w:rPr>
          <w:spacing w:val="16"/>
        </w:rPr>
        <w:t> </w:t>
      </w:r>
      <w:r>
        <w:rPr/>
        <w:t>(2015)</w:t>
      </w:r>
      <w:r>
        <w:rPr>
          <w:spacing w:val="12"/>
        </w:rPr>
        <w:t> </w:t>
      </w:r>
      <w:r>
        <w:rPr/>
        <w:t>“IMAGE</w:t>
      </w:r>
      <w:r>
        <w:rPr>
          <w:spacing w:val="14"/>
        </w:rPr>
        <w:t> </w:t>
      </w:r>
      <w:r>
        <w:rPr/>
        <w:t>COMPRESSION</w:t>
      </w:r>
      <w:r>
        <w:rPr>
          <w:spacing w:val="17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-57"/>
        </w:rPr>
        <w:t> </w:t>
      </w:r>
      <w:r>
        <w:rPr/>
        <w:t>COMPRESSIVE</w:t>
      </w:r>
      <w:r>
        <w:rPr>
          <w:spacing w:val="20"/>
        </w:rPr>
        <w:t> </w:t>
      </w:r>
      <w:r>
        <w:rPr/>
        <w:t>SENSING</w:t>
      </w:r>
      <w:r>
        <w:rPr>
          <w:spacing w:val="21"/>
        </w:rPr>
        <w:t> </w:t>
      </w:r>
      <w:r>
        <w:rPr/>
        <w:t>USING</w:t>
      </w:r>
      <w:r>
        <w:rPr>
          <w:spacing w:val="21"/>
        </w:rPr>
        <w:t> </w:t>
      </w:r>
      <w:r>
        <w:rPr/>
        <w:t>WAVELET</w:t>
      </w:r>
      <w:r>
        <w:rPr>
          <w:spacing w:val="25"/>
        </w:rPr>
        <w:t> </w:t>
      </w:r>
      <w:r>
        <w:rPr/>
        <w:t>LIFTING</w:t>
      </w:r>
      <w:r>
        <w:rPr>
          <w:spacing w:val="21"/>
        </w:rPr>
        <w:t> </w:t>
      </w:r>
      <w:r>
        <w:rPr/>
        <w:t>SCHEME”</w:t>
      </w:r>
      <w:r>
        <w:rPr>
          <w:spacing w:val="21"/>
        </w:rPr>
        <w:t> </w:t>
      </w:r>
      <w:r>
        <w:rPr/>
        <w:t>Vol.7,</w:t>
      </w:r>
      <w:r>
        <w:rPr>
          <w:spacing w:val="22"/>
        </w:rPr>
        <w:t> </w:t>
      </w:r>
      <w:r>
        <w:rPr/>
        <w:t>No.1.</w:t>
      </w:r>
    </w:p>
    <w:p>
      <w:pPr>
        <w:pStyle w:val="BodyText"/>
        <w:spacing w:before="1"/>
        <w:ind w:left="840" w:right="118"/>
        <w:jc w:val="both"/>
      </w:pPr>
      <w:r>
        <w:rPr/>
        <w:t>The</w:t>
      </w:r>
      <w:r>
        <w:rPr>
          <w:spacing w:val="46"/>
        </w:rPr>
        <w:t> </w:t>
      </w:r>
      <w:r>
        <w:rPr/>
        <w:t>International</w:t>
      </w:r>
      <w:r>
        <w:rPr>
          <w:spacing w:val="47"/>
        </w:rPr>
        <w:t> </w:t>
      </w:r>
      <w:r>
        <w:rPr/>
        <w:t>Journal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Multimedia</w:t>
      </w:r>
      <w:r>
        <w:rPr>
          <w:spacing w:val="44"/>
        </w:rPr>
        <w:t> </w:t>
      </w:r>
      <w:r>
        <w:rPr/>
        <w:t>&amp;</w:t>
      </w:r>
      <w:r>
        <w:rPr>
          <w:spacing w:val="47"/>
        </w:rPr>
        <w:t> </w:t>
      </w:r>
      <w:r>
        <w:rPr/>
        <w:t>Its</w:t>
      </w:r>
      <w:r>
        <w:rPr>
          <w:spacing w:val="46"/>
        </w:rPr>
        <w:t> </w:t>
      </w:r>
      <w:r>
        <w:rPr/>
        <w:t>Applications</w:t>
      </w:r>
      <w:r>
        <w:rPr>
          <w:spacing w:val="47"/>
        </w:rPr>
        <w:t> </w:t>
      </w:r>
      <w:r>
        <w:rPr/>
        <w:t>(IJMA).</w:t>
      </w:r>
      <w:r>
        <w:rPr>
          <w:spacing w:val="45"/>
        </w:rPr>
        <w:t> </w:t>
      </w:r>
      <w:r>
        <w:rPr/>
        <w:t>Retrieved</w:t>
      </w:r>
      <w:r>
        <w:rPr>
          <w:spacing w:val="46"/>
        </w:rPr>
        <w:t> </w:t>
      </w:r>
      <w:r>
        <w:rPr/>
        <w:t>on</w:t>
      </w:r>
      <w:r>
        <w:rPr>
          <w:spacing w:val="-58"/>
        </w:rPr>
        <w:t> </w:t>
      </w:r>
      <w:r>
        <w:rPr/>
        <w:t>25th</w:t>
      </w:r>
      <w:r>
        <w:rPr>
          <w:spacing w:val="-1"/>
        </w:rPr>
        <w:t> </w:t>
      </w:r>
      <w:r>
        <w:rPr/>
        <w:t>November, 2015.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19" w:hanging="720"/>
        <w:jc w:val="both"/>
      </w:pPr>
      <w:r>
        <w:rPr/>
        <w:t>Raghavendra,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Anita,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“Implementation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Lifting-Based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Dimensional</w:t>
      </w:r>
      <w:r>
        <w:rPr>
          <w:spacing w:val="-57"/>
        </w:rPr>
        <w:t> </w:t>
      </w:r>
      <w:r>
        <w:rPr/>
        <w:t>Discrete</w:t>
      </w:r>
      <w:r>
        <w:rPr>
          <w:spacing w:val="9"/>
        </w:rPr>
        <w:t> </w:t>
      </w:r>
      <w:r>
        <w:rPr/>
        <w:t>Wavelet</w:t>
      </w:r>
      <w:r>
        <w:rPr>
          <w:spacing w:val="8"/>
        </w:rPr>
        <w:t> </w:t>
      </w:r>
      <w:r>
        <w:rPr/>
        <w:t>Transform</w:t>
      </w:r>
      <w:r>
        <w:rPr>
          <w:spacing w:val="7"/>
        </w:rPr>
        <w:t> </w:t>
      </w:r>
      <w:r>
        <w:rPr/>
        <w:t>on</w:t>
      </w:r>
      <w:r>
        <w:rPr>
          <w:spacing w:val="13"/>
        </w:rPr>
        <w:t> </w:t>
      </w:r>
      <w:r>
        <w:rPr/>
        <w:t>FPGA</w:t>
      </w:r>
      <w:r>
        <w:rPr>
          <w:spacing w:val="7"/>
        </w:rPr>
        <w:t> </w:t>
      </w:r>
      <w:r>
        <w:rPr/>
        <w:t>Using</w:t>
      </w:r>
      <w:r>
        <w:rPr>
          <w:spacing w:val="4"/>
        </w:rPr>
        <w:t> </w:t>
      </w:r>
      <w:r>
        <w:rPr/>
        <w:t>Pipeline</w:t>
      </w:r>
      <w:r>
        <w:rPr>
          <w:spacing w:val="7"/>
        </w:rPr>
        <w:t> </w:t>
      </w:r>
      <w:r>
        <w:rPr/>
        <w:t>Architecture”</w:t>
      </w:r>
      <w:r>
        <w:rPr>
          <w:spacing w:val="9"/>
        </w:rPr>
        <w:t> </w:t>
      </w:r>
      <w:r>
        <w:rPr/>
        <w:t>Vol.</w:t>
      </w:r>
      <w:r>
        <w:rPr>
          <w:spacing w:val="9"/>
        </w:rPr>
        <w:t> </w:t>
      </w:r>
      <w:r>
        <w:rPr/>
        <w:t>5,</w:t>
      </w:r>
      <w:r>
        <w:rPr>
          <w:spacing w:val="8"/>
        </w:rPr>
        <w:t> </w:t>
      </w:r>
      <w:r>
        <w:rPr/>
        <w:t>No.</w:t>
      </w:r>
      <w:r>
        <w:rPr>
          <w:spacing w:val="6"/>
        </w:rPr>
        <w:t> </w:t>
      </w:r>
      <w:r>
        <w:rPr/>
        <w:t>5.</w:t>
      </w:r>
      <w:r>
        <w:rPr>
          <w:spacing w:val="10"/>
        </w:rPr>
        <w:t> </w:t>
      </w:r>
      <w:r>
        <w:rPr/>
        <w:t>P.</w:t>
      </w:r>
    </w:p>
    <w:p>
      <w:pPr>
        <w:pStyle w:val="BodyText"/>
        <w:ind w:left="840" w:right="115"/>
      </w:pPr>
      <w:r>
        <w:rPr/>
        <w:t>230.</w:t>
      </w:r>
      <w:r>
        <w:rPr>
          <w:spacing w:val="45"/>
        </w:rPr>
        <w:t> </w:t>
      </w:r>
      <w:r>
        <w:rPr/>
        <w:t>ISSN:</w:t>
      </w:r>
      <w:r>
        <w:rPr>
          <w:spacing w:val="44"/>
        </w:rPr>
        <w:t> </w:t>
      </w:r>
      <w:r>
        <w:rPr/>
        <w:t>2231-2803.</w:t>
      </w:r>
      <w:r>
        <w:rPr>
          <w:spacing w:val="45"/>
        </w:rPr>
        <w:t> </w:t>
      </w:r>
      <w:r>
        <w:rPr/>
        <w:t>International</w:t>
      </w:r>
      <w:r>
        <w:rPr>
          <w:spacing w:val="44"/>
        </w:rPr>
        <w:t> </w:t>
      </w:r>
      <w:r>
        <w:rPr/>
        <w:t>Journal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Computer</w:t>
      </w:r>
      <w:r>
        <w:rPr>
          <w:spacing w:val="42"/>
        </w:rPr>
        <w:t> </w:t>
      </w:r>
      <w:r>
        <w:rPr/>
        <w:t>Trends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(IJCTT).</w:t>
      </w:r>
      <w:r>
        <w:rPr>
          <w:spacing w:val="-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607">
        <w:r>
          <w:rPr/>
          <w:t>http://www.ijcttjournal.org.</w:t>
        </w:r>
        <w:r>
          <w:rPr>
            <w:spacing w:val="1"/>
          </w:rPr>
          <w:t> </w:t>
        </w:r>
      </w:hyperlink>
      <w:r>
        <w:rPr/>
        <w:t>On</w:t>
      </w:r>
      <w:r>
        <w:rPr>
          <w:spacing w:val="-1"/>
        </w:rPr>
        <w:t> </w:t>
      </w:r>
      <w:r>
        <w:rPr/>
        <w:t>25TH</w:t>
      </w:r>
      <w:r>
        <w:rPr>
          <w:spacing w:val="-1"/>
        </w:rPr>
        <w:t> </w:t>
      </w:r>
      <w:r>
        <w:rPr/>
        <w:t>August,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8" w:hanging="720"/>
        <w:jc w:val="both"/>
      </w:pPr>
      <w:r>
        <w:rPr/>
        <w:t>Raid,</w:t>
      </w:r>
      <w:r>
        <w:rPr>
          <w:spacing w:val="1"/>
        </w:rPr>
        <w:t> </w:t>
      </w:r>
      <w:r>
        <w:rPr/>
        <w:t>A.M.,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“Jpeg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Survey”</w:t>
      </w:r>
      <w:r>
        <w:rPr>
          <w:spacing w:val="1"/>
        </w:rPr>
        <w:t> </w:t>
      </w:r>
      <w:r>
        <w:rPr/>
        <w:t>International Journal of Computer Science &amp; Engineering Survey (IJCSES) Vol.5,</w:t>
      </w:r>
      <w:r>
        <w:rPr>
          <w:spacing w:val="1"/>
        </w:rPr>
        <w:t> </w:t>
      </w:r>
      <w:r>
        <w:rPr/>
        <w:t>No.2, pp. 39-47. Retrieved from </w:t>
      </w:r>
      <w:hyperlink r:id="rId608">
        <w:r>
          <w:rPr/>
          <w:t>http://airccse.org/journal/ijcses/current2014.html. </w:t>
        </w:r>
      </w:hyperlink>
      <w:r>
        <w:rPr/>
        <w:t>On</w:t>
      </w:r>
      <w:r>
        <w:rPr>
          <w:spacing w:val="-57"/>
        </w:rPr>
        <w:t> </w:t>
      </w:r>
      <w:r>
        <w:rPr/>
        <w:t>10th June, 2015.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  <w:jc w:val="both"/>
      </w:pPr>
      <w:r>
        <w:rPr/>
        <w:t>Rajib, J., Kumar, Rajlaxrni Chouhan, Prabir Kumar Biswas, and Kiyoharu Aizawa. (2012)</w:t>
      </w:r>
      <w:r>
        <w:rPr>
          <w:spacing w:val="1"/>
        </w:rPr>
        <w:t> </w:t>
      </w:r>
      <w:r>
        <w:rPr/>
        <w:t>“Internal noise-induced contrast enhancement of dark images.” In Image Processing</w:t>
      </w:r>
      <w:r>
        <w:rPr>
          <w:spacing w:val="1"/>
        </w:rPr>
        <w:t> </w:t>
      </w:r>
      <w:r>
        <w:rPr/>
        <w:t>(ICIP)</w:t>
      </w:r>
      <w:r>
        <w:rPr>
          <w:spacing w:val="-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3"/>
          <w:vertAlign w:val="baseline"/>
        </w:rPr>
        <w:t> </w:t>
      </w:r>
      <w:r>
        <w:rPr>
          <w:vertAlign w:val="baseline"/>
        </w:rPr>
        <w:t>IEEE</w:t>
      </w:r>
      <w:r>
        <w:rPr>
          <w:spacing w:val="2"/>
          <w:vertAlign w:val="baseline"/>
        </w:rPr>
        <w:t> </w:t>
      </w:r>
      <w:r>
        <w:rPr>
          <w:vertAlign w:val="baseline"/>
        </w:rPr>
        <w:t>International Conference.</w:t>
      </w:r>
      <w:r>
        <w:rPr>
          <w:spacing w:val="-1"/>
          <w:vertAlign w:val="baseline"/>
        </w:rPr>
        <w:t> </w:t>
      </w:r>
      <w:r>
        <w:rPr>
          <w:vertAlign w:val="baseline"/>
        </w:rPr>
        <w:t>pp. (973-</w:t>
      </w:r>
    </w:p>
    <w:p>
      <w:pPr>
        <w:pStyle w:val="BodyText"/>
        <w:spacing w:before="1"/>
        <w:ind w:left="840" w:right="147"/>
        <w:jc w:val="both"/>
      </w:pPr>
      <w:r>
        <w:rPr/>
        <w:t>976). IEEE.Retrieved on 25</w:t>
      </w:r>
      <w:r>
        <w:rPr>
          <w:vertAlign w:val="superscript"/>
        </w:rPr>
        <w:t>th</w:t>
      </w:r>
      <w:r>
        <w:rPr>
          <w:vertAlign w:val="baseline"/>
        </w:rPr>
        <w:t> August, 2016. </w:t>
      </w:r>
      <w:hyperlink r:id="rId609">
        <w:r>
          <w:rPr>
            <w:vertAlign w:val="baseline"/>
          </w:rPr>
          <w:t>http://www.iitrpr.ac.in/sites/default/files/r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esearch_publication-rajibkjha.pdf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17" w:hanging="720"/>
        <w:jc w:val="both"/>
      </w:pPr>
      <w:r>
        <w:rPr/>
        <w:t>Rajkumar, T. M. P. and V Latte Mrityunjaya</w:t>
      </w:r>
      <w:r>
        <w:rPr>
          <w:spacing w:val="1"/>
        </w:rPr>
        <w:t> </w:t>
      </w:r>
      <w:r>
        <w:rPr/>
        <w:t>(2011) “ROI Based Encoding of Medical</w:t>
      </w:r>
      <w:r>
        <w:rPr>
          <w:spacing w:val="1"/>
        </w:rPr>
        <w:t> </w:t>
      </w:r>
      <w:r>
        <w:rPr/>
        <w:t>Images: An Effective Scheme Using Lifting Wavelets and SPIHT for Telemedicine”</w:t>
      </w:r>
      <w:r>
        <w:rPr>
          <w:spacing w:val="1"/>
        </w:rPr>
        <w:t> </w:t>
      </w:r>
      <w:r>
        <w:rPr/>
        <w:t>Vol. 3, No. 3. pp234-242. International Journal of Computer Theory and Engineering.</w:t>
      </w:r>
      <w:r>
        <w:rPr>
          <w:spacing w:val="-57"/>
        </w:rPr>
        <w:t> </w:t>
      </w:r>
      <w:r>
        <w:rPr/>
        <w:t>Retrieved on 20</w:t>
      </w:r>
      <w:r>
        <w:rPr>
          <w:vertAlign w:val="superscript"/>
        </w:rPr>
        <w:t>th</w:t>
      </w:r>
      <w:r>
        <w:rPr>
          <w:vertAlign w:val="baseline"/>
        </w:rPr>
        <w:t> November, 2015. </w:t>
      </w:r>
      <w:hyperlink r:id="rId610">
        <w:r>
          <w:rPr>
            <w:vertAlign w:val="baseline"/>
          </w:rPr>
          <w:t>http://vosvrdaweb.utia.cas.cz/cykly/IEEEwavelet.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pdf</w:t>
      </w:r>
    </w:p>
    <w:p>
      <w:pPr>
        <w:spacing w:after="0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840" w:right="117" w:hanging="720"/>
        <w:jc w:val="both"/>
      </w:pPr>
      <w:r>
        <w:rPr/>
        <w:t>Roopashree.S, Sachin S. Rohan R. S. (2012) “Enhancement and Pre-Processing of Images</w:t>
      </w:r>
      <w:r>
        <w:rPr>
          <w:spacing w:val="1"/>
        </w:rPr>
        <w:t> </w:t>
      </w:r>
      <w:r>
        <w:rPr/>
        <w:t>Using Filtering” Volume-1, Issue-5, and ISSN: 2249 – 8958. International Journal of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and Advanced Technology</w:t>
      </w:r>
      <w:r>
        <w:rPr>
          <w:spacing w:val="-6"/>
        </w:rPr>
        <w:t> </w:t>
      </w:r>
      <w:r>
        <w:rPr/>
        <w:t>(IJEAT).</w:t>
      </w:r>
      <w:r>
        <w:rPr>
          <w:spacing w:val="2"/>
        </w:rPr>
        <w:t> </w:t>
      </w:r>
      <w:r>
        <w:rPr/>
        <w:t>Retrieved on 5</w:t>
      </w:r>
      <w:r>
        <w:rPr>
          <w:vertAlign w:val="superscript"/>
        </w:rPr>
        <w:t>th</w:t>
      </w:r>
      <w:r>
        <w:rPr>
          <w:vertAlign w:val="baseline"/>
        </w:rPr>
        <w:t> April, 2016.</w:t>
      </w:r>
    </w:p>
    <w:p>
      <w:pPr>
        <w:pStyle w:val="BodyText"/>
        <w:spacing w:before="240"/>
        <w:ind w:left="840" w:right="113" w:hanging="720"/>
        <w:jc w:val="both"/>
      </w:pPr>
      <w:r>
        <w:rPr/>
        <w:t>Rudin, L., J.M. Morel, et al (2014) “Sampling Theory for Digital Video Acquisition: The</w:t>
      </w:r>
      <w:r>
        <w:rPr>
          <w:spacing w:val="1"/>
        </w:rPr>
        <w:t> </w:t>
      </w:r>
      <w:r>
        <w:rPr/>
        <w:t>Guide for the Perplexed User” Vol.7, No.5, p246. </w:t>
      </w:r>
      <w:hyperlink r:id="rId611">
        <w:r>
          <w:rPr/>
          <w:t>http://worldwidescience.org/topicpa</w:t>
        </w:r>
      </w:hyperlink>
      <w:r>
        <w:rPr>
          <w:spacing w:val="-57"/>
        </w:rPr>
        <w:t> </w:t>
      </w:r>
      <w:r>
        <w:rPr/>
        <w:t>ges/d/digital+video+disc.html.Retrieved</w:t>
      </w:r>
      <w:r>
        <w:rPr>
          <w:spacing w:val="-1"/>
        </w:rPr>
        <w:t> </w:t>
      </w:r>
      <w:r>
        <w:rPr/>
        <w:t>on 16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May, 2016.</w:t>
      </w:r>
    </w:p>
    <w:p>
      <w:pPr>
        <w:pStyle w:val="BodyText"/>
        <w:spacing w:before="240"/>
        <w:ind w:left="840" w:right="115" w:hanging="720"/>
      </w:pPr>
      <w:r>
        <w:rPr/>
        <w:t>Sangkeun</w:t>
      </w:r>
      <w:r>
        <w:rPr>
          <w:spacing w:val="19"/>
        </w:rPr>
        <w:t> </w:t>
      </w:r>
      <w:r>
        <w:rPr/>
        <w:t>Lee</w:t>
      </w:r>
      <w:r>
        <w:rPr>
          <w:spacing w:val="17"/>
        </w:rPr>
        <w:t> </w:t>
      </w:r>
      <w:r>
        <w:rPr/>
        <w:t>(2008)</w:t>
      </w:r>
      <w:r>
        <w:rPr>
          <w:spacing w:val="17"/>
        </w:rPr>
        <w:t> </w:t>
      </w:r>
      <w:r>
        <w:rPr/>
        <w:t>“Blind</w:t>
      </w:r>
      <w:r>
        <w:rPr>
          <w:spacing w:val="16"/>
        </w:rPr>
        <w:t> </w:t>
      </w:r>
      <w:r>
        <w:rPr/>
        <w:t>cross</w:t>
      </w:r>
      <w:r>
        <w:rPr>
          <w:spacing w:val="17"/>
        </w:rPr>
        <w:t> </w:t>
      </w:r>
      <w:r>
        <w:rPr/>
        <w:t>colour</w:t>
      </w:r>
      <w:r>
        <w:rPr>
          <w:spacing w:val="17"/>
        </w:rPr>
        <w:t> </w:t>
      </w:r>
      <w:r>
        <w:rPr/>
        <w:t>noise</w:t>
      </w:r>
      <w:r>
        <w:rPr>
          <w:spacing w:val="16"/>
        </w:rPr>
        <w:t> </w:t>
      </w:r>
      <w:r>
        <w:rPr/>
        <w:t>detection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reduction</w:t>
      </w:r>
      <w:r>
        <w:rPr>
          <w:spacing w:val="17"/>
        </w:rPr>
        <w:t> </w:t>
      </w:r>
      <w:r>
        <w:rPr/>
        <w:t>“Volume:</w:t>
      </w:r>
      <w:r>
        <w:rPr>
          <w:spacing w:val="17"/>
        </w:rPr>
        <w:t> </w:t>
      </w:r>
      <w:r>
        <w:rPr/>
        <w:t>54</w:t>
      </w:r>
      <w:r>
        <w:rPr>
          <w:spacing w:val="20"/>
        </w:rPr>
        <w:t> </w:t>
      </w:r>
      <w:r>
        <w:rPr/>
        <w:t>Issue:</w:t>
      </w:r>
      <w:r>
        <w:rPr>
          <w:spacing w:val="-57"/>
        </w:rPr>
        <w:t> </w:t>
      </w:r>
      <w:r>
        <w:rPr/>
        <w:t>4, ISSN: 0098-3063, pp. 1825 -1829, IEEE Transactions. </w:t>
      </w:r>
      <w:hyperlink r:id="rId612">
        <w:r>
          <w:rPr/>
          <w:t>http://140.98.202.196/xpl/R</w:t>
        </w:r>
      </w:hyperlink>
      <w:r>
        <w:rPr>
          <w:spacing w:val="1"/>
        </w:rPr>
        <w:t> </w:t>
      </w:r>
      <w:r>
        <w:rPr/>
        <w:t>ecentIssue.jsp?punumber=30. Retrieved on 11</w:t>
      </w:r>
      <w:r>
        <w:rPr>
          <w:vertAlign w:val="superscript"/>
        </w:rPr>
        <w:t>th</w:t>
      </w:r>
      <w:r>
        <w:rPr>
          <w:vertAlign w:val="baseline"/>
        </w:rPr>
        <w:t> December, 2015.</w:t>
      </w:r>
    </w:p>
    <w:p>
      <w:pPr>
        <w:pStyle w:val="BodyText"/>
        <w:spacing w:before="241"/>
        <w:ind w:left="840" w:right="115" w:hanging="720"/>
        <w:jc w:val="both"/>
      </w:pPr>
      <w:r>
        <w:rPr/>
        <w:t>Sengee, Nyarnlkhagva. And Heung Choi. (2008) “Brightness preserving weight clustering his</w:t>
      </w:r>
      <w:r>
        <w:rPr>
          <w:spacing w:val="-57"/>
        </w:rPr>
        <w:t> </w:t>
      </w:r>
      <w:r>
        <w:rPr/>
        <w:t>togram equalization.” Consumer Electronics, IEEE Transactions on 54, no. 3:1329-</w:t>
      </w:r>
      <w:r>
        <w:rPr>
          <w:spacing w:val="1"/>
        </w:rPr>
        <w:t> </w:t>
      </w:r>
      <w:r>
        <w:rPr/>
        <w:t>1337.Retrieved</w:t>
      </w:r>
      <w:r>
        <w:rPr>
          <w:spacing w:val="-1"/>
        </w:rPr>
        <w:t> </w:t>
      </w:r>
      <w:r>
        <w:rPr/>
        <w:t>on 14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January, 2016.</w:t>
      </w:r>
    </w:p>
    <w:p>
      <w:pPr>
        <w:pStyle w:val="BodyText"/>
        <w:spacing w:before="240"/>
        <w:ind w:left="840" w:right="65" w:hanging="720"/>
      </w:pPr>
      <w:r>
        <w:rPr/>
        <w:t>Sheebha,</w:t>
      </w:r>
      <w:r>
        <w:rPr>
          <w:spacing w:val="52"/>
        </w:rPr>
        <w:t> </w:t>
      </w:r>
      <w:r>
        <w:rPr/>
        <w:t>S.P.</w:t>
      </w:r>
      <w:r>
        <w:rPr>
          <w:spacing w:val="53"/>
        </w:rPr>
        <w:t> </w:t>
      </w:r>
      <w:r>
        <w:rPr/>
        <w:t>and</w:t>
      </w:r>
      <w:r>
        <w:rPr>
          <w:spacing w:val="56"/>
        </w:rPr>
        <w:t> </w:t>
      </w:r>
      <w:r>
        <w:rPr/>
        <w:t>Sriraman,</w:t>
      </w:r>
      <w:r>
        <w:rPr>
          <w:spacing w:val="55"/>
        </w:rPr>
        <w:t> </w:t>
      </w:r>
      <w:r>
        <w:rPr/>
        <w:t>L,(2012)</w:t>
      </w:r>
      <w:r>
        <w:rPr>
          <w:spacing w:val="55"/>
        </w:rPr>
        <w:t> </w:t>
      </w:r>
      <w:r>
        <w:rPr/>
        <w:t>“A</w:t>
      </w:r>
      <w:r>
        <w:rPr>
          <w:spacing w:val="55"/>
        </w:rPr>
        <w:t> </w:t>
      </w:r>
      <w:r>
        <w:rPr/>
        <w:t>Modified</w:t>
      </w:r>
      <w:r>
        <w:rPr>
          <w:spacing w:val="53"/>
        </w:rPr>
        <w:t> </w:t>
      </w:r>
      <w:r>
        <w:rPr/>
        <w:t>Algorithm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Removal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Salt</w:t>
      </w:r>
      <w:r>
        <w:rPr>
          <w:spacing w:val="54"/>
        </w:rPr>
        <w:t> </w:t>
      </w:r>
      <w:r>
        <w:rPr/>
        <w:t>and</w:t>
      </w:r>
      <w:r>
        <w:rPr>
          <w:spacing w:val="-57"/>
        </w:rPr>
        <w:t> </w:t>
      </w:r>
      <w:r>
        <w:rPr/>
        <w:t>Pepper Noise</w:t>
      </w:r>
      <w:r>
        <w:rPr>
          <w:spacing w:val="1"/>
        </w:rPr>
        <w:t> </w:t>
      </w:r>
      <w:r>
        <w:rPr/>
        <w:t>inColour</w:t>
      </w:r>
      <w:r>
        <w:rPr>
          <w:spacing w:val="4"/>
        </w:rPr>
        <w:t> </w:t>
      </w:r>
      <w:r>
        <w:rPr/>
        <w:t>Images”,</w:t>
      </w:r>
      <w:r>
        <w:rPr>
          <w:spacing w:val="2"/>
        </w:rPr>
        <w:t> </w:t>
      </w:r>
      <w:r>
        <w:rPr/>
        <w:t>pp</w:t>
      </w:r>
      <w:r>
        <w:rPr>
          <w:spacing w:val="2"/>
        </w:rPr>
        <w:t> </w:t>
      </w:r>
      <w:r>
        <w:rPr/>
        <w:t>356-361.</w:t>
      </w:r>
      <w:r>
        <w:rPr>
          <w:spacing w:val="3"/>
        </w:rPr>
        <w:t> </w:t>
      </w:r>
      <w:r>
        <w:rPr/>
        <w:t>IEEE</w:t>
      </w:r>
      <w:r>
        <w:rPr>
          <w:spacing w:val="2"/>
        </w:rPr>
        <w:t> </w:t>
      </w:r>
      <w:r>
        <w:rPr/>
        <w:t>Third</w:t>
      </w:r>
      <w:r>
        <w:rPr>
          <w:spacing w:val="4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Conference on</w:t>
      </w:r>
      <w:r>
        <w:rPr>
          <w:spacing w:val="-57"/>
        </w:rPr>
        <w:t> </w:t>
      </w:r>
      <w:r>
        <w:rPr/>
        <w:t>Intelligent Systems, Modelling and Simulation (ISMS). Retrieved on 19</w:t>
      </w:r>
      <w:r>
        <w:rPr>
          <w:vertAlign w:val="superscript"/>
        </w:rPr>
        <w:t>th</w:t>
      </w:r>
      <w:r>
        <w:rPr>
          <w:vertAlign w:val="baseline"/>
        </w:rPr>
        <w:t> May, 2016.</w:t>
      </w:r>
      <w:r>
        <w:rPr>
          <w:spacing w:val="1"/>
          <w:vertAlign w:val="baseline"/>
        </w:rPr>
        <w:t> </w:t>
      </w:r>
      <w:hyperlink r:id="rId613">
        <w:r>
          <w:rPr>
            <w:u w:val="single"/>
            <w:vertAlign w:val="baseline"/>
          </w:rPr>
          <w:t>http://ieeexplore.ieee.org/Xplore/defdeny.jsp?url=http%3A%2F%2Fieeexplore.ieee.o</w:t>
        </w:r>
      </w:hyperlink>
      <w:r>
        <w:rPr>
          <w:spacing w:val="1"/>
          <w:vertAlign w:val="baseline"/>
        </w:rPr>
        <w:t> </w:t>
      </w:r>
      <w:hyperlink r:id="rId613">
        <w:r>
          <w:rPr>
            <w:u w:val="single"/>
            <w:vertAlign w:val="baseline"/>
          </w:rPr>
          <w:t>rg%2Fstamp%2Fstamp.jsp%3Ftp%3D%26arnumber%3D6169729&amp;denyReason</w:t>
        </w:r>
      </w:hyperlink>
      <w:r>
        <w:rPr>
          <w:vertAlign w:val="baseline"/>
        </w:rPr>
        <w:t>= 13</w:t>
      </w:r>
      <w:r>
        <w:rPr>
          <w:spacing w:val="1"/>
          <w:vertAlign w:val="baseline"/>
        </w:rPr>
        <w:t> </w:t>
      </w:r>
      <w:r>
        <w:rPr>
          <w:vertAlign w:val="baseline"/>
        </w:rPr>
        <w:t>1&amp;arnumber=6169729&amp;productsMatched=null&amp;userType=inst.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6" w:hanging="720"/>
        <w:jc w:val="both"/>
      </w:pPr>
      <w:r>
        <w:rPr/>
        <w:t>Siddavatam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Sood</w:t>
      </w:r>
      <w:r>
        <w:rPr>
          <w:spacing w:val="1"/>
        </w:rPr>
        <w:t> </w:t>
      </w:r>
      <w:r>
        <w:rPr/>
        <w:t>A., Jayasree S.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Ghrera S.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(2011) “An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Recursive</w:t>
      </w:r>
      <w:r>
        <w:rPr>
          <w:spacing w:val="1"/>
        </w:rPr>
        <w:t> </w:t>
      </w:r>
      <w:r>
        <w:rPr/>
        <w:t>Algorithm for 95% Impulse Noise Removal in Grey scale and Binary Images using</w:t>
      </w:r>
      <w:r>
        <w:rPr>
          <w:spacing w:val="1"/>
        </w:rPr>
        <w:t> </w:t>
      </w:r>
      <w:r>
        <w:rPr/>
        <w:t>Lifting Scheme” Vol 1, pp19-21 Proceedings of the World Congress on Engineering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Computer Science. Retrieved on 15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February,</w:t>
      </w:r>
      <w:r>
        <w:rPr>
          <w:spacing w:val="-1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  <w:spacing w:before="241"/>
        <w:ind w:left="840" w:right="185" w:hanging="720"/>
      </w:pPr>
      <w:r>
        <w:rPr/>
        <w:t>Singh, G. M., et al (2013) “A Review of Image Enhancement Techniques in Image Processin</w:t>
      </w:r>
      <w:r>
        <w:rPr>
          <w:spacing w:val="-57"/>
        </w:rPr>
        <w:t> </w:t>
      </w:r>
      <w:r>
        <w:rPr/>
        <w:t>g”</w:t>
      </w:r>
      <w:r>
        <w:rPr>
          <w:spacing w:val="-1"/>
        </w:rPr>
        <w:t> </w:t>
      </w:r>
      <w:r>
        <w:rPr/>
        <w:t>Vol.</w:t>
      </w:r>
      <w:r>
        <w:rPr>
          <w:spacing w:val="-2"/>
        </w:rPr>
        <w:t> </w:t>
      </w:r>
      <w:r>
        <w:rPr/>
        <w:t>7,</w:t>
      </w:r>
      <w:r>
        <w:rPr>
          <w:spacing w:val="-1"/>
        </w:rPr>
        <w:t> </w:t>
      </w:r>
      <w:r>
        <w:rPr/>
        <w:t>No.</w:t>
      </w:r>
      <w:r>
        <w:rPr>
          <w:spacing w:val="-2"/>
        </w:rPr>
        <w:t> </w:t>
      </w:r>
      <w:r>
        <w:rPr/>
        <w:t>2,</w:t>
      </w:r>
      <w:r>
        <w:rPr>
          <w:spacing w:val="-1"/>
        </w:rPr>
        <w:t> </w:t>
      </w:r>
      <w:r>
        <w:rPr/>
        <w:t>p278-288.Retrieved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vertAlign w:val="baseline"/>
        </w:rPr>
        <w:t> July,</w:t>
      </w:r>
      <w:r>
        <w:rPr>
          <w:spacing w:val="1"/>
          <w:vertAlign w:val="baseline"/>
        </w:rPr>
        <w:t> </w:t>
      </w:r>
      <w:r>
        <w:rPr>
          <w:vertAlign w:val="baseline"/>
        </w:rPr>
        <w:t>2016.</w:t>
      </w:r>
      <w:r>
        <w:rPr>
          <w:spacing w:val="58"/>
          <w:vertAlign w:val="baseline"/>
        </w:rPr>
        <w:t> </w:t>
      </w:r>
      <w:r>
        <w:rPr>
          <w:vertAlign w:val="baseline"/>
        </w:rPr>
        <w:t>VintaSoftImaging.Net.</w:t>
      </w:r>
    </w:p>
    <w:p>
      <w:pPr>
        <w:pStyle w:val="BodyText"/>
        <w:spacing w:before="240"/>
        <w:ind w:left="840" w:right="118" w:hanging="720"/>
        <w:jc w:val="both"/>
      </w:pPr>
      <w:r>
        <w:rPr/>
        <w:t>Staelens, N. et al. (2013) “Constructing a No-Reference H.264/AVC Bitstream-Based Video</w:t>
      </w:r>
      <w:r>
        <w:rPr>
          <w:spacing w:val="1"/>
        </w:rPr>
        <w:t> </w:t>
      </w:r>
      <w:r>
        <w:rPr/>
        <w:t>Quality</w:t>
      </w:r>
      <w:r>
        <w:rPr>
          <w:spacing w:val="34"/>
        </w:rPr>
        <w:t> </w:t>
      </w:r>
      <w:r>
        <w:rPr/>
        <w:t>Metric</w:t>
      </w:r>
      <w:r>
        <w:rPr>
          <w:spacing w:val="38"/>
        </w:rPr>
        <w:t> </w:t>
      </w:r>
      <w:r>
        <w:rPr/>
        <w:t>Using</w:t>
      </w:r>
      <w:r>
        <w:rPr>
          <w:spacing w:val="37"/>
        </w:rPr>
        <w:t> </w:t>
      </w:r>
      <w:r>
        <w:rPr/>
        <w:t>Genetic</w:t>
      </w:r>
      <w:r>
        <w:rPr>
          <w:spacing w:val="37"/>
        </w:rPr>
        <w:t> </w:t>
      </w:r>
      <w:r>
        <w:rPr/>
        <w:t>Programming-Based</w:t>
      </w:r>
      <w:r>
        <w:rPr>
          <w:spacing w:val="39"/>
        </w:rPr>
        <w:t> </w:t>
      </w:r>
      <w:r>
        <w:rPr/>
        <w:t>Symbolic</w:t>
      </w:r>
      <w:r>
        <w:rPr>
          <w:spacing w:val="39"/>
        </w:rPr>
        <w:t> </w:t>
      </w:r>
      <w:r>
        <w:rPr/>
        <w:t>Regression”</w:t>
      </w:r>
      <w:r>
        <w:rPr>
          <w:spacing w:val="38"/>
        </w:rPr>
        <w:t> </w:t>
      </w:r>
      <w:r>
        <w:rPr/>
        <w:t>Volume:</w:t>
      </w:r>
      <w:r>
        <w:rPr>
          <w:spacing w:val="-58"/>
        </w:rPr>
        <w:t> </w:t>
      </w:r>
      <w:r>
        <w:rPr/>
        <w:t>23 Issue:</w:t>
      </w:r>
      <w:r>
        <w:rPr>
          <w:spacing w:val="-1"/>
        </w:rPr>
        <w:t> </w:t>
      </w:r>
      <w:r>
        <w:rPr/>
        <w:t>8,</w:t>
      </w:r>
      <w:r>
        <w:rPr>
          <w:spacing w:val="1"/>
        </w:rPr>
        <w:t> </w:t>
      </w:r>
      <w:r>
        <w:rPr/>
        <w:t>ISSN: 1051-8215,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1322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1333,</w:t>
      </w:r>
      <w:r>
        <w:rPr>
          <w:spacing w:val="-1"/>
        </w:rPr>
        <w:t> </w:t>
      </w:r>
      <w:r>
        <w:rPr/>
        <w:t>Publisher:</w:t>
      </w:r>
      <w:r>
        <w:rPr>
          <w:spacing w:val="2"/>
        </w:rPr>
        <w:t> </w:t>
      </w:r>
      <w:r>
        <w:rPr/>
        <w:t>IEEE.</w:t>
      </w:r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13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M</w:t>
      </w:r>
    </w:p>
    <w:p>
      <w:pPr>
        <w:pStyle w:val="BodyText"/>
        <w:ind w:left="840"/>
        <w:jc w:val="both"/>
      </w:pPr>
      <w:r>
        <w:rPr/>
        <w:t>ay,</w:t>
      </w:r>
      <w:r>
        <w:rPr>
          <w:spacing w:val="-3"/>
        </w:rPr>
        <w:t> </w:t>
      </w:r>
      <w:r>
        <w:rPr/>
        <w:t>2016.</w:t>
      </w:r>
      <w:r>
        <w:rPr>
          <w:spacing w:val="55"/>
        </w:rPr>
        <w:t> </w:t>
      </w:r>
      <w:hyperlink r:id="rId614">
        <w:r>
          <w:rPr>
            <w:color w:val="0000FF"/>
            <w:u w:val="single" w:color="0000FF"/>
          </w:rPr>
          <w:t>http://ieeexplore.ieee.org/xpl/RecentIssue.jsp?punumber=76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  <w:jc w:val="both"/>
      </w:pPr>
      <w:r>
        <w:rPr/>
        <w:t>Staelens, N., G. V.</w:t>
      </w:r>
      <w:r>
        <w:rPr>
          <w:spacing w:val="1"/>
        </w:rPr>
        <w:t> </w:t>
      </w:r>
      <w:r>
        <w:rPr/>
        <w:t>Wallendael., (2011) “No-Reference Bit stream-based Visual Quality</w:t>
      </w:r>
      <w:r>
        <w:rPr>
          <w:spacing w:val="1"/>
        </w:rPr>
        <w:t> </w:t>
      </w:r>
      <w:r>
        <w:rPr/>
        <w:t>Impairment Detection for High Deﬁnition H.264/AVC Encoded Video Sequences”</w:t>
      </w:r>
      <w:r>
        <w:rPr>
          <w:spacing w:val="1"/>
        </w:rPr>
        <w:t> </w:t>
      </w:r>
      <w:r>
        <w:rPr/>
        <w:t>IEEE TRANSACTIONS ON BROADCASTING. Vol. 3, No. 5, p569. Retrieved on</w:t>
      </w:r>
      <w:r>
        <w:rPr>
          <w:spacing w:val="1"/>
        </w:rPr>
        <w:t> </w:t>
      </w:r>
      <w:r>
        <w:rPr/>
        <w:t>May,</w:t>
      </w:r>
      <w:r>
        <w:rPr>
          <w:spacing w:val="-1"/>
        </w:rPr>
        <w:t> </w:t>
      </w:r>
      <w:r>
        <w:rPr/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</w:pPr>
      <w:r>
        <w:rPr/>
        <w:t>Strang</w:t>
      </w:r>
      <w:r>
        <w:rPr>
          <w:spacing w:val="36"/>
        </w:rPr>
        <w:t> </w:t>
      </w:r>
      <w:r>
        <w:rPr/>
        <w:t>G.,</w:t>
      </w:r>
      <w:r>
        <w:rPr>
          <w:spacing w:val="36"/>
        </w:rPr>
        <w:t> </w:t>
      </w:r>
      <w:r>
        <w:rPr/>
        <w:t>(1999)</w:t>
      </w:r>
      <w:r>
        <w:rPr>
          <w:spacing w:val="38"/>
        </w:rPr>
        <w:t> </w:t>
      </w:r>
      <w:r>
        <w:rPr/>
        <w:t>“The</w:t>
      </w:r>
      <w:r>
        <w:rPr>
          <w:spacing w:val="40"/>
        </w:rPr>
        <w:t> </w:t>
      </w:r>
      <w:r>
        <w:rPr/>
        <w:t>Discrete</w:t>
      </w:r>
      <w:r>
        <w:rPr>
          <w:spacing w:val="36"/>
        </w:rPr>
        <w:t> </w:t>
      </w:r>
      <w:r>
        <w:rPr/>
        <w:t>Cosine</w:t>
      </w:r>
      <w:r>
        <w:rPr>
          <w:spacing w:val="39"/>
        </w:rPr>
        <w:t> </w:t>
      </w:r>
      <w:r>
        <w:rPr/>
        <w:t>Transform,”</w:t>
      </w:r>
      <w:r>
        <w:rPr>
          <w:spacing w:val="35"/>
        </w:rPr>
        <w:t> </w:t>
      </w:r>
      <w:r>
        <w:rPr/>
        <w:t>SIAM</w:t>
      </w:r>
      <w:r>
        <w:rPr>
          <w:spacing w:val="36"/>
        </w:rPr>
        <w:t> </w:t>
      </w:r>
      <w:r>
        <w:rPr/>
        <w:t>Review,</w:t>
      </w:r>
      <w:r>
        <w:rPr>
          <w:spacing w:val="39"/>
        </w:rPr>
        <w:t> </w:t>
      </w:r>
      <w:r>
        <w:rPr/>
        <w:t>Volume</w:t>
      </w:r>
      <w:r>
        <w:rPr>
          <w:spacing w:val="36"/>
        </w:rPr>
        <w:t> </w:t>
      </w:r>
      <w:r>
        <w:rPr/>
        <w:t>41,</w:t>
      </w:r>
      <w:r>
        <w:rPr>
          <w:spacing w:val="37"/>
        </w:rPr>
        <w:t> </w:t>
      </w:r>
      <w:r>
        <w:rPr/>
        <w:t>Number</w:t>
      </w:r>
      <w:r>
        <w:rPr>
          <w:spacing w:val="-57"/>
        </w:rPr>
        <w:t> </w:t>
      </w:r>
      <w:r>
        <w:rPr/>
        <w:t>1, pp.135-147. Retrieved on 16</w:t>
      </w:r>
      <w:r>
        <w:rPr>
          <w:vertAlign w:val="superscript"/>
        </w:rPr>
        <w:t>th</w:t>
      </w:r>
      <w:r>
        <w:rPr>
          <w:vertAlign w:val="baseline"/>
        </w:rPr>
        <w:t> March, 2014. </w:t>
      </w:r>
      <w:hyperlink r:id="rId615">
        <w:r>
          <w:rPr>
            <w:vertAlign w:val="baseline"/>
          </w:rPr>
          <w:t>http://epubs.siam.org/doi/abs/10.1137/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S0036144598336745#citedBySection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21" w:hanging="720"/>
        <w:jc w:val="both"/>
      </w:pPr>
      <w:r>
        <w:rPr/>
        <w:t>Syed Ali Khayam (2003) “The Discrete Cosine Transform DCT): Theory and Application”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Electrical</w:t>
      </w:r>
      <w:r>
        <w:rPr>
          <w:spacing w:val="61"/>
        </w:rPr>
        <w:t> </w:t>
      </w:r>
      <w:r>
        <w:rPr/>
        <w:t>&amp;</w:t>
      </w:r>
      <w:r>
        <w:rPr>
          <w:spacing w:val="61"/>
        </w:rPr>
        <w:t> </w:t>
      </w:r>
      <w:r>
        <w:rPr/>
        <w:t>Computer</w:t>
      </w:r>
      <w:r>
        <w:rPr>
          <w:spacing w:val="61"/>
        </w:rPr>
        <w:t> </w:t>
      </w:r>
      <w:r>
        <w:rPr/>
        <w:t>Engineering</w:t>
      </w:r>
      <w:r>
        <w:rPr>
          <w:spacing w:val="61"/>
        </w:rPr>
        <w:t> </w:t>
      </w:r>
      <w:r>
        <w:rPr/>
        <w:t>Michigan</w:t>
      </w:r>
      <w:r>
        <w:rPr>
          <w:spacing w:val="6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UniversityVol.7, No.5,</w:t>
      </w:r>
      <w:r>
        <w:rPr>
          <w:spacing w:val="-1"/>
        </w:rPr>
        <w:t> </w:t>
      </w:r>
      <w:r>
        <w:rPr/>
        <w:t>p246.Retrieved on March,</w:t>
      </w:r>
      <w:r>
        <w:rPr>
          <w:spacing w:val="2"/>
        </w:rPr>
        <w:t> </w:t>
      </w:r>
      <w:r>
        <w:rPr/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0"/>
      </w:pPr>
      <w:r>
        <w:rPr/>
        <w:t>Takahashi,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(2011)</w:t>
      </w:r>
      <w:r>
        <w:rPr>
          <w:spacing w:val="-3"/>
        </w:rPr>
        <w:t> </w:t>
      </w:r>
      <w:r>
        <w:rPr/>
        <w:t>“Rate-distortion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super-resolution</w:t>
      </w:r>
      <w:r>
        <w:rPr>
          <w:spacing w:val="-1"/>
        </w:rPr>
        <w:t> </w:t>
      </w:r>
      <w:r>
        <w:rPr/>
        <w:t>image/video</w:t>
      </w:r>
    </w:p>
    <w:p>
      <w:pPr>
        <w:pStyle w:val="BodyText"/>
        <w:ind w:left="840"/>
        <w:jc w:val="both"/>
      </w:pPr>
      <w:r>
        <w:rPr/>
        <w:t>decoding”</w:t>
      </w:r>
      <w:r>
        <w:rPr>
          <w:spacing w:val="-1"/>
        </w:rPr>
        <w:t> </w:t>
      </w:r>
      <w:r>
        <w:rPr/>
        <w:t>ISSN:</w:t>
      </w:r>
      <w:r>
        <w:rPr>
          <w:spacing w:val="-1"/>
        </w:rPr>
        <w:t> </w:t>
      </w:r>
      <w:r>
        <w:rPr/>
        <w:t>1522-4880,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1629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1632.</w:t>
      </w:r>
      <w:r>
        <w:rPr>
          <w:spacing w:val="-2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IEEE International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Conference.Ret</w:t>
      </w:r>
    </w:p>
    <w:p>
      <w:pPr>
        <w:spacing w:after="0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840" w:right="138"/>
      </w:pPr>
      <w:r>
        <w:rPr/>
        <w:t>rieved on November, 2015. </w:t>
      </w:r>
      <w:hyperlink r:id="rId616">
        <w:r>
          <w:rPr/>
          <w:t>http://ieeexplore.ieee.org/xpl/mostRecentIssue.jsp?punum</w:t>
        </w:r>
      </w:hyperlink>
      <w:r>
        <w:rPr>
          <w:spacing w:val="-57"/>
        </w:rPr>
        <w:t> </w:t>
      </w:r>
      <w:r>
        <w:rPr/>
        <w:t>ber=6094293.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6" w:hanging="720"/>
        <w:jc w:val="both"/>
      </w:pPr>
      <w:r>
        <w:rPr/>
        <w:t>Tomas F., (2010) “A Complete Video Coding Chain Based On Multi-Dimensional Discrete</w:t>
      </w:r>
      <w:r>
        <w:rPr>
          <w:spacing w:val="1"/>
        </w:rPr>
        <w:t> </w:t>
      </w:r>
      <w:r>
        <w:rPr/>
        <w:t>Cosine</w:t>
      </w:r>
      <w:r>
        <w:rPr>
          <w:spacing w:val="1"/>
        </w:rPr>
        <w:t> </w:t>
      </w:r>
      <w:r>
        <w:rPr/>
        <w:t>Transform”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Electronics,</w:t>
      </w:r>
      <w:r>
        <w:rPr>
          <w:spacing w:val="1"/>
        </w:rPr>
        <w:t> </w:t>
      </w:r>
      <w:r>
        <w:rPr/>
        <w:t>Brno</w:t>
      </w:r>
      <w:r>
        <w:rPr>
          <w:spacing w:val="61"/>
        </w:rPr>
        <w:t> </w:t>
      </w:r>
      <w:r>
        <w:rPr/>
        <w:t>University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 Purkynova 118, 61200 Brno, Czech Republic. RADIO ENGINEERING,</w:t>
      </w:r>
      <w:r>
        <w:rPr>
          <w:spacing w:val="-57"/>
        </w:rPr>
        <w:t> </w:t>
      </w:r>
      <w:r>
        <w:rPr/>
        <w:t>VOL. 19, NO. 3 .pp421-428. Retrieved on February, 2016. </w:t>
      </w:r>
      <w:hyperlink r:id="rId617">
        <w:r>
          <w:rPr/>
          <w:t>http://www.radioeng.cz/fu</w:t>
        </w:r>
      </w:hyperlink>
      <w:r>
        <w:rPr>
          <w:spacing w:val="1"/>
        </w:rPr>
        <w:t> </w:t>
      </w:r>
      <w:r>
        <w:rPr/>
        <w:t>lltexts/2010/10_03_421_428.pdf.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8" w:hanging="720"/>
        <w:jc w:val="both"/>
      </w:pPr>
      <w:r>
        <w:rPr/>
        <w:t>Vasicek,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Sekanina,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“Reducing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Chip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Bank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Evolved Filters” Vol. 2, No. 5, p.346. Retrieved on March, 2016. </w:t>
      </w:r>
      <w:hyperlink r:id="rId618">
        <w:r>
          <w:rPr/>
          <w:t>vasicek@fit.vutbr.cz</w:t>
        </w:r>
      </w:hyperlink>
      <w:r>
        <w:rPr>
          <w:spacing w:val="-57"/>
        </w:rPr>
        <w:t> </w:t>
      </w:r>
      <w:hyperlink r:id="rId619">
        <w:r>
          <w:rPr/>
          <w:t>sekanina@fit.vutbr.cz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40" w:right="122" w:hanging="660"/>
        <w:jc w:val="both"/>
      </w:pPr>
      <w:r>
        <w:rPr/>
        <w:t>Verma R. and Ali J. (2013) “A Comparative Study of Various Types of Image Noise and</w:t>
      </w:r>
      <w:r>
        <w:rPr>
          <w:spacing w:val="1"/>
        </w:rPr>
        <w:t> </w:t>
      </w:r>
      <w:r>
        <w:rPr/>
        <w:t>Efficient Noise Removal Techniques” Volume 3, ISSN: 2277 128X. 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</w:t>
      </w:r>
      <w:r>
        <w:rPr>
          <w:spacing w:val="-57"/>
        </w:rPr>
        <w:t> </w:t>
      </w:r>
      <w:r>
        <w:rPr/>
        <w:t>Engineering.Retrieved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August, 2016.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online at:</w:t>
      </w:r>
      <w:r>
        <w:rPr>
          <w:spacing w:val="-1"/>
        </w:rPr>
        <w:t> </w:t>
      </w:r>
      <w:hyperlink r:id="rId620">
        <w:r>
          <w:rPr/>
          <w:t>www.ijarcsse.com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20" w:hanging="720"/>
        <w:jc w:val="both"/>
      </w:pPr>
      <w:r>
        <w:rPr/>
        <w:t>Vishnu T. P., (2013) “Scalability Techniques of MPEG-2 Standard for Video Compression”</w:t>
      </w:r>
      <w:r>
        <w:rPr>
          <w:spacing w:val="1"/>
        </w:rPr>
        <w:t> </w:t>
      </w:r>
      <w:r>
        <w:rPr/>
        <w:t>Volume 3, Issue 1.International Journal of Advanced Research in Computer 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hyperlink r:id="rId620">
        <w:r>
          <w:rPr/>
          <w:t>www.ijarcsse.com</w:t>
        </w:r>
      </w:hyperlink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27/01/2015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21" w:hanging="720"/>
        <w:jc w:val="both"/>
      </w:pPr>
      <w:r>
        <w:rPr/>
        <w:t>Vishwakarma, A. K. and Mishra, A. (2012) “Colour Image Enhancement Techniques: A</w:t>
      </w:r>
      <w:r>
        <w:rPr>
          <w:spacing w:val="1"/>
        </w:rPr>
        <w:t> </w:t>
      </w:r>
      <w:r>
        <w:rPr/>
        <w:t>Critical Review” Vol. 3 No. 1, p554-678. Indian Journal of Computer Science and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(IJCSE).Retrieved on July, 2016.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16" w:hanging="720"/>
        <w:jc w:val="both"/>
      </w:pPr>
      <w:r>
        <w:rPr/>
        <w:t>Wallace G. K, (1991) “The JPEG Still Picture Compression Standard,” Communications of</w:t>
      </w:r>
      <w:r>
        <w:rPr>
          <w:spacing w:val="1"/>
        </w:rPr>
        <w:t> </w:t>
      </w:r>
      <w:r>
        <w:rPr/>
        <w:t>the ACM.</w:t>
      </w:r>
      <w:r>
        <w:rPr>
          <w:spacing w:val="1"/>
        </w:rPr>
        <w:t> </w:t>
      </w:r>
      <w:r>
        <w:rPr/>
        <w:t>Retrieved on May, 2014. </w:t>
      </w:r>
      <w:hyperlink r:id="rId621">
        <w:r>
          <w:rPr/>
          <w:t>http://web.stanford.edu/class/ee398a/handouts/pa</w:t>
        </w:r>
      </w:hyperlink>
      <w:r>
        <w:rPr>
          <w:spacing w:val="-57"/>
        </w:rPr>
        <w:t> </w:t>
      </w:r>
      <w:r>
        <w:rPr/>
        <w:t>pers/Wallace%20-%20JPEG%20-%201992.pdf.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  <w:jc w:val="both"/>
      </w:pPr>
      <w:r>
        <w:rPr/>
        <w:t>Walter</w:t>
      </w:r>
      <w:r>
        <w:rPr>
          <w:spacing w:val="1"/>
        </w:rPr>
        <w:t> </w:t>
      </w:r>
      <w:r>
        <w:rPr/>
        <w:t>Fischer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"Digital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Audio</w:t>
      </w:r>
      <w:r>
        <w:rPr>
          <w:spacing w:val="1"/>
        </w:rPr>
        <w:t> </w:t>
      </w:r>
      <w:r>
        <w:rPr/>
        <w:t>Broadcasting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Engineering Guide" Second Edition. Retrieved from </w:t>
      </w:r>
      <w:hyperlink r:id="rId622">
        <w:r>
          <w:rPr/>
          <w:t>http://www.amazon.com/Digital-</w:t>
        </w:r>
      </w:hyperlink>
      <w:r>
        <w:rPr>
          <w:spacing w:val="-57"/>
        </w:rPr>
        <w:t> </w:t>
      </w:r>
      <w:r>
        <w:rPr/>
        <w:t>Video-Audio-Broadcasting-Technology/dp/3642116116.Retrieved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October,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9" w:hanging="720"/>
        <w:jc w:val="both"/>
      </w:pPr>
      <w:r>
        <w:rPr/>
        <w:t>Wang Jian, Qin Wu and Dong Xiao-gang, (2011) “A new adaptive weight algorithm for salt</w:t>
      </w:r>
      <w:r>
        <w:rPr>
          <w:spacing w:val="1"/>
        </w:rPr>
        <w:t> </w:t>
      </w:r>
      <w:r>
        <w:rPr/>
        <w:t>and pepper noise removal”, pp 26-29. IEEE International Conference on Consumer</w:t>
      </w:r>
      <w:r>
        <w:rPr>
          <w:spacing w:val="1"/>
        </w:rPr>
        <w:t> </w:t>
      </w:r>
      <w:r>
        <w:rPr/>
        <w:t>Electronics, Communications and Networks. Retrieved on November, 2016.</w:t>
      </w:r>
      <w:r>
        <w:rPr>
          <w:spacing w:val="1"/>
        </w:rPr>
        <w:t> </w:t>
      </w:r>
      <w:hyperlink r:id="rId623">
        <w:r>
          <w:rPr/>
          <w:t>http://iee</w:t>
        </w:r>
      </w:hyperlink>
      <w:r>
        <w:rPr>
          <w:spacing w:val="-57"/>
        </w:rPr>
        <w:t> </w:t>
      </w:r>
      <w:r>
        <w:rPr/>
        <w:t>explore.ieee.org/xpl/articleDetails.jsp?arnumber=5768748.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16" w:hanging="720"/>
        <w:jc w:val="both"/>
      </w:pPr>
      <w:r>
        <w:rPr/>
        <w:t>Wang Jian, Qin Wu and Dong Xiao-gang,(2011) “A new adaptive weight algorithm for salt</w:t>
      </w:r>
      <w:r>
        <w:rPr>
          <w:spacing w:val="1"/>
        </w:rPr>
        <w:t> </w:t>
      </w:r>
      <w:r>
        <w:rPr/>
        <w:t>and pepper noise removal”, pp 26-29. IEEE International Conference on Consumer</w:t>
      </w:r>
      <w:r>
        <w:rPr>
          <w:spacing w:val="1"/>
        </w:rPr>
        <w:t> </w:t>
      </w:r>
      <w:r>
        <w:rPr/>
        <w:t>Electronics, Communications and Networks. Retrieved on May, 2016.</w:t>
      </w:r>
      <w:r>
        <w:rPr>
          <w:spacing w:val="1"/>
        </w:rPr>
        <w:t> </w:t>
      </w:r>
      <w:hyperlink r:id="rId624">
        <w:r>
          <w:rPr/>
          <w:t>http://ieeexplo</w:t>
        </w:r>
      </w:hyperlink>
      <w:r>
        <w:rPr>
          <w:spacing w:val="-57"/>
        </w:rPr>
        <w:t> </w:t>
      </w:r>
      <w:r>
        <w:rPr/>
        <w:t>re.ieee.org/xpl/articleDetails.jsp?arnumber=5768748.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15" w:hanging="720"/>
        <w:jc w:val="both"/>
      </w:pPr>
      <w:r>
        <w:rPr/>
        <w:t>Wang, Y., Ostermann, J and Zhang, Y. Q., (2001) “Video Processing and Communications”</w:t>
      </w:r>
      <w:r>
        <w:rPr>
          <w:spacing w:val="1"/>
        </w:rPr>
        <w:t> </w:t>
      </w:r>
      <w:r>
        <w:rPr/>
        <w:t>Vol. 3, pp.22-30. Retrieved from </w:t>
      </w:r>
      <w:hyperlink r:id="rId625">
        <w:r>
          <w:rPr/>
          <w:t>http://www.associatechair.ece.ufl.edu/syllabi/2014-</w:t>
        </w:r>
      </w:hyperlink>
      <w:r>
        <w:rPr>
          <w:spacing w:val="1"/>
        </w:rPr>
        <w:t> </w:t>
      </w:r>
      <w:r>
        <w:rPr/>
        <w:t>8-Fall/6512-6562DWuF14.pdf</w:t>
      </w:r>
      <w:r>
        <w:rPr>
          <w:spacing w:val="-2"/>
        </w:rPr>
        <w:t> </w:t>
      </w:r>
      <w:r>
        <w:rPr/>
        <w:t>on1st JANUARY, 2015.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4" w:hanging="720"/>
        <w:jc w:val="both"/>
      </w:pPr>
      <w:r>
        <w:rPr/>
        <w:t>Wei-Yi Wei, (2010) “Digital Video Compression Fundamentals and Standards” Pg 1. E-mail:</w:t>
      </w:r>
      <w:r>
        <w:rPr>
          <w:spacing w:val="-57"/>
        </w:rPr>
        <w:t> </w:t>
      </w:r>
      <w:hyperlink r:id="rId626">
        <w:r>
          <w:rPr>
            <w:u w:val="single"/>
          </w:rPr>
          <w:t>r97942024@ntu.edu.twRetrieved</w:t>
        </w:r>
        <w:r>
          <w:rPr>
            <w:spacing w:val="-3"/>
          </w:rPr>
          <w:t> </w:t>
        </w:r>
      </w:hyperlink>
      <w:r>
        <w:rPr/>
        <w:t>from</w:t>
      </w:r>
      <w:r>
        <w:rPr>
          <w:spacing w:val="-3"/>
        </w:rPr>
        <w:t> </w:t>
      </w:r>
      <w:hyperlink r:id="rId627">
        <w:r>
          <w:rPr/>
          <w:t>http://disp.ee.ntu.edu.tw/meeting/%E7%B6%</w:t>
        </w:r>
      </w:hyperlink>
    </w:p>
    <w:p>
      <w:pPr>
        <w:spacing w:after="0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840" w:right="148"/>
        <w:jc w:val="both"/>
      </w:pPr>
      <w:r>
        <w:rPr/>
        <w:t>AD%E6%AF%85/Digital%20Video%20Compression%20Fundamentals%20and%20</w:t>
      </w:r>
      <w:r>
        <w:rPr>
          <w:spacing w:val="-58"/>
        </w:rPr>
        <w:t> </w:t>
      </w:r>
      <w:r>
        <w:rPr>
          <w:spacing w:val="-1"/>
        </w:rPr>
        <w:t>Standards/Digital%20Video%20Compression%20Fundamentals%20and%20Standard</w:t>
      </w:r>
      <w:r>
        <w:rPr/>
        <w:t> s.pdf.</w:t>
      </w:r>
      <w:r>
        <w:rPr>
          <w:spacing w:val="-1"/>
        </w:rPr>
        <w:t> </w:t>
      </w:r>
      <w:r>
        <w:rPr/>
        <w:t>On 3rd</w:t>
      </w:r>
      <w:r>
        <w:rPr>
          <w:spacing w:val="-1"/>
        </w:rPr>
        <w:t> </w:t>
      </w:r>
      <w:r>
        <w:rPr/>
        <w:t>May, 2015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  <w:jc w:val="both"/>
      </w:pPr>
      <w:r>
        <w:rPr/>
        <w:t>Xiuqi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Borko</w:t>
      </w:r>
      <w:r>
        <w:rPr>
          <w:spacing w:val="1"/>
        </w:rPr>
        <w:t> </w:t>
      </w:r>
      <w:r>
        <w:rPr/>
        <w:t>Furht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“An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Three-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DCT”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Florida</w:t>
      </w:r>
      <w:r>
        <w:rPr>
          <w:spacing w:val="1"/>
        </w:rPr>
        <w:t> </w:t>
      </w:r>
      <w:r>
        <w:rPr/>
        <w:t>Atlantic</w:t>
      </w:r>
      <w:r>
        <w:rPr>
          <w:spacing w:val="-3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Boca</w:t>
      </w:r>
      <w:r>
        <w:rPr>
          <w:spacing w:val="-2"/>
        </w:rPr>
        <w:t> </w:t>
      </w:r>
      <w:r>
        <w:rPr/>
        <w:t>Raton,</w:t>
      </w:r>
      <w:r>
        <w:rPr>
          <w:spacing w:val="-2"/>
        </w:rPr>
        <w:t> </w:t>
      </w:r>
      <w:r>
        <w:rPr/>
        <w:t>FL</w:t>
      </w:r>
      <w:r>
        <w:rPr>
          <w:spacing w:val="-4"/>
        </w:rPr>
        <w:t> </w:t>
      </w:r>
      <w:r>
        <w:rPr/>
        <w:t>33431</w:t>
      </w:r>
      <w:r>
        <w:rPr>
          <w:spacing w:val="-1"/>
        </w:rPr>
        <w:t> </w:t>
      </w:r>
      <w:hyperlink r:id="rId628">
        <w:r>
          <w:rPr/>
          <w:t>Email:xli@cse.fau.edu, </w:t>
        </w:r>
      </w:hyperlink>
      <w:hyperlink r:id="rId629">
        <w:r>
          <w:rPr>
            <w:u w:val="single"/>
          </w:rPr>
          <w:t>borko@cse.fau.ed</w:t>
        </w:r>
      </w:hyperlink>
    </w:p>
    <w:p>
      <w:pPr>
        <w:pStyle w:val="BodyText"/>
        <w:ind w:left="840" w:right="131"/>
        <w:jc w:val="both"/>
      </w:pPr>
      <w:hyperlink r:id="rId629">
        <w:r>
          <w:rPr>
            <w:u w:val="single"/>
          </w:rPr>
          <w:t>u</w:t>
        </w:r>
      </w:hyperlink>
      <w:r>
        <w:rPr/>
        <w:t>. htt/citeseerx.ist.psu.edu/viewdoc/download?doi=10.1.1.135.4268&amp;rep=rep1&amp;type=</w:t>
      </w:r>
      <w:r>
        <w:rPr>
          <w:spacing w:val="-57"/>
        </w:rPr>
        <w:t> </w:t>
      </w:r>
      <w:r>
        <w:rPr/>
        <w:t>pdf.</w:t>
      </w:r>
      <w:r>
        <w:rPr>
          <w:spacing w:val="-1"/>
        </w:rPr>
        <w:t> </w:t>
      </w:r>
      <w:r>
        <w:rPr/>
        <w:t>Retrieved on January,</w:t>
      </w:r>
      <w:r>
        <w:rPr>
          <w:spacing w:val="2"/>
        </w:rPr>
        <w:t> </w:t>
      </w:r>
      <w:r>
        <w:rPr/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0"/>
        <w:jc w:val="both"/>
      </w:pPr>
      <w:r>
        <w:rPr/>
        <w:t>Yang,</w:t>
      </w:r>
      <w:r>
        <w:rPr>
          <w:spacing w:val="-4"/>
        </w:rPr>
        <w:t> </w:t>
      </w:r>
      <w:r>
        <w:rPr/>
        <w:t>X.-S</w:t>
      </w:r>
      <w:r>
        <w:rPr>
          <w:spacing w:val="-3"/>
        </w:rPr>
        <w:t> </w:t>
      </w:r>
      <w:r>
        <w:rPr/>
        <w:t>(2008)</w:t>
      </w:r>
      <w:r>
        <w:rPr>
          <w:spacing w:val="-1"/>
        </w:rPr>
        <w:t> </w:t>
      </w:r>
      <w:r>
        <w:rPr/>
        <w:t>“Nature-Inspired</w:t>
      </w:r>
      <w:r>
        <w:rPr>
          <w:spacing w:val="-3"/>
        </w:rPr>
        <w:t> </w:t>
      </w:r>
      <w:r>
        <w:rPr/>
        <w:t>Metaheuristic Algorithms”.</w:t>
      </w:r>
      <w:r>
        <w:rPr>
          <w:spacing w:val="-1"/>
        </w:rPr>
        <w:t> </w:t>
      </w:r>
      <w:r>
        <w:rPr/>
        <w:t>Luniver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ind w:left="840"/>
        <w:jc w:val="both"/>
      </w:pPr>
      <w:r>
        <w:rPr/>
        <w:t>Vol.7,</w:t>
      </w:r>
      <w:r>
        <w:rPr>
          <w:spacing w:val="-1"/>
        </w:rPr>
        <w:t> </w:t>
      </w:r>
      <w:r>
        <w:rPr/>
        <w:t>No.5,</w:t>
      </w:r>
      <w:r>
        <w:rPr>
          <w:spacing w:val="-1"/>
        </w:rPr>
        <w:t> </w:t>
      </w:r>
      <w:r>
        <w:rPr/>
        <w:t>p246.Retrieved on November,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40" w:right="119" w:hanging="720"/>
        <w:jc w:val="both"/>
      </w:pPr>
      <w:r>
        <w:rPr/>
        <w:t>Yang, X.-S. (2010). Firefly algorithm, Levy flights and global optimization Research and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XXVI</w:t>
      </w:r>
      <w:r>
        <w:rPr>
          <w:spacing w:val="-3"/>
        </w:rPr>
        <w:t> </w:t>
      </w:r>
      <w:r>
        <w:rPr/>
        <w:t>(pp. 209-</w:t>
      </w:r>
    </w:p>
    <w:p>
      <w:pPr>
        <w:pStyle w:val="BodyText"/>
        <w:ind w:left="840"/>
        <w:jc w:val="both"/>
      </w:pPr>
      <w:r>
        <w:rPr/>
        <w:t>218):</w:t>
      </w:r>
      <w:r>
        <w:rPr>
          <w:spacing w:val="-3"/>
        </w:rPr>
        <w:t> </w:t>
      </w:r>
      <w:r>
        <w:rPr/>
        <w:t>Springer.Retrieved on</w:t>
      </w:r>
      <w:r>
        <w:rPr>
          <w:spacing w:val="-2"/>
        </w:rPr>
        <w:t> </w:t>
      </w:r>
      <w:r>
        <w:rPr/>
        <w:t>November,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72" w:hanging="720"/>
        <w:jc w:val="both"/>
      </w:pPr>
      <w:r>
        <w:rPr/>
        <w:t>Yao Wang, (2016) “Image and Video Processing Colour Image Perception and Representatio</w:t>
      </w:r>
      <w:r>
        <w:rPr>
          <w:spacing w:val="-57"/>
        </w:rPr>
        <w:t> </w:t>
      </w:r>
      <w:r>
        <w:rPr/>
        <w:t>n”Volume</w:t>
      </w:r>
      <w:r>
        <w:rPr>
          <w:spacing w:val="-2"/>
        </w:rPr>
        <w:t> </w:t>
      </w:r>
      <w:r>
        <w:rPr/>
        <w:t>41, Number 1,</w:t>
      </w:r>
      <w:r>
        <w:rPr>
          <w:spacing w:val="1"/>
        </w:rPr>
        <w:t> </w:t>
      </w:r>
      <w:r>
        <w:rPr/>
        <w:t>pp.135-147.Retrieved on</w:t>
      </w:r>
      <w:r>
        <w:rPr>
          <w:spacing w:val="2"/>
        </w:rPr>
        <w:t> </w:t>
      </w:r>
      <w:r>
        <w:rPr/>
        <w:t>November,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8" w:hanging="720"/>
        <w:jc w:val="both"/>
      </w:pPr>
      <w:r>
        <w:rPr/>
        <w:t>Yi Wan,(2010) “A novel quadratic type variational method for efficient salt-and-pepper noise</w:t>
      </w:r>
      <w:r>
        <w:rPr>
          <w:spacing w:val="-57"/>
        </w:rPr>
        <w:t> </w:t>
      </w:r>
      <w:r>
        <w:rPr/>
        <w:t>removal”, ISSN:1945-7871,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1055-1060.</w:t>
      </w:r>
      <w:r>
        <w:rPr>
          <w:spacing w:val="1"/>
        </w:rPr>
        <w:t> </w:t>
      </w:r>
      <w:r>
        <w:rPr/>
        <w:t>IEEE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Multimedia and Expo (ICME). Retrieved on November, 2016. </w:t>
      </w:r>
      <w:hyperlink r:id="rId630">
        <w:r>
          <w:rPr/>
          <w:t>http://ieeexplore.ieee.o</w:t>
        </w:r>
      </w:hyperlink>
      <w:r>
        <w:rPr>
          <w:spacing w:val="-57"/>
        </w:rPr>
        <w:t> </w:t>
      </w:r>
      <w:r>
        <w:rPr/>
        <w:t>rg/xpl/freeabs_all.jsp?arnumber=5583306&amp;abstractAccess=no&amp;userType=inst.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0"/>
        <w:jc w:val="both"/>
      </w:pPr>
      <w:r>
        <w:rPr/>
        <w:t>Young,</w:t>
      </w:r>
      <w:r>
        <w:rPr>
          <w:spacing w:val="52"/>
        </w:rPr>
        <w:t> </w:t>
      </w:r>
      <w:r>
        <w:rPr/>
        <w:t>I.</w:t>
      </w:r>
      <w:r>
        <w:rPr>
          <w:spacing w:val="49"/>
        </w:rPr>
        <w:t> </w:t>
      </w:r>
      <w:r>
        <w:rPr/>
        <w:t>T.,</w:t>
      </w:r>
      <w:r>
        <w:rPr>
          <w:spacing w:val="48"/>
        </w:rPr>
        <w:t> </w:t>
      </w:r>
      <w:r>
        <w:rPr/>
        <w:t>J.</w:t>
      </w:r>
      <w:r>
        <w:rPr>
          <w:spacing w:val="49"/>
        </w:rPr>
        <w:t> </w:t>
      </w:r>
      <w:r>
        <w:rPr/>
        <w:t>J.</w:t>
      </w:r>
      <w:r>
        <w:rPr>
          <w:spacing w:val="49"/>
        </w:rPr>
        <w:t> </w:t>
      </w:r>
      <w:r>
        <w:rPr/>
        <w:t>Gerbrands.,</w:t>
      </w:r>
      <w:r>
        <w:rPr>
          <w:spacing w:val="51"/>
        </w:rPr>
        <w:t> </w:t>
      </w:r>
      <w:r>
        <w:rPr/>
        <w:t>(2007)</w:t>
      </w:r>
      <w:r>
        <w:rPr>
          <w:spacing w:val="48"/>
        </w:rPr>
        <w:t> </w:t>
      </w:r>
      <w:r>
        <w:rPr/>
        <w:t>“Fundamentals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Image</w:t>
      </w:r>
      <w:r>
        <w:rPr>
          <w:spacing w:val="48"/>
        </w:rPr>
        <w:t> </w:t>
      </w:r>
      <w:r>
        <w:rPr/>
        <w:t>Processing”Vol.6,</w:t>
      </w:r>
      <w:r>
        <w:rPr>
          <w:spacing w:val="49"/>
        </w:rPr>
        <w:t> </w:t>
      </w:r>
      <w:r>
        <w:rPr/>
        <w:t>pp.24-</w:t>
      </w:r>
    </w:p>
    <w:p>
      <w:pPr>
        <w:pStyle w:val="BodyText"/>
        <w:ind w:left="840" w:right="122"/>
        <w:jc w:val="both"/>
      </w:pPr>
      <w:r>
        <w:rPr/>
        <w:t>33. Retrieve from</w:t>
      </w:r>
      <w:r>
        <w:rPr>
          <w:color w:val="0000FF"/>
        </w:rPr>
        <w:t> </w:t>
      </w:r>
      <w:hyperlink r:id="rId631">
        <w:r>
          <w:rPr>
            <w:color w:val="0000FF"/>
            <w:u w:val="single" w:color="0000FF"/>
          </w:rPr>
          <w:t>https://www.academia.edu/5715717/INCREMENTAL_SEGMENT</w:t>
        </w:r>
      </w:hyperlink>
      <w:r>
        <w:rPr>
          <w:color w:val="0000FF"/>
          <w:spacing w:val="-57"/>
        </w:rPr>
        <w:t> </w:t>
      </w:r>
      <w:hyperlink r:id="rId631">
        <w:r>
          <w:rPr>
            <w:color w:val="0000FF"/>
            <w:u w:val="single" w:color="0000FF"/>
          </w:rPr>
          <w:t>ATION_OF_LIDAR_POINT_CLOUDS_WITH_AN_OCTREE</w:t>
        </w:r>
        <w:r>
          <w:rPr>
            <w:color w:val="0000FF"/>
          </w:rPr>
          <w:t> </w:t>
        </w:r>
      </w:hyperlink>
      <w:r>
        <w:rPr/>
        <w:t>STRUCTURED_VO</w:t>
      </w:r>
      <w:r>
        <w:rPr>
          <w:spacing w:val="-57"/>
        </w:rPr>
        <w:t> </w:t>
      </w:r>
      <w:r>
        <w:rPr/>
        <w:t>XEL_SPACE.</w:t>
      </w:r>
      <w:r>
        <w:rPr>
          <w:spacing w:val="-1"/>
        </w:rPr>
        <w:t> </w:t>
      </w:r>
      <w:r>
        <w:rPr/>
        <w:t>Retrieved</w:t>
      </w:r>
      <w:r>
        <w:rPr>
          <w:spacing w:val="4"/>
        </w:rPr>
        <w:t> </w:t>
      </w:r>
      <w:r>
        <w:rPr/>
        <w:t>on January, 2015.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15" w:hanging="720"/>
      </w:pPr>
      <w:r>
        <w:rPr/>
        <w:t>Ze-Nian</w:t>
      </w:r>
      <w:r>
        <w:rPr>
          <w:spacing w:val="19"/>
        </w:rPr>
        <w:t> </w:t>
      </w:r>
      <w:r>
        <w:rPr/>
        <w:t>L,</w:t>
      </w:r>
      <w:r>
        <w:rPr>
          <w:spacing w:val="-1"/>
        </w:rPr>
        <w:t> </w:t>
      </w:r>
      <w:r>
        <w:rPr/>
        <w:t>Mark</w:t>
      </w:r>
      <w:r>
        <w:rPr>
          <w:spacing w:val="16"/>
        </w:rPr>
        <w:t> </w:t>
      </w:r>
      <w:r>
        <w:rPr/>
        <w:t>S.</w:t>
      </w:r>
      <w:r>
        <w:rPr>
          <w:spacing w:val="18"/>
        </w:rPr>
        <w:t> </w:t>
      </w:r>
      <w:r>
        <w:rPr/>
        <w:t>D.,</w:t>
      </w:r>
      <w:r>
        <w:rPr>
          <w:spacing w:val="14"/>
        </w:rPr>
        <w:t> </w:t>
      </w:r>
      <w:r>
        <w:rPr/>
        <w:t>Jiangchuan</w:t>
      </w:r>
      <w:r>
        <w:rPr>
          <w:spacing w:val="19"/>
        </w:rPr>
        <w:t> </w:t>
      </w:r>
      <w:r>
        <w:rPr/>
        <w:t>L.,</w:t>
      </w:r>
      <w:r>
        <w:rPr>
          <w:spacing w:val="18"/>
        </w:rPr>
        <w:t> </w:t>
      </w:r>
      <w:r>
        <w:rPr/>
        <w:t>(2004)</w:t>
      </w:r>
      <w:r>
        <w:rPr>
          <w:spacing w:val="16"/>
        </w:rPr>
        <w:t> </w:t>
      </w:r>
      <w:r>
        <w:rPr/>
        <w:t>“Fundamentals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Multimedia”</w:t>
      </w:r>
      <w:r>
        <w:rPr>
          <w:spacing w:val="16"/>
        </w:rPr>
        <w:t> </w:t>
      </w:r>
      <w:r>
        <w:rPr/>
        <w:t>Second</w:t>
      </w:r>
      <w:r>
        <w:rPr>
          <w:spacing w:val="-57"/>
        </w:rPr>
        <w:t> </w:t>
      </w:r>
      <w:r>
        <w:rPr/>
        <w:t>Edition.</w:t>
      </w:r>
      <w:r>
        <w:rPr>
          <w:spacing w:val="-2"/>
        </w:rPr>
        <w:t> </w:t>
      </w:r>
      <w:r>
        <w:rPr/>
        <w:t>Texts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Science.</w:t>
      </w:r>
      <w:r>
        <w:rPr>
          <w:spacing w:val="-1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April,</w:t>
      </w:r>
      <w:r>
        <w:rPr>
          <w:spacing w:val="-1"/>
        </w:rPr>
        <w:t> </w:t>
      </w:r>
      <w:r>
        <w:rPr/>
        <w:t>2014.</w:t>
      </w:r>
      <w:r>
        <w:rPr>
          <w:spacing w:val="-1"/>
        </w:rPr>
        <w:t> </w:t>
      </w:r>
      <w:hyperlink r:id="rId632">
        <w:r>
          <w:rPr/>
          <w:t>http://www.just.edu.jo/</w:t>
        </w:r>
      </w:hyperlink>
    </w:p>
    <w:p>
      <w:pPr>
        <w:pStyle w:val="BodyText"/>
        <w:ind w:left="840"/>
      </w:pPr>
      <w:r>
        <w:rPr/>
        <w:t>~qabuein/courses/cis302/book.pdf.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 w:right="123" w:hanging="720"/>
        <w:jc w:val="both"/>
      </w:pPr>
      <w:r>
        <w:rPr/>
        <w:t>Zhang D. and Liang J. (2015) “View Synthesis Distortion Estimation with a Graphical Model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Recursive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Distribution”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25,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IEEE</w:t>
      </w:r>
      <w:r>
        <w:rPr>
          <w:spacing w:val="1"/>
        </w:rPr>
        <w:t> </w:t>
      </w:r>
      <w:r>
        <w:rPr/>
        <w:t>TRANSACTIONS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CIRCUITS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SYSTEMS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VIDEO</w:t>
      </w:r>
    </w:p>
    <w:p>
      <w:pPr>
        <w:pStyle w:val="BodyText"/>
        <w:ind w:left="840"/>
        <w:jc w:val="both"/>
      </w:pPr>
      <w:r>
        <w:rPr/>
        <w:t>TECHNOLOGY.Retrieved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November,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40" w:right="121" w:hanging="720"/>
        <w:jc w:val="both"/>
      </w:pPr>
      <w:r>
        <w:rPr/>
        <w:t>Zhang D., Liang J. I., Singh I. (2013) “Fast transmission distortion estimation and adaptive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H.264/AVC-based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conferencing</w:t>
      </w:r>
      <w:r>
        <w:rPr>
          <w:spacing w:val="60"/>
        </w:rPr>
        <w:t> </w:t>
      </w:r>
      <w:r>
        <w:rPr/>
        <w:t>systems”</w:t>
      </w:r>
      <w:r>
        <w:rPr>
          <w:spacing w:val="1"/>
        </w:rPr>
        <w:t> </w:t>
      </w:r>
      <w:r>
        <w:rPr/>
        <w:t>Vol.25,</w:t>
      </w:r>
      <w:r>
        <w:rPr>
          <w:spacing w:val="1"/>
        </w:rPr>
        <w:t> </w:t>
      </w:r>
      <w:r>
        <w:rPr/>
        <w:t>Issue</w:t>
      </w:r>
      <w:r>
        <w:rPr>
          <w:spacing w:val="-1"/>
        </w:rPr>
        <w:t> </w:t>
      </w:r>
      <w:r>
        <w:rPr/>
        <w:t>5, pp417-</w:t>
      </w:r>
    </w:p>
    <w:p>
      <w:pPr>
        <w:pStyle w:val="BodyText"/>
        <w:ind w:left="840"/>
        <w:jc w:val="both"/>
      </w:pPr>
      <w:r>
        <w:rPr/>
        <w:t>429.</w:t>
      </w:r>
      <w:r>
        <w:rPr>
          <w:spacing w:val="-2"/>
        </w:rPr>
        <w:t> </w:t>
      </w:r>
      <w:r>
        <w:rPr/>
        <w:t>Signal</w:t>
      </w:r>
      <w:r>
        <w:rPr>
          <w:spacing w:val="-1"/>
        </w:rPr>
        <w:t> </w:t>
      </w:r>
      <w:r>
        <w:rPr/>
        <w:t>Processing: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Communication.Retrieved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December,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 w:right="114" w:hanging="720"/>
      </w:pPr>
      <w:r>
        <w:rPr/>
        <w:t>Zhengying,</w:t>
      </w:r>
      <w:r>
        <w:rPr>
          <w:spacing w:val="30"/>
        </w:rPr>
        <w:t> </w:t>
      </w:r>
      <w:r>
        <w:rPr/>
        <w:t>C.</w:t>
      </w:r>
      <w:r>
        <w:rPr>
          <w:spacing w:val="28"/>
        </w:rPr>
        <w:t> </w:t>
      </w:r>
      <w:r>
        <w:rPr/>
        <w:t>et</w:t>
      </w:r>
      <w:r>
        <w:rPr>
          <w:spacing w:val="29"/>
        </w:rPr>
        <w:t> </w:t>
      </w:r>
      <w:r>
        <w:rPr/>
        <w:t>al</w:t>
      </w:r>
      <w:r>
        <w:rPr>
          <w:spacing w:val="31"/>
        </w:rPr>
        <w:t> </w:t>
      </w:r>
      <w:r>
        <w:rPr/>
        <w:t>(2014)</w:t>
      </w:r>
      <w:r>
        <w:rPr>
          <w:spacing w:val="27"/>
        </w:rPr>
        <w:t> </w:t>
      </w:r>
      <w:r>
        <w:rPr/>
        <w:t>“Quality</w:t>
      </w:r>
      <w:r>
        <w:rPr>
          <w:spacing w:val="23"/>
        </w:rPr>
        <w:t> </w:t>
      </w:r>
      <w:r>
        <w:rPr/>
        <w:t>Assessment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Comparing</w:t>
      </w:r>
      <w:r>
        <w:rPr>
          <w:spacing w:val="30"/>
        </w:rPr>
        <w:t> </w:t>
      </w:r>
      <w:r>
        <w:rPr/>
        <w:t>Image</w:t>
      </w:r>
      <w:r>
        <w:rPr>
          <w:spacing w:val="27"/>
        </w:rPr>
        <w:t> </w:t>
      </w:r>
      <w:r>
        <w:rPr/>
        <w:t>Enhancement</w:t>
      </w:r>
      <w:r>
        <w:rPr>
          <w:spacing w:val="-57"/>
        </w:rPr>
        <w:t> </w:t>
      </w:r>
      <w:r>
        <w:rPr/>
        <w:t>Algorithms” Open Access version, provided by the Computer Vision </w:t>
      </w:r>
      <w:hyperlink r:id="rId633">
        <w:r>
          <w:rPr>
            <w:u w:val="single"/>
          </w:rPr>
          <w:t>Foundation.</w:t>
        </w:r>
        <w:r>
          <w:rPr>
            <w:color w:val="0000FF"/>
            <w:u w:val="single" w:color="000000"/>
          </w:rPr>
          <w:t>yhti</w:t>
        </w:r>
      </w:hyperlink>
      <w:r>
        <w:rPr>
          <w:color w:val="0000FF"/>
          <w:spacing w:val="1"/>
        </w:rPr>
        <w:t> </w:t>
      </w:r>
      <w:hyperlink r:id="rId633">
        <w:r>
          <w:rPr>
            <w:color w:val="0000FF"/>
            <w:u w:val="single" w:color="0000FF"/>
          </w:rPr>
          <w:t>ang@pku.edu.cn.Retrievedfrom</w:t>
        </w:r>
        <w:r>
          <w:rPr>
            <w:color w:val="0000FF"/>
            <w:spacing w:val="-4"/>
          </w:rPr>
          <w:t> </w:t>
        </w:r>
      </w:hyperlink>
      <w:hyperlink r:id="rId634">
        <w:r>
          <w:rPr/>
          <w:t>http://dl.acm.org/citation.cfm?id=2680123.</w:t>
        </w:r>
        <w:r>
          <w:rPr>
            <w:spacing w:val="19"/>
          </w:rPr>
          <w:t> </w:t>
        </w:r>
      </w:hyperlink>
      <w:r>
        <w:rPr/>
        <w:t>Retrieved</w:t>
      </w:r>
      <w:r>
        <w:rPr>
          <w:spacing w:val="-57"/>
        </w:rPr>
        <w:t> </w:t>
      </w:r>
      <w:r>
        <w:rPr/>
        <w:t>on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April, 2015.</w:t>
      </w:r>
    </w:p>
    <w:p>
      <w:pPr>
        <w:pStyle w:val="BodyText"/>
        <w:spacing w:before="3"/>
        <w:ind w:left="120"/>
      </w:pPr>
      <w:r>
        <w:rPr/>
        <w:t>Zhiyuan</w:t>
      </w:r>
      <w:r>
        <w:rPr>
          <w:spacing w:val="-2"/>
        </w:rPr>
        <w:t> </w:t>
      </w:r>
      <w:r>
        <w:rPr/>
        <w:t>S.,</w:t>
      </w:r>
      <w:r>
        <w:rPr>
          <w:spacing w:val="56"/>
        </w:rPr>
        <w:t> </w:t>
      </w:r>
      <w:r>
        <w:rPr/>
        <w:t>(2012)</w:t>
      </w:r>
      <w:r>
        <w:rPr>
          <w:spacing w:val="-1"/>
        </w:rPr>
        <w:t> </w:t>
      </w:r>
      <w:r>
        <w:rPr/>
        <w:t>“Research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quality</w:t>
      </w:r>
      <w:r>
        <w:rPr>
          <w:spacing w:val="-4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metric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H.264/AVC</w:t>
      </w:r>
    </w:p>
    <w:p>
      <w:pPr>
        <w:pStyle w:val="BodyText"/>
        <w:spacing w:line="256" w:lineRule="auto" w:before="21"/>
        <w:ind w:left="494" w:right="150"/>
      </w:pPr>
      <w:r>
        <w:rPr/>
        <w:t>bitstream” ISSN: 2163-5048, pp. 1 - 5. Publisher: IEEE. Retrieved on November, 2016. h</w:t>
      </w:r>
      <w:r>
        <w:rPr>
          <w:spacing w:val="-57"/>
        </w:rPr>
        <w:t> </w:t>
      </w:r>
      <w:r>
        <w:rPr/>
        <w:t>ttp://ieeexplore.ieee.org/xpl/mostRecentIssue.jsp?punumber=6313472</w:t>
      </w:r>
    </w:p>
    <w:p>
      <w:pPr>
        <w:spacing w:after="0" w:line="256" w:lineRule="auto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9"/>
        <w:ind w:left="120" w:right="38"/>
      </w:pPr>
      <w:r>
        <w:rPr/>
        <w:t>clc</w:t>
      </w:r>
      <w:r>
        <w:rPr>
          <w:spacing w:val="1"/>
        </w:rPr>
        <w:t> </w:t>
      </w:r>
      <w:r>
        <w:rPr/>
        <w:t>close</w:t>
      </w:r>
      <w:r>
        <w:rPr>
          <w:spacing w:val="-15"/>
        </w:rPr>
        <w:t> </w:t>
      </w:r>
      <w:r>
        <w:rPr/>
        <w:t>all</w:t>
      </w:r>
      <w:r>
        <w:rPr>
          <w:spacing w:val="-57"/>
        </w:rPr>
        <w:t> </w:t>
      </w:r>
      <w:r>
        <w:rPr/>
        <w:t>clear</w:t>
      </w:r>
      <w:r>
        <w:rPr>
          <w:spacing w:val="-2"/>
        </w:rPr>
        <w:t> </w:t>
      </w:r>
      <w:r>
        <w:rPr/>
        <w:t>all</w:t>
      </w:r>
    </w:p>
    <w:p>
      <w:pPr>
        <w:pStyle w:val="Heading3"/>
        <w:spacing w:before="90"/>
        <w:ind w:left="358"/>
        <w:jc w:val="left"/>
      </w:pPr>
      <w:r>
        <w:rPr>
          <w:b w:val="0"/>
        </w:rPr>
        <w:br w:type="column"/>
      </w:r>
      <w:r>
        <w:rPr/>
        <w:t>Appendix</w:t>
      </w:r>
      <w:r>
        <w:rPr>
          <w:spacing w:val="-1"/>
        </w:rPr>
        <w:t> </w:t>
      </w:r>
      <w:r>
        <w:rPr/>
        <w:t>A</w:t>
      </w: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M-file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implementation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80" w:bottom="280" w:left="1320" w:right="1320"/>
          <w:cols w:num="2" w:equalWidth="0">
            <w:col w:w="952" w:space="2411"/>
            <w:col w:w="5907"/>
          </w:cols>
        </w:sectPr>
      </w:pPr>
    </w:p>
    <w:p>
      <w:pPr>
        <w:pStyle w:val="BodyText"/>
        <w:ind w:left="120" w:right="3828"/>
      </w:pPr>
      <w:r>
        <w:rPr>
          <w:spacing w:val="-1"/>
        </w:rPr>
        <w:t>FILM=VideoReader('video_Name.avi');</w:t>
      </w:r>
      <w:r>
        <w:rPr>
          <w:spacing w:val="-57"/>
        </w:rPr>
        <w:t> </w:t>
      </w:r>
      <w:r>
        <w:rPr/>
        <w:t>MOVIE=read(FILM);</w:t>
      </w:r>
    </w:p>
    <w:p>
      <w:pPr>
        <w:pStyle w:val="BodyText"/>
        <w:spacing w:before="1"/>
        <w:ind w:left="120"/>
      </w:pPr>
      <w:r>
        <w:rPr/>
        <w:t>size(MOVIE);</w:t>
      </w:r>
    </w:p>
    <w:p>
      <w:pPr>
        <w:pStyle w:val="BodyText"/>
        <w:ind w:left="120" w:right="3828"/>
      </w:pPr>
      <w:r>
        <w:rPr/>
        <w:t>vidHeight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FILM.Height;</w:t>
      </w:r>
      <w:r>
        <w:rPr>
          <w:spacing w:val="1"/>
        </w:rPr>
        <w:t> </w:t>
      </w:r>
      <w:r>
        <w:rPr>
          <w:spacing w:val="-1"/>
        </w:rPr>
        <w:t>MOVIE_cropped=MOVIE(1:vidHeight/2,:,:,:);</w:t>
      </w:r>
    </w:p>
    <w:p>
      <w:pPr>
        <w:pStyle w:val="BodyText"/>
        <w:ind w:left="120"/>
      </w:pPr>
      <w:r>
        <w:rPr/>
        <w:t>aviFILM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VideoWriter('cropped_video.avi','nameOfVideo</w:t>
      </w:r>
      <w:r>
        <w:rPr>
          <w:spacing w:val="-2"/>
        </w:rPr>
        <w:t> </w:t>
      </w:r>
      <w:r>
        <w:rPr/>
        <w:t>AVI');</w:t>
      </w:r>
    </w:p>
    <w:p>
      <w:pPr>
        <w:pStyle w:val="BodyText"/>
      </w:pPr>
    </w:p>
    <w:p>
      <w:pPr>
        <w:pStyle w:val="BodyText"/>
        <w:ind w:left="120" w:right="3828"/>
      </w:pPr>
      <w:r>
        <w:rPr/>
        <w:t>open(aviFILM);</w:t>
      </w:r>
      <w:r>
        <w:rPr>
          <w:spacing w:val="1"/>
        </w:rPr>
        <w:t> </w:t>
      </w:r>
      <w:r>
        <w:rPr>
          <w:spacing w:val="-1"/>
        </w:rPr>
        <w:t>writeVideo(aviFILM,MOVIE_cropped);</w:t>
      </w:r>
      <w:r>
        <w:rPr>
          <w:spacing w:val="-57"/>
        </w:rPr>
        <w:t> </w:t>
      </w:r>
      <w:r>
        <w:rPr/>
        <w:t>close(aviFILM);</w:t>
      </w:r>
    </w:p>
    <w:p>
      <w:pPr>
        <w:pStyle w:val="BodyText"/>
        <w:ind w:left="120" w:right="4689"/>
      </w:pPr>
      <w:r>
        <w:rPr/>
        <w:t>vidFILM = VideoWriter('cropped_video.avi');</w:t>
      </w:r>
      <w:r>
        <w:rPr>
          <w:spacing w:val="-57"/>
        </w:rPr>
        <w:t> </w:t>
      </w:r>
      <w:r>
        <w:rPr/>
        <w:t>open(vidFILM);</w:t>
      </w:r>
    </w:p>
    <w:p>
      <w:pPr>
        <w:pStyle w:val="BodyText"/>
        <w:ind w:left="120" w:right="5774"/>
      </w:pPr>
      <w:r>
        <w:rPr/>
        <w:t>for k=1:FILM.NumberOfFrames</w:t>
      </w:r>
      <w:r>
        <w:rPr>
          <w:spacing w:val="1"/>
        </w:rPr>
        <w:t> </w:t>
      </w:r>
      <w:r>
        <w:rPr/>
        <w:t>imshow(MOVIE(k));</w:t>
      </w:r>
      <w:r>
        <w:rPr>
          <w:spacing w:val="1"/>
        </w:rPr>
        <w:t> </w:t>
      </w:r>
      <w:r>
        <w:rPr/>
        <w:t>writeVideo(vidFILM,currFrame);</w:t>
      </w:r>
      <w:r>
        <w:rPr>
          <w:spacing w:val="1"/>
        </w:rPr>
        <w:t> </w:t>
      </w:r>
      <w:r>
        <w:rPr/>
        <w:t>end</w:t>
      </w:r>
    </w:p>
    <w:p>
      <w:pPr>
        <w:pStyle w:val="BodyText"/>
      </w:pPr>
    </w:p>
    <w:p>
      <w:pPr>
        <w:pStyle w:val="BodyText"/>
        <w:ind w:left="120" w:right="8352"/>
        <w:jc w:val="both"/>
      </w:pPr>
      <w:r>
        <w:rPr/>
        <w:t>clear all</w:t>
      </w:r>
      <w:r>
        <w:rPr>
          <w:spacing w:val="-57"/>
        </w:rPr>
        <w:t> </w:t>
      </w:r>
      <w:r>
        <w:rPr/>
        <w:t>close all</w:t>
      </w:r>
      <w:r>
        <w:rPr>
          <w:spacing w:val="-57"/>
        </w:rPr>
        <w:t> </w:t>
      </w:r>
      <w:r>
        <w:rPr/>
        <w:t>clc</w:t>
      </w:r>
    </w:p>
    <w:p>
      <w:pPr>
        <w:pStyle w:val="BodyText"/>
        <w:spacing w:before="1"/>
        <w:ind w:left="120" w:right="7564"/>
      </w:pPr>
      <w:r>
        <w:rPr/>
        <w:t>format longg;</w:t>
      </w:r>
      <w:r>
        <w:rPr>
          <w:spacing w:val="1"/>
        </w:rPr>
        <w:t> </w:t>
      </w:r>
      <w:r>
        <w:rPr/>
        <w:t>format</w:t>
      </w:r>
      <w:r>
        <w:rPr>
          <w:spacing w:val="-14"/>
        </w:rPr>
        <w:t> </w:t>
      </w:r>
      <w:r>
        <w:rPr/>
        <w:t>compact;</w:t>
      </w:r>
    </w:p>
    <w:p>
      <w:pPr>
        <w:pStyle w:val="BodyText"/>
        <w:ind w:left="120" w:right="6661"/>
      </w:pPr>
      <w:r>
        <w:rPr/>
        <w:t>PS=imread('Akiyo.bmp');</w:t>
      </w:r>
      <w:r>
        <w:rPr>
          <w:spacing w:val="-57"/>
        </w:rPr>
        <w:t> </w:t>
      </w:r>
      <w:r>
        <w:rPr/>
        <w:t>imshow(PS);</w:t>
      </w:r>
      <w:r>
        <w:rPr>
          <w:spacing w:val="1"/>
        </w:rPr>
        <w:t> </w:t>
      </w:r>
      <w:r>
        <w:rPr/>
        <w:t>imhist(rgb2grey(PS))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imshow(rgb2grey(PS))</w:t>
      </w:r>
      <w:r>
        <w:rPr>
          <w:spacing w:val="1"/>
        </w:rPr>
        <w:t> </w:t>
      </w:r>
      <w:r>
        <w:rPr/>
        <w:t>title('NTA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Sample')</w:t>
      </w:r>
    </w:p>
    <w:p>
      <w:pPr>
        <w:pStyle w:val="BodyText"/>
        <w:ind w:left="120" w:right="6291"/>
      </w:pPr>
      <w:r>
        <w:rPr/>
        <w:t>xlabel('range of pixel values')</w:t>
      </w:r>
      <w:r>
        <w:rPr>
          <w:spacing w:val="-57"/>
        </w:rPr>
        <w:t> </w:t>
      </w:r>
      <w:r>
        <w:rPr/>
        <w:t>ylabel('Amount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Intesity')</w:t>
      </w:r>
    </w:p>
    <w:p>
      <w:pPr>
        <w:pStyle w:val="BodyText"/>
        <w:spacing w:before="1"/>
        <w:ind w:left="120" w:right="5170"/>
      </w:pPr>
      <w:r>
        <w:rPr/>
        <w:t>% imwrite(rgb2grey(PS),'Original.bmp');</w:t>
      </w:r>
      <w:r>
        <w:rPr>
          <w:spacing w:val="-57"/>
        </w:rPr>
        <w:t> </w:t>
      </w:r>
      <w:r>
        <w:rPr/>
        <w:t>PS=rgb2grey(PS);</w:t>
      </w:r>
    </w:p>
    <w:p>
      <w:pPr>
        <w:pStyle w:val="BodyText"/>
        <w:ind w:left="120" w:right="8103"/>
      </w:pPr>
      <w:r>
        <w:rPr/>
        <w:t>figure</w:t>
      </w:r>
      <w:r>
        <w:rPr>
          <w:spacing w:val="1"/>
        </w:rPr>
        <w:t> </w:t>
      </w:r>
      <w:r>
        <w:rPr/>
        <w:t>imhist(PS)</w:t>
      </w:r>
    </w:p>
    <w:p>
      <w:pPr>
        <w:spacing w:after="0"/>
        <w:sectPr>
          <w:type w:val="continuous"/>
          <w:pgSz w:w="11910" w:h="16840"/>
          <w:pgMar w:top="1380" w:bottom="280" w:left="1320" w:right="1320"/>
        </w:sectPr>
      </w:pPr>
    </w:p>
    <w:p>
      <w:pPr>
        <w:pStyle w:val="BodyText"/>
        <w:spacing w:before="68"/>
        <w:ind w:left="120" w:right="3828"/>
      </w:pPr>
      <w:r>
        <w:rPr/>
        <w:t>title('Histogram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Akiyo</w:t>
      </w:r>
      <w:r>
        <w:rPr>
          <w:spacing w:val="-2"/>
        </w:rPr>
        <w:t> </w:t>
      </w:r>
      <w:r>
        <w:rPr/>
        <w:t>Sample</w:t>
      </w:r>
      <w:r>
        <w:rPr>
          <w:spacing w:val="-4"/>
        </w:rPr>
        <w:t> </w:t>
      </w:r>
      <w:r>
        <w:rPr/>
        <w:t>before</w:t>
      </w:r>
      <w:r>
        <w:rPr>
          <w:spacing w:val="-5"/>
        </w:rPr>
        <w:t> </w:t>
      </w:r>
      <w:r>
        <w:rPr/>
        <w:t>Enhacement');</w:t>
      </w:r>
      <w:r>
        <w:rPr>
          <w:spacing w:val="-57"/>
        </w:rPr>
        <w:t> </w:t>
      </w:r>
      <w:r>
        <w:rPr/>
        <w:t>figure</w:t>
      </w:r>
    </w:p>
    <w:p>
      <w:pPr>
        <w:pStyle w:val="BodyText"/>
        <w:ind w:left="120"/>
      </w:pPr>
      <w:r>
        <w:rPr/>
        <w:t>imshow(edge(PS,'canny'))</w:t>
      </w:r>
    </w:p>
    <w:p>
      <w:pPr>
        <w:pStyle w:val="BodyText"/>
        <w:ind w:left="120" w:right="5774"/>
      </w:pPr>
      <w:r>
        <w:rPr/>
        <w:t>% PS=imnoise(PS,'salt &amp; pepper');</w:t>
      </w:r>
      <w:r>
        <w:rPr>
          <w:spacing w:val="-58"/>
        </w:rPr>
        <w:t> </w:t>
      </w:r>
      <w:r>
        <w:rPr/>
        <w:t>[m,n]=size(PS);</w:t>
      </w:r>
    </w:p>
    <w:p>
      <w:pPr>
        <w:pStyle w:val="BodyText"/>
        <w:ind w:left="120" w:right="7414"/>
      </w:pPr>
      <w:r>
        <w:rPr/>
        <w:t>GP=zeros(1,256);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k=0:255</w:t>
      </w:r>
    </w:p>
    <w:p>
      <w:pPr>
        <w:pStyle w:val="BodyText"/>
        <w:ind w:left="120" w:right="5168" w:firstLine="300"/>
      </w:pPr>
      <w:r>
        <w:rPr/>
        <w:t>GP(k+1)=length(find(PS==k))/(m*n);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80"/>
      </w:pPr>
      <w:r>
        <w:rPr/>
        <w:t>figure,bar(0:255,GP,'b')</w:t>
      </w:r>
    </w:p>
    <w:p>
      <w:pPr>
        <w:pStyle w:val="BodyText"/>
        <w:ind w:left="180" w:right="3833"/>
      </w:pPr>
      <w:r>
        <w:rPr/>
        <w:t>title('Histogram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Akiyo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before</w:t>
      </w:r>
      <w:r>
        <w:rPr>
          <w:spacing w:val="-4"/>
        </w:rPr>
        <w:t> </w:t>
      </w:r>
      <w:r>
        <w:rPr/>
        <w:t>Enhacement')</w:t>
      </w:r>
      <w:r>
        <w:rPr>
          <w:spacing w:val="-57"/>
        </w:rPr>
        <w:t> </w:t>
      </w:r>
      <w:r>
        <w:rPr/>
        <w:t>xlabel('range</w:t>
      </w:r>
      <w:r>
        <w:rPr>
          <w:spacing w:val="-2"/>
        </w:rPr>
        <w:t> </w:t>
      </w:r>
      <w:r>
        <w:rPr/>
        <w:t>of pixel values')</w:t>
      </w:r>
    </w:p>
    <w:p>
      <w:pPr>
        <w:pStyle w:val="BodyText"/>
        <w:spacing w:before="1"/>
        <w:ind w:left="120"/>
      </w:pPr>
      <w:r>
        <w:rPr/>
        <w:t>ylabel('Amount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Intesity')</w:t>
      </w:r>
    </w:p>
    <w:p>
      <w:pPr>
        <w:pStyle w:val="BodyText"/>
        <w:ind w:left="120"/>
      </w:pPr>
      <w:r>
        <w:rPr/>
        <w:t>%</w:t>
      </w:r>
      <w:r>
        <w:rPr>
          <w:spacing w:val="57"/>
        </w:rPr>
        <w:t> </w:t>
      </w:r>
      <w:r>
        <w:rPr/>
        <w:t>xlabel('')</w:t>
      </w:r>
    </w:p>
    <w:p>
      <w:pPr>
        <w:pStyle w:val="BodyText"/>
        <w:ind w:left="120" w:right="7468"/>
      </w:pPr>
      <w:r>
        <w:rPr/>
        <w:t>%</w:t>
      </w:r>
      <w:r>
        <w:rPr>
          <w:spacing w:val="1"/>
        </w:rPr>
        <w:t> </w:t>
      </w:r>
      <w:r>
        <w:rPr/>
        <w:t>ylabel('')</w:t>
      </w:r>
      <w:r>
        <w:rPr>
          <w:spacing w:val="1"/>
        </w:rPr>
        <w:t> </w:t>
      </w:r>
      <w:r>
        <w:rPr/>
        <w:t>S1=zeros(1,256);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i=1:256</w:t>
      </w:r>
    </w:p>
    <w:p>
      <w:pPr>
        <w:pStyle w:val="BodyText"/>
        <w:ind w:left="120"/>
      </w:pPr>
      <w:r>
        <w:rPr/>
        <w:t>for</w:t>
      </w:r>
      <w:r>
        <w:rPr>
          <w:spacing w:val="-2"/>
        </w:rPr>
        <w:t> </w:t>
      </w:r>
      <w:r>
        <w:rPr/>
        <w:t>j=1:i</w:t>
      </w:r>
    </w:p>
    <w:p>
      <w:pPr>
        <w:pStyle w:val="BodyText"/>
        <w:ind w:left="720"/>
      </w:pPr>
      <w:r>
        <w:rPr/>
        <w:t>S1(i)=GP(j)+S1(i);</w:t>
      </w:r>
    </w:p>
    <w:p>
      <w:pPr>
        <w:pStyle w:val="BodyText"/>
        <w:ind w:left="120" w:right="8783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</w:pPr>
      <w:r>
        <w:rPr/>
        <w:t>S2=round((S1*256)+0.5);</w:t>
      </w:r>
    </w:p>
    <w:p>
      <w:pPr>
        <w:pStyle w:val="BodyText"/>
        <w:ind w:left="420" w:right="5170" w:hanging="300"/>
      </w:pPr>
      <w:r>
        <w:rPr/>
        <w:t>for i=1:256</w:t>
      </w:r>
      <w:r>
        <w:rPr>
          <w:spacing w:val="1"/>
        </w:rPr>
        <w:t> </w:t>
      </w:r>
      <w:r>
        <w:rPr>
          <w:spacing w:val="-1"/>
        </w:rPr>
        <w:t>GPeq(i)=sum(GP(find(S2==i)));</w:t>
      </w:r>
    </w:p>
    <w:p>
      <w:pPr>
        <w:pStyle w:val="BodyText"/>
        <w:spacing w:before="1"/>
        <w:ind w:left="120" w:right="6624"/>
      </w:pPr>
      <w:r>
        <w:rPr/>
        <w:t>end</w:t>
      </w:r>
      <w:r>
        <w:rPr>
          <w:spacing w:val="1"/>
        </w:rPr>
        <w:t> </w:t>
      </w:r>
      <w:r>
        <w:rPr/>
        <w:t>figure,bar(0:255,GPeq,'k')</w:t>
      </w:r>
    </w:p>
    <w:p>
      <w:pPr>
        <w:pStyle w:val="BodyText"/>
        <w:ind w:left="120" w:right="4644"/>
      </w:pPr>
      <w:r>
        <w:rPr/>
        <w:t>title('Histogram of Akiyo After Enhancement')</w:t>
      </w:r>
      <w:r>
        <w:rPr>
          <w:spacing w:val="-58"/>
        </w:rPr>
        <w:t> </w:t>
      </w:r>
      <w:r>
        <w:rPr/>
        <w:t>xlabel('range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pixel values')</w:t>
      </w:r>
    </w:p>
    <w:p>
      <w:pPr>
        <w:pStyle w:val="BodyText"/>
        <w:ind w:left="120" w:right="6470"/>
      </w:pPr>
      <w:r>
        <w:rPr/>
        <w:t>ylabel('Amount of Intesity')</w:t>
      </w:r>
      <w:r>
        <w:rPr>
          <w:spacing w:val="-57"/>
        </w:rPr>
        <w:t> </w:t>
      </w:r>
      <w:r>
        <w:rPr/>
        <w:t>PA=PS;</w:t>
      </w:r>
    </w:p>
    <w:p>
      <w:pPr>
        <w:pStyle w:val="BodyText"/>
        <w:ind w:left="420" w:right="5774" w:hanging="300"/>
      </w:pPr>
      <w:r>
        <w:rPr/>
        <w:t>for i=0:255</w:t>
      </w:r>
      <w:r>
        <w:rPr>
          <w:spacing w:val="1"/>
        </w:rPr>
        <w:t> </w:t>
      </w:r>
      <w:r>
        <w:rPr>
          <w:spacing w:val="-1"/>
        </w:rPr>
        <w:t>PA(find(PS==i))=S2(i+1);</w:t>
      </w:r>
    </w:p>
    <w:p>
      <w:pPr>
        <w:pStyle w:val="BodyText"/>
        <w:ind w:left="120" w:right="7201"/>
      </w:pPr>
      <w:r>
        <w:rPr/>
        <w:t>end</w:t>
      </w:r>
      <w:r>
        <w:rPr>
          <w:spacing w:val="1"/>
        </w:rPr>
        <w:t> </w:t>
      </w:r>
      <w:r>
        <w:rPr/>
        <w:t>[row,col]=size(PA);</w:t>
      </w:r>
    </w:p>
    <w:p>
      <w:pPr>
        <w:pStyle w:val="BodyText"/>
        <w:ind w:left="120"/>
      </w:pPr>
      <w:r>
        <w:rPr/>
        <w:t>%</w:t>
      </w:r>
      <w:r>
        <w:rPr>
          <w:spacing w:val="-4"/>
        </w:rPr>
        <w:t> </w:t>
      </w:r>
      <w:r>
        <w:rPr/>
        <w:t>figure,bar(0:255,PA,'g')</w:t>
      </w:r>
    </w:p>
    <w:p>
      <w:pPr>
        <w:pStyle w:val="BodyText"/>
        <w:ind w:left="120" w:right="4384"/>
      </w:pPr>
      <w:r>
        <w:rPr/>
        <w:t>% title('Histogram of Akiyo After Enhancement')</w:t>
      </w:r>
      <w:r>
        <w:rPr>
          <w:spacing w:val="-57"/>
        </w:rPr>
        <w:t> </w:t>
      </w:r>
      <w:r>
        <w:rPr/>
        <w:t>figure,imshow(PA)</w:t>
      </w:r>
    </w:p>
    <w:p>
      <w:pPr>
        <w:pStyle w:val="BodyText"/>
        <w:spacing w:before="1"/>
        <w:ind w:left="120" w:right="4038"/>
      </w:pPr>
      <w:r>
        <w:rPr/>
        <w:t>title('Enhanced Image of Akiyo Benchmark Sample')</w:t>
      </w:r>
      <w:r>
        <w:rPr>
          <w:spacing w:val="-57"/>
        </w:rPr>
        <w:t> </w:t>
      </w:r>
      <w:r>
        <w:rPr/>
        <w:t>Image=imread('unspecified13.jpg');</w:t>
      </w:r>
    </w:p>
    <w:p>
      <w:pPr>
        <w:pStyle w:val="BodyText"/>
        <w:ind w:left="120"/>
      </w:pPr>
      <w:r>
        <w:rPr/>
        <w:t>%%%%%%%%%%%%%%%%%%%%%%%%%%%%%%%%%%%%%%%%%%%</w:t>
      </w:r>
    </w:p>
    <w:p>
      <w:pPr>
        <w:pStyle w:val="BodyText"/>
        <w:ind w:left="120"/>
      </w:pPr>
      <w:r>
        <w:rPr/>
        <w:t>%%</w:t>
      </w:r>
    </w:p>
    <w:p>
      <w:pPr>
        <w:pStyle w:val="BodyText"/>
        <w:ind w:left="120" w:right="6568"/>
      </w:pPr>
      <w:r>
        <w:rPr/>
        <w:t>greymage=PS;</w:t>
      </w:r>
      <w:r>
        <w:rPr>
          <w:spacing w:val="1"/>
        </w:rPr>
        <w:t> </w:t>
      </w:r>
      <w:r>
        <w:rPr/>
        <w:t>A=imresize(PS,[row,col]);</w:t>
      </w:r>
      <w:r>
        <w:rPr>
          <w:spacing w:val="-57"/>
        </w:rPr>
        <w:t> </w:t>
      </w:r>
      <w:r>
        <w:rPr/>
        <w:t>[rows,columns]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size(A);</w:t>
      </w: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subplot(2, 2, 1);</w:t>
      </w: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imshow(A, []);</w:t>
      </w:r>
    </w:p>
    <w:p>
      <w:pPr>
        <w:pStyle w:val="BodyText"/>
        <w:ind w:left="120" w:right="3625"/>
      </w:pPr>
      <w:r>
        <w:rPr/>
        <w:t>% title('Original Grey Scale Image', 'FontSize', fontSize);</w:t>
      </w:r>
      <w:r>
        <w:rPr>
          <w:spacing w:val="-57"/>
        </w:rPr>
        <w:t> </w:t>
      </w:r>
      <w:r>
        <w:rPr/>
        <w:t>set(gcf, 'Position',</w:t>
      </w:r>
      <w:r>
        <w:rPr>
          <w:spacing w:val="2"/>
        </w:rPr>
        <w:t> </w:t>
      </w:r>
      <w:r>
        <w:rPr/>
        <w:t>get(0,'Screensize'));</w:t>
      </w:r>
    </w:p>
    <w:p>
      <w:pPr>
        <w:pStyle w:val="BodyText"/>
        <w:ind w:left="120"/>
      </w:pPr>
      <w:r>
        <w:rPr/>
        <w:t>Image2=PA;</w:t>
      </w:r>
    </w:p>
    <w:p>
      <w:pPr>
        <w:pStyle w:val="BodyText"/>
        <w:ind w:left="120"/>
      </w:pPr>
      <w:r>
        <w:rPr/>
        <w:t>%</w:t>
      </w:r>
      <w:r>
        <w:rPr>
          <w:spacing w:val="-1"/>
        </w:rPr>
        <w:t> </w:t>
      </w:r>
      <w:r>
        <w:rPr/>
        <w:t>Display</w:t>
      </w:r>
      <w:r>
        <w:rPr>
          <w:spacing w:val="-5"/>
        </w:rPr>
        <w:t> </w:t>
      </w:r>
      <w:r>
        <w:rPr/>
        <w:t>the second image.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120"/>
      </w:pPr>
      <w:r>
        <w:rPr/>
        <w:t>%</w:t>
      </w:r>
      <w:r>
        <w:rPr>
          <w:spacing w:val="-2"/>
        </w:rPr>
        <w:t> </w:t>
      </w:r>
      <w:r>
        <w:rPr/>
        <w:t>subplot(2, 2, 2);</w:t>
      </w:r>
    </w:p>
    <w:p>
      <w:pPr>
        <w:pStyle w:val="BodyText"/>
        <w:ind w:left="120"/>
      </w:pPr>
      <w:r>
        <w:rPr/>
        <w:t>%</w:t>
      </w:r>
      <w:r>
        <w:rPr>
          <w:spacing w:val="-3"/>
        </w:rPr>
        <w:t> </w:t>
      </w:r>
      <w:r>
        <w:rPr/>
        <w:t>imshow(noisyImage,</w:t>
      </w:r>
      <w:r>
        <w:rPr>
          <w:spacing w:val="-2"/>
        </w:rPr>
        <w:t> </w:t>
      </w:r>
      <w:r>
        <w:rPr/>
        <w:t>[]);</w:t>
      </w:r>
    </w:p>
    <w:p>
      <w:pPr>
        <w:pStyle w:val="BodyText"/>
        <w:ind w:left="120" w:right="4317"/>
      </w:pPr>
      <w:r>
        <w:rPr/>
        <w:t>% title('Noisy Image', 'FontSize', fontSize);</w:t>
      </w:r>
      <w:r>
        <w:rPr>
          <w:spacing w:val="1"/>
        </w:rPr>
        <w:t> </w:t>
      </w:r>
      <w:r>
        <w:rPr/>
        <w:t>SQRERROR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(double(A)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double(Image2)).^</w:t>
      </w:r>
      <w:r>
        <w:rPr>
          <w:spacing w:val="-1"/>
        </w:rPr>
        <w:t> </w:t>
      </w:r>
      <w:r>
        <w:rPr/>
        <w:t>2;</w:t>
      </w: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subplot(2, 2, 3);</w:t>
      </w:r>
    </w:p>
    <w:p>
      <w:pPr>
        <w:pStyle w:val="BodyText"/>
        <w:ind w:left="120"/>
      </w:pPr>
      <w:r>
        <w:rPr/>
        <w:t>%</w:t>
      </w:r>
      <w:r>
        <w:rPr>
          <w:spacing w:val="-1"/>
        </w:rPr>
        <w:t> </w:t>
      </w:r>
      <w:r>
        <w:rPr/>
        <w:t>imshow(SQRERROR,</w:t>
      </w:r>
      <w:r>
        <w:rPr>
          <w:spacing w:val="-3"/>
        </w:rPr>
        <w:t> </w:t>
      </w:r>
      <w:r>
        <w:rPr/>
        <w:t>[]);</w:t>
      </w:r>
    </w:p>
    <w:p>
      <w:pPr>
        <w:pStyle w:val="BodyText"/>
        <w:ind w:left="120" w:right="4191"/>
      </w:pPr>
      <w:r>
        <w:rPr/>
        <w:t>% title('Squared Error Image', 'FontSize', fontSize);</w:t>
      </w:r>
      <w:r>
        <w:rPr>
          <w:spacing w:val="-57"/>
        </w:rPr>
        <w:t> </w:t>
      </w:r>
      <w:r>
        <w:rPr/>
        <w:t>mse = sum(sum(SQRERROR))/(rows * columns);</w:t>
      </w:r>
      <w:r>
        <w:rPr>
          <w:spacing w:val="1"/>
        </w:rPr>
        <w:t> </w:t>
      </w:r>
      <w:r>
        <w:rPr/>
        <w:t>PSNR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10*log10( 256^2 / mse);</w:t>
      </w:r>
    </w:p>
    <w:p>
      <w:pPr>
        <w:pStyle w:val="BodyText"/>
        <w:ind w:left="120" w:right="1193"/>
      </w:pPr>
      <w:r>
        <w:rPr/>
        <w:t>output = sprintf('The mean square error is %.2f.\nThe PSNR = %.2f', mse, PSNR);</w:t>
      </w:r>
      <w:r>
        <w:rPr>
          <w:spacing w:val="-57"/>
        </w:rPr>
        <w:t> </w:t>
      </w:r>
      <w:r>
        <w:rPr/>
        <w:t>msgbox(output);</w:t>
      </w:r>
    </w:p>
    <w:p>
      <w:pPr>
        <w:pStyle w:val="BodyText"/>
        <w:tabs>
          <w:tab w:pos="619" w:val="left" w:leader="none"/>
        </w:tabs>
        <w:spacing w:before="1"/>
        <w:ind w:left="120"/>
      </w:pPr>
      <w:r>
        <w:rPr/>
        <w:t>%</w:t>
        <w:tab/>
        <w:t>FRAME=imread('unspecified13.jpg');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FRAME=im2double(FRAME);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h1=1/9*ones(3,3);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FRAMEf1=imfilter(FRAME,h1,'replicate');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h2=1/25*ones(5,5);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FRAMEf2=imfilter(FRAME,h2,'replicate');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MSE1=mean(mean((FRAME-FRAMEf1).^2));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MSE2=mean(mean((FRAME-FRAMEf2).^2));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MaxI=1;%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maximum possible</w:t>
      </w:r>
      <w:r>
        <w:rPr>
          <w:spacing w:val="-2"/>
        </w:rPr>
        <w:t> </w:t>
      </w:r>
      <w:r>
        <w:rPr/>
        <w:t>pixel value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images.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PSNR1=10*log10((MaxI^2)/MSE1);</w:t>
      </w:r>
    </w:p>
    <w:p>
      <w:pPr>
        <w:pStyle w:val="BodyText"/>
        <w:tabs>
          <w:tab w:pos="619" w:val="left" w:leader="none"/>
        </w:tabs>
        <w:ind w:left="120"/>
      </w:pPr>
      <w:r>
        <w:rPr/>
        <w:t>%</w:t>
        <w:tab/>
        <w:t>PSNR2=10*log10((MaxI^2)/MSE2);</w:t>
      </w:r>
    </w:p>
    <w:p>
      <w:pPr>
        <w:pStyle w:val="BodyText"/>
        <w:ind w:left="120"/>
      </w:pPr>
      <w:r>
        <w:rPr>
          <w:w w:val="99"/>
        </w:rPr>
        <w:t>%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20"/>
      </w:pPr>
      <w:r>
        <w:rPr/>
        <w:t>close</w:t>
      </w:r>
      <w:r>
        <w:rPr>
          <w:spacing w:val="-3"/>
        </w:rPr>
        <w:t> </w:t>
      </w:r>
      <w:r>
        <w:rPr/>
        <w:t>all;clc;</w:t>
      </w:r>
    </w:p>
    <w:p>
      <w:pPr>
        <w:pStyle w:val="Heading3"/>
        <w:spacing w:before="73"/>
        <w:ind w:left="105" w:right="2407"/>
        <w:jc w:val="center"/>
      </w:pPr>
      <w:r>
        <w:rPr>
          <w:b w:val="0"/>
        </w:rPr>
        <w:br w:type="column"/>
      </w:r>
      <w:r>
        <w:rPr/>
        <w:t>Appendix</w:t>
      </w:r>
      <w:r>
        <w:rPr>
          <w:spacing w:val="-1"/>
        </w:rPr>
        <w:t> </w:t>
      </w:r>
      <w:r>
        <w:rPr/>
        <w:t>B</w:t>
      </w:r>
    </w:p>
    <w:p>
      <w:pPr>
        <w:spacing w:before="182"/>
        <w:ind w:left="105" w:right="2412" w:firstLine="0"/>
        <w:jc w:val="center"/>
        <w:rPr>
          <w:b/>
          <w:sz w:val="24"/>
        </w:rPr>
      </w:pPr>
      <w:r>
        <w:rPr>
          <w:b/>
          <w:sz w:val="24"/>
        </w:rPr>
        <w:t>M-file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Implementation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coloured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frames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2" w:top="1420" w:bottom="1200" w:left="1320" w:right="1320"/>
          <w:cols w:num="2" w:equalWidth="0">
            <w:col w:w="1365" w:space="942"/>
            <w:col w:w="6963"/>
          </w:cols>
        </w:sectPr>
      </w:pPr>
    </w:p>
    <w:p>
      <w:pPr>
        <w:pStyle w:val="BodyText"/>
        <w:ind w:left="120" w:right="4255"/>
      </w:pPr>
      <w:r>
        <w:rPr/>
        <w:t>PS=imread('Specify Frames.*jpg,.*png,.*bmp,...');</w:t>
      </w:r>
      <w:r>
        <w:rPr>
          <w:spacing w:val="-57"/>
        </w:rPr>
        <w:t> </w:t>
      </w:r>
      <w:r>
        <w:rPr/>
        <w:t>figure</w:t>
      </w:r>
    </w:p>
    <w:p>
      <w:pPr>
        <w:pStyle w:val="BodyText"/>
        <w:ind w:left="120"/>
      </w:pPr>
      <w:r>
        <w:rPr/>
        <w:t>imshow(PS)</w:t>
      </w:r>
    </w:p>
    <w:p>
      <w:pPr>
        <w:pStyle w:val="BodyText"/>
        <w:spacing w:before="1"/>
        <w:ind w:left="120" w:right="5849"/>
      </w:pPr>
      <w:r>
        <w:rPr/>
        <w:t>title('Akiyo Before Enhancement')</w:t>
      </w:r>
      <w:r>
        <w:rPr>
          <w:spacing w:val="-58"/>
        </w:rPr>
        <w:t> </w:t>
      </w:r>
      <w:r>
        <w:rPr/>
        <w:t>[m,n]=size(PS);</w:t>
      </w:r>
      <w:r>
        <w:rPr>
          <w:spacing w:val="1"/>
        </w:rPr>
        <w:t> </w:t>
      </w:r>
      <w:r>
        <w:rPr/>
        <w:t>GP=zeros(1,256);</w:t>
      </w:r>
    </w:p>
    <w:p>
      <w:pPr>
        <w:pStyle w:val="BodyText"/>
        <w:ind w:left="420" w:right="4689" w:hanging="300"/>
      </w:pPr>
      <w:r>
        <w:rPr/>
        <w:t>for k=0:255</w:t>
      </w:r>
      <w:r>
        <w:rPr>
          <w:spacing w:val="1"/>
        </w:rPr>
        <w:t> </w:t>
      </w:r>
      <w:r>
        <w:rPr>
          <w:spacing w:val="-1"/>
        </w:rPr>
        <w:t>GP(k+1)=length(find(PS==k))/(m*n);</w:t>
      </w:r>
    </w:p>
    <w:p>
      <w:pPr>
        <w:pStyle w:val="BodyText"/>
        <w:ind w:left="180" w:right="6790" w:hanging="60"/>
      </w:pPr>
      <w:r>
        <w:rPr/>
        <w:t>end</w:t>
      </w:r>
      <w:r>
        <w:rPr>
          <w:spacing w:val="1"/>
        </w:rPr>
        <w:t> </w:t>
      </w:r>
      <w:r>
        <w:rPr/>
        <w:t>figure,bar(0:255,GP,'b')</w:t>
      </w:r>
    </w:p>
    <w:p>
      <w:pPr>
        <w:pStyle w:val="BodyText"/>
        <w:ind w:left="120" w:right="5357" w:firstLine="60"/>
      </w:pPr>
      <w:r>
        <w:rPr/>
        <w:t>title('Histogram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Akiyo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after')</w:t>
      </w:r>
      <w:r>
        <w:rPr>
          <w:spacing w:val="-57"/>
        </w:rPr>
        <w:t> </w:t>
      </w:r>
      <w:r>
        <w:rPr/>
        <w:t>xlabel('Pixels</w:t>
      </w:r>
      <w:r>
        <w:rPr>
          <w:spacing w:val="-1"/>
        </w:rPr>
        <w:t> </w:t>
      </w:r>
      <w:r>
        <w:rPr/>
        <w:t>Value')</w:t>
      </w:r>
    </w:p>
    <w:p>
      <w:pPr>
        <w:pStyle w:val="BodyText"/>
        <w:spacing w:line="237" w:lineRule="auto" w:before="3"/>
        <w:ind w:left="180" w:right="6470" w:hanging="60"/>
      </w:pPr>
      <w:r>
        <w:rPr/>
        <w:t>ylabel('Amount of Intesity')</w:t>
      </w:r>
      <w:r>
        <w:rPr>
          <w:spacing w:val="-57"/>
        </w:rPr>
        <w:t> </w:t>
      </w:r>
      <w:r>
        <w:rPr/>
        <w:t>S1=zeros(1,256);</w:t>
      </w:r>
    </w:p>
    <w:p>
      <w:pPr>
        <w:pStyle w:val="BodyText"/>
        <w:ind w:left="120" w:right="8041"/>
      </w:pPr>
      <w:r>
        <w:rPr/>
        <w:t>for i=1:256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j=1:i</w:t>
      </w:r>
    </w:p>
    <w:p>
      <w:pPr>
        <w:pStyle w:val="BodyText"/>
        <w:spacing w:before="1"/>
        <w:ind w:left="720"/>
      </w:pPr>
      <w:r>
        <w:rPr/>
        <w:t>S1(i)=GP(j)+S1(i);</w:t>
      </w:r>
    </w:p>
    <w:p>
      <w:pPr>
        <w:pStyle w:val="BodyText"/>
        <w:ind w:left="120" w:right="8783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</w:pPr>
      <w:r>
        <w:rPr/>
        <w:t>S2=round((S1*256)+0.5);</w:t>
      </w:r>
    </w:p>
    <w:p>
      <w:pPr>
        <w:pStyle w:val="BodyText"/>
        <w:ind w:left="420" w:right="5170" w:hanging="300"/>
      </w:pPr>
      <w:r>
        <w:rPr/>
        <w:t>for i=1:256</w:t>
      </w:r>
      <w:r>
        <w:rPr>
          <w:spacing w:val="1"/>
        </w:rPr>
        <w:t> </w:t>
      </w:r>
      <w:r>
        <w:rPr>
          <w:spacing w:val="-1"/>
        </w:rPr>
        <w:t>GPeq(i)=sum(GP(find(S2==i)));</w:t>
      </w:r>
    </w:p>
    <w:p>
      <w:pPr>
        <w:pStyle w:val="BodyText"/>
        <w:ind w:left="120" w:right="6624"/>
      </w:pPr>
      <w:r>
        <w:rPr/>
        <w:t>end</w:t>
      </w:r>
      <w:r>
        <w:rPr>
          <w:spacing w:val="1"/>
        </w:rPr>
        <w:t> </w:t>
      </w:r>
      <w:r>
        <w:rPr/>
        <w:t>figure,bar(0:255,GPeq,'k')</w:t>
      </w:r>
    </w:p>
    <w:p>
      <w:pPr>
        <w:pStyle w:val="BodyText"/>
        <w:ind w:left="180" w:right="4644" w:hanging="60"/>
      </w:pPr>
      <w:r>
        <w:rPr/>
        <w:t>title('Histogram of Akiyo After Enhancement')</w:t>
      </w:r>
      <w:r>
        <w:rPr>
          <w:spacing w:val="-58"/>
        </w:rPr>
        <w:t> </w:t>
      </w:r>
      <w:r>
        <w:rPr/>
        <w:t>xlabel('Pixels</w:t>
      </w:r>
      <w:r>
        <w:rPr>
          <w:spacing w:val="-1"/>
        </w:rPr>
        <w:t> </w:t>
      </w:r>
      <w:r>
        <w:rPr/>
        <w:t>Value')</w:t>
      </w:r>
    </w:p>
    <w:p>
      <w:pPr>
        <w:pStyle w:val="BodyText"/>
        <w:ind w:left="120" w:right="5774" w:firstLine="62"/>
      </w:pPr>
      <w:r>
        <w:rPr/>
        <w:t>ylabel('Amount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Intesity')</w:t>
      </w:r>
      <w:r>
        <w:rPr>
          <w:spacing w:val="-57"/>
        </w:rPr>
        <w:t> </w:t>
      </w:r>
      <w:r>
        <w:rPr/>
        <w:t>PA=PS;</w:t>
      </w:r>
    </w:p>
    <w:p>
      <w:pPr>
        <w:pStyle w:val="BodyText"/>
        <w:ind w:left="420" w:right="5774" w:hanging="300"/>
      </w:pPr>
      <w:r>
        <w:rPr/>
        <w:t>for i=0:255</w:t>
      </w:r>
      <w:r>
        <w:rPr>
          <w:spacing w:val="1"/>
        </w:rPr>
        <w:t> </w:t>
      </w:r>
      <w:r>
        <w:rPr>
          <w:spacing w:val="-1"/>
        </w:rPr>
        <w:t>PA(find(PS==i))=S2(i+1);</w:t>
      </w:r>
    </w:p>
    <w:p>
      <w:pPr>
        <w:pStyle w:val="BodyText"/>
        <w:spacing w:before="1"/>
        <w:ind w:left="120" w:right="8556"/>
      </w:pPr>
      <w:r>
        <w:rPr/>
        <w:t>end</w:t>
      </w:r>
      <w:r>
        <w:rPr>
          <w:spacing w:val="1"/>
        </w:rPr>
        <w:t> </w:t>
      </w:r>
      <w:r>
        <w:rPr/>
        <w:t>figure</w:t>
      </w:r>
    </w:p>
    <w:p>
      <w:pPr>
        <w:pStyle w:val="BodyText"/>
        <w:ind w:left="120"/>
      </w:pPr>
      <w:r>
        <w:rPr/>
        <w:t>imshow(PA)</w:t>
      </w:r>
    </w:p>
    <w:p>
      <w:pPr>
        <w:pStyle w:val="BodyText"/>
        <w:ind w:left="120"/>
      </w:pPr>
      <w:r>
        <w:rPr/>
        <w:t>title('Akiyo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/>
        <w:t>Enhancement</w:t>
      </w:r>
      <w:r>
        <w:rPr>
          <w:spacing w:val="-2"/>
        </w:rPr>
        <w:t> </w:t>
      </w:r>
      <w:r>
        <w:rPr/>
        <w:t>Frame')</w:t>
      </w:r>
    </w:p>
    <w:p>
      <w:pPr>
        <w:pStyle w:val="BodyText"/>
        <w:ind w:left="120"/>
      </w:pPr>
      <w:r>
        <w:rPr/>
        <w:t>%%</w:t>
      </w:r>
    </w:p>
    <w:p>
      <w:pPr>
        <w:pStyle w:val="BodyText"/>
        <w:ind w:left="120"/>
      </w:pPr>
      <w:r>
        <w:rPr/>
        <w:t>[rows,columns]=size(PA);</w:t>
      </w:r>
    </w:p>
    <w:p>
      <w:pPr>
        <w:pStyle w:val="BodyText"/>
        <w:ind w:left="120"/>
      </w:pPr>
      <w:r>
        <w:rPr/>
        <w:t>%</w:t>
      </w:r>
      <w:r>
        <w:rPr>
          <w:spacing w:val="-4"/>
        </w:rPr>
        <w:t> </w:t>
      </w:r>
      <w:r>
        <w:rPr/>
        <w:t>A=imresize(gdiff1,[row,col]);</w:t>
      </w:r>
    </w:p>
    <w:p>
      <w:pPr>
        <w:pStyle w:val="BodyText"/>
        <w:ind w:left="120"/>
      </w:pPr>
      <w:r>
        <w:rPr/>
        <w:t>%</w:t>
      </w:r>
      <w:r>
        <w:rPr>
          <w:spacing w:val="-3"/>
        </w:rPr>
        <w:t> </w:t>
      </w:r>
      <w:r>
        <w:rPr/>
        <w:t>[rows,columns] =</w:t>
      </w:r>
      <w:r>
        <w:rPr>
          <w:spacing w:val="-3"/>
        </w:rPr>
        <w:t> </w:t>
      </w:r>
      <w:r>
        <w:rPr/>
        <w:t>size(A);</w:t>
      </w:r>
    </w:p>
    <w:p>
      <w:pPr>
        <w:pStyle w:val="BodyText"/>
        <w:ind w:left="120" w:right="5471"/>
      </w:pPr>
      <w:r>
        <w:rPr/>
        <w:t>set(gcf, 'Position', get(0,'Screensize'));</w:t>
      </w:r>
      <w:r>
        <w:rPr>
          <w:spacing w:val="-58"/>
        </w:rPr>
        <w:t> </w:t>
      </w:r>
      <w:r>
        <w:rPr/>
        <w:t>Image2=PA;</w:t>
      </w:r>
    </w:p>
    <w:p>
      <w:pPr>
        <w:pStyle w:val="BodyText"/>
        <w:ind w:left="120" w:right="3702"/>
      </w:pPr>
      <w:r>
        <w:rPr/>
        <w:t>squaredErrorImage = (double(PA) - double(PS)).^ 2;</w:t>
      </w:r>
      <w:r>
        <w:rPr>
          <w:spacing w:val="1"/>
        </w:rPr>
        <w:t> </w:t>
      </w:r>
      <w:r>
        <w:rPr/>
        <w:t>mse = sum(sum(squaredErrorImage))/(rows * columns);</w:t>
      </w:r>
      <w:r>
        <w:rPr>
          <w:spacing w:val="-57"/>
        </w:rPr>
        <w:t> </w:t>
      </w:r>
      <w:r>
        <w:rPr/>
        <w:t>PSNR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10*log10( 256^2 / mse);</w:t>
      </w:r>
    </w:p>
    <w:p>
      <w:pPr>
        <w:pStyle w:val="BodyText"/>
        <w:spacing w:before="1"/>
        <w:ind w:left="120" w:right="994"/>
      </w:pPr>
      <w:r>
        <w:rPr/>
        <w:t>message = sprintf('The mean square error is %.2f.\nThe PSNR = %.2f', mse, PSNR);</w:t>
      </w:r>
      <w:r>
        <w:rPr>
          <w:spacing w:val="-57"/>
        </w:rPr>
        <w:t> </w:t>
      </w:r>
      <w:r>
        <w:rPr/>
        <w:t>msgbox(message);</w:t>
      </w:r>
    </w:p>
    <w:p>
      <w:pPr>
        <w:spacing w:after="0"/>
        <w:sectPr>
          <w:type w:val="continuous"/>
          <w:pgSz w:w="11910" w:h="16840"/>
          <w:pgMar w:top="1380" w:bottom="280" w:left="1320" w:right="1320"/>
        </w:sectPr>
      </w:pPr>
    </w:p>
    <w:p>
      <w:pPr>
        <w:pStyle w:val="Heading3"/>
        <w:spacing w:before="73"/>
        <w:ind w:left="1533" w:right="1532"/>
        <w:jc w:val="center"/>
      </w:pPr>
      <w:r>
        <w:rPr/>
        <w:t>Appendix</w:t>
      </w:r>
      <w:r>
        <w:rPr>
          <w:spacing w:val="-1"/>
        </w:rPr>
        <w:t> </w:t>
      </w:r>
      <w:r>
        <w:rPr/>
        <w:t>C</w:t>
      </w:r>
    </w:p>
    <w:p>
      <w:pPr>
        <w:spacing w:before="0"/>
        <w:ind w:left="1533" w:right="1534" w:firstLine="0"/>
        <w:jc w:val="center"/>
        <w:rPr>
          <w:b/>
          <w:sz w:val="24"/>
        </w:rPr>
      </w:pPr>
      <w:r>
        <w:rPr>
          <w:b/>
          <w:sz w:val="24"/>
        </w:rPr>
        <w:t>M-file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Implementation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Discrete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Wavelet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Transform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4"/>
        <w:ind w:left="120" w:right="7923"/>
      </w:pPr>
      <w:r>
        <w:rPr/>
        <w:t>clc;close all;</w:t>
      </w:r>
      <w:r>
        <w:rPr>
          <w:spacing w:val="-57"/>
        </w:rPr>
        <w:t> </w:t>
      </w:r>
      <w:r>
        <w:rPr/>
        <w:t>clear all;</w:t>
      </w:r>
    </w:p>
    <w:p>
      <w:pPr>
        <w:pStyle w:val="BodyText"/>
        <w:ind w:left="120"/>
      </w:pPr>
      <w:r>
        <w:rPr/>
        <w:t>map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grey(256);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"/>
      </w:pPr>
      <w:r>
        <w:rPr/>
        <w:t>n=1:256;</w:t>
      </w:r>
    </w:p>
    <w:p>
      <w:pPr>
        <w:pStyle w:val="BodyText"/>
        <w:ind w:left="120" w:right="6079"/>
      </w:pPr>
      <w:r>
        <w:rPr/>
        <w:t>x=sin((pi/64)*n)+0.01*(n-100);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dwt(f,h)</w:t>
      </w:r>
    </w:p>
    <w:p>
      <w:pPr>
        <w:pStyle w:val="BodyText"/>
        <w:ind w:left="120" w:right="6128"/>
      </w:pPr>
      <w:r>
        <w:rPr/>
        <w:t>N = length(h);</w:t>
      </w:r>
      <w:r>
        <w:rPr>
          <w:spacing w:val="1"/>
        </w:rPr>
        <w:t> </w:t>
      </w:r>
      <w:r>
        <w:rPr/>
        <w:t>%L = length(f);</w:t>
      </w:r>
      <w:r>
        <w:rPr>
          <w:spacing w:val="-57"/>
        </w:rPr>
        <w:t> </w:t>
      </w:r>
      <w:r>
        <w:rPr/>
        <w:t>c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f;</w:t>
      </w:r>
    </w:p>
    <w:p>
      <w:pPr>
        <w:pStyle w:val="BodyText"/>
        <w:tabs>
          <w:tab w:pos="3062" w:val="left" w:leader="none"/>
        </w:tabs>
        <w:spacing w:before="1"/>
        <w:ind w:left="120"/>
      </w:pPr>
      <w:r>
        <w:rPr/>
        <w:t>h0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/>
        <w:t>fliplr(h);</w:t>
        <w:tab/>
        <w:t>%</w:t>
      </w:r>
      <w:r>
        <w:rPr>
          <w:spacing w:val="-2"/>
        </w:rPr>
        <w:t> </w:t>
      </w:r>
      <w:r>
        <w:rPr/>
        <w:t>Scaling</w:t>
      </w:r>
      <w:r>
        <w:rPr>
          <w:spacing w:val="-1"/>
        </w:rPr>
        <w:t> </w:t>
      </w:r>
      <w:r>
        <w:rPr/>
        <w:t>filter</w:t>
      </w:r>
    </w:p>
    <w:p>
      <w:pPr>
        <w:pStyle w:val="BodyText"/>
        <w:tabs>
          <w:tab w:pos="3817" w:val="left" w:leader="none"/>
        </w:tabs>
        <w:ind w:left="120" w:right="3862"/>
      </w:pPr>
      <w:r>
        <w:rPr/>
        <w:t>h1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h;</w:t>
      </w:r>
      <w:r>
        <w:rPr>
          <w:spacing w:val="60"/>
        </w:rPr>
        <w:t> </w:t>
      </w:r>
      <w:r>
        <w:rPr/>
        <w:t>h1(1:2:N)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-h1(1:2:N);</w:t>
        <w:tab/>
        <w:t>% Wavelet filter</w:t>
      </w:r>
      <w:r>
        <w:rPr>
          <w:spacing w:val="-57"/>
        </w:rPr>
        <w:t> </w:t>
      </w:r>
      <w:r>
        <w:rPr/>
        <w:t>L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length(c);</w:t>
      </w:r>
    </w:p>
    <w:p>
      <w:pPr>
        <w:pStyle w:val="BodyText"/>
        <w:ind w:left="120"/>
      </w:pPr>
      <w:r>
        <w:rPr/>
        <w:t>%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DWT</w:t>
      </w:r>
    </w:p>
    <w:p>
      <w:pPr>
        <w:pStyle w:val="BodyText"/>
        <w:ind w:left="120" w:right="4642"/>
      </w:pPr>
      <w:r>
        <w:rPr/>
        <w:t>% get db filter length 6</w:t>
      </w:r>
      <w:r>
        <w:rPr>
          <w:spacing w:val="1"/>
        </w:rPr>
        <w:t> </w:t>
      </w:r>
      <w:r>
        <w:rPr/>
        <w:t>[Lo_D,Hi_D,Lo_R,Hi_R] = wfilters('bior5.5');</w:t>
      </w:r>
      <w:r>
        <w:rPr>
          <w:spacing w:val="-58"/>
        </w:rPr>
        <w:t> </w:t>
      </w:r>
      <w:r>
        <w:rPr/>
        <w:t>figure(1);</w:t>
      </w:r>
    </w:p>
    <w:p>
      <w:pPr>
        <w:pStyle w:val="BodyText"/>
        <w:ind w:left="120" w:right="5364"/>
      </w:pPr>
      <w:r>
        <w:rPr/>
        <w:t>subplot(2,2,1); plot(Lo_D);</w:t>
      </w:r>
      <w:r>
        <w:rPr>
          <w:spacing w:val="1"/>
        </w:rPr>
        <w:t> </w:t>
      </w:r>
      <w:r>
        <w:rPr/>
        <w:t>title('Decomposition LOW-pass filter')</w:t>
      </w:r>
      <w:r>
        <w:rPr>
          <w:spacing w:val="-57"/>
        </w:rPr>
        <w:t> </w:t>
      </w:r>
      <w:r>
        <w:rPr/>
        <w:t>subplot(2,2,2); plot(Hi_D);</w:t>
      </w:r>
      <w:r>
        <w:rPr>
          <w:spacing w:val="1"/>
        </w:rPr>
        <w:t> </w:t>
      </w:r>
      <w:r>
        <w:rPr/>
        <w:t>title('Decomposition HIGH-pass filter')</w:t>
      </w:r>
      <w:r>
        <w:rPr>
          <w:spacing w:val="-57"/>
        </w:rPr>
        <w:t> </w:t>
      </w:r>
      <w:r>
        <w:rPr/>
        <w:t>subplot(2,2,3); plot(Lo_R);</w:t>
      </w:r>
      <w:r>
        <w:rPr>
          <w:spacing w:val="1"/>
        </w:rPr>
        <w:t> </w:t>
      </w:r>
      <w:r>
        <w:rPr/>
        <w:t>title('Reconstruction LOW-pass filter')</w:t>
      </w:r>
      <w:r>
        <w:rPr>
          <w:spacing w:val="1"/>
        </w:rPr>
        <w:t> </w:t>
      </w:r>
      <w:r>
        <w:rPr/>
        <w:t>subplot(2,2,4); plot(Hi_R);</w:t>
      </w:r>
      <w:r>
        <w:rPr>
          <w:spacing w:val="1"/>
        </w:rPr>
        <w:t> </w:t>
      </w:r>
      <w:r>
        <w:rPr/>
        <w:t>title('Reconstruction</w:t>
      </w:r>
      <w:r>
        <w:rPr>
          <w:spacing w:val="-5"/>
        </w:rPr>
        <w:t> </w:t>
      </w:r>
      <w:r>
        <w:rPr/>
        <w:t>HIGH-pass</w:t>
      </w:r>
      <w:r>
        <w:rPr>
          <w:spacing w:val="-5"/>
        </w:rPr>
        <w:t> </w:t>
      </w:r>
      <w:r>
        <w:rPr/>
        <w:t>filter')</w:t>
      </w:r>
    </w:p>
    <w:p>
      <w:pPr>
        <w:pStyle w:val="BodyText"/>
        <w:spacing w:before="1"/>
        <w:ind w:left="120" w:right="7263"/>
      </w:pPr>
      <w:r>
        <w:rPr/>
        <w:t>% 1D dwt and idwt</w:t>
      </w:r>
      <w:r>
        <w:rPr>
          <w:spacing w:val="-57"/>
        </w:rPr>
        <w:t> </w:t>
      </w:r>
      <w:r>
        <w:rPr/>
        <w:t>g</w:t>
      </w:r>
      <w:r>
        <w:rPr>
          <w:spacing w:val="60"/>
        </w:rPr>
        <w:t> </w:t>
      </w:r>
      <w:r>
        <w:rPr/>
        <w:t>=</w:t>
      </w:r>
      <w:r>
        <w:rPr>
          <w:spacing w:val="60"/>
        </w:rPr>
        <w:t> </w:t>
      </w:r>
      <w:r>
        <w:rPr/>
        <w:t>dwt(x,Lo_R);</w:t>
      </w:r>
      <w:r>
        <w:rPr>
          <w:spacing w:val="1"/>
        </w:rPr>
        <w:t> </w:t>
      </w:r>
      <w:r>
        <w:rPr/>
        <w:t>y = idwt(g, Lo_R);</w:t>
      </w:r>
      <w:r>
        <w:rPr>
          <w:spacing w:val="-57"/>
        </w:rPr>
        <w:t> </w:t>
      </w:r>
      <w:r>
        <w:rPr/>
        <w:t>figure(2);</w:t>
      </w:r>
    </w:p>
    <w:p>
      <w:pPr>
        <w:pStyle w:val="BodyText"/>
        <w:ind w:left="120" w:right="5357"/>
      </w:pPr>
      <w:r>
        <w:rPr/>
        <w:t>% subplot(3,1,1); plot(x);</w:t>
      </w:r>
      <w:r>
        <w:rPr>
          <w:spacing w:val="1"/>
        </w:rPr>
        <w:t> </w:t>
      </w:r>
      <w:r>
        <w:rPr>
          <w:spacing w:val="-1"/>
        </w:rPr>
        <w:t>subplot(2,1,1);</w:t>
      </w:r>
      <w:r>
        <w:rPr>
          <w:spacing w:val="-5"/>
        </w:rPr>
        <w:t> </w:t>
      </w:r>
      <w:r>
        <w:rPr/>
        <w:t>plot(g,'LineWidt',2);</w:t>
      </w:r>
    </w:p>
    <w:p>
      <w:pPr>
        <w:pStyle w:val="BodyText"/>
        <w:ind w:left="120" w:right="4718"/>
      </w:pPr>
      <w:r>
        <w:rPr/>
        <w:t>title('Discrete Wavelet Transform Behaviour')</w:t>
      </w:r>
      <w:r>
        <w:rPr>
          <w:spacing w:val="-57"/>
        </w:rPr>
        <w:t> </w:t>
      </w:r>
      <w:r>
        <w:rPr/>
        <w:t>subplot(2,1,2);</w:t>
      </w:r>
      <w:r>
        <w:rPr>
          <w:spacing w:val="-1"/>
        </w:rPr>
        <w:t> </w:t>
      </w:r>
      <w:r>
        <w:rPr/>
        <w:t>plot(y,'LineWidt',2);</w:t>
      </w:r>
    </w:p>
    <w:p>
      <w:pPr>
        <w:pStyle w:val="BodyText"/>
        <w:ind w:left="120"/>
      </w:pPr>
      <w:r>
        <w:rPr/>
        <w:t>title('Inverse</w:t>
      </w:r>
      <w:r>
        <w:rPr>
          <w:spacing w:val="-4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Wavelet</w:t>
      </w:r>
      <w:r>
        <w:rPr>
          <w:spacing w:val="-1"/>
        </w:rPr>
        <w:t> </w:t>
      </w:r>
      <w:r>
        <w:rPr/>
        <w:t>Transform</w:t>
      </w:r>
      <w:r>
        <w:rPr>
          <w:spacing w:val="-2"/>
        </w:rPr>
        <w:t> </w:t>
      </w:r>
      <w:r>
        <w:rPr/>
        <w:t>Behaviour')</w:t>
      </w:r>
    </w:p>
    <w:p>
      <w:pPr>
        <w:pStyle w:val="BodyText"/>
        <w:ind w:left="120" w:right="6222"/>
      </w:pPr>
      <w:r>
        <w:rPr/>
        <w:t>% 2D dwt and idwt</w:t>
      </w:r>
      <w:r>
        <w:rPr>
          <w:spacing w:val="1"/>
        </w:rPr>
        <w:t> </w:t>
      </w:r>
      <w:r>
        <w:rPr/>
        <w:t>imData=imread('Akiyo.bmp');</w:t>
      </w:r>
      <w:r>
        <w:rPr>
          <w:spacing w:val="-57"/>
        </w:rPr>
        <w:t> </w:t>
      </w:r>
      <w:r>
        <w:rPr/>
        <w:t>figure(3);</w:t>
      </w:r>
    </w:p>
    <w:p>
      <w:pPr>
        <w:pStyle w:val="BodyText"/>
        <w:spacing w:line="274" w:lineRule="exact"/>
        <w:ind w:left="120"/>
      </w:pPr>
      <w:r>
        <w:rPr/>
        <w:t>imshow(imData);</w:t>
      </w:r>
    </w:p>
    <w:p>
      <w:pPr>
        <w:pStyle w:val="BodyText"/>
      </w:pP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first dwt</w:t>
      </w:r>
    </w:p>
    <w:p>
      <w:pPr>
        <w:pStyle w:val="BodyText"/>
        <w:ind w:left="120"/>
      </w:pPr>
      <w:r>
        <w:rPr/>
        <w:t>[N,</w:t>
      </w:r>
      <w:r>
        <w:rPr>
          <w:spacing w:val="-6"/>
        </w:rPr>
        <w:t> </w:t>
      </w:r>
      <w:r>
        <w:rPr/>
        <w:t>M]=size(imData);</w:t>
      </w:r>
    </w:p>
    <w:p>
      <w:pPr>
        <w:pStyle w:val="BodyText"/>
        <w:ind w:left="120" w:right="6195"/>
      </w:pPr>
      <w:r>
        <w:rPr/>
        <w:t>% dwt in row</w:t>
      </w:r>
      <w:r>
        <w:rPr>
          <w:spacing w:val="1"/>
        </w:rPr>
        <w:t> </w:t>
      </w:r>
      <w:r>
        <w:rPr/>
        <w:t>dwt_row_image=zeros(N, M);</w:t>
      </w:r>
      <w:r>
        <w:rPr>
          <w:spacing w:val="-57"/>
        </w:rPr>
        <w:t> </w:t>
      </w:r>
      <w:r>
        <w:rPr/>
        <w:t>tmpData=zeros(1,</w:t>
      </w:r>
      <w:r>
        <w:rPr>
          <w:spacing w:val="-1"/>
        </w:rPr>
        <w:t> </w:t>
      </w:r>
      <w:r>
        <w:rPr/>
        <w:t>M);</w:t>
      </w:r>
    </w:p>
    <w:p>
      <w:pPr>
        <w:pStyle w:val="BodyText"/>
        <w:spacing w:before="1"/>
        <w:ind w:left="120"/>
      </w:pPr>
      <w:r>
        <w:rPr/>
        <w:t>for</w:t>
      </w:r>
      <w:r>
        <w:rPr>
          <w:spacing w:val="-2"/>
        </w:rPr>
        <w:t> </w:t>
      </w:r>
      <w:r>
        <w:rPr/>
        <w:t>i=1:N</w:t>
      </w:r>
    </w:p>
    <w:p>
      <w:pPr>
        <w:pStyle w:val="BodyText"/>
        <w:ind w:left="360" w:right="5067"/>
      </w:pPr>
      <w:r>
        <w:rPr/>
        <w:t>tmpData(1, 1:M)=imData(i, 1:M);</w:t>
      </w:r>
      <w:r>
        <w:rPr>
          <w:spacing w:val="1"/>
        </w:rPr>
        <w:t> </w:t>
      </w:r>
      <w:r>
        <w:rPr/>
        <w:t>tmpData(1,</w:t>
      </w:r>
      <w:r>
        <w:rPr>
          <w:spacing w:val="-10"/>
        </w:rPr>
        <w:t> </w:t>
      </w:r>
      <w:r>
        <w:rPr/>
        <w:t>1:M)=dwt(tmpData,</w:t>
      </w:r>
      <w:r>
        <w:rPr>
          <w:spacing w:val="-9"/>
        </w:rPr>
        <w:t> </w:t>
      </w:r>
      <w:r>
        <w:rPr/>
        <w:t>Lo_R);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120" w:right="4755" w:firstLine="240"/>
      </w:pPr>
      <w:r>
        <w:rPr/>
        <w:t>dwt_row_image(i, 1:M)=tmpData(1, 1:M);</w:t>
      </w:r>
      <w:r>
        <w:rPr>
          <w:spacing w:val="-57"/>
        </w:rPr>
        <w:t> </w:t>
      </w:r>
      <w:r>
        <w:rPr/>
        <w:t>end</w:t>
      </w:r>
    </w:p>
    <w:p>
      <w:pPr>
        <w:pStyle w:val="BodyText"/>
      </w:pPr>
    </w:p>
    <w:p>
      <w:pPr>
        <w:pStyle w:val="BodyText"/>
        <w:ind w:left="120"/>
      </w:pPr>
      <w:r>
        <w:rPr/>
        <w:t>%showData=zeros(N,</w:t>
      </w:r>
      <w:r>
        <w:rPr>
          <w:spacing w:val="-2"/>
        </w:rPr>
        <w:t> </w:t>
      </w:r>
      <w:r>
        <w:rPr/>
        <w:t>M);</w:t>
      </w:r>
    </w:p>
    <w:p>
      <w:pPr>
        <w:pStyle w:val="BodyText"/>
        <w:ind w:left="120" w:right="216"/>
      </w:pPr>
      <w:r>
        <w:rPr/>
        <w:t>%showData(1:N, 1:M/2)=wcodemat(dwt_row_image(1:N, 1:M/2),256,'mat'); %wcodemat is</w:t>
      </w:r>
      <w:r>
        <w:rPr>
          <w:spacing w:val="-57"/>
        </w:rPr>
        <w:t> </w:t>
      </w:r>
      <w:r>
        <w:rPr/>
        <w:t>command</w:t>
      </w:r>
      <w:r>
        <w:rPr>
          <w:spacing w:val="-1"/>
        </w:rPr>
        <w:t> </w:t>
      </w:r>
      <w:r>
        <w:rPr/>
        <w:t>to normalize</w:t>
      </w:r>
      <w:r>
        <w:rPr>
          <w:spacing w:val="-1"/>
        </w:rPr>
        <w:t> </w:t>
      </w:r>
      <w:r>
        <w:rPr/>
        <w:t>the image</w:t>
      </w:r>
      <w:r>
        <w:rPr>
          <w:spacing w:val="-2"/>
        </w:rPr>
        <w:t> </w:t>
      </w:r>
      <w:r>
        <w:rPr/>
        <w:t>range</w:t>
      </w:r>
    </w:p>
    <w:p>
      <w:pPr>
        <w:pStyle w:val="BodyText"/>
        <w:ind w:left="120" w:right="985"/>
      </w:pPr>
      <w:r>
        <w:rPr/>
        <w:t>%showData(1:N, M/2+1:M)=wcodemat(dwt_row_image(1:N, M/2+1:M),256,'mat');</w:t>
      </w:r>
      <w:r>
        <w:rPr>
          <w:spacing w:val="-57"/>
        </w:rPr>
        <w:t> </w:t>
      </w:r>
      <w:r>
        <w:rPr/>
        <w:t>figure(4);</w:t>
      </w:r>
    </w:p>
    <w:p>
      <w:pPr>
        <w:pStyle w:val="BodyText"/>
        <w:ind w:left="120"/>
      </w:pPr>
      <w:r>
        <w:rPr/>
        <w:t>imshow(dwt_row_image,</w:t>
      </w:r>
      <w:r>
        <w:rPr>
          <w:spacing w:val="-3"/>
        </w:rPr>
        <w:t> </w:t>
      </w:r>
      <w:r>
        <w:rPr/>
        <w:t>map);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0" w:right="6448"/>
      </w:pPr>
      <w:r>
        <w:rPr/>
        <w:t>% dwt in column</w:t>
      </w:r>
      <w:r>
        <w:rPr>
          <w:spacing w:val="1"/>
        </w:rPr>
        <w:t> </w:t>
      </w:r>
      <w:r>
        <w:rPr/>
        <w:t>tmpData=zeros(1, N);</w:t>
      </w:r>
      <w:r>
        <w:rPr>
          <w:spacing w:val="1"/>
        </w:rPr>
        <w:t> </w:t>
      </w:r>
      <w:r>
        <w:rPr/>
        <w:t>dwt1_imData=zeros(N, M);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i=1:M</w:t>
      </w:r>
    </w:p>
    <w:p>
      <w:pPr>
        <w:pStyle w:val="BodyText"/>
        <w:ind w:left="360" w:right="3828"/>
      </w:pPr>
      <w:r>
        <w:rPr/>
        <w:t>tmpData(1,</w:t>
      </w:r>
      <w:r>
        <w:rPr>
          <w:spacing w:val="-10"/>
        </w:rPr>
        <w:t> </w:t>
      </w:r>
      <w:r>
        <w:rPr/>
        <w:t>1:N)=dwt_row_image(1:N,</w:t>
      </w:r>
      <w:r>
        <w:rPr>
          <w:spacing w:val="-9"/>
        </w:rPr>
        <w:t> </w:t>
      </w:r>
      <w:r>
        <w:rPr/>
        <w:t>i)';</w:t>
      </w:r>
      <w:r>
        <w:rPr>
          <w:spacing w:val="-57"/>
        </w:rPr>
        <w:t> </w:t>
      </w:r>
      <w:r>
        <w:rPr/>
        <w:t>tmpData(1, 1:N)=dwt(tmpData, Lo_R);</w:t>
      </w:r>
      <w:r>
        <w:rPr>
          <w:spacing w:val="1"/>
        </w:rPr>
        <w:t> </w:t>
      </w:r>
      <w:r>
        <w:rPr/>
        <w:t>dwt1_imData(1:N,</w:t>
      </w:r>
      <w:r>
        <w:rPr>
          <w:spacing w:val="-2"/>
        </w:rPr>
        <w:t> </w:t>
      </w:r>
      <w:r>
        <w:rPr/>
        <w:t>i)=tmpData(1,</w:t>
      </w:r>
      <w:r>
        <w:rPr>
          <w:spacing w:val="-1"/>
        </w:rPr>
        <w:t> </w:t>
      </w:r>
      <w:r>
        <w:rPr/>
        <w:t>1:N)';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showData=zeros(N,</w:t>
      </w:r>
      <w:r>
        <w:rPr>
          <w:spacing w:val="-3"/>
        </w:rPr>
        <w:t> </w:t>
      </w:r>
      <w:r>
        <w:rPr/>
        <w:t>M);</w:t>
      </w:r>
    </w:p>
    <w:p>
      <w:pPr>
        <w:pStyle w:val="BodyText"/>
        <w:ind w:left="120" w:right="460"/>
      </w:pPr>
      <w:r>
        <w:rPr/>
        <w:t>showData(1:N/2, 1:M/2)=wcodemat(dwt1_imData(1:N/2, 1:M/2),256,'mat');</w:t>
      </w:r>
      <w:r>
        <w:rPr>
          <w:spacing w:val="1"/>
        </w:rPr>
        <w:t> </w:t>
      </w:r>
      <w:r>
        <w:rPr/>
        <w:t>showData(1:N/2, M/2+1:M)=wcodemat(dwt1_imData(1:N/2, M/2+1:M),256,'mat');</w:t>
      </w:r>
      <w:r>
        <w:rPr>
          <w:spacing w:val="1"/>
        </w:rPr>
        <w:t> </w:t>
      </w:r>
      <w:r>
        <w:rPr/>
        <w:t>showData(N/2+1:N, 1:M/2)=wcodemat(dwt1_imData(N/2+1:N, 1:M/2),256,'mat');</w:t>
      </w:r>
      <w:r>
        <w:rPr>
          <w:spacing w:val="1"/>
        </w:rPr>
        <w:t> </w:t>
      </w:r>
      <w:r>
        <w:rPr/>
        <w:t>showData(N/2+1:N,</w:t>
      </w:r>
      <w:r>
        <w:rPr>
          <w:spacing w:val="-7"/>
        </w:rPr>
        <w:t> </w:t>
      </w:r>
      <w:r>
        <w:rPr/>
        <w:t>M/2+1:M)=wcodemat(dwt1_imData(N/2+1:N,</w:t>
      </w:r>
      <w:r>
        <w:rPr>
          <w:spacing w:val="-6"/>
        </w:rPr>
        <w:t> </w:t>
      </w:r>
      <w:r>
        <w:rPr/>
        <w:t>M/2+1:M),256,'mat');</w:t>
      </w:r>
    </w:p>
    <w:p>
      <w:pPr>
        <w:pStyle w:val="BodyText"/>
      </w:pPr>
    </w:p>
    <w:p>
      <w:pPr>
        <w:pStyle w:val="BodyText"/>
        <w:spacing w:before="1"/>
        <w:ind w:left="120" w:right="6318"/>
      </w:pPr>
      <w:r>
        <w:rPr/>
        <w:t>figure(5);</w:t>
      </w:r>
      <w:r>
        <w:rPr>
          <w:spacing w:val="1"/>
        </w:rPr>
        <w:t> </w:t>
      </w:r>
      <w:r>
        <w:rPr/>
        <w:t>imshow(dwt1_imData,</w:t>
      </w:r>
      <w:r>
        <w:rPr>
          <w:spacing w:val="-15"/>
        </w:rPr>
        <w:t> </w:t>
      </w:r>
      <w:r>
        <w:rPr/>
        <w:t>map);</w:t>
      </w:r>
    </w:p>
    <w:p>
      <w:pPr>
        <w:pStyle w:val="BodyText"/>
        <w:tabs>
          <w:tab w:pos="3827" w:val="left" w:leader="none"/>
        </w:tabs>
        <w:ind w:left="120" w:right="3782"/>
      </w:pPr>
      <w:r>
        <w:rPr/>
        <w:t>c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[c(mod((-(N-1):-1),L)+1)</w:t>
      </w:r>
      <w:r>
        <w:rPr>
          <w:spacing w:val="-2"/>
        </w:rPr>
        <w:t> </w:t>
      </w:r>
      <w:r>
        <w:rPr/>
        <w:t>c];</w:t>
        <w:tab/>
        <w:t>% Make periodic</w:t>
      </w:r>
      <w:r>
        <w:rPr>
          <w:spacing w:val="-57"/>
        </w:rPr>
        <w:t> </w:t>
      </w:r>
      <w:r>
        <w:rPr/>
        <w:t>subplot(3,1,1);</w:t>
      </w:r>
    </w:p>
    <w:p>
      <w:pPr>
        <w:pStyle w:val="BodyText"/>
        <w:ind w:left="120" w:right="7716"/>
      </w:pPr>
      <w:r>
        <w:rPr/>
        <w:t>plot(f);</w:t>
      </w:r>
      <w:r>
        <w:rPr>
          <w:spacing w:val="1"/>
        </w:rPr>
        <w:t> </w:t>
      </w:r>
      <w:r>
        <w:rPr/>
        <w:t>subplot(3,1,2);</w:t>
      </w:r>
      <w:r>
        <w:rPr>
          <w:spacing w:val="-57"/>
        </w:rPr>
        <w:t> </w:t>
      </w:r>
      <w:r>
        <w:rPr/>
        <w:t>plot(c);</w:t>
      </w:r>
    </w:p>
    <w:p>
      <w:pPr>
        <w:pStyle w:val="BodyText"/>
        <w:ind w:left="120" w:right="2846"/>
        <w:jc w:val="both"/>
      </w:pPr>
      <w:r>
        <w:rPr/>
        <w:t>d = conv(c,h1);   d = d(N:2:(N+L-2));   </w:t>
      </w:r>
      <w:r>
        <w:rPr>
          <w:spacing w:val="1"/>
        </w:rPr>
        <w:t> </w:t>
      </w:r>
      <w:r>
        <w:rPr/>
        <w:t>% Convolve &amp; d-sample</w:t>
      </w:r>
      <w:r>
        <w:rPr>
          <w:spacing w:val="-57"/>
        </w:rPr>
        <w:t> </w:t>
      </w:r>
      <w:r>
        <w:rPr/>
        <w:t>c = conv(c,h0);   c = c(N:2:(N+L-2));   </w:t>
      </w:r>
      <w:r>
        <w:rPr>
          <w:spacing w:val="1"/>
        </w:rPr>
        <w:t> </w:t>
      </w:r>
      <w:r>
        <w:rPr/>
        <w:t>% Convolve &amp; d-sample</w:t>
      </w:r>
      <w:r>
        <w:rPr>
          <w:spacing w:val="-57"/>
        </w:rPr>
        <w:t> </w:t>
      </w:r>
      <w:r>
        <w:rPr/>
        <w:t>g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[c,d];</w:t>
      </w:r>
    </w:p>
    <w:p>
      <w:pPr>
        <w:pStyle w:val="BodyText"/>
        <w:ind w:left="120" w:right="6381"/>
      </w:pPr>
      <w:r>
        <w:rPr/>
        <w:t>tmpData1=zeros(1, N);</w:t>
      </w:r>
      <w:r>
        <w:rPr>
          <w:spacing w:val="1"/>
        </w:rPr>
        <w:t> </w:t>
      </w:r>
      <w:r>
        <w:rPr/>
        <w:t>idwt1_imData=zeros(N, M);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i=1:M</w:t>
      </w:r>
    </w:p>
    <w:p>
      <w:pPr>
        <w:pStyle w:val="BodyText"/>
      </w:pPr>
    </w:p>
    <w:p>
      <w:pPr>
        <w:pStyle w:val="BodyText"/>
        <w:spacing w:before="1"/>
        <w:ind w:left="360" w:right="4782"/>
      </w:pPr>
      <w:r>
        <w:rPr/>
        <w:t>tmpData1(1, 1:N)=dwt1_imData(1:N, i)';</w:t>
      </w:r>
      <w:r>
        <w:rPr>
          <w:spacing w:val="1"/>
        </w:rPr>
        <w:t> </w:t>
      </w:r>
      <w:r>
        <w:rPr/>
        <w:t>tmpData1(1, 1:N)=idwt(tmpData1, Lo_R);</w:t>
      </w:r>
      <w:r>
        <w:rPr>
          <w:spacing w:val="-57"/>
        </w:rPr>
        <w:t> </w:t>
      </w:r>
      <w:r>
        <w:rPr/>
        <w:t>idwt1_imData(1:N,</w:t>
      </w:r>
      <w:r>
        <w:rPr>
          <w:spacing w:val="-3"/>
        </w:rPr>
        <w:t> </w:t>
      </w:r>
      <w:r>
        <w:rPr/>
        <w:t>i)=tmpData1(1,</w:t>
      </w:r>
      <w:r>
        <w:rPr>
          <w:spacing w:val="-3"/>
        </w:rPr>
        <w:t> </w:t>
      </w:r>
      <w:r>
        <w:rPr/>
        <w:t>1:N)';</w:t>
      </w:r>
    </w:p>
    <w:p>
      <w:pPr>
        <w:pStyle w:val="BodyText"/>
        <w:ind w:left="120" w:right="8210"/>
      </w:pPr>
      <w:r>
        <w:rPr/>
        <w:t>end</w:t>
      </w:r>
      <w:r>
        <w:rPr>
          <w:spacing w:val="1"/>
        </w:rPr>
        <w:t> </w:t>
      </w:r>
      <w:r>
        <w:rPr/>
        <w:t>figure(6);</w:t>
      </w:r>
    </w:p>
    <w:p>
      <w:pPr>
        <w:pStyle w:val="BodyText"/>
        <w:ind w:left="120" w:right="6128"/>
      </w:pPr>
      <w:r>
        <w:rPr/>
        <w:t>imshow(idwt1_imData,map);</w:t>
      </w:r>
      <w:r>
        <w:rPr>
          <w:spacing w:val="1"/>
        </w:rPr>
        <w:t> </w:t>
      </w:r>
      <w:r>
        <w:rPr/>
        <w:t>idwt_row_image=zeros(N, M);</w:t>
      </w:r>
      <w:r>
        <w:rPr>
          <w:spacing w:val="-57"/>
        </w:rPr>
        <w:t> </w:t>
      </w:r>
      <w:r>
        <w:rPr/>
        <w:t>tmpData1=zeros(1,</w:t>
      </w:r>
      <w:r>
        <w:rPr>
          <w:spacing w:val="-1"/>
        </w:rPr>
        <w:t> </w:t>
      </w:r>
      <w:r>
        <w:rPr/>
        <w:t>M);</w:t>
      </w:r>
    </w:p>
    <w:p>
      <w:pPr>
        <w:pStyle w:val="BodyText"/>
        <w:ind w:left="120"/>
      </w:pPr>
      <w:r>
        <w:rPr/>
        <w:t>for</w:t>
      </w:r>
      <w:r>
        <w:rPr>
          <w:spacing w:val="-2"/>
        </w:rPr>
        <w:t> </w:t>
      </w:r>
      <w:r>
        <w:rPr/>
        <w:t>i=1:N</w:t>
      </w:r>
    </w:p>
    <w:p>
      <w:pPr>
        <w:pStyle w:val="BodyText"/>
        <w:ind w:left="360" w:right="3828"/>
      </w:pPr>
      <w:r>
        <w:rPr/>
        <w:t>tmpData1(1, 1:M)=idwt1_imData(i, 1:M);</w:t>
      </w:r>
      <w:r>
        <w:rPr>
          <w:spacing w:val="1"/>
        </w:rPr>
        <w:t> </w:t>
      </w:r>
      <w:r>
        <w:rPr/>
        <w:t>tmpData1(1,</w:t>
      </w:r>
      <w:r>
        <w:rPr>
          <w:spacing w:val="-9"/>
        </w:rPr>
        <w:t> </w:t>
      </w:r>
      <w:r>
        <w:rPr/>
        <w:t>1:M)=idwt(tmpData1,</w:t>
      </w:r>
      <w:r>
        <w:rPr>
          <w:spacing w:val="-8"/>
        </w:rPr>
        <w:t> </w:t>
      </w:r>
      <w:r>
        <w:rPr/>
        <w:t>Lo_R);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120" w:right="4568" w:firstLine="240"/>
      </w:pPr>
      <w:r>
        <w:rPr/>
        <w:t>idwt_row_image(i, 1:M)=tmpData1(1, 1:M);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 w:right="6043"/>
      </w:pPr>
      <w:r>
        <w:rPr/>
        <w:t>figure(7);</w:t>
      </w:r>
      <w:r>
        <w:rPr>
          <w:spacing w:val="1"/>
        </w:rPr>
        <w:t> </w:t>
      </w:r>
      <w:r>
        <w:rPr/>
        <w:t>imshow(idwt_row_image,map);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f =</w:t>
      </w:r>
      <w:r>
        <w:rPr>
          <w:spacing w:val="-2"/>
        </w:rPr>
        <w:t> </w:t>
      </w:r>
      <w:r>
        <w:rPr/>
        <w:t>idwt(g,h)</w:t>
      </w:r>
    </w:p>
    <w:p>
      <w:pPr>
        <w:pStyle w:val="BodyText"/>
      </w:pPr>
    </w:p>
    <w:p>
      <w:pPr>
        <w:pStyle w:val="BodyText"/>
        <w:ind w:left="120" w:right="6291"/>
      </w:pPr>
      <w:r>
        <w:rPr/>
        <w:t>L = length(g);</w:t>
      </w:r>
      <w:r>
        <w:rPr>
          <w:spacing w:val="1"/>
        </w:rPr>
        <w:t> </w:t>
      </w:r>
      <w:r>
        <w:rPr/>
        <w:t>N = length(h);</w:t>
      </w:r>
      <w:r>
        <w:rPr>
          <w:spacing w:val="-58"/>
        </w:rPr>
        <w:t> </w:t>
      </w:r>
      <w:r>
        <w:rPr/>
        <w:t>h0 =</w:t>
      </w:r>
      <w:r>
        <w:rPr>
          <w:spacing w:val="-1"/>
        </w:rPr>
        <w:t> </w:t>
      </w:r>
      <w:r>
        <w:rPr/>
        <w:t>h;</w:t>
      </w:r>
    </w:p>
    <w:p>
      <w:pPr>
        <w:pStyle w:val="BodyText"/>
        <w:ind w:left="120" w:right="5357"/>
      </w:pPr>
      <w:r>
        <w:rPr/>
        <w:t>h1 = fliplr(h);</w:t>
      </w:r>
      <w:r>
        <w:rPr>
          <w:spacing w:val="1"/>
        </w:rPr>
        <w:t> </w:t>
      </w:r>
      <w:r>
        <w:rPr/>
        <w:t>h1(2:2:N) = -h1(2:2:N);</w:t>
      </w:r>
      <w:r>
        <w:rPr>
          <w:spacing w:val="-57"/>
        </w:rPr>
        <w:t> </w:t>
      </w:r>
      <w:r>
        <w:rPr/>
        <w:t>LJ</w:t>
      </w:r>
      <w:r>
        <w:rPr>
          <w:spacing w:val="1"/>
        </w:rPr>
        <w:t> </w:t>
      </w:r>
      <w:r>
        <w:rPr/>
        <w:t>=</w:t>
      </w:r>
      <w:r>
        <w:rPr>
          <w:spacing w:val="3"/>
        </w:rPr>
        <w:t> </w:t>
      </w:r>
      <w:r>
        <w:rPr/>
        <w:t>L/2;</w:t>
      </w:r>
    </w:p>
    <w:p>
      <w:pPr>
        <w:pStyle w:val="BodyText"/>
        <w:ind w:left="120"/>
      </w:pPr>
      <w:r>
        <w:rPr/>
        <w:t>c</w:t>
      </w:r>
      <w:r>
        <w:rPr>
          <w:spacing w:val="56"/>
        </w:rPr>
        <w:t> </w:t>
      </w:r>
      <w:r>
        <w:rPr/>
        <w:t>=</w:t>
      </w:r>
      <w:r>
        <w:rPr>
          <w:spacing w:val="-1"/>
        </w:rPr>
        <w:t> </w:t>
      </w:r>
      <w:r>
        <w:rPr/>
        <w:t>g(1:LJ);</w:t>
      </w:r>
    </w:p>
    <w:p>
      <w:pPr>
        <w:pStyle w:val="BodyText"/>
        <w:spacing w:before="1"/>
        <w:ind w:left="120" w:right="6661"/>
      </w:pPr>
      <w:r>
        <w:rPr/>
        <w:t>w</w:t>
      </w:r>
      <w:r>
        <w:rPr>
          <w:spacing w:val="1"/>
        </w:rPr>
        <w:t> </w:t>
      </w:r>
      <w:r>
        <w:rPr/>
        <w:t>= mod(0:N/2-1,LJ)+1;</w:t>
      </w:r>
      <w:r>
        <w:rPr>
          <w:spacing w:val="-57"/>
        </w:rPr>
        <w:t> </w:t>
      </w:r>
      <w:r>
        <w:rPr/>
        <w:t>d</w:t>
      </w:r>
      <w:r>
        <w:rPr>
          <w:spacing w:val="1"/>
        </w:rPr>
        <w:t> </w:t>
      </w:r>
      <w:r>
        <w:rPr/>
        <w:t>= g(LJ+1:L);</w:t>
      </w:r>
      <w:r>
        <w:rPr>
          <w:spacing w:val="1"/>
        </w:rPr>
        <w:t> </w:t>
      </w:r>
      <w:r>
        <w:rPr/>
        <w:t>cu(1:2:L+N)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[c</w:t>
      </w:r>
      <w:r>
        <w:rPr>
          <w:spacing w:val="-6"/>
        </w:rPr>
        <w:t> </w:t>
      </w:r>
      <w:r>
        <w:rPr/>
        <w:t>c(1,w)];</w:t>
      </w:r>
    </w:p>
    <w:p>
      <w:pPr>
        <w:pStyle w:val="BodyText"/>
        <w:ind w:left="120"/>
      </w:pPr>
      <w:r>
        <w:rPr/>
        <w:t>du(1:2:L+N)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[d</w:t>
      </w:r>
      <w:r>
        <w:rPr>
          <w:spacing w:val="-1"/>
        </w:rPr>
        <w:t> </w:t>
      </w:r>
      <w:r>
        <w:rPr/>
        <w:t>d(1,w)];</w:t>
      </w:r>
    </w:p>
    <w:p>
      <w:pPr>
        <w:pStyle w:val="BodyText"/>
        <w:ind w:left="120" w:right="6079"/>
      </w:pPr>
      <w:r>
        <w:rPr/>
        <w:t>c</w:t>
      </w:r>
      <w:r>
        <w:rPr>
          <w:spacing w:val="1"/>
        </w:rPr>
        <w:t> </w:t>
      </w:r>
      <w:r>
        <w:rPr/>
        <w:t>= conv(cu,h0) + conv(du,h1);</w:t>
      </w:r>
      <w:r>
        <w:rPr>
          <w:spacing w:val="-57"/>
        </w:rPr>
        <w:t> </w:t>
      </w:r>
      <w:r>
        <w:rPr/>
        <w:t>c</w:t>
      </w:r>
      <w:r>
        <w:rPr>
          <w:spacing w:val="58"/>
        </w:rPr>
        <w:t> </w:t>
      </w:r>
      <w:r>
        <w:rPr/>
        <w:t>=</w:t>
      </w:r>
      <w:r>
        <w:rPr>
          <w:spacing w:val="-1"/>
        </w:rPr>
        <w:t> </w:t>
      </w:r>
      <w:r>
        <w:rPr/>
        <w:t>c(N:N+L-1);</w:t>
      </w:r>
    </w:p>
    <w:p>
      <w:pPr>
        <w:pStyle w:val="BodyText"/>
        <w:ind w:left="120"/>
      </w:pPr>
      <w:r>
        <w:rPr/>
        <w:t>f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c;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20" w:right="38"/>
        <w:jc w:val="both"/>
      </w:pPr>
      <w:r>
        <w:rPr/>
        <w:t>close all</w:t>
      </w:r>
      <w:r>
        <w:rPr>
          <w:spacing w:val="-58"/>
        </w:rPr>
        <w:t> </w:t>
      </w:r>
      <w:r>
        <w:rPr/>
        <w:t>clear all</w:t>
      </w:r>
      <w:r>
        <w:rPr>
          <w:spacing w:val="-57"/>
        </w:rPr>
        <w:t> </w:t>
      </w:r>
      <w:r>
        <w:rPr/>
        <w:t>clc</w:t>
      </w:r>
    </w:p>
    <w:p>
      <w:pPr>
        <w:pStyle w:val="Heading3"/>
        <w:spacing w:before="73"/>
        <w:ind w:left="107" w:right="1906"/>
        <w:jc w:val="center"/>
      </w:pPr>
      <w:r>
        <w:rPr>
          <w:b w:val="0"/>
        </w:rPr>
        <w:br w:type="column"/>
      </w:r>
      <w:r>
        <w:rPr/>
        <w:t>Appendix</w:t>
      </w:r>
      <w:r>
        <w:rPr>
          <w:spacing w:val="-1"/>
        </w:rPr>
        <w:t> </w:t>
      </w:r>
      <w:r>
        <w:rPr/>
        <w:t>D</w:t>
      </w:r>
    </w:p>
    <w:p>
      <w:pPr>
        <w:spacing w:before="182"/>
        <w:ind w:left="107" w:right="1910" w:firstLine="0"/>
        <w:jc w:val="center"/>
        <w:rPr>
          <w:b/>
          <w:sz w:val="24"/>
        </w:rPr>
      </w:pPr>
      <w:r>
        <w:rPr>
          <w:b/>
          <w:sz w:val="24"/>
        </w:rPr>
        <w:t>M-file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Implementation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Discrete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Cosine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Transform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2" w:top="1420" w:bottom="1200" w:left="1320" w:right="1320"/>
          <w:cols w:num="2" w:equalWidth="0">
            <w:col w:w="952" w:space="850"/>
            <w:col w:w="7468"/>
          </w:cols>
        </w:sectPr>
      </w:pPr>
    </w:p>
    <w:p>
      <w:pPr>
        <w:pStyle w:val="BodyText"/>
        <w:ind w:left="120" w:right="1017"/>
      </w:pPr>
      <w:r>
        <w:rPr/>
        <w:t>Frames = VideoReader('foreman291.yuv'); % this reads the input video file form the</w:t>
      </w:r>
      <w:r>
        <w:rPr>
          <w:spacing w:val="-57"/>
        </w:rPr>
        <w:t> </w:t>
      </w:r>
      <w:r>
        <w:rPr/>
        <w:t>directory</w:t>
      </w:r>
    </w:p>
    <w:p>
      <w:pPr>
        <w:pStyle w:val="BodyText"/>
        <w:spacing w:before="1"/>
        <w:ind w:left="180" w:right="3372"/>
      </w:pPr>
      <w:r>
        <w:rPr/>
        <w:t>get(Frames); % Extract the numbers of frames in the image</w:t>
      </w:r>
      <w:r>
        <w:rPr>
          <w:spacing w:val="-57"/>
        </w:rPr>
        <w:t> </w:t>
      </w:r>
      <w:r>
        <w:rPr/>
        <w:t>nFrames =</w:t>
      </w:r>
      <w:r>
        <w:rPr>
          <w:spacing w:val="-1"/>
        </w:rPr>
        <w:t> </w:t>
      </w:r>
      <w:r>
        <w:rPr/>
        <w:t>Frames.NumberOfFrames;</w:t>
      </w:r>
    </w:p>
    <w:p>
      <w:pPr>
        <w:pStyle w:val="BodyText"/>
        <w:ind w:left="360" w:right="1383" w:hanging="240"/>
      </w:pPr>
      <w:r>
        <w:rPr/>
        <w:t>for k = 1 : nFrames % select form the first frame to the last that is been extracted</w:t>
      </w:r>
      <w:r>
        <w:rPr>
          <w:spacing w:val="-57"/>
        </w:rPr>
        <w:t> </w:t>
      </w:r>
      <w:r>
        <w:rPr/>
        <w:t>Read_extracted</w:t>
      </w:r>
      <w:r>
        <w:rPr>
          <w:spacing w:val="-1"/>
        </w:rPr>
        <w:t> </w:t>
      </w:r>
      <w:r>
        <w:rPr/>
        <w:t>= read(Frames, k);</w:t>
      </w:r>
      <w:r>
        <w:rPr>
          <w:spacing w:val="-1"/>
        </w:rPr>
        <w:t> </w:t>
      </w:r>
      <w:r>
        <w:rPr/>
        <w:t>% read the extracted file</w:t>
      </w:r>
    </w:p>
    <w:p>
      <w:pPr>
        <w:pStyle w:val="BodyText"/>
        <w:ind w:left="360" w:right="7061" w:hanging="240"/>
      </w:pPr>
      <w:r>
        <w:rPr/>
        <w:t>%create the file name</w:t>
      </w:r>
      <w:r>
        <w:rPr>
          <w:spacing w:val="-57"/>
        </w:rPr>
        <w:t> </w:t>
      </w:r>
      <w:r>
        <w:rPr/>
        <w:t>j=k-1;</w:t>
      </w:r>
    </w:p>
    <w:p>
      <w:pPr>
        <w:pStyle w:val="BodyText"/>
        <w:ind w:left="360" w:right="115"/>
      </w:pPr>
      <w:r>
        <w:rPr>
          <w:spacing w:val="-1"/>
        </w:rPr>
        <w:t>Storage_location='file_compressed\';suffix='.bmp';%'.png';</w:t>
      </w:r>
      <w:r>
        <w:rPr/>
        <w:t> file=[Storage_location,num2str(j),suffix];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60" w:right="3758" w:hanging="240"/>
      </w:pPr>
      <w:r>
        <w:rPr/>
        <w:t>% Create Folder if already not present</w:t>
      </w:r>
      <w:r>
        <w:rPr>
          <w:spacing w:val="1"/>
        </w:rPr>
        <w:t> </w:t>
      </w:r>
      <w:r>
        <w:rPr/>
        <w:t>Folder=fullfile('file_compressed');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Folder</w:t>
      </w:r>
    </w:p>
    <w:p>
      <w:pPr>
        <w:pStyle w:val="BodyText"/>
        <w:ind w:left="120"/>
      </w:pPr>
      <w:r>
        <w:rPr/>
        <w:t>if</w:t>
      </w:r>
      <w:r>
        <w:rPr>
          <w:spacing w:val="-1"/>
        </w:rPr>
        <w:t> </w:t>
      </w:r>
      <w:r>
        <w:rPr/>
        <w:t>(exist(Folder)</w:t>
      </w:r>
      <w:r>
        <w:rPr>
          <w:spacing w:val="-1"/>
        </w:rPr>
        <w:t> </w:t>
      </w:r>
      <w:r>
        <w:rPr/>
        <w:t>==</w:t>
      </w:r>
      <w:r>
        <w:rPr>
          <w:spacing w:val="-2"/>
        </w:rPr>
        <w:t> </w:t>
      </w:r>
      <w:r>
        <w:rPr/>
        <w:t>0)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Checkk</w:t>
      </w:r>
      <w:r>
        <w:rPr>
          <w:spacing w:val="-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Present</w:t>
      </w:r>
    </w:p>
    <w:p>
      <w:pPr>
        <w:pStyle w:val="BodyText"/>
        <w:tabs>
          <w:tab w:pos="2565" w:val="left" w:leader="none"/>
        </w:tabs>
        <w:spacing w:before="1"/>
        <w:ind w:left="600"/>
      </w:pPr>
      <w:r>
        <w:rPr/>
        <w:t>mkdir</w:t>
      </w:r>
      <w:r>
        <w:rPr>
          <w:spacing w:val="-2"/>
        </w:rPr>
        <w:t> </w:t>
      </w:r>
      <w:r>
        <w:rPr/>
        <w:t>(Folder);</w:t>
        <w:tab/>
        <w:t>%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if already</w:t>
      </w:r>
      <w:r>
        <w:rPr>
          <w:spacing w:val="-5"/>
        </w:rPr>
        <w:t> </w:t>
      </w:r>
      <w:r>
        <w:rPr/>
        <w:t>not</w:t>
      </w:r>
      <w:r>
        <w:rPr>
          <w:spacing w:val="-1"/>
        </w:rPr>
        <w:t> </w:t>
      </w:r>
      <w:r>
        <w:rPr/>
        <w:t>present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360" w:right="3828" w:hanging="240"/>
      </w:pPr>
      <w:r>
        <w:rPr/>
        <w:t>%Save the image file for each frame</w:t>
      </w:r>
      <w:r>
        <w:rPr>
          <w:spacing w:val="1"/>
        </w:rPr>
        <w:t> </w:t>
      </w:r>
      <w:r>
        <w:rPr>
          <w:spacing w:val="-1"/>
        </w:rPr>
        <w:t>imwrite(Read_extracted,file,'BMP');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pathname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'file_compressed\';</w:t>
      </w:r>
    </w:p>
    <w:p>
      <w:pPr>
        <w:pStyle w:val="BodyText"/>
        <w:ind w:left="120" w:right="115"/>
      </w:pPr>
      <w:r>
        <w:rPr/>
        <w:t>dirlist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dir(</w:t>
      </w:r>
      <w:r>
        <w:rPr>
          <w:spacing w:val="-1"/>
        </w:rPr>
        <w:t> </w:t>
      </w:r>
      <w:r>
        <w:rPr/>
        <w:t>[pathname</w:t>
      </w:r>
      <w:r>
        <w:rPr>
          <w:spacing w:val="-2"/>
        </w:rPr>
        <w:t> </w:t>
      </w:r>
      <w:r>
        <w:rPr/>
        <w:t>'*.bmp','*.png','gif'] ); %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kist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files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directory</w:t>
      </w:r>
      <w:r>
        <w:rPr>
          <w:spacing w:val="-6"/>
        </w:rPr>
        <w:t> </w:t>
      </w:r>
      <w:r>
        <w:rPr/>
        <w:t>(total</w:t>
      </w:r>
      <w:r>
        <w:rPr>
          <w:spacing w:val="-57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frames extracted from the</w:t>
      </w:r>
      <w:r>
        <w:rPr>
          <w:spacing w:val="-1"/>
        </w:rPr>
        <w:t> </w:t>
      </w:r>
      <w:r>
        <w:rPr/>
        <w:t>image)</w:t>
      </w:r>
    </w:p>
    <w:p>
      <w:pPr>
        <w:pStyle w:val="BodyText"/>
        <w:ind w:left="120" w:right="6802"/>
      </w:pPr>
      <w:r>
        <w:rPr/>
        <w:t>Image_format='bmp';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xx</w:t>
      </w:r>
      <w:r>
        <w:rPr>
          <w:spacing w:val="-3"/>
        </w:rPr>
        <w:t> </w:t>
      </w:r>
      <w:r>
        <w:rPr/>
        <w:t>=</w:t>
      </w:r>
      <w:r>
        <w:rPr>
          <w:spacing w:val="-6"/>
        </w:rPr>
        <w:t> </w:t>
      </w:r>
      <w:r>
        <w:rPr/>
        <w:t>1:length(dirlist)</w:t>
      </w:r>
    </w:p>
    <w:p>
      <w:pPr>
        <w:pStyle w:val="BodyText"/>
        <w:ind w:left="422"/>
      </w:pPr>
      <w:r>
        <w:rPr/>
        <w:t>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imread([pathname,</w:t>
      </w:r>
      <w:r>
        <w:rPr>
          <w:spacing w:val="1"/>
        </w:rPr>
        <w:t> </w:t>
      </w:r>
      <w:r>
        <w:rPr/>
        <w:t>dirlist(xx).name]);</w:t>
      </w:r>
    </w:p>
    <w:p>
      <w:pPr>
        <w:pStyle w:val="BodyText"/>
        <w:ind w:left="120" w:right="1193"/>
      </w:pPr>
      <w:r>
        <w:rPr/>
        <w:t>size(I);</w:t>
      </w:r>
      <w:r>
        <w:rPr>
          <w:spacing w:val="1"/>
        </w:rPr>
        <w:t> </w:t>
      </w:r>
      <w:r>
        <w:rPr/>
        <w:t>%[height, width] = size(A) where Height = 1 and width = 2</w:t>
      </w:r>
      <w:r>
        <w:rPr>
          <w:spacing w:val="-58"/>
        </w:rPr>
        <w:t> </w:t>
      </w:r>
      <w:r>
        <w:rPr/>
        <w:t>width=size(I,2);</w:t>
      </w:r>
    </w:p>
    <w:p>
      <w:pPr>
        <w:pStyle w:val="BodyText"/>
        <w:ind w:left="120" w:right="5781"/>
      </w:pPr>
      <w:r>
        <w:rPr/>
        <w:t>%N_Samples_1 = floor(width / 1);</w:t>
      </w:r>
      <w:r>
        <w:rPr>
          <w:spacing w:val="-57"/>
        </w:rPr>
        <w:t> </w:t>
      </w:r>
      <w:r>
        <w:rPr/>
        <w:t>N_Samples_2 =</w:t>
      </w:r>
      <w:r>
        <w:rPr>
          <w:spacing w:val="-3"/>
        </w:rPr>
        <w:t> </w:t>
      </w:r>
      <w:r>
        <w:rPr/>
        <w:t>floor(width / 2);</w:t>
      </w:r>
    </w:p>
    <w:p>
      <w:pPr>
        <w:pStyle w:val="BodyText"/>
        <w:spacing w:before="1"/>
        <w:ind w:left="120"/>
      </w:pPr>
      <w:r>
        <w:rPr/>
        <w:t>%N_Samples_4 =</w:t>
      </w:r>
      <w:r>
        <w:rPr>
          <w:spacing w:val="-3"/>
        </w:rPr>
        <w:t> </w:t>
      </w:r>
      <w:r>
        <w:rPr/>
        <w:t>floor(width / 4);</w:t>
      </w:r>
    </w:p>
    <w:p>
      <w:pPr>
        <w:pStyle w:val="BodyText"/>
        <w:ind w:left="120" w:right="5575"/>
      </w:pPr>
      <w:r>
        <w:rPr/>
        <w:t>%N_Samples_8 = floor(width / 8);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k=1:3</w:t>
      </w:r>
      <w:r>
        <w:rPr>
          <w:spacing w:val="55"/>
        </w:rPr>
        <w:t> </w:t>
      </w:r>
      <w:r>
        <w:rPr/>
        <w:t>%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colour</w:t>
      </w:r>
      <w:r>
        <w:rPr>
          <w:spacing w:val="-3"/>
        </w:rPr>
        <w:t> </w:t>
      </w:r>
      <w:r>
        <w:rPr/>
        <w:t>layers:</w:t>
      </w:r>
      <w:r>
        <w:rPr>
          <w:spacing w:val="-1"/>
        </w:rPr>
        <w:t> </w:t>
      </w:r>
      <w:r>
        <w:rPr/>
        <w:t>RGB</w:t>
      </w:r>
    </w:p>
    <w:p>
      <w:pPr>
        <w:pStyle w:val="BodyText"/>
        <w:ind w:left="600" w:right="3828" w:hanging="480"/>
      </w:pPr>
      <w:r>
        <w:rPr/>
        <w:t>for i=1:size(I, 1)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returns the number of all rows</w:t>
      </w:r>
      <w:r>
        <w:rPr>
          <w:spacing w:val="-57"/>
        </w:rPr>
        <w:t> </w:t>
      </w:r>
      <w:r>
        <w:rPr/>
        <w:t>rowDCT=dct(double(I(i,:,k)));</w:t>
      </w:r>
    </w:p>
    <w:p>
      <w:pPr>
        <w:pStyle w:val="BodyText"/>
        <w:ind w:left="602"/>
      </w:pPr>
      <w:r>
        <w:rPr/>
        <w:t>Image_compression(i,:,k)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idct(rowDCT(1:N_Samples_2),</w:t>
      </w:r>
      <w:r>
        <w:rPr>
          <w:spacing w:val="-3"/>
        </w:rPr>
        <w:t> </w:t>
      </w:r>
      <w:r>
        <w:rPr/>
        <w:t>width);</w:t>
      </w:r>
    </w:p>
    <w:p>
      <w:pPr>
        <w:pStyle w:val="BodyText"/>
        <w:ind w:left="120" w:right="8783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 w:right="1193"/>
      </w:pPr>
      <w:r>
        <w:rPr/>
        <w:t>Image_compression_format=uint8(Image_compression);</w:t>
      </w:r>
      <w:r>
        <w:rPr>
          <w:spacing w:val="1"/>
        </w:rPr>
        <w:t> </w:t>
      </w:r>
      <w:r>
        <w:rPr>
          <w:spacing w:val="-1"/>
        </w:rPr>
        <w:t>Arrange_colour=strcat('file_compressed\',int2str(xx),'.',Image_format);</w:t>
      </w:r>
      <w:r>
        <w:rPr/>
        <w:t> imwrite(Image_compression_format,Arrange_colour)</w:t>
      </w:r>
      <w:r>
        <w:rPr>
          <w:spacing w:val="1"/>
        </w:rPr>
        <w:t> </w:t>
      </w:r>
      <w:r>
        <w:rPr/>
        <w:t>W=whos('Image_compression');</w:t>
      </w:r>
    </w:p>
    <w:p>
      <w:pPr>
        <w:pStyle w:val="BodyText"/>
        <w:spacing w:before="1"/>
        <w:ind w:left="120" w:right="135"/>
      </w:pPr>
      <w:r>
        <w:rPr/>
        <w:t>S=numel(I) ;W1= W.bytes; %Number of elements in an array or subscripted array expression</w:t>
      </w:r>
      <w:r>
        <w:rPr>
          <w:spacing w:val="-58"/>
        </w:rPr>
        <w:t> </w:t>
      </w:r>
      <w:r>
        <w:rPr/>
        <w:t>CR=W1*8/S;</w:t>
      </w:r>
    </w:p>
    <w:p>
      <w:pPr>
        <w:spacing w:after="0"/>
        <w:sectPr>
          <w:type w:val="continuous"/>
          <w:pgSz w:w="11910" w:h="16840"/>
          <w:pgMar w:top="1380" w:bottom="280" w:left="1320" w:right="1320"/>
        </w:sectPr>
      </w:pPr>
    </w:p>
    <w:p>
      <w:pPr>
        <w:pStyle w:val="BodyText"/>
        <w:spacing w:before="68"/>
        <w:ind w:left="120"/>
      </w:pPr>
      <w:r>
        <w:rPr/>
        <w:t>end</w:t>
      </w:r>
    </w:p>
    <w:p>
      <w:pPr>
        <w:pStyle w:val="BodyText"/>
        <w:ind w:left="120"/>
      </w:pPr>
      <w:r>
        <w:rPr/>
        <w:t>path</w:t>
      </w:r>
      <w:r>
        <w:rPr>
          <w:spacing w:val="-3"/>
        </w:rPr>
        <w:t> </w:t>
      </w:r>
      <w:r>
        <w:rPr/>
        <w:t>='file_compressed\';</w:t>
      </w:r>
    </w:p>
    <w:p>
      <w:pPr>
        <w:pStyle w:val="BodyText"/>
        <w:ind w:left="120"/>
      </w:pPr>
      <w:r>
        <w:rPr/>
        <w:t>files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dir(fullfile(path,'*.bmp'));</w:t>
      </w:r>
    </w:p>
    <w:p>
      <w:pPr>
        <w:pStyle w:val="BodyText"/>
        <w:ind w:left="120" w:right="4269"/>
      </w:pPr>
      <w:r>
        <w:rPr/>
        <w:t>writerObj = VideoWriter('compressed','MPEG-4');</w:t>
      </w:r>
      <w:r>
        <w:rPr>
          <w:spacing w:val="-57"/>
        </w:rPr>
        <w:t> </w:t>
      </w:r>
      <w:r>
        <w:rPr/>
        <w:t>open(writerObj)</w:t>
      </w:r>
    </w:p>
    <w:p>
      <w:pPr>
        <w:pStyle w:val="BodyText"/>
        <w:ind w:left="120"/>
      </w:pPr>
      <w:r>
        <w:rPr/>
        <w:t>for</w:t>
      </w:r>
      <w:r>
        <w:rPr>
          <w:spacing w:val="-3"/>
        </w:rPr>
        <w:t> </w:t>
      </w:r>
      <w:r>
        <w:rPr/>
        <w:t>k =</w:t>
      </w:r>
      <w:r>
        <w:rPr>
          <w:spacing w:val="-1"/>
        </w:rPr>
        <w:t> </w:t>
      </w:r>
      <w:r>
        <w:rPr/>
        <w:t>1:nFrames</w:t>
      </w:r>
    </w:p>
    <w:p>
      <w:pPr>
        <w:pStyle w:val="BodyText"/>
        <w:ind w:left="360" w:right="3828" w:hanging="60"/>
      </w:pPr>
      <w:r>
        <w:rPr/>
        <w:t>image</w:t>
      </w:r>
      <w:r>
        <w:rPr>
          <w:spacing w:val="-9"/>
        </w:rPr>
        <w:t> </w:t>
      </w:r>
      <w:r>
        <w:rPr/>
        <w:t>=</w:t>
      </w:r>
      <w:r>
        <w:rPr>
          <w:spacing w:val="-10"/>
        </w:rPr>
        <w:t> </w:t>
      </w:r>
      <w:r>
        <w:rPr/>
        <w:t>((imread(fullfile(path,files(k).name))));</w:t>
      </w:r>
      <w:r>
        <w:rPr>
          <w:spacing w:val="-57"/>
        </w:rPr>
        <w:t> </w:t>
      </w:r>
      <w:r>
        <w:rPr/>
        <w:t>writeVideo(writerObj,image);</w:t>
      </w:r>
    </w:p>
    <w:p>
      <w:pPr>
        <w:pStyle w:val="BodyText"/>
        <w:ind w:left="120" w:right="7477"/>
      </w:pPr>
      <w:r>
        <w:rPr/>
        <w:t>end</w:t>
      </w:r>
      <w:r>
        <w:rPr>
          <w:spacing w:val="1"/>
        </w:rPr>
        <w:t> </w:t>
      </w:r>
      <w:r>
        <w:rPr/>
        <w:t>close(writerObj);</w:t>
      </w:r>
    </w:p>
    <w:p>
      <w:pPr>
        <w:pStyle w:val="BodyText"/>
        <w:ind w:left="120" w:right="3716"/>
      </w:pPr>
      <w:r>
        <w:rPr/>
        <w:t>Compressed_video = VideoReader('compressed1.mp4');</w:t>
      </w:r>
      <w:r>
        <w:rPr>
          <w:spacing w:val="-57"/>
        </w:rPr>
        <w:t> </w:t>
      </w:r>
      <w:r>
        <w:rPr/>
        <w:t>nFrames = Compressed_video.NumberOfFrames;</w:t>
      </w:r>
      <w:r>
        <w:rPr>
          <w:spacing w:val="1"/>
        </w:rPr>
        <w:t> </w:t>
      </w:r>
      <w:r>
        <w:rPr/>
        <w:t>vidHeight</w:t>
      </w:r>
      <w:r>
        <w:rPr>
          <w:spacing w:val="-1"/>
        </w:rPr>
        <w:t> </w:t>
      </w:r>
      <w:r>
        <w:rPr/>
        <w:t>= Compressed_video.Height;</w:t>
      </w:r>
    </w:p>
    <w:p>
      <w:pPr>
        <w:pStyle w:val="BodyText"/>
        <w:spacing w:before="1"/>
        <w:ind w:left="120"/>
      </w:pPr>
      <w:r>
        <w:rPr/>
        <w:t>vidWidth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Compressed_video.Width;</w:t>
      </w: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Preallocate</w:t>
      </w:r>
      <w:r>
        <w:rPr>
          <w:spacing w:val="-2"/>
        </w:rPr>
        <w:t> </w:t>
      </w:r>
      <w:r>
        <w:rPr/>
        <w:t>movie</w:t>
      </w:r>
      <w:r>
        <w:rPr>
          <w:spacing w:val="-2"/>
        </w:rPr>
        <w:t> </w:t>
      </w:r>
      <w:r>
        <w:rPr/>
        <w:t>structure.</w:t>
      </w:r>
    </w:p>
    <w:p>
      <w:pPr>
        <w:pStyle w:val="BodyText"/>
        <w:ind w:left="120"/>
      </w:pPr>
      <w:r>
        <w:rPr/>
        <w:t>mov(1:nFrames)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struct('cdata',</w:t>
      </w:r>
      <w:r>
        <w:rPr>
          <w:spacing w:val="-2"/>
        </w:rPr>
        <w:t> </w:t>
      </w:r>
      <w:r>
        <w:rPr/>
        <w:t>zeros(vidHeight,vidWidth,3,'uint8'),'colourmap',[]);</w:t>
      </w:r>
    </w:p>
    <w:p>
      <w:pPr>
        <w:pStyle w:val="BodyText"/>
        <w:ind w:left="120" w:right="6404"/>
      </w:pPr>
      <w:r>
        <w:rPr/>
        <w:t>% Read one frame at a time.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k =</w:t>
      </w:r>
      <w:r>
        <w:rPr>
          <w:spacing w:val="-1"/>
        </w:rPr>
        <w:t> </w:t>
      </w:r>
      <w:r>
        <w:rPr/>
        <w:t>1 : nFrames</w:t>
      </w:r>
    </w:p>
    <w:p>
      <w:pPr>
        <w:pStyle w:val="BodyText"/>
        <w:ind w:left="120" w:right="4384" w:firstLine="240"/>
      </w:pPr>
      <w:r>
        <w:rPr/>
        <w:t>Read_extracted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read(Compressed_video,</w:t>
      </w:r>
      <w:r>
        <w:rPr>
          <w:spacing w:val="-7"/>
        </w:rPr>
        <w:t> </w:t>
      </w:r>
      <w:r>
        <w:rPr/>
        <w:t>k);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 w:right="3934"/>
      </w:pPr>
      <w:r>
        <w:rPr/>
        <w:t>% Size a figure based on the video's width and height.</w:t>
      </w:r>
      <w:r>
        <w:rPr>
          <w:spacing w:val="-58"/>
        </w:rPr>
        <w:t> </w:t>
      </w:r>
      <w:r>
        <w:rPr/>
        <w:t>hf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figure;</w:t>
      </w:r>
    </w:p>
    <w:p>
      <w:pPr>
        <w:pStyle w:val="BodyText"/>
        <w:ind w:left="120"/>
      </w:pPr>
      <w:r>
        <w:rPr/>
        <w:t>set(hf, 'position',</w:t>
      </w:r>
      <w:r>
        <w:rPr>
          <w:spacing w:val="-1"/>
        </w:rPr>
        <w:t> </w:t>
      </w:r>
      <w:r>
        <w:rPr/>
        <w:t>[150</w:t>
      </w:r>
      <w:r>
        <w:rPr>
          <w:spacing w:val="-1"/>
        </w:rPr>
        <w:t> </w:t>
      </w:r>
      <w:r>
        <w:rPr/>
        <w:t>150</w:t>
      </w:r>
      <w:r>
        <w:rPr>
          <w:spacing w:val="-2"/>
        </w:rPr>
        <w:t> </w:t>
      </w:r>
      <w:r>
        <w:rPr/>
        <w:t>vidWidth</w:t>
      </w:r>
      <w:r>
        <w:rPr>
          <w:spacing w:val="-1"/>
        </w:rPr>
        <w:t> </w:t>
      </w:r>
      <w:r>
        <w:rPr/>
        <w:t>vidHeight])</w:t>
      </w:r>
    </w:p>
    <w:p>
      <w:pPr>
        <w:pStyle w:val="BodyText"/>
      </w:pPr>
    </w:p>
    <w:p>
      <w:pPr>
        <w:pStyle w:val="BodyText"/>
        <w:spacing w:before="1"/>
        <w:ind w:left="120" w:right="3988"/>
      </w:pPr>
      <w:r>
        <w:rPr/>
        <w:t>% Play back the movie once at the video's frame rate.</w:t>
      </w:r>
      <w:r>
        <w:rPr>
          <w:spacing w:val="-57"/>
        </w:rPr>
        <w:t> </w:t>
      </w:r>
      <w:r>
        <w:rPr/>
        <w:t>movie(hf, mov, 1, Compressed_video.FrameRate);</w:t>
      </w:r>
      <w:r>
        <w:rPr>
          <w:spacing w:val="1"/>
        </w:rPr>
        <w:t> </w:t>
      </w:r>
      <w:r>
        <w:rPr/>
        <w:t>video1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('foreman.avi);</w:t>
      </w:r>
    </w:p>
    <w:p>
      <w:pPr>
        <w:pStyle w:val="BodyText"/>
        <w:ind w:left="120" w:right="5836"/>
      </w:pPr>
      <w:r>
        <w:rPr/>
        <w:t>video2</w:t>
      </w:r>
      <w:r>
        <w:rPr>
          <w:spacing w:val="17"/>
        </w:rPr>
        <w:t> </w:t>
      </w:r>
      <w:r>
        <w:rPr/>
        <w:t>=</w:t>
      </w:r>
      <w:r>
        <w:rPr>
          <w:spacing w:val="15"/>
        </w:rPr>
        <w:t> </w:t>
      </w:r>
      <w:r>
        <w:rPr/>
        <w:t>('compressed.mp4');</w:t>
      </w:r>
      <w:r>
        <w:rPr>
          <w:spacing w:val="1"/>
        </w:rPr>
        <w:t> </w:t>
      </w:r>
      <w:r>
        <w:rPr/>
        <w:t>C_R</w:t>
      </w:r>
      <w:r>
        <w:rPr>
          <w:spacing w:val="-6"/>
        </w:rPr>
        <w:t> </w:t>
      </w:r>
      <w:r>
        <w:rPr/>
        <w:t>=</w:t>
      </w:r>
      <w:r>
        <w:rPr>
          <w:spacing w:val="-5"/>
        </w:rPr>
        <w:t> </w:t>
      </w:r>
      <w:r>
        <w:rPr/>
        <w:t>Compratio(video1,</w:t>
      </w:r>
      <w:r>
        <w:rPr>
          <w:spacing w:val="-5"/>
        </w:rPr>
        <w:t> </w:t>
      </w:r>
      <w:r>
        <w:rPr/>
        <w:t>video2)</w:t>
      </w:r>
    </w:p>
    <w:p>
      <w:pPr>
        <w:pStyle w:val="BodyText"/>
        <w:ind w:left="120"/>
      </w:pPr>
      <w:r>
        <w:rPr/>
        <w:t>[MSE,Psnr]=CalMSE(video1,video2)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Heading3"/>
        <w:spacing w:before="73"/>
        <w:ind w:left="120"/>
        <w:jc w:val="left"/>
      </w:pPr>
      <w:r>
        <w:rPr>
          <w:w w:val="99"/>
        </w:rPr>
        <w:t>S</w:t>
      </w:r>
    </w:p>
    <w:p>
      <w:pPr>
        <w:spacing w:before="182"/>
        <w:ind w:left="1533" w:right="1531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</w:p>
    <w:p>
      <w:pPr>
        <w:pStyle w:val="Heading3"/>
        <w:spacing w:before="183"/>
        <w:ind w:left="1533" w:right="1534"/>
        <w:jc w:val="center"/>
      </w:pPr>
      <w:r>
        <w:rPr/>
        <w:t>M-file</w:t>
      </w:r>
      <w:r>
        <w:rPr>
          <w:spacing w:val="-3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Lifting</w:t>
      </w:r>
      <w:r>
        <w:rPr>
          <w:spacing w:val="-2"/>
        </w:rPr>
        <w:t> </w:t>
      </w:r>
      <w:r>
        <w:rPr/>
        <w:t>Wavelet</w:t>
      </w:r>
      <w:r>
        <w:rPr>
          <w:spacing w:val="-4"/>
        </w:rPr>
        <w:t> </w:t>
      </w:r>
      <w:r>
        <w:rPr/>
        <w:t>Transform</w:t>
      </w:r>
    </w:p>
    <w:p>
      <w:pPr>
        <w:pStyle w:val="BodyText"/>
        <w:spacing w:before="175"/>
        <w:ind w:left="120" w:right="5575"/>
      </w:pPr>
      <w:r>
        <w:rPr/>
        <w:t>function y = LWT(x, nlevel, wname)</w:t>
      </w:r>
      <w:r>
        <w:rPr>
          <w:spacing w:val="-57"/>
        </w:rPr>
        <w:t> </w:t>
      </w:r>
      <w:r>
        <w:rPr/>
        <w:t>error(nargchk(2,</w:t>
      </w:r>
      <w:r>
        <w:rPr>
          <w:spacing w:val="-2"/>
        </w:rPr>
        <w:t> </w:t>
      </w:r>
      <w:r>
        <w:rPr/>
        <w:t>3, nargin));</w:t>
      </w:r>
    </w:p>
    <w:p>
      <w:pPr>
        <w:pStyle w:val="BodyText"/>
        <w:ind w:left="360" w:right="7258" w:hanging="240"/>
      </w:pPr>
      <w:r>
        <w:rPr/>
        <w:t>if</w:t>
      </w:r>
      <w:r>
        <w:rPr>
          <w:spacing w:val="1"/>
        </w:rPr>
        <w:t> </w:t>
      </w:r>
      <w:r>
        <w:rPr/>
        <w:t>nargin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wname</w:t>
      </w:r>
      <w:r>
        <w:rPr>
          <w:spacing w:val="-9"/>
        </w:rPr>
        <w:t> </w:t>
      </w:r>
      <w:r>
        <w:rPr/>
        <w:t>=</w:t>
      </w:r>
      <w:r>
        <w:rPr>
          <w:spacing w:val="-8"/>
        </w:rPr>
        <w:t> </w:t>
      </w:r>
      <w:r>
        <w:rPr/>
        <w:t>'cdf97';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check</w:t>
      </w:r>
      <w:r>
        <w:rPr>
          <w:spacing w:val="-1"/>
        </w:rPr>
        <w:t> </w:t>
      </w:r>
      <w:r>
        <w:rPr/>
        <w:t>nlevel</w:t>
      </w:r>
    </w:p>
    <w:p>
      <w:pPr>
        <w:pStyle w:val="BodyText"/>
        <w:spacing w:before="1"/>
        <w:ind w:left="360" w:right="2957" w:hanging="240"/>
      </w:pPr>
      <w:r>
        <w:rPr/>
        <w:t>if ~isreal(nlevel) || ~isnumeric(nlevel) || round(nlevel)~=nlevel</w:t>
      </w:r>
      <w:r>
        <w:rPr>
          <w:spacing w:val="1"/>
        </w:rPr>
        <w:t> </w:t>
      </w:r>
      <w:r>
        <w:rPr/>
        <w:t>error('WAVELIFT:InArgErr',</w:t>
      </w:r>
      <w:r>
        <w:rPr>
          <w:spacing w:val="-2"/>
        </w:rPr>
        <w:t> </w:t>
      </w:r>
      <w:r>
        <w:rPr/>
        <w:t>['The</w:t>
      </w:r>
      <w:r>
        <w:rPr>
          <w:spacing w:val="-4"/>
        </w:rPr>
        <w:t> </w:t>
      </w:r>
      <w:r>
        <w:rPr/>
        <w:t>2nd</w:t>
      </w:r>
      <w:r>
        <w:rPr>
          <w:spacing w:val="-2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'</w:t>
      </w:r>
      <w:r>
        <w:rPr>
          <w:spacing w:val="-5"/>
        </w:rPr>
        <w:t> </w:t>
      </w:r>
      <w:r>
        <w:rPr/>
        <w:t>...</w:t>
      </w:r>
    </w:p>
    <w:p>
      <w:pPr>
        <w:pStyle w:val="BodyText"/>
        <w:ind w:left="600"/>
      </w:pPr>
      <w:r>
        <w:rPr/>
        <w:t>'a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numeric</w:t>
      </w:r>
      <w:r>
        <w:rPr>
          <w:spacing w:val="-3"/>
        </w:rPr>
        <w:t> </w:t>
      </w:r>
      <w:r>
        <w:rPr/>
        <w:t>integer.']);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check</w:t>
      </w:r>
      <w:r>
        <w:rPr>
          <w:spacing w:val="-1"/>
        </w:rPr>
        <w:t> </w:t>
      </w:r>
      <w:r>
        <w:rPr/>
        <w:t>x</w:t>
      </w:r>
    </w:p>
    <w:p>
      <w:pPr>
        <w:pStyle w:val="BodyText"/>
        <w:ind w:left="360" w:right="2957" w:hanging="240"/>
      </w:pPr>
      <w:r>
        <w:rPr/>
        <w:t>if ~isreal(x) || ~isnumeric(x) || (ndims(x) &gt; 2)</w:t>
      </w:r>
      <w:r>
        <w:rPr>
          <w:spacing w:val="1"/>
        </w:rPr>
        <w:t> </w:t>
      </w:r>
      <w:r>
        <w:rPr/>
        <w:t>error('WAVELIFT:InArgErr',</w:t>
      </w:r>
      <w:r>
        <w:rPr>
          <w:spacing w:val="-3"/>
        </w:rPr>
        <w:t> </w:t>
      </w:r>
      <w:r>
        <w:rPr/>
        <w:t>['The</w:t>
      </w:r>
      <w:r>
        <w:rPr>
          <w:spacing w:val="-5"/>
        </w:rPr>
        <w:t> </w:t>
      </w:r>
      <w:r>
        <w:rPr/>
        <w:t>first</w:t>
      </w:r>
      <w:r>
        <w:rPr>
          <w:spacing w:val="-1"/>
        </w:rPr>
        <w:t> </w:t>
      </w:r>
      <w:r>
        <w:rPr/>
        <w:t>argument</w:t>
      </w:r>
      <w:r>
        <w:rPr>
          <w:spacing w:val="-3"/>
        </w:rPr>
        <w:t> </w:t>
      </w:r>
      <w:r>
        <w:rPr/>
        <w:t>must'</w:t>
      </w:r>
      <w:r>
        <w:rPr>
          <w:spacing w:val="-5"/>
        </w:rPr>
        <w:t> </w:t>
      </w:r>
      <w:r>
        <w:rPr/>
        <w:t>...</w:t>
      </w:r>
    </w:p>
    <w:p>
      <w:pPr>
        <w:pStyle w:val="BodyText"/>
        <w:ind w:left="600"/>
      </w:pPr>
      <w:r>
        <w:rPr/>
        <w:t>'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real, numeric</w:t>
      </w:r>
      <w:r>
        <w:rPr>
          <w:spacing w:val="-1"/>
        </w:rPr>
        <w:t> </w:t>
      </w:r>
      <w:r>
        <w:rPr/>
        <w:t>2-D or</w:t>
      </w:r>
      <w:r>
        <w:rPr>
          <w:spacing w:val="-2"/>
        </w:rPr>
        <w:t> </w:t>
      </w:r>
      <w:r>
        <w:rPr/>
        <w:t>1-D matrix.']);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if</w:t>
      </w:r>
      <w:r>
        <w:rPr>
          <w:spacing w:val="-1"/>
        </w:rPr>
        <w:t> </w:t>
      </w:r>
      <w:r>
        <w:rPr/>
        <w:t>isinteger(x)</w:t>
      </w:r>
    </w:p>
    <w:p>
      <w:pPr>
        <w:pStyle w:val="BodyText"/>
        <w:ind w:left="120" w:right="7514" w:firstLine="240"/>
      </w:pPr>
      <w:r>
        <w:rPr/>
        <w:t>x = double(x);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</w:pPr>
      <w:r>
        <w:rPr/>
        <w:t>%</w:t>
      </w:r>
      <w:r>
        <w:rPr>
          <w:spacing w:val="-3"/>
        </w:rPr>
        <w:t> </w:t>
      </w:r>
      <w:r>
        <w:rPr/>
        <w:t>check wname</w:t>
      </w:r>
    </w:p>
    <w:p>
      <w:pPr>
        <w:pStyle w:val="BodyText"/>
        <w:ind w:left="360" w:right="1193" w:hanging="240"/>
      </w:pPr>
      <w:r>
        <w:rPr/>
        <w:t>if ~ischar(wname) || ~ismember(wname, {'cdf97', 'spl53'})</w:t>
      </w:r>
      <w:r>
        <w:rPr>
          <w:spacing w:val="1"/>
        </w:rPr>
        <w:t> </w:t>
      </w:r>
      <w:r>
        <w:rPr/>
        <w:t>error('WAVELIFT:InArgErr',</w:t>
      </w:r>
      <w:r>
        <w:rPr>
          <w:spacing w:val="-2"/>
        </w:rPr>
        <w:t> </w:t>
      </w:r>
      <w:r>
        <w:rPr/>
        <w:t>['The</w:t>
      </w:r>
      <w:r>
        <w:rPr>
          <w:spacing w:val="-4"/>
        </w:rPr>
        <w:t> </w:t>
      </w:r>
      <w:r>
        <w:rPr/>
        <w:t>last</w:t>
      </w:r>
      <w:r>
        <w:rPr>
          <w:spacing w:val="-2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wavelet</w:t>
      </w:r>
      <w:r>
        <w:rPr>
          <w:spacing w:val="-2"/>
        </w:rPr>
        <w:t> </w:t>
      </w:r>
      <w:r>
        <w:rPr/>
        <w:t>'</w:t>
      </w:r>
      <w:r>
        <w:rPr>
          <w:spacing w:val="-3"/>
        </w:rPr>
        <w:t> </w:t>
      </w:r>
      <w:r>
        <w:rPr/>
        <w:t>...</w:t>
      </w:r>
    </w:p>
    <w:p>
      <w:pPr>
        <w:pStyle w:val="BodyText"/>
        <w:ind w:left="600"/>
      </w:pPr>
      <w:r>
        <w:rPr/>
        <w:t>'name.</w:t>
      </w:r>
      <w:r>
        <w:rPr>
          <w:spacing w:val="1"/>
        </w:rPr>
        <w:t> </w:t>
      </w:r>
      <w:r>
        <w:rPr/>
        <w:t>\nCurrently</w:t>
      </w:r>
      <w:r>
        <w:rPr>
          <w:spacing w:val="-5"/>
        </w:rPr>
        <w:t> </w:t>
      </w:r>
      <w:r>
        <w:rPr/>
        <w:t>only</w:t>
      </w:r>
      <w:r>
        <w:rPr>
          <w:spacing w:val="-3"/>
        </w:rPr>
        <w:t> </w:t>
      </w:r>
      <w:r>
        <w:rPr/>
        <w:t>''cdf97''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''spl53''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supported.']);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360" w:right="7750" w:hanging="240"/>
      </w:pPr>
      <w:r>
        <w:rPr/>
        <w:t>switch wname</w:t>
      </w:r>
      <w:r>
        <w:rPr>
          <w:spacing w:val="-57"/>
        </w:rPr>
        <w:t> </w:t>
      </w:r>
      <w:r>
        <w:rPr/>
        <w:t>case</w:t>
      </w:r>
      <w:r>
        <w:rPr>
          <w:spacing w:val="-1"/>
        </w:rPr>
        <w:t> </w:t>
      </w:r>
      <w:r>
        <w:rPr/>
        <w:t>'cdf97'</w:t>
      </w:r>
    </w:p>
    <w:p>
      <w:pPr>
        <w:pStyle w:val="BodyText"/>
        <w:ind w:left="1920" w:right="1705" w:hanging="1380"/>
      </w:pPr>
      <w:r>
        <w:rPr/>
        <w:t>lamdaz=struct('coeff',{[-1.5861343420693648,-1.5861343420693648],...</w:t>
      </w:r>
      <w:r>
        <w:rPr>
          <w:spacing w:val="-57"/>
        </w:rPr>
        <w:t> </w:t>
      </w:r>
      <w:r>
        <w:rPr/>
        <w:t>[-0.0529801185718856,-0.0529801185718856],...</w:t>
      </w:r>
    </w:p>
    <w:p>
      <w:pPr>
        <w:pStyle w:val="BodyText"/>
        <w:spacing w:before="1"/>
        <w:ind w:left="1920"/>
      </w:pPr>
      <w:r>
        <w:rPr/>
        <w:t>[ 0.8829110755411875,</w:t>
      </w:r>
      <w:r>
        <w:rPr>
          <w:spacing w:val="-1"/>
        </w:rPr>
        <w:t> </w:t>
      </w:r>
      <w:r>
        <w:rPr/>
        <w:t>0.8829110755411875],...</w:t>
      </w:r>
    </w:p>
    <w:p>
      <w:pPr>
        <w:pStyle w:val="BodyText"/>
        <w:ind w:left="1920"/>
      </w:pPr>
      <w:r>
        <w:rPr/>
        <w:t>[ 0.4435068520511142,0.4435068520511142]},...</w:t>
      </w:r>
    </w:p>
    <w:p>
      <w:pPr>
        <w:pStyle w:val="BodyText"/>
        <w:ind w:left="1260"/>
      </w:pPr>
      <w:r>
        <w:rPr/>
        <w:t>'zorder',</w:t>
      </w:r>
      <w:r>
        <w:rPr>
          <w:spacing w:val="-1"/>
        </w:rPr>
        <w:t> </w:t>
      </w:r>
      <w:r>
        <w:rPr/>
        <w:t>{[0 1],</w:t>
      </w:r>
      <w:r>
        <w:rPr>
          <w:spacing w:val="-1"/>
        </w:rPr>
        <w:t> </w:t>
      </w:r>
      <w:r>
        <w:rPr/>
        <w:t>[0</w:t>
      </w:r>
      <w:r>
        <w:rPr>
          <w:spacing w:val="2"/>
        </w:rPr>
        <w:t> </w:t>
      </w:r>
      <w:r>
        <w:rPr/>
        <w:t>-1],</w:t>
      </w:r>
      <w:r>
        <w:rPr>
          <w:spacing w:val="-1"/>
        </w:rPr>
        <w:t> </w:t>
      </w:r>
      <w:r>
        <w:rPr/>
        <w:t>[0 1],</w:t>
      </w:r>
      <w:r>
        <w:rPr>
          <w:spacing w:val="-4"/>
        </w:rPr>
        <w:t> </w:t>
      </w:r>
      <w:r>
        <w:rPr/>
        <w:t>[0 -1]});</w:t>
      </w:r>
    </w:p>
    <w:p>
      <w:pPr>
        <w:pStyle w:val="BodyText"/>
        <w:ind w:left="542"/>
      </w:pPr>
      <w:r>
        <w:rPr/>
        <w:t>L=struct('lamdaz',lamdaz,'K',[1/1.230174104914,</w:t>
      </w:r>
      <w:r>
        <w:rPr>
          <w:spacing w:val="-7"/>
        </w:rPr>
        <w:t> </w:t>
      </w:r>
      <w:r>
        <w:rPr/>
        <w:t>1.230174104914/2]);</w:t>
      </w:r>
    </w:p>
    <w:p>
      <w:pPr>
        <w:pStyle w:val="BodyText"/>
      </w:pPr>
    </w:p>
    <w:p>
      <w:pPr>
        <w:pStyle w:val="BodyText"/>
        <w:ind w:left="360" w:right="7394" w:firstLine="180"/>
      </w:pPr>
      <w:r>
        <w:rPr/>
        <w:t>mode='lossy';</w:t>
      </w:r>
      <w:r>
        <w:rPr>
          <w:spacing w:val="-58"/>
        </w:rPr>
        <w:t> </w:t>
      </w:r>
      <w:r>
        <w:rPr/>
        <w:t>case 'spl53'</w:t>
      </w:r>
    </w:p>
    <w:p>
      <w:pPr>
        <w:pStyle w:val="BodyText"/>
        <w:ind w:left="540"/>
      </w:pPr>
      <w:r>
        <w:rPr/>
        <w:t>lamdaz =</w:t>
      </w:r>
      <w:r>
        <w:rPr>
          <w:spacing w:val="-2"/>
        </w:rPr>
        <w:t> </w:t>
      </w:r>
      <w:r>
        <w:rPr/>
        <w:t>struct('coeff',</w:t>
      </w:r>
      <w:r>
        <w:rPr>
          <w:spacing w:val="59"/>
        </w:rPr>
        <w:t> </w:t>
      </w:r>
      <w:r>
        <w:rPr/>
        <w:t>{[-.5,</w:t>
      </w:r>
      <w:r>
        <w:rPr>
          <w:spacing w:val="-1"/>
        </w:rPr>
        <w:t> </w:t>
      </w:r>
      <w:r>
        <w:rPr/>
        <w:t>-.5], [.25</w:t>
      </w:r>
      <w:r>
        <w:rPr>
          <w:spacing w:val="-1"/>
        </w:rPr>
        <w:t> </w:t>
      </w:r>
      <w:r>
        <w:rPr/>
        <w:t>.25]},</w:t>
      </w:r>
      <w:r>
        <w:rPr>
          <w:spacing w:val="-1"/>
        </w:rPr>
        <w:t> </w:t>
      </w:r>
      <w:r>
        <w:rPr/>
        <w:t>...</w:t>
      </w:r>
    </w:p>
    <w:p>
      <w:pPr>
        <w:pStyle w:val="BodyText"/>
        <w:ind w:left="1500"/>
      </w:pPr>
      <w:r>
        <w:rPr/>
        <w:t>'zorder',</w:t>
      </w:r>
      <w:r>
        <w:rPr>
          <w:spacing w:val="-1"/>
        </w:rPr>
        <w:t> </w:t>
      </w:r>
      <w:r>
        <w:rPr/>
        <w:t>{[</w:t>
      </w:r>
      <w:r>
        <w:rPr>
          <w:spacing w:val="3"/>
        </w:rPr>
        <w:t> </w:t>
      </w:r>
      <w:r>
        <w:rPr/>
        <w:t>0,</w:t>
      </w:r>
      <w:r>
        <w:rPr>
          <w:spacing w:val="60"/>
        </w:rPr>
        <w:t> </w:t>
      </w:r>
      <w:r>
        <w:rPr/>
        <w:t>1</w:t>
      </w:r>
      <w:r>
        <w:rPr>
          <w:spacing w:val="-1"/>
        </w:rPr>
        <w:t> </w:t>
      </w:r>
      <w:r>
        <w:rPr/>
        <w:t>], [ 0,</w:t>
      </w:r>
      <w:r>
        <w:rPr>
          <w:spacing w:val="2"/>
        </w:rPr>
        <w:t> </w:t>
      </w:r>
      <w:r>
        <w:rPr/>
        <w:t>-1</w:t>
      </w:r>
      <w:r>
        <w:rPr>
          <w:spacing w:val="-4"/>
        </w:rPr>
        <w:t> </w:t>
      </w:r>
      <w:r>
        <w:rPr/>
        <w:t>]});</w:t>
      </w:r>
    </w:p>
    <w:p>
      <w:pPr>
        <w:pStyle w:val="BodyText"/>
        <w:ind w:left="540" w:right="4747" w:firstLine="2"/>
      </w:pPr>
      <w:r>
        <w:rPr/>
        <w:t>L = struct('lamdaz', lamdaz, 'K', [1, 1/2]);</w:t>
      </w:r>
      <w:r>
        <w:rPr>
          <w:spacing w:val="-57"/>
        </w:rPr>
        <w:t> </w:t>
      </w:r>
      <w:r>
        <w:rPr/>
        <w:t>mode='lossless';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 w:right="7844"/>
      </w:pPr>
      <w:r>
        <w:rPr/>
        <w:t>clear lamdaz;</w:t>
      </w:r>
      <w:r>
        <w:rPr>
          <w:spacing w:val="-57"/>
        </w:rPr>
        <w:t> </w:t>
      </w:r>
      <w:r>
        <w:rPr/>
        <w:t>y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x;</w:t>
      </w:r>
    </w:p>
    <w:p>
      <w:pPr>
        <w:pStyle w:val="BodyText"/>
        <w:spacing w:before="1"/>
        <w:ind w:left="120"/>
      </w:pPr>
      <w:r>
        <w:rPr/>
        <w:t>if</w:t>
      </w:r>
      <w:r>
        <w:rPr>
          <w:spacing w:val="-1"/>
        </w:rPr>
        <w:t> </w:t>
      </w:r>
      <w:r>
        <w:rPr/>
        <w:t>nlevel &gt;</w:t>
      </w:r>
      <w:r>
        <w:rPr>
          <w:spacing w:val="-1"/>
        </w:rPr>
        <w:t> </w:t>
      </w:r>
      <w:r>
        <w:rPr/>
        <w:t>0</w:t>
      </w:r>
    </w:p>
    <w:p>
      <w:pPr>
        <w:pStyle w:val="BodyText"/>
        <w:ind w:left="600" w:right="7455" w:hanging="240"/>
      </w:pPr>
      <w:r>
        <w:rPr/>
        <w:t>for i = 1:nlevel</w:t>
      </w:r>
      <w:r>
        <w:rPr>
          <w:spacing w:val="-57"/>
        </w:rPr>
        <w:t> </w:t>
      </w:r>
      <w:r>
        <w:rPr/>
        <w:t>sx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size(x);</w:t>
      </w:r>
    </w:p>
    <w:p>
      <w:pPr>
        <w:pStyle w:val="BodyText"/>
        <w:ind w:left="600"/>
      </w:pPr>
      <w:r>
        <w:rPr/>
        <w:t>[temp0,</w:t>
      </w:r>
      <w:r>
        <w:rPr>
          <w:spacing w:val="-3"/>
        </w:rPr>
        <w:t> </w:t>
      </w:r>
      <w:r>
        <w:rPr/>
        <w:t>temp1]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colwavelift(x, L,</w:t>
      </w:r>
      <w:r>
        <w:rPr>
          <w:spacing w:val="-1"/>
        </w:rPr>
        <w:t> </w:t>
      </w:r>
      <w:r>
        <w:rPr/>
        <w:t>'d',</w:t>
      </w:r>
      <w:r>
        <w:rPr>
          <w:spacing w:val="-2"/>
        </w:rPr>
        <w:t> </w:t>
      </w:r>
      <w:r>
        <w:rPr/>
        <w:t>mode);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600" w:right="2833"/>
      </w:pPr>
      <w:r>
        <w:rPr/>
        <w:t>[temp0, temp1] = colwavelift([temp0; temp1]', L, 'd', mode);</w:t>
      </w:r>
      <w:r>
        <w:rPr>
          <w:spacing w:val="-57"/>
        </w:rPr>
        <w:t> </w:t>
      </w:r>
      <w:r>
        <w:rPr/>
        <w:t>temp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[temp0', temp1'];</w:t>
      </w:r>
    </w:p>
    <w:p>
      <w:pPr>
        <w:pStyle w:val="BodyText"/>
        <w:ind w:left="602"/>
      </w:pPr>
      <w:r>
        <w:rPr/>
        <w:t>y(1:sx(1),</w:t>
      </w:r>
      <w:r>
        <w:rPr>
          <w:spacing w:val="-2"/>
        </w:rPr>
        <w:t> </w:t>
      </w:r>
      <w:r>
        <w:rPr/>
        <w:t>1:sx(2))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temp;</w:t>
      </w:r>
    </w:p>
    <w:p>
      <w:pPr>
        <w:pStyle w:val="BodyText"/>
        <w:ind w:left="600"/>
      </w:pPr>
      <w:r>
        <w:rPr/>
        <w:t>x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temp(1:ceil(sx(1)/2),</w:t>
      </w:r>
      <w:r>
        <w:rPr>
          <w:spacing w:val="-2"/>
        </w:rPr>
        <w:t> </w:t>
      </w:r>
      <w:r>
        <w:rPr/>
        <w:t>1:ceil(sx(2)/2));</w:t>
      </w:r>
    </w:p>
    <w:p>
      <w:pPr>
        <w:pStyle w:val="BodyText"/>
        <w:ind w:left="840" w:right="1193" w:hanging="240"/>
      </w:pPr>
      <w:r>
        <w:rPr/>
        <w:t>if size(x,1)&lt;=1 &amp;&amp; size(x,2)&lt;=1 &amp;&amp; i~=nlevel</w:t>
      </w:r>
      <w:r>
        <w:rPr>
          <w:spacing w:val="1"/>
        </w:rPr>
        <w:t> </w:t>
      </w:r>
      <w:r>
        <w:rPr/>
        <w:t>warning('WAVELIFT:InArgDegrade',</w:t>
      </w:r>
      <w:r>
        <w:rPr>
          <w:spacing w:val="-3"/>
        </w:rPr>
        <w:t> </w:t>
      </w:r>
      <w:r>
        <w:rPr/>
        <w:t>['Only</w:t>
      </w:r>
      <w:r>
        <w:rPr>
          <w:spacing w:val="-7"/>
        </w:rPr>
        <w:t> </w:t>
      </w:r>
      <w:r>
        <w:rPr/>
        <w:t>decompose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'</w:t>
      </w:r>
      <w:r>
        <w:rPr>
          <w:spacing w:val="-4"/>
        </w:rPr>
        <w:t> </w:t>
      </w:r>
      <w:r>
        <w:rPr/>
        <w:t>...</w:t>
      </w:r>
    </w:p>
    <w:p>
      <w:pPr>
        <w:pStyle w:val="BodyText"/>
        <w:ind w:left="1080"/>
      </w:pPr>
      <w:r>
        <w:rPr/>
        <w:t>num2str(i)</w:t>
      </w:r>
      <w:r>
        <w:rPr>
          <w:spacing w:val="-1"/>
        </w:rPr>
        <w:t> </w:t>
      </w:r>
      <w:r>
        <w:rPr/>
        <w:t>'-level</w:t>
      </w:r>
      <w:r>
        <w:rPr>
          <w:spacing w:val="-1"/>
        </w:rPr>
        <w:t> </w:t>
      </w:r>
      <w:r>
        <w:rPr/>
        <w:t>instead</w:t>
      </w:r>
      <w:r>
        <w:rPr>
          <w:spacing w:val="-1"/>
        </w:rPr>
        <w:t> </w:t>
      </w:r>
      <w:r>
        <w:rPr/>
        <w:t>of '</w:t>
      </w:r>
      <w:r>
        <w:rPr>
          <w:spacing w:val="-4"/>
        </w:rPr>
        <w:t> </w:t>
      </w:r>
      <w:r>
        <w:rPr/>
        <w:t>num2str(nlevel)</w:t>
      </w:r>
      <w:r>
        <w:rPr>
          <w:spacing w:val="-1"/>
        </w:rPr>
        <w:t> </w:t>
      </w:r>
      <w:r>
        <w:rPr/>
        <w:t>...</w:t>
      </w:r>
    </w:p>
    <w:p>
      <w:pPr>
        <w:pStyle w:val="BodyText"/>
        <w:ind w:left="1080" w:right="2996"/>
      </w:pPr>
      <w:r>
        <w:rPr/>
        <w:t>', \nas the approximation coefficients at ' num2str(i) ...</w:t>
      </w:r>
      <w:r>
        <w:rPr>
          <w:spacing w:val="-58"/>
        </w:rPr>
        <w:t> </w:t>
      </w:r>
      <w:r>
        <w:rPr/>
        <w:t>'-level</w:t>
      </w:r>
      <w:r>
        <w:rPr>
          <w:spacing w:val="-1"/>
        </w:rPr>
        <w:t> </w:t>
      </w:r>
      <w:r>
        <w:rPr/>
        <w:t>has row or/and</w:t>
      </w:r>
      <w:r>
        <w:rPr>
          <w:spacing w:val="-1"/>
        </w:rPr>
        <w:t> </w:t>
      </w:r>
      <w:r>
        <w:rPr/>
        <w:t>column of</w:t>
      </w:r>
      <w:r>
        <w:rPr>
          <w:spacing w:val="-1"/>
        </w:rPr>
        <w:t> </w:t>
      </w:r>
      <w:r>
        <w:rPr/>
        <w:t>length</w:t>
      </w:r>
      <w:r>
        <w:rPr>
          <w:spacing w:val="2"/>
        </w:rPr>
        <w:t> </w:t>
      </w:r>
      <w:r>
        <w:rPr/>
        <w:t>1.']);</w:t>
      </w:r>
    </w:p>
    <w:p>
      <w:pPr>
        <w:pStyle w:val="BodyText"/>
        <w:ind w:left="600" w:right="7878" w:firstLine="239"/>
      </w:pPr>
      <w:r>
        <w:rPr/>
        <w:t>break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before="1"/>
        <w:ind w:left="120" w:right="8543" w:firstLine="240"/>
      </w:pPr>
      <w:r>
        <w:rPr/>
        <w:t>end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ind w:left="360" w:right="7701"/>
      </w:pPr>
      <w:r>
        <w:rPr/>
        <w:t>sx = size(x);</w:t>
      </w:r>
      <w:r>
        <w:rPr>
          <w:spacing w:val="-57"/>
        </w:rPr>
        <w:t> </w:t>
      </w:r>
      <w:r>
        <w:rPr/>
        <w:t>nl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-nlevel;</w:t>
      </w:r>
    </w:p>
    <w:p>
      <w:pPr>
        <w:pStyle w:val="BodyText"/>
        <w:ind w:left="360" w:right="3225"/>
      </w:pPr>
      <w:r>
        <w:rPr/>
        <w:t>while sx(1)/2^nl&lt;=1/2 &amp;&amp; sx(2)/2^nl&lt;=1/2,</w:t>
      </w:r>
      <w:r>
        <w:rPr>
          <w:spacing w:val="1"/>
        </w:rPr>
        <w:t> </w:t>
      </w:r>
      <w:r>
        <w:rPr/>
        <w:t>nl = nl-1;</w:t>
      </w:r>
      <w:r>
        <w:rPr>
          <w:spacing w:val="1"/>
        </w:rPr>
        <w:t> </w:t>
      </w:r>
      <w:r>
        <w:rPr/>
        <w:t>end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nl ~=</w:t>
      </w:r>
      <w:r>
        <w:rPr>
          <w:spacing w:val="-2"/>
        </w:rPr>
        <w:t> </w:t>
      </w:r>
      <w:r>
        <w:rPr/>
        <w:t>-nlevel</w:t>
      </w:r>
    </w:p>
    <w:p>
      <w:pPr>
        <w:pStyle w:val="BodyText"/>
        <w:ind w:left="840" w:right="2599" w:hanging="240"/>
      </w:pPr>
      <w:r>
        <w:rPr/>
        <w:t>warning('WAVELIFT:InArgDegrade',</w:t>
      </w:r>
      <w:r>
        <w:rPr>
          <w:spacing w:val="-4"/>
        </w:rPr>
        <w:t> </w:t>
      </w:r>
      <w:r>
        <w:rPr/>
        <w:t>['Only</w:t>
      </w:r>
      <w:r>
        <w:rPr>
          <w:spacing w:val="-6"/>
        </w:rPr>
        <w:t> </w:t>
      </w:r>
      <w:r>
        <w:rPr/>
        <w:t>reconstruct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'</w:t>
      </w:r>
      <w:r>
        <w:rPr>
          <w:spacing w:val="-6"/>
        </w:rPr>
        <w:t> </w:t>
      </w:r>
      <w:r>
        <w:rPr/>
        <w:t>...</w:t>
      </w:r>
      <w:r>
        <w:rPr>
          <w:spacing w:val="-57"/>
        </w:rPr>
        <w:t> </w:t>
      </w:r>
      <w:r>
        <w:rPr/>
        <w:t>num2str(nl)</w:t>
      </w:r>
      <w:r>
        <w:rPr>
          <w:spacing w:val="-1"/>
        </w:rPr>
        <w:t> </w:t>
      </w:r>
      <w:r>
        <w:rPr/>
        <w:t>'-level instead of '</w:t>
      </w:r>
      <w:r>
        <w:rPr>
          <w:spacing w:val="-4"/>
        </w:rPr>
        <w:t> </w:t>
      </w:r>
      <w:r>
        <w:rPr/>
        <w:t>num2str(-nlevel) ...</w:t>
      </w:r>
    </w:p>
    <w:p>
      <w:pPr>
        <w:pStyle w:val="BodyText"/>
        <w:ind w:left="840" w:right="3054"/>
      </w:pPr>
      <w:r>
        <w:rPr/>
        <w:t>', \n as the approximation coefficients at ' num2str(nl) ...</w:t>
      </w:r>
      <w:r>
        <w:rPr>
          <w:spacing w:val="-57"/>
        </w:rPr>
        <w:t> </w:t>
      </w:r>
      <w:r>
        <w:rPr/>
        <w:t>'-level</w:t>
      </w:r>
      <w:r>
        <w:rPr>
          <w:spacing w:val="-1"/>
        </w:rPr>
        <w:t> </w:t>
      </w:r>
      <w:r>
        <w:rPr/>
        <w:t>has row or/and</w:t>
      </w:r>
      <w:r>
        <w:rPr>
          <w:spacing w:val="-1"/>
        </w:rPr>
        <w:t> </w:t>
      </w:r>
      <w:r>
        <w:rPr/>
        <w:t>column of length</w:t>
      </w:r>
      <w:r>
        <w:rPr>
          <w:spacing w:val="-1"/>
        </w:rPr>
        <w:t> </w:t>
      </w:r>
      <w:r>
        <w:rPr/>
        <w:t>1.']);</w:t>
      </w:r>
    </w:p>
    <w:p>
      <w:pPr>
        <w:pStyle w:val="BodyText"/>
        <w:ind w:left="360"/>
      </w:pPr>
      <w:r>
        <w:rPr/>
        <w:t>end</w:t>
      </w:r>
    </w:p>
    <w:p>
      <w:pPr>
        <w:pStyle w:val="BodyText"/>
        <w:ind w:left="420"/>
      </w:pPr>
      <w:r>
        <w:rPr/>
        <w:t>for</w:t>
      </w:r>
      <w:r>
        <w:rPr>
          <w:spacing w:val="-2"/>
        </w:rPr>
        <w:t> </w:t>
      </w:r>
      <w:r>
        <w:rPr/>
        <w:t>i = 1 : nl</w:t>
      </w:r>
    </w:p>
    <w:p>
      <w:pPr>
        <w:pStyle w:val="BodyText"/>
        <w:spacing w:before="1"/>
        <w:ind w:left="660"/>
      </w:pPr>
      <w:r>
        <w:rPr/>
        <w:t>sTarget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ceil(sx/2^(nl-i));</w:t>
      </w:r>
    </w:p>
    <w:p>
      <w:pPr>
        <w:pStyle w:val="BodyText"/>
        <w:ind w:left="660" w:right="5009" w:hanging="60"/>
      </w:pPr>
      <w:r>
        <w:rPr/>
        <w:t>target = y(1:sTarget(1), 1:sTarget(2));</w:t>
      </w:r>
      <w:r>
        <w:rPr>
          <w:spacing w:val="-58"/>
        </w:rPr>
        <w:t> </w:t>
      </w:r>
      <w:r>
        <w:rPr/>
        <w:t>sLL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ceil(sTarget/2);</w:t>
      </w:r>
    </w:p>
    <w:p>
      <w:pPr>
        <w:pStyle w:val="BodyText"/>
        <w:ind w:left="600" w:right="5471"/>
      </w:pPr>
      <w:r>
        <w:rPr/>
        <w:t>temp0 = target(:, 1: sLL(2));</w:t>
      </w:r>
      <w:r>
        <w:rPr>
          <w:spacing w:val="1"/>
        </w:rPr>
        <w:t> </w:t>
      </w:r>
      <w:r>
        <w:rPr/>
        <w:t>temp1</w:t>
      </w:r>
      <w:r>
        <w:rPr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/>
        <w:t>target(:,</w:t>
      </w:r>
      <w:r>
        <w:rPr>
          <w:spacing w:val="-5"/>
        </w:rPr>
        <w:t> </w:t>
      </w:r>
      <w:r>
        <w:rPr/>
        <w:t>sLL(2)+1:end);</w:t>
      </w:r>
    </w:p>
    <w:p>
      <w:pPr>
        <w:pStyle w:val="BodyText"/>
        <w:ind w:left="600" w:right="3996"/>
      </w:pPr>
      <w:r>
        <w:rPr/>
        <w:t>temp = colwavelift(temp0', temp1', L, 'r', mode);</w:t>
      </w:r>
      <w:r>
        <w:rPr>
          <w:spacing w:val="-58"/>
        </w:rPr>
        <w:t> </w:t>
      </w:r>
      <w:r>
        <w:rPr/>
        <w:t>temp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temp';</w:t>
      </w:r>
    </w:p>
    <w:p>
      <w:pPr>
        <w:pStyle w:val="BodyText"/>
        <w:ind w:left="600" w:right="5471"/>
      </w:pPr>
      <w:r>
        <w:rPr/>
        <w:t>temp0 = temp(1: sLL(1), :);</w:t>
      </w:r>
      <w:r>
        <w:rPr>
          <w:spacing w:val="1"/>
        </w:rPr>
        <w:t> </w:t>
      </w:r>
      <w:r>
        <w:rPr/>
        <w:t>temp1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temp(sLL(1)+1</w:t>
      </w:r>
      <w:r>
        <w:rPr>
          <w:spacing w:val="-4"/>
        </w:rPr>
        <w:t> </w:t>
      </w:r>
      <w:r>
        <w:rPr/>
        <w:t>:end,</w:t>
      </w:r>
      <w:r>
        <w:rPr>
          <w:spacing w:val="-5"/>
        </w:rPr>
        <w:t> </w:t>
      </w:r>
      <w:r>
        <w:rPr/>
        <w:t>:);</w:t>
      </w:r>
    </w:p>
    <w:p>
      <w:pPr>
        <w:pStyle w:val="BodyText"/>
        <w:ind w:left="602" w:right="4083" w:hanging="3"/>
      </w:pPr>
      <w:r>
        <w:rPr/>
        <w:t>temp = colwavelift(temp0, temp1, L, 'r', mode);</w:t>
      </w:r>
      <w:r>
        <w:rPr>
          <w:spacing w:val="-57"/>
        </w:rPr>
        <w:t> </w:t>
      </w:r>
      <w:r>
        <w:rPr/>
        <w:t>y(1:sTarget(1),</w:t>
      </w:r>
      <w:r>
        <w:rPr>
          <w:spacing w:val="-1"/>
        </w:rPr>
        <w:t> </w:t>
      </w:r>
      <w:r>
        <w:rPr/>
        <w:t>1:sTarget(2))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temp;</w:t>
      </w:r>
    </w:p>
    <w:p>
      <w:pPr>
        <w:pStyle w:val="BodyText"/>
        <w:ind w:left="120" w:right="8543" w:firstLine="240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 w:right="3389"/>
      </w:pPr>
      <w:r>
        <w:rPr/>
        <w:t>function [y, opty] = colwavelift(x, optx, L, direction, mode)</w:t>
      </w:r>
      <w:r>
        <w:rPr>
          <w:spacing w:val="-58"/>
        </w:rPr>
        <w:t> </w:t>
      </w:r>
      <w:r>
        <w:rPr/>
        <w:t>error(nargchk(4,</w:t>
      </w:r>
      <w:r>
        <w:rPr>
          <w:spacing w:val="-2"/>
        </w:rPr>
        <w:t> </w:t>
      </w:r>
      <w:r>
        <w:rPr/>
        <w:t>5, nargin));</w:t>
      </w:r>
    </w:p>
    <w:p>
      <w:pPr>
        <w:pStyle w:val="BodyText"/>
        <w:spacing w:before="1"/>
        <w:ind w:left="120"/>
      </w:pPr>
      <w:r>
        <w:rPr/>
        <w:t>if</w:t>
      </w:r>
      <w:r>
        <w:rPr>
          <w:spacing w:val="-1"/>
        </w:rPr>
        <w:t> </w:t>
      </w:r>
      <w:r>
        <w:rPr/>
        <w:t>nargin</w:t>
      </w:r>
      <w:r>
        <w:rPr>
          <w:spacing w:val="-1"/>
        </w:rPr>
        <w:t> </w:t>
      </w:r>
      <w:r>
        <w:rPr/>
        <w:t>==</w:t>
      </w:r>
      <w:r>
        <w:rPr>
          <w:spacing w:val="-3"/>
        </w:rPr>
        <w:t> </w:t>
      </w:r>
      <w:r>
        <w:rPr/>
        <w:t>4</w:t>
      </w:r>
    </w:p>
    <w:p>
      <w:pPr>
        <w:pStyle w:val="BodyText"/>
        <w:ind w:left="360" w:right="7181"/>
      </w:pPr>
      <w:r>
        <w:rPr/>
        <w:t>mode = direction;</w:t>
      </w:r>
      <w:r>
        <w:rPr>
          <w:spacing w:val="-57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= L;</w:t>
      </w:r>
    </w:p>
    <w:p>
      <w:pPr>
        <w:pStyle w:val="BodyText"/>
        <w:ind w:left="120" w:right="7992" w:firstLine="242"/>
      </w:pPr>
      <w:r>
        <w:rPr/>
        <w:t>L = optx;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 w:right="7750"/>
      </w:pPr>
      <w:r>
        <w:rPr/>
        <w:t>% check optx</w:t>
      </w:r>
      <w:r>
        <w:rPr>
          <w:spacing w:val="-57"/>
        </w:rPr>
        <w:t> </w:t>
      </w:r>
      <w:r>
        <w:rPr/>
        <w:t>if</w:t>
      </w:r>
      <w:r>
        <w:rPr>
          <w:spacing w:val="-6"/>
        </w:rPr>
        <w:t> </w:t>
      </w:r>
      <w:r>
        <w:rPr/>
        <w:t>nargin</w:t>
      </w:r>
      <w:r>
        <w:rPr>
          <w:spacing w:val="-5"/>
        </w:rPr>
        <w:t> </w:t>
      </w:r>
      <w:r>
        <w:rPr/>
        <w:t>==</w:t>
      </w:r>
      <w:r>
        <w:rPr>
          <w:spacing w:val="-7"/>
        </w:rPr>
        <w:t> </w:t>
      </w:r>
      <w:r>
        <w:rPr/>
        <w:t>5</w:t>
      </w:r>
    </w:p>
    <w:p>
      <w:pPr>
        <w:pStyle w:val="BodyText"/>
        <w:ind w:left="360"/>
      </w:pPr>
      <w:r>
        <w:rPr/>
        <w:t>if</w:t>
      </w:r>
      <w:r>
        <w:rPr>
          <w:spacing w:val="-1"/>
        </w:rPr>
        <w:t> </w:t>
      </w:r>
      <w:r>
        <w:rPr/>
        <w:t>size(optx, 2) ~=</w:t>
      </w:r>
      <w:r>
        <w:rPr>
          <w:spacing w:val="-2"/>
        </w:rPr>
        <w:t> </w:t>
      </w:r>
      <w:r>
        <w:rPr/>
        <w:t>size(x, 2)</w:t>
      </w:r>
    </w:p>
    <w:p>
      <w:pPr>
        <w:pStyle w:val="BodyText"/>
        <w:ind w:left="600" w:right="2030"/>
      </w:pPr>
      <w:r>
        <w:rPr/>
        <w:t>error('COLWAVELIFT:InArgErr',</w:t>
      </w:r>
      <w:r>
        <w:rPr>
          <w:spacing w:val="-3"/>
        </w:rPr>
        <w:t> </w:t>
      </w:r>
      <w:r>
        <w:rPr/>
        <w:t>['The</w:t>
      </w:r>
      <w:r>
        <w:rPr>
          <w:spacing w:val="-5"/>
        </w:rPr>
        <w:t> </w:t>
      </w:r>
      <w:r>
        <w:rPr/>
        <w:t>first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arguments</w:t>
      </w:r>
      <w:r>
        <w:rPr>
          <w:spacing w:val="-3"/>
        </w:rPr>
        <w:t> </w:t>
      </w:r>
      <w:r>
        <w:rPr/>
        <w:t>must'</w:t>
      </w:r>
      <w:r>
        <w:rPr>
          <w:spacing w:val="-5"/>
        </w:rPr>
        <w:t> </w:t>
      </w:r>
      <w:r>
        <w:rPr/>
        <w:t>...</w:t>
      </w:r>
      <w:r>
        <w:rPr>
          <w:spacing w:val="-57"/>
        </w:rPr>
        <w:t> </w:t>
      </w:r>
      <w:r>
        <w:rPr/>
        <w:t>'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column numbers.']);</w:t>
      </w:r>
    </w:p>
    <w:p>
      <w:pPr>
        <w:pStyle w:val="BodyText"/>
        <w:ind w:left="360"/>
      </w:pPr>
      <w:r>
        <w:rPr/>
        <w:t>end</w:t>
      </w:r>
    </w:p>
    <w:p>
      <w:pPr>
        <w:pStyle w:val="BodyText"/>
        <w:ind w:left="360"/>
      </w:pPr>
      <w:r>
        <w:rPr/>
        <w:t>if</w:t>
      </w:r>
      <w:r>
        <w:rPr>
          <w:spacing w:val="-1"/>
        </w:rPr>
        <w:t> </w:t>
      </w:r>
      <w:r>
        <w:rPr/>
        <w:t>~isreal(optx) ||</w:t>
      </w:r>
      <w:r>
        <w:rPr>
          <w:spacing w:val="-3"/>
        </w:rPr>
        <w:t> </w:t>
      </w:r>
      <w:r>
        <w:rPr/>
        <w:t>~isnumeric(optx) ||</w:t>
      </w:r>
      <w:r>
        <w:rPr>
          <w:spacing w:val="-3"/>
        </w:rPr>
        <w:t> </w:t>
      </w:r>
      <w:r>
        <w:rPr/>
        <w:t>(ndims(optx)</w:t>
      </w:r>
      <w:r>
        <w:rPr>
          <w:spacing w:val="-1"/>
        </w:rPr>
        <w:t> </w:t>
      </w:r>
      <w:r>
        <w:rPr/>
        <w:t>&gt;</w:t>
      </w:r>
      <w:r>
        <w:rPr>
          <w:spacing w:val="-2"/>
        </w:rPr>
        <w:t> </w:t>
      </w:r>
      <w:r>
        <w:rPr/>
        <w:t>2)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600" w:right="2152"/>
      </w:pPr>
      <w:r>
        <w:rPr/>
        <w:t>error('COLWAVELIFT:InArgErr', ['The second arguments must' ...</w:t>
      </w:r>
      <w:r>
        <w:rPr>
          <w:spacing w:val="-57"/>
        </w:rPr>
        <w:t> </w:t>
      </w:r>
      <w:r>
        <w:rPr/>
        <w:t>'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real, numeric 2-D or</w:t>
      </w:r>
      <w:r>
        <w:rPr>
          <w:spacing w:val="-2"/>
        </w:rPr>
        <w:t> </w:t>
      </w:r>
      <w:r>
        <w:rPr/>
        <w:t>1-D matrix.']);</w:t>
      </w:r>
    </w:p>
    <w:p>
      <w:pPr>
        <w:pStyle w:val="BodyText"/>
        <w:ind w:left="120" w:right="8543" w:firstLine="240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check</w:t>
      </w:r>
      <w:r>
        <w:rPr>
          <w:spacing w:val="-1"/>
        </w:rPr>
        <w:t> </w:t>
      </w:r>
      <w:r>
        <w:rPr/>
        <w:t>x</w:t>
      </w:r>
    </w:p>
    <w:p>
      <w:pPr>
        <w:pStyle w:val="BodyText"/>
        <w:ind w:left="360" w:right="2765" w:hanging="240"/>
      </w:pPr>
      <w:r>
        <w:rPr/>
        <w:t>if ~isreal(x) || ~isnumeric(x) || (ndims(x) &gt; 2)</w:t>
      </w:r>
      <w:r>
        <w:rPr>
          <w:spacing w:val="1"/>
        </w:rPr>
        <w:t> </w:t>
      </w:r>
      <w:r>
        <w:rPr/>
        <w:t>error('COLWAVELIFT:InArgErr', ['The first argument must' ...</w:t>
      </w:r>
      <w:r>
        <w:rPr>
          <w:spacing w:val="-58"/>
        </w:rPr>
        <w:t> </w:t>
      </w:r>
      <w:r>
        <w:rPr/>
        <w:t>'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real, numeric</w:t>
      </w:r>
      <w:r>
        <w:rPr>
          <w:spacing w:val="-2"/>
        </w:rPr>
        <w:t> </w:t>
      </w:r>
      <w:r>
        <w:rPr/>
        <w:t>2-D or 1-D matrix.']);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%</w:t>
      </w:r>
      <w:r>
        <w:rPr>
          <w:spacing w:val="-3"/>
        </w:rPr>
        <w:t> </w:t>
      </w:r>
      <w:r>
        <w:rPr/>
        <w:t>check</w:t>
      </w:r>
      <w:r>
        <w:rPr>
          <w:spacing w:val="-1"/>
        </w:rPr>
        <w:t> </w:t>
      </w:r>
      <w:r>
        <w:rPr/>
        <w:t>direction</w:t>
      </w:r>
    </w:p>
    <w:p>
      <w:pPr>
        <w:pStyle w:val="BodyText"/>
        <w:ind w:left="360" w:right="2030" w:hanging="240"/>
      </w:pPr>
      <w:r>
        <w:rPr/>
        <w:t>if</w:t>
      </w:r>
      <w:r>
        <w:rPr>
          <w:spacing w:val="-4"/>
        </w:rPr>
        <w:t> </w:t>
      </w:r>
      <w:r>
        <w:rPr/>
        <w:t>ischar(direction)</w:t>
      </w:r>
      <w:r>
        <w:rPr>
          <w:spacing w:val="-3"/>
        </w:rPr>
        <w:t> </w:t>
      </w:r>
      <w:r>
        <w:rPr/>
        <w:t>&amp;&amp;</w:t>
      </w:r>
      <w:r>
        <w:rPr>
          <w:spacing w:val="-5"/>
        </w:rPr>
        <w:t> </w:t>
      </w:r>
      <w:r>
        <w:rPr/>
        <w:t>ismember(direction,</w:t>
      </w:r>
      <w:r>
        <w:rPr>
          <w:spacing w:val="-4"/>
        </w:rPr>
        <w:t> </w:t>
      </w:r>
      <w:r>
        <w:rPr/>
        <w:t>{'d',</w:t>
      </w:r>
      <w:r>
        <w:rPr>
          <w:spacing w:val="-2"/>
        </w:rPr>
        <w:t> </w:t>
      </w:r>
      <w:r>
        <w:rPr/>
        <w:t>'dec',</w:t>
      </w:r>
      <w:r>
        <w:rPr>
          <w:spacing w:val="-2"/>
        </w:rPr>
        <w:t> </w:t>
      </w:r>
      <w:r>
        <w:rPr/>
        <w:t>'f',</w:t>
      </w:r>
      <w:r>
        <w:rPr>
          <w:spacing w:val="-2"/>
        </w:rPr>
        <w:t> </w:t>
      </w:r>
      <w:r>
        <w:rPr/>
        <w:t>'forward'})</w:t>
      </w:r>
      <w:r>
        <w:rPr>
          <w:spacing w:val="-57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'd';</w:t>
      </w:r>
    </w:p>
    <w:p>
      <w:pPr>
        <w:pStyle w:val="BodyText"/>
        <w:spacing w:before="1"/>
        <w:ind w:left="600" w:right="3405" w:hanging="480"/>
      </w:pPr>
      <w:r>
        <w:rPr/>
        <w:t>elseif</w:t>
      </w:r>
      <w:r>
        <w:rPr>
          <w:spacing w:val="-3"/>
        </w:rPr>
        <w:t> </w:t>
      </w:r>
      <w:r>
        <w:rPr/>
        <w:t>ischar(direction)</w:t>
      </w:r>
      <w:r>
        <w:rPr>
          <w:spacing w:val="-2"/>
        </w:rPr>
        <w:t> </w:t>
      </w:r>
      <w:r>
        <w:rPr/>
        <w:t>&amp;&amp;</w:t>
      </w:r>
      <w:r>
        <w:rPr>
          <w:spacing w:val="-5"/>
        </w:rPr>
        <w:t> </w:t>
      </w:r>
      <w:r>
        <w:rPr/>
        <w:t>ismember(direction,</w:t>
      </w:r>
      <w:r>
        <w:rPr>
          <w:spacing w:val="-2"/>
        </w:rPr>
        <w:t> </w:t>
      </w:r>
      <w:r>
        <w:rPr/>
        <w:t>{'r',</w:t>
      </w:r>
      <w:r>
        <w:rPr>
          <w:spacing w:val="-1"/>
        </w:rPr>
        <w:t> </w:t>
      </w:r>
      <w:r>
        <w:rPr/>
        <w:t>'rec',</w:t>
      </w:r>
      <w:r>
        <w:rPr>
          <w:spacing w:val="-2"/>
        </w:rPr>
        <w:t> </w:t>
      </w:r>
      <w:r>
        <w:rPr/>
        <w:t>...</w:t>
      </w:r>
      <w:r>
        <w:rPr>
          <w:spacing w:val="-57"/>
        </w:rPr>
        <w:t> </w:t>
      </w:r>
      <w:r>
        <w:rPr/>
        <w:t>'b',</w:t>
      </w:r>
      <w:r>
        <w:rPr>
          <w:spacing w:val="1"/>
        </w:rPr>
        <w:t> </w:t>
      </w:r>
      <w:r>
        <w:rPr/>
        <w:t>'backward',</w:t>
      </w:r>
      <w:r>
        <w:rPr>
          <w:spacing w:val="2"/>
        </w:rPr>
        <w:t> </w:t>
      </w:r>
      <w:r>
        <w:rPr/>
        <w:t>'i',</w:t>
      </w:r>
      <w:r>
        <w:rPr>
          <w:spacing w:val="1"/>
        </w:rPr>
        <w:t> </w:t>
      </w:r>
      <w:r>
        <w:rPr/>
        <w:t>'inverse'})</w:t>
      </w:r>
    </w:p>
    <w:p>
      <w:pPr>
        <w:pStyle w:val="BodyText"/>
        <w:ind w:left="120" w:right="7548" w:firstLine="240"/>
      </w:pPr>
      <w:r>
        <w:rPr/>
        <w:t>direction = 'r';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ind w:left="600" w:right="2030" w:hanging="240"/>
      </w:pPr>
      <w:r>
        <w:rPr/>
        <w:t>error('COLWAVELIFT:InArgErr',</w:t>
      </w:r>
      <w:r>
        <w:rPr>
          <w:spacing w:val="-3"/>
        </w:rPr>
        <w:t> </w:t>
      </w:r>
      <w:r>
        <w:rPr/>
        <w:t>['For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last</w:t>
      </w:r>
      <w:r>
        <w:rPr>
          <w:spacing w:val="-3"/>
        </w:rPr>
        <w:t> </w:t>
      </w:r>
      <w:r>
        <w:rPr/>
        <w:t>argument,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''d''</w:t>
      </w:r>
      <w:r>
        <w:rPr>
          <w:spacing w:val="-3"/>
        </w:rPr>
        <w:t> </w:t>
      </w:r>
      <w:r>
        <w:rPr/>
        <w:t>'</w:t>
      </w:r>
      <w:r>
        <w:rPr>
          <w:spacing w:val="-5"/>
        </w:rPr>
        <w:t> </w:t>
      </w:r>
      <w:r>
        <w:rPr/>
        <w:t>...</w:t>
      </w:r>
      <w:r>
        <w:rPr>
          <w:spacing w:val="-57"/>
        </w:rPr>
        <w:t> </w:t>
      </w:r>
      <w:r>
        <w:rPr/>
        <w:t>'to denote decomposition/forward lifting \n or ''r'' for ' ...</w:t>
      </w:r>
      <w:r>
        <w:rPr>
          <w:spacing w:val="1"/>
        </w:rPr>
        <w:t> </w:t>
      </w:r>
      <w:r>
        <w:rPr/>
        <w:t>'reconstruction/inverse</w:t>
      </w:r>
      <w:r>
        <w:rPr>
          <w:spacing w:val="-3"/>
        </w:rPr>
        <w:t> </w:t>
      </w:r>
      <w:r>
        <w:rPr/>
        <w:t>lifting.']);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check mode</w:t>
      </w:r>
    </w:p>
    <w:p>
      <w:pPr>
        <w:pStyle w:val="BodyText"/>
        <w:ind w:left="360" w:right="414" w:hanging="240"/>
      </w:pPr>
      <w:r>
        <w:rPr/>
        <w:t>if ~ischar(mode) || ~ismember(mode, {'lossy', 'lossless'})</w:t>
      </w:r>
      <w:r>
        <w:rPr>
          <w:spacing w:val="1"/>
        </w:rPr>
        <w:t> </w:t>
      </w:r>
      <w:r>
        <w:rPr/>
        <w:t>error('COLWAVELIFT:InArgErr',</w:t>
      </w:r>
      <w:r>
        <w:rPr>
          <w:spacing w:val="-3"/>
        </w:rPr>
        <w:t> </w:t>
      </w:r>
      <w:r>
        <w:rPr/>
        <w:t>['The</w:t>
      </w:r>
      <w:r>
        <w:rPr>
          <w:spacing w:val="-4"/>
        </w:rPr>
        <w:t> </w:t>
      </w:r>
      <w:r>
        <w:rPr/>
        <w:t>last</w:t>
      </w:r>
      <w:r>
        <w:rPr>
          <w:spacing w:val="-1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either'</w:t>
      </w:r>
      <w:r>
        <w:rPr>
          <w:spacing w:val="-5"/>
        </w:rPr>
        <w:t> </w:t>
      </w:r>
      <w:r>
        <w:rPr/>
        <w:t>...</w:t>
      </w:r>
    </w:p>
    <w:p>
      <w:pPr>
        <w:pStyle w:val="BodyText"/>
        <w:spacing w:before="1"/>
        <w:ind w:left="600"/>
      </w:pPr>
      <w:r>
        <w:rPr/>
        <w:t>'</w:t>
      </w:r>
      <w:r>
        <w:rPr>
          <w:spacing w:val="-3"/>
        </w:rPr>
        <w:t> </w:t>
      </w:r>
      <w:r>
        <w:rPr/>
        <w:t>''lossy''</w:t>
      </w:r>
      <w:r>
        <w:rPr>
          <w:spacing w:val="-1"/>
        </w:rPr>
        <w:t> </w:t>
      </w:r>
      <w:r>
        <w:rPr/>
        <w:t>or ''lossless''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decide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reversibility.']);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if</w:t>
      </w:r>
      <w:r>
        <w:rPr>
          <w:spacing w:val="-2"/>
        </w:rPr>
        <w:t> </w:t>
      </w:r>
      <w:r>
        <w:rPr/>
        <w:t>~isstruct(L)</w:t>
      </w:r>
    </w:p>
    <w:p>
      <w:pPr>
        <w:pStyle w:val="BodyText"/>
        <w:ind w:left="600" w:right="2881" w:hanging="240"/>
      </w:pPr>
      <w:r>
        <w:rPr/>
        <w:t>error('COLWAVELIFT:InArgErr',</w:t>
      </w:r>
      <w:r>
        <w:rPr>
          <w:spacing w:val="-3"/>
        </w:rPr>
        <w:t> </w:t>
      </w:r>
      <w:r>
        <w:rPr/>
        <w:t>['Use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Matlab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type'</w:t>
      </w:r>
      <w:r>
        <w:rPr>
          <w:spacing w:val="-5"/>
        </w:rPr>
        <w:t> </w:t>
      </w:r>
      <w:r>
        <w:rPr/>
        <w:t>...</w:t>
      </w:r>
      <w:r>
        <w:rPr>
          <w:spacing w:val="-57"/>
        </w:rPr>
        <w:t> </w:t>
      </w:r>
      <w:r>
        <w:rPr/>
        <w:t>'</w:t>
      </w:r>
      <w:r>
        <w:rPr>
          <w:spacing w:val="-2"/>
        </w:rPr>
        <w:t> </w:t>
      </w:r>
      <w:r>
        <w:rPr/>
        <w:t>''structure''</w:t>
      </w:r>
      <w:r>
        <w:rPr>
          <w:spacing w:val="-3"/>
        </w:rPr>
        <w:t> </w:t>
      </w:r>
      <w:r>
        <w:rPr/>
        <w:t>to denote</w:t>
      </w:r>
      <w:r>
        <w:rPr>
          <w:spacing w:val="-2"/>
        </w:rPr>
        <w:t> </w:t>
      </w:r>
      <w:r>
        <w:rPr/>
        <w:t>the lifting</w:t>
      </w:r>
      <w:r>
        <w:rPr>
          <w:spacing w:val="-3"/>
        </w:rPr>
        <w:t> </w:t>
      </w:r>
      <w:r>
        <w:rPr/>
        <w:t>structure.</w:t>
      </w:r>
      <w:r>
        <w:rPr>
          <w:spacing w:val="4"/>
        </w:rPr>
        <w:t> </w:t>
      </w:r>
      <w:r>
        <w:rPr/>
        <w:t>\n</w:t>
      </w:r>
      <w:r>
        <w:rPr>
          <w:spacing w:val="2"/>
        </w:rPr>
        <w:t> </w:t>
      </w:r>
      <w:r>
        <w:rPr/>
        <w:t>Type' ...</w:t>
      </w:r>
    </w:p>
    <w:p>
      <w:pPr>
        <w:pStyle w:val="BodyText"/>
        <w:ind w:left="600" w:right="3072"/>
      </w:pPr>
      <w:r>
        <w:rPr/>
        <w:t>'</w:t>
      </w:r>
      <w:r>
        <w:rPr>
          <w:spacing w:val="-1"/>
        </w:rPr>
        <w:t> </w:t>
      </w:r>
      <w:r>
        <w:rPr/>
        <w:t>''help</w:t>
      </w:r>
      <w:r>
        <w:rPr>
          <w:spacing w:val="2"/>
        </w:rPr>
        <w:t> </w:t>
      </w:r>
      <w:r>
        <w:rPr/>
        <w:t>colwavelift''</w:t>
      </w:r>
      <w:r>
        <w:rPr>
          <w:spacing w:val="-3"/>
        </w:rPr>
        <w:t> </w:t>
      </w:r>
      <w:r>
        <w:rPr/>
        <w:t>to see</w:t>
      </w:r>
      <w:r>
        <w:rPr>
          <w:spacing w:val="-2"/>
        </w:rPr>
        <w:t> </w:t>
      </w:r>
      <w:r>
        <w:rPr/>
        <w:t>the way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shall be'</w:t>
      </w:r>
      <w:r>
        <w:rPr>
          <w:spacing w:val="-3"/>
        </w:rPr>
        <w:t> </w:t>
      </w:r>
      <w:r>
        <w:rPr/>
        <w:t>...</w:t>
      </w:r>
      <w:r>
        <w:rPr>
          <w:spacing w:val="-57"/>
        </w:rPr>
        <w:t> </w:t>
      </w:r>
      <w:r>
        <w:rPr/>
        <w:t>'</w:t>
      </w:r>
      <w:r>
        <w:rPr>
          <w:spacing w:val="-4"/>
        </w:rPr>
        <w:t> </w:t>
      </w:r>
      <w:r>
        <w:rPr/>
        <w:t>organized.']);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362" w:right="6260" w:hanging="243"/>
      </w:pPr>
      <w:r>
        <w:rPr/>
        <w:t>if nargin == 4 % without optx</w:t>
      </w:r>
      <w:r>
        <w:rPr>
          <w:spacing w:val="-57"/>
        </w:rPr>
        <w:t> </w:t>
      </w:r>
      <w:r>
        <w:rPr/>
        <w:t>y0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x(1:2:end, :);</w:t>
      </w:r>
    </w:p>
    <w:p>
      <w:pPr>
        <w:pStyle w:val="BodyText"/>
        <w:ind w:left="362" w:right="7139"/>
      </w:pPr>
      <w:r>
        <w:rPr/>
        <w:t>y1 = x(2:2:end, :);</w:t>
      </w:r>
      <w:r>
        <w:rPr>
          <w:spacing w:val="-58"/>
        </w:rPr>
        <w:t> </w:t>
      </w:r>
      <w:r>
        <w:rPr/>
        <w:t>y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x;</w:t>
      </w:r>
    </w:p>
    <w:p>
      <w:pPr>
        <w:pStyle w:val="BodyText"/>
        <w:ind w:left="362" w:right="5987" w:hanging="243"/>
      </w:pPr>
      <w:r>
        <w:rPr/>
        <w:t>else % nargin == 5, ie, with optx</w:t>
      </w:r>
      <w:r>
        <w:rPr>
          <w:spacing w:val="-57"/>
        </w:rPr>
        <w:t> </w:t>
      </w:r>
      <w:r>
        <w:rPr/>
        <w:t>y0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x;</w:t>
      </w:r>
    </w:p>
    <w:p>
      <w:pPr>
        <w:pStyle w:val="BodyText"/>
        <w:spacing w:before="1"/>
        <w:ind w:left="362"/>
      </w:pPr>
      <w:r>
        <w:rPr/>
        <w:t>y1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optx;</w:t>
      </w:r>
    </w:p>
    <w:p>
      <w:pPr>
        <w:pStyle w:val="BodyText"/>
        <w:ind w:left="362"/>
      </w:pPr>
      <w:r>
        <w:rPr/>
        <w:t>y</w:t>
      </w:r>
      <w:r>
        <w:rPr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zeros(size([y0;</w:t>
      </w:r>
      <w:r>
        <w:rPr>
          <w:spacing w:val="4"/>
        </w:rPr>
        <w:t> </w:t>
      </w:r>
      <w:r>
        <w:rPr/>
        <w:t>y1]));</w:t>
      </w:r>
    </w:p>
    <w:p>
      <w:pPr>
        <w:pStyle w:val="BodyText"/>
        <w:ind w:left="362"/>
      </w:pPr>
      <w:r>
        <w:rPr/>
        <w:t>y(1:2:end,</w:t>
      </w:r>
      <w:r>
        <w:rPr>
          <w:spacing w:val="-3"/>
        </w:rPr>
        <w:t> </w:t>
      </w:r>
      <w:r>
        <w:rPr/>
        <w:t>:)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y0;</w:t>
      </w:r>
    </w:p>
    <w:p>
      <w:pPr>
        <w:pStyle w:val="BodyText"/>
        <w:ind w:left="120" w:right="7139" w:firstLine="242"/>
      </w:pPr>
      <w:r>
        <w:rPr/>
        <w:t>y(2:2:end, :) = y1;</w:t>
      </w:r>
      <w:r>
        <w:rPr>
          <w:spacing w:val="-58"/>
        </w:rPr>
        <w:t> </w:t>
      </w:r>
      <w:r>
        <w:rPr/>
        <w:t>end</w:t>
      </w:r>
    </w:p>
    <w:p>
      <w:pPr>
        <w:pStyle w:val="BodyText"/>
        <w:ind w:left="120" w:right="7930"/>
      </w:pPr>
      <w:r>
        <w:rPr/>
        <w:t>clear x optx;</w:t>
      </w:r>
      <w:r>
        <w:rPr>
          <w:spacing w:val="-57"/>
        </w:rPr>
        <w:t> </w:t>
      </w:r>
      <w:r>
        <w:rPr/>
        <w:t>sy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size(y);</w:t>
      </w:r>
    </w:p>
    <w:p>
      <w:pPr>
        <w:pStyle w:val="BodyText"/>
        <w:ind w:left="120"/>
      </w:pPr>
      <w:r>
        <w:rPr/>
        <w:t>if</w:t>
      </w:r>
      <w:r>
        <w:rPr>
          <w:spacing w:val="-1"/>
        </w:rPr>
        <w:t> </w:t>
      </w:r>
      <w:r>
        <w:rPr/>
        <w:t>size(y,</w:t>
      </w:r>
      <w:r>
        <w:rPr>
          <w:spacing w:val="-1"/>
        </w:rPr>
        <w:t> </w:t>
      </w:r>
      <w:r>
        <w:rPr/>
        <w:t>1) &gt;</w:t>
      </w:r>
      <w:r>
        <w:rPr>
          <w:spacing w:val="-2"/>
        </w:rPr>
        <w:t> </w:t>
      </w:r>
      <w:r>
        <w:rPr/>
        <w:t>1</w:t>
      </w:r>
    </w:p>
    <w:p>
      <w:pPr>
        <w:pStyle w:val="BodyText"/>
        <w:ind w:left="360" w:right="7235"/>
      </w:pPr>
      <w:r>
        <w:rPr/>
        <w:t>ry0 = size(y0, 1);</w:t>
      </w:r>
      <w:r>
        <w:rPr>
          <w:spacing w:val="-57"/>
        </w:rPr>
        <w:t> </w:t>
      </w:r>
      <w:r>
        <w:rPr/>
        <w:t>ry1</w:t>
      </w:r>
      <w:r>
        <w:rPr>
          <w:spacing w:val="-5"/>
        </w:rPr>
        <w:t> </w:t>
      </w:r>
      <w:r>
        <w:rPr/>
        <w:t>=</w:t>
      </w:r>
      <w:r>
        <w:rPr>
          <w:spacing w:val="-7"/>
        </w:rPr>
        <w:t> </w:t>
      </w:r>
      <w:r>
        <w:rPr/>
        <w:t>size(y1,</w:t>
      </w:r>
      <w:r>
        <w:rPr>
          <w:spacing w:val="-6"/>
        </w:rPr>
        <w:t> </w:t>
      </w:r>
      <w:r>
        <w:rPr/>
        <w:t>1);</w:t>
      </w:r>
    </w:p>
    <w:p>
      <w:pPr>
        <w:pStyle w:val="BodyText"/>
        <w:ind w:left="360" w:right="6318" w:hanging="60"/>
      </w:pPr>
      <w:r>
        <w:rPr/>
        <w:t>len = length(L.lamdaz);</w:t>
      </w:r>
      <w:r>
        <w:rPr>
          <w:spacing w:val="1"/>
        </w:rPr>
        <w:t> </w:t>
      </w:r>
      <w:r>
        <w:rPr/>
        <w:t>eval('plusminus = 1;');</w:t>
      </w:r>
      <w:r>
        <w:rPr>
          <w:spacing w:val="1"/>
        </w:rPr>
        <w:t> </w:t>
      </w:r>
      <w:r>
        <w:rPr/>
        <w:t>temp</w:t>
      </w:r>
      <w:r>
        <w:rPr>
          <w:spacing w:val="-8"/>
        </w:rPr>
        <w:t> </w:t>
      </w:r>
      <w:r>
        <w:rPr/>
        <w:t>=</w:t>
      </w:r>
      <w:r>
        <w:rPr>
          <w:spacing w:val="-8"/>
        </w:rPr>
        <w:t> </w:t>
      </w:r>
      <w:r>
        <w:rPr/>
        <w:t>[L.lamdaz.zorder];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360" w:right="4960"/>
      </w:pPr>
      <w:r>
        <w:rPr/>
        <w:t>rshift = - sum( temp(find(temp&lt;0)) ) * 2;</w:t>
      </w:r>
      <w:r>
        <w:rPr>
          <w:spacing w:val="-57"/>
        </w:rPr>
        <w:t> </w:t>
      </w:r>
      <w:r>
        <w:rPr/>
        <w:t>lshift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sum(temp) * 2 +</w:t>
      </w:r>
      <w:r>
        <w:rPr>
          <w:spacing w:val="-2"/>
        </w:rPr>
        <w:t> </w:t>
      </w:r>
      <w:r>
        <w:rPr/>
        <w:t>rshift;</w:t>
      </w:r>
    </w:p>
    <w:p>
      <w:pPr>
        <w:pStyle w:val="BodyText"/>
        <w:ind w:left="360"/>
      </w:pPr>
      <w:r>
        <w:rPr/>
        <w:t>if</w:t>
      </w:r>
      <w:r>
        <w:rPr>
          <w:spacing w:val="-2"/>
        </w:rPr>
        <w:t> </w:t>
      </w:r>
      <w:r>
        <w:rPr/>
        <w:t>ry1</w:t>
      </w:r>
      <w:r>
        <w:rPr>
          <w:spacing w:val="1"/>
        </w:rPr>
        <w:t> </w:t>
      </w:r>
      <w:r>
        <w:rPr/>
        <w:t>~=</w:t>
      </w:r>
      <w:r>
        <w:rPr>
          <w:spacing w:val="-4"/>
        </w:rPr>
        <w:t> </w:t>
      </w:r>
      <w:r>
        <w:rPr/>
        <w:t>ry0</w:t>
      </w:r>
    </w:p>
    <w:p>
      <w:pPr>
        <w:pStyle w:val="BodyText"/>
        <w:ind w:left="360" w:right="6939" w:firstLine="240"/>
      </w:pPr>
      <w:r>
        <w:rPr/>
        <w:t>rshift = rshift + 1;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300"/>
      </w:pPr>
      <w:r>
        <w:rPr/>
        <w:t>%</w:t>
      </w:r>
      <w:r>
        <w:rPr>
          <w:spacing w:val="-1"/>
        </w:rPr>
        <w:t> </w:t>
      </w:r>
      <w:r>
        <w:rPr/>
        <w:t>extension</w:t>
      </w:r>
    </w:p>
    <w:p>
      <w:pPr>
        <w:pStyle w:val="BodyText"/>
        <w:ind w:left="360"/>
      </w:pPr>
      <w:r>
        <w:rPr/>
        <w:t>for</w:t>
      </w:r>
      <w:r>
        <w:rPr>
          <w:spacing w:val="-2"/>
        </w:rPr>
        <w:t> </w:t>
      </w:r>
      <w:r>
        <w:rPr/>
        <w:t>i = 1: max(lshift, rshift)</w:t>
      </w:r>
    </w:p>
    <w:p>
      <w:pPr>
        <w:pStyle w:val="BodyText"/>
        <w:ind w:left="602"/>
      </w:pPr>
      <w:r>
        <w:rPr/>
        <w:t>y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[y(2*i,</w:t>
      </w:r>
      <w:r>
        <w:rPr>
          <w:spacing w:val="-1"/>
        </w:rPr>
        <w:t> </w:t>
      </w:r>
      <w:r>
        <w:rPr/>
        <w:t>:);</w:t>
      </w:r>
      <w:r>
        <w:rPr>
          <w:spacing w:val="2"/>
        </w:rPr>
        <w:t> </w:t>
      </w:r>
      <w:r>
        <w:rPr/>
        <w:t>y;</w:t>
      </w:r>
      <w:r>
        <w:rPr>
          <w:spacing w:val="4"/>
        </w:rPr>
        <w:t> </w:t>
      </w:r>
      <w:r>
        <w:rPr/>
        <w:t>y(sy(1)-1,</w:t>
      </w:r>
      <w:r>
        <w:rPr>
          <w:spacing w:val="-2"/>
        </w:rPr>
        <w:t> </w:t>
      </w:r>
      <w:r>
        <w:rPr/>
        <w:t>:)];</w:t>
      </w:r>
    </w:p>
    <w:p>
      <w:pPr>
        <w:pStyle w:val="BodyText"/>
        <w:ind w:left="360"/>
      </w:pPr>
      <w:r>
        <w:rPr/>
        <w:t>end</w:t>
      </w:r>
    </w:p>
    <w:p>
      <w:pPr>
        <w:pStyle w:val="BodyText"/>
        <w:ind w:left="360"/>
      </w:pPr>
      <w:r>
        <w:rPr/>
        <w:t>if</w:t>
      </w:r>
      <w:r>
        <w:rPr>
          <w:spacing w:val="-1"/>
        </w:rPr>
        <w:t> </w:t>
      </w:r>
      <w:r>
        <w:rPr/>
        <w:t>rshift &gt; lshift</w:t>
      </w:r>
    </w:p>
    <w:p>
      <w:pPr>
        <w:pStyle w:val="BodyText"/>
        <w:ind w:left="360" w:right="5991" w:firstLine="242"/>
      </w:pPr>
      <w:r>
        <w:rPr/>
        <w:t>y = y(rshift-lshift+1:end, :);</w:t>
      </w:r>
      <w:r>
        <w:rPr>
          <w:spacing w:val="-57"/>
        </w:rPr>
        <w:t> </w:t>
      </w:r>
      <w:r>
        <w:rPr/>
        <w:t>elseif</w:t>
      </w:r>
      <w:r>
        <w:rPr>
          <w:spacing w:val="-1"/>
        </w:rPr>
        <w:t> </w:t>
      </w:r>
      <w:r>
        <w:rPr/>
        <w:t>rshift &lt; lshift</w:t>
      </w:r>
    </w:p>
    <w:p>
      <w:pPr>
        <w:pStyle w:val="BodyText"/>
        <w:spacing w:before="1"/>
        <w:ind w:left="360" w:right="5991" w:firstLine="242"/>
      </w:pPr>
      <w:r>
        <w:rPr/>
        <w:t>y = y(1:end+rshift-lshift, :);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362"/>
      </w:pPr>
      <w:r>
        <w:rPr/>
        <w:t>y0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y(1:2:end,</w:t>
      </w:r>
      <w:r>
        <w:rPr>
          <w:spacing w:val="-2"/>
        </w:rPr>
        <w:t> </w:t>
      </w:r>
      <w:r>
        <w:rPr/>
        <w:t>:);</w:t>
      </w:r>
    </w:p>
    <w:p>
      <w:pPr>
        <w:pStyle w:val="BodyText"/>
        <w:ind w:left="360" w:right="7139" w:firstLine="2"/>
      </w:pPr>
      <w:r>
        <w:rPr/>
        <w:t>y1 = y(2:2:end, :);</w:t>
      </w:r>
      <w:r>
        <w:rPr>
          <w:spacing w:val="-58"/>
        </w:rPr>
        <w:t> </w:t>
      </w:r>
      <w:r>
        <w:rPr/>
        <w:t>clear</w:t>
      </w:r>
      <w:r>
        <w:rPr>
          <w:spacing w:val="2"/>
        </w:rPr>
        <w:t> </w:t>
      </w:r>
      <w:r>
        <w:rPr/>
        <w:t>y;</w:t>
      </w:r>
    </w:p>
    <w:p>
      <w:pPr>
        <w:pStyle w:val="BodyText"/>
        <w:ind w:left="360"/>
      </w:pPr>
      <w:r>
        <w:rPr/>
        <w:t>if</w:t>
      </w:r>
      <w:r>
        <w:rPr>
          <w:spacing w:val="-3"/>
        </w:rPr>
        <w:t> </w:t>
      </w:r>
      <w:r>
        <w:rPr/>
        <w:t>strcmp(direction, 'r')</w:t>
      </w:r>
    </w:p>
    <w:p>
      <w:pPr>
        <w:pStyle w:val="BodyText"/>
        <w:ind w:left="602" w:right="5774" w:hanging="3"/>
      </w:pPr>
      <w:r>
        <w:rPr/>
        <w:t>% move lifting gains to front</w:t>
      </w:r>
      <w:r>
        <w:rPr>
          <w:spacing w:val="1"/>
        </w:rPr>
        <w:t> </w:t>
      </w:r>
      <w:r>
        <w:rPr/>
        <w:t>y0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y0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L.K(1);</w:t>
      </w:r>
      <w:r>
        <w:rPr>
          <w:spacing w:val="55"/>
        </w:rPr>
        <w:t> </w:t>
      </w:r>
      <w:r>
        <w:rPr/>
        <w:t>L.K(1)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1;</w:t>
      </w:r>
    </w:p>
    <w:p>
      <w:pPr>
        <w:pStyle w:val="BodyText"/>
        <w:ind w:left="602"/>
      </w:pPr>
      <w:r>
        <w:rPr/>
        <w:t>y1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y1</w:t>
      </w:r>
      <w:r>
        <w:rPr>
          <w:spacing w:val="-2"/>
        </w:rPr>
        <w:t> </w:t>
      </w:r>
      <w:r>
        <w:rPr/>
        <w:t>/ L.K(2);</w:t>
      </w:r>
      <w:r>
        <w:rPr>
          <w:spacing w:val="58"/>
        </w:rPr>
        <w:t> </w:t>
      </w:r>
      <w:r>
        <w:rPr/>
        <w:t>L.K(2)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1;</w:t>
      </w:r>
    </w:p>
    <w:p>
      <w:pPr>
        <w:pStyle w:val="BodyText"/>
        <w:ind w:left="840" w:right="6926" w:hanging="240"/>
      </w:pPr>
      <w:r>
        <w:rPr/>
        <w:t>if rem(len,2) == 0</w:t>
      </w:r>
      <w:r>
        <w:rPr>
          <w:spacing w:val="-57"/>
        </w:rPr>
        <w:t> </w:t>
      </w:r>
      <w:r>
        <w:rPr/>
        <w:t>temp</w:t>
      </w:r>
      <w:r>
        <w:rPr>
          <w:spacing w:val="-1"/>
        </w:rPr>
        <w:t> </w:t>
      </w:r>
      <w:r>
        <w:rPr/>
        <w:t>= y0;</w:t>
      </w:r>
    </w:p>
    <w:p>
      <w:pPr>
        <w:pStyle w:val="BodyText"/>
        <w:spacing w:before="1"/>
        <w:ind w:left="842" w:right="7383"/>
      </w:pPr>
      <w:r>
        <w:rPr/>
        <w:t>y0 =</w:t>
      </w:r>
      <w:r>
        <w:rPr>
          <w:spacing w:val="2"/>
        </w:rPr>
        <w:t> </w:t>
      </w:r>
      <w:r>
        <w:rPr/>
        <w:t>y1;</w:t>
      </w:r>
      <w:r>
        <w:rPr>
          <w:spacing w:val="1"/>
        </w:rPr>
        <w:t> </w:t>
      </w:r>
      <w:r>
        <w:rPr/>
        <w:t>y1</w:t>
      </w:r>
      <w:r>
        <w:rPr>
          <w:spacing w:val="-10"/>
        </w:rPr>
        <w:t> </w:t>
      </w:r>
      <w:r>
        <w:rPr/>
        <w:t>=</w:t>
      </w:r>
      <w:r>
        <w:rPr>
          <w:spacing w:val="-11"/>
        </w:rPr>
        <w:t> </w:t>
      </w:r>
      <w:r>
        <w:rPr/>
        <w:t>temp;</w:t>
      </w:r>
    </w:p>
    <w:p>
      <w:pPr>
        <w:pStyle w:val="BodyText"/>
        <w:ind w:left="600"/>
      </w:pPr>
      <w:r>
        <w:rPr/>
        <w:t>end</w:t>
      </w:r>
    </w:p>
    <w:p>
      <w:pPr>
        <w:pStyle w:val="BodyText"/>
        <w:ind w:left="600"/>
      </w:pPr>
      <w:r>
        <w:rPr/>
        <w:t>for</w:t>
      </w:r>
      <w:r>
        <w:rPr>
          <w:spacing w:val="-2"/>
        </w:rPr>
        <w:t> </w:t>
      </w:r>
      <w:r>
        <w:rPr/>
        <w:t>i =</w:t>
      </w:r>
      <w:r>
        <w:rPr>
          <w:spacing w:val="-1"/>
        </w:rPr>
        <w:t> </w:t>
      </w:r>
      <w:r>
        <w:rPr/>
        <w:t>1: floor(len/2)</w:t>
      </w:r>
    </w:p>
    <w:p>
      <w:pPr>
        <w:pStyle w:val="BodyText"/>
        <w:ind w:left="840"/>
      </w:pPr>
      <w:r>
        <w:rPr/>
        <w:t>temp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L.lamdaz(i).coeff;</w:t>
      </w:r>
    </w:p>
    <w:p>
      <w:pPr>
        <w:pStyle w:val="BodyText"/>
        <w:ind w:left="842" w:right="4116"/>
      </w:pPr>
      <w:r>
        <w:rPr/>
        <w:t>L.lamdaz(i).coeff = L.lamdaz(len-i+1).coeff;</w:t>
      </w:r>
      <w:r>
        <w:rPr>
          <w:spacing w:val="-57"/>
        </w:rPr>
        <w:t> </w:t>
      </w:r>
      <w:r>
        <w:rPr/>
        <w:t>L.lamdaz(len-i+1).coeff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temp;</w:t>
      </w:r>
    </w:p>
    <w:p>
      <w:pPr>
        <w:pStyle w:val="BodyText"/>
        <w:ind w:left="840"/>
      </w:pPr>
      <w:r>
        <w:rPr/>
        <w:t>temp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L.lamdaz(i).zorder;</w:t>
      </w:r>
    </w:p>
    <w:p>
      <w:pPr>
        <w:pStyle w:val="BodyText"/>
        <w:ind w:left="842" w:right="3818"/>
      </w:pPr>
      <w:r>
        <w:rPr/>
        <w:t>L.lamdaz(i).zorder</w:t>
      </w:r>
      <w:r>
        <w:rPr>
          <w:spacing w:val="-4"/>
        </w:rPr>
        <w:t> </w:t>
      </w:r>
      <w:r>
        <w:rPr/>
        <w:t>=</w:t>
      </w:r>
      <w:r>
        <w:rPr>
          <w:spacing w:val="52"/>
        </w:rPr>
        <w:t> </w:t>
      </w:r>
      <w:r>
        <w:rPr/>
        <w:t>L.lamdaz(len-i+1).zorder;</w:t>
      </w:r>
      <w:r>
        <w:rPr>
          <w:spacing w:val="-57"/>
        </w:rPr>
        <w:t> </w:t>
      </w:r>
      <w:r>
        <w:rPr/>
        <w:t>L.lamdaz(len-i+1).zorder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temp;</w:t>
      </w:r>
    </w:p>
    <w:p>
      <w:pPr>
        <w:pStyle w:val="BodyText"/>
        <w:ind w:left="600"/>
      </w:pPr>
      <w:r>
        <w:rPr/>
        <w:t>end</w:t>
      </w:r>
    </w:p>
    <w:p>
      <w:pPr>
        <w:pStyle w:val="BodyText"/>
        <w:ind w:left="360" w:right="6428" w:firstLine="240"/>
      </w:pPr>
      <w:r>
        <w:rPr/>
        <w:t>eval('plusminus = -1;');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360"/>
      </w:pPr>
      <w:r>
        <w:rPr/>
        <w:t>for</w:t>
      </w:r>
      <w:r>
        <w:rPr>
          <w:spacing w:val="-2"/>
        </w:rPr>
        <w:t> </w:t>
      </w:r>
      <w:r>
        <w:rPr/>
        <w:t>i = 1: len</w:t>
      </w:r>
    </w:p>
    <w:p>
      <w:pPr>
        <w:pStyle w:val="BodyText"/>
        <w:spacing w:before="1"/>
        <w:ind w:left="600"/>
      </w:pPr>
      <w:r>
        <w:rPr/>
        <w:t>eval('yconv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zeros(size(y0));');</w:t>
      </w:r>
    </w:p>
    <w:p>
      <w:pPr>
        <w:pStyle w:val="BodyText"/>
        <w:ind w:left="600"/>
      </w:pPr>
      <w:r>
        <w:rPr/>
        <w:t>for</w:t>
      </w:r>
      <w:r>
        <w:rPr>
          <w:spacing w:val="-3"/>
        </w:rPr>
        <w:t> </w:t>
      </w:r>
      <w:r>
        <w:rPr/>
        <w:t>j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length(L.lamdaz(i).zorder)</w:t>
      </w:r>
    </w:p>
    <w:p>
      <w:pPr>
        <w:pStyle w:val="BodyText"/>
        <w:ind w:left="1320" w:right="2833" w:hanging="480"/>
      </w:pPr>
      <w:r>
        <w:rPr/>
        <w:t>eval(['yconv = yconv +</w:t>
      </w:r>
      <w:r>
        <w:rPr>
          <w:spacing w:val="1"/>
        </w:rPr>
        <w:t> </w:t>
      </w:r>
      <w:r>
        <w:rPr/>
        <w:t>circshift(y' num2str(rem(i-1,2)) ...</w:t>
      </w:r>
      <w:r>
        <w:rPr>
          <w:spacing w:val="-57"/>
        </w:rPr>
        <w:t> </w:t>
      </w:r>
      <w:r>
        <w:rPr/>
        <w:t>',</w:t>
      </w:r>
      <w:r>
        <w:rPr>
          <w:spacing w:val="-2"/>
        </w:rPr>
        <w:t> </w:t>
      </w:r>
      <w:r>
        <w:rPr/>
        <w:t>-L.lamdaz(i).zorder(j))</w:t>
      </w:r>
      <w:r>
        <w:rPr>
          <w:spacing w:val="-2"/>
        </w:rPr>
        <w:t> </w:t>
      </w:r>
      <w:r>
        <w:rPr/>
        <w:t>* L.lamdaz(i).coeff(j);']);</w:t>
      </w:r>
    </w:p>
    <w:p>
      <w:pPr>
        <w:pStyle w:val="BodyText"/>
        <w:ind w:left="600"/>
      </w:pPr>
      <w:r>
        <w:rPr/>
        <w:t>end</w:t>
      </w:r>
    </w:p>
    <w:p>
      <w:pPr>
        <w:pStyle w:val="BodyText"/>
        <w:ind w:left="600"/>
      </w:pPr>
      <w:r>
        <w:rPr/>
        <w:t>if</w:t>
      </w:r>
      <w:r>
        <w:rPr>
          <w:spacing w:val="-3"/>
        </w:rPr>
        <w:t> </w:t>
      </w:r>
      <w:r>
        <w:rPr/>
        <w:t>strcmp(mode, 'lossy')</w:t>
      </w:r>
    </w:p>
    <w:p>
      <w:pPr>
        <w:pStyle w:val="BodyText"/>
        <w:ind w:left="1080" w:right="3322" w:hanging="240"/>
      </w:pPr>
      <w:r>
        <w:rPr/>
        <w:t>eval(['y'</w:t>
      </w:r>
      <w:r>
        <w:rPr>
          <w:spacing w:val="-3"/>
        </w:rPr>
        <w:t> </w:t>
      </w:r>
      <w:r>
        <w:rPr/>
        <w:t>num2str(rem(i,2))</w:t>
      </w:r>
      <w:r>
        <w:rPr>
          <w:spacing w:val="-2"/>
        </w:rPr>
        <w:t> </w:t>
      </w:r>
      <w:r>
        <w:rPr/>
        <w:t>'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y'</w:t>
      </w:r>
      <w:r>
        <w:rPr>
          <w:spacing w:val="-2"/>
        </w:rPr>
        <w:t> </w:t>
      </w:r>
      <w:r>
        <w:rPr/>
        <w:t>num2str(rem(i,2))</w:t>
      </w:r>
      <w:r>
        <w:rPr>
          <w:spacing w:val="-4"/>
        </w:rPr>
        <w:t> </w:t>
      </w:r>
      <w:r>
        <w:rPr/>
        <w:t>...</w:t>
      </w:r>
      <w:r>
        <w:rPr>
          <w:spacing w:val="-57"/>
        </w:rPr>
        <w:t> </w:t>
      </w:r>
      <w:r>
        <w:rPr/>
        <w:t>'</w:t>
      </w:r>
      <w:r>
        <w:rPr>
          <w:spacing w:val="-4"/>
        </w:rPr>
        <w:t> </w:t>
      </w:r>
      <w:r>
        <w:rPr/>
        <w:t>+</w:t>
      </w:r>
      <w:r>
        <w:rPr>
          <w:spacing w:val="3"/>
        </w:rPr>
        <w:t> </w:t>
      </w:r>
      <w:r>
        <w:rPr/>
        <w:t>yconv * plusminus;']);</w:t>
      </w:r>
    </w:p>
    <w:p>
      <w:pPr>
        <w:pStyle w:val="BodyText"/>
        <w:ind w:left="600"/>
      </w:pPr>
      <w:r>
        <w:rPr/>
        <w:t>else</w:t>
      </w:r>
      <w:r>
        <w:rPr>
          <w:spacing w:val="-2"/>
        </w:rPr>
        <w:t> </w:t>
      </w:r>
      <w:r>
        <w:rPr/>
        <w:t>% 'lossless'</w:t>
      </w:r>
    </w:p>
    <w:p>
      <w:pPr>
        <w:pStyle w:val="BodyText"/>
        <w:ind w:left="1080" w:right="3381" w:hanging="240"/>
      </w:pPr>
      <w:r>
        <w:rPr/>
        <w:t>eval(['y'</w:t>
      </w:r>
      <w:r>
        <w:rPr>
          <w:spacing w:val="-3"/>
        </w:rPr>
        <w:t> </w:t>
      </w:r>
      <w:r>
        <w:rPr/>
        <w:t>num2str(rem(i,2))</w:t>
      </w:r>
      <w:r>
        <w:rPr>
          <w:spacing w:val="-3"/>
        </w:rPr>
        <w:t> </w:t>
      </w:r>
      <w:r>
        <w:rPr/>
        <w:t>'=</w:t>
      </w:r>
      <w:r>
        <w:rPr>
          <w:spacing w:val="1"/>
        </w:rPr>
        <w:t> </w:t>
      </w:r>
      <w:r>
        <w:rPr/>
        <w:t>y'</w:t>
      </w:r>
      <w:r>
        <w:rPr>
          <w:spacing w:val="-3"/>
        </w:rPr>
        <w:t> </w:t>
      </w:r>
      <w:r>
        <w:rPr/>
        <w:t>num2str(rem(i,2))</w:t>
      </w:r>
      <w:r>
        <w:rPr>
          <w:spacing w:val="-4"/>
        </w:rPr>
        <w:t> </w:t>
      </w:r>
      <w:r>
        <w:rPr/>
        <w:t>...</w:t>
      </w:r>
      <w:r>
        <w:rPr>
          <w:spacing w:val="-57"/>
        </w:rPr>
        <w:t> </w:t>
      </w:r>
      <w:r>
        <w:rPr/>
        <w:t>'</w:t>
      </w:r>
      <w:r>
        <w:rPr>
          <w:spacing w:val="-4"/>
        </w:rPr>
        <w:t> </w:t>
      </w:r>
      <w:r>
        <w:rPr/>
        <w:t>+</w:t>
      </w:r>
      <w:r>
        <w:rPr>
          <w:spacing w:val="1"/>
        </w:rPr>
        <w:t> </w:t>
      </w:r>
      <w:r>
        <w:rPr/>
        <w:t>floor(yconv</w:t>
      </w:r>
      <w:r>
        <w:rPr>
          <w:spacing w:val="2"/>
        </w:rPr>
        <w:t> </w:t>
      </w:r>
      <w:r>
        <w:rPr/>
        <w:t>+</w:t>
      </w:r>
      <w:r>
        <w:rPr>
          <w:spacing w:val="-1"/>
        </w:rPr>
        <w:t> </w:t>
      </w:r>
      <w:r>
        <w:rPr/>
        <w:t>.5) *</w:t>
      </w:r>
      <w:r>
        <w:rPr>
          <w:spacing w:val="-1"/>
        </w:rPr>
        <w:t> </w:t>
      </w:r>
      <w:r>
        <w:rPr/>
        <w:t>plusminus;']);</w:t>
      </w:r>
    </w:p>
    <w:p>
      <w:pPr>
        <w:pStyle w:val="BodyText"/>
        <w:ind w:left="360" w:right="8303" w:firstLine="240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600" w:right="4720" w:hanging="240"/>
      </w:pPr>
      <w:r>
        <w:rPr/>
        <w:t>if strcmp(direction, 'r') &amp;&amp; rem(len,2) == 0</w:t>
      </w:r>
      <w:r>
        <w:rPr>
          <w:spacing w:val="-57"/>
        </w:rPr>
        <w:t> </w:t>
      </w:r>
      <w:r>
        <w:rPr/>
        <w:t>temp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y0;</w:t>
      </w:r>
    </w:p>
    <w:p>
      <w:pPr>
        <w:pStyle w:val="BodyText"/>
        <w:ind w:left="602" w:right="7623"/>
      </w:pPr>
      <w:r>
        <w:rPr/>
        <w:t>y0 =</w:t>
      </w:r>
      <w:r>
        <w:rPr>
          <w:spacing w:val="2"/>
        </w:rPr>
        <w:t> </w:t>
      </w:r>
      <w:r>
        <w:rPr/>
        <w:t>y1;</w:t>
      </w:r>
      <w:r>
        <w:rPr>
          <w:spacing w:val="1"/>
        </w:rPr>
        <w:t> </w:t>
      </w:r>
      <w:r>
        <w:rPr/>
        <w:t>y1</w:t>
      </w:r>
      <w:r>
        <w:rPr>
          <w:spacing w:val="-10"/>
        </w:rPr>
        <w:t> </w:t>
      </w:r>
      <w:r>
        <w:rPr/>
        <w:t>=</w:t>
      </w:r>
      <w:r>
        <w:rPr>
          <w:spacing w:val="-11"/>
        </w:rPr>
        <w:t> </w:t>
      </w:r>
      <w:r>
        <w:rPr/>
        <w:t>temp;</w:t>
      </w:r>
    </w:p>
    <w:p>
      <w:pPr>
        <w:pStyle w:val="BodyText"/>
        <w:ind w:left="360"/>
      </w:pPr>
      <w:r>
        <w:rPr/>
        <w:t>end</w:t>
      </w:r>
    </w:p>
    <w:p>
      <w:pPr>
        <w:pStyle w:val="BodyText"/>
        <w:ind w:left="360" w:right="3987" w:firstLine="2"/>
        <w:jc w:val="both"/>
      </w:pPr>
      <w:r>
        <w:rPr/>
        <w:t>y0 = y0(1+lshift/2 : end-floor(rshift/2), :) * L.K(1);</w:t>
      </w:r>
      <w:r>
        <w:rPr>
          <w:spacing w:val="-57"/>
        </w:rPr>
        <w:t> </w:t>
      </w:r>
      <w:r>
        <w:rPr/>
        <w:t>y1 = y1(1+lshift/2 : end-floor(rshift/2), :) * L.K(2);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ry1</w:t>
      </w:r>
      <w:r>
        <w:rPr>
          <w:spacing w:val="2"/>
        </w:rPr>
        <w:t> </w:t>
      </w:r>
      <w:r>
        <w:rPr/>
        <w:t>&lt;</w:t>
      </w:r>
      <w:r>
        <w:rPr>
          <w:spacing w:val="-1"/>
        </w:rPr>
        <w:t> </w:t>
      </w:r>
      <w:r>
        <w:rPr/>
        <w:t>ry0</w:t>
      </w:r>
    </w:p>
    <w:p>
      <w:pPr>
        <w:pStyle w:val="BodyText"/>
        <w:ind w:left="602"/>
        <w:jc w:val="both"/>
      </w:pPr>
      <w:r>
        <w:rPr/>
        <w:t>y1</w:t>
      </w:r>
      <w:r>
        <w:rPr>
          <w:spacing w:val="-3"/>
        </w:rPr>
        <w:t> </w:t>
      </w:r>
      <w:r>
        <w:rPr/>
        <w:t>= y1(1:end-1,</w:t>
      </w:r>
      <w:r>
        <w:rPr>
          <w:spacing w:val="-2"/>
        </w:rPr>
        <w:t> </w:t>
      </w:r>
      <w:r>
        <w:rPr/>
        <w:t>:);</w:t>
      </w:r>
    </w:p>
    <w:p>
      <w:pPr>
        <w:pStyle w:val="BodyText"/>
        <w:ind w:left="360"/>
        <w:jc w:val="both"/>
      </w:pPr>
      <w:r>
        <w:rPr/>
        <w:t>elseif</w:t>
      </w:r>
      <w:r>
        <w:rPr>
          <w:spacing w:val="-2"/>
        </w:rPr>
        <w:t> </w:t>
      </w:r>
      <w:r>
        <w:rPr/>
        <w:t>ry1</w:t>
      </w:r>
      <w:r>
        <w:rPr>
          <w:spacing w:val="-1"/>
        </w:rPr>
        <w:t> </w:t>
      </w:r>
      <w:r>
        <w:rPr/>
        <w:t>&gt; ry0</w:t>
      </w:r>
    </w:p>
    <w:p>
      <w:pPr>
        <w:pStyle w:val="BodyText"/>
        <w:ind w:left="602"/>
        <w:jc w:val="both"/>
      </w:pPr>
      <w:r>
        <w:rPr/>
        <w:t>y0</w:t>
      </w:r>
      <w:r>
        <w:rPr>
          <w:spacing w:val="-3"/>
        </w:rPr>
        <w:t> </w:t>
      </w:r>
      <w:r>
        <w:rPr/>
        <w:t>= y0(1:end-1,</w:t>
      </w:r>
      <w:r>
        <w:rPr>
          <w:spacing w:val="-2"/>
        </w:rPr>
        <w:t> </w:t>
      </w:r>
      <w:r>
        <w:rPr/>
        <w:t>:);</w:t>
      </w:r>
    </w:p>
    <w:p>
      <w:pPr>
        <w:pStyle w:val="BodyText"/>
        <w:spacing w:before="1"/>
        <w:ind w:left="120" w:right="8543" w:firstLine="240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362" w:right="7584" w:hanging="243"/>
      </w:pPr>
      <w:r>
        <w:rPr/>
        <w:t>if nargout == 1</w:t>
      </w:r>
      <w:r>
        <w:rPr>
          <w:spacing w:val="1"/>
        </w:rPr>
        <w:t> </w:t>
      </w:r>
      <w:r>
        <w:rPr/>
        <w:t>y</w:t>
      </w:r>
      <w:r>
        <w:rPr>
          <w:spacing w:val="-12"/>
        </w:rPr>
        <w:t> </w:t>
      </w:r>
      <w:r>
        <w:rPr/>
        <w:t>=</w:t>
      </w:r>
      <w:r>
        <w:rPr>
          <w:spacing w:val="-7"/>
        </w:rPr>
        <w:t> </w:t>
      </w:r>
      <w:r>
        <w:rPr/>
        <w:t>zeros(sy);</w:t>
      </w:r>
    </w:p>
    <w:p>
      <w:pPr>
        <w:pStyle w:val="BodyText"/>
        <w:ind w:left="360" w:right="7139" w:firstLine="2"/>
      </w:pPr>
      <w:r>
        <w:rPr/>
        <w:t>y(1:2:end, :) = y0;</w:t>
      </w:r>
      <w:r>
        <w:rPr>
          <w:spacing w:val="-58"/>
        </w:rPr>
        <w:t> </w:t>
      </w:r>
      <w:r>
        <w:rPr/>
        <w:t>if</w:t>
      </w:r>
      <w:r>
        <w:rPr>
          <w:spacing w:val="-1"/>
        </w:rPr>
        <w:t> </w:t>
      </w:r>
      <w:r>
        <w:rPr/>
        <w:t>sy(1) &gt;</w:t>
      </w:r>
      <w:r>
        <w:rPr>
          <w:spacing w:val="-2"/>
        </w:rPr>
        <w:t> </w:t>
      </w:r>
      <w:r>
        <w:rPr/>
        <w:t>1</w:t>
      </w:r>
    </w:p>
    <w:p>
      <w:pPr>
        <w:pStyle w:val="BodyText"/>
        <w:ind w:left="360" w:right="6899" w:firstLine="242"/>
      </w:pPr>
      <w:r>
        <w:rPr/>
        <w:t>y(2:2:end, :) = y1;</w:t>
      </w:r>
      <w:r>
        <w:rPr>
          <w:spacing w:val="-58"/>
        </w:rPr>
        <w:t> </w:t>
      </w:r>
      <w:r>
        <w:rPr/>
        <w:t>end</w:t>
      </w:r>
    </w:p>
    <w:p>
      <w:pPr>
        <w:pStyle w:val="BodyText"/>
        <w:ind w:left="362" w:right="7307" w:hanging="243"/>
      </w:pPr>
      <w:r>
        <w:rPr/>
        <w:t>elseif nargout == 2</w:t>
      </w:r>
      <w:r>
        <w:rPr>
          <w:spacing w:val="-57"/>
        </w:rPr>
        <w:t> </w:t>
      </w:r>
      <w:r>
        <w:rPr/>
        <w:t>y</w:t>
      </w:r>
      <w:r>
        <w:rPr>
          <w:spacing w:val="-6"/>
        </w:rPr>
        <w:t> </w:t>
      </w:r>
      <w:r>
        <w:rPr/>
        <w:t>=</w:t>
      </w:r>
      <w:r>
        <w:rPr>
          <w:spacing w:val="3"/>
        </w:rPr>
        <w:t> </w:t>
      </w:r>
      <w:r>
        <w:rPr/>
        <w:t>y0;</w:t>
      </w:r>
    </w:p>
    <w:p>
      <w:pPr>
        <w:pStyle w:val="BodyText"/>
        <w:ind w:left="120" w:right="7901" w:firstLine="240"/>
      </w:pPr>
      <w:r>
        <w:rPr/>
        <w:t>opty = y1;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spacing w:before="1"/>
        <w:ind w:left="600" w:right="1652" w:hanging="240"/>
      </w:pPr>
      <w:r>
        <w:rPr/>
        <w:t>error('COLWAVELIFT:OutArgErr', ['Invalid output argument numbers. '...</w:t>
      </w:r>
      <w:r>
        <w:rPr>
          <w:spacing w:val="-57"/>
        </w:rPr>
        <w:t> </w:t>
      </w:r>
      <w:r>
        <w:rPr/>
        <w:t>'Use ''help wavecdf97lift''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help.']);</w:t>
      </w:r>
    </w:p>
    <w:p>
      <w:pPr>
        <w:pStyle w:val="BodyText"/>
        <w:ind w:left="120"/>
      </w:pPr>
      <w:r>
        <w:rPr/>
        <w:t>end%</w:t>
      </w:r>
      <w:r>
        <w:rPr>
          <w:spacing w:val="-2"/>
        </w:rPr>
        <w:t> </w:t>
      </w:r>
      <w:r>
        <w:rPr/>
        <w:t>for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120"/>
      </w:pPr>
      <w:r>
        <w:rPr/>
        <w:t>function</w:t>
      </w:r>
      <w:r>
        <w:rPr>
          <w:spacing w:val="-3"/>
        </w:rPr>
        <w:t> </w:t>
      </w:r>
      <w:r>
        <w:rPr/>
        <w:t>FFA</w:t>
      </w:r>
    </w:p>
    <w:p>
      <w:pPr>
        <w:pStyle w:val="Heading3"/>
        <w:spacing w:before="90"/>
        <w:ind w:left="1595" w:right="4007"/>
        <w:jc w:val="center"/>
      </w:pPr>
      <w:r>
        <w:rPr>
          <w:b w:val="0"/>
        </w:rPr>
        <w:br w:type="column"/>
      </w:r>
      <w:r>
        <w:rPr/>
        <w:t>Appendix F</w:t>
      </w:r>
    </w:p>
    <w:p>
      <w:pPr>
        <w:spacing w:before="180"/>
        <w:ind w:left="107" w:right="2526" w:firstLine="0"/>
        <w:jc w:val="center"/>
        <w:rPr>
          <w:b/>
          <w:sz w:val="24"/>
        </w:rPr>
      </w:pPr>
      <w:r>
        <w:rPr>
          <w:b/>
          <w:sz w:val="24"/>
        </w:rPr>
        <w:t>m-Implementation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Algorithm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80" w:bottom="280" w:left="1320" w:right="1320"/>
          <w:cols w:num="2" w:equalWidth="0">
            <w:col w:w="1459" w:space="960"/>
            <w:col w:w="6851"/>
          </w:cols>
        </w:sectPr>
      </w:pPr>
    </w:p>
    <w:p>
      <w:pPr>
        <w:pStyle w:val="BodyText"/>
        <w:ind w:left="120" w:right="4145"/>
      </w:pPr>
      <w:r>
        <w:rPr/>
        <w:t>% parameters [n N_iteration alpha betamin gamma]</w:t>
      </w:r>
      <w:r>
        <w:rPr>
          <w:spacing w:val="-57"/>
        </w:rPr>
        <w:t> </w:t>
      </w:r>
      <w:r>
        <w:rPr/>
        <w:t>para=[40</w:t>
      </w:r>
      <w:r>
        <w:rPr>
          <w:spacing w:val="-1"/>
        </w:rPr>
        <w:t> </w:t>
      </w:r>
      <w:r>
        <w:rPr/>
        <w:t>500 0.5 0.2 1];</w:t>
      </w:r>
    </w:p>
    <w:p>
      <w:pPr>
        <w:pStyle w:val="BodyText"/>
        <w:ind w:left="120"/>
      </w:pPr>
      <w:r>
        <w:rPr/>
        <w:t>format</w:t>
      </w:r>
      <w:r>
        <w:rPr>
          <w:spacing w:val="-4"/>
        </w:rPr>
        <w:t> </w:t>
      </w:r>
      <w:r>
        <w:rPr/>
        <w:t>long;</w:t>
      </w:r>
    </w:p>
    <w:p>
      <w:pPr>
        <w:pStyle w:val="BodyText"/>
      </w:pPr>
    </w:p>
    <w:p>
      <w:pPr>
        <w:pStyle w:val="BodyText"/>
        <w:ind w:left="120"/>
      </w:pPr>
      <w:r>
        <w:rPr/>
        <w:t>help</w:t>
      </w:r>
      <w:r>
        <w:rPr>
          <w:spacing w:val="-5"/>
        </w:rPr>
        <w:t> </w:t>
      </w:r>
      <w:r>
        <w:rPr/>
        <w:t>FOA.m</w:t>
      </w:r>
    </w:p>
    <w:p>
      <w:pPr>
        <w:pStyle w:val="BodyText"/>
        <w:spacing w:before="1"/>
        <w:ind w:left="120"/>
      </w:pPr>
      <w:r>
        <w:rPr/>
        <w:t>%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bounds/limits</w:t>
      </w:r>
    </w:p>
    <w:p>
      <w:pPr>
        <w:pStyle w:val="BodyText"/>
        <w:ind w:left="120" w:right="4370"/>
      </w:pPr>
      <w:r>
        <w:rPr/>
        <w:t>disp('Solve the simple spring design problem ...');</w:t>
      </w:r>
      <w:r>
        <w:rPr>
          <w:spacing w:val="-57"/>
        </w:rPr>
        <w:t> </w:t>
      </w:r>
      <w:r>
        <w:rPr/>
        <w:t>Lb=[0.05</w:t>
      </w:r>
      <w:r>
        <w:rPr>
          <w:spacing w:val="-1"/>
        </w:rPr>
        <w:t> </w:t>
      </w:r>
      <w:r>
        <w:rPr/>
        <w:t>0.25 2.0];</w:t>
      </w:r>
    </w:p>
    <w:p>
      <w:pPr>
        <w:pStyle w:val="BodyText"/>
        <w:ind w:left="120"/>
      </w:pPr>
      <w:r>
        <w:rPr/>
        <w:t>Ub=[2.0</w:t>
      </w:r>
      <w:r>
        <w:rPr>
          <w:spacing w:val="-1"/>
        </w:rPr>
        <w:t> </w:t>
      </w:r>
      <w:r>
        <w:rPr/>
        <w:t>1.3 15.0];</w:t>
      </w:r>
    </w:p>
    <w:p>
      <w:pPr>
        <w:pStyle w:val="BodyText"/>
      </w:pPr>
    </w:p>
    <w:p>
      <w:pPr>
        <w:pStyle w:val="BodyText"/>
        <w:ind w:left="120" w:right="5936"/>
      </w:pPr>
      <w:r>
        <w:rPr/>
        <w:t>% Initial</w:t>
      </w:r>
      <w:r>
        <w:rPr>
          <w:spacing w:val="-1"/>
        </w:rPr>
        <w:t> </w:t>
      </w:r>
      <w:r>
        <w:rPr/>
        <w:t>random</w:t>
      </w:r>
      <w:r>
        <w:rPr>
          <w:spacing w:val="2"/>
        </w:rPr>
        <w:t> </w:t>
      </w:r>
      <w:r>
        <w:rPr/>
        <w:t>guess</w:t>
      </w:r>
      <w:r>
        <w:rPr>
          <w:spacing w:val="1"/>
        </w:rPr>
        <w:t> </w:t>
      </w:r>
      <w:r>
        <w:rPr/>
        <w:t>u0=Lb+(Ub-Lb).*rand(size(Lb));</w:t>
      </w:r>
    </w:p>
    <w:p>
      <w:pPr>
        <w:pStyle w:val="BodyText"/>
      </w:pPr>
    </w:p>
    <w:p>
      <w:pPr>
        <w:pStyle w:val="BodyText"/>
        <w:ind w:left="120"/>
      </w:pPr>
      <w:r>
        <w:rPr/>
        <w:t>[u,fval,NumEval]=ffa_mincon(@cost,@FOAcompress,u0,Lb,Ub,para);</w:t>
      </w:r>
    </w:p>
    <w:p>
      <w:pPr>
        <w:pStyle w:val="BodyText"/>
      </w:pPr>
    </w:p>
    <w:p>
      <w:pPr>
        <w:pStyle w:val="BodyText"/>
        <w:ind w:left="120" w:right="7436"/>
      </w:pPr>
      <w:r>
        <w:rPr/>
        <w:t>% Display results</w:t>
      </w:r>
      <w:r>
        <w:rPr>
          <w:spacing w:val="-57"/>
        </w:rPr>
        <w:t> </w:t>
      </w:r>
      <w:r>
        <w:rPr/>
        <w:t>bestsolution=u</w:t>
      </w:r>
      <w:r>
        <w:rPr>
          <w:spacing w:val="1"/>
        </w:rPr>
        <w:t> </w:t>
      </w:r>
      <w:r>
        <w:rPr/>
        <w:t>bestojb=fval</w:t>
      </w:r>
    </w:p>
    <w:p>
      <w:pPr>
        <w:pStyle w:val="BodyText"/>
        <w:spacing w:before="1"/>
        <w:ind w:left="120"/>
      </w:pPr>
      <w:r>
        <w:rPr/>
        <w:t>total_number_of_function_evaluations=NumEval</w:t>
      </w:r>
    </w:p>
    <w:p>
      <w:pPr>
        <w:pStyle w:val="BodyText"/>
      </w:pPr>
    </w:p>
    <w:p>
      <w:pPr>
        <w:pStyle w:val="BodyText"/>
        <w:ind w:left="120" w:right="6734"/>
      </w:pPr>
      <w:r>
        <w:rPr/>
        <w:t>function z=cost(x)</w:t>
      </w:r>
      <w:r>
        <w:rPr>
          <w:spacing w:val="1"/>
        </w:rPr>
        <w:t> </w:t>
      </w:r>
      <w:r>
        <w:rPr/>
        <w:t>z=(2+x(3))*x(1)^2*x(2);</w:t>
      </w:r>
    </w:p>
    <w:p>
      <w:pPr>
        <w:pStyle w:val="BodyText"/>
      </w:pPr>
    </w:p>
    <w:p>
      <w:pPr>
        <w:pStyle w:val="BodyText"/>
        <w:tabs>
          <w:tab w:pos="5305" w:val="left" w:leader="hyphen"/>
        </w:tabs>
        <w:ind w:left="120"/>
      </w:pPr>
      <w:r>
        <w:rPr/>
        <w:t>%%%</w:t>
      </w:r>
      <w:r>
        <w:rPr>
          <w:spacing w:val="-3"/>
        </w:rPr>
        <w:t> </w:t>
      </w:r>
      <w:r>
        <w:rPr/>
        <w:t>Put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own</w:t>
      </w:r>
      <w:r>
        <w:rPr>
          <w:spacing w:val="-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here</w:t>
        <w:tab/>
        <w:t>%%%</w:t>
      </w:r>
    </w:p>
    <w:p>
      <w:pPr>
        <w:pStyle w:val="BodyText"/>
        <w:spacing w:line="480" w:lineRule="auto"/>
        <w:ind w:left="120" w:right="5782"/>
      </w:pPr>
      <w:r>
        <w:rPr/>
        <w:t>function [g,geq]=FOAcompress(x)</w:t>
      </w:r>
      <w:r>
        <w:rPr>
          <w:spacing w:val="-57"/>
        </w:rPr>
        <w:t> </w:t>
      </w:r>
      <w:r>
        <w:rPr/>
        <w:t>geq=[];</w:t>
      </w:r>
    </w:p>
    <w:p>
      <w:pPr>
        <w:pStyle w:val="BodyText"/>
        <w:spacing w:before="1"/>
        <w:ind w:left="120"/>
      </w:pPr>
      <w:r>
        <w:rPr/>
        <w:t>%</w:t>
      </w:r>
      <w:r>
        <w:rPr>
          <w:spacing w:val="-2"/>
        </w:rPr>
        <w:t> </w:t>
      </w:r>
      <w:r>
        <w:rPr/>
        <w:t>Start</w:t>
      </w:r>
      <w:r>
        <w:rPr>
          <w:spacing w:val="-1"/>
        </w:rPr>
        <w:t> </w:t>
      </w:r>
      <w:r>
        <w:rPr/>
        <w:t>FA</w:t>
      </w:r>
    </w:p>
    <w:p>
      <w:pPr>
        <w:pStyle w:val="BodyText"/>
        <w:ind w:left="120"/>
        <w:jc w:val="both"/>
      </w:pPr>
      <w:r>
        <w:rPr/>
        <w:t>function</w:t>
      </w:r>
      <w:r>
        <w:rPr>
          <w:spacing w:val="-2"/>
        </w:rPr>
        <w:t> </w:t>
      </w:r>
      <w:r>
        <w:rPr/>
        <w:t>[nbest,fbest,NumEval]...</w:t>
      </w:r>
    </w:p>
    <w:p>
      <w:pPr>
        <w:pStyle w:val="BodyText"/>
        <w:ind w:left="780"/>
        <w:jc w:val="both"/>
      </w:pPr>
      <w:r>
        <w:rPr/>
        <w:t>=foa_mincon(fhandle,nonhandle,u0,</w:t>
      </w:r>
      <w:r>
        <w:rPr>
          <w:spacing w:val="-2"/>
        </w:rPr>
        <w:t> </w:t>
      </w:r>
      <w:r>
        <w:rPr/>
        <w:t>Lb,</w:t>
      </w:r>
      <w:r>
        <w:rPr>
          <w:spacing w:val="-2"/>
        </w:rPr>
        <w:t> </w:t>
      </w:r>
      <w:r>
        <w:rPr/>
        <w:t>Ub,</w:t>
      </w:r>
      <w:r>
        <w:rPr>
          <w:spacing w:val="-2"/>
        </w:rPr>
        <w:t> </w:t>
      </w:r>
      <w:r>
        <w:rPr/>
        <w:t>para)</w:t>
      </w:r>
    </w:p>
    <w:p>
      <w:pPr>
        <w:pStyle w:val="BodyText"/>
        <w:ind w:left="120" w:right="3469"/>
        <w:jc w:val="both"/>
      </w:pPr>
      <w:r>
        <w:rPr/>
        <w:t>% Check input parameters (otherwise set as default values)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nargin&lt;6, para=[20 50</w:t>
      </w:r>
      <w:r>
        <w:rPr>
          <w:spacing w:val="2"/>
        </w:rPr>
        <w:t> </w:t>
      </w:r>
      <w:r>
        <w:rPr/>
        <w:t>0.25 0.20 1];</w:t>
      </w:r>
      <w:r>
        <w:rPr>
          <w:spacing w:val="-1"/>
        </w:rPr>
        <w:t> </w:t>
      </w:r>
      <w:r>
        <w:rPr/>
        <w:t>end</w:t>
      </w:r>
    </w:p>
    <w:p>
      <w:pPr>
        <w:pStyle w:val="BodyText"/>
        <w:ind w:left="120" w:right="6885"/>
        <w:jc w:val="both"/>
      </w:pPr>
      <w:r>
        <w:rPr/>
        <w:t>if nargin&lt;5, Ub=[]; end</w:t>
      </w:r>
      <w:r>
        <w:rPr>
          <w:spacing w:val="-57"/>
        </w:rPr>
        <w:t> </w:t>
      </w:r>
      <w:r>
        <w:rPr/>
        <w:t>if nargin&lt;4, Lb=[]; end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nargin&lt;3,</w:t>
      </w:r>
    </w:p>
    <w:p>
      <w:pPr>
        <w:pStyle w:val="BodyText"/>
        <w:ind w:left="120" w:right="2491"/>
        <w:jc w:val="both"/>
      </w:pPr>
      <w:r>
        <w:rPr/>
        <w:t>disp('Usuage: FA_mincon(@cost, @FOAcompress,u0,Lb,Ub,para)');</w:t>
      </w:r>
      <w:r>
        <w:rPr>
          <w:spacing w:val="-57"/>
        </w:rPr>
        <w:t> </w:t>
      </w:r>
      <w:r>
        <w:rPr/>
        <w:t>end</w:t>
      </w:r>
    </w:p>
    <w:p>
      <w:pPr>
        <w:pStyle w:val="BodyText"/>
      </w:pPr>
    </w:p>
    <w:p>
      <w:pPr>
        <w:pStyle w:val="BodyText"/>
        <w:ind w:left="120" w:right="4317"/>
      </w:pPr>
      <w:r>
        <w:rPr/>
        <w:t>n=para(1);</w:t>
      </w:r>
      <w:r>
        <w:rPr>
          <w:spacing w:val="1"/>
        </w:rPr>
        <w:t> </w:t>
      </w:r>
      <w:r>
        <w:rPr/>
        <w:t>MaxGeneration=para(2);</w:t>
      </w:r>
      <w:r>
        <w:rPr>
          <w:spacing w:val="1"/>
        </w:rPr>
        <w:t> </w:t>
      </w:r>
      <w:r>
        <w:rPr/>
        <w:t>alpha=para(3);</w:t>
      </w:r>
      <w:r>
        <w:rPr>
          <w:spacing w:val="-9"/>
        </w:rPr>
        <w:t> </w:t>
      </w:r>
      <w:r>
        <w:rPr/>
        <w:t>betamin=para(4);</w:t>
      </w:r>
      <w:r>
        <w:rPr>
          <w:spacing w:val="-9"/>
        </w:rPr>
        <w:t> </w:t>
      </w:r>
      <w:r>
        <w:rPr/>
        <w:t>gamma=para(5);</w:t>
      </w:r>
    </w:p>
    <w:p>
      <w:pPr>
        <w:pStyle w:val="BodyText"/>
      </w:pPr>
    </w:p>
    <w:p>
      <w:pPr>
        <w:pStyle w:val="BodyText"/>
        <w:ind w:left="120" w:right="5297"/>
      </w:pPr>
      <w:r>
        <w:rPr/>
        <w:t>% Total number of function evaluations</w:t>
      </w:r>
      <w:r>
        <w:rPr>
          <w:spacing w:val="-58"/>
        </w:rPr>
        <w:t> </w:t>
      </w:r>
      <w:r>
        <w:rPr/>
        <w:t>NumEval=n*MaxGeneration;</w:t>
      </w:r>
    </w:p>
    <w:p>
      <w:pPr>
        <w:spacing w:after="0"/>
        <w:sectPr>
          <w:type w:val="continuous"/>
          <w:pgSz w:w="11910" w:h="16840"/>
          <w:pgMar w:top="1380" w:bottom="280" w:left="1320" w:right="1320"/>
        </w:sectPr>
      </w:pPr>
    </w:p>
    <w:p>
      <w:pPr>
        <w:pStyle w:val="BodyText"/>
        <w:spacing w:before="184"/>
        <w:ind w:left="120" w:right="3225"/>
      </w:pPr>
      <w:r>
        <w:rPr/>
        <w:t>% Check if the upper bound &amp; lower bound are the same size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length(Lb) ~=length(Ub),</w:t>
      </w:r>
    </w:p>
    <w:p>
      <w:pPr>
        <w:pStyle w:val="BodyText"/>
        <w:ind w:left="360" w:right="4757"/>
      </w:pPr>
      <w:r>
        <w:rPr/>
        <w:t>disp('Simple bounds/limits are improper!');</w:t>
      </w:r>
      <w:r>
        <w:rPr>
          <w:spacing w:val="-57"/>
        </w:rPr>
        <w:t> </w:t>
      </w:r>
      <w:r>
        <w:rPr/>
        <w:t>return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</w:pPr>
    </w:p>
    <w:p>
      <w:pPr>
        <w:pStyle w:val="BodyText"/>
        <w:ind w:left="120" w:right="6903"/>
      </w:pPr>
      <w:r>
        <w:rPr/>
        <w:t>% Calcualte dimension</w:t>
      </w:r>
      <w:r>
        <w:rPr>
          <w:spacing w:val="-57"/>
        </w:rPr>
        <w:t> </w:t>
      </w:r>
      <w:r>
        <w:rPr/>
        <w:t>d=length(u0);</w:t>
      </w:r>
    </w:p>
    <w:p>
      <w:pPr>
        <w:pStyle w:val="BodyText"/>
      </w:pPr>
    </w:p>
    <w:p>
      <w:pPr>
        <w:pStyle w:val="BodyText"/>
        <w:ind w:left="120" w:right="6524"/>
      </w:pPr>
      <w:r>
        <w:rPr/>
        <w:t>% Initial values of an array</w:t>
      </w:r>
      <w:r>
        <w:rPr>
          <w:spacing w:val="-57"/>
        </w:rPr>
        <w:t> </w:t>
      </w:r>
      <w:r>
        <w:rPr/>
        <w:t>zn=ones(n,1)*10^100;</w:t>
      </w:r>
    </w:p>
    <w:p>
      <w:pPr>
        <w:pStyle w:val="BodyText"/>
        <w:tabs>
          <w:tab w:pos="4267" w:val="left" w:leader="none"/>
        </w:tabs>
        <w:spacing w:before="1"/>
        <w:ind w:left="120"/>
      </w:pPr>
      <w:r>
        <w:rPr/>
        <w:t>%</w:t>
      </w:r>
      <w:r>
        <w:rPr>
          <w:spacing w:val="-1"/>
        </w:rPr>
        <w:t> </w:t>
      </w:r>
      <w:r>
        <w:rPr>
          <w:u w:val="dotted"/>
        </w:rPr>
        <w:t> </w:t>
        <w:tab/>
      </w:r>
    </w:p>
    <w:p>
      <w:pPr>
        <w:pStyle w:val="BodyText"/>
        <w:ind w:left="120" w:right="4711"/>
      </w:pPr>
      <w:r>
        <w:rPr/>
        <w:t>% generating the initial locations of n fireflies</w:t>
      </w:r>
      <w:r>
        <w:rPr>
          <w:spacing w:val="-57"/>
        </w:rPr>
        <w:t> </w:t>
      </w:r>
      <w:r>
        <w:rPr/>
        <w:t>[ns,Lightn]=init_ffa(n,d,Lb,Ub,u0);</w:t>
      </w:r>
    </w:p>
    <w:p>
      <w:pPr>
        <w:pStyle w:val="BodyText"/>
      </w:pPr>
    </w:p>
    <w:p>
      <w:pPr>
        <w:pStyle w:val="BodyText"/>
        <w:ind w:left="120"/>
      </w:pPr>
      <w:r>
        <w:rPr/>
        <w:t>%</w:t>
      </w:r>
      <w:r>
        <w:rPr>
          <w:spacing w:val="-1"/>
        </w:rPr>
        <w:t> </w:t>
      </w:r>
      <w:r>
        <w:rPr/>
        <w:t>Iterations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pseudo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marching</w:t>
      </w:r>
    </w:p>
    <w:p>
      <w:pPr>
        <w:pStyle w:val="BodyText"/>
        <w:tabs>
          <w:tab w:pos="2766" w:val="left" w:leader="none"/>
        </w:tabs>
        <w:ind w:left="120"/>
      </w:pPr>
      <w:r>
        <w:rPr/>
        <w:t>for</w:t>
      </w:r>
      <w:r>
        <w:rPr>
          <w:spacing w:val="-3"/>
        </w:rPr>
        <w:t> </w:t>
      </w:r>
      <w:r>
        <w:rPr/>
        <w:t>k=1:MaxGeneration,</w:t>
        <w:tab/>
        <w:t>%%%%%</w:t>
      </w:r>
      <w:r>
        <w:rPr>
          <w:spacing w:val="-3"/>
        </w:rPr>
        <w:t> </w:t>
      </w:r>
      <w:r>
        <w:rPr/>
        <w:t>start</w:t>
      </w:r>
      <w:r>
        <w:rPr>
          <w:spacing w:val="-1"/>
        </w:rPr>
        <w:t> </w:t>
      </w:r>
      <w:r>
        <w:rPr/>
        <w:t>iterations</w:t>
      </w:r>
    </w:p>
    <w:p>
      <w:pPr>
        <w:pStyle w:val="BodyText"/>
      </w:pPr>
    </w:p>
    <w:p>
      <w:pPr>
        <w:pStyle w:val="BodyText"/>
        <w:ind w:left="180" w:right="3828" w:hanging="60"/>
      </w:pPr>
      <w:r>
        <w:rPr/>
        <w:t>% This line of reducing alpha is optional</w:t>
      </w:r>
      <w:r>
        <w:rPr>
          <w:spacing w:val="1"/>
        </w:rPr>
        <w:t> </w:t>
      </w:r>
      <w:r>
        <w:rPr>
          <w:spacing w:val="-1"/>
        </w:rPr>
        <w:t>alpha=alpha_new(alpha,MaxGeneration);</w:t>
      </w:r>
    </w:p>
    <w:p>
      <w:pPr>
        <w:pStyle w:val="BodyText"/>
      </w:pPr>
    </w:p>
    <w:p>
      <w:pPr>
        <w:pStyle w:val="BodyText"/>
        <w:ind w:left="120" w:right="4858"/>
      </w:pPr>
      <w:r>
        <w:rPr/>
        <w:t>% Evaluate new solutions (for all n fireflies)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i=1:n,</w:t>
      </w:r>
    </w:p>
    <w:p>
      <w:pPr>
        <w:pStyle w:val="BodyText"/>
        <w:spacing w:before="1"/>
        <w:ind w:left="302" w:right="5356" w:hanging="3"/>
      </w:pPr>
      <w:r>
        <w:rPr/>
        <w:t>zn(i)=Fun(fhandle,nonhandle,ns(i,:));</w:t>
      </w:r>
      <w:r>
        <w:rPr>
          <w:spacing w:val="-57"/>
        </w:rPr>
        <w:t> </w:t>
      </w:r>
      <w:r>
        <w:rPr/>
        <w:t>Lightn(i)=zn(i);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" w:right="4024"/>
      </w:pPr>
      <w:r>
        <w:rPr/>
        <w:t>% Ranking fireflies by their light intensity/objectives</w:t>
      </w:r>
      <w:r>
        <w:rPr>
          <w:spacing w:val="-58"/>
        </w:rPr>
        <w:t> </w:t>
      </w:r>
      <w:r>
        <w:rPr/>
        <w:t>[Lightn,Index]=sort(zn);</w:t>
      </w:r>
    </w:p>
    <w:p>
      <w:pPr>
        <w:pStyle w:val="BodyText"/>
        <w:ind w:left="120" w:right="8007"/>
      </w:pPr>
      <w:r>
        <w:rPr/>
        <w:t>ns_tmp=ns;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i=1:n,</w:t>
      </w:r>
    </w:p>
    <w:p>
      <w:pPr>
        <w:pStyle w:val="BodyText"/>
        <w:ind w:left="120" w:right="6535" w:firstLine="60"/>
      </w:pPr>
      <w:r>
        <w:rPr/>
        <w:t>ns(i,:)=ns_tmp(Index(i),:);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before="1"/>
      </w:pPr>
    </w:p>
    <w:p>
      <w:pPr>
        <w:pStyle w:val="BodyText"/>
        <w:ind w:left="120" w:right="6690"/>
      </w:pPr>
      <w:r>
        <w:rPr/>
        <w:t>%% Find the current best</w:t>
      </w:r>
      <w:r>
        <w:rPr>
          <w:spacing w:val="-57"/>
        </w:rPr>
        <w:t> </w:t>
      </w:r>
      <w:r>
        <w:rPr/>
        <w:t>nso=ns;</w:t>
      </w:r>
      <w:r>
        <w:rPr>
          <w:spacing w:val="-2"/>
        </w:rPr>
        <w:t> </w:t>
      </w:r>
      <w:r>
        <w:rPr/>
        <w:t>Lighto=Lightn;</w:t>
      </w:r>
    </w:p>
    <w:p>
      <w:pPr>
        <w:pStyle w:val="BodyText"/>
        <w:ind w:left="120"/>
      </w:pPr>
      <w:r>
        <w:rPr/>
        <w:t>nbest=ns(1,:);</w:t>
      </w:r>
      <w:r>
        <w:rPr>
          <w:spacing w:val="-4"/>
        </w:rPr>
        <w:t> </w:t>
      </w:r>
      <w:r>
        <w:rPr/>
        <w:t>Lightbest=Lightn(1);</w:t>
      </w:r>
    </w:p>
    <w:p>
      <w:pPr>
        <w:pStyle w:val="BodyText"/>
      </w:pPr>
    </w:p>
    <w:p>
      <w:pPr>
        <w:pStyle w:val="BodyText"/>
        <w:ind w:left="120" w:right="7376"/>
      </w:pPr>
      <w:r>
        <w:rPr/>
        <w:t>% For output only</w:t>
      </w:r>
      <w:r>
        <w:rPr>
          <w:spacing w:val="-57"/>
        </w:rPr>
        <w:t> </w:t>
      </w:r>
      <w:r>
        <w:rPr/>
        <w:t>fbest=Lightbest;</w:t>
      </w:r>
    </w:p>
    <w:p>
      <w:pPr>
        <w:pStyle w:val="BodyText"/>
      </w:pPr>
    </w:p>
    <w:p>
      <w:pPr>
        <w:pStyle w:val="BodyText"/>
        <w:ind w:left="120" w:right="3828"/>
      </w:pPr>
      <w:r>
        <w:rPr/>
        <w:t>% Move all fireflies to the better locations</w:t>
      </w:r>
      <w:r>
        <w:rPr>
          <w:spacing w:val="1"/>
        </w:rPr>
        <w:t> </w:t>
      </w:r>
      <w:r>
        <w:rPr>
          <w:spacing w:val="-1"/>
        </w:rPr>
        <w:t>[ns]=ffa_move(n,d,ns,Lightn,nso,Lighto,nbest,...</w:t>
      </w:r>
    </w:p>
    <w:p>
      <w:pPr>
        <w:pStyle w:val="BodyText"/>
        <w:spacing w:line="480" w:lineRule="auto"/>
        <w:ind w:left="120" w:right="4689" w:firstLine="362"/>
      </w:pPr>
      <w:r>
        <w:rPr>
          <w:spacing w:val="-1"/>
        </w:rPr>
        <w:t>Lightbest,alpha,betamin,gamma,Lb,Ub);</w:t>
      </w:r>
      <w:r>
        <w:rPr>
          <w:spacing w:val="-57"/>
        </w:rPr>
        <w:t> </w:t>
      </w:r>
      <w:r>
        <w:rPr/>
        <w:t>end</w:t>
      </w:r>
      <w:r>
        <w:rPr>
          <w:spacing w:val="60"/>
        </w:rPr>
        <w:t> </w:t>
      </w:r>
      <w:r>
        <w:rPr/>
        <w:t>%%%%%</w:t>
      </w:r>
      <w:r>
        <w:rPr>
          <w:spacing w:val="-2"/>
        </w:rPr>
        <w:t> </w:t>
      </w:r>
      <w:r>
        <w:rPr/>
        <w:t>end of iterations</w:t>
      </w:r>
    </w:p>
    <w:p>
      <w:pPr>
        <w:pStyle w:val="BodyText"/>
        <w:spacing w:before="1"/>
        <w:ind w:left="120"/>
      </w:pPr>
      <w:r>
        <w:rPr/>
        <w:t>function</w:t>
      </w:r>
      <w:r>
        <w:rPr>
          <w:spacing w:val="-4"/>
        </w:rPr>
        <w:t> </w:t>
      </w:r>
      <w:r>
        <w:rPr/>
        <w:t>[ns,Lightn]=init_ffa(n,d,Lb,Ub,u0)</w:t>
      </w:r>
    </w:p>
    <w:p>
      <w:pPr>
        <w:pStyle w:val="BodyText"/>
        <w:ind w:left="240"/>
      </w:pPr>
      <w:r>
        <w:rPr/>
        <w:t>%</w:t>
      </w:r>
      <w:r>
        <w:rPr>
          <w:spacing w:val="-1"/>
        </w:rPr>
        <w:t> </w:t>
      </w:r>
      <w:r>
        <w:rPr/>
        <w:t>if there are</w:t>
      </w:r>
      <w:r>
        <w:rPr>
          <w:spacing w:val="-2"/>
        </w:rPr>
        <w:t> </w:t>
      </w:r>
      <w:r>
        <w:rPr/>
        <w:t>bounds/limits,</w:t>
      </w:r>
    </w:p>
    <w:p>
      <w:pPr>
        <w:spacing w:after="0"/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spacing w:before="68"/>
        <w:ind w:left="300" w:right="7581" w:hanging="180"/>
      </w:pPr>
      <w:r>
        <w:rPr/>
        <w:t>if length(Lb)&gt;0,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i=1:n,</w:t>
      </w:r>
    </w:p>
    <w:p>
      <w:pPr>
        <w:pStyle w:val="BodyText"/>
        <w:ind w:left="300" w:right="5913"/>
      </w:pPr>
      <w:r>
        <w:rPr/>
        <w:t>ns(i,:)=Lb+(Ub-Lb).*rand(1,d);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</w:pPr>
      <w:r>
        <w:rPr/>
        <w:t>else</w:t>
      </w:r>
    </w:p>
    <w:p>
      <w:pPr>
        <w:pStyle w:val="BodyText"/>
        <w:ind w:left="300" w:right="4484"/>
      </w:pPr>
      <w:r>
        <w:rPr/>
        <w:t>% generate solutions around the random guess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i=1:n,</w:t>
      </w:r>
    </w:p>
    <w:p>
      <w:pPr>
        <w:pStyle w:val="BodyText"/>
        <w:ind w:left="300" w:right="6799"/>
      </w:pPr>
      <w:r>
        <w:rPr/>
        <w:t>ns(i,:)=u0+randn(1,d);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spacing w:before="1"/>
      </w:pPr>
    </w:p>
    <w:p>
      <w:pPr>
        <w:pStyle w:val="BodyText"/>
        <w:ind w:left="120" w:right="5044"/>
      </w:pPr>
      <w:r>
        <w:rPr/>
        <w:t>% initial value before function evaluations</w:t>
      </w:r>
      <w:r>
        <w:rPr>
          <w:spacing w:val="-57"/>
        </w:rPr>
        <w:t> </w:t>
      </w:r>
      <w:r>
        <w:rPr/>
        <w:t>Lightn=ones(n,1)*10^100;</w:t>
      </w:r>
    </w:p>
    <w:p>
      <w:pPr>
        <w:pStyle w:val="BodyText"/>
      </w:pPr>
    </w:p>
    <w:p>
      <w:pPr>
        <w:pStyle w:val="BodyText"/>
        <w:ind w:left="120"/>
      </w:pPr>
      <w:r>
        <w:rPr/>
        <w:t>%</w:t>
      </w:r>
      <w:r>
        <w:rPr>
          <w:spacing w:val="-2"/>
        </w:rPr>
        <w:t> </w:t>
      </w:r>
      <w:r>
        <w:rPr/>
        <w:t>Move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fireflies</w:t>
      </w:r>
      <w:r>
        <w:rPr>
          <w:spacing w:val="-1"/>
        </w:rPr>
        <w:t> </w:t>
      </w:r>
      <w:r>
        <w:rPr/>
        <w:t>toward</w:t>
      </w:r>
      <w:r>
        <w:rPr>
          <w:spacing w:val="-1"/>
        </w:rPr>
        <w:t> </w:t>
      </w:r>
      <w:r>
        <w:rPr/>
        <w:t>brighter</w:t>
      </w:r>
      <w:r>
        <w:rPr>
          <w:spacing w:val="-1"/>
        </w:rPr>
        <w:t> </w:t>
      </w:r>
      <w:r>
        <w:rPr/>
        <w:t>ones</w:t>
      </w:r>
    </w:p>
    <w:p>
      <w:pPr>
        <w:pStyle w:val="BodyText"/>
        <w:ind w:left="900" w:right="3937" w:hanging="780"/>
      </w:pPr>
      <w:r>
        <w:rPr/>
        <w:t>function [ns]=ffa_move(n,d,ns,Lightn,nso,Lighto,...</w:t>
      </w:r>
      <w:r>
        <w:rPr>
          <w:spacing w:val="1"/>
        </w:rPr>
        <w:t> </w:t>
      </w:r>
      <w:r>
        <w:rPr/>
        <w:t>nbest,Lightbest,alpha,betamin,gamma,Lb,Ub)</w:t>
      </w:r>
    </w:p>
    <w:p>
      <w:pPr>
        <w:pStyle w:val="BodyText"/>
        <w:ind w:left="120" w:right="6826"/>
      </w:pPr>
      <w:r>
        <w:rPr/>
        <w:t>% Scaling of the system</w:t>
      </w:r>
      <w:r>
        <w:rPr>
          <w:spacing w:val="-57"/>
        </w:rPr>
        <w:t> </w:t>
      </w:r>
      <w:r>
        <w:rPr/>
        <w:t>scale=abs(Ub-Lb);</w:t>
      </w:r>
    </w:p>
    <w:p>
      <w:pPr>
        <w:pStyle w:val="BodyText"/>
      </w:pPr>
    </w:p>
    <w:p>
      <w:pPr>
        <w:pStyle w:val="BodyText"/>
        <w:ind w:left="120" w:right="7170"/>
      </w:pPr>
      <w:r>
        <w:rPr/>
        <w:t>% Updating fireflies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i=1:n,</w:t>
      </w:r>
    </w:p>
    <w:p>
      <w:pPr>
        <w:pStyle w:val="BodyText"/>
        <w:ind w:left="300" w:right="4023" w:hanging="180"/>
      </w:pPr>
      <w:r>
        <w:rPr/>
        <w:t>% The attractiveness parameter beta=exp(-gamma*r)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j=1:n,</w:t>
      </w:r>
    </w:p>
    <w:p>
      <w:pPr>
        <w:pStyle w:val="BodyText"/>
        <w:spacing w:before="1"/>
        <w:ind w:left="480"/>
      </w:pPr>
      <w:r>
        <w:rPr/>
        <w:t>r=sqrt(sum((ns(i,:)-ns(j,:)).^2));</w:t>
      </w:r>
    </w:p>
    <w:p>
      <w:pPr>
        <w:pStyle w:val="BodyText"/>
        <w:ind w:left="480"/>
      </w:pPr>
      <w:r>
        <w:rPr/>
        <w:t>%</w:t>
      </w:r>
      <w:r>
        <w:rPr>
          <w:spacing w:val="-2"/>
        </w:rPr>
        <w:t> </w:t>
      </w:r>
      <w:r>
        <w:rPr/>
        <w:t>Update</w:t>
      </w:r>
      <w:r>
        <w:rPr>
          <w:spacing w:val="-1"/>
        </w:rPr>
        <w:t> </w:t>
      </w:r>
      <w:r>
        <w:rPr/>
        <w:t>moves</w:t>
      </w:r>
    </w:p>
    <w:p>
      <w:pPr>
        <w:pStyle w:val="BodyText"/>
        <w:ind w:left="300" w:right="3116" w:hanging="180"/>
      </w:pPr>
      <w:r>
        <w:rPr/>
        <w:t>if</w:t>
      </w:r>
      <w:r>
        <w:rPr>
          <w:spacing w:val="4"/>
        </w:rPr>
        <w:t> </w:t>
      </w:r>
      <w:r>
        <w:rPr/>
        <w:t>Lightn(i)&gt;Lighto(j),</w:t>
      </w:r>
      <w:r>
        <w:rPr>
          <w:spacing w:val="4"/>
        </w:rPr>
        <w:t> </w:t>
      </w:r>
      <w:r>
        <w:rPr/>
        <w:t>%</w:t>
      </w:r>
      <w:r>
        <w:rPr>
          <w:spacing w:val="5"/>
        </w:rPr>
        <w:t> </w:t>
      </w:r>
      <w:r>
        <w:rPr/>
        <w:t>Brighter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more</w:t>
      </w:r>
      <w:r>
        <w:rPr>
          <w:spacing w:val="4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beta0=1; beta=(beta0-betamin)*exp(-gamma*r.^2)+betamin;</w:t>
      </w:r>
      <w:r>
        <w:rPr>
          <w:spacing w:val="-57"/>
        </w:rPr>
        <w:t> </w:t>
      </w:r>
      <w:r>
        <w:rPr/>
        <w:t>tmpf=alpha.*(rand(1,d)-0.5).*scale;</w:t>
      </w:r>
    </w:p>
    <w:p>
      <w:pPr>
        <w:pStyle w:val="BodyText"/>
        <w:ind w:left="480" w:right="4689" w:hanging="180"/>
      </w:pPr>
      <w:r>
        <w:rPr>
          <w:spacing w:val="-1"/>
        </w:rPr>
        <w:t>ns(i,:)=ns(i,:).*(1-beta)+nso(j,:).*beta+tmpf;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480" w:lineRule="auto"/>
        <w:ind w:left="120" w:right="7470" w:firstLine="180"/>
      </w:pPr>
      <w:r>
        <w:rPr/>
        <w:t>end % end for j</w:t>
      </w:r>
      <w:r>
        <w:rPr>
          <w:spacing w:val="-57"/>
        </w:rPr>
        <w:t> </w:t>
      </w:r>
      <w:r>
        <w:rPr/>
        <w:t>end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end for i</w:t>
      </w:r>
    </w:p>
    <w:p>
      <w:pPr>
        <w:pStyle w:val="BodyText"/>
        <w:ind w:left="120" w:right="3384"/>
      </w:pPr>
      <w:r>
        <w:rPr/>
        <w:t>% Check if the updated solutions/locations are within limits</w:t>
      </w:r>
      <w:r>
        <w:rPr>
          <w:spacing w:val="-57"/>
        </w:rPr>
        <w:t> </w:t>
      </w:r>
      <w:r>
        <w:rPr/>
        <w:t>[ns]=findlimits(n,ns,Lb,Ub);</w:t>
      </w:r>
    </w:p>
    <w:p>
      <w:pPr>
        <w:pStyle w:val="BodyText"/>
      </w:pPr>
    </w:p>
    <w:p>
      <w:pPr>
        <w:pStyle w:val="BodyText"/>
        <w:spacing w:before="1"/>
        <w:ind w:left="120"/>
      </w:pPr>
      <w:r>
        <w:rPr/>
        <w:t>function</w:t>
      </w:r>
      <w:r>
        <w:rPr>
          <w:spacing w:val="-4"/>
        </w:rPr>
        <w:t> </w:t>
      </w:r>
      <w:r>
        <w:rPr/>
        <w:t>alpha=alpha_new(alpha,NGen)</w:t>
      </w:r>
    </w:p>
    <w:p>
      <w:pPr>
        <w:pStyle w:val="BodyText"/>
        <w:ind w:left="120"/>
      </w:pPr>
      <w:r>
        <w:rPr/>
        <w:t>%</w:t>
      </w:r>
      <w:r>
        <w:rPr>
          <w:spacing w:val="-5"/>
        </w:rPr>
        <w:t> </w:t>
      </w:r>
      <w:r>
        <w:rPr/>
        <w:t>alpha_n=alpha_0(1-delta)^NGen=10^(-4);</w:t>
      </w:r>
    </w:p>
    <w:p>
      <w:pPr>
        <w:pStyle w:val="BodyText"/>
        <w:ind w:left="120"/>
      </w:pPr>
      <w:r>
        <w:rPr/>
        <w:t>%</w:t>
      </w:r>
      <w:r>
        <w:rPr>
          <w:spacing w:val="-3"/>
        </w:rPr>
        <w:t> </w:t>
      </w:r>
      <w:r>
        <w:rPr/>
        <w:t>alpha_0=0.9</w:t>
      </w:r>
    </w:p>
    <w:p>
      <w:pPr>
        <w:pStyle w:val="BodyText"/>
        <w:ind w:left="120" w:right="6007"/>
      </w:pPr>
      <w:r>
        <w:rPr>
          <w:spacing w:val="-1"/>
        </w:rPr>
        <w:t>delta=1-(10^(-4)/0.9)^(1/NGen);</w:t>
      </w:r>
      <w:r>
        <w:rPr>
          <w:spacing w:val="-57"/>
        </w:rPr>
        <w:t> </w:t>
      </w:r>
      <w:r>
        <w:rPr/>
        <w:t>alpha=(1-delta)*alpha;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" w:right="3957"/>
      </w:pPr>
      <w:r>
        <w:rPr/>
        <w:t>% Make sure the fireflies are within the bounds/limits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[ns]=findlimits(n,ns,Lb,Ub)</w:t>
      </w:r>
    </w:p>
    <w:p>
      <w:pPr>
        <w:pStyle w:val="BodyText"/>
        <w:spacing w:before="1"/>
        <w:ind w:left="120"/>
      </w:pPr>
      <w:r>
        <w:rPr/>
        <w:t>for</w:t>
      </w:r>
      <w:r>
        <w:rPr>
          <w:spacing w:val="-2"/>
        </w:rPr>
        <w:t> </w:t>
      </w:r>
      <w:r>
        <w:rPr/>
        <w:t>i=1:n,</w:t>
      </w:r>
    </w:p>
    <w:p>
      <w:pPr>
        <w:pStyle w:val="BodyText"/>
        <w:ind w:left="240" w:right="6350" w:firstLine="180"/>
      </w:pPr>
      <w:r>
        <w:rPr/>
        <w:t>% Apply the lower bound</w:t>
      </w:r>
      <w:r>
        <w:rPr>
          <w:spacing w:val="-57"/>
        </w:rPr>
        <w:t> </w:t>
      </w:r>
      <w:r>
        <w:rPr/>
        <w:t>ns_tmp=ns(i,:);</w:t>
      </w:r>
      <w:r>
        <w:rPr>
          <w:spacing w:val="1"/>
        </w:rPr>
        <w:t> </w:t>
      </w:r>
      <w:r>
        <w:rPr/>
        <w:t>I=ns_tmp&lt;Lb;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68"/>
        <w:ind w:left="240"/>
      </w:pPr>
      <w:r>
        <w:rPr/>
        <w:t>ns_tmp(I)=Lb(I);</w:t>
      </w:r>
    </w:p>
    <w:p>
      <w:pPr>
        <w:pStyle w:val="BodyText"/>
      </w:pPr>
    </w:p>
    <w:p>
      <w:pPr>
        <w:pStyle w:val="BodyText"/>
        <w:ind w:left="240" w:right="6437"/>
      </w:pPr>
      <w:r>
        <w:rPr/>
        <w:t>% Apply the upper bounds</w:t>
      </w:r>
      <w:r>
        <w:rPr>
          <w:spacing w:val="-57"/>
        </w:rPr>
        <w:t> </w:t>
      </w:r>
      <w:r>
        <w:rPr/>
        <w:t>J=ns_tmp&gt;Ub;</w:t>
      </w:r>
      <w:r>
        <w:rPr>
          <w:spacing w:val="1"/>
        </w:rPr>
        <w:t> </w:t>
      </w:r>
      <w:r>
        <w:rPr/>
        <w:t>ns_tmp(J)=Ub(J);</w:t>
      </w:r>
    </w:p>
    <w:p>
      <w:pPr>
        <w:pStyle w:val="BodyText"/>
        <w:ind w:left="240" w:right="6597"/>
      </w:pPr>
      <w:r>
        <w:rPr/>
        <w:t>% Update this new move</w:t>
      </w:r>
      <w:r>
        <w:rPr>
          <w:spacing w:val="-57"/>
        </w:rPr>
        <w:t> </w:t>
      </w:r>
      <w:r>
        <w:rPr/>
        <w:t>ns(i,:)=ns_tmp;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</w:pPr>
    </w:p>
    <w:p>
      <w:pPr>
        <w:pStyle w:val="BodyText"/>
        <w:tabs>
          <w:tab w:pos="3708" w:val="left" w:leader="none"/>
        </w:tabs>
        <w:ind w:left="120"/>
      </w:pPr>
      <w:r>
        <w:rPr/>
        <w:t>%</w:t>
      </w:r>
      <w:r>
        <w:rPr>
          <w:spacing w:val="-1"/>
        </w:rPr>
        <w:t> </w:t>
      </w:r>
      <w:r>
        <w:rPr>
          <w:u w:val="dotted"/>
        </w:rPr>
        <w:t> </w:t>
        <w:tab/>
      </w:r>
    </w:p>
    <w:p>
      <w:pPr>
        <w:pStyle w:val="BodyText"/>
        <w:ind w:left="120" w:right="5170"/>
      </w:pPr>
      <w:r>
        <w:rPr/>
        <w:t>% d-dimensional objective function</w:t>
      </w:r>
      <w:r>
        <w:rPr>
          <w:spacing w:val="1"/>
        </w:rPr>
        <w:t> </w:t>
      </w:r>
      <w:r>
        <w:rPr>
          <w:spacing w:val="-1"/>
        </w:rPr>
        <w:t>function</w:t>
      </w:r>
      <w:r>
        <w:rPr>
          <w:spacing w:val="-12"/>
        </w:rPr>
        <w:t> </w:t>
      </w:r>
      <w:r>
        <w:rPr/>
        <w:t>z=Fun(fhandle,nonhandle,u)</w:t>
      </w:r>
    </w:p>
    <w:p>
      <w:pPr>
        <w:pStyle w:val="BodyText"/>
        <w:spacing w:before="1"/>
        <w:ind w:left="120" w:right="7821"/>
      </w:pPr>
      <w:r>
        <w:rPr/>
        <w:t>% Objective</w:t>
      </w:r>
      <w:r>
        <w:rPr>
          <w:spacing w:val="1"/>
        </w:rPr>
        <w:t> </w:t>
      </w:r>
      <w:r>
        <w:rPr/>
        <w:t>z=fhandle(u);</w:t>
      </w:r>
    </w:p>
    <w:p>
      <w:pPr>
        <w:pStyle w:val="BodyText"/>
      </w:pPr>
    </w:p>
    <w:p>
      <w:pPr>
        <w:pStyle w:val="BodyText"/>
        <w:ind w:left="120"/>
      </w:pPr>
      <w:r>
        <w:rPr/>
        <w:t>z=z+getnonlinear(nonhandle,u);</w:t>
      </w:r>
    </w:p>
    <w:p>
      <w:pPr>
        <w:pStyle w:val="BodyText"/>
      </w:pPr>
    </w:p>
    <w:p>
      <w:pPr>
        <w:pStyle w:val="BodyText"/>
        <w:ind w:left="120" w:right="5449"/>
      </w:pPr>
      <w:r>
        <w:rPr/>
        <w:t>function Z=getnonlinear(nonhandle,u)</w:t>
      </w:r>
      <w:r>
        <w:rPr>
          <w:spacing w:val="-57"/>
        </w:rPr>
        <w:t> </w:t>
      </w:r>
      <w:r>
        <w:rPr/>
        <w:t>Z=0;</w:t>
      </w:r>
    </w:p>
    <w:p>
      <w:pPr>
        <w:pStyle w:val="BodyText"/>
        <w:ind w:left="120" w:right="6546"/>
      </w:pPr>
      <w:r>
        <w:rPr/>
        <w:t>% Penalty constant &gt;&gt; 1</w:t>
      </w:r>
      <w:r>
        <w:rPr>
          <w:spacing w:val="1"/>
        </w:rPr>
        <w:t> </w:t>
      </w:r>
      <w:r>
        <w:rPr/>
        <w:t>lam=10^15;</w:t>
      </w:r>
      <w:r>
        <w:rPr>
          <w:spacing w:val="-12"/>
        </w:rPr>
        <w:t> </w:t>
      </w:r>
      <w:r>
        <w:rPr/>
        <w:t>lameq=10^15;</w:t>
      </w:r>
    </w:p>
    <w:p>
      <w:pPr>
        <w:pStyle w:val="BodyText"/>
        <w:ind w:left="120" w:right="6457"/>
      </w:pPr>
      <w:r>
        <w:rPr/>
        <w:t>% Get nonlinear constraints</w:t>
      </w:r>
      <w:r>
        <w:rPr>
          <w:spacing w:val="-57"/>
        </w:rPr>
        <w:t> </w:t>
      </w:r>
      <w:r>
        <w:rPr/>
        <w:t>[g,geq]=nonhandle(u);</w:t>
      </w:r>
    </w:p>
    <w:p>
      <w:pPr>
        <w:pStyle w:val="BodyText"/>
      </w:pPr>
    </w:p>
    <w:p>
      <w:pPr>
        <w:pStyle w:val="BodyText"/>
        <w:spacing w:before="1"/>
        <w:ind w:left="120" w:right="4097"/>
      </w:pPr>
      <w:r>
        <w:rPr/>
        <w:t>% Apply inequality constraints as a penalty function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k=1:length(g),</w:t>
      </w:r>
    </w:p>
    <w:p>
      <w:pPr>
        <w:pStyle w:val="BodyText"/>
        <w:ind w:left="120" w:right="5945" w:firstLine="240"/>
      </w:pPr>
      <w:r>
        <w:rPr>
          <w:spacing w:val="-1"/>
        </w:rPr>
        <w:t>Z=Z+ </w:t>
      </w:r>
      <w:r>
        <w:rPr/>
        <w:t>lam*g(k)^2*getH(g(k));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 w:right="3840"/>
      </w:pPr>
      <w:r>
        <w:rPr/>
        <w:t>% Apply equality constraints (when geq=[], length-&gt;0)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k=1:length(geq),</w:t>
      </w:r>
    </w:p>
    <w:p>
      <w:pPr>
        <w:pStyle w:val="BodyText"/>
        <w:ind w:left="120" w:right="5170" w:firstLine="180"/>
      </w:pPr>
      <w:r>
        <w:rPr>
          <w:spacing w:val="-1"/>
        </w:rPr>
        <w:t>Z=Z+lameq*geq(k)^2*geteqH(geq(k));</w:t>
      </w:r>
      <w:r>
        <w:rPr>
          <w:spacing w:val="-57"/>
        </w:rPr>
        <w:t> </w:t>
      </w:r>
      <w:r>
        <w:rPr/>
        <w:t>end</w:t>
      </w:r>
    </w:p>
    <w:p>
      <w:pPr>
        <w:pStyle w:val="BodyText"/>
      </w:pPr>
    </w:p>
    <w:p>
      <w:pPr>
        <w:pStyle w:val="BodyText"/>
        <w:ind w:left="120" w:right="7215"/>
      </w:pPr>
      <w:r>
        <w:rPr/>
        <w:t>function H=getH(g)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g&lt;=0,</w:t>
      </w:r>
    </w:p>
    <w:p>
      <w:pPr>
        <w:pStyle w:val="BodyText"/>
        <w:ind w:left="360"/>
      </w:pPr>
      <w:r>
        <w:rPr/>
        <w:t>H=0;</w:t>
      </w:r>
    </w:p>
    <w:p>
      <w:pPr>
        <w:pStyle w:val="BodyText"/>
        <w:ind w:left="120"/>
      </w:pPr>
      <w:r>
        <w:rPr/>
        <w:t>else</w:t>
      </w:r>
    </w:p>
    <w:p>
      <w:pPr>
        <w:pStyle w:val="BodyText"/>
        <w:spacing w:before="1"/>
        <w:ind w:left="360"/>
      </w:pPr>
      <w:r>
        <w:rPr/>
        <w:t>H=1;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" w:right="6800"/>
      </w:pPr>
      <w:r>
        <w:rPr/>
        <w:t>% Test if equalities hold</w:t>
      </w:r>
      <w:r>
        <w:rPr>
          <w:spacing w:val="-57"/>
        </w:rPr>
        <w:t> </w:t>
      </w:r>
      <w:r>
        <w:rPr/>
        <w:t>function</w:t>
      </w:r>
      <w:r>
        <w:rPr>
          <w:spacing w:val="62"/>
        </w:rPr>
        <w:t> </w:t>
      </w:r>
      <w:r>
        <w:rPr/>
        <w:t>H=geteqH(g)</w:t>
      </w:r>
      <w:r>
        <w:rPr>
          <w:spacing w:val="1"/>
        </w:rPr>
        <w:t> </w:t>
      </w:r>
      <w:r>
        <w:rPr/>
        <w:t>if</w:t>
      </w:r>
      <w:r>
        <w:rPr>
          <w:spacing w:val="-1"/>
        </w:rPr>
        <w:t> </w:t>
      </w:r>
      <w:r>
        <w:rPr/>
        <w:t>g==0,</w:t>
      </w:r>
    </w:p>
    <w:p>
      <w:pPr>
        <w:pStyle w:val="BodyText"/>
        <w:ind w:left="360"/>
      </w:pPr>
      <w:r>
        <w:rPr/>
        <w:t>H=0;</w:t>
      </w:r>
    </w:p>
    <w:p>
      <w:pPr>
        <w:pStyle w:val="BodyText"/>
        <w:ind w:left="120"/>
      </w:pPr>
      <w:r>
        <w:rPr/>
        <w:t>else</w:t>
      </w:r>
    </w:p>
    <w:p>
      <w:pPr>
        <w:pStyle w:val="BodyText"/>
        <w:spacing w:before="1"/>
        <w:ind w:left="360"/>
      </w:pPr>
      <w:r>
        <w:rPr/>
        <w:t>H=1;</w:t>
      </w:r>
    </w:p>
    <w:p>
      <w:pPr>
        <w:pStyle w:val="BodyText"/>
        <w:ind w:left="120"/>
      </w:pPr>
      <w:r>
        <w:rPr/>
        <w:t>end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5"/>
      </w:pPr>
    </w:p>
    <w:p>
      <w:pPr>
        <w:spacing w:after="0"/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120"/>
      </w:pPr>
      <w:r>
        <w:rPr>
          <w:w w:val="99"/>
        </w:rPr>
        <w:t>%</w:t>
      </w:r>
    </w:p>
    <w:p>
      <w:pPr>
        <w:pStyle w:val="BodyText"/>
        <w:ind w:left="120" w:right="879"/>
      </w:pPr>
      <w:r>
        <w:rPr/>
        <w:t>clc;</w:t>
      </w:r>
      <w:r>
        <w:rPr>
          <w:spacing w:val="1"/>
        </w:rPr>
        <w:t> </w:t>
      </w:r>
      <w:r>
        <w:rPr/>
        <w:t>clear;</w:t>
      </w:r>
      <w:r>
        <w:rPr>
          <w:spacing w:val="1"/>
        </w:rPr>
        <w:t> </w:t>
      </w:r>
      <w:r>
        <w:rPr/>
        <w:t>close</w:t>
      </w:r>
      <w:r>
        <w:rPr>
          <w:spacing w:val="-14"/>
        </w:rPr>
        <w:t> </w:t>
      </w:r>
      <w:r>
        <w:rPr/>
        <w:t>all;</w:t>
      </w:r>
    </w:p>
    <w:p>
      <w:pPr>
        <w:pStyle w:val="BodyText"/>
        <w:ind w:left="120"/>
      </w:pPr>
      <w:r>
        <w:rPr/>
        <w:t>%%</w:t>
      </w:r>
      <w:r>
        <w:rPr>
          <w:spacing w:val="-4"/>
        </w:rPr>
        <w:t> </w:t>
      </w:r>
      <w:r>
        <w:rPr/>
        <w:t>Select</w:t>
      </w:r>
      <w:r>
        <w:rPr>
          <w:spacing w:val="-1"/>
        </w:rPr>
        <w:t> </w:t>
      </w:r>
      <w:r>
        <w:rPr/>
        <w:t>Image</w:t>
      </w:r>
    </w:p>
    <w:p>
      <w:pPr>
        <w:pStyle w:val="Heading3"/>
        <w:spacing w:before="90"/>
        <w:ind w:left="912" w:right="3941"/>
        <w:jc w:val="center"/>
      </w:pPr>
      <w:r>
        <w:rPr>
          <w:b w:val="0"/>
        </w:rPr>
        <w:br w:type="column"/>
      </w:r>
      <w:r>
        <w:rPr/>
        <w:t>Appendix E2</w:t>
      </w:r>
    </w:p>
    <w:p>
      <w:pPr>
        <w:spacing w:before="183"/>
        <w:ind w:left="105" w:right="3142" w:firstLine="0"/>
        <w:jc w:val="center"/>
        <w:rPr>
          <w:b/>
          <w:sz w:val="24"/>
        </w:rPr>
      </w:pPr>
      <w:r>
        <w:rPr>
          <w:b/>
          <w:sz w:val="24"/>
        </w:rPr>
        <w:t>m-File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Function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80" w:bottom="280" w:left="1320" w:right="1320"/>
          <w:cols w:num="2" w:equalWidth="0">
            <w:col w:w="1865" w:space="1171"/>
            <w:col w:w="6234"/>
          </w:cols>
        </w:sectPr>
      </w:pPr>
    </w:p>
    <w:p>
      <w:pPr>
        <w:pStyle w:val="BodyText"/>
        <w:ind w:left="120" w:right="5422"/>
      </w:pPr>
      <w:r>
        <w:rPr/>
        <w:t>Filter={'*.jpg;*.jpeg;*.png;.*bmp'};</w:t>
      </w:r>
      <w:r>
        <w:rPr>
          <w:spacing w:val="1"/>
        </w:rPr>
        <w:t> </w:t>
      </w:r>
      <w:r>
        <w:rPr/>
        <w:t>[FileName, FilePath]=uigetfile(Filter);</w:t>
      </w:r>
      <w:r>
        <w:rPr>
          <w:spacing w:val="-57"/>
        </w:rPr>
        <w:t> </w:t>
      </w:r>
      <w:r>
        <w:rPr/>
        <w:t>pause(0.01);</w:t>
      </w:r>
    </w:p>
    <w:p>
      <w:pPr>
        <w:pStyle w:val="BodyText"/>
        <w:spacing w:before="1"/>
        <w:ind w:left="360" w:right="7586" w:hanging="240"/>
      </w:pPr>
      <w:r>
        <w:rPr/>
        <w:t>if FileName==0</w:t>
      </w:r>
      <w:r>
        <w:rPr>
          <w:spacing w:val="-57"/>
        </w:rPr>
        <w:t> </w:t>
      </w:r>
      <w:r>
        <w:rPr/>
        <w:t>return;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</w:pPr>
      <w:r>
        <w:rPr/>
        <w:t>FullFileName=[FilePath</w:t>
      </w:r>
      <w:r>
        <w:rPr>
          <w:spacing w:val="-5"/>
        </w:rPr>
        <w:t> </w:t>
      </w:r>
      <w:r>
        <w:rPr/>
        <w:t>FileName];</w:t>
      </w:r>
    </w:p>
    <w:p>
      <w:pPr>
        <w:pStyle w:val="BodyText"/>
        <w:ind w:left="120" w:right="6291"/>
      </w:pPr>
      <w:r>
        <w:rPr/>
        <w:t>%% Load Image Data</w:t>
      </w:r>
      <w:r>
        <w:rPr>
          <w:spacing w:val="1"/>
        </w:rPr>
        <w:t> </w:t>
      </w:r>
      <w:r>
        <w:rPr/>
        <w:t>Choices</w:t>
      </w:r>
      <w:r>
        <w:rPr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/>
        <w:t>{'RGB',</w:t>
      </w:r>
      <w:r>
        <w:rPr>
          <w:spacing w:val="-4"/>
        </w:rPr>
        <w:t> </w:t>
      </w:r>
      <w:r>
        <w:rPr/>
        <w:t>'HSV'};</w:t>
      </w:r>
    </w:p>
    <w:p>
      <w:pPr>
        <w:pStyle w:val="BodyText"/>
        <w:ind w:left="1200" w:right="4189" w:hanging="1080"/>
      </w:pPr>
      <w:r>
        <w:rPr/>
        <w:t>ANSWER = questdlg('Select the colour coding:', ...</w:t>
      </w:r>
      <w:r>
        <w:rPr>
          <w:spacing w:val="-57"/>
        </w:rPr>
        <w:t> </w:t>
      </w:r>
      <w:r>
        <w:rPr/>
        <w:t>'Colour</w:t>
      </w:r>
      <w:r>
        <w:rPr>
          <w:spacing w:val="-1"/>
        </w:rPr>
        <w:t> </w:t>
      </w:r>
      <w:r>
        <w:rPr/>
        <w:t>Coding', ...</w:t>
      </w:r>
    </w:p>
    <w:p>
      <w:pPr>
        <w:pStyle w:val="BodyText"/>
        <w:ind w:left="1200" w:right="5382"/>
      </w:pPr>
      <w:r>
        <w:rPr/>
        <w:t>Choices{1}, Choices{2}, ...</w:t>
      </w:r>
      <w:r>
        <w:rPr>
          <w:spacing w:val="-57"/>
        </w:rPr>
        <w:t> </w:t>
      </w:r>
      <w:r>
        <w:rPr/>
        <w:t>Choices{1});</w:t>
      </w:r>
    </w:p>
    <w:p>
      <w:pPr>
        <w:pStyle w:val="BodyText"/>
        <w:ind w:left="120" w:right="5774"/>
      </w:pPr>
      <w:r>
        <w:rPr/>
        <w:t>pause(0.01);</w:t>
      </w:r>
      <w:r>
        <w:rPr>
          <w:spacing w:val="1"/>
        </w:rPr>
        <w:t> </w:t>
      </w:r>
      <w:r>
        <w:rPr>
          <w:spacing w:val="-1"/>
        </w:rPr>
        <w:t>img=imread(FullFileName);</w:t>
      </w:r>
      <w:r>
        <w:rPr>
          <w:spacing w:val="-57"/>
        </w:rPr>
        <w:t> </w:t>
      </w:r>
      <w:r>
        <w:rPr/>
        <w:t>img=im2double(img);</w:t>
      </w:r>
      <w:r>
        <w:rPr>
          <w:spacing w:val="1"/>
        </w:rPr>
        <w:t> </w:t>
      </w:r>
      <w:r>
        <w:rPr/>
        <w:t>R=img(:,:,1);</w:t>
      </w:r>
    </w:p>
    <w:p>
      <w:pPr>
        <w:pStyle w:val="BodyText"/>
        <w:ind w:left="120"/>
      </w:pPr>
      <w:r>
        <w:rPr/>
        <w:t>G=img(:,:,2);</w:t>
      </w:r>
    </w:p>
    <w:p>
      <w:pPr>
        <w:pStyle w:val="BodyText"/>
        <w:ind w:left="120"/>
      </w:pPr>
      <w:r>
        <w:rPr/>
        <w:t>B=img(:,:,3);</w:t>
      </w:r>
    </w:p>
    <w:p>
      <w:pPr>
        <w:pStyle w:val="BodyText"/>
      </w:pPr>
    </w:p>
    <w:p>
      <w:pPr>
        <w:pStyle w:val="BodyText"/>
        <w:spacing w:before="1"/>
        <w:ind w:left="120" w:right="7301"/>
      </w:pPr>
      <w:r>
        <w:rPr/>
        <w:t>X=[R(:) G(:) B(:)];</w:t>
      </w:r>
      <w:r>
        <w:rPr>
          <w:spacing w:val="-57"/>
        </w:rPr>
        <w:t> </w:t>
      </w:r>
      <w:r>
        <w:rPr/>
        <w:t>Z=X;</w:t>
      </w:r>
    </w:p>
    <w:p>
      <w:pPr>
        <w:pStyle w:val="BodyText"/>
        <w:spacing w:line="552" w:lineRule="exact" w:before="58"/>
        <w:ind w:left="120" w:right="5374"/>
      </w:pPr>
      <w:r>
        <w:rPr/>
        <w:t>UseHSV = strcmpi(ANSWER, 'HSV');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UseHSV</w:t>
      </w:r>
    </w:p>
    <w:p>
      <w:pPr>
        <w:pStyle w:val="BodyText"/>
        <w:spacing w:line="218" w:lineRule="exact"/>
        <w:ind w:left="360"/>
      </w:pPr>
      <w:r>
        <w:rPr/>
        <w:t>Y=rgb2hsv(X);</w:t>
      </w:r>
    </w:p>
    <w:p>
      <w:pPr>
        <w:pStyle w:val="BodyText"/>
        <w:ind w:left="360"/>
      </w:pPr>
      <w:r>
        <w:rPr/>
        <w:t>W=[3</w:t>
      </w:r>
      <w:r>
        <w:rPr>
          <w:spacing w:val="-1"/>
        </w:rPr>
        <w:t> </w:t>
      </w:r>
      <w:r>
        <w:rPr/>
        <w:t>1 2];</w:t>
      </w:r>
    </w:p>
    <w:p>
      <w:pPr>
        <w:pStyle w:val="BodyText"/>
        <w:ind w:left="600" w:right="6821" w:hanging="240"/>
      </w:pPr>
      <w:r>
        <w:rPr/>
        <w:t>for l=1:numel(W)</w:t>
      </w:r>
      <w:r>
        <w:rPr>
          <w:spacing w:val="1"/>
        </w:rPr>
        <w:t> </w:t>
      </w:r>
      <w:r>
        <w:rPr/>
        <w:t>Y(:,l)=Y(:,l)*W(l);</w:t>
      </w:r>
    </w:p>
    <w:p>
      <w:pPr>
        <w:pStyle w:val="BodyText"/>
        <w:ind w:left="360" w:right="8368"/>
      </w:pPr>
      <w:r>
        <w:rPr/>
        <w:t>end</w:t>
      </w:r>
      <w:r>
        <w:rPr>
          <w:spacing w:val="1"/>
        </w:rPr>
        <w:t> </w:t>
      </w:r>
      <w:r>
        <w:rPr/>
        <w:t>Z=Y;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</w:pPr>
    </w:p>
    <w:p>
      <w:pPr>
        <w:pStyle w:val="BodyText"/>
        <w:ind w:left="120"/>
      </w:pPr>
      <w:r>
        <w:rPr/>
        <w:t>%%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Desired</w:t>
      </w:r>
      <w:r>
        <w:rPr>
          <w:spacing w:val="2"/>
        </w:rPr>
        <w:t> </w:t>
      </w:r>
      <w:r>
        <w:rPr/>
        <w:t>Colours</w:t>
      </w:r>
    </w:p>
    <w:p>
      <w:pPr>
        <w:pStyle w:val="BodyText"/>
      </w:pPr>
    </w:p>
    <w:p>
      <w:pPr>
        <w:pStyle w:val="BodyText"/>
        <w:spacing w:before="1"/>
        <w:ind w:left="120" w:right="1459"/>
      </w:pPr>
      <w:r>
        <w:rPr/>
        <w:t>ANSWER = inputdlg('Number of desired colours:','Colour Reduction',1,{'25'});</w:t>
      </w:r>
      <w:r>
        <w:rPr>
          <w:spacing w:val="-57"/>
        </w:rPr>
        <w:t> </w:t>
      </w:r>
      <w:r>
        <w:rPr/>
        <w:t>pause(0.01);</w:t>
      </w:r>
    </w:p>
    <w:p>
      <w:pPr>
        <w:pStyle w:val="BodyText"/>
      </w:pPr>
    </w:p>
    <w:p>
      <w:pPr>
        <w:pStyle w:val="BodyText"/>
        <w:ind w:left="120"/>
      </w:pPr>
      <w:r>
        <w:rPr/>
        <w:t>nColour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str2double(ANSWER{1});</w:t>
      </w:r>
    </w:p>
    <w:p>
      <w:pPr>
        <w:spacing w:after="0"/>
        <w:sectPr>
          <w:type w:val="continuous"/>
          <w:pgSz w:w="11910" w:h="16840"/>
          <w:pgMar w:top="1380" w:bottom="280" w:left="1320" w:right="1320"/>
        </w:sectPr>
      </w:pPr>
    </w:p>
    <w:p>
      <w:pPr>
        <w:pStyle w:val="BodyText"/>
        <w:spacing w:before="184"/>
        <w:ind w:left="120"/>
      </w:pPr>
      <w:r>
        <w:rPr/>
        <w:t>%%</w:t>
      </w:r>
      <w:r>
        <w:rPr>
          <w:spacing w:val="-3"/>
        </w:rPr>
        <w:t> </w:t>
      </w:r>
      <w:r>
        <w:rPr/>
        <w:t>Select</w:t>
      </w:r>
      <w:r>
        <w:rPr>
          <w:spacing w:val="-2"/>
        </w:rPr>
        <w:t> </w:t>
      </w:r>
      <w:r>
        <w:rPr/>
        <w:t>Algorithm</w:t>
      </w:r>
    </w:p>
    <w:p>
      <w:pPr>
        <w:pStyle w:val="BodyText"/>
        <w:spacing w:line="550" w:lineRule="atLeast" w:before="2"/>
        <w:ind w:left="120" w:right="3591"/>
      </w:pPr>
      <w:r>
        <w:rPr/>
        <w:t>Choices = {'ABC', 'Fire Fly Algorithm', 'SOM'};</w:t>
      </w:r>
      <w:r>
        <w:rPr>
          <w:spacing w:val="1"/>
        </w:rPr>
        <w:t> </w:t>
      </w:r>
      <w:r>
        <w:rPr/>
        <w:t>ANSWER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questdlg('Select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clustering</w:t>
      </w:r>
      <w:r>
        <w:rPr>
          <w:spacing w:val="-5"/>
        </w:rPr>
        <w:t> </w:t>
      </w:r>
      <w:r>
        <w:rPr/>
        <w:t>algorithm:',</w:t>
      </w:r>
      <w:r>
        <w:rPr>
          <w:spacing w:val="-2"/>
        </w:rPr>
        <w:t> </w:t>
      </w:r>
      <w:r>
        <w:rPr/>
        <w:t>...</w:t>
      </w:r>
    </w:p>
    <w:p>
      <w:pPr>
        <w:pStyle w:val="BodyText"/>
        <w:spacing w:before="2"/>
        <w:ind w:left="1200"/>
      </w:pPr>
      <w:r>
        <w:rPr/>
        <w:t>'Colour</w:t>
      </w:r>
      <w:r>
        <w:rPr>
          <w:spacing w:val="-2"/>
        </w:rPr>
        <w:t> </w:t>
      </w:r>
      <w:r>
        <w:rPr/>
        <w:t>Coding',</w:t>
      </w:r>
      <w:r>
        <w:rPr>
          <w:spacing w:val="-2"/>
        </w:rPr>
        <w:t> </w:t>
      </w:r>
      <w:r>
        <w:rPr/>
        <w:t>...</w:t>
      </w:r>
    </w:p>
    <w:p>
      <w:pPr>
        <w:pStyle w:val="BodyText"/>
        <w:ind w:left="1200" w:right="4139"/>
      </w:pPr>
      <w:r>
        <w:rPr/>
        <w:t>Choices{1}, Choices{2}, Choices{3}, ...</w:t>
      </w:r>
      <w:r>
        <w:rPr>
          <w:spacing w:val="-57"/>
        </w:rPr>
        <w:t> </w:t>
      </w:r>
      <w:r>
        <w:rPr/>
        <w:t>Choices{1});</w:t>
      </w:r>
    </w:p>
    <w:p>
      <w:pPr>
        <w:pStyle w:val="BodyText"/>
        <w:ind w:left="120"/>
      </w:pPr>
      <w:r>
        <w:rPr/>
        <w:t>pause(0.01);</w:t>
      </w:r>
    </w:p>
    <w:p>
      <w:pPr>
        <w:pStyle w:val="BodyText"/>
        <w:spacing w:before="1"/>
      </w:pPr>
    </w:p>
    <w:p>
      <w:pPr>
        <w:pStyle w:val="BodyText"/>
        <w:ind w:left="120" w:right="4791"/>
        <w:jc w:val="both"/>
      </w:pPr>
      <w:r>
        <w:rPr/>
        <w:t>UseABC = strcmpi(ANSWER, Choices{1});</w:t>
      </w:r>
      <w:r>
        <w:rPr>
          <w:spacing w:val="-57"/>
        </w:rPr>
        <w:t> </w:t>
      </w:r>
      <w:r>
        <w:rPr/>
        <w:t>UseFFA = strcmpi(ANSWER, Choices{2});</w:t>
      </w:r>
      <w:r>
        <w:rPr>
          <w:spacing w:val="1"/>
        </w:rPr>
        <w:t> </w:t>
      </w:r>
      <w:r>
        <w:rPr/>
        <w:t>UseSOM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strcmpi(ANSWER,</w:t>
      </w:r>
      <w:r>
        <w:rPr>
          <w:spacing w:val="-4"/>
        </w:rPr>
        <w:t> </w:t>
      </w:r>
      <w:r>
        <w:rPr/>
        <w:t>Choices{3});</w:t>
      </w:r>
    </w:p>
    <w:p>
      <w:pPr>
        <w:pStyle w:val="BodyText"/>
        <w:spacing w:line="550" w:lineRule="atLeast" w:before="2"/>
        <w:ind w:left="120" w:right="6823"/>
      </w:pPr>
      <w:r>
        <w:rPr/>
        <w:t>%% Perform Clustering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UseABC</w:t>
      </w:r>
    </w:p>
    <w:p>
      <w:pPr>
        <w:pStyle w:val="BodyText"/>
        <w:spacing w:before="2"/>
        <w:ind w:left="360" w:right="6614"/>
      </w:pPr>
      <w:r>
        <w:rPr/>
        <w:t>Method = 'ABC';</w:t>
      </w:r>
      <w:r>
        <w:rPr>
          <w:spacing w:val="1"/>
        </w:rPr>
        <w:t> </w:t>
      </w:r>
      <w:r>
        <w:rPr/>
        <w:t>Options.MaxIter=1000;</w:t>
      </w:r>
    </w:p>
    <w:p>
      <w:pPr>
        <w:pStyle w:val="BodyText"/>
        <w:ind w:left="120" w:right="4501" w:firstLine="240"/>
      </w:pPr>
      <w:r>
        <w:rPr/>
        <w:t>[IDX, C]=ABC(Z,nColour,'options',Options);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  <w:jc w:val="both"/>
      </w:pPr>
      <w:r>
        <w:rPr/>
        <w:t>if</w:t>
      </w:r>
      <w:r>
        <w:rPr>
          <w:spacing w:val="-2"/>
        </w:rPr>
        <w:t> </w:t>
      </w:r>
      <w:r>
        <w:rPr/>
        <w:t>UseFFA</w:t>
      </w:r>
    </w:p>
    <w:p>
      <w:pPr>
        <w:pStyle w:val="BodyText"/>
        <w:ind w:left="360" w:right="5908"/>
      </w:pPr>
      <w:r>
        <w:rPr/>
        <w:t>Method = 'Fire Fly Algorithm';</w:t>
      </w:r>
      <w:r>
        <w:rPr>
          <w:spacing w:val="-57"/>
        </w:rPr>
        <w:t> </w:t>
      </w:r>
      <w:r>
        <w:rPr/>
        <w:t>[C,</w:t>
      </w:r>
      <w:r>
        <w:rPr>
          <w:spacing w:val="-1"/>
        </w:rPr>
        <w:t> </w:t>
      </w:r>
      <w:r>
        <w:rPr/>
        <w:t>U]=FFA(Z,nColour);</w:t>
      </w:r>
    </w:p>
    <w:p>
      <w:pPr>
        <w:pStyle w:val="BodyText"/>
        <w:ind w:left="360"/>
      </w:pPr>
      <w:r>
        <w:rPr/>
        <w:t>[MaxU,</w:t>
      </w:r>
      <w:r>
        <w:rPr>
          <w:spacing w:val="-3"/>
        </w:rPr>
        <w:t> </w:t>
      </w:r>
      <w:r>
        <w:rPr/>
        <w:t>IDX]=max(U);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/>
        <w:jc w:val="both"/>
      </w:pPr>
      <w:r>
        <w:rPr/>
        <w:t>if</w:t>
      </w:r>
      <w:r>
        <w:rPr>
          <w:spacing w:val="-1"/>
        </w:rPr>
        <w:t> </w:t>
      </w:r>
      <w:r>
        <w:rPr/>
        <w:t>UseSOM</w:t>
      </w:r>
    </w:p>
    <w:p>
      <w:pPr>
        <w:pStyle w:val="BodyText"/>
        <w:ind w:left="360"/>
      </w:pPr>
      <w:r>
        <w:rPr/>
        <w:t>Method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'SOM';</w:t>
      </w:r>
    </w:p>
    <w:p>
      <w:pPr>
        <w:pStyle w:val="BodyText"/>
        <w:spacing w:before="1"/>
        <w:ind w:left="360" w:right="3962"/>
      </w:pPr>
      <w:r>
        <w:rPr/>
        <w:t>NetSize=[floor(sqrt(nColour)) ceil(sqrt(nColour))];</w:t>
      </w:r>
      <w:r>
        <w:rPr>
          <w:spacing w:val="-57"/>
        </w:rPr>
        <w:t> </w:t>
      </w:r>
      <w:r>
        <w:rPr/>
        <w:t>nColour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prod(NetSize);</w:t>
      </w:r>
    </w:p>
    <w:p>
      <w:pPr>
        <w:pStyle w:val="BodyText"/>
        <w:ind w:left="360"/>
      </w:pPr>
      <w:r>
        <w:rPr/>
        <w:t>[IDX,</w:t>
      </w:r>
      <w:r>
        <w:rPr>
          <w:spacing w:val="-3"/>
        </w:rPr>
        <w:t> </w:t>
      </w:r>
      <w:r>
        <w:rPr/>
        <w:t>C]=SOM(Z,NetSize);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 w:right="6484"/>
      </w:pPr>
      <w:r>
        <w:rPr/>
        <w:t>%% Create Reduced Image</w:t>
      </w:r>
      <w:r>
        <w:rPr>
          <w:spacing w:val="-58"/>
        </w:rPr>
        <w:t> </w:t>
      </w:r>
      <w:r>
        <w:rPr/>
        <w:t>Z2=C(IDX,:);</w:t>
      </w:r>
    </w:p>
    <w:p>
      <w:pPr>
        <w:pStyle w:val="BodyText"/>
        <w:ind w:left="360" w:right="7923" w:hanging="240"/>
      </w:pPr>
      <w:r>
        <w:rPr/>
        <w:t>if UseHSV</w:t>
      </w:r>
      <w:r>
        <w:rPr>
          <w:spacing w:val="1"/>
        </w:rPr>
        <w:t> </w:t>
      </w:r>
      <w:r>
        <w:rPr/>
        <w:t>Y2</w:t>
      </w:r>
      <w:r>
        <w:rPr>
          <w:spacing w:val="-8"/>
        </w:rPr>
        <w:t> </w:t>
      </w:r>
      <w:r>
        <w:rPr/>
        <w:t>=</w:t>
      </w:r>
      <w:r>
        <w:rPr>
          <w:spacing w:val="-8"/>
        </w:rPr>
        <w:t> </w:t>
      </w:r>
      <w:r>
        <w:rPr/>
        <w:t>Z2;</w:t>
      </w:r>
    </w:p>
    <w:p>
      <w:pPr>
        <w:pStyle w:val="BodyText"/>
        <w:ind w:left="600" w:right="6635" w:hanging="240"/>
      </w:pPr>
      <w:r>
        <w:rPr/>
        <w:t>for l=1:numel(W)</w:t>
      </w:r>
      <w:r>
        <w:rPr>
          <w:spacing w:val="1"/>
        </w:rPr>
        <w:t> </w:t>
      </w:r>
      <w:r>
        <w:rPr/>
        <w:t>Y2(:,l)=Y2(:,l)/W(l);</w:t>
      </w:r>
    </w:p>
    <w:p>
      <w:pPr>
        <w:pStyle w:val="BodyText"/>
        <w:ind w:left="360" w:right="7168"/>
      </w:pPr>
      <w:r>
        <w:rPr/>
        <w:t>end</w:t>
      </w:r>
      <w:r>
        <w:rPr>
          <w:spacing w:val="1"/>
        </w:rPr>
        <w:t> </w:t>
      </w:r>
      <w:r>
        <w:rPr/>
        <w:t>X2=hsv2rgb(Y2);</w:t>
      </w:r>
    </w:p>
    <w:p>
      <w:pPr>
        <w:pStyle w:val="BodyText"/>
        <w:ind w:left="120"/>
      </w:pPr>
      <w:r>
        <w:rPr/>
        <w:t>else</w:t>
      </w:r>
    </w:p>
    <w:p>
      <w:pPr>
        <w:pStyle w:val="BodyText"/>
        <w:ind w:left="360"/>
      </w:pPr>
      <w:r>
        <w:rPr/>
        <w:t>X2=Z2;</w:t>
      </w:r>
    </w:p>
    <w:p>
      <w:pPr>
        <w:pStyle w:val="BodyText"/>
        <w:ind w:left="120" w:right="6302"/>
      </w:pPr>
      <w:r>
        <w:rPr/>
        <w:t>end</w:t>
      </w:r>
      <w:r>
        <w:rPr>
          <w:spacing w:val="1"/>
        </w:rPr>
        <w:t> </w:t>
      </w:r>
      <w:r>
        <w:rPr/>
        <w:t>R2=reshape(X2(:,1),size(R));</w:t>
      </w:r>
    </w:p>
    <w:p>
      <w:pPr>
        <w:pStyle w:val="BodyText"/>
        <w:spacing w:before="1"/>
        <w:ind w:left="120"/>
      </w:pPr>
      <w:r>
        <w:rPr/>
        <w:t>G2=reshape(X2(:,2),size(G));</w:t>
      </w:r>
    </w:p>
    <w:p>
      <w:pPr>
        <w:pStyle w:val="BodyText"/>
        <w:ind w:left="120" w:right="5774"/>
      </w:pPr>
      <w:r>
        <w:rPr>
          <w:spacing w:val="-1"/>
        </w:rPr>
        <w:t>B2=reshape(X2(:,3),size(B));</w:t>
      </w:r>
      <w:r>
        <w:rPr>
          <w:spacing w:val="-57"/>
        </w:rPr>
        <w:t> </w:t>
      </w:r>
      <w:r>
        <w:rPr/>
        <w:t>img2=zeros(size(img));</w:t>
      </w:r>
      <w:r>
        <w:rPr>
          <w:spacing w:val="1"/>
        </w:rPr>
        <w:t> </w:t>
      </w:r>
      <w:r>
        <w:rPr/>
        <w:t>img2(:,:,1)=R2;</w:t>
      </w:r>
    </w:p>
    <w:p>
      <w:pPr>
        <w:pStyle w:val="BodyText"/>
        <w:ind w:left="120"/>
      </w:pPr>
      <w:r>
        <w:rPr/>
        <w:t>img2(:,:,2)=G2;</w:t>
      </w:r>
    </w:p>
    <w:p>
      <w:pPr>
        <w:spacing w:after="0"/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spacing w:before="68"/>
        <w:ind w:left="120"/>
      </w:pPr>
      <w:r>
        <w:rPr/>
        <w:t>img2(:,:,3)=B2;</w:t>
      </w:r>
    </w:p>
    <w:p>
      <w:pPr>
        <w:pStyle w:val="BodyText"/>
        <w:ind w:left="120" w:right="7356"/>
      </w:pPr>
      <w:r>
        <w:rPr/>
        <w:t>%% Show Results</w:t>
      </w:r>
      <w:r>
        <w:rPr>
          <w:spacing w:val="-57"/>
        </w:rPr>
        <w:t> </w:t>
      </w:r>
      <w:r>
        <w:rPr/>
        <w:t>figure;</w:t>
      </w:r>
    </w:p>
    <w:p>
      <w:pPr>
        <w:pStyle w:val="BodyText"/>
        <w:ind w:left="120" w:right="6978"/>
      </w:pPr>
      <w:r>
        <w:rPr/>
        <w:t>% subplot(1,2,1);</w:t>
      </w:r>
      <w:r>
        <w:rPr>
          <w:spacing w:val="1"/>
        </w:rPr>
        <w:t> </w:t>
      </w:r>
      <w:r>
        <w:rPr/>
        <w:t>imshow(img);</w:t>
      </w:r>
      <w:r>
        <w:rPr>
          <w:spacing w:val="1"/>
        </w:rPr>
        <w:t> </w:t>
      </w:r>
      <w:r>
        <w:rPr/>
        <w:t>title('Original</w:t>
      </w:r>
      <w:r>
        <w:rPr>
          <w:spacing w:val="-8"/>
        </w:rPr>
        <w:t> </w:t>
      </w:r>
      <w:r>
        <w:rPr/>
        <w:t>Frame');</w:t>
      </w:r>
    </w:p>
    <w:p>
      <w:pPr>
        <w:pStyle w:val="BodyText"/>
        <w:ind w:left="120" w:right="7456"/>
      </w:pPr>
      <w:r>
        <w:rPr/>
        <w:t>% subplot(1,2,2);</w:t>
      </w:r>
      <w:r>
        <w:rPr>
          <w:spacing w:val="-57"/>
        </w:rPr>
        <w:t> </w:t>
      </w:r>
      <w:r>
        <w:rPr/>
        <w:t>figure</w:t>
      </w:r>
      <w:r>
        <w:rPr>
          <w:spacing w:val="1"/>
        </w:rPr>
        <w:t> </w:t>
      </w:r>
      <w:r>
        <w:rPr/>
        <w:t>imshow(img2);</w:t>
      </w:r>
    </w:p>
    <w:p>
      <w:pPr>
        <w:pStyle w:val="BodyText"/>
        <w:ind w:left="120" w:right="6204"/>
      </w:pPr>
      <w:r>
        <w:rPr/>
        <w:t>title('Colour Reduced Frame');</w:t>
      </w:r>
      <w:r>
        <w:rPr>
          <w:spacing w:val="-57"/>
        </w:rPr>
        <w:t> </w:t>
      </w:r>
      <w:r>
        <w:rPr/>
        <w:t>[rows,columns]=size(img2);</w:t>
      </w:r>
    </w:p>
    <w:p>
      <w:pPr>
        <w:pStyle w:val="BodyText"/>
        <w:spacing w:before="1"/>
        <w:ind w:left="120"/>
      </w:pPr>
      <w:r>
        <w:rPr/>
        <w:t>%%%%%%%%%%%%%%%%%%%%%%%%%%%%%%%%%%%%%%%%%%%</w:t>
      </w:r>
    </w:p>
    <w:p>
      <w:pPr>
        <w:pStyle w:val="BodyText"/>
        <w:ind w:left="120"/>
      </w:pPr>
      <w:r>
        <w:rPr/>
        <w:t>%%</w:t>
      </w:r>
    </w:p>
    <w:p>
      <w:pPr>
        <w:pStyle w:val="BodyText"/>
        <w:ind w:left="120"/>
      </w:pPr>
      <w:r>
        <w:rPr/>
        <w:t>%</w:t>
      </w:r>
      <w:r>
        <w:rPr>
          <w:spacing w:val="-4"/>
        </w:rPr>
        <w:t> </w:t>
      </w:r>
      <w:r>
        <w:rPr/>
        <w:t>A=imresize(gdiff1,[row,col]);</w:t>
      </w:r>
    </w:p>
    <w:p>
      <w:pPr>
        <w:pStyle w:val="BodyText"/>
        <w:ind w:left="120"/>
      </w:pPr>
      <w:r>
        <w:rPr/>
        <w:t>%</w:t>
      </w:r>
      <w:r>
        <w:rPr>
          <w:spacing w:val="-3"/>
        </w:rPr>
        <w:t> </w:t>
      </w:r>
      <w:r>
        <w:rPr/>
        <w:t>[rows,columns] =</w:t>
      </w:r>
      <w:r>
        <w:rPr>
          <w:spacing w:val="-3"/>
        </w:rPr>
        <w:t> </w:t>
      </w:r>
      <w:r>
        <w:rPr/>
        <w:t>size(A);</w:t>
      </w:r>
    </w:p>
    <w:p>
      <w:pPr>
        <w:pStyle w:val="BodyText"/>
        <w:ind w:left="120"/>
      </w:pPr>
      <w:r>
        <w:rPr/>
        <w:t>set(gcf,</w:t>
      </w:r>
      <w:r>
        <w:rPr>
          <w:spacing w:val="-4"/>
        </w:rPr>
        <w:t> </w:t>
      </w:r>
      <w:r>
        <w:rPr/>
        <w:t>'Position',</w:t>
      </w:r>
      <w:r>
        <w:rPr>
          <w:spacing w:val="-3"/>
        </w:rPr>
        <w:t> </w:t>
      </w:r>
      <w:r>
        <w:rPr/>
        <w:t>get(0,'Screensize'));</w:t>
      </w:r>
    </w:p>
    <w:p>
      <w:pPr>
        <w:pStyle w:val="BodyText"/>
        <w:ind w:left="120"/>
      </w:pPr>
      <w:r>
        <w:rPr/>
        <w:t>%</w:t>
      </w:r>
      <w:r>
        <w:rPr>
          <w:spacing w:val="-3"/>
        </w:rPr>
        <w:t> </w:t>
      </w:r>
      <w:r>
        <w:rPr/>
        <w:t>Image2=img2;</w:t>
      </w:r>
    </w:p>
    <w:p>
      <w:pPr>
        <w:pStyle w:val="BodyText"/>
        <w:ind w:left="120" w:right="3717"/>
        <w:jc w:val="both"/>
      </w:pPr>
      <w:r>
        <w:rPr/>
        <w:t>squaredErrorImage = (double(img2) - double(img)).^ 2;</w:t>
      </w:r>
      <w:r>
        <w:rPr>
          <w:spacing w:val="-57"/>
        </w:rPr>
        <w:t> </w:t>
      </w:r>
      <w:r>
        <w:rPr/>
        <w:t>mse = sum(sum(squaredErrorImage))/(rows * columns);</w:t>
      </w:r>
      <w:r>
        <w:rPr>
          <w:spacing w:val="-57"/>
        </w:rPr>
        <w:t> </w:t>
      </w:r>
      <w:r>
        <w:rPr/>
        <w:t>PSNR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10*log10( 256^2 / mse);</w:t>
      </w:r>
    </w:p>
    <w:p>
      <w:pPr>
        <w:pStyle w:val="BodyText"/>
        <w:ind w:left="120" w:right="1006"/>
        <w:jc w:val="both"/>
      </w:pPr>
      <w:r>
        <w:rPr/>
        <w:t>message = sprintf('The mean square error is %.2f.\nThe PSNR = %.2f', mse, PSNR);</w:t>
      </w:r>
      <w:r>
        <w:rPr>
          <w:spacing w:val="-57"/>
        </w:rPr>
        <w:t> </w:t>
      </w:r>
      <w:r>
        <w:rPr/>
        <w:t>msgbox(message);</w:t>
      </w:r>
    </w:p>
    <w:p>
      <w:pPr>
        <w:spacing w:after="0"/>
        <w:jc w:val="both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5"/>
      </w:pPr>
    </w:p>
    <w:p>
      <w:pPr>
        <w:pStyle w:val="Heading3"/>
        <w:spacing w:before="90"/>
        <w:ind w:left="1533" w:right="1531"/>
        <w:jc w:val="center"/>
      </w:pPr>
      <w:r>
        <w:rPr/>
        <w:t>Appendix</w:t>
      </w:r>
      <w:r>
        <w:rPr>
          <w:spacing w:val="-1"/>
        </w:rPr>
        <w:t> </w:t>
      </w:r>
      <w:r>
        <w:rPr/>
        <w:t>F2</w:t>
      </w:r>
    </w:p>
    <w:p>
      <w:pPr>
        <w:spacing w:before="183"/>
        <w:ind w:left="1533" w:right="1533" w:firstLine="0"/>
        <w:jc w:val="center"/>
        <w:rPr>
          <w:b/>
          <w:sz w:val="24"/>
        </w:rPr>
      </w:pPr>
      <w:r>
        <w:rPr>
          <w:b/>
          <w:sz w:val="24"/>
        </w:rPr>
        <w:t>m-Implementation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Modified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Algorithm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(mFOA)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52"/>
        <w:ind w:left="120" w:right="6121"/>
      </w:pPr>
      <w:r>
        <w:rPr/>
        <w:t>function [Obj,ID]=mFOA(n,X)</w:t>
      </w:r>
      <w:r>
        <w:rPr>
          <w:spacing w:val="-57"/>
        </w:rPr>
        <w:t> </w:t>
      </w:r>
      <w:r>
        <w:rPr/>
        <w:t>clc;</w:t>
      </w:r>
    </w:p>
    <w:p>
      <w:pPr>
        <w:pStyle w:val="BodyText"/>
        <w:ind w:left="120" w:right="8284"/>
      </w:pPr>
      <w:r>
        <w:rPr/>
        <w:t>clear;</w:t>
      </w:r>
      <w:r>
        <w:rPr>
          <w:spacing w:val="1"/>
        </w:rPr>
        <w:t> </w:t>
      </w:r>
      <w:r>
        <w:rPr/>
        <w:t>close</w:t>
      </w:r>
      <w:r>
        <w:rPr>
          <w:spacing w:val="-14"/>
        </w:rPr>
        <w:t> </w:t>
      </w:r>
      <w:r>
        <w:rPr/>
        <w:t>all;</w:t>
      </w:r>
    </w:p>
    <w:p>
      <w:pPr>
        <w:pStyle w:val="BodyText"/>
        <w:spacing w:line="480" w:lineRule="auto"/>
        <w:ind w:left="120" w:right="3828"/>
      </w:pPr>
      <w:r>
        <w:rPr/>
        <w:t>%% Problem Definition</w:t>
      </w:r>
      <w:r>
        <w:rPr>
          <w:spacing w:val="1"/>
        </w:rPr>
        <w:t> </w:t>
      </w:r>
      <w:r>
        <w:rPr/>
        <w:t>model=nColor()%CreateModel();</w:t>
      </w:r>
      <w:r>
        <w:rPr>
          <w:spacing w:val="1"/>
        </w:rPr>
        <w:t> </w:t>
      </w:r>
      <w:r>
        <w:rPr/>
        <w:t>% Create Model</w:t>
      </w:r>
      <w:r>
        <w:rPr>
          <w:spacing w:val="-57"/>
        </w:rPr>
        <w:t> </w:t>
      </w:r>
      <w:r>
        <w:rPr/>
        <w:t>model.Umax=400;</w:t>
      </w:r>
    </w:p>
    <w:p>
      <w:pPr>
        <w:pStyle w:val="BodyText"/>
        <w:tabs>
          <w:tab w:pos="2414" w:val="left" w:leader="none"/>
          <w:tab w:pos="5161" w:val="left" w:leader="none"/>
        </w:tabs>
        <w:spacing w:line="480" w:lineRule="auto" w:before="1"/>
        <w:ind w:left="120" w:right="2490"/>
      </w:pPr>
      <w:r>
        <w:rPr/>
        <w:t>CostFunction=@(xhat)</w:t>
      </w:r>
      <w:r>
        <w:rPr>
          <w:spacing w:val="-2"/>
        </w:rPr>
        <w:t> </w:t>
      </w:r>
      <w:r>
        <w:rPr/>
        <w:t>MyCost(xhat,model);</w:t>
        <w:tab/>
        <w:t>% Cost Function</w:t>
      </w:r>
      <w:r>
        <w:rPr>
          <w:spacing w:val="-57"/>
        </w:rPr>
        <w:t> </w:t>
      </w:r>
      <w:r>
        <w:rPr/>
        <w:t>VarSize=[model.K model.H];</w:t>
      </w:r>
      <w:r>
        <w:rPr>
          <w:spacing w:val="1"/>
        </w:rPr>
        <w:t> </w:t>
      </w:r>
      <w:r>
        <w:rPr/>
        <w:t>% Size of Decision Variables Matrix</w:t>
      </w:r>
      <w:r>
        <w:rPr>
          <w:spacing w:val="1"/>
        </w:rPr>
        <w:t> </w:t>
      </w:r>
      <w:r>
        <w:rPr/>
        <w:t>nVar=prod(VarSize);</w:t>
        <w:tab/>
        <w:t>%</w:t>
      </w:r>
      <w:r>
        <w:rPr>
          <w:spacing w:val="-2"/>
        </w:rPr>
        <w:t> </w:t>
      </w:r>
      <w:r>
        <w:rPr/>
        <w:t>Number of Decision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tabs>
          <w:tab w:pos="1739" w:val="left" w:leader="none"/>
          <w:tab w:pos="1780" w:val="left" w:leader="none"/>
        </w:tabs>
        <w:ind w:left="120" w:right="4686"/>
      </w:pPr>
      <w:r>
        <w:rPr/>
        <w:t>VarMin=0;</w:t>
        <w:tab/>
        <w:t>% Lower Bound of Variables</w:t>
      </w:r>
      <w:r>
        <w:rPr>
          <w:spacing w:val="-57"/>
        </w:rPr>
        <w:t> </w:t>
      </w:r>
      <w:r>
        <w:rPr/>
        <w:t>VarMax=1;</w:t>
        <w:tab/>
        <w:tab/>
        <w:t>%</w:t>
      </w:r>
      <w:r>
        <w:rPr>
          <w:spacing w:val="-5"/>
        </w:rPr>
        <w:t> </w:t>
      </w:r>
      <w:r>
        <w:rPr/>
        <w:t>Upper</w:t>
      </w:r>
      <w:r>
        <w:rPr>
          <w:spacing w:val="-4"/>
        </w:rPr>
        <w:t> </w:t>
      </w:r>
      <w:r>
        <w:rPr/>
        <w:t>Bound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Variables</w:t>
      </w:r>
    </w:p>
    <w:p>
      <w:pPr>
        <w:pStyle w:val="BodyText"/>
        <w:ind w:left="120"/>
      </w:pPr>
      <w:r>
        <w:rPr/>
        <w:t>%%</w:t>
      </w:r>
      <w:r>
        <w:rPr>
          <w:spacing w:val="-2"/>
        </w:rPr>
        <w:t> </w:t>
      </w:r>
      <w:r>
        <w:rPr/>
        <w:t>Firefly</w:t>
      </w:r>
      <w:r>
        <w:rPr>
          <w:spacing w:val="-5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tabs>
          <w:tab w:pos="1679" w:val="left" w:leader="none"/>
          <w:tab w:pos="1739" w:val="left" w:leader="none"/>
          <w:tab w:pos="1775" w:val="left" w:leader="none"/>
          <w:tab w:pos="1866" w:val="left" w:leader="none"/>
          <w:tab w:pos="1927" w:val="left" w:leader="none"/>
        </w:tabs>
        <w:ind w:left="120" w:right="3948"/>
      </w:pPr>
      <w:r>
        <w:rPr/>
        <w:t>MaxIt=1000;</w:t>
        <w:tab/>
        <w:tab/>
        <w:tab/>
        <w:tab/>
        <w:tab/>
        <w:t>% Maximum Number of Iterations</w:t>
      </w:r>
      <w:r>
        <w:rPr>
          <w:spacing w:val="1"/>
        </w:rPr>
        <w:t> </w:t>
      </w:r>
      <w:r>
        <w:rPr/>
        <w:t>nPop=25;</w:t>
        <w:tab/>
        <w:tab/>
        <w:tab/>
        <w:t>% Number of Fireflies (Swarm Size)</w:t>
      </w:r>
      <w:r>
        <w:rPr>
          <w:spacing w:val="-57"/>
        </w:rPr>
        <w:t> </w:t>
      </w:r>
      <w:r>
        <w:rPr/>
        <w:t>gamma=1;</w:t>
        <w:tab/>
        <w:tab/>
        <w:tab/>
        <w:tab/>
        <w:t>% Light Absorption Coefficient</w:t>
      </w:r>
      <w:r>
        <w:rPr>
          <w:spacing w:val="1"/>
        </w:rPr>
        <w:t> </w:t>
      </w:r>
      <w:r>
        <w:rPr/>
        <w:t>beta0=2;</w:t>
        <w:tab/>
        <w:t>% Attraction Coefficient Base Value</w:t>
      </w:r>
      <w:r>
        <w:rPr>
          <w:spacing w:val="1"/>
        </w:rPr>
        <w:t> </w:t>
      </w:r>
      <w:r>
        <w:rPr/>
        <w:t>alpha=0.3;</w:t>
        <w:tab/>
        <w:tab/>
        <w:t>%</w:t>
      </w:r>
      <w:r>
        <w:rPr>
          <w:spacing w:val="-1"/>
        </w:rPr>
        <w:t> </w:t>
      </w:r>
      <w:r>
        <w:rPr/>
        <w:t>Mutation Coefficient</w:t>
      </w:r>
    </w:p>
    <w:p>
      <w:pPr>
        <w:pStyle w:val="BodyText"/>
        <w:tabs>
          <w:tab w:pos="2153" w:val="left" w:leader="none"/>
          <w:tab w:pos="3427" w:val="left" w:leader="none"/>
        </w:tabs>
        <w:ind w:left="120" w:right="3138"/>
      </w:pPr>
      <w:r>
        <w:rPr/>
        <w:t>alpha_damp=0.98;</w:t>
        <w:tab/>
        <w:t>% Mutation Coefficient Damping Ratio</w:t>
      </w:r>
      <w:r>
        <w:rPr>
          <w:spacing w:val="1"/>
        </w:rPr>
        <w:t> </w:t>
      </w:r>
      <w:r>
        <w:rPr/>
        <w:t>delta=0.07*(VarMax-VarMin);</w:t>
        <w:tab/>
        <w:t>% Uniform Mutation Range</w:t>
      </w:r>
      <w:r>
        <w:rPr>
          <w:spacing w:val="-57"/>
        </w:rPr>
        <w:t> </w:t>
      </w:r>
      <w:r>
        <w:rPr/>
        <w:t>m=2;</w:t>
      </w:r>
    </w:p>
    <w:p>
      <w:pPr>
        <w:pStyle w:val="BodyText"/>
        <w:spacing w:before="1"/>
        <w:ind w:left="360" w:right="5111" w:hanging="240"/>
      </w:pPr>
      <w:r>
        <w:rPr/>
        <w:t>if isscalar(VarMin) &amp;&amp; isscalar(VarMax)</w:t>
      </w:r>
      <w:r>
        <w:rPr>
          <w:spacing w:val="-57"/>
        </w:rPr>
        <w:t> </w:t>
      </w:r>
      <w:r>
        <w:rPr/>
        <w:t>dmax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(VarMax-VarMin)*sqrt(nVar);</w:t>
      </w:r>
    </w:p>
    <w:p>
      <w:pPr>
        <w:pStyle w:val="BodyText"/>
        <w:ind w:left="120"/>
      </w:pPr>
      <w:r>
        <w:rPr/>
        <w:t>else</w:t>
      </w:r>
    </w:p>
    <w:p>
      <w:pPr>
        <w:pStyle w:val="BodyText"/>
        <w:ind w:left="120" w:right="5728" w:firstLine="240"/>
      </w:pPr>
      <w:r>
        <w:rPr/>
        <w:t>dmax = norm(VarMax-VarMin);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</w:pPr>
      <w:r>
        <w:rPr/>
        <w:t>%%</w:t>
      </w:r>
      <w:r>
        <w:rPr>
          <w:spacing w:val="-2"/>
        </w:rPr>
        <w:t> </w:t>
      </w:r>
      <w:r>
        <w:rPr/>
        <w:t>Initialization</w:t>
      </w:r>
    </w:p>
    <w:p>
      <w:pPr>
        <w:pStyle w:val="BodyText"/>
        <w:ind w:left="120" w:right="6577"/>
      </w:pPr>
      <w:r>
        <w:rPr/>
        <w:t>% Empty Firefly Structure</w:t>
      </w:r>
      <w:r>
        <w:rPr>
          <w:spacing w:val="-57"/>
        </w:rPr>
        <w:t> </w:t>
      </w:r>
      <w:r>
        <w:rPr/>
        <w:t>firefly.Position=[];</w:t>
      </w:r>
      <w:r>
        <w:rPr>
          <w:spacing w:val="1"/>
        </w:rPr>
        <w:t> </w:t>
      </w:r>
      <w:r>
        <w:rPr/>
        <w:t>firefly.Cost=[];</w:t>
      </w:r>
      <w:r>
        <w:rPr>
          <w:spacing w:val="1"/>
        </w:rPr>
        <w:t> </w:t>
      </w:r>
      <w:r>
        <w:rPr/>
        <w:t>firefly.Sol=[];</w:t>
      </w:r>
    </w:p>
    <w:p>
      <w:pPr>
        <w:pStyle w:val="BodyText"/>
        <w:ind w:left="120" w:right="6297"/>
      </w:pPr>
      <w:r>
        <w:rPr/>
        <w:t>% Initialize Population Array</w:t>
      </w:r>
      <w:r>
        <w:rPr>
          <w:spacing w:val="-57"/>
        </w:rPr>
        <w:t> </w:t>
      </w:r>
      <w:r>
        <w:rPr/>
        <w:t>pop=repmat(firefly,nPop,1);</w:t>
      </w:r>
    </w:p>
    <w:p>
      <w:pPr>
        <w:pStyle w:val="BodyText"/>
        <w:spacing w:before="1"/>
        <w:ind w:left="120" w:right="3828"/>
      </w:pPr>
      <w:r>
        <w:rPr/>
        <w:t>%</w:t>
      </w:r>
      <w:r>
        <w:rPr>
          <w:spacing w:val="-4"/>
        </w:rPr>
        <w:t> </w:t>
      </w:r>
      <w:r>
        <w:rPr/>
        <w:t>Initialize</w:t>
      </w:r>
      <w:r>
        <w:rPr>
          <w:spacing w:val="-5"/>
        </w:rPr>
        <w:t> </w:t>
      </w:r>
      <w:r>
        <w:rPr/>
        <w:t>Best</w:t>
      </w:r>
      <w:r>
        <w:rPr>
          <w:spacing w:val="-4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Ever</w:t>
      </w:r>
      <w:r>
        <w:rPr>
          <w:spacing w:val="-4"/>
        </w:rPr>
        <w:t> </w:t>
      </w:r>
      <w:r>
        <w:rPr/>
        <w:t>Found</w:t>
      </w:r>
      <w:r>
        <w:rPr>
          <w:spacing w:val="-57"/>
        </w:rPr>
        <w:t> </w:t>
      </w:r>
      <w:r>
        <w:rPr/>
        <w:t>BestSol.Cost=inf;</w:t>
      </w:r>
    </w:p>
    <w:p>
      <w:pPr>
        <w:pStyle w:val="BodyText"/>
        <w:ind w:left="120" w:right="6750"/>
      </w:pPr>
      <w:r>
        <w:rPr/>
        <w:t>% Create Initial Fireflies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i=1:nPop</w:t>
      </w:r>
    </w:p>
    <w:p>
      <w:pPr>
        <w:pStyle w:val="BodyText"/>
        <w:ind w:left="300"/>
      </w:pPr>
      <w:r>
        <w:rPr/>
        <w:t>pop(i).Position=unifrnd(VarMin,VarMax,VarSize);</w:t>
      </w:r>
    </w:p>
    <w:p>
      <w:pPr>
        <w:spacing w:after="0"/>
        <w:sectPr>
          <w:pgSz w:w="11910" w:h="16840"/>
          <w:pgMar w:header="0" w:footer="1002" w:top="1580" w:bottom="1200" w:left="1320" w:right="1320"/>
        </w:sectPr>
      </w:pPr>
    </w:p>
    <w:p>
      <w:pPr>
        <w:pStyle w:val="BodyText"/>
        <w:spacing w:before="68"/>
        <w:ind w:left="300" w:right="3527"/>
      </w:pPr>
      <w:r>
        <w:rPr/>
        <w:t>[pop(i).Cost, pop(i).Sol]=CostFunction(pop(i).Position);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pop(i).Cost&lt;=BestSol.Cost</w:t>
      </w:r>
    </w:p>
    <w:p>
      <w:pPr>
        <w:pStyle w:val="BodyText"/>
        <w:ind w:left="300" w:right="7174" w:firstLine="240"/>
      </w:pPr>
      <w:r>
        <w:rPr/>
        <w:t>BestSol=pop(i);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 w:right="5810"/>
      </w:pPr>
      <w:r>
        <w:rPr/>
        <w:t>% Array to Hold Best Cost Values</w:t>
      </w:r>
      <w:r>
        <w:rPr>
          <w:spacing w:val="-57"/>
        </w:rPr>
        <w:t> </w:t>
      </w:r>
      <w:r>
        <w:rPr/>
        <w:t>BestCost=zeros(MaxIt,1);</w:t>
      </w:r>
    </w:p>
    <w:p>
      <w:pPr>
        <w:pStyle w:val="BodyText"/>
        <w:ind w:left="120" w:right="5774"/>
      </w:pPr>
      <w:r>
        <w:rPr/>
        <w:t>%%</w:t>
      </w:r>
      <w:r>
        <w:rPr>
          <w:spacing w:val="-6"/>
        </w:rPr>
        <w:t> </w:t>
      </w:r>
      <w:r>
        <w:rPr/>
        <w:t>Firefly</w:t>
      </w:r>
      <w:r>
        <w:rPr>
          <w:spacing w:val="-9"/>
        </w:rPr>
        <w:t> </w:t>
      </w:r>
      <w:r>
        <w:rPr/>
        <w:t>Algorithm</w:t>
      </w:r>
      <w:r>
        <w:rPr>
          <w:spacing w:val="-4"/>
        </w:rPr>
        <w:t> </w:t>
      </w:r>
      <w:r>
        <w:rPr/>
        <w:t>Main</w:t>
      </w:r>
      <w:r>
        <w:rPr>
          <w:spacing w:val="-3"/>
        </w:rPr>
        <w:t> </w:t>
      </w:r>
      <w:r>
        <w:rPr/>
        <w:t>Loop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it=1:MaxIt</w:t>
      </w:r>
    </w:p>
    <w:p>
      <w:pPr>
        <w:pStyle w:val="BodyText"/>
        <w:ind w:left="360" w:right="5768"/>
      </w:pPr>
      <w:r>
        <w:rPr/>
        <w:t>newpop=repmat(firefly,nPop,1);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i=1:nPop</w:t>
      </w:r>
    </w:p>
    <w:p>
      <w:pPr>
        <w:pStyle w:val="BodyText"/>
        <w:spacing w:before="1"/>
        <w:ind w:left="600" w:right="6574"/>
      </w:pPr>
      <w:r>
        <w:rPr/>
        <w:t>newpop(i).Cost = inf;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j=1:nPop</w:t>
      </w:r>
    </w:p>
    <w:p>
      <w:pPr>
        <w:pStyle w:val="BodyText"/>
        <w:ind w:left="1080" w:right="3552" w:hanging="240"/>
      </w:pPr>
      <w:r>
        <w:rPr/>
        <w:t>if pop(j).Cost &lt; pop(i).Cost || i==j</w:t>
      </w:r>
      <w:r>
        <w:rPr>
          <w:spacing w:val="1"/>
        </w:rPr>
        <w:t> </w:t>
      </w:r>
      <w:r>
        <w:rPr/>
        <w:t>rij=norm(pop(i).Position-pop(j).Position)/dmax;</w:t>
      </w:r>
      <w:r>
        <w:rPr>
          <w:spacing w:val="-57"/>
        </w:rPr>
        <w:t> </w:t>
      </w:r>
      <w:r>
        <w:rPr/>
        <w:t>beta=beta0*exp(-gamma*rij^m);</w:t>
      </w:r>
      <w:r>
        <w:rPr>
          <w:spacing w:val="1"/>
        </w:rPr>
        <w:t> </w:t>
      </w:r>
      <w:r>
        <w:rPr/>
        <w:t>e=delta*unifrnd(-1,+1,VarSize);</w:t>
      </w:r>
    </w:p>
    <w:p>
      <w:pPr>
        <w:pStyle w:val="BodyText"/>
        <w:ind w:left="1080"/>
      </w:pPr>
      <w:r>
        <w:rPr/>
        <w:t>%e=delta*randn(VarSize);</w:t>
      </w:r>
    </w:p>
    <w:p>
      <w:pPr>
        <w:pStyle w:val="BodyText"/>
      </w:pPr>
    </w:p>
    <w:p>
      <w:pPr>
        <w:pStyle w:val="BodyText"/>
        <w:ind w:left="1080"/>
      </w:pPr>
      <w:r>
        <w:rPr/>
        <w:t>newsol.Position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pop(i).Position</w:t>
      </w:r>
      <w:r>
        <w:rPr>
          <w:spacing w:val="-1"/>
        </w:rPr>
        <w:t> </w:t>
      </w:r>
      <w:r>
        <w:rPr/>
        <w:t>...</w:t>
      </w:r>
    </w:p>
    <w:p>
      <w:pPr>
        <w:pStyle w:val="BodyText"/>
        <w:ind w:left="2040"/>
      </w:pPr>
      <w:r>
        <w:rPr/>
        <w:t>+</w:t>
      </w:r>
      <w:r>
        <w:rPr>
          <w:spacing w:val="-2"/>
        </w:rPr>
        <w:t> </w:t>
      </w:r>
      <w:r>
        <w:rPr/>
        <w:t>beta*rand(VarSize).*(pop(j).Position-pop(i).Position)</w:t>
      </w:r>
      <w:r>
        <w:rPr>
          <w:spacing w:val="-4"/>
        </w:rPr>
        <w:t> </w:t>
      </w:r>
      <w:r>
        <w:rPr/>
        <w:t>...</w:t>
      </w:r>
    </w:p>
    <w:p>
      <w:pPr>
        <w:pStyle w:val="BodyText"/>
        <w:ind w:left="2040"/>
      </w:pPr>
      <w:r>
        <w:rPr/>
        <w:t>+</w:t>
      </w:r>
      <w:r>
        <w:rPr>
          <w:spacing w:val="-2"/>
        </w:rPr>
        <w:t> </w:t>
      </w:r>
      <w:r>
        <w:rPr/>
        <w:t>alpha*e;</w:t>
      </w:r>
    </w:p>
    <w:p>
      <w:pPr>
        <w:pStyle w:val="BodyText"/>
      </w:pPr>
    </w:p>
    <w:p>
      <w:pPr>
        <w:pStyle w:val="BodyText"/>
        <w:spacing w:before="1"/>
        <w:ind w:left="1080" w:right="3521"/>
      </w:pPr>
      <w:r>
        <w:rPr/>
        <w:t>newsol.Position=max(newsol.Position,VarMin);</w:t>
      </w:r>
      <w:r>
        <w:rPr>
          <w:spacing w:val="-57"/>
        </w:rPr>
        <w:t> </w:t>
      </w:r>
      <w:r>
        <w:rPr/>
        <w:t>newsol.Position=min(newsol.Position,VarMax);</w:t>
      </w:r>
    </w:p>
    <w:p>
      <w:pPr>
        <w:pStyle w:val="BodyText"/>
        <w:spacing w:line="550" w:lineRule="atLeast" w:before="2"/>
        <w:ind w:left="1080" w:right="2467"/>
      </w:pPr>
      <w:r>
        <w:rPr/>
        <w:t>[newsol.Cost, newsol.Sol]=CostFunction(newsol.Position);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newsol.Cost &lt;=</w:t>
      </w:r>
      <w:r>
        <w:rPr>
          <w:spacing w:val="-2"/>
        </w:rPr>
        <w:t> </w:t>
      </w:r>
      <w:r>
        <w:rPr/>
        <w:t>newpop(i).Cost</w:t>
      </w:r>
    </w:p>
    <w:p>
      <w:pPr>
        <w:pStyle w:val="BodyText"/>
        <w:spacing w:before="2"/>
        <w:ind w:left="1320"/>
      </w:pPr>
      <w:r>
        <w:rPr/>
        <w:t>newpop(i)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newsol;</w:t>
      </w:r>
    </w:p>
    <w:p>
      <w:pPr>
        <w:pStyle w:val="BodyText"/>
        <w:ind w:left="1560" w:right="4719" w:hanging="240"/>
      </w:pPr>
      <w:r>
        <w:rPr/>
        <w:t>if newpop(i).Cost&lt;=BestSol.Cost</w:t>
      </w:r>
      <w:r>
        <w:rPr>
          <w:spacing w:val="-57"/>
        </w:rPr>
        <w:t> </w:t>
      </w:r>
      <w:r>
        <w:rPr/>
        <w:t>BestSol=newpop(i);</w:t>
      </w:r>
    </w:p>
    <w:p>
      <w:pPr>
        <w:pStyle w:val="BodyText"/>
        <w:ind w:left="1080" w:right="7583" w:firstLine="240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</w:pPr>
    </w:p>
    <w:p>
      <w:pPr>
        <w:pStyle w:val="BodyText"/>
        <w:ind w:left="600" w:right="8064" w:firstLine="239"/>
      </w:pPr>
      <w:r>
        <w:rPr/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</w:pPr>
    </w:p>
    <w:p>
      <w:pPr>
        <w:pStyle w:val="BodyText"/>
        <w:ind w:left="360"/>
      </w:pPr>
      <w:r>
        <w:rPr/>
        <w:t>end</w:t>
      </w:r>
    </w:p>
    <w:p>
      <w:pPr>
        <w:pStyle w:val="BodyText"/>
      </w:pPr>
    </w:p>
    <w:p>
      <w:pPr>
        <w:pStyle w:val="BodyText"/>
        <w:ind w:left="360" w:right="7954"/>
      </w:pPr>
      <w:r>
        <w:rPr/>
        <w:t>% Merge</w:t>
      </w:r>
      <w:r>
        <w:rPr>
          <w:spacing w:val="-57"/>
        </w:rPr>
        <w:t> </w:t>
      </w:r>
      <w:r>
        <w:rPr/>
        <w:t>pop=[pop</w:t>
      </w:r>
    </w:p>
    <w:p>
      <w:pPr>
        <w:pStyle w:val="BodyText"/>
        <w:spacing w:before="1"/>
        <w:ind w:left="660"/>
      </w:pPr>
      <w:r>
        <w:rPr/>
        <w:t>newpop];</w:t>
      </w:r>
      <w:r>
        <w:rPr>
          <w:spacing w:val="59"/>
        </w:rPr>
        <w:t> </w:t>
      </w:r>
      <w:r>
        <w:rPr/>
        <w:t>%#ok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60"/>
      </w:pPr>
      <w:r>
        <w:rPr/>
        <w:t>%</w:t>
      </w:r>
      <w:r>
        <w:rPr>
          <w:spacing w:val="-2"/>
        </w:rPr>
        <w:t> </w:t>
      </w:r>
      <w:r>
        <w:rPr/>
        <w:t>Sort</w:t>
      </w:r>
    </w:p>
    <w:p>
      <w:pPr>
        <w:pStyle w:val="BodyText"/>
        <w:ind w:left="360" w:right="5778"/>
      </w:pPr>
      <w:r>
        <w:rPr/>
        <w:t>[~, SortOrder]=sort([pop.Cost]);</w:t>
      </w:r>
      <w:r>
        <w:rPr>
          <w:spacing w:val="-57"/>
        </w:rPr>
        <w:t> </w:t>
      </w:r>
      <w:r>
        <w:rPr/>
        <w:t>pop=pop(SortOrder);</w:t>
      </w:r>
    </w:p>
    <w:p>
      <w:pPr>
        <w:pStyle w:val="BodyText"/>
      </w:pPr>
    </w:p>
    <w:p>
      <w:pPr>
        <w:pStyle w:val="BodyText"/>
        <w:spacing w:before="1"/>
        <w:ind w:left="360" w:right="7127"/>
      </w:pPr>
      <w:r>
        <w:rPr/>
        <w:t>% Truncate</w:t>
      </w:r>
      <w:r>
        <w:rPr>
          <w:spacing w:val="1"/>
        </w:rPr>
        <w:t> </w:t>
      </w:r>
      <w:r>
        <w:rPr/>
        <w:t>pop=pop(1:nPop);</w:t>
      </w:r>
    </w:p>
    <w:p>
      <w:pPr>
        <w:spacing w:after="0"/>
        <w:sectPr>
          <w:pgSz w:w="11910" w:h="16840"/>
          <w:pgMar w:header="0" w:footer="1002" w:top="1420" w:bottom="1200" w:left="1320" w:right="1320"/>
        </w:sectPr>
      </w:pPr>
    </w:p>
    <w:p>
      <w:pPr>
        <w:pStyle w:val="BodyText"/>
        <w:spacing w:before="184"/>
        <w:ind w:left="360" w:right="5950"/>
      </w:pPr>
      <w:r>
        <w:rPr/>
        <w:t>% Store Best Cost Ever Found</w:t>
      </w:r>
      <w:r>
        <w:rPr>
          <w:spacing w:val="-57"/>
        </w:rPr>
        <w:t> </w:t>
      </w:r>
      <w:r>
        <w:rPr/>
        <w:t>BestCost(it)=BestSol.Cost;</w:t>
      </w:r>
    </w:p>
    <w:p>
      <w:pPr>
        <w:pStyle w:val="BodyText"/>
      </w:pPr>
    </w:p>
    <w:p>
      <w:pPr>
        <w:pStyle w:val="BodyText"/>
        <w:ind w:left="360" w:right="6004"/>
      </w:pPr>
      <w:r>
        <w:rPr/>
        <w:t>% Show Iteration Information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BestSol.Sol.IsFeasible</w:t>
      </w:r>
    </w:p>
    <w:p>
      <w:pPr>
        <w:pStyle w:val="BodyText"/>
        <w:ind w:left="360" w:right="6922" w:firstLine="240"/>
      </w:pPr>
      <w:r>
        <w:rPr>
          <w:spacing w:val="-1"/>
        </w:rPr>
        <w:t>Flag=' </w:t>
      </w:r>
      <w:r>
        <w:rPr/>
        <w:t>(Feasible)';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ind w:left="360" w:right="7942" w:firstLine="240"/>
      </w:pPr>
      <w:r>
        <w:rPr>
          <w:spacing w:val="-1"/>
        </w:rPr>
        <w:t>Flag='';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360"/>
      </w:pPr>
      <w:r>
        <w:rPr/>
        <w:t>disp(['Iteration</w:t>
      </w:r>
      <w:r>
        <w:rPr>
          <w:spacing w:val="-2"/>
        </w:rPr>
        <w:t> </w:t>
      </w:r>
      <w:r>
        <w:rPr/>
        <w:t>'</w:t>
      </w:r>
      <w:r>
        <w:rPr>
          <w:spacing w:val="-4"/>
        </w:rPr>
        <w:t> </w:t>
      </w:r>
      <w:r>
        <w:rPr/>
        <w:t>num2str(it)</w:t>
      </w:r>
      <w:r>
        <w:rPr>
          <w:spacing w:val="-1"/>
        </w:rPr>
        <w:t> </w:t>
      </w:r>
      <w:r>
        <w:rPr/>
        <w:t>':</w:t>
      </w:r>
      <w:r>
        <w:rPr>
          <w:spacing w:val="1"/>
        </w:rPr>
        <w:t> </w:t>
      </w:r>
      <w:r>
        <w:rPr/>
        <w:t>Best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= '</w:t>
      </w:r>
      <w:r>
        <w:rPr>
          <w:spacing w:val="-4"/>
        </w:rPr>
        <w:t> </w:t>
      </w:r>
      <w:r>
        <w:rPr/>
        <w:t>num2str(BestCost(it))</w:t>
      </w:r>
      <w:r>
        <w:rPr>
          <w:spacing w:val="-3"/>
        </w:rPr>
        <w:t> </w:t>
      </w:r>
      <w:r>
        <w:rPr/>
        <w:t>Flag]);</w:t>
      </w:r>
    </w:p>
    <w:p>
      <w:pPr>
        <w:pStyle w:val="BodyText"/>
        <w:spacing w:before="1"/>
        <w:ind w:left="360" w:right="6024" w:hanging="60"/>
      </w:pPr>
      <w:r>
        <w:rPr/>
        <w:t>% Damp Mutation Coefficient</w:t>
      </w:r>
      <w:r>
        <w:rPr>
          <w:spacing w:val="-57"/>
        </w:rPr>
        <w:t> </w:t>
      </w:r>
      <w:r>
        <w:rPr/>
        <w:t>alpha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alpha*alpha_damp;</w:t>
      </w:r>
    </w:p>
    <w:p>
      <w:pPr>
        <w:pStyle w:val="BodyText"/>
        <w:ind w:left="360" w:right="7369"/>
      </w:pPr>
      <w:r>
        <w:rPr/>
        <w:t>% Plot Solution</w:t>
      </w:r>
      <w:r>
        <w:rPr>
          <w:spacing w:val="-57"/>
        </w:rPr>
        <w:t> </w:t>
      </w:r>
      <w:r>
        <w:rPr/>
        <w:t>figure(1);</w:t>
      </w:r>
    </w:p>
    <w:p>
      <w:pPr>
        <w:pStyle w:val="BodyText"/>
        <w:ind w:left="360" w:right="5676"/>
      </w:pPr>
      <w:r>
        <w:rPr/>
        <w:t>PlotSolution(BestSol.Sol,model);</w:t>
      </w:r>
      <w:r>
        <w:rPr>
          <w:spacing w:val="-57"/>
        </w:rPr>
        <w:t> </w:t>
      </w:r>
      <w:r>
        <w:rPr/>
        <w:t>pause(0.01);</w:t>
      </w:r>
    </w:p>
    <w:p>
      <w:pPr>
        <w:pStyle w:val="BodyText"/>
        <w:ind w:left="120"/>
      </w:pPr>
      <w:r>
        <w:rPr/>
        <w:t>end</w:t>
      </w:r>
    </w:p>
    <w:p>
      <w:pPr>
        <w:pStyle w:val="BodyText"/>
        <w:ind w:left="120" w:right="7963"/>
      </w:pPr>
      <w:r>
        <w:rPr/>
        <w:t>%% Results</w:t>
      </w:r>
      <w:r>
        <w:rPr>
          <w:spacing w:val="-57"/>
        </w:rPr>
        <w:t> </w:t>
      </w:r>
      <w:r>
        <w:rPr/>
        <w:t>figure;</w:t>
      </w:r>
    </w:p>
    <w:p>
      <w:pPr>
        <w:pStyle w:val="BodyText"/>
        <w:ind w:left="120" w:right="6315"/>
      </w:pPr>
      <w:r>
        <w:rPr>
          <w:spacing w:val="-1"/>
        </w:rPr>
        <w:t>plot(BestCost,'LineWidth',2);</w:t>
      </w:r>
      <w:r>
        <w:rPr>
          <w:spacing w:val="-57"/>
        </w:rPr>
        <w:t> </w:t>
      </w:r>
      <w:r>
        <w:rPr/>
        <w:t>xlabel('Iteration');</w:t>
      </w:r>
      <w:r>
        <w:rPr>
          <w:spacing w:val="1"/>
        </w:rPr>
        <w:t> </w:t>
      </w:r>
      <w:r>
        <w:rPr/>
        <w:t>ylabel('Best</w:t>
      </w:r>
      <w:r>
        <w:rPr>
          <w:spacing w:val="-1"/>
        </w:rPr>
        <w:t> </w:t>
      </w:r>
      <w:r>
        <w:rPr/>
        <w:t>Cost');</w:t>
      </w:r>
    </w:p>
    <w:p>
      <w:pPr>
        <w:pStyle w:val="BodyText"/>
        <w:spacing w:before="1"/>
        <w:ind w:left="120"/>
      </w:pPr>
      <w:r>
        <w:rPr/>
        <w:t>grid</w:t>
      </w:r>
      <w:r>
        <w:rPr>
          <w:spacing w:val="-2"/>
        </w:rPr>
        <w:t> </w:t>
      </w:r>
      <w:r>
        <w:rPr/>
        <w:t>on;</w:t>
      </w:r>
    </w:p>
    <w:sectPr>
      <w:pgSz w:w="11910" w:h="16840"/>
      <w:pgMar w:header="0" w:footer="1002" w:top="1580" w:bottom="120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010010pt;margin-top:780.799988pt;width:23.4pt;height:13.05pt;mso-position-horizontal-relative:page;mso-position-vertical-relative:page;z-index:-21180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6.369995pt;margin-top:780.799988pt;width:22.75pt;height:13.05pt;mso-position-horizontal-relative:page;mso-position-vertical-relative:page;z-index:-21180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7.690002pt;margin-top:1129.52002pt;width:22.75pt;height:13.05pt;mso-position-horizontal-relative:page;mso-position-vertical-relative:page;z-index:-211799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799988pt;width:22.75pt;height:13.05pt;mso-position-horizontal-relative:page;mso-position-vertical-relative:page;z-index:-211793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lowerRoman"/>
      <w:lvlText w:val="%1."/>
      <w:lvlJc w:val="left"/>
      <w:pPr>
        <w:ind w:left="13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4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8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5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5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48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66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5" w:hanging="5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60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0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5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6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5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13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5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3"/>
      <w:numFmt w:val="lowerRoman"/>
      <w:lvlText w:val="%3."/>
      <w:lvlJc w:val="left"/>
      <w:pPr>
        <w:ind w:left="1658" w:hanging="68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3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6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9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3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6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68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6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80" w:hanging="488"/>
        <w:jc w:val="righ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1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2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48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.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9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05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132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3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2">
      <w:start w:val="15"/>
      <w:numFmt w:val="decimal"/>
      <w:lvlText w:val="%1.%2.%3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1080" w:hanging="840"/>
        <w:jc w:val="left"/>
      </w:pPr>
      <w:rPr>
        <w:rFonts w:hint="default"/>
        <w:b/>
        <w:bCs/>
        <w:i/>
        <w:iCs/>
        <w:spacing w:val="-1"/>
        <w:w w:val="100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401" w:hanging="3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8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8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7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7" w:hanging="30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2">
      <w:start w:val="15"/>
      <w:numFmt w:val="decimal"/>
      <w:lvlText w:val="%1.%2.%3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80" w:hanging="840"/>
        <w:jc w:val="left"/>
      </w:pPr>
      <w:rPr>
        <w:rFonts w:hint="default"/>
        <w:b/>
        <w:bCs/>
        <w:i/>
        <w:iCs/>
        <w:spacing w:val="-1"/>
        <w:w w:val="100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3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7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upperLetter"/>
      <w:lvlText w:val="%1"/>
      <w:lvlJc w:val="left"/>
      <w:pPr>
        <w:ind w:left="583" w:hanging="299"/>
        <w:jc w:val="left"/>
      </w:pPr>
      <w:rPr>
        <w:rFonts w:hint="default" w:ascii="Times New Roman" w:hAnsi="Times New Roman" w:eastAsia="Times New Roman" w:cs="Times New Roman"/>
        <w:i/>
        <w:iCs/>
        <w:w w:val="10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0" w:hanging="2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0" w:hanging="2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80" w:hanging="2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2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4" w:hanging="2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8" w:hanging="2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" w:hanging="2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83" w:hanging="29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"/>
      <w:lvlJc w:val="left"/>
      <w:pPr>
        <w:ind w:left="1080" w:hanging="84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8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1164" w:hanging="44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5">
      <w:start w:val="1"/>
      <w:numFmt w:val="lowerLetter"/>
      <w:lvlText w:val="(%6)"/>
      <w:lvlJc w:val="left"/>
      <w:pPr>
        <w:ind w:left="1404" w:hanging="44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3" w:hanging="4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9" w:hanging="4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4" w:hanging="44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566" w:hanging="32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3442" w:hanging="32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14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8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2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6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0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4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8" w:hanging="32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9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48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746" w:hanging="32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8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7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7" w:hanging="32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547" w:hanging="308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6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3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9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9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6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30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4813" w:hanging="361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8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4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7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320" w:hanging="720"/>
        <w:jc w:val="lef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9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4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7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541" w:hanging="3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4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7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6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7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720"/>
      </w:pPr>
      <w:rPr>
        <w:rFonts w:hint="default"/>
        <w:lang w:val="en-US" w:eastAsia="en-US" w:bidi="ar-SA"/>
      </w:rPr>
    </w:lvl>
  </w:abstractNum>
  <w:num w:numId="27">
    <w:abstractNumId w:val="26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643"/>
      <w:ind w:right="899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82"/>
      <w:ind w:left="9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87"/>
      <w:outlineLvl w:val="1"/>
    </w:pPr>
    <w:rPr>
      <w:rFonts w:ascii="Times New Roman" w:hAnsi="Times New Roman" w:eastAsia="Times New Roman" w:cs="Times New Roman"/>
      <w:i/>
      <w:iCs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3"/>
      <w:ind w:left="289"/>
      <w:outlineLvl w:val="2"/>
    </w:pPr>
    <w:rPr>
      <w:rFonts w:ascii="Times New Roman" w:hAnsi="Times New Roman" w:eastAsia="Times New Roman" w:cs="Times New Roman"/>
      <w:i/>
      <w:iCs/>
      <w:sz w:val="25"/>
      <w:szCs w:val="25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60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04"/>
      <w:ind w:left="960" w:hanging="841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6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jpe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jpe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jpeg"/><Relationship Id="rId148" Type="http://schemas.openxmlformats.org/officeDocument/2006/relationships/image" Target="media/image142.jpe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jpeg"/><Relationship Id="rId165" Type="http://schemas.openxmlformats.org/officeDocument/2006/relationships/image" Target="media/image159.jpeg"/><Relationship Id="rId166" Type="http://schemas.openxmlformats.org/officeDocument/2006/relationships/image" Target="media/image160.jpeg"/><Relationship Id="rId167" Type="http://schemas.openxmlformats.org/officeDocument/2006/relationships/image" Target="media/image161.jpeg"/><Relationship Id="rId168" Type="http://schemas.openxmlformats.org/officeDocument/2006/relationships/image" Target="media/image162.jpeg"/><Relationship Id="rId169" Type="http://schemas.openxmlformats.org/officeDocument/2006/relationships/image" Target="media/image163.png"/><Relationship Id="rId170" Type="http://schemas.openxmlformats.org/officeDocument/2006/relationships/image" Target="media/image164.jpeg"/><Relationship Id="rId171" Type="http://schemas.openxmlformats.org/officeDocument/2006/relationships/image" Target="media/image165.jpeg"/><Relationship Id="rId172" Type="http://schemas.openxmlformats.org/officeDocument/2006/relationships/image" Target="media/image166.jpeg"/><Relationship Id="rId173" Type="http://schemas.openxmlformats.org/officeDocument/2006/relationships/image" Target="media/image167.jpe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jpe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jpeg"/><Relationship Id="rId298" Type="http://schemas.openxmlformats.org/officeDocument/2006/relationships/image" Target="media/image292.jpeg"/><Relationship Id="rId299" Type="http://schemas.openxmlformats.org/officeDocument/2006/relationships/image" Target="media/image293.png"/><Relationship Id="rId300" Type="http://schemas.openxmlformats.org/officeDocument/2006/relationships/image" Target="media/image294.jpe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jpe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png"/><Relationship Id="rId379" Type="http://schemas.openxmlformats.org/officeDocument/2006/relationships/image" Target="media/image373.png"/><Relationship Id="rId380" Type="http://schemas.openxmlformats.org/officeDocument/2006/relationships/image" Target="media/image374.pn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png"/><Relationship Id="rId388" Type="http://schemas.openxmlformats.org/officeDocument/2006/relationships/image" Target="media/image382.png"/><Relationship Id="rId389" Type="http://schemas.openxmlformats.org/officeDocument/2006/relationships/image" Target="media/image383.png"/><Relationship Id="rId390" Type="http://schemas.openxmlformats.org/officeDocument/2006/relationships/image" Target="media/image384.png"/><Relationship Id="rId391" Type="http://schemas.openxmlformats.org/officeDocument/2006/relationships/image" Target="media/image385.png"/><Relationship Id="rId392" Type="http://schemas.openxmlformats.org/officeDocument/2006/relationships/image" Target="media/image386.png"/><Relationship Id="rId393" Type="http://schemas.openxmlformats.org/officeDocument/2006/relationships/image" Target="media/image387.png"/><Relationship Id="rId394" Type="http://schemas.openxmlformats.org/officeDocument/2006/relationships/image" Target="media/image388.png"/><Relationship Id="rId395" Type="http://schemas.openxmlformats.org/officeDocument/2006/relationships/image" Target="media/image389.png"/><Relationship Id="rId396" Type="http://schemas.openxmlformats.org/officeDocument/2006/relationships/image" Target="media/image390.png"/><Relationship Id="rId397" Type="http://schemas.openxmlformats.org/officeDocument/2006/relationships/image" Target="media/image391.png"/><Relationship Id="rId398" Type="http://schemas.openxmlformats.org/officeDocument/2006/relationships/image" Target="media/image392.png"/><Relationship Id="rId399" Type="http://schemas.openxmlformats.org/officeDocument/2006/relationships/image" Target="media/image393.png"/><Relationship Id="rId400" Type="http://schemas.openxmlformats.org/officeDocument/2006/relationships/image" Target="media/image394.png"/><Relationship Id="rId401" Type="http://schemas.openxmlformats.org/officeDocument/2006/relationships/image" Target="media/image395.png"/><Relationship Id="rId402" Type="http://schemas.openxmlformats.org/officeDocument/2006/relationships/image" Target="media/image396.png"/><Relationship Id="rId403" Type="http://schemas.openxmlformats.org/officeDocument/2006/relationships/image" Target="media/image397.png"/><Relationship Id="rId404" Type="http://schemas.openxmlformats.org/officeDocument/2006/relationships/image" Target="media/image398.png"/><Relationship Id="rId405" Type="http://schemas.openxmlformats.org/officeDocument/2006/relationships/image" Target="media/image399.png"/><Relationship Id="rId406" Type="http://schemas.openxmlformats.org/officeDocument/2006/relationships/image" Target="media/image400.png"/><Relationship Id="rId407" Type="http://schemas.openxmlformats.org/officeDocument/2006/relationships/image" Target="media/image401.png"/><Relationship Id="rId408" Type="http://schemas.openxmlformats.org/officeDocument/2006/relationships/image" Target="media/image402.png"/><Relationship Id="rId409" Type="http://schemas.openxmlformats.org/officeDocument/2006/relationships/image" Target="media/image403.png"/><Relationship Id="rId410" Type="http://schemas.openxmlformats.org/officeDocument/2006/relationships/image" Target="media/image404.png"/><Relationship Id="rId411" Type="http://schemas.openxmlformats.org/officeDocument/2006/relationships/image" Target="media/image405.png"/><Relationship Id="rId412" Type="http://schemas.openxmlformats.org/officeDocument/2006/relationships/image" Target="media/image406.png"/><Relationship Id="rId413" Type="http://schemas.openxmlformats.org/officeDocument/2006/relationships/image" Target="media/image407.png"/><Relationship Id="rId414" Type="http://schemas.openxmlformats.org/officeDocument/2006/relationships/image" Target="media/image408.png"/><Relationship Id="rId415" Type="http://schemas.openxmlformats.org/officeDocument/2006/relationships/image" Target="media/image409.png"/><Relationship Id="rId416" Type="http://schemas.openxmlformats.org/officeDocument/2006/relationships/image" Target="media/image410.png"/><Relationship Id="rId417" Type="http://schemas.openxmlformats.org/officeDocument/2006/relationships/image" Target="media/image411.png"/><Relationship Id="rId418" Type="http://schemas.openxmlformats.org/officeDocument/2006/relationships/image" Target="media/image412.png"/><Relationship Id="rId419" Type="http://schemas.openxmlformats.org/officeDocument/2006/relationships/image" Target="media/image413.png"/><Relationship Id="rId420" Type="http://schemas.openxmlformats.org/officeDocument/2006/relationships/image" Target="media/image414.png"/><Relationship Id="rId421" Type="http://schemas.openxmlformats.org/officeDocument/2006/relationships/image" Target="media/image415.png"/><Relationship Id="rId422" Type="http://schemas.openxmlformats.org/officeDocument/2006/relationships/image" Target="media/image416.png"/><Relationship Id="rId423" Type="http://schemas.openxmlformats.org/officeDocument/2006/relationships/image" Target="media/image417.png"/><Relationship Id="rId424" Type="http://schemas.openxmlformats.org/officeDocument/2006/relationships/image" Target="media/image418.png"/><Relationship Id="rId425" Type="http://schemas.openxmlformats.org/officeDocument/2006/relationships/image" Target="media/image419.png"/><Relationship Id="rId426" Type="http://schemas.openxmlformats.org/officeDocument/2006/relationships/image" Target="media/image420.png"/><Relationship Id="rId427" Type="http://schemas.openxmlformats.org/officeDocument/2006/relationships/image" Target="media/image421.png"/><Relationship Id="rId428" Type="http://schemas.openxmlformats.org/officeDocument/2006/relationships/image" Target="media/image422.png"/><Relationship Id="rId429" Type="http://schemas.openxmlformats.org/officeDocument/2006/relationships/image" Target="media/image423.png"/><Relationship Id="rId430" Type="http://schemas.openxmlformats.org/officeDocument/2006/relationships/image" Target="media/image424.png"/><Relationship Id="rId431" Type="http://schemas.openxmlformats.org/officeDocument/2006/relationships/image" Target="media/image425.png"/><Relationship Id="rId432" Type="http://schemas.openxmlformats.org/officeDocument/2006/relationships/image" Target="media/image426.png"/><Relationship Id="rId433" Type="http://schemas.openxmlformats.org/officeDocument/2006/relationships/image" Target="media/image427.jpeg"/><Relationship Id="rId434" Type="http://schemas.openxmlformats.org/officeDocument/2006/relationships/image" Target="media/image428.png"/><Relationship Id="rId435" Type="http://schemas.openxmlformats.org/officeDocument/2006/relationships/image" Target="media/image429.png"/><Relationship Id="rId436" Type="http://schemas.openxmlformats.org/officeDocument/2006/relationships/image" Target="media/image430.png"/><Relationship Id="rId437" Type="http://schemas.openxmlformats.org/officeDocument/2006/relationships/image" Target="media/image431.png"/><Relationship Id="rId438" Type="http://schemas.openxmlformats.org/officeDocument/2006/relationships/image" Target="media/image432.png"/><Relationship Id="rId439" Type="http://schemas.openxmlformats.org/officeDocument/2006/relationships/image" Target="media/image433.png"/><Relationship Id="rId440" Type="http://schemas.openxmlformats.org/officeDocument/2006/relationships/image" Target="media/image434.png"/><Relationship Id="rId441" Type="http://schemas.openxmlformats.org/officeDocument/2006/relationships/image" Target="media/image435.png"/><Relationship Id="rId442" Type="http://schemas.openxmlformats.org/officeDocument/2006/relationships/image" Target="media/image436.png"/><Relationship Id="rId443" Type="http://schemas.openxmlformats.org/officeDocument/2006/relationships/image" Target="media/image437.png"/><Relationship Id="rId444" Type="http://schemas.openxmlformats.org/officeDocument/2006/relationships/image" Target="media/image438.png"/><Relationship Id="rId445" Type="http://schemas.openxmlformats.org/officeDocument/2006/relationships/image" Target="media/image439.png"/><Relationship Id="rId446" Type="http://schemas.openxmlformats.org/officeDocument/2006/relationships/image" Target="media/image440.png"/><Relationship Id="rId447" Type="http://schemas.openxmlformats.org/officeDocument/2006/relationships/image" Target="media/image441.png"/><Relationship Id="rId448" Type="http://schemas.openxmlformats.org/officeDocument/2006/relationships/image" Target="media/image442.png"/><Relationship Id="rId449" Type="http://schemas.openxmlformats.org/officeDocument/2006/relationships/image" Target="media/image443.png"/><Relationship Id="rId450" Type="http://schemas.openxmlformats.org/officeDocument/2006/relationships/image" Target="media/image444.png"/><Relationship Id="rId451" Type="http://schemas.openxmlformats.org/officeDocument/2006/relationships/image" Target="media/image445.png"/><Relationship Id="rId452" Type="http://schemas.openxmlformats.org/officeDocument/2006/relationships/image" Target="media/image446.png"/><Relationship Id="rId453" Type="http://schemas.openxmlformats.org/officeDocument/2006/relationships/image" Target="media/image447.png"/><Relationship Id="rId454" Type="http://schemas.openxmlformats.org/officeDocument/2006/relationships/image" Target="media/image448.png"/><Relationship Id="rId455" Type="http://schemas.openxmlformats.org/officeDocument/2006/relationships/image" Target="media/image449.png"/><Relationship Id="rId456" Type="http://schemas.openxmlformats.org/officeDocument/2006/relationships/image" Target="media/image450.png"/><Relationship Id="rId457" Type="http://schemas.openxmlformats.org/officeDocument/2006/relationships/image" Target="media/image451.png"/><Relationship Id="rId458" Type="http://schemas.openxmlformats.org/officeDocument/2006/relationships/image" Target="media/image452.png"/><Relationship Id="rId459" Type="http://schemas.openxmlformats.org/officeDocument/2006/relationships/image" Target="media/image453.png"/><Relationship Id="rId460" Type="http://schemas.openxmlformats.org/officeDocument/2006/relationships/image" Target="media/image454.png"/><Relationship Id="rId461" Type="http://schemas.openxmlformats.org/officeDocument/2006/relationships/image" Target="media/image455.png"/><Relationship Id="rId462" Type="http://schemas.openxmlformats.org/officeDocument/2006/relationships/image" Target="media/image456.png"/><Relationship Id="rId463" Type="http://schemas.openxmlformats.org/officeDocument/2006/relationships/image" Target="media/image457.png"/><Relationship Id="rId464" Type="http://schemas.openxmlformats.org/officeDocument/2006/relationships/image" Target="media/image458.png"/><Relationship Id="rId465" Type="http://schemas.openxmlformats.org/officeDocument/2006/relationships/image" Target="media/image459.png"/><Relationship Id="rId466" Type="http://schemas.openxmlformats.org/officeDocument/2006/relationships/image" Target="media/image460.png"/><Relationship Id="rId467" Type="http://schemas.openxmlformats.org/officeDocument/2006/relationships/image" Target="media/image461.png"/><Relationship Id="rId468" Type="http://schemas.openxmlformats.org/officeDocument/2006/relationships/image" Target="media/image462.png"/><Relationship Id="rId469" Type="http://schemas.openxmlformats.org/officeDocument/2006/relationships/image" Target="media/image463.jpeg"/><Relationship Id="rId470" Type="http://schemas.openxmlformats.org/officeDocument/2006/relationships/image" Target="media/image464.jpeg"/><Relationship Id="rId471" Type="http://schemas.openxmlformats.org/officeDocument/2006/relationships/image" Target="media/image465.jpeg"/><Relationship Id="rId472" Type="http://schemas.openxmlformats.org/officeDocument/2006/relationships/image" Target="media/image466.jpeg"/><Relationship Id="rId473" Type="http://schemas.openxmlformats.org/officeDocument/2006/relationships/image" Target="media/image467.jpeg"/><Relationship Id="rId474" Type="http://schemas.openxmlformats.org/officeDocument/2006/relationships/image" Target="media/image468.jpeg"/><Relationship Id="rId475" Type="http://schemas.openxmlformats.org/officeDocument/2006/relationships/image" Target="media/image469.jpeg"/><Relationship Id="rId476" Type="http://schemas.openxmlformats.org/officeDocument/2006/relationships/image" Target="media/image470.jpeg"/><Relationship Id="rId477" Type="http://schemas.openxmlformats.org/officeDocument/2006/relationships/image" Target="media/image471.png"/><Relationship Id="rId478" Type="http://schemas.openxmlformats.org/officeDocument/2006/relationships/image" Target="media/image472.jpeg"/><Relationship Id="rId479" Type="http://schemas.openxmlformats.org/officeDocument/2006/relationships/image" Target="media/image473.jpeg"/><Relationship Id="rId480" Type="http://schemas.openxmlformats.org/officeDocument/2006/relationships/image" Target="media/image474.png"/><Relationship Id="rId481" Type="http://schemas.openxmlformats.org/officeDocument/2006/relationships/image" Target="media/image475.png"/><Relationship Id="rId482" Type="http://schemas.openxmlformats.org/officeDocument/2006/relationships/image" Target="media/image476.png"/><Relationship Id="rId483" Type="http://schemas.openxmlformats.org/officeDocument/2006/relationships/image" Target="media/image477.jpeg"/><Relationship Id="rId484" Type="http://schemas.openxmlformats.org/officeDocument/2006/relationships/image" Target="media/image478.jpeg"/><Relationship Id="rId485" Type="http://schemas.openxmlformats.org/officeDocument/2006/relationships/image" Target="media/image479.jpeg"/><Relationship Id="rId486" Type="http://schemas.openxmlformats.org/officeDocument/2006/relationships/image" Target="media/image480.jpeg"/><Relationship Id="rId487" Type="http://schemas.openxmlformats.org/officeDocument/2006/relationships/image" Target="media/image481.jpeg"/><Relationship Id="rId488" Type="http://schemas.openxmlformats.org/officeDocument/2006/relationships/image" Target="media/image482.png"/><Relationship Id="rId489" Type="http://schemas.openxmlformats.org/officeDocument/2006/relationships/image" Target="media/image483.jpeg"/><Relationship Id="rId490" Type="http://schemas.openxmlformats.org/officeDocument/2006/relationships/image" Target="media/image484.jpeg"/><Relationship Id="rId491" Type="http://schemas.openxmlformats.org/officeDocument/2006/relationships/image" Target="media/image485.jpeg"/><Relationship Id="rId492" Type="http://schemas.openxmlformats.org/officeDocument/2006/relationships/image" Target="media/image486.jpeg"/><Relationship Id="rId493" Type="http://schemas.openxmlformats.org/officeDocument/2006/relationships/image" Target="media/image487.png"/><Relationship Id="rId494" Type="http://schemas.openxmlformats.org/officeDocument/2006/relationships/image" Target="media/image488.png"/><Relationship Id="rId495" Type="http://schemas.openxmlformats.org/officeDocument/2006/relationships/image" Target="media/image489.png"/><Relationship Id="rId496" Type="http://schemas.openxmlformats.org/officeDocument/2006/relationships/footer" Target="footer3.xml"/><Relationship Id="rId497" Type="http://schemas.openxmlformats.org/officeDocument/2006/relationships/footer" Target="footer4.xml"/><Relationship Id="rId498" Type="http://schemas.openxmlformats.org/officeDocument/2006/relationships/image" Target="media/image490.png"/><Relationship Id="rId499" Type="http://schemas.openxmlformats.org/officeDocument/2006/relationships/image" Target="media/image491.png"/><Relationship Id="rId500" Type="http://schemas.openxmlformats.org/officeDocument/2006/relationships/image" Target="media/image492.png"/><Relationship Id="rId501" Type="http://schemas.openxmlformats.org/officeDocument/2006/relationships/image" Target="media/image493.png"/><Relationship Id="rId502" Type="http://schemas.openxmlformats.org/officeDocument/2006/relationships/image" Target="media/image494.png"/><Relationship Id="rId503" Type="http://schemas.openxmlformats.org/officeDocument/2006/relationships/image" Target="media/image495.png"/><Relationship Id="rId504" Type="http://schemas.openxmlformats.org/officeDocument/2006/relationships/image" Target="media/image496.png"/><Relationship Id="rId505" Type="http://schemas.openxmlformats.org/officeDocument/2006/relationships/image" Target="media/image497.png"/><Relationship Id="rId506" Type="http://schemas.openxmlformats.org/officeDocument/2006/relationships/image" Target="media/image498.png"/><Relationship Id="rId507" Type="http://schemas.openxmlformats.org/officeDocument/2006/relationships/image" Target="media/image499.png"/><Relationship Id="rId508" Type="http://schemas.openxmlformats.org/officeDocument/2006/relationships/image" Target="media/image500.png"/><Relationship Id="rId509" Type="http://schemas.openxmlformats.org/officeDocument/2006/relationships/image" Target="media/image501.png"/><Relationship Id="rId510" Type="http://schemas.openxmlformats.org/officeDocument/2006/relationships/image" Target="media/image502.png"/><Relationship Id="rId511" Type="http://schemas.openxmlformats.org/officeDocument/2006/relationships/image" Target="media/image503.png"/><Relationship Id="rId512" Type="http://schemas.openxmlformats.org/officeDocument/2006/relationships/image" Target="media/image504.png"/><Relationship Id="rId513" Type="http://schemas.openxmlformats.org/officeDocument/2006/relationships/image" Target="media/image505.png"/><Relationship Id="rId514" Type="http://schemas.openxmlformats.org/officeDocument/2006/relationships/image" Target="media/image506.png"/><Relationship Id="rId515" Type="http://schemas.openxmlformats.org/officeDocument/2006/relationships/image" Target="media/image507.png"/><Relationship Id="rId516" Type="http://schemas.openxmlformats.org/officeDocument/2006/relationships/image" Target="media/image508.png"/><Relationship Id="rId517" Type="http://schemas.openxmlformats.org/officeDocument/2006/relationships/image" Target="media/image509.png"/><Relationship Id="rId518" Type="http://schemas.openxmlformats.org/officeDocument/2006/relationships/image" Target="media/image510.png"/><Relationship Id="rId519" Type="http://schemas.openxmlformats.org/officeDocument/2006/relationships/image" Target="media/image511.png"/><Relationship Id="rId520" Type="http://schemas.openxmlformats.org/officeDocument/2006/relationships/image" Target="media/image512.png"/><Relationship Id="rId521" Type="http://schemas.openxmlformats.org/officeDocument/2006/relationships/image" Target="media/image513.png"/><Relationship Id="rId522" Type="http://schemas.openxmlformats.org/officeDocument/2006/relationships/image" Target="media/image514.png"/><Relationship Id="rId523" Type="http://schemas.openxmlformats.org/officeDocument/2006/relationships/image" Target="media/image515.png"/><Relationship Id="rId524" Type="http://schemas.openxmlformats.org/officeDocument/2006/relationships/image" Target="media/image516.png"/><Relationship Id="rId525" Type="http://schemas.openxmlformats.org/officeDocument/2006/relationships/image" Target="media/image517.png"/><Relationship Id="rId526" Type="http://schemas.openxmlformats.org/officeDocument/2006/relationships/image" Target="media/image518.png"/><Relationship Id="rId527" Type="http://schemas.openxmlformats.org/officeDocument/2006/relationships/image" Target="media/image519.png"/><Relationship Id="rId528" Type="http://schemas.openxmlformats.org/officeDocument/2006/relationships/image" Target="media/image520.png"/><Relationship Id="rId529" Type="http://schemas.openxmlformats.org/officeDocument/2006/relationships/image" Target="media/image521.png"/><Relationship Id="rId530" Type="http://schemas.openxmlformats.org/officeDocument/2006/relationships/image" Target="media/image522.png"/><Relationship Id="rId531" Type="http://schemas.openxmlformats.org/officeDocument/2006/relationships/image" Target="media/image523.png"/><Relationship Id="rId532" Type="http://schemas.openxmlformats.org/officeDocument/2006/relationships/image" Target="media/image524.png"/><Relationship Id="rId533" Type="http://schemas.openxmlformats.org/officeDocument/2006/relationships/image" Target="media/image525.png"/><Relationship Id="rId534" Type="http://schemas.openxmlformats.org/officeDocument/2006/relationships/image" Target="media/image526.png"/><Relationship Id="rId535" Type="http://schemas.openxmlformats.org/officeDocument/2006/relationships/image" Target="media/image527.png"/><Relationship Id="rId536" Type="http://schemas.openxmlformats.org/officeDocument/2006/relationships/image" Target="media/image528.png"/><Relationship Id="rId537" Type="http://schemas.openxmlformats.org/officeDocument/2006/relationships/image" Target="media/image529.png"/><Relationship Id="rId538" Type="http://schemas.openxmlformats.org/officeDocument/2006/relationships/image" Target="media/image530.png"/><Relationship Id="rId539" Type="http://schemas.openxmlformats.org/officeDocument/2006/relationships/image" Target="media/image531.png"/><Relationship Id="rId540" Type="http://schemas.openxmlformats.org/officeDocument/2006/relationships/image" Target="media/image532.png"/><Relationship Id="rId541" Type="http://schemas.openxmlformats.org/officeDocument/2006/relationships/image" Target="media/image533.png"/><Relationship Id="rId542" Type="http://schemas.openxmlformats.org/officeDocument/2006/relationships/image" Target="media/image534.png"/><Relationship Id="rId543" Type="http://schemas.openxmlformats.org/officeDocument/2006/relationships/hyperlink" Target="http://www.ijarcce.com/" TargetMode="External"/><Relationship Id="rId544" Type="http://schemas.openxmlformats.org/officeDocument/2006/relationships/hyperlink" Target="http://ieeexplore.ieee.org/xpl/freeabs_all.jsp?arnumber=1" TargetMode="External"/><Relationship Id="rId545" Type="http://schemas.openxmlformats.org/officeDocument/2006/relationships/hyperlink" Target="http://mariorad.com/books/General%20radiology/053%20Ha" TargetMode="External"/><Relationship Id="rId546" Type="http://schemas.openxmlformats.org/officeDocument/2006/relationships/hyperlink" Target="http://ieeexplore.ieee.org/xpl/mostRecentIssue.jsp?punumber=9248" TargetMode="External"/><Relationship Id="rId547" Type="http://schemas.openxmlformats.org/officeDocument/2006/relationships/hyperlink" Target="http://www.hpl.hp.com/techreports/2004/HPL-2004-76.pdf" TargetMode="External"/><Relationship Id="rId548" Type="http://schemas.openxmlformats.org/officeDocument/2006/relationships/hyperlink" Target="http://vision.arc.nasa.gov/publications/mathjournal94.pdf" TargetMode="External"/><Relationship Id="rId549" Type="http://schemas.openxmlformats.org/officeDocument/2006/relationships/hyperlink" Target="http://www.SciRP.org/journal/jsi" TargetMode="External"/><Relationship Id="rId550" Type="http://schemas.openxmlformats.org/officeDocument/2006/relationships/hyperlink" Target="https://cognitech.com/pdfs/samplingTheory.pdf" TargetMode="External"/><Relationship Id="rId551" Type="http://schemas.openxmlformats.org/officeDocument/2006/relationships/hyperlink" Target="http://eeweb.poly.edu/~onur/publish/san_diego_sr.pdf" TargetMode="External"/><Relationship Id="rId552" Type="http://schemas.openxmlformats.org/officeDocument/2006/relationships/hyperlink" Target="http://cdn.intechopen.com/pdfs-" TargetMode="External"/><Relationship Id="rId553" Type="http://schemas.openxmlformats.org/officeDocument/2006/relationships/hyperlink" Target="http://dx.doi.org/10.1109/TIP.2015.2400214" TargetMode="External"/><Relationship Id="rId554" Type="http://schemas.openxmlformats.org/officeDocument/2006/relationships/hyperlink" Target="http://ccis2k.org/iajit/PDF/vol.10%2Cno.6/4378.pdf" TargetMode="External"/><Relationship Id="rId555" Type="http://schemas.openxmlformats.org/officeDocument/2006/relationships/hyperlink" Target="http://140.98.202.196/xpl/mostRecentIssue.jsp?punumber=4145986" TargetMode="External"/><Relationship Id="rId556" Type="http://schemas.openxmlformats.org/officeDocument/2006/relationships/hyperlink" Target="https://www.google.com.ar/patents/US8175382" TargetMode="External"/><Relationship Id="rId557" Type="http://schemas.openxmlformats.org/officeDocument/2006/relationships/hyperlink" Target="http://www.ijettcs.org/" TargetMode="External"/><Relationship Id="rId558" Type="http://schemas.openxmlformats.org/officeDocument/2006/relationships/hyperlink" Target="http://www.ijettcs.org/Volume3Issue1/IJETTCS-2014-02-01-049.pdf" TargetMode="External"/><Relationship Id="rId559" Type="http://schemas.openxmlformats.org/officeDocument/2006/relationships/hyperlink" Target="http://ieeexplore.ieee.org/Xplore/d" TargetMode="External"/><Relationship Id="rId560" Type="http://schemas.openxmlformats.org/officeDocument/2006/relationships/hyperlink" Target="http://edlib.net/2015/icidret/icidret2015029.pdf" TargetMode="External"/><Relationship Id="rId561" Type="http://schemas.openxmlformats.org/officeDocument/2006/relationships/hyperlink" Target="http://homepages.inf.ed.ac.uk/rbf/CVonline/LOCAL_COPIES/AV0506/s0" TargetMode="External"/><Relationship Id="rId562" Type="http://schemas.openxmlformats.org/officeDocument/2006/relationships/hyperlink" Target="http://www.researchmanuscripts.com/isociety2012/32.pdf" TargetMode="External"/><Relationship Id="rId563" Type="http://schemas.openxmlformats.org/officeDocument/2006/relationships/hyperlink" Target="http://ieeexplore.ieee.org/xpl/articleDetails.jsp?arnu" TargetMode="External"/><Relationship Id="rId564" Type="http://schemas.openxmlformats.org/officeDocument/2006/relationships/hyperlink" Target="http://ieeexplore.ieee.org/xpl/mostRecentIssue.jsp?pu" TargetMode="External"/><Relationship Id="rId565" Type="http://schemas.openxmlformats.org/officeDocument/2006/relationships/hyperlink" Target="http://citeseerx.ist.psu.edu/viewdoc/down" TargetMode="External"/><Relationship Id="rId566" Type="http://schemas.openxmlformats.org/officeDocument/2006/relationships/hyperlink" Target="http://www.springer.com/us/book/9783540763581" TargetMode="External"/><Relationship Id="rId567" Type="http://schemas.openxmlformats.org/officeDocument/2006/relationships/hyperlink" Target="http://www.ijmer.com/" TargetMode="External"/><Relationship Id="rId568" Type="http://schemas.openxmlformats.org/officeDocument/2006/relationships/hyperlink" Target="http://www.ijcset.net/" TargetMode="External"/><Relationship Id="rId569" Type="http://schemas.openxmlformats.org/officeDocument/2006/relationships/hyperlink" Target="http://www.ijetae.com/files/Volume3Issue10/IJETAE_1013_68.pdf" TargetMode="External"/><Relationship Id="rId570" Type="http://schemas.openxmlformats.org/officeDocument/2006/relationships/hyperlink" Target="http://www.sersc.org/journals/I" TargetMode="External"/><Relationship Id="rId571" Type="http://schemas.openxmlformats.org/officeDocument/2006/relationships/hyperlink" Target="http://www.iasir.net/" TargetMode="External"/><Relationship Id="rId572" Type="http://schemas.openxmlformats.org/officeDocument/2006/relationships/hyperlink" Target="http://maxwellsci.com/print/rjaset/v6" TargetMode="External"/><Relationship Id="rId573" Type="http://schemas.openxmlformats.org/officeDocument/2006/relationships/hyperlink" Target="http://www.ewh.ieee.org/soc/ces/index.html" TargetMode="External"/><Relationship Id="rId574" Type="http://schemas.openxmlformats.org/officeDocument/2006/relationships/hyperlink" Target="http://ww/" TargetMode="External"/><Relationship Id="rId575" Type="http://schemas.openxmlformats.org/officeDocument/2006/relationships/hyperlink" Target="http://www.mathworks.com/help/pdf_doc/images/imagestb.pdf" TargetMode="External"/><Relationship Id="rId576" Type="http://schemas.openxmlformats.org/officeDocument/2006/relationships/hyperlink" Target="http://ieeexplore.ieee.org/xpl/articleDetails.jsp?arnumber=5421557" TargetMode="External"/><Relationship Id="rId577" Type="http://schemas.openxmlformats.org/officeDocument/2006/relationships/hyperlink" Target="http://airccse.org/journal/ijsc/papers/2411ijsc07.pdf" TargetMode="External"/><Relationship Id="rId578" Type="http://schemas.openxmlformats.org/officeDocument/2006/relationships/hyperlink" Target="http://www.hbuk.co.uk/apl" TargetMode="External"/><Relationship Id="rId579" Type="http://schemas.openxmlformats.org/officeDocument/2006/relationships/hyperlink" Target="http://www.hpl.hp.com/techreports/2002/HPL-" TargetMode="External"/><Relationship Id="rId580" Type="http://schemas.openxmlformats.org/officeDocument/2006/relationships/hyperlink" Target="http://www.jgrcs.info/" TargetMode="External"/><Relationship Id="rId581" Type="http://schemas.openxmlformats.org/officeDocument/2006/relationships/hyperlink" Target="mailto:katriabooks@yahoo.com" TargetMode="External"/><Relationship Id="rId582" Type="http://schemas.openxmlformats.org/officeDocument/2006/relationships/hyperlink" Target="http://www.nikubook.com/tv-and-" TargetMode="External"/><Relationship Id="rId583" Type="http://schemas.openxmlformats.org/officeDocument/2006/relationships/hyperlink" Target="http://www.cs.tau.ac.il/~nin/papers/KimMAPFusionApr08.pdf" TargetMode="External"/><Relationship Id="rId584" Type="http://schemas.openxmlformats.org/officeDocument/2006/relationships/hyperlink" Target="http://worldwidescience.org/topicpages/i/identification%2Bgenetic%2Balgorithm.html" TargetMode="External"/><Relationship Id="rId585" Type="http://schemas.openxmlformats.org/officeDocument/2006/relationships/hyperlink" Target="http://ieeexplore.ieee.org/" TargetMode="External"/><Relationship Id="rId586" Type="http://schemas.openxmlformats.org/officeDocument/2006/relationships/hyperlink" Target="http://140.98.202.196/xpl/RecentIssue.jsp?punumber=30" TargetMode="External"/><Relationship Id="rId587" Type="http://schemas.openxmlformats.org/officeDocument/2006/relationships/hyperlink" Target="http://www.cs.rutgers.edu/~elgammal/class" TargetMode="External"/><Relationship Id="rId588" Type="http://schemas.openxmlformats.org/officeDocument/2006/relationships/hyperlink" Target="http://asp.eurasipjournals.com/c" TargetMode="External"/><Relationship Id="rId589" Type="http://schemas.openxmlformats.org/officeDocument/2006/relationships/hyperlink" Target="http://dl.acm.org/citation.cfm?id=1669919" TargetMode="External"/><Relationship Id="rId590" Type="http://schemas.openxmlformats.org/officeDocument/2006/relationships/hyperlink" Target="http://jivp.eurasipjournals.com/content/2012/1/3" TargetMode="External"/><Relationship Id="rId591" Type="http://schemas.openxmlformats.org/officeDocument/2006/relationships/hyperlink" Target="http://www.ijera.c/" TargetMode="External"/><Relationship Id="rId592" Type="http://schemas.openxmlformats.org/officeDocument/2006/relationships/hyperlink" Target="http://staff.uob.edu.bh/files/600435156_files/The_Data_Compression_21" TargetMode="External"/><Relationship Id="rId593" Type="http://schemas.openxmlformats.org/officeDocument/2006/relationships/hyperlink" Target="http://iasir.net/IJEBEApapers/IJ" TargetMode="External"/><Relationship Id="rId594" Type="http://schemas.openxmlformats.org/officeDocument/2006/relationships/hyperlink" Target="http://cn.mathworks.com/help/p" TargetMode="External"/><Relationship Id="rId595" Type="http://schemas.openxmlformats.org/officeDocument/2006/relationships/hyperlink" Target="http://cn.mathworks.com/help/pdf_doc/coder/coder_ug.pdf" TargetMode="External"/><Relationship Id="rId596" Type="http://schemas.openxmlformats.org/officeDocument/2006/relationships/hyperlink" Target="http://share.its.ac.id/pluginfile.php/371/mod" TargetMode="External"/><Relationship Id="rId597" Type="http://schemas.openxmlformats.org/officeDocument/2006/relationships/hyperlink" Target="http://www.ijmr.net.in/" TargetMode="External"/><Relationship Id="rId598" Type="http://schemas.openxmlformats.org/officeDocument/2006/relationships/hyperlink" Target="mailto:irjmss@gmail.com" TargetMode="External"/><Relationship Id="rId599" Type="http://schemas.openxmlformats.org/officeDocument/2006/relationships/hyperlink" Target="http://airccse.org/journal/ijsc" TargetMode="External"/><Relationship Id="rId600" Type="http://schemas.openxmlformats.org/officeDocument/2006/relationships/hyperlink" Target="http://ieeexplore.ieee.org/xpl/RecentIssue" TargetMode="External"/><Relationship Id="rId601" Type="http://schemas.openxmlformats.org/officeDocument/2006/relationships/hyperlink" Target="http://ieeexplore.ieee.org/xpl/" TargetMode="External"/><Relationship Id="rId602" Type="http://schemas.openxmlformats.org/officeDocument/2006/relationships/hyperlink" Target="http://ieeexplore.ieee.or/" TargetMode="External"/><Relationship Id="rId603" Type="http://schemas.openxmlformats.org/officeDocument/2006/relationships/hyperlink" Target="http://www.ijirset.com/" TargetMode="External"/><Relationship Id="rId604" Type="http://schemas.openxmlformats.org/officeDocument/2006/relationships/hyperlink" Target="http://homepages.inf.ed.ac.uk/rbf/CVonline/LOCAL_COPIES/AV0506/s" TargetMode="External"/><Relationship Id="rId605" Type="http://schemas.openxmlformats.org/officeDocument/2006/relationships/hyperlink" Target="http://www.iitrpr.ac.in/si" TargetMode="External"/><Relationship Id="rId606" Type="http://schemas.openxmlformats.org/officeDocument/2006/relationships/hyperlink" Target="http://www.ijser.org/paper/A-Robust-Image-" TargetMode="External"/><Relationship Id="rId607" Type="http://schemas.openxmlformats.org/officeDocument/2006/relationships/hyperlink" Target="http://www.ijcttjournal.org/" TargetMode="External"/><Relationship Id="rId608" Type="http://schemas.openxmlformats.org/officeDocument/2006/relationships/hyperlink" Target="http://airccse.org/journal/ijcses/current2014.html" TargetMode="External"/><Relationship Id="rId609" Type="http://schemas.openxmlformats.org/officeDocument/2006/relationships/hyperlink" Target="http://www.iitrpr.ac.in/sites/default/files/r" TargetMode="External"/><Relationship Id="rId610" Type="http://schemas.openxmlformats.org/officeDocument/2006/relationships/hyperlink" Target="http://vosvrdaweb.utia.cas.cz/cykly/IEEEwavelet" TargetMode="External"/><Relationship Id="rId611" Type="http://schemas.openxmlformats.org/officeDocument/2006/relationships/hyperlink" Target="http://worldwidescience.org/topicpa" TargetMode="External"/><Relationship Id="rId612" Type="http://schemas.openxmlformats.org/officeDocument/2006/relationships/hyperlink" Target="http://140.98.202.196/xpl/R" TargetMode="External"/><Relationship Id="rId613" Type="http://schemas.openxmlformats.org/officeDocument/2006/relationships/hyperlink" Target="http://ieeexplore.ieee.org/Xplore/defdeny.jsp?url=http%3A%2F%2Fieeexplore.ieee.org%2Fstamp%2Fstamp.jsp%3Ftp%3D%26arnumber%3D6169729&amp;denyReason" TargetMode="External"/><Relationship Id="rId614" Type="http://schemas.openxmlformats.org/officeDocument/2006/relationships/hyperlink" Target="http://ieeexplore.ieee.org/xpl/RecentIssue.jsp?punumber=76" TargetMode="External"/><Relationship Id="rId615" Type="http://schemas.openxmlformats.org/officeDocument/2006/relationships/hyperlink" Target="http://epubs.siam.org/doi/abs/10.1137/" TargetMode="External"/><Relationship Id="rId616" Type="http://schemas.openxmlformats.org/officeDocument/2006/relationships/hyperlink" Target="http://ieeexplore.ieee.org/xpl/mostRecentIssue.jsp?punum" TargetMode="External"/><Relationship Id="rId617" Type="http://schemas.openxmlformats.org/officeDocument/2006/relationships/hyperlink" Target="http://www.radioeng.cz/fu" TargetMode="External"/><Relationship Id="rId618" Type="http://schemas.openxmlformats.org/officeDocument/2006/relationships/hyperlink" Target="mailto:vasicek@fit.vutbr.cz" TargetMode="External"/><Relationship Id="rId619" Type="http://schemas.openxmlformats.org/officeDocument/2006/relationships/hyperlink" Target="mailto:sekanina@fit.vutbr.cz" TargetMode="External"/><Relationship Id="rId620" Type="http://schemas.openxmlformats.org/officeDocument/2006/relationships/hyperlink" Target="http://www.ijarcsse.com/" TargetMode="External"/><Relationship Id="rId621" Type="http://schemas.openxmlformats.org/officeDocument/2006/relationships/hyperlink" Target="http://web.stanford.edu/class/ee398a/handouts/pa" TargetMode="External"/><Relationship Id="rId622" Type="http://schemas.openxmlformats.org/officeDocument/2006/relationships/hyperlink" Target="http://www.amazon.com/Digital-" TargetMode="External"/><Relationship Id="rId623" Type="http://schemas.openxmlformats.org/officeDocument/2006/relationships/hyperlink" Target="http://iee/" TargetMode="External"/><Relationship Id="rId624" Type="http://schemas.openxmlformats.org/officeDocument/2006/relationships/hyperlink" Target="http://ieeexplo/" TargetMode="External"/><Relationship Id="rId625" Type="http://schemas.openxmlformats.org/officeDocument/2006/relationships/hyperlink" Target="http://www.associatechair.ece.ufl.edu/syllabi/2014-" TargetMode="External"/><Relationship Id="rId626" Type="http://schemas.openxmlformats.org/officeDocument/2006/relationships/hyperlink" Target="mailto:r97942024@ntu.edu.twRetrieved" TargetMode="External"/><Relationship Id="rId627" Type="http://schemas.openxmlformats.org/officeDocument/2006/relationships/hyperlink" Target="http://disp.ee.ntu.edu.tw/meeting/%E7%B6%25" TargetMode="External"/><Relationship Id="rId628" Type="http://schemas.openxmlformats.org/officeDocument/2006/relationships/hyperlink" Target="mailto:xli@cse.fau.edu" TargetMode="External"/><Relationship Id="rId629" Type="http://schemas.openxmlformats.org/officeDocument/2006/relationships/hyperlink" Target="mailto:borko@cse.fau.edu" TargetMode="External"/><Relationship Id="rId630" Type="http://schemas.openxmlformats.org/officeDocument/2006/relationships/hyperlink" Target="http://ieeexplore.ieee.o/" TargetMode="External"/><Relationship Id="rId631" Type="http://schemas.openxmlformats.org/officeDocument/2006/relationships/hyperlink" Target="https://www.academia.edu/5715717/INCREMENTAL_SEGMENTATION_OF_LIDAR_POINT_CLOUDS_WITH_AN_OCTREE" TargetMode="External"/><Relationship Id="rId632" Type="http://schemas.openxmlformats.org/officeDocument/2006/relationships/hyperlink" Target="http://www.just.edu.jo/" TargetMode="External"/><Relationship Id="rId633" Type="http://schemas.openxmlformats.org/officeDocument/2006/relationships/hyperlink" Target="mailto:Foundation.%20yhtiang@pku.edu.cn.Retrievedfrom" TargetMode="External"/><Relationship Id="rId634" Type="http://schemas.openxmlformats.org/officeDocument/2006/relationships/hyperlink" Target="http://dl.acm.org/citation.cfm?id=2680123" TargetMode="External"/><Relationship Id="rId6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2023-11-06T16:55:02Z</dcterms:created>
  <dcterms:modified xsi:type="dcterms:W3CDTF">2023-11-06T16:55:02Z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