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74"/>
        <w:ind w:left="865" w:right="928"/>
        <w:jc w:val="center"/>
      </w:pPr>
      <w:r>
        <w:rPr/>
        <w:t>DESIGN, CONSTRUCTION AND TESTING OF AN IMPROVED CASTING</w:t>
      </w:r>
      <w:r>
        <w:rPr>
          <w:spacing w:val="-57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7"/>
        <w:ind w:left="865" w:right="91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4"/>
        <w:ind w:left="865" w:right="933"/>
        <w:jc w:val="center"/>
      </w:pPr>
      <w:r>
        <w:rPr/>
        <w:t>EMMANUEL</w:t>
      </w:r>
      <w:r>
        <w:rPr>
          <w:spacing w:val="-4"/>
        </w:rPr>
        <w:t> </w:t>
      </w:r>
      <w:r>
        <w:rPr/>
        <w:t>STEPHEN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2183" w:right="2258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MECHANICAL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</w:p>
    <w:p>
      <w:pPr>
        <w:pStyle w:val="Heading1"/>
        <w:spacing w:before="1"/>
        <w:ind w:left="864" w:right="935"/>
        <w:jc w:val="center"/>
      </w:pPr>
      <w:r>
        <w:rPr/>
        <w:t>ZARIA,</w:t>
      </w:r>
      <w:r>
        <w:rPr>
          <w:spacing w:val="-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865" w:right="927" w:firstLine="0"/>
        <w:jc w:val="center"/>
        <w:rPr>
          <w:b/>
          <w:sz w:val="24"/>
        </w:rPr>
      </w:pPr>
      <w:r>
        <w:rPr>
          <w:b/>
          <w:sz w:val="24"/>
        </w:rPr>
        <w:t>DECEMBER, 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Heading1"/>
        <w:spacing w:line="242" w:lineRule="auto" w:before="74"/>
        <w:ind w:left="865" w:right="929"/>
        <w:jc w:val="center"/>
      </w:pPr>
      <w:r>
        <w:rPr/>
        <w:t>DESIGN, CONSTRUCTION AND TESTING OF AN IMPROVED CASTING</w:t>
      </w:r>
      <w:r>
        <w:rPr>
          <w:spacing w:val="-57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2"/>
        <w:ind w:left="865" w:right="91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37" w:lineRule="auto" w:before="187"/>
        <w:ind w:left="2185" w:right="2247"/>
        <w:jc w:val="center"/>
      </w:pPr>
      <w:r>
        <w:rPr/>
        <w:t>Emmanuel STEPHEN, B. ENG., (A.B.U.), 2011</w:t>
      </w:r>
      <w:r>
        <w:rPr>
          <w:spacing w:val="-57"/>
        </w:rPr>
        <w:t> </w:t>
      </w:r>
      <w:r>
        <w:rPr/>
        <w:t>P13EGME8053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185"/>
        <w:ind w:left="860" w:right="935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</w:rPr>
      </w:pPr>
    </w:p>
    <w:p>
      <w:pPr>
        <w:pStyle w:val="Heading1"/>
        <w:spacing w:line="237" w:lineRule="auto"/>
        <w:ind w:left="865" w:right="935"/>
        <w:jc w:val="center"/>
      </w:pPr>
      <w:r>
        <w:rPr/>
        <w:t>IN PARTIAL FULFILLMENT OF THE REQUIREMENTS FOR THE AWARD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MASTER</w:t>
      </w:r>
      <w:r>
        <w:rPr>
          <w:spacing w:val="2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MECHANICAL 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213"/>
        <w:ind w:left="2185" w:right="2258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MECHANICAL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</w:t>
      </w:r>
    </w:p>
    <w:p>
      <w:pPr>
        <w:pStyle w:val="Heading1"/>
        <w:spacing w:line="237" w:lineRule="auto" w:before="6"/>
        <w:ind w:left="3227" w:right="3298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3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5"/>
        <w:ind w:left="865" w:right="927" w:firstLine="0"/>
        <w:jc w:val="center"/>
        <w:rPr>
          <w:b/>
          <w:sz w:val="24"/>
        </w:rPr>
      </w:pPr>
      <w:r>
        <w:rPr>
          <w:b/>
          <w:sz w:val="24"/>
        </w:rPr>
        <w:t>DECEMBER, 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003" w:header="0" w:top="1320" w:bottom="1200" w:left="1200" w:right="560"/>
          <w:pgNumType w:start="2"/>
        </w:sectPr>
      </w:pPr>
    </w:p>
    <w:p>
      <w:pPr>
        <w:pStyle w:val="Heading1"/>
        <w:spacing w:before="74"/>
        <w:ind w:left="865" w:right="932"/>
        <w:jc w:val="center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88" w:right="853"/>
        <w:jc w:val="both"/>
      </w:pPr>
      <w:r>
        <w:rPr/>
        <w:t>I declare that the work</w:t>
      </w:r>
      <w:r>
        <w:rPr>
          <w:spacing w:val="60"/>
        </w:rPr>
        <w:t> </w:t>
      </w:r>
      <w:r>
        <w:rPr/>
        <w:t>in this dissertation entitled </w:t>
      </w:r>
      <w:r>
        <w:rPr>
          <w:b/>
        </w:rPr>
        <w:t>“Design, Constructionand Testing</w:t>
      </w:r>
      <w:r>
        <w:rPr>
          <w:b/>
          <w:spacing w:val="1"/>
        </w:rPr>
        <w:t> </w:t>
      </w:r>
      <w:r>
        <w:rPr>
          <w:b/>
        </w:rPr>
        <w:t>of anImproved Casting Pouring Ladle”</w:t>
      </w:r>
      <w:r>
        <w:rPr/>
        <w:t>has been carried out by me in the Department</w:t>
      </w:r>
      <w:r>
        <w:rPr>
          <w:spacing w:val="1"/>
        </w:rPr>
        <w:t> </w:t>
      </w:r>
      <w:r>
        <w:rPr/>
        <w:t>of Mechanical Engineering. The information derived from the literature has been duly</w:t>
      </w:r>
      <w:r>
        <w:rPr>
          <w:spacing w:val="1"/>
        </w:rPr>
        <w:t> </w:t>
      </w:r>
      <w:r>
        <w:rPr/>
        <w:t>acknowledged in the text and a list of references provided. No part of this thesis was</w:t>
      </w:r>
      <w:r>
        <w:rPr>
          <w:spacing w:val="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presented for</w:t>
      </w:r>
      <w:r>
        <w:rPr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degree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diploma at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-10"/>
        </w:rPr>
        <w:t> </w:t>
      </w:r>
      <w:r>
        <w:rPr/>
        <w:t>other</w:t>
      </w:r>
      <w:r>
        <w:rPr>
          <w:spacing w:val="2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4875" w:val="left" w:leader="none"/>
          <w:tab w:pos="4994" w:val="left" w:leader="none"/>
          <w:tab w:pos="5304" w:val="left" w:leader="none"/>
          <w:tab w:pos="7514" w:val="left" w:leader="none"/>
        </w:tabs>
        <w:ind w:left="788" w:right="2160"/>
      </w:pPr>
      <w:r>
        <w:rPr>
          <w:u w:val="single"/>
        </w:rPr>
        <w:t>Emmanuel</w:t>
      </w:r>
      <w:r>
        <w:rPr>
          <w:spacing w:val="-9"/>
          <w:u w:val="single"/>
        </w:rPr>
        <w:t> </w:t>
      </w:r>
      <w:r>
        <w:rPr>
          <w:u w:val="single"/>
        </w:rPr>
        <w:t>Stephen</w:t>
      </w:r>
      <w:r>
        <w:rPr/>
        <w:t> </w:t>
      </w:r>
      <w:r>
        <w:rPr>
          <w:spacing w:val="1"/>
        </w:rPr>
        <w:t> </w:t>
      </w:r>
      <w:r>
        <w:rPr>
          <w:u w:val="single"/>
        </w:rPr>
        <w:t> </w:t>
        <w:tab/>
      </w:r>
      <w:r>
        <w:rPr/>
        <w:tab/>
        <w:tab/>
      </w:r>
      <w:r>
        <w:rPr>
          <w:u w:val="single"/>
        </w:rPr>
        <w:t> </w:t>
        <w:tab/>
      </w:r>
      <w:r>
        <w:rPr/>
        <w:t> Name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</w:t>
        <w:tab/>
        <w:tab/>
        <w:t>Signature</w:t>
        <w:tab/>
      </w:r>
      <w:r>
        <w:rPr>
          <w:spacing w:val="-1"/>
        </w:rPr>
        <w:t>Date</w:t>
      </w:r>
    </w:p>
    <w:p>
      <w:pPr>
        <w:spacing w:after="0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863" w:right="935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0" w:lineRule="auto" w:before="0"/>
        <w:ind w:left="788" w:right="868" w:firstLine="0"/>
        <w:jc w:val="left"/>
        <w:rPr>
          <w:sz w:val="24"/>
        </w:rPr>
      </w:pPr>
      <w:r>
        <w:rPr>
          <w:sz w:val="24"/>
        </w:rPr>
        <w:t>This dissertation entitled </w:t>
      </w:r>
      <w:r>
        <w:rPr>
          <w:b/>
          <w:sz w:val="24"/>
        </w:rPr>
        <w:t>“Design, Construction and Testing of an Improved Casting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Pouring Ladle”</w:t>
      </w:r>
      <w:r>
        <w:rPr>
          <w:sz w:val="24"/>
        </w:rPr>
        <w:t>by Emmanuel STEPHEN meets the regulations governing the award of</w:t>
      </w:r>
      <w:r>
        <w:rPr>
          <w:spacing w:val="-57"/>
          <w:sz w:val="24"/>
        </w:rPr>
        <w:t> </w:t>
      </w:r>
      <w:r>
        <w:rPr>
          <w:sz w:val="24"/>
        </w:rPr>
        <w:t>the degree of Production Engineering of the Ahmadu Bello University, and is approved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contribution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literally</w:t>
      </w:r>
      <w:r>
        <w:rPr>
          <w:spacing w:val="-7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8"/>
        <w:ind w:left="788"/>
      </w:pPr>
      <w:r>
        <w:rPr/>
        <w:t>Prof.</w:t>
      </w:r>
      <w:r>
        <w:rPr>
          <w:spacing w:val="-2"/>
        </w:rPr>
        <w:t> </w:t>
      </w:r>
      <w:r>
        <w:rPr/>
        <w:t>S.A.</w:t>
      </w:r>
      <w:r>
        <w:rPr>
          <w:spacing w:val="-2"/>
        </w:rPr>
        <w:t> </w:t>
      </w:r>
      <w:r>
        <w:rPr/>
        <w:t>Yaro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99.407997pt;margin-top:13.424072pt;width:156pt;height:.1pt;mso-position-horizontal-relative:page;mso-position-vertical-relative:paragraph;z-index:-15728640;mso-wrap-distance-left:0;mso-wrap-distance-right:0" coordorigin="1988,268" coordsize="3120,0" path="m1988,268l5108,2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5.576019pt;margin-top:13.424072pt;width:113.8pt;height:.1pt;mso-position-horizontal-relative:page;mso-position-vertical-relative:paragraph;z-index:-15728128;mso-wrap-distance-left:0;mso-wrap-distance-right:0" coordorigin="5712,268" coordsize="2276,0" path="m5712,268l7987,2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396027pt;margin-top:13.424072pt;width:96pt;height:.1pt;mso-position-horizontal-relative:page;mso-position-vertical-relative:paragraph;z-index:-15727616;mso-wrap-distance-left:0;mso-wrap-distance-right:0" coordorigin="8528,268" coordsize="1920,0" path="m8528,268l10448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788"/>
      </w:pPr>
      <w:r>
        <w:rPr/>
        <w:t>Chairman</w:t>
      </w:r>
      <w:r>
        <w:rPr>
          <w:spacing w:val="-3"/>
        </w:rPr>
        <w:t> </w:t>
      </w:r>
      <w:r>
        <w:rPr/>
        <w:t>Supervisory</w:t>
      </w:r>
      <w:r>
        <w:rPr>
          <w:spacing w:val="-8"/>
        </w:rPr>
        <w:t> </w:t>
      </w:r>
      <w:r>
        <w:rPr/>
        <w:t>Committee</w:t>
      </w:r>
      <w:r>
        <w:rPr>
          <w:spacing w:val="62"/>
        </w:rPr>
        <w:t> </w:t>
      </w:r>
      <w:r>
        <w:rPr/>
        <w:t>SignatureDate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788"/>
      </w:pPr>
      <w:r>
        <w:rPr/>
        <w:t>Prof.</w:t>
      </w:r>
      <w:r>
        <w:rPr>
          <w:spacing w:val="-1"/>
        </w:rPr>
        <w:t> </w:t>
      </w:r>
      <w:r>
        <w:rPr/>
        <w:t>M. Dauda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99.407997pt;margin-top:13.674072pt;width:156pt;height:.1pt;mso-position-horizontal-relative:page;mso-position-vertical-relative:paragraph;z-index:-15727104;mso-wrap-distance-left:0;mso-wrap-distance-right:0" coordorigin="1988,273" coordsize="3120,0" path="m1988,273l5108,27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5.576019pt;margin-top:13.674072pt;width:113.8pt;height:.1pt;mso-position-horizontal-relative:page;mso-position-vertical-relative:paragraph;z-index:-15726592;mso-wrap-distance-left:0;mso-wrap-distance-right:0" coordorigin="5712,273" coordsize="2276,0" path="m5712,273l7987,27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396027pt;margin-top:13.674072pt;width:96pt;height:.1pt;mso-position-horizontal-relative:page;mso-position-vertical-relative:paragraph;z-index:-15726080;mso-wrap-distance-left:0;mso-wrap-distance-right:0" coordorigin="8528,273" coordsize="1920,0" path="m8528,273l10448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5" w:lineRule="exact"/>
        <w:ind w:left="788"/>
      </w:pPr>
      <w:r>
        <w:rPr/>
        <w:t>Member,</w:t>
      </w:r>
      <w:r>
        <w:rPr>
          <w:spacing w:val="2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Signature</w:t>
      </w:r>
      <w:r>
        <w:rPr>
          <w:spacing w:val="58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788"/>
      </w:pPr>
      <w:r>
        <w:rPr/>
        <w:t>Dr.</w:t>
      </w:r>
      <w:r>
        <w:rPr>
          <w:spacing w:val="1"/>
        </w:rPr>
        <w:t> </w:t>
      </w:r>
      <w:r>
        <w:rPr/>
        <w:t>F.O.</w:t>
      </w:r>
      <w:r>
        <w:rPr>
          <w:spacing w:val="-4"/>
        </w:rPr>
        <w:t> </w:t>
      </w:r>
      <w:r>
        <w:rPr/>
        <w:t>Anafi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99.407997pt;margin-top:13.431285pt;width:156pt;height:.1pt;mso-position-horizontal-relative:page;mso-position-vertical-relative:paragraph;z-index:-15725568;mso-wrap-distance-left:0;mso-wrap-distance-right:0" coordorigin="1988,269" coordsize="3120,0" path="m1988,269l5108,26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5.576019pt;margin-top:13.431285pt;width:113.8pt;height:.1pt;mso-position-horizontal-relative:page;mso-position-vertical-relative:paragraph;z-index:-15725056;mso-wrap-distance-left:0;mso-wrap-distance-right:0" coordorigin="5712,269" coordsize="2276,0" path="m5712,269l7987,26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396027pt;margin-top:13.431285pt;width:96pt;height:.1pt;mso-position-horizontal-relative:page;mso-position-vertical-relative:paragraph;z-index:-15724544;mso-wrap-distance-left:0;mso-wrap-distance-right:0" coordorigin="8528,269" coordsize="1920,0" path="m8528,269l10448,26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970" w:val="left" w:leader="none"/>
          <w:tab w:pos="7088" w:val="left" w:leader="none"/>
        </w:tabs>
        <w:spacing w:line="249" w:lineRule="exact"/>
        <w:ind w:left="788"/>
      </w:pPr>
      <w:r>
        <w:rPr/>
        <w:t>Head of</w:t>
      </w:r>
      <w:r>
        <w:rPr>
          <w:spacing w:val="-8"/>
        </w:rPr>
        <w:t> </w:t>
      </w:r>
      <w:r>
        <w:rPr/>
        <w:t>Department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788"/>
      </w:pPr>
      <w:r>
        <w:rPr/>
        <w:t>Prof.S.Z.</w:t>
      </w:r>
      <w:r>
        <w:rPr>
          <w:spacing w:val="-4"/>
        </w:rPr>
        <w:t> </w:t>
      </w:r>
      <w:r>
        <w:rPr/>
        <w:t>Abubakar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99.407997pt;margin-top:13.681285pt;width:156pt;height:.1pt;mso-position-horizontal-relative:page;mso-position-vertical-relative:paragraph;z-index:-15724032;mso-wrap-distance-left:0;mso-wrap-distance-right:0" coordorigin="1988,274" coordsize="3120,0" path="m1988,274l5108,27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9.528015pt;margin-top:13.681285pt;width:101.8pt;height:.1pt;mso-position-horizontal-relative:page;mso-position-vertical-relative:paragraph;z-index:-15723520;mso-wrap-distance-left:0;mso-wrap-distance-right:0" coordorigin="6191,274" coordsize="2036,0" path="m6191,274l8226,27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1.456024pt;margin-top:13.681285pt;width:78pt;height:.1pt;mso-position-horizontal-relative:page;mso-position-vertical-relative:paragraph;z-index:-15723008;mso-wrap-distance-left:0;mso-wrap-distance-right:0" coordorigin="8829,274" coordsize="1560,0" path="m8829,274l10389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253" w:val="left" w:leader="none"/>
        </w:tabs>
        <w:spacing w:line="245" w:lineRule="exact"/>
        <w:ind w:left="788"/>
      </w:pPr>
      <w:r>
        <w:rPr/>
        <w:t>Dean,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Postgraduate Studies</w:t>
        <w:tab/>
        <w:t>Signature</w:t>
      </w:r>
      <w:r>
        <w:rPr>
          <w:spacing w:val="58"/>
        </w:rPr>
        <w:t> </w:t>
      </w:r>
      <w:r>
        <w:rPr/>
        <w:t>Date</w:t>
      </w:r>
    </w:p>
    <w:p>
      <w:pPr>
        <w:spacing w:after="0" w:line="245" w:lineRule="exact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865" w:right="932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76" w:lineRule="auto"/>
        <w:ind w:left="788" w:right="280"/>
      </w:pPr>
      <w:r>
        <w:rPr/>
        <w:t>I</w:t>
      </w:r>
      <w:r>
        <w:rPr>
          <w:spacing w:val="21"/>
        </w:rPr>
        <w:t> </w:t>
      </w:r>
      <w:r>
        <w:rPr/>
        <w:t>dedicate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dissertation</w:t>
      </w:r>
      <w:r>
        <w:rPr>
          <w:spacing w:val="22"/>
        </w:rPr>
        <w:t> </w:t>
      </w:r>
      <w:r>
        <w:rPr/>
        <w:t>to</w:t>
      </w:r>
      <w:r>
        <w:rPr>
          <w:spacing w:val="27"/>
        </w:rPr>
        <w:t> </w:t>
      </w:r>
      <w:r>
        <w:rPr/>
        <w:t>my</w:t>
      </w:r>
      <w:r>
        <w:rPr>
          <w:spacing w:val="21"/>
        </w:rPr>
        <w:t> </w:t>
      </w:r>
      <w:r>
        <w:rPr/>
        <w:t>late</w:t>
      </w:r>
      <w:r>
        <w:rPr>
          <w:spacing w:val="25"/>
        </w:rPr>
        <w:t> </w:t>
      </w:r>
      <w:r>
        <w:rPr/>
        <w:t>brother</w:t>
      </w:r>
      <w:r>
        <w:rPr>
          <w:spacing w:val="22"/>
        </w:rPr>
        <w:t> </w:t>
      </w:r>
      <w:r>
        <w:rPr/>
        <w:t>Late</w:t>
      </w:r>
      <w:r>
        <w:rPr>
          <w:spacing w:val="20"/>
        </w:rPr>
        <w:t> </w:t>
      </w:r>
      <w:r>
        <w:rPr/>
        <w:t>Ijai</w:t>
      </w:r>
      <w:r>
        <w:rPr>
          <w:spacing w:val="17"/>
        </w:rPr>
        <w:t> </w:t>
      </w:r>
      <w:r>
        <w:rPr/>
        <w:t>G.</w:t>
      </w:r>
      <w:r>
        <w:rPr>
          <w:spacing w:val="23"/>
        </w:rPr>
        <w:t> </w:t>
      </w:r>
      <w:r>
        <w:rPr/>
        <w:t>Stephen</w:t>
      </w:r>
      <w:r>
        <w:rPr>
          <w:spacing w:val="15"/>
        </w:rPr>
        <w:t> </w:t>
      </w:r>
      <w:r>
        <w:rPr/>
        <w:t>and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my</w:t>
      </w:r>
      <w:r>
        <w:rPr>
          <w:spacing w:val="-57"/>
        </w:rPr>
        <w:t> </w:t>
      </w:r>
      <w:r>
        <w:rPr/>
        <w:t>family</w:t>
      </w:r>
      <w:r>
        <w:rPr>
          <w:spacing w:val="-4"/>
        </w:rPr>
        <w:t> </w:t>
      </w:r>
      <w:r>
        <w:rPr/>
        <w:t>(the</w:t>
      </w:r>
      <w:r>
        <w:rPr>
          <w:spacing w:val="6"/>
        </w:rPr>
        <w:t> </w:t>
      </w:r>
      <w:r>
        <w:rPr/>
        <w:t>family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4"/>
        </w:rPr>
        <w:t> </w:t>
      </w:r>
      <w:r>
        <w:rPr/>
        <w:t>Stephen</w:t>
      </w:r>
      <w:r>
        <w:rPr>
          <w:spacing w:val="-4"/>
        </w:rPr>
        <w:t> </w:t>
      </w:r>
      <w:r>
        <w:rPr/>
        <w:t>P.M.</w:t>
      </w:r>
      <w:r>
        <w:rPr>
          <w:spacing w:val="4"/>
        </w:rPr>
        <w:t> </w:t>
      </w:r>
      <w:r>
        <w:rPr/>
        <w:t>Gadzama).</w:t>
      </w:r>
    </w:p>
    <w:p>
      <w:pPr>
        <w:spacing w:after="0" w:line="276" w:lineRule="auto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2519" w:right="2583"/>
        <w:jc w:val="center"/>
      </w:pPr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788" w:right="852"/>
        <w:jc w:val="both"/>
      </w:pPr>
      <w:r>
        <w:rPr/>
        <w:t>I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glory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unto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privilege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opportunityto</w:t>
      </w:r>
      <w:r>
        <w:rPr>
          <w:spacing w:val="4"/>
        </w:rPr>
        <w:t> </w:t>
      </w:r>
      <w:r>
        <w:rPr/>
        <w:t>complete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studies</w:t>
      </w:r>
      <w:r>
        <w:rPr>
          <w:spacing w:val="2"/>
        </w:rPr>
        <w:t> </w:t>
      </w:r>
      <w:r>
        <w:rPr/>
        <w:t>from</w:t>
      </w:r>
      <w:r>
        <w:rPr>
          <w:spacing w:val="-6"/>
        </w:rPr>
        <w:t> </w:t>
      </w:r>
      <w:r>
        <w:rPr/>
        <w:t>Nursery</w:t>
      </w:r>
      <w:r>
        <w:rPr>
          <w:spacing w:val="-3"/>
        </w:rPr>
        <w:t> </w:t>
      </w:r>
      <w:r>
        <w:rPr/>
        <w:t>school</w:t>
      </w:r>
      <w:r>
        <w:rPr>
          <w:spacing w:val="-9"/>
        </w:rPr>
        <w:t> </w:t>
      </w:r>
      <w:r>
        <w:rPr/>
        <w:t>up to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Postgraduate level.</w:t>
      </w:r>
    </w:p>
    <w:p>
      <w:pPr>
        <w:pStyle w:val="BodyText"/>
        <w:spacing w:before="197"/>
        <w:ind w:left="788" w:right="847"/>
        <w:jc w:val="both"/>
      </w:pPr>
      <w:r>
        <w:rPr/>
        <w:t>My profound gratitude goes to my supervisors; Engr. Prof.S.A. Yaroand Engr. Prof.M.</w:t>
      </w:r>
      <w:r>
        <w:rPr>
          <w:spacing w:val="1"/>
        </w:rPr>
        <w:t> </w:t>
      </w:r>
      <w:r>
        <w:rPr/>
        <w:t>Daudafor given me their time, interest, useful suggestions, and constructive criticism.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pillars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 goes to Mr H.Elisha, Mr M.Ebiloma, Mr.J. Dogara, Mr A.Mbaratan, Mr O.</w:t>
      </w:r>
      <w:r>
        <w:rPr>
          <w:spacing w:val="-57"/>
        </w:rPr>
        <w:t> </w:t>
      </w:r>
      <w:r>
        <w:rPr/>
        <w:t>Danjuma,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Dalis,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D.S.</w:t>
      </w:r>
      <w:r>
        <w:rPr>
          <w:spacing w:val="1"/>
        </w:rPr>
        <w:t> </w:t>
      </w:r>
      <w:r>
        <w:rPr/>
        <w:t>Yawas,</w:t>
      </w:r>
      <w:r>
        <w:rPr>
          <w:spacing w:val="1"/>
        </w:rPr>
        <w:t> </w:t>
      </w:r>
      <w:r>
        <w:rPr/>
        <w:t>Engr.Dr.</w:t>
      </w:r>
      <w:r>
        <w:rPr>
          <w:spacing w:val="1"/>
        </w:rPr>
        <w:t> </w:t>
      </w:r>
      <w:r>
        <w:rPr/>
        <w:t>D.M.</w:t>
      </w:r>
      <w:r>
        <w:rPr>
          <w:spacing w:val="1"/>
        </w:rPr>
        <w:t> </w:t>
      </w:r>
      <w:r>
        <w:rPr/>
        <w:t>Kulla,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U.Samaila, Engr.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Laminuetc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contributions</w:t>
      </w:r>
      <w:r>
        <w:rPr>
          <w:spacing w:val="-4"/>
        </w:rPr>
        <w:t> </w:t>
      </w:r>
      <w:r>
        <w:rPr/>
        <w:t>towards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success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4"/>
        </w:rPr>
        <w:t> </w:t>
      </w:r>
      <w:r>
        <w:rPr/>
        <w:t>thesis.</w:t>
      </w:r>
    </w:p>
    <w:p>
      <w:pPr>
        <w:pStyle w:val="BodyText"/>
        <w:spacing w:before="202"/>
        <w:ind w:left="788" w:right="849"/>
        <w:jc w:val="both"/>
      </w:pPr>
      <w:r>
        <w:rPr/>
        <w:t>Equally,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Zaria-Nigeria,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Technologists and the Non-academic staff. Also, my appreciation goes to my colleagues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suggestions and</w:t>
      </w:r>
      <w:r>
        <w:rPr>
          <w:spacing w:val="1"/>
        </w:rPr>
        <w:t> </w:t>
      </w:r>
      <w:r>
        <w:rPr/>
        <w:t>contributions.</w:t>
      </w:r>
    </w:p>
    <w:p>
      <w:pPr>
        <w:pStyle w:val="BodyText"/>
        <w:spacing w:before="198"/>
        <w:ind w:left="788" w:right="853"/>
        <w:jc w:val="both"/>
      </w:pPr>
      <w:r>
        <w:rPr/>
        <w:t>I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forever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 Department/Coordinator</w:t>
      </w:r>
      <w:r>
        <w:rPr>
          <w:spacing w:val="1"/>
        </w:rPr>
        <w:t> </w:t>
      </w:r>
      <w:r>
        <w:rPr/>
        <w:t>NADDC</w:t>
      </w:r>
      <w:r>
        <w:rPr>
          <w:spacing w:val="60"/>
        </w:rPr>
        <w:t> </w:t>
      </w:r>
      <w:r>
        <w:rPr/>
        <w:t>Zaria</w:t>
      </w:r>
      <w:r>
        <w:rPr>
          <w:spacing w:val="1"/>
        </w:rPr>
        <w:t> </w:t>
      </w:r>
      <w:r>
        <w:rPr/>
        <w:t>Office, Engr. Dr. F.M. Achiv, HOD T&amp;S/ Head Training Committee NADDC Zaria</w:t>
      </w:r>
      <w:r>
        <w:rPr>
          <w:spacing w:val="1"/>
        </w:rPr>
        <w:t> </w:t>
      </w:r>
      <w:r>
        <w:rPr/>
        <w:t>Office, Engr. Dr. L.S. Isah, Engr. Dr. N. Omisanya, Engr. A.N. Ayinde,Engr. O.A.</w:t>
      </w:r>
      <w:r>
        <w:rPr>
          <w:spacing w:val="1"/>
        </w:rPr>
        <w:t> </w:t>
      </w:r>
      <w:r>
        <w:rPr/>
        <w:t>Oyetade,</w:t>
      </w:r>
      <w:r>
        <w:rPr>
          <w:spacing w:val="37"/>
        </w:rPr>
        <w:t> </w:t>
      </w:r>
      <w:r>
        <w:rPr/>
        <w:t>Mr</w:t>
      </w:r>
      <w:r>
        <w:rPr>
          <w:spacing w:val="37"/>
        </w:rPr>
        <w:t> </w:t>
      </w:r>
      <w:r>
        <w:rPr/>
        <w:t>A.T.</w:t>
      </w:r>
      <w:r>
        <w:rPr>
          <w:spacing w:val="33"/>
        </w:rPr>
        <w:t> </w:t>
      </w:r>
      <w:r>
        <w:rPr/>
        <w:t>Ezekiel,</w:t>
      </w:r>
      <w:r>
        <w:rPr>
          <w:spacing w:val="37"/>
        </w:rPr>
        <w:t> </w:t>
      </w:r>
      <w:r>
        <w:rPr/>
        <w:t>MrY.O.</w:t>
      </w:r>
      <w:r>
        <w:rPr>
          <w:spacing w:val="37"/>
        </w:rPr>
        <w:t> </w:t>
      </w:r>
      <w:r>
        <w:rPr/>
        <w:t>Shoyoye,</w:t>
      </w:r>
      <w:r>
        <w:rPr>
          <w:spacing w:val="38"/>
        </w:rPr>
        <w:t> </w:t>
      </w:r>
      <w:r>
        <w:rPr/>
        <w:t>Mr</w:t>
      </w:r>
      <w:r>
        <w:rPr>
          <w:spacing w:val="40"/>
        </w:rPr>
        <w:t> </w:t>
      </w:r>
      <w:r>
        <w:rPr/>
        <w:t>S.</w:t>
      </w:r>
      <w:r>
        <w:rPr>
          <w:spacing w:val="33"/>
        </w:rPr>
        <w:t> </w:t>
      </w:r>
      <w:r>
        <w:rPr/>
        <w:t>Adamu,</w:t>
      </w:r>
      <w:r>
        <w:rPr>
          <w:spacing w:val="37"/>
        </w:rPr>
        <w:t> </w:t>
      </w:r>
      <w:r>
        <w:rPr/>
        <w:t>Mr</w:t>
      </w:r>
      <w:r>
        <w:rPr>
          <w:spacing w:val="37"/>
        </w:rPr>
        <w:t> </w:t>
      </w:r>
      <w:r>
        <w:rPr/>
        <w:t>S.O.</w:t>
      </w:r>
      <w:r>
        <w:rPr>
          <w:spacing w:val="32"/>
        </w:rPr>
        <w:t> </w:t>
      </w:r>
      <w:r>
        <w:rPr/>
        <w:t>Babarinsa,</w:t>
      </w:r>
      <w:r>
        <w:rPr>
          <w:spacing w:val="38"/>
        </w:rPr>
        <w:t> </w:t>
      </w:r>
      <w:r>
        <w:rPr/>
        <w:t>Mr</w:t>
      </w:r>
    </w:p>
    <w:p>
      <w:pPr>
        <w:pStyle w:val="BodyText"/>
        <w:ind w:left="788" w:right="855"/>
        <w:jc w:val="both"/>
      </w:pPr>
      <w:r>
        <w:rPr/>
        <w:t>M.A. Suleiman, Mr O.O. Jolaiya,Mr A. Bawa, Mr. J. Maimolo, Mr S. Ambi, Mal</w:t>
      </w:r>
      <w:r>
        <w:rPr>
          <w:spacing w:val="1"/>
        </w:rPr>
        <w:t> </w:t>
      </w:r>
      <w:r>
        <w:rPr/>
        <w:t>Suleiman,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Bashir,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Ishola,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Rejina,</w:t>
      </w:r>
      <w:r>
        <w:rPr>
          <w:spacing w:val="1"/>
        </w:rPr>
        <w:t> </w:t>
      </w:r>
      <w:r>
        <w:rPr/>
        <w:t>Miss.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Juliet,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T.T.</w:t>
      </w:r>
      <w:r>
        <w:rPr>
          <w:spacing w:val="1"/>
        </w:rPr>
        <w:t> </w:t>
      </w:r>
      <w:r>
        <w:rPr/>
        <w:t>KyumNomand</w:t>
      </w:r>
      <w:r>
        <w:rPr>
          <w:spacing w:val="-2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staff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Automotive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Council.</w:t>
      </w:r>
    </w:p>
    <w:p>
      <w:pPr>
        <w:pStyle w:val="BodyText"/>
        <w:spacing w:before="199"/>
        <w:ind w:left="788" w:right="852"/>
        <w:jc w:val="both"/>
      </w:pPr>
      <w:r>
        <w:rPr/>
        <w:t>I am grateful to God Almighty for the</w:t>
      </w:r>
      <w:r>
        <w:rPr>
          <w:spacing w:val="1"/>
        </w:rPr>
        <w:t> </w:t>
      </w:r>
      <w:r>
        <w:rPr/>
        <w:t>life of my family,</w:t>
      </w:r>
      <w:r>
        <w:rPr>
          <w:spacing w:val="1"/>
        </w:rPr>
        <w:t> </w:t>
      </w:r>
      <w:r>
        <w:rPr/>
        <w:t>my parent,</w:t>
      </w:r>
      <w:r>
        <w:rPr>
          <w:spacing w:val="60"/>
        </w:rPr>
        <w:t> </w:t>
      </w:r>
      <w:r>
        <w:rPr/>
        <w:t>Mr and Mrs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r>
        <w:rPr/>
        <w:t>P.M.</w:t>
      </w:r>
      <w:r>
        <w:rPr>
          <w:spacing w:val="1"/>
        </w:rPr>
        <w:t> </w:t>
      </w:r>
      <w:r>
        <w:rPr/>
        <w:t>Gadzama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immerse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prayerstowards my success. Also to my brothers Mr. Sunday, Mr. Bulus, Mr. Luka, Mr</w:t>
      </w:r>
      <w:r>
        <w:rPr>
          <w:spacing w:val="1"/>
        </w:rPr>
        <w:t> </w:t>
      </w:r>
      <w:r>
        <w:rPr/>
        <w:t>Ijulu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sister</w:t>
      </w:r>
      <w:r>
        <w:rPr>
          <w:spacing w:val="1"/>
        </w:rPr>
        <w:t> </w:t>
      </w:r>
      <w:r>
        <w:rPr/>
        <w:t>Miss.</w:t>
      </w:r>
      <w:r>
        <w:rPr>
          <w:spacing w:val="1"/>
        </w:rPr>
        <w:t> </w:t>
      </w:r>
      <w:r>
        <w:rPr/>
        <w:t>Kellu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r>
        <w:rPr/>
        <w:t>Gadzama.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wonderful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supportive. You are part of my success I life. My gratitude goes to Rev. A.M. Gadzama</w:t>
      </w:r>
      <w:r>
        <w:rPr>
          <w:spacing w:val="1"/>
        </w:rPr>
        <w:t> </w:t>
      </w:r>
      <w:r>
        <w:rPr/>
        <w:t>for his concern and contribution to the success of my research, the Prayer Unit of EYN</w:t>
      </w:r>
      <w:r>
        <w:rPr>
          <w:spacing w:val="1"/>
        </w:rPr>
        <w:t> </w:t>
      </w:r>
      <w:r>
        <w:rPr/>
        <w:t>Church</w:t>
      </w:r>
      <w:r>
        <w:rPr>
          <w:spacing w:val="-6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entire</w:t>
      </w:r>
      <w:r>
        <w:rPr>
          <w:spacing w:val="3"/>
        </w:rPr>
        <w:t> </w:t>
      </w:r>
      <w:r>
        <w:rPr/>
        <w:t>members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church for contributing to my</w:t>
      </w:r>
      <w:r>
        <w:rPr>
          <w:spacing w:val="4"/>
        </w:rPr>
        <w:t> </w:t>
      </w:r>
      <w:r>
        <w:rPr/>
        <w:t>success</w:t>
      </w:r>
      <w:r>
        <w:rPr>
          <w:spacing w:val="2"/>
        </w:rPr>
        <w:t> </w:t>
      </w:r>
      <w:r>
        <w:rPr/>
        <w:t>in life.</w:t>
      </w:r>
    </w:p>
    <w:p>
      <w:pPr>
        <w:pStyle w:val="BodyText"/>
        <w:spacing w:before="205"/>
        <w:ind w:left="788" w:right="853"/>
        <w:jc w:val="both"/>
      </w:pPr>
      <w:r>
        <w:rPr/>
        <w:t>I want to appreciate Mr Zamani and Mr Danladi of the Dept. of Metallurgical 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A.B.U.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Mu’azu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Aminu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Dept.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 Engineering A.B.U. Zaria, Dr.Mumah and Dr. Hassan of Centre for Solid</w:t>
      </w:r>
      <w:r>
        <w:rPr>
          <w:spacing w:val="1"/>
        </w:rPr>
        <w:t> </w:t>
      </w:r>
      <w:r>
        <w:rPr/>
        <w:t>Mineral</w:t>
      </w:r>
      <w:r>
        <w:rPr>
          <w:spacing w:val="15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and</w:t>
      </w:r>
      <w:r>
        <w:rPr>
          <w:spacing w:val="23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Kaduna</w:t>
      </w:r>
      <w:r>
        <w:rPr>
          <w:spacing w:val="18"/>
        </w:rPr>
        <w:t> </w:t>
      </w:r>
      <w:r>
        <w:rPr/>
        <w:t>Polytechnic.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many</w:t>
      </w:r>
      <w:r>
        <w:rPr>
          <w:spacing w:val="14"/>
        </w:rPr>
        <w:t> </w:t>
      </w:r>
      <w:r>
        <w:rPr/>
        <w:t>that</w:t>
      </w:r>
      <w:r>
        <w:rPr>
          <w:spacing w:val="25"/>
        </w:rPr>
        <w:t> </w:t>
      </w:r>
      <w:r>
        <w:rPr/>
        <w:t>contributed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mentioned,</w:t>
      </w:r>
      <w:r>
        <w:rPr>
          <w:spacing w:val="2"/>
        </w:rPr>
        <w:t> </w:t>
      </w:r>
      <w:r>
        <w:rPr/>
        <w:t>am</w:t>
      </w:r>
      <w:r>
        <w:rPr>
          <w:spacing w:val="-8"/>
        </w:rPr>
        <w:t> </w:t>
      </w:r>
      <w:r>
        <w:rPr/>
        <w:t>saying a big thank</w:t>
      </w:r>
      <w:r>
        <w:rPr>
          <w:spacing w:val="5"/>
        </w:rPr>
        <w:t> </w:t>
      </w:r>
      <w:r>
        <w:rPr/>
        <w:t>you.</w:t>
      </w:r>
      <w:r>
        <w:rPr>
          <w:spacing w:val="2"/>
        </w:rPr>
        <w:t> </w:t>
      </w:r>
      <w:r>
        <w:rPr/>
        <w:t>May</w:t>
      </w:r>
      <w:r>
        <w:rPr>
          <w:spacing w:val="-9"/>
        </w:rPr>
        <w:t> </w:t>
      </w:r>
      <w:r>
        <w:rPr/>
        <w:t>God</w:t>
      </w:r>
      <w:r>
        <w:rPr>
          <w:spacing w:val="-5"/>
        </w:rPr>
        <w:t> </w:t>
      </w:r>
      <w:r>
        <w:rPr/>
        <w:t>Almighty</w:t>
      </w:r>
      <w:r>
        <w:rPr>
          <w:spacing w:val="-9"/>
        </w:rPr>
        <w:t> </w:t>
      </w:r>
      <w:r>
        <w:rPr/>
        <w:t>richly</w:t>
      </w:r>
      <w:r>
        <w:rPr>
          <w:spacing w:val="-8"/>
        </w:rPr>
        <w:t> </w:t>
      </w:r>
      <w:r>
        <w:rPr/>
        <w:t>reward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spacing w:after="0"/>
        <w:jc w:val="both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865" w:right="931"/>
        <w:jc w:val="center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788" w:right="832"/>
        <w:jc w:val="both"/>
      </w:pPr>
      <w:r>
        <w:rPr/>
        <w:t>A ladle is a foundry tool or equipment specially designed to pour molten metal into a</w:t>
      </w:r>
      <w:r>
        <w:rPr>
          <w:spacing w:val="1"/>
        </w:rPr>
        <w:t> </w:t>
      </w:r>
      <w:r>
        <w:rPr/>
        <w:t>prepared mould. The pouring rate or consistency is one of the factors that may lead to a</w:t>
      </w:r>
      <w:r>
        <w:rPr>
          <w:spacing w:val="1"/>
        </w:rPr>
        <w:t> </w:t>
      </w:r>
      <w:r>
        <w:rPr/>
        <w:t>defect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cast.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(cold</w:t>
      </w:r>
      <w:r>
        <w:rPr>
          <w:spacing w:val="1"/>
        </w:rPr>
        <w:t> </w:t>
      </w:r>
      <w:r>
        <w:rPr/>
        <w:t>shut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misrun)</w:t>
      </w:r>
      <w:r>
        <w:rPr>
          <w:spacing w:val="60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pouring, there is need for the design of a suitable pouring ladle that will reduce the time</w:t>
      </w:r>
      <w:r>
        <w:rPr>
          <w:spacing w:val="1"/>
        </w:rPr>
        <w:t> </w:t>
      </w:r>
      <w:r>
        <w:rPr/>
        <w:t>to be spent in crucible lifting, to pouring the molten metal from the crucible to fill the</w:t>
      </w:r>
      <w:r>
        <w:rPr>
          <w:spacing w:val="1"/>
        </w:rPr>
        <w:t> </w:t>
      </w:r>
      <w:r>
        <w:rPr/>
        <w:t>mould at consistent rate. In this research, a pouring ladlemachine of 50 kg molten</w:t>
      </w:r>
      <w:r>
        <w:rPr>
          <w:spacing w:val="1"/>
        </w:rPr>
        <w:t> </w:t>
      </w:r>
      <w:r>
        <w:rPr/>
        <w:t>Aluminium alloy was successfully designed, constructed and tested. The result of this</w:t>
      </w:r>
      <w:r>
        <w:rPr>
          <w:spacing w:val="1"/>
        </w:rPr>
        <w:t> </w:t>
      </w:r>
      <w:r>
        <w:rPr/>
        <w:t>research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Aluminium alloy from the furnace to filling the mouldusing the pouring ladle was 53.48</w:t>
      </w:r>
      <w:r>
        <w:rPr>
          <w:spacing w:val="1"/>
        </w:rPr>
        <w:t> </w:t>
      </w:r>
      <w:r>
        <w:rPr/>
        <w:t>sec while when using the hand-shank ladle was 81.80 sec. The speed of pouring when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0.42cm/s,</w:t>
      </w:r>
      <w:r>
        <w:rPr>
          <w:spacing w:val="1"/>
        </w:rPr>
        <w:t> </w:t>
      </w:r>
      <w:r>
        <w:rPr/>
        <w:t>0.43cm/s</w:t>
      </w:r>
      <w:r>
        <w:rPr>
          <w:spacing w:val="1"/>
        </w:rPr>
        <w:t> </w:t>
      </w:r>
      <w:r>
        <w:rPr/>
        <w:t>respectively.The micrograph of both samples show visible well defined coarse grains.</w:t>
      </w:r>
      <w:r>
        <w:rPr>
          <w:spacing w:val="1"/>
        </w:rPr>
        <w:t> </w:t>
      </w:r>
      <w:r>
        <w:rPr/>
        <w:t>This could</w:t>
      </w:r>
      <w:r>
        <w:rPr>
          <w:spacing w:val="1"/>
        </w:rPr>
        <w:t> </w:t>
      </w:r>
      <w:r>
        <w:rPr/>
        <w:t>be due to</w:t>
      </w:r>
      <w:r>
        <w:rPr>
          <w:spacing w:val="1"/>
        </w:rPr>
        <w:t> </w:t>
      </w:r>
      <w:r>
        <w:rPr/>
        <w:t>the even distribution of the constituents as</w:t>
      </w:r>
      <w:r>
        <w:rPr>
          <w:spacing w:val="60"/>
        </w:rPr>
        <w:t> </w:t>
      </w:r>
      <w:r>
        <w:rPr/>
        <w:t>cooling</w:t>
      </w:r>
      <w:r>
        <w:rPr>
          <w:spacing w:val="60"/>
        </w:rPr>
        <w:t> </w:t>
      </w:r>
      <w:r>
        <w:rPr/>
        <w:t>takes place</w:t>
      </w:r>
      <w:r>
        <w:rPr>
          <w:spacing w:val="1"/>
        </w:rPr>
        <w:t> </w:t>
      </w:r>
      <w:r>
        <w:rPr/>
        <w:t>since no too much time was taken to pour the liquid metal into the mould</w:t>
      </w:r>
      <w:r>
        <w:rPr>
          <w:rFonts w:ascii="Calibri"/>
          <w:sz w:val="22"/>
        </w:rPr>
        <w:t>. </w:t>
      </w:r>
      <w:r>
        <w:rPr/>
        <w:t>The result of</w:t>
      </w:r>
      <w:r>
        <w:rPr>
          <w:spacing w:val="1"/>
        </w:rPr>
        <w:t> </w:t>
      </w:r>
      <w:r>
        <w:rPr/>
        <w:t>the XRF tests shows the presence of the various elements detected in the alloy with their</w:t>
      </w:r>
      <w:r>
        <w:rPr>
          <w:spacing w:val="-57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level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 percentage</w:t>
      </w:r>
      <w:r>
        <w:rPr>
          <w:spacing w:val="1"/>
        </w:rPr>
        <w:t> </w:t>
      </w:r>
      <w:r>
        <w:rPr/>
        <w:t>of Silicon detected.</w:t>
      </w:r>
      <w:r>
        <w:rPr>
          <w:spacing w:val="1"/>
        </w:rPr>
        <w:t> </w:t>
      </w:r>
      <w:r>
        <w:rPr/>
        <w:t>Thedesigned ladle machinewas able to give casts with no cold shut and misruns cast</w:t>
      </w:r>
      <w:r>
        <w:rPr>
          <w:spacing w:val="1"/>
        </w:rPr>
        <w:t> </w:t>
      </w:r>
      <w:r>
        <w:rPr/>
        <w:t>defects</w:t>
      </w:r>
      <w:r>
        <w:rPr>
          <w:spacing w:val="30"/>
        </w:rPr>
        <w:t> </w:t>
      </w:r>
      <w:r>
        <w:rPr/>
        <w:t>with</w:t>
      </w:r>
      <w:r>
        <w:rPr>
          <w:spacing w:val="32"/>
        </w:rPr>
        <w:t> </w:t>
      </w:r>
      <w:r>
        <w:rPr/>
        <w:t>less</w:t>
      </w:r>
      <w:r>
        <w:rPr>
          <w:spacing w:val="30"/>
        </w:rPr>
        <w:t> </w:t>
      </w:r>
      <w:r>
        <w:rPr/>
        <w:t>time</w:t>
      </w:r>
      <w:r>
        <w:rPr>
          <w:spacing w:val="31"/>
        </w:rPr>
        <w:t> </w:t>
      </w:r>
      <w:r>
        <w:rPr/>
        <w:t>spent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fatigue</w:t>
      </w:r>
      <w:r>
        <w:rPr>
          <w:spacing w:val="37"/>
        </w:rPr>
        <w:t> </w:t>
      </w:r>
      <w:r>
        <w:rPr/>
        <w:t>during</w:t>
      </w:r>
      <w:r>
        <w:rPr>
          <w:spacing w:val="33"/>
        </w:rPr>
        <w:t> </w:t>
      </w:r>
      <w:r>
        <w:rPr/>
        <w:t>pouring.There</w:t>
      </w:r>
      <w:r>
        <w:rPr>
          <w:spacing w:val="31"/>
        </w:rPr>
        <w:t> </w:t>
      </w:r>
      <w:r>
        <w:rPr/>
        <w:t>was</w:t>
      </w:r>
      <w:r>
        <w:rPr>
          <w:spacing w:val="32"/>
        </w:rPr>
        <w:t> </w:t>
      </w:r>
      <w:r>
        <w:rPr/>
        <w:t>time</w:t>
      </w:r>
      <w:r>
        <w:rPr>
          <w:spacing w:val="31"/>
        </w:rPr>
        <w:t> </w:t>
      </w:r>
      <w:r>
        <w:rPr/>
        <w:t>difference</w:t>
      </w:r>
      <w:r>
        <w:rPr>
          <w:spacing w:val="34"/>
        </w:rPr>
        <w:t> </w:t>
      </w:r>
      <w:r>
        <w:rPr/>
        <w:t>of</w:t>
      </w:r>
    </w:p>
    <w:p>
      <w:pPr>
        <w:pStyle w:val="BodyText"/>
        <w:spacing w:line="242" w:lineRule="auto"/>
        <w:ind w:left="788" w:right="860"/>
        <w:jc w:val="both"/>
      </w:pPr>
      <w:r>
        <w:rPr/>
        <w:t>28.32 sec (34.62 % time saving) and speed difference of 0.01 cm/s (2.33 % speed</w:t>
      </w:r>
      <w:r>
        <w:rPr>
          <w:spacing w:val="1"/>
        </w:rPr>
        <w:t> </w:t>
      </w:r>
      <w:r>
        <w:rPr/>
        <w:t>increase).</w:t>
      </w:r>
    </w:p>
    <w:p>
      <w:pPr>
        <w:spacing w:after="0" w:line="242" w:lineRule="auto"/>
        <w:jc w:val="both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line="275" w:lineRule="exact" w:before="74"/>
        <w:ind w:left="865" w:right="932"/>
        <w:jc w:val="center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line="275" w:lineRule="exact"/>
        <w:ind w:right="1685"/>
        <w:jc w:val="right"/>
      </w:pPr>
      <w:r>
        <w:rPr/>
        <w:t>Page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228" w:val="left" w:leader="none"/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45" w:val="right" w:leader="none"/>
        </w:tabs>
        <w:spacing w:before="90"/>
        <w:ind w:left="788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ii</w:t>
      </w:r>
    </w:p>
    <w:p>
      <w:pPr>
        <w:pStyle w:val="BodyText"/>
        <w:tabs>
          <w:tab w:pos="2228" w:val="left" w:leader="none"/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12" w:val="right" w:leader="none"/>
        </w:tabs>
        <w:spacing w:before="277"/>
        <w:ind w:left="788"/>
      </w:pPr>
      <w:r>
        <w:rPr/>
        <w:t>Declaration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iii</w:t>
      </w:r>
    </w:p>
    <w:p>
      <w:pPr>
        <w:pStyle w:val="BodyText"/>
        <w:tabs>
          <w:tab w:pos="2228" w:val="left" w:leader="none"/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93" w:val="right" w:leader="none"/>
        </w:tabs>
        <w:spacing w:before="276"/>
        <w:ind w:left="788"/>
      </w:pPr>
      <w:r>
        <w:rPr/>
        <w:t>Certification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iv</w:t>
      </w:r>
    </w:p>
    <w:p>
      <w:pPr>
        <w:pStyle w:val="BodyText"/>
        <w:tabs>
          <w:tab w:pos="2228" w:val="left" w:leader="none"/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before="276"/>
        <w:ind w:left="788"/>
      </w:pPr>
      <w:r>
        <w:rPr/>
        <w:t>Dedication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97" w:val="right" w:leader="none"/>
        </w:tabs>
        <w:spacing w:before="277"/>
        <w:ind w:left="788"/>
      </w:pPr>
      <w:r>
        <w:rPr/>
        <w:t>Acknowledgements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vi</w:t>
      </w:r>
    </w:p>
    <w:p>
      <w:pPr>
        <w:pStyle w:val="BodyText"/>
        <w:tabs>
          <w:tab w:pos="2228" w:val="left" w:leader="none"/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64" w:val="right" w:leader="none"/>
        </w:tabs>
        <w:spacing w:before="276"/>
        <w:ind w:left="788"/>
      </w:pPr>
      <w:r>
        <w:rPr/>
        <w:t>Abstract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vii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9031" w:val="right" w:leader="none"/>
        </w:tabs>
        <w:spacing w:before="276"/>
        <w:ind w:left="788"/>
      </w:pP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Contents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viii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64" w:val="right" w:leader="none"/>
        </w:tabs>
        <w:spacing w:before="276"/>
        <w:ind w:left="788"/>
      </w:pPr>
      <w:r>
        <w:rPr>
          <w:spacing w:val="-1"/>
        </w:rPr>
        <w:t>List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Figures</w:t>
      </w:r>
      <w:r>
        <w:rPr>
          <w:spacing w:val="-26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xii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9032" w:val="right" w:leader="none"/>
        </w:tabs>
        <w:spacing w:before="276"/>
        <w:ind w:left="788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Plates</w:t>
      </w:r>
      <w:r>
        <w:rPr>
          <w:spacing w:val="115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xiii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Tables</w:t>
      </w:r>
      <w:r>
        <w:rPr>
          <w:spacing w:val="4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xv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9017" w:val="right" w:leader="none"/>
        </w:tabs>
        <w:spacing w:before="277"/>
        <w:ind w:left="788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xvi</w:t>
      </w:r>
    </w:p>
    <w:p>
      <w:pPr>
        <w:pStyle w:val="BodyText"/>
        <w:spacing w:before="276"/>
        <w:ind w:left="865" w:right="922"/>
        <w:jc w:val="center"/>
      </w:pPr>
      <w:r>
        <w:rPr/>
        <w:t>CHAPTER</w:t>
      </w:r>
      <w:r>
        <w:rPr>
          <w:spacing w:val="-1"/>
        </w:rPr>
        <w:t> </w:t>
      </w:r>
      <w:r>
        <w:rPr/>
        <w:t>ONE:</w:t>
      </w:r>
      <w:r>
        <w:rPr>
          <w:spacing w:val="-3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2" w:right="0" w:hanging="365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Study</w:t>
      </w:r>
      <w:r>
        <w:rPr>
          <w:spacing w:val="5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2" w:right="0" w:hanging="365"/>
        <w:jc w:val="left"/>
        <w:rPr>
          <w:sz w:val="24"/>
        </w:rPr>
      </w:pPr>
      <w:r>
        <w:rPr>
          <w:sz w:val="24"/>
        </w:rPr>
        <w:t>Statement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1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3" w:right="0" w:hanging="36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Present</w:t>
      </w:r>
      <w:r>
        <w:rPr>
          <w:spacing w:val="4"/>
          <w:sz w:val="24"/>
        </w:rPr>
        <w:t> </w:t>
      </w:r>
      <w:r>
        <w:rPr>
          <w:sz w:val="24"/>
        </w:rPr>
        <w:t>Work</w:t>
      </w:r>
      <w:r>
        <w:rPr>
          <w:spacing w:val="-1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2" w:right="0" w:hanging="365"/>
        <w:jc w:val="left"/>
        <w:rPr>
          <w:sz w:val="24"/>
        </w:rPr>
      </w:pPr>
      <w:r>
        <w:rPr>
          <w:sz w:val="24"/>
        </w:rPr>
        <w:t>Aim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Objectives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7" w:after="0"/>
        <w:ind w:left="1153" w:right="0" w:hanging="365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  <w:tab/>
        <w:t>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2" w:right="0" w:hanging="365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Research</w:t>
        <w:tab/>
        <w:t>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1"/>
          <w:numId w:val="1"/>
        </w:numPr>
        <w:tabs>
          <w:tab w:pos="1153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line="240" w:lineRule="auto" w:before="276" w:after="0"/>
        <w:ind w:left="1152" w:right="0" w:hanging="365"/>
        <w:jc w:val="left"/>
        <w:rPr>
          <w:sz w:val="24"/>
        </w:rPr>
      </w:pPr>
      <w:r>
        <w:rPr>
          <w:sz w:val="24"/>
        </w:rPr>
        <w:t>Scope</w:t>
      </w:r>
      <w:r>
        <w:rPr>
          <w:spacing w:val="-2"/>
          <w:sz w:val="24"/>
        </w:rPr>
        <w:t> </w:t>
      </w:r>
      <w:r>
        <w:rPr>
          <w:sz w:val="24"/>
        </w:rPr>
        <w:t>and Limitations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  <w:tab/>
        <w:t>-</w:t>
        <w:tab/>
        <w:t>-</w:t>
        <w:tab/>
        <w:t>-</w:t>
        <w:tab/>
        <w:t>-</w:t>
        <w:tab/>
        <w:t>-</w:t>
        <w:tab/>
        <w:t>4</w:t>
      </w:r>
    </w:p>
    <w:p>
      <w:pPr>
        <w:pStyle w:val="BodyText"/>
        <w:spacing w:before="276"/>
        <w:ind w:left="865" w:right="933"/>
        <w:jc w:val="center"/>
      </w:pPr>
      <w:r>
        <w:rPr/>
        <w:t>CHAPTER</w:t>
      </w:r>
      <w:r>
        <w:rPr>
          <w:spacing w:val="-5"/>
        </w:rPr>
        <w:t> </w:t>
      </w:r>
      <w:r>
        <w:rPr/>
        <w:t>TWO:</w:t>
      </w:r>
      <w:r>
        <w:rPr>
          <w:spacing w:val="-2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8"/>
        <w:gridCol w:w="5035"/>
        <w:gridCol w:w="491"/>
      </w:tblGrid>
      <w:tr>
        <w:trPr>
          <w:trHeight w:val="408" w:hRule="atLeast"/>
        </w:trPr>
        <w:tc>
          <w:tcPr>
            <w:tcW w:w="261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Casting</w:t>
            </w:r>
          </w:p>
        </w:tc>
        <w:tc>
          <w:tcPr>
            <w:tcW w:w="5035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  <w:tab w:pos="4321" w:val="left" w:leader="none"/>
              </w:tabs>
              <w:spacing w:line="26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1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261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Casting</w:t>
            </w:r>
          </w:p>
        </w:tc>
        <w:tc>
          <w:tcPr>
            <w:tcW w:w="5035" w:type="dxa"/>
          </w:tcPr>
          <w:p>
            <w:pPr>
              <w:pStyle w:val="TableParagraph"/>
              <w:tabs>
                <w:tab w:pos="1001" w:val="left" w:leader="none"/>
                <w:tab w:pos="1722" w:val="left" w:leader="none"/>
                <w:tab w:pos="2442" w:val="left" w:leader="none"/>
                <w:tab w:pos="3162" w:val="left" w:leader="none"/>
                <w:tab w:pos="3883" w:val="left" w:leader="none"/>
                <w:tab w:pos="4603" w:val="left" w:leader="none"/>
              </w:tabs>
              <w:spacing w:before="133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Process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261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 Description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Ladle</w:t>
            </w:r>
          </w:p>
        </w:tc>
        <w:tc>
          <w:tcPr>
            <w:tcW w:w="5035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  <w:tab w:pos="4321" w:val="left" w:leader="none"/>
              </w:tabs>
              <w:spacing w:before="133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08" w:hRule="atLeast"/>
        </w:trPr>
        <w:tc>
          <w:tcPr>
            <w:tcW w:w="261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2.4Ladle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5035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  <w:tab w:pos="4321" w:val="left" w:leader="none"/>
              </w:tabs>
              <w:spacing w:line="256" w:lineRule="exact" w:before="133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1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3" w:top="1320" w:bottom="1200" w:left="1200" w:right="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2"/>
              <w:numId w:val="2"/>
            </w:numPr>
            <w:tabs>
              <w:tab w:pos="1330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70" w:after="0"/>
            <w:ind w:left="1329" w:right="0" w:hanging="542"/>
            <w:jc w:val="left"/>
          </w:pPr>
          <w:hyperlink w:history="true" w:anchor="_TOC_250038">
            <w:r>
              <w:rPr/>
              <w:t>Hand</w:t>
            </w:r>
            <w:r>
              <w:rPr>
                <w:spacing w:val="-4"/>
              </w:rPr>
              <w:t> </w:t>
            </w:r>
            <w:r>
              <w:rPr/>
              <w:t>casting ladle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30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29" w:right="0" w:hanging="542"/>
            <w:jc w:val="left"/>
          </w:pPr>
          <w:r>
            <w:rPr/>
            <w:t>Hand-shank</w:t>
          </w:r>
          <w:r>
            <w:rPr>
              <w:spacing w:val="-3"/>
            </w:rPr>
            <w:t> </w:t>
          </w:r>
          <w:r>
            <w:rPr/>
            <w:t>Casting</w:t>
          </w:r>
          <w:r>
            <w:rPr>
              <w:spacing w:val="-3"/>
            </w:rPr>
            <w:t> </w:t>
          </w:r>
          <w:r>
            <w:rPr/>
            <w:t>Ladle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7</w:t>
          </w:r>
        </w:p>
        <w:p>
          <w:pPr>
            <w:pStyle w:val="TOC1"/>
            <w:numPr>
              <w:ilvl w:val="2"/>
              <w:numId w:val="2"/>
            </w:numPr>
            <w:tabs>
              <w:tab w:pos="1331" w:val="left" w:leader="none"/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37">
            <w:r>
              <w:rPr/>
              <w:t>Transfer Ladle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36">
            <w:r>
              <w:rPr>
                <w:spacing w:val="-2"/>
              </w:rPr>
              <w:t>Treatment</w:t>
            </w:r>
            <w:r>
              <w:rPr>
                <w:spacing w:val="8"/>
              </w:rPr>
              <w:t> </w:t>
            </w:r>
            <w:r>
              <w:rPr>
                <w:spacing w:val="-1"/>
              </w:rPr>
              <w:t>Ladle</w:t>
            </w:r>
            <w:r>
              <w:rPr>
                <w:spacing w:val="-27"/>
              </w:rPr>
              <w:t> </w:t>
            </w:r>
            <w:r>
              <w:rPr>
                <w:spacing w:val="-1"/>
              </w:rPr>
              <w:t>-</w:t>
              <w:tab/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53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35">
            <w:r>
              <w:rPr/>
              <w:t>Ladle</w:t>
            </w:r>
            <w:r>
              <w:rPr>
                <w:spacing w:val="-2"/>
              </w:rPr>
              <w:t> </w:t>
            </w:r>
            <w:r>
              <w:rPr/>
              <w:t>Pour</w:t>
            </w:r>
            <w:r>
              <w:rPr>
                <w:spacing w:val="-3"/>
              </w:rPr>
              <w:t> </w:t>
            </w:r>
            <w:r>
              <w:rPr/>
              <w:t>Design-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7" w:after="0"/>
            <w:ind w:left="1330" w:right="0" w:hanging="543"/>
            <w:jc w:val="left"/>
          </w:pPr>
          <w:hyperlink w:history="true" w:anchor="_TOC_250034">
            <w:r>
              <w:rPr/>
              <w:t>Lip Pour</w:t>
            </w:r>
            <w:r>
              <w:rPr>
                <w:spacing w:val="-2"/>
              </w:rPr>
              <w:t> </w:t>
            </w:r>
            <w:r>
              <w:rPr/>
              <w:t>design</w:t>
            </w:r>
            <w:r>
              <w:rPr>
                <w:spacing w:val="2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33">
            <w:r>
              <w:rPr/>
              <w:t>Teapot</w:t>
            </w:r>
            <w:r>
              <w:rPr>
                <w:spacing w:val="2"/>
              </w:rPr>
              <w:t> </w:t>
            </w:r>
            <w:r>
              <w:rPr/>
              <w:t>Spout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32">
            <w:r>
              <w:rPr/>
              <w:t>Lip-axis</w:t>
            </w:r>
            <w:r>
              <w:rPr>
                <w:spacing w:val="-3"/>
              </w:rPr>
              <w:t> </w:t>
            </w:r>
            <w:r>
              <w:rPr/>
              <w:t>Design</w:t>
            </w:r>
            <w:r>
              <w:rPr>
                <w:spacing w:val="19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83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31">
            <w:r>
              <w:rPr/>
              <w:t>Bottom</w:t>
            </w:r>
            <w:r>
              <w:rPr>
                <w:spacing w:val="-8"/>
              </w:rPr>
              <w:t> </w:t>
            </w:r>
            <w:r>
              <w:rPr/>
              <w:t>Pour</w:t>
            </w:r>
            <w:r>
              <w:rPr>
                <w:spacing w:val="2"/>
              </w:rPr>
              <w:t> </w:t>
            </w:r>
            <w:r>
              <w:rPr/>
              <w:t>Design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53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30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Related Past</w:t>
            </w:r>
            <w:r>
              <w:rPr>
                <w:spacing w:val="1"/>
              </w:rPr>
              <w:t> </w:t>
            </w:r>
            <w:r>
              <w:rPr/>
              <w:t>Works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92" w:val="left" w:leader="none"/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091" w:right="0" w:hanging="304"/>
            <w:jc w:val="left"/>
          </w:pPr>
          <w:hyperlink w:history="true" w:anchor="_TOC_250029">
            <w:r>
              <w:rPr/>
              <w:t>Knowledge</w:t>
            </w:r>
            <w:r>
              <w:rPr>
                <w:spacing w:val="-3"/>
              </w:rPr>
              <w:t> </w:t>
            </w:r>
            <w:r>
              <w:rPr/>
              <w:t>Gap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hyperlink>
        </w:p>
        <w:p>
          <w:pPr>
            <w:pStyle w:val="TOC2"/>
            <w:spacing w:before="277"/>
          </w:pPr>
          <w:hyperlink w:history="true" w:anchor="_TOC_250028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METHODS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27">
            <w:r>
              <w:rPr/>
              <w:t>Description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Pouring</w:t>
            </w:r>
            <w:r>
              <w:rPr>
                <w:spacing w:val="-2"/>
              </w:rPr>
              <w:t> </w:t>
            </w:r>
            <w:r>
              <w:rPr/>
              <w:t>Ladle</w:t>
            </w:r>
            <w:r>
              <w:rPr>
                <w:spacing w:val="-2"/>
              </w:rPr>
              <w:t> </w:t>
            </w:r>
            <w:r>
              <w:rPr/>
              <w:t>Machine</w:t>
              <w:tab/>
              <w:t>-</w:t>
              <w:tab/>
              <w:t>-</w:t>
              <w:tab/>
              <w:t>-</w:t>
              <w:tab/>
              <w:t>-</w:t>
              <w:tab/>
              <w:t>12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26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Consideration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92" w:val="left" w:leader="none"/>
            </w:tabs>
            <w:spacing w:line="240" w:lineRule="auto" w:before="276" w:after="0"/>
            <w:ind w:left="1091" w:right="0" w:hanging="304"/>
            <w:jc w:val="left"/>
          </w:pPr>
          <w:r>
            <w:rPr>
              <w:spacing w:val="-1"/>
            </w:rPr>
            <w:t>Design</w:t>
          </w:r>
          <w:r>
            <w:rPr>
              <w:spacing w:val="-3"/>
            </w:rPr>
            <w:t> </w:t>
          </w:r>
          <w:r>
            <w:rPr>
              <w:spacing w:val="-1"/>
            </w:rPr>
            <w:t>Theory</w:t>
          </w:r>
          <w:r>
            <w:rPr>
              <w:spacing w:val="-8"/>
            </w:rPr>
            <w:t> </w:t>
          </w:r>
          <w:r>
            <w:rPr>
              <w:spacing w:val="-1"/>
            </w:rPr>
            <w:t>and</w:t>
          </w:r>
          <w:r>
            <w:rPr>
              <w:spacing w:val="3"/>
            </w:rPr>
            <w:t> </w:t>
          </w:r>
          <w:r>
            <w:rPr>
              <w:spacing w:val="-1"/>
            </w:rPr>
            <w:t>Procedure</w:t>
          </w:r>
          <w:r>
            <w:rPr>
              <w:spacing w:val="-9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Pouring</w:t>
          </w:r>
          <w:r>
            <w:rPr>
              <w:spacing w:val="2"/>
            </w:rPr>
            <w:t> </w:t>
          </w:r>
          <w:r>
            <w:rPr/>
            <w:t>Ladle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6"/>
            </w:rPr>
            <w:t> </w:t>
          </w:r>
          <w:r>
            <w:rPr/>
            <w:t>its Components</w:t>
          </w:r>
          <w:r>
            <w:rPr>
              <w:spacing w:val="-27"/>
            </w:rPr>
            <w:t> </w:t>
          </w:r>
          <w:r>
            <w:rPr/>
            <w:t>15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Design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the tong</w:t>
          </w:r>
          <w:r>
            <w:rPr>
              <w:spacing w:val="1"/>
            </w:rPr>
            <w:t> </w:t>
          </w:r>
          <w:r>
            <w:rPr/>
            <w:t>gripping</w:t>
          </w:r>
          <w:r>
            <w:rPr>
              <w:spacing w:val="1"/>
            </w:rPr>
            <w:t> </w:t>
          </w:r>
          <w:r>
            <w:rPr/>
            <w:t>system</w:t>
            <w:tab/>
            <w:t>-</w:t>
            <w:tab/>
            <w:t>-</w:t>
            <w:tab/>
            <w:t>-</w:t>
            <w:tab/>
            <w:t>-</w:t>
            <w:tab/>
            <w:t>-</w:t>
            <w:tab/>
            <w:t>15</w:t>
          </w:r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29" w:right="0" w:hanging="542"/>
            <w:jc w:val="left"/>
          </w:pPr>
          <w:hyperlink w:history="true" w:anchor="_TOC_250025">
            <w:r>
              <w:rPr/>
              <w:t>Design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lifting/lowering</w:t>
            </w:r>
            <w:r>
              <w:rPr>
                <w:spacing w:val="4"/>
              </w:rPr>
              <w:t> </w:t>
            </w:r>
            <w:r>
              <w:rPr/>
              <w:t>mechanism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29" w:right="0" w:hanging="542"/>
            <w:jc w:val="left"/>
          </w:pPr>
          <w:hyperlink w:history="true" w:anchor="_TOC_250024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tilting</w:t>
            </w:r>
            <w:r>
              <w:rPr>
                <w:spacing w:val="6"/>
              </w:rPr>
              <w:t> </w:t>
            </w:r>
            <w:r>
              <w:rPr/>
              <w:t>mechanism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29" w:right="0" w:hanging="542"/>
            <w:jc w:val="left"/>
          </w:pPr>
          <w:hyperlink w:history="true" w:anchor="_TOC_250023">
            <w:r>
              <w:rPr/>
              <w:t>Design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railing</w:t>
            </w:r>
            <w:r>
              <w:rPr>
                <w:spacing w:val="4"/>
              </w:rPr>
              <w:t> </w:t>
            </w:r>
            <w:r>
              <w:rPr/>
              <w:t>mechanism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19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22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machine</w:t>
            </w:r>
            <w:r>
              <w:rPr>
                <w:spacing w:val="3"/>
              </w:rPr>
              <w:t> </w:t>
            </w:r>
            <w:r>
              <w:rPr/>
              <w:t>frame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20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30" w:right="0" w:hanging="543"/>
            <w:jc w:val="left"/>
          </w:pPr>
          <w:hyperlink w:history="true" w:anchor="_TOC_250021">
            <w:r>
              <w:rPr/>
              <w:t>Factor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safety</w:t>
            </w:r>
            <w:r>
              <w:rPr>
                <w:spacing w:val="5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21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2" w:right="0" w:hanging="365"/>
            <w:jc w:val="left"/>
          </w:pPr>
          <w:r>
            <w:rPr/>
            <w:t>Results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Design</w:t>
          </w:r>
          <w:r>
            <w:rPr>
              <w:spacing w:val="-6"/>
            </w:rPr>
            <w:t> </w:t>
          </w:r>
          <w:r>
            <w:rPr/>
            <w:t>Calculation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22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Tong</w:t>
          </w:r>
          <w:r>
            <w:rPr>
              <w:spacing w:val="1"/>
            </w:rPr>
            <w:t> </w:t>
          </w:r>
          <w:r>
            <w:rPr/>
            <w:t>gripping</w:t>
          </w:r>
          <w:r>
            <w:rPr>
              <w:spacing w:val="2"/>
            </w:rPr>
            <w:t> </w:t>
          </w:r>
          <w:r>
            <w:rPr/>
            <w:t>System  </w:t>
          </w:r>
          <w:r>
            <w:rPr>
              <w:spacing w:val="5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22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Lifting/lowering</w:t>
          </w:r>
          <w:r>
            <w:rPr>
              <w:spacing w:val="-3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22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20"/>
            <w:ind w:left="1330" w:right="0" w:hanging="543"/>
            <w:jc w:val="left"/>
          </w:pPr>
          <w:r>
            <w:rPr/>
            <w:t>Tilting</w:t>
          </w:r>
          <w:r>
            <w:rPr>
              <w:spacing w:val="-2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24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70" w:after="0"/>
            <w:ind w:left="1330" w:right="0" w:hanging="543"/>
            <w:jc w:val="left"/>
          </w:pPr>
          <w:r>
            <w:rPr/>
            <w:t>Railing</w:t>
          </w:r>
          <w:r>
            <w:rPr>
              <w:spacing w:val="-3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25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Machine</w:t>
          </w:r>
          <w:r>
            <w:rPr>
              <w:spacing w:val="2"/>
            </w:rPr>
            <w:t> </w:t>
          </w:r>
          <w:r>
            <w:rPr/>
            <w:t>Frame</w:t>
          </w:r>
          <w:r>
            <w:rPr>
              <w:spacing w:val="45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26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Factor of</w:t>
          </w:r>
          <w:r>
            <w:rPr>
              <w:spacing w:val="-5"/>
            </w:rPr>
            <w:t> </w:t>
          </w:r>
          <w:r>
            <w:rPr/>
            <w:t>Safety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26</w:t>
          </w:r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</w:tabs>
            <w:spacing w:line="240" w:lineRule="auto" w:before="276" w:after="0"/>
            <w:ind w:left="1152" w:right="0" w:hanging="365"/>
            <w:jc w:val="left"/>
          </w:pPr>
          <w:r>
            <w:rPr/>
            <w:t>Selection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Materials</w:t>
          </w:r>
          <w:r>
            <w:rPr>
              <w:spacing w:val="2"/>
            </w:rPr>
            <w:t> </w:t>
          </w:r>
          <w:r>
            <w:rPr/>
            <w:t>for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Fabrication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Assembly</w:t>
          </w:r>
          <w:r>
            <w:rPr>
              <w:spacing w:val="-8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Pouring Ladle</w:t>
          </w:r>
          <w:r>
            <w:rPr>
              <w:spacing w:val="19"/>
            </w:rPr>
            <w:t> </w:t>
          </w:r>
          <w:r>
            <w:rPr/>
            <w:t>26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Tong</w:t>
          </w:r>
          <w:r>
            <w:rPr>
              <w:spacing w:val="1"/>
            </w:rPr>
            <w:t> </w:t>
          </w:r>
          <w:r>
            <w:rPr/>
            <w:t>Gripping System</w:t>
          </w:r>
          <w:r>
            <w:rPr>
              <w:spacing w:val="74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27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30" w:right="0" w:hanging="543"/>
            <w:jc w:val="left"/>
          </w:pPr>
          <w:r>
            <w:rPr/>
            <w:t>Lifting/lowering</w:t>
          </w:r>
          <w:r>
            <w:rPr>
              <w:spacing w:val="-2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27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Tilting</w:t>
          </w:r>
          <w:r>
            <w:rPr>
              <w:spacing w:val="-3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28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r>
            <w:rPr/>
            <w:t>Railing</w:t>
          </w:r>
          <w:r>
            <w:rPr>
              <w:spacing w:val="-2"/>
            </w:rPr>
            <w:t> </w:t>
          </w:r>
          <w:r>
            <w:rPr/>
            <w:t>Mechanism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28</w:t>
          </w:r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20">
            <w:r>
              <w:rPr/>
              <w:t>Machine</w:t>
            </w:r>
            <w:r>
              <w:rPr>
                <w:spacing w:val="3"/>
              </w:rPr>
              <w:t> </w:t>
            </w:r>
            <w:r>
              <w:rPr/>
              <w:t>Frame</w:t>
            </w:r>
            <w:r>
              <w:rPr>
                <w:spacing w:val="4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19">
            <w:r>
              <w:rPr/>
              <w:t>Fabrication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Assembly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Pouring</w:t>
            </w:r>
            <w:r>
              <w:rPr>
                <w:spacing w:val="-1"/>
              </w:rPr>
              <w:t> </w:t>
            </w:r>
            <w:r>
              <w:rPr/>
              <w:t>Ladle</w:t>
            </w:r>
            <w:r>
              <w:rPr>
                <w:spacing w:val="66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18">
            <w:r>
              <w:rPr/>
              <w:t>Fabrication</w:t>
            </w:r>
            <w:r>
              <w:rPr>
                <w:spacing w:val="-4"/>
              </w:rPr>
              <w:t> </w:t>
            </w:r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 Ladle Components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30" w:right="0" w:hanging="543"/>
            <w:jc w:val="left"/>
          </w:pPr>
          <w:hyperlink w:history="true" w:anchor="_TOC_250017">
            <w:r>
              <w:rPr/>
              <w:t>Assembly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Ladle</w:t>
            </w:r>
            <w:r>
              <w:rPr>
                <w:spacing w:val="-2"/>
              </w:rPr>
              <w:t> </w:t>
            </w:r>
            <w:r>
              <w:rPr/>
              <w:t>Component</w:t>
            </w:r>
            <w:r>
              <w:rPr>
                <w:spacing w:val="5"/>
              </w:rPr>
              <w:t> </w:t>
            </w:r>
            <w:r>
              <w:rPr/>
              <w:t>Parts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29" w:right="0" w:hanging="542"/>
            <w:jc w:val="left"/>
          </w:pPr>
          <w:hyperlink w:history="true" w:anchor="_TOC_250016">
            <w:r>
              <w:rPr/>
              <w:t>Principle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Operation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 Ladle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29" w:right="0" w:hanging="542"/>
            <w:jc w:val="left"/>
          </w:pPr>
          <w:hyperlink w:history="true" w:anchor="_TOC_250015">
            <w:r>
              <w:rPr/>
              <w:t>Cost</w:t>
            </w:r>
            <w:r>
              <w:rPr>
                <w:spacing w:val="2"/>
              </w:rPr>
              <w:t> </w:t>
            </w:r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Pouring</w:t>
            </w:r>
            <w:r>
              <w:rPr>
                <w:spacing w:val="-2"/>
              </w:rPr>
              <w:t> </w:t>
            </w:r>
            <w:r>
              <w:rPr/>
              <w:t>Ladle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53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14"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Evaluation/Testing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Pouring</w:t>
            </w:r>
            <w:r>
              <w:rPr>
                <w:spacing w:val="2"/>
              </w:rPr>
              <w:t> </w:t>
            </w:r>
            <w:r>
              <w:rPr/>
              <w:t>Ladle</w:t>
            </w:r>
            <w:r>
              <w:rPr>
                <w:spacing w:val="-1"/>
              </w:rPr>
              <w:t> </w:t>
            </w:r>
            <w:r>
              <w:rPr/>
              <w:t>Machine</w:t>
            </w:r>
            <w:r>
              <w:rPr>
                <w:spacing w:val="7"/>
              </w:rPr>
              <w:t> </w:t>
            </w:r>
            <w:r>
              <w:rPr/>
              <w:t>-</w:t>
              <w:tab/>
              <w:t>-</w:t>
              <w:tab/>
              <w:t>36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13">
            <w:r>
              <w:rPr/>
              <w:t>Performance</w:t>
            </w:r>
            <w:r>
              <w:rPr>
                <w:spacing w:val="1"/>
              </w:rPr>
              <w:t> </w:t>
            </w:r>
            <w:r>
              <w:rPr/>
              <w:t>Evaluation</w:t>
            </w:r>
            <w:r>
              <w:rPr>
                <w:spacing w:val="-3"/>
              </w:rPr>
              <w:t> </w:t>
            </w:r>
            <w:r>
              <w:rPr/>
              <w:t>using Water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Aluminium</w:t>
            </w:r>
            <w:r>
              <w:rPr>
                <w:spacing w:val="-5"/>
              </w:rPr>
              <w:t> </w:t>
            </w:r>
            <w:r>
              <w:rPr/>
              <w:t>Alloy</w:t>
            </w:r>
            <w:r>
              <w:rPr>
                <w:spacing w:val="-5"/>
              </w:rPr>
              <w:t> </w:t>
            </w:r>
            <w:r>
              <w:rPr/>
              <w:t>Molten</w:t>
            </w:r>
            <w:r>
              <w:rPr>
                <w:spacing w:val="-4"/>
              </w:rPr>
              <w:t> </w:t>
            </w:r>
            <w:r>
              <w:rPr/>
              <w:t>Metal</w:t>
              <w:tab/>
              <w:t>36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1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12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Speed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Pouring</w:t>
            </w:r>
            <w:r>
              <w:rPr>
                <w:spacing w:val="-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38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30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29" w:right="0" w:hanging="542"/>
            <w:jc w:val="left"/>
          </w:pPr>
          <w:hyperlink w:history="true" w:anchor="_TOC_250011">
            <w:r>
              <w:rPr/>
              <w:t>Non-destructive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38</w:t>
            </w:r>
          </w:hyperlink>
        </w:p>
        <w:p>
          <w:pPr>
            <w:pStyle w:val="TOC3"/>
          </w:pPr>
          <w:hyperlink w:history="true" w:anchor="_TOC_250010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FOUR: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</w:r>
          </w:hyperlink>
        </w:p>
        <w:p>
          <w:pPr>
            <w:pStyle w:val="TOC1"/>
            <w:tabs>
              <w:tab w:pos="2228" w:val="left" w:leader="none"/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ind w:left="788" w:firstLine="0"/>
          </w:pPr>
          <w:hyperlink w:history="true" w:anchor="_TOC_250009">
            <w:r>
              <w:rPr/>
              <w:t>4.1 Results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331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7" w:after="0"/>
            <w:ind w:left="1330" w:right="0" w:hanging="543"/>
            <w:jc w:val="left"/>
          </w:pPr>
          <w:hyperlink w:history="true" w:anchor="_TOC_250008">
            <w:r>
              <w:rPr/>
              <w:t>Result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Pouring</w:t>
            </w:r>
            <w:r>
              <w:rPr>
                <w:spacing w:val="-2"/>
              </w:rPr>
              <w:t> </w:t>
            </w:r>
            <w:r>
              <w:rPr/>
              <w:t>Ladle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331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07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Speed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Pouring</w:t>
            </w:r>
            <w:r>
              <w:rPr>
                <w:spacing w:val="-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330" w:right="0" w:hanging="543"/>
            <w:jc w:val="left"/>
          </w:pPr>
          <w:hyperlink w:history="true" w:anchor="_TOC_250006">
            <w:r>
              <w:rPr/>
              <w:t>Non-destructive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53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3" w:right="0" w:hanging="365"/>
            <w:jc w:val="left"/>
          </w:pPr>
          <w:hyperlink w:history="true" w:anchor="_TOC_250005">
            <w:r>
              <w:rPr/>
              <w:t>Discussion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Results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331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20"/>
            <w:ind w:left="1330" w:right="0" w:hanging="543"/>
            <w:jc w:val="left"/>
          </w:pPr>
          <w:hyperlink w:history="true" w:anchor="_TOC_250004">
            <w:r>
              <w:rPr/>
              <w:t>Result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Performance Evaluation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Pouring</w:t>
            </w:r>
            <w:r>
              <w:rPr>
                <w:spacing w:val="-1"/>
              </w:rPr>
              <w:t> </w:t>
            </w:r>
            <w:r>
              <w:rPr/>
              <w:t>Ladle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331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70" w:after="0"/>
            <w:ind w:left="1330" w:right="0" w:hanging="543"/>
            <w:jc w:val="left"/>
          </w:pPr>
          <w:hyperlink w:history="true" w:anchor="_TOC_250003">
            <w:r>
              <w:rPr/>
              <w:t>Non-destructive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2"/>
            <w:ind w:right="931"/>
          </w:pPr>
          <w:hyperlink w:history="true" w:anchor="_TOC_250002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FIVE:</w:t>
            </w:r>
            <w:r>
              <w:rPr>
                <w:spacing w:val="-3"/>
              </w:rPr>
              <w:t> </w:t>
            </w:r>
            <w:r>
              <w:rPr/>
              <w:t>CONCLUSION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RECOMMENDATIONS</w:t>
            </w:r>
          </w:hyperlink>
        </w:p>
        <w:p>
          <w:pPr>
            <w:pStyle w:val="TOC1"/>
            <w:tabs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ind w:left="788" w:firstLine="0"/>
          </w:pPr>
          <w:r>
            <w:rPr/>
            <w:t>5.1</w:t>
          </w:r>
          <w:r>
            <w:rPr>
              <w:spacing w:val="-1"/>
            </w:rPr>
            <w:t> </w:t>
          </w:r>
          <w:r>
            <w:rPr/>
            <w:t>Conclusion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51</w:t>
          </w:r>
        </w:p>
        <w:p>
          <w:pPr>
            <w:pStyle w:val="TOC1"/>
            <w:numPr>
              <w:ilvl w:val="1"/>
              <w:numId w:val="7"/>
            </w:numPr>
            <w:tabs>
              <w:tab w:pos="1153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2" w:right="0" w:hanging="365"/>
            <w:jc w:val="left"/>
          </w:pPr>
          <w:r>
            <w:rPr/>
            <w:t>Recommendation</w:t>
          </w:r>
          <w:r>
            <w:rPr>
              <w:spacing w:val="42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52</w:t>
          </w:r>
        </w:p>
        <w:p>
          <w:pPr>
            <w:pStyle w:val="TOC1"/>
            <w:numPr>
              <w:ilvl w:val="1"/>
              <w:numId w:val="7"/>
            </w:numPr>
            <w:tabs>
              <w:tab w:pos="1153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line="240" w:lineRule="auto" w:before="276" w:after="0"/>
            <w:ind w:left="1152" w:right="0" w:hanging="365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7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Knowledge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52</w:t>
            </w:r>
          </w:hyperlink>
        </w:p>
        <w:p>
          <w:pPr>
            <w:pStyle w:val="TOC1"/>
            <w:tabs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spacing w:before="277"/>
            <w:ind w:left="788" w:firstLine="0"/>
          </w:pPr>
          <w:hyperlink w:history="true" w:anchor="_TOC_250000">
            <w:r>
              <w:rPr/>
              <w:t>REFERENCES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1"/>
            <w:tabs>
              <w:tab w:pos="2948" w:val="left" w:leader="none"/>
              <w:tab w:pos="3669" w:val="left" w:leader="none"/>
              <w:tab w:pos="4389" w:val="left" w:leader="none"/>
              <w:tab w:pos="5109" w:val="left" w:leader="none"/>
              <w:tab w:pos="5829" w:val="left" w:leader="none"/>
              <w:tab w:pos="6549" w:val="left" w:leader="none"/>
              <w:tab w:pos="7270" w:val="left" w:leader="none"/>
              <w:tab w:pos="7990" w:val="left" w:leader="none"/>
              <w:tab w:pos="8950" w:val="right" w:leader="none"/>
            </w:tabs>
            <w:ind w:left="788" w:firstLine="0"/>
          </w:pPr>
          <w:r>
            <w:rPr/>
            <w:t>APPENDICES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56</w:t>
          </w:r>
        </w:p>
      </w:sdtContent>
    </w:sdt>
    <w:p>
      <w:pPr>
        <w:spacing w:after="0"/>
        <w:sectPr>
          <w:pgSz w:w="11910" w:h="16840"/>
          <w:pgMar w:header="0" w:footer="1003" w:top="1339" w:bottom="1882" w:left="1200" w:right="560"/>
        </w:sectPr>
      </w:pPr>
    </w:p>
    <w:p>
      <w:pPr>
        <w:pStyle w:val="Heading1"/>
        <w:spacing w:before="74"/>
        <w:ind w:left="2519" w:right="2588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710" w:val="left" w:leader="none"/>
        </w:tabs>
        <w:ind w:left="788"/>
      </w:pPr>
      <w:r>
        <w:rPr/>
        <w:t>Figures</w:t>
        <w:tab/>
        <w:t>Page</w:t>
      </w:r>
    </w:p>
    <w:p>
      <w:pPr>
        <w:pStyle w:val="BodyText"/>
        <w:spacing w:before="1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2"/>
        </w:rPr>
        <w:t> </w:t>
      </w:r>
      <w:r>
        <w:rPr/>
        <w:t>Hand-shank</w:t>
      </w:r>
      <w:r>
        <w:rPr>
          <w:spacing w:val="-2"/>
        </w:rPr>
        <w:t> </w:t>
      </w:r>
      <w:r>
        <w:rPr/>
        <w:t>casting</w:t>
      </w:r>
      <w:r>
        <w:rPr>
          <w:spacing w:val="2"/>
        </w:rPr>
        <w:t> </w:t>
      </w:r>
      <w:r>
        <w:rPr/>
        <w:t>ladle</w:t>
      </w:r>
      <w:r>
        <w:rPr>
          <w:spacing w:val="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7</w:t>
      </w:r>
    </w:p>
    <w:p>
      <w:pPr>
        <w:pStyle w:val="BodyText"/>
      </w:pPr>
    </w:p>
    <w:p>
      <w:pPr>
        <w:pStyle w:val="BodyText"/>
        <w:tabs>
          <w:tab w:pos="8710" w:val="left" w:leader="none"/>
        </w:tabs>
        <w:ind w:left="788"/>
      </w:pPr>
      <w:r>
        <w:rPr/>
        <w:t>Figure3.1:</w:t>
      </w:r>
      <w:r>
        <w:rPr>
          <w:spacing w:val="-2"/>
        </w:rPr>
        <w:t> </w:t>
      </w:r>
      <w:r>
        <w:rPr/>
        <w:t>Sketch</w:t>
      </w:r>
      <w:r>
        <w:rPr>
          <w:spacing w:val="-7"/>
        </w:rPr>
        <w:t> </w:t>
      </w:r>
      <w:r>
        <w:rPr/>
        <w:t>(Orthographic</w:t>
      </w:r>
      <w:r>
        <w:rPr>
          <w:spacing w:val="1"/>
        </w:rPr>
        <w:t> </w:t>
      </w:r>
      <w:r>
        <w:rPr/>
        <w:t>views)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casting</w:t>
      </w:r>
      <w:r>
        <w:rPr>
          <w:spacing w:val="-3"/>
        </w:rPr>
        <w:t> </w:t>
      </w:r>
      <w:r>
        <w:rPr/>
        <w:t>pouring</w:t>
      </w:r>
      <w:r>
        <w:rPr>
          <w:spacing w:val="2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  <w:tab/>
        <w:t>13</w:t>
      </w:r>
    </w:p>
    <w:p>
      <w:pPr>
        <w:pStyle w:val="BodyText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</w:t>
      </w:r>
      <w:r>
        <w:rPr>
          <w:spacing w:val="-2"/>
        </w:rPr>
        <w:t> </w:t>
      </w:r>
      <w:r>
        <w:rPr/>
        <w:t>3.2: Schematic</w:t>
      </w:r>
      <w:r>
        <w:rPr>
          <w:spacing w:val="-2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shaft</w:t>
        <w:tab/>
        <w:t>-</w:t>
        <w:tab/>
        <w:t>-</w:t>
        <w:tab/>
        <w:t>-</w:t>
        <w:tab/>
        <w:t>-</w:t>
        <w:tab/>
        <w:t>-</w:t>
        <w:tab/>
        <w:t>16</w:t>
      </w:r>
    </w:p>
    <w:p>
      <w:pPr>
        <w:pStyle w:val="BodyText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</w:t>
      </w:r>
      <w:r>
        <w:rPr>
          <w:spacing w:val="-1"/>
        </w:rPr>
        <w:t> </w:t>
      </w:r>
      <w:r>
        <w:rPr/>
        <w:t>3.3:</w:t>
      </w:r>
      <w:r>
        <w:rPr>
          <w:spacing w:val="1"/>
        </w:rPr>
        <w:t> </w:t>
      </w:r>
      <w:r>
        <w:rPr/>
        <w:t>Schematic</w:t>
      </w:r>
      <w:r>
        <w:rPr>
          <w:spacing w:val="3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shafts</w:t>
        <w:tab/>
        <w:t>-</w:t>
        <w:tab/>
        <w:t>-</w:t>
        <w:tab/>
        <w:t>-</w:t>
        <w:tab/>
        <w:t>-</w:t>
        <w:tab/>
        <w:t>-</w:t>
        <w:tab/>
        <w:t>17</w:t>
      </w:r>
    </w:p>
    <w:p>
      <w:pPr>
        <w:pStyle w:val="BodyText"/>
      </w:pPr>
    </w:p>
    <w:p>
      <w:pPr>
        <w:pStyle w:val="BodyText"/>
        <w:tabs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</w:t>
      </w:r>
      <w:r>
        <w:rPr>
          <w:spacing w:val="-1"/>
        </w:rPr>
        <w:t> </w:t>
      </w:r>
      <w:r>
        <w:rPr/>
        <w:t>3.4: Schematic diagram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crank</w:t>
      </w:r>
      <w:r>
        <w:rPr>
          <w:spacing w:val="4"/>
        </w:rPr>
        <w:t> </w:t>
      </w:r>
      <w:r>
        <w:rPr/>
        <w:t>lever</w:t>
      </w:r>
      <w:r>
        <w:rPr>
          <w:spacing w:val="1"/>
        </w:rPr>
        <w:t> </w:t>
      </w:r>
      <w:r>
        <w:rPr/>
        <w:t>arm</w:t>
        <w:tab/>
        <w:t>-</w:t>
        <w:tab/>
        <w:t>-</w:t>
        <w:tab/>
        <w:t>-</w:t>
        <w:tab/>
        <w:t>-</w:t>
        <w:tab/>
        <w:t>18</w:t>
      </w:r>
    </w:p>
    <w:p>
      <w:pPr>
        <w:pStyle w:val="BodyText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 3.5:</w:t>
      </w:r>
      <w:r>
        <w:rPr>
          <w:spacing w:val="2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I-beam</w:t>
        <w:tab/>
        <w:t>-</w:t>
        <w:tab/>
        <w:t>-</w:t>
        <w:tab/>
        <w:t>-</w:t>
        <w:tab/>
        <w:t>-</w:t>
        <w:tab/>
        <w:t>-</w:t>
        <w:tab/>
        <w:t>19</w:t>
      </w:r>
    </w:p>
    <w:p>
      <w:pPr>
        <w:pStyle w:val="BodyText"/>
        <w:spacing w:before="1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 3.6: Schematic diagram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 plate</w:t>
        <w:tab/>
        <w:t>-</w:t>
        <w:tab/>
        <w:t>-</w:t>
        <w:tab/>
        <w:t>-</w:t>
        <w:tab/>
        <w:t>-</w:t>
        <w:tab/>
        <w:t>-</w:t>
        <w:tab/>
        <w:t>20</w:t>
      </w:r>
    </w:p>
    <w:p>
      <w:pPr>
        <w:pStyle w:val="BodyText"/>
      </w:pPr>
    </w:p>
    <w:p>
      <w:pPr>
        <w:pStyle w:val="BodyText"/>
        <w:tabs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Schematic</w:t>
      </w:r>
      <w:r>
        <w:rPr>
          <w:spacing w:val="-2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standing</w:t>
      </w:r>
      <w:r>
        <w:rPr>
          <w:spacing w:val="2"/>
        </w:rPr>
        <w:t> </w:t>
      </w:r>
      <w:r>
        <w:rPr/>
        <w:t>frame</w:t>
        <w:tab/>
        <w:t>-</w:t>
        <w:tab/>
        <w:t>-</w:t>
        <w:tab/>
        <w:t>-</w:t>
        <w:tab/>
        <w:t>-</w:t>
        <w:tab/>
        <w:t>21</w:t>
      </w:r>
    </w:p>
    <w:p>
      <w:pPr>
        <w:pStyle w:val="BodyText"/>
      </w:pPr>
    </w:p>
    <w:p>
      <w:pPr>
        <w:pStyle w:val="BodyText"/>
        <w:ind w:left="788"/>
      </w:pPr>
      <w:r>
        <w:rPr/>
        <w:t>Figure</w:t>
      </w:r>
      <w:r>
        <w:rPr>
          <w:spacing w:val="-5"/>
        </w:rPr>
        <w:t> </w:t>
      </w:r>
      <w:r>
        <w:rPr/>
        <w:t>4.1: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pouring</w:t>
      </w:r>
      <w:r>
        <w:rPr>
          <w:spacing w:val="-2"/>
        </w:rPr>
        <w:t> </w:t>
      </w:r>
      <w:r>
        <w:rPr/>
        <w:t>time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ladle machine</w:t>
      </w:r>
      <w:r>
        <w:rPr>
          <w:spacing w:val="-4"/>
        </w:rPr>
        <w:t> </w:t>
      </w:r>
      <w:r>
        <w:rPr/>
        <w:t>andhand-shank</w:t>
      </w:r>
    </w:p>
    <w:p>
      <w:pPr>
        <w:pStyle w:val="BodyText"/>
      </w:pP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spacing w:before="1"/>
        <w:ind w:left="788"/>
      </w:pPr>
      <w:r>
        <w:rPr/>
        <w:t>ladle</w:t>
      </w:r>
      <w:r>
        <w:rPr>
          <w:spacing w:val="-1"/>
        </w:rPr>
        <w:t> </w:t>
      </w:r>
      <w:r>
        <w:rPr/>
        <w:t>using water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88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pouring</w:t>
      </w:r>
      <w:r>
        <w:rPr>
          <w:spacing w:val="-2"/>
        </w:rPr>
        <w:t> </w:t>
      </w:r>
      <w:r>
        <w:rPr/>
        <w:t>time for</w:t>
      </w:r>
      <w:r>
        <w:rPr>
          <w:spacing w:val="4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hand-shank</w:t>
      </w:r>
    </w:p>
    <w:p>
      <w:pPr>
        <w:pStyle w:val="BodyText"/>
      </w:pP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ladle</w:t>
      </w:r>
      <w:r>
        <w:rPr>
          <w:spacing w:val="-2"/>
        </w:rPr>
        <w:t> </w:t>
      </w:r>
      <w:r>
        <w:rPr/>
        <w:t>using</w:t>
      </w:r>
      <w:r>
        <w:rPr>
          <w:spacing w:val="3"/>
        </w:rPr>
        <w:t> </w:t>
      </w:r>
      <w:r>
        <w:rPr/>
        <w:t>Aluminiumalloy</w:t>
      </w:r>
      <w:r>
        <w:rPr>
          <w:spacing w:val="-5"/>
        </w:rPr>
        <w:t> </w:t>
      </w:r>
      <w:r>
        <w:rPr/>
        <w:t>molten</w:t>
      </w:r>
      <w:r>
        <w:rPr>
          <w:spacing w:val="-1"/>
        </w:rPr>
        <w:t> </w:t>
      </w:r>
      <w:r>
        <w:rPr/>
        <w:t>metal</w:t>
        <w:tab/>
        <w:t>-</w:t>
        <w:tab/>
        <w:t>-</w:t>
        <w:tab/>
        <w:t>-</w:t>
        <w:tab/>
        <w:t>-</w:t>
        <w:tab/>
        <w:t>-</w:t>
        <w:tab/>
        <w:t>49</w:t>
      </w:r>
    </w:p>
    <w:p>
      <w:pPr>
        <w:spacing w:after="0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865" w:right="932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710" w:val="left" w:leader="none"/>
        </w:tabs>
        <w:ind w:left="788"/>
      </w:pPr>
      <w:r>
        <w:rPr/>
        <w:t>Plates</w:t>
        <w:tab/>
        <w:t>Page</w:t>
      </w:r>
    </w:p>
    <w:p>
      <w:pPr>
        <w:pStyle w:val="BodyText"/>
        <w:tabs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before="277"/>
        <w:ind w:left="788"/>
      </w:pPr>
      <w:r>
        <w:rPr/>
        <w:t>Plate</w:t>
      </w:r>
      <w:r>
        <w:rPr>
          <w:spacing w:val="-4"/>
        </w:rPr>
        <w:t> </w:t>
      </w:r>
      <w:r>
        <w:rPr/>
        <w:t>2.1:</w:t>
      </w:r>
      <w:r>
        <w:rPr>
          <w:spacing w:val="-6"/>
        </w:rPr>
        <w:t> </w:t>
      </w:r>
      <w:r>
        <w:rPr/>
        <w:t>Transfer</w:t>
      </w:r>
      <w:r>
        <w:rPr>
          <w:spacing w:val="4"/>
        </w:rPr>
        <w:t> </w:t>
      </w:r>
      <w:r>
        <w:rPr/>
        <w:t>ladle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</w:p>
    <w:p>
      <w:pPr>
        <w:pStyle w:val="BodyText"/>
        <w:tabs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830" w:val="right" w:leader="none"/>
        </w:tabs>
        <w:spacing w:before="276"/>
        <w:ind w:left="788"/>
      </w:pPr>
      <w:r>
        <w:rPr/>
        <w:t>Plate</w:t>
      </w:r>
      <w:r>
        <w:rPr>
          <w:spacing w:val="-4"/>
        </w:rPr>
        <w:t> </w:t>
      </w:r>
      <w:r>
        <w:rPr/>
        <w:t>2.2:</w:t>
      </w:r>
      <w:r>
        <w:rPr>
          <w:spacing w:val="-7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ladle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</w:p>
    <w:p>
      <w:pPr>
        <w:pStyle w:val="BodyText"/>
        <w:tabs>
          <w:tab w:pos="7990" w:val="left" w:leader="none"/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1"/>
        </w:rPr>
        <w:t> </w:t>
      </w:r>
      <w:r>
        <w:rPr/>
        <w:t>3.1:</w:t>
      </w:r>
      <w:r>
        <w:rPr>
          <w:spacing w:val="-5"/>
        </w:rPr>
        <w:t> </w:t>
      </w:r>
      <w:r>
        <w:rPr/>
        <w:t>Pattern</w:t>
      </w:r>
      <w:r>
        <w:rPr>
          <w:spacing w:val="-5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mould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casting  </w:t>
      </w:r>
      <w:r>
        <w:rPr>
          <w:spacing w:val="6"/>
        </w:rPr>
        <w:t> </w:t>
      </w:r>
      <w:r>
        <w:rPr/>
        <w:t>-</w:t>
        <w:tab/>
        <w:t>-</w:t>
        <w:tab/>
        <w:t>37</w:t>
      </w: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5"/>
        </w:rPr>
        <w:t> </w:t>
      </w:r>
      <w:r>
        <w:rPr/>
        <w:t>3.2a:</w:t>
      </w:r>
      <w:r>
        <w:rPr>
          <w:spacing w:val="-7"/>
        </w:rPr>
        <w:t> </w:t>
      </w:r>
      <w:r>
        <w:rPr/>
        <w:t>Sand</w:t>
      </w:r>
      <w:r>
        <w:rPr>
          <w:spacing w:val="1"/>
        </w:rPr>
        <w:t> </w:t>
      </w:r>
      <w:r>
        <w:rPr/>
        <w:t>mould for</w:t>
      </w:r>
      <w:r>
        <w:rPr>
          <w:spacing w:val="-2"/>
        </w:rPr>
        <w:t> </w:t>
      </w:r>
      <w:r>
        <w:rPr/>
        <w:t>pouring ladle</w:t>
        <w:tab/>
        <w:t>-</w:t>
        <w:tab/>
        <w:t>-</w:t>
        <w:tab/>
        <w:t>-</w:t>
        <w:tab/>
        <w:t>-</w:t>
        <w:tab/>
        <w:t>-</w:t>
        <w:tab/>
        <w:t>37</w:t>
      </w:r>
    </w:p>
    <w:p>
      <w:pPr>
        <w:pStyle w:val="BodyText"/>
        <w:tabs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4"/>
        </w:rPr>
        <w:t> </w:t>
      </w:r>
      <w:r>
        <w:rPr/>
        <w:t>3.2b:</w:t>
      </w:r>
      <w:r>
        <w:rPr>
          <w:spacing w:val="-3"/>
        </w:rPr>
        <w:t> </w:t>
      </w:r>
      <w:r>
        <w:rPr/>
        <w:t>Sand</w:t>
      </w:r>
      <w:r>
        <w:rPr>
          <w:spacing w:val="2"/>
        </w:rPr>
        <w:t> </w:t>
      </w:r>
      <w:r>
        <w:rPr/>
        <w:t>mouldfor</w:t>
      </w:r>
      <w:r>
        <w:rPr>
          <w:spacing w:val="-1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4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37</w:t>
      </w: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3"/>
        </w:rPr>
        <w:t> </w:t>
      </w:r>
      <w:r>
        <w:rPr/>
        <w:t>3.3:</w:t>
      </w:r>
      <w:r>
        <w:rPr>
          <w:spacing w:val="-6"/>
        </w:rPr>
        <w:t> </w:t>
      </w:r>
      <w:r>
        <w:rPr/>
        <w:t>Cast</w:t>
      </w:r>
      <w:r>
        <w:rPr>
          <w:spacing w:val="3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casting</w:t>
      </w:r>
      <w:r>
        <w:rPr>
          <w:spacing w:val="-2"/>
        </w:rPr>
        <w:t> </w:t>
      </w:r>
      <w:r>
        <w:rPr/>
        <w:t>pouring</w:t>
      </w:r>
      <w:r>
        <w:rPr>
          <w:spacing w:val="-1"/>
        </w:rPr>
        <w:t> </w:t>
      </w:r>
      <w:r>
        <w:rPr/>
        <w:t>ladle</w:t>
        <w:tab/>
        <w:t>-</w:t>
        <w:tab/>
        <w:t>-</w:t>
        <w:tab/>
        <w:t>-</w:t>
        <w:tab/>
        <w:t>38</w:t>
      </w: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7"/>
        <w:ind w:left="788"/>
      </w:pPr>
      <w:r>
        <w:rPr/>
        <w:t>Plate</w:t>
      </w:r>
      <w:r>
        <w:rPr>
          <w:spacing w:val="-3"/>
        </w:rPr>
        <w:t> </w:t>
      </w:r>
      <w:r>
        <w:rPr/>
        <w:t>3.4:</w:t>
      </w:r>
      <w:r>
        <w:rPr>
          <w:spacing w:val="-6"/>
        </w:rPr>
        <w:t> </w:t>
      </w:r>
      <w:r>
        <w:rPr/>
        <w:t>Cast</w:t>
      </w:r>
      <w:r>
        <w:rPr>
          <w:spacing w:val="3"/>
        </w:rPr>
        <w:t> </w:t>
      </w:r>
      <w:r>
        <w:rPr/>
        <w:t>sample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hand-shank</w:t>
      </w:r>
      <w:r>
        <w:rPr>
          <w:spacing w:val="3"/>
        </w:rPr>
        <w:t> </w:t>
      </w:r>
      <w:r>
        <w:rPr/>
        <w:t>ladle</w:t>
        <w:tab/>
        <w:t>-</w:t>
        <w:tab/>
        <w:t>-</w:t>
        <w:tab/>
        <w:t>-</w:t>
        <w:tab/>
        <w:t>-</w:t>
        <w:tab/>
        <w:t>-</w:t>
        <w:tab/>
        <w:t>38</w:t>
      </w:r>
    </w:p>
    <w:p>
      <w:pPr>
        <w:pStyle w:val="BodyText"/>
        <w:spacing w:before="276"/>
        <w:ind w:left="788"/>
      </w:pPr>
      <w:r>
        <w:rPr/>
        <w:t>Plate</w:t>
      </w:r>
      <w:r>
        <w:rPr>
          <w:spacing w:val="-2"/>
        </w:rPr>
        <w:t> </w:t>
      </w:r>
      <w:r>
        <w:rPr/>
        <w:t>3.5:</w:t>
      </w:r>
      <w:r>
        <w:rPr>
          <w:spacing w:val="-6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 metallography</w:t>
      </w:r>
      <w:r>
        <w:rPr>
          <w:spacing w:val="-11"/>
        </w:rPr>
        <w:t> </w:t>
      </w:r>
      <w:r>
        <w:rPr/>
        <w:t>test.</w:t>
      </w:r>
      <w:r>
        <w:rPr>
          <w:spacing w:val="1"/>
        </w:rPr>
        <w:t> </w:t>
      </w:r>
      <w:r>
        <w:rPr/>
        <w:t>Where</w:t>
      </w:r>
      <w:r>
        <w:rPr>
          <w:spacing w:val="5"/>
        </w:rPr>
        <w:t> </w:t>
      </w:r>
      <w:r>
        <w:rPr/>
        <w:t>sample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was</w:t>
      </w:r>
      <w:r>
        <w:rPr>
          <w:spacing w:val="4"/>
        </w:rPr>
        <w:t> </w:t>
      </w:r>
      <w:r>
        <w:rPr/>
        <w:t>from</w:t>
      </w: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pouring</w:t>
      </w:r>
      <w:r>
        <w:rPr>
          <w:spacing w:val="2"/>
        </w:rPr>
        <w:t> </w:t>
      </w:r>
      <w:r>
        <w:rPr/>
        <w:t>ladle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B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/>
        <w:t>hand-shank</w:t>
      </w:r>
      <w:r>
        <w:rPr>
          <w:spacing w:val="3"/>
        </w:rPr>
        <w:t> </w:t>
      </w:r>
      <w:r>
        <w:rPr/>
        <w:t>ladle</w:t>
      </w:r>
      <w:r>
        <w:rPr>
          <w:spacing w:val="116"/>
        </w:rPr>
        <w:t> </w:t>
      </w:r>
      <w:r>
        <w:rPr/>
        <w:t>-</w:t>
        <w:tab/>
        <w:t>-</w:t>
        <w:tab/>
        <w:t>-</w:t>
        <w:tab/>
        <w:t>-</w:t>
        <w:tab/>
        <w:t>39</w:t>
      </w:r>
    </w:p>
    <w:p>
      <w:pPr>
        <w:pStyle w:val="BodyText"/>
        <w:spacing w:before="276"/>
        <w:ind w:left="788"/>
      </w:pPr>
      <w:r>
        <w:rPr/>
        <w:t>Plate</w:t>
      </w:r>
      <w:r>
        <w:rPr>
          <w:spacing w:val="-3"/>
        </w:rPr>
        <w:t> </w:t>
      </w:r>
      <w:r>
        <w:rPr/>
        <w:t>3.6: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metallurgical</w:t>
      </w:r>
      <w:r>
        <w:rPr>
          <w:spacing w:val="-6"/>
        </w:rPr>
        <w:t> </w:t>
      </w:r>
      <w:r>
        <w:rPr/>
        <w:t>microscope</w:t>
      </w:r>
      <w:r>
        <w:rPr>
          <w:spacing w:val="-2"/>
        </w:rPr>
        <w:t> </w:t>
      </w:r>
      <w:r>
        <w:rPr/>
        <w:t>model</w:t>
      </w:r>
      <w:r>
        <w:rPr>
          <w:spacing w:val="-9"/>
        </w:rPr>
        <w:t> </w:t>
      </w:r>
      <w:r>
        <w:rPr/>
        <w:t>NJF-1</w:t>
      </w:r>
      <w:r>
        <w:rPr>
          <w:spacing w:val="2"/>
        </w:rPr>
        <w:t> </w:t>
      </w:r>
      <w:r>
        <w:rPr/>
        <w:t>for snap</w:t>
      </w:r>
    </w:p>
    <w:p>
      <w:pPr>
        <w:pStyle w:val="BodyText"/>
        <w:tabs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capturing 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39</w:t>
      </w:r>
    </w:p>
    <w:p>
      <w:pPr>
        <w:pStyle w:val="BodyText"/>
        <w:spacing w:before="276"/>
        <w:ind w:left="788"/>
      </w:pPr>
      <w:r>
        <w:rPr/>
        <w:t>Plate</w:t>
      </w:r>
      <w:r>
        <w:rPr>
          <w:spacing w:val="-2"/>
        </w:rPr>
        <w:t> </w:t>
      </w:r>
      <w:r>
        <w:rPr/>
        <w:t>3.7:</w:t>
      </w:r>
      <w:r>
        <w:rPr>
          <w:spacing w:val="-6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 metallography</w:t>
      </w:r>
      <w:r>
        <w:rPr>
          <w:spacing w:val="-11"/>
        </w:rPr>
        <w:t> </w:t>
      </w:r>
      <w:r>
        <w:rPr/>
        <w:t>test.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sample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was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7"/>
        <w:ind w:left="788"/>
      </w:pPr>
      <w:r>
        <w:rPr/>
        <w:t>pouring</w:t>
      </w:r>
      <w:r>
        <w:rPr>
          <w:spacing w:val="2"/>
        </w:rPr>
        <w:t> </w:t>
      </w:r>
      <w:r>
        <w:rPr/>
        <w:t>ladle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B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hand-shank</w:t>
      </w:r>
      <w:r>
        <w:rPr>
          <w:spacing w:val="3"/>
        </w:rPr>
        <w:t> </w:t>
      </w:r>
      <w:r>
        <w:rPr/>
        <w:t>ladle</w:t>
      </w:r>
      <w:r>
        <w:rPr>
          <w:spacing w:val="117"/>
        </w:rPr>
        <w:t> </w:t>
      </w:r>
      <w:r>
        <w:rPr/>
        <w:t>-</w:t>
        <w:tab/>
        <w:t>-</w:t>
        <w:tab/>
        <w:t>-</w:t>
        <w:tab/>
        <w:t>-</w:t>
        <w:tab/>
        <w:t>39</w:t>
      </w:r>
    </w:p>
    <w:p>
      <w:pPr>
        <w:pStyle w:val="BodyText"/>
        <w:spacing w:before="276"/>
        <w:ind w:left="788"/>
      </w:pPr>
      <w:r>
        <w:rPr/>
        <w:t>Plate</w:t>
      </w:r>
      <w:r>
        <w:rPr>
          <w:spacing w:val="-3"/>
        </w:rPr>
        <w:t> </w:t>
      </w:r>
      <w:r>
        <w:rPr/>
        <w:t>3.8:</w:t>
      </w:r>
      <w:r>
        <w:rPr>
          <w:spacing w:val="-7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XRF</w:t>
      </w:r>
      <w:r>
        <w:rPr>
          <w:spacing w:val="-1"/>
        </w:rPr>
        <w:t> </w:t>
      </w:r>
      <w:r>
        <w:rPr/>
        <w:t>machine</w:t>
      </w:r>
      <w:r>
        <w:rPr>
          <w:spacing w:val="2"/>
        </w:rPr>
        <w:t> </w:t>
      </w:r>
      <w:r>
        <w:rPr/>
        <w:t>model</w:t>
      </w:r>
      <w:r>
        <w:rPr>
          <w:spacing w:val="-10"/>
        </w:rPr>
        <w:t> </w:t>
      </w:r>
      <w:r>
        <w:rPr/>
        <w:t>XL3t</w:t>
      </w:r>
      <w:r>
        <w:rPr>
          <w:spacing w:val="3"/>
        </w:rPr>
        <w:t> </w:t>
      </w:r>
      <w:r>
        <w:rPr/>
        <w:t>950</w:t>
      </w:r>
      <w:r>
        <w:rPr>
          <w:spacing w:val="-2"/>
        </w:rPr>
        <w:t> </w:t>
      </w:r>
      <w:r>
        <w:rPr/>
        <w:t>for snap</w:t>
      </w:r>
      <w:r>
        <w:rPr>
          <w:spacing w:val="-2"/>
        </w:rPr>
        <w:t> </w:t>
      </w:r>
      <w:r>
        <w:rPr/>
        <w:t>capturing</w:t>
      </w:r>
    </w:p>
    <w:p>
      <w:pPr>
        <w:pStyle w:val="BodyText"/>
        <w:spacing w:before="10"/>
      </w:pPr>
    </w:p>
    <w:tbl>
      <w:tblPr>
        <w:tblW w:w="0" w:type="auto"/>
        <w:jc w:val="left"/>
        <w:tblInd w:w="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2"/>
        <w:gridCol w:w="400"/>
        <w:gridCol w:w="610"/>
      </w:tblGrid>
      <w:tr>
        <w:trPr>
          <w:trHeight w:val="409" w:hRule="atLeast"/>
        </w:trPr>
        <w:tc>
          <w:tcPr>
            <w:tcW w:w="7252" w:type="dxa"/>
          </w:tcPr>
          <w:p>
            <w:pPr>
              <w:pStyle w:val="TableParagraph"/>
              <w:tabs>
                <w:tab w:pos="2210" w:val="left" w:leader="none"/>
                <w:tab w:pos="2930" w:val="left" w:leader="none"/>
                <w:tab w:pos="3650" w:val="left" w:leader="none"/>
                <w:tab w:pos="4371" w:val="left" w:leader="none"/>
                <w:tab w:pos="5091" w:val="left" w:leader="none"/>
                <w:tab w:pos="5811" w:val="left" w:leader="none"/>
                <w:tab w:pos="6532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samples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Cope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jacket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1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jacket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crank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4.4: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Rear 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1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Cope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bearing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40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252" w:type="dxa"/>
          </w:tcPr>
          <w:p>
            <w:pPr>
              <w:pStyle w:val="TableParagraph"/>
              <w:spacing w:before="133"/>
              <w:ind w:left="50" w:right="-44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Cope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 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jacket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hand-shank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ladle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08" w:hRule="atLeast"/>
        </w:trPr>
        <w:tc>
          <w:tcPr>
            <w:tcW w:w="7252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4.8: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jacket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hand-shank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ladle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3" w:top="1320" w:bottom="1200" w:left="1200" w:right="560"/>
        </w:sectPr>
      </w:pPr>
    </w:p>
    <w:p>
      <w:pPr>
        <w:pStyle w:val="BodyText"/>
        <w:tabs>
          <w:tab w:pos="8950" w:val="right" w:leader="none"/>
        </w:tabs>
        <w:spacing w:before="70"/>
        <w:ind w:left="788"/>
      </w:pPr>
      <w:r>
        <w:rPr/>
        <w:t>Plate</w:t>
      </w:r>
      <w:r>
        <w:rPr>
          <w:spacing w:val="-2"/>
        </w:rPr>
        <w:t> </w:t>
      </w:r>
      <w:r>
        <w:rPr/>
        <w:t>4.9:</w:t>
      </w:r>
      <w:r>
        <w:rPr>
          <w:spacing w:val="-5"/>
        </w:rPr>
        <w:t> </w:t>
      </w:r>
      <w:r>
        <w:rPr/>
        <w:t>Front</w:t>
      </w:r>
      <w:r>
        <w:rPr>
          <w:spacing w:val="3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crank</w:t>
      </w:r>
      <w:r>
        <w:rPr>
          <w:spacing w:val="4"/>
        </w:rPr>
        <w:t> </w:t>
      </w:r>
      <w:r>
        <w:rPr/>
        <w:t>lever cast</w:t>
      </w:r>
      <w:r>
        <w:rPr>
          <w:spacing w:val="5"/>
        </w:rPr>
        <w:t> </w:t>
      </w:r>
      <w:r>
        <w:rPr/>
        <w:t>using</w:t>
      </w:r>
      <w:r>
        <w:rPr>
          <w:spacing w:val="3"/>
        </w:rPr>
        <w:t> </w:t>
      </w:r>
      <w:r>
        <w:rPr/>
        <w:t>manual</w:t>
      </w:r>
      <w:r>
        <w:rPr>
          <w:spacing w:val="3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</w:t>
        <w:tab/>
        <w:t>44</w:t>
      </w:r>
    </w:p>
    <w:p>
      <w:pPr>
        <w:pStyle w:val="BodyText"/>
        <w:tabs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2"/>
        </w:rPr>
        <w:t> </w:t>
      </w:r>
      <w:r>
        <w:rPr/>
        <w:t>4.10:</w:t>
      </w:r>
      <w:r>
        <w:rPr>
          <w:spacing w:val="-5"/>
        </w:rPr>
        <w:t> </w:t>
      </w:r>
      <w:r>
        <w:rPr/>
        <w:t>Rear</w:t>
      </w:r>
      <w:r>
        <w:rPr>
          <w:spacing w:val="3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crank</w:t>
      </w:r>
      <w:r>
        <w:rPr>
          <w:spacing w:val="4"/>
        </w:rPr>
        <w:t> </w:t>
      </w:r>
      <w:r>
        <w:rPr/>
        <w:t>lever cast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manual</w:t>
      </w:r>
      <w:r>
        <w:rPr>
          <w:spacing w:val="-1"/>
        </w:rPr>
        <w:t> </w:t>
      </w:r>
      <w:r>
        <w:rPr/>
        <w:t>hand-shank</w:t>
      </w:r>
      <w:r>
        <w:rPr>
          <w:spacing w:val="4"/>
        </w:rPr>
        <w:t> </w:t>
      </w:r>
      <w:r>
        <w:rPr/>
        <w:t>ladle</w:t>
        <w:tab/>
        <w:t>44</w:t>
      </w:r>
    </w:p>
    <w:p>
      <w:pPr>
        <w:pStyle w:val="BodyText"/>
        <w:tabs>
          <w:tab w:pos="8052" w:val="left" w:leader="none"/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2"/>
        </w:rPr>
        <w:t> </w:t>
      </w:r>
      <w:r>
        <w:rPr/>
        <w:t>4.11:</w:t>
      </w:r>
      <w:r>
        <w:rPr>
          <w:spacing w:val="-5"/>
        </w:rPr>
        <w:t> </w:t>
      </w:r>
      <w:r>
        <w:rPr/>
        <w:t>Cope</w:t>
      </w:r>
      <w:r>
        <w:rPr>
          <w:spacing w:val="-6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bearing cap cast</w:t>
      </w:r>
      <w:r>
        <w:rPr>
          <w:spacing w:val="5"/>
        </w:rPr>
        <w:t> </w:t>
      </w:r>
      <w:r>
        <w:rPr/>
        <w:t>using manual</w:t>
      </w:r>
      <w:r>
        <w:rPr>
          <w:spacing w:val="-1"/>
        </w:rPr>
        <w:t> </w:t>
      </w:r>
      <w:r>
        <w:rPr/>
        <w:t>hand-shank</w:t>
        <w:tab/>
        <w:t>ladle</w:t>
        <w:tab/>
        <w:t>44</w:t>
      </w:r>
    </w:p>
    <w:p>
      <w:pPr>
        <w:pStyle w:val="BodyText"/>
        <w:tabs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2"/>
        </w:rPr>
        <w:t> </w:t>
      </w:r>
      <w:r>
        <w:rPr/>
        <w:t>4.12:</w:t>
      </w:r>
      <w:r>
        <w:rPr>
          <w:spacing w:val="-5"/>
        </w:rPr>
        <w:t> </w:t>
      </w:r>
      <w:r>
        <w:rPr/>
        <w:t>Drag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bearing cap</w:t>
      </w:r>
      <w:r>
        <w:rPr>
          <w:spacing w:val="4"/>
        </w:rPr>
        <w:t> </w:t>
      </w:r>
      <w:r>
        <w:rPr/>
        <w:t>cast</w:t>
      </w:r>
      <w:r>
        <w:rPr>
          <w:spacing w:val="4"/>
        </w:rPr>
        <w:t> </w:t>
      </w:r>
      <w:r>
        <w:rPr/>
        <w:t>using</w:t>
      </w:r>
      <w:r>
        <w:rPr>
          <w:spacing w:val="4"/>
        </w:rPr>
        <w:t> </w:t>
      </w:r>
      <w:r>
        <w:rPr/>
        <w:t>manual</w:t>
      </w:r>
      <w:r>
        <w:rPr>
          <w:spacing w:val="1"/>
        </w:rPr>
        <w:t> </w:t>
      </w:r>
      <w:r>
        <w:rPr/>
        <w:t>hand-shank</w:t>
      </w:r>
      <w:r>
        <w:rPr>
          <w:spacing w:val="4"/>
        </w:rPr>
        <w:t> </w:t>
      </w:r>
      <w:r>
        <w:rPr/>
        <w:t>ladle</w:t>
        <w:tab/>
        <w:t>44</w:t>
      </w:r>
    </w:p>
    <w:p>
      <w:pPr>
        <w:pStyle w:val="BodyText"/>
        <w:tabs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1"/>
        </w:rPr>
        <w:t> </w:t>
      </w:r>
      <w:r>
        <w:rPr/>
        <w:t>4.13a:</w:t>
      </w:r>
      <w:r>
        <w:rPr>
          <w:spacing w:val="-1"/>
        </w:rPr>
        <w:t> </w:t>
      </w:r>
      <w:r>
        <w:rPr/>
        <w:t>Micrograph</w:t>
      </w:r>
      <w:r>
        <w:rPr>
          <w:spacing w:val="-6"/>
        </w:rPr>
        <w:t> </w:t>
      </w:r>
      <w:r>
        <w:rPr/>
        <w:t>test</w:t>
      </w:r>
      <w:r>
        <w:rPr>
          <w:spacing w:val="4"/>
        </w:rPr>
        <w:t> </w:t>
      </w:r>
      <w:r>
        <w:rPr/>
        <w:t>for sample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pouring</w:t>
      </w:r>
      <w:r>
        <w:rPr>
          <w:spacing w:val="3"/>
        </w:rPr>
        <w:t> </w:t>
      </w:r>
      <w:r>
        <w:rPr/>
        <w:t>ladle</w:t>
      </w:r>
      <w:r>
        <w:rPr>
          <w:spacing w:val="3"/>
        </w:rPr>
        <w:t> </w:t>
      </w:r>
      <w:r>
        <w:rPr/>
        <w:t>machine</w:t>
      </w:r>
      <w:r>
        <w:rPr>
          <w:spacing w:val="-2"/>
        </w:rPr>
        <w:t> </w:t>
      </w:r>
      <w:r>
        <w:rPr/>
        <w:t>(X100)</w:t>
        <w:tab/>
        <w:t>45</w:t>
      </w:r>
    </w:p>
    <w:p>
      <w:pPr>
        <w:pStyle w:val="BodyText"/>
        <w:tabs>
          <w:tab w:pos="7990" w:val="left" w:leader="none"/>
          <w:tab w:pos="8950" w:val="right" w:leader="none"/>
        </w:tabs>
        <w:spacing w:before="277"/>
        <w:ind w:left="788"/>
      </w:pPr>
      <w:r>
        <w:rPr/>
        <w:t>Plate</w:t>
      </w:r>
      <w:r>
        <w:rPr>
          <w:spacing w:val="-3"/>
        </w:rPr>
        <w:t> </w:t>
      </w:r>
      <w:r>
        <w:rPr/>
        <w:t>4.13b:</w:t>
      </w:r>
      <w:r>
        <w:rPr>
          <w:spacing w:val="-1"/>
        </w:rPr>
        <w:t> </w:t>
      </w:r>
      <w:r>
        <w:rPr/>
        <w:t>Micrograph</w:t>
      </w:r>
      <w:r>
        <w:rPr>
          <w:spacing w:val="-6"/>
        </w:rPr>
        <w:t> </w:t>
      </w:r>
      <w:r>
        <w:rPr/>
        <w:t>test</w:t>
      </w:r>
      <w:r>
        <w:rPr>
          <w:spacing w:val="3"/>
        </w:rPr>
        <w:t> </w:t>
      </w:r>
      <w:r>
        <w:rPr/>
        <w:t>for sample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hand-shank</w:t>
      </w:r>
      <w:r>
        <w:rPr>
          <w:spacing w:val="2"/>
        </w:rPr>
        <w:t> </w:t>
      </w:r>
      <w:r>
        <w:rPr/>
        <w:t>ladle</w:t>
      </w:r>
      <w:r>
        <w:rPr>
          <w:spacing w:val="-2"/>
        </w:rPr>
        <w:t> </w:t>
      </w:r>
      <w:r>
        <w:rPr/>
        <w:t>(X100)</w:t>
        <w:tab/>
        <w:t>-</w:t>
        <w:tab/>
        <w:t>45</w:t>
      </w:r>
    </w:p>
    <w:p>
      <w:pPr>
        <w:pStyle w:val="BodyText"/>
        <w:tabs>
          <w:tab w:pos="8950" w:val="right" w:leader="none"/>
        </w:tabs>
        <w:spacing w:before="276"/>
        <w:ind w:left="788"/>
      </w:pPr>
      <w:r>
        <w:rPr/>
        <w:t>Plate</w:t>
      </w:r>
      <w:r>
        <w:rPr>
          <w:spacing w:val="-4"/>
        </w:rPr>
        <w:t> </w:t>
      </w:r>
      <w:r>
        <w:rPr/>
        <w:t>4.14:</w:t>
      </w:r>
      <w:r>
        <w:rPr>
          <w:spacing w:val="-6"/>
        </w:rPr>
        <w:t> </w:t>
      </w:r>
      <w:r>
        <w:rPr/>
        <w:t>Spectra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cast</w:t>
      </w:r>
      <w:r>
        <w:rPr>
          <w:spacing w:val="3"/>
        </w:rPr>
        <w:t> </w:t>
      </w:r>
      <w:r>
        <w:rPr/>
        <w:t>sample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machine</w:t>
      </w:r>
      <w:r>
        <w:rPr>
          <w:spacing w:val="2"/>
        </w:rPr>
        <w:t> </w:t>
      </w:r>
      <w:r>
        <w:rPr/>
        <w:t>ladle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energy</w:t>
      </w:r>
      <w:r>
        <w:rPr>
          <w:spacing w:val="-7"/>
        </w:rPr>
        <w:t> </w:t>
      </w:r>
      <w:r>
        <w:rPr/>
        <w:t>levels</w:t>
        <w:tab/>
        <w:t>46</w:t>
      </w:r>
    </w:p>
    <w:p>
      <w:pPr>
        <w:pStyle w:val="BodyText"/>
        <w:spacing w:before="276"/>
        <w:ind w:left="788"/>
      </w:pPr>
      <w:r>
        <w:rPr/>
        <w:t>Plate</w:t>
      </w:r>
      <w:r>
        <w:rPr>
          <w:spacing w:val="-4"/>
        </w:rPr>
        <w:t> </w:t>
      </w:r>
      <w:r>
        <w:rPr/>
        <w:t>4.15:</w:t>
      </w:r>
      <w:r>
        <w:rPr>
          <w:spacing w:val="-7"/>
        </w:rPr>
        <w:t> </w:t>
      </w:r>
      <w:r>
        <w:rPr/>
        <w:t>Spectra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cast</w:t>
      </w:r>
      <w:r>
        <w:rPr>
          <w:spacing w:val="3"/>
        </w:rPr>
        <w:t> </w:t>
      </w:r>
      <w:r>
        <w:rPr/>
        <w:t>sample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hand-shank</w:t>
      </w:r>
      <w:r>
        <w:rPr>
          <w:spacing w:val="-3"/>
        </w:rPr>
        <w:t> </w:t>
      </w:r>
      <w:r>
        <w:rPr/>
        <w:t>ladle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different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950" w:val="right" w:leader="none"/>
        </w:tabs>
        <w:spacing w:before="276"/>
        <w:ind w:left="788"/>
      </w:pPr>
      <w:r>
        <w:rPr/>
        <w:t>energy levels</w:t>
      </w:r>
      <w:r>
        <w:rPr>
          <w:spacing w:val="10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47</w:t>
      </w:r>
    </w:p>
    <w:p>
      <w:pPr>
        <w:spacing w:after="0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2514" w:right="2588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710" w:val="left" w:leader="none"/>
        </w:tabs>
        <w:ind w:left="788"/>
      </w:pPr>
      <w:r>
        <w:rPr/>
        <w:t>Tables</w:t>
        <w:tab/>
        <w:t>Page</w:t>
      </w:r>
    </w:p>
    <w:p>
      <w:pPr>
        <w:pStyle w:val="BodyText"/>
        <w:spacing w:before="1"/>
      </w:pPr>
    </w:p>
    <w:p>
      <w:pPr>
        <w:pStyle w:val="BodyText"/>
        <w:tabs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calculations 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ladle</w:t>
      </w:r>
      <w:r>
        <w:rPr>
          <w:spacing w:val="2"/>
        </w:rPr>
        <w:t> </w:t>
      </w:r>
      <w:r>
        <w:rPr/>
        <w:t>machine</w:t>
        <w:tab/>
        <w:t>-</w:t>
        <w:tab/>
        <w:t>22</w:t>
      </w:r>
    </w:p>
    <w:p>
      <w:pPr>
        <w:pStyle w:val="BodyText"/>
      </w:pP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2"/>
        </w:rPr>
        <w:t> </w:t>
      </w:r>
      <w:r>
        <w:rPr/>
        <w:t>3.2: Material</w:t>
      </w:r>
      <w:r>
        <w:rPr>
          <w:spacing w:val="-8"/>
        </w:rPr>
        <w:t> </w:t>
      </w:r>
      <w:r>
        <w:rPr/>
        <w:t>Components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tong gripping system</w:t>
        <w:tab/>
        <w:t>-</w:t>
        <w:tab/>
        <w:t>-</w:t>
        <w:tab/>
        <w:t>-</w:t>
        <w:tab/>
        <w:t>27</w:t>
      </w:r>
    </w:p>
    <w:p>
      <w:pPr>
        <w:pStyle w:val="BodyText"/>
      </w:pPr>
    </w:p>
    <w:p>
      <w:pPr>
        <w:pStyle w:val="BodyText"/>
        <w:tabs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3.3:</w:t>
      </w:r>
      <w:r>
        <w:rPr>
          <w:spacing w:val="-2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Componentsfor</w:t>
      </w:r>
      <w:r>
        <w:rPr>
          <w:spacing w:val="-1"/>
        </w:rPr>
        <w:t> </w:t>
      </w:r>
      <w:r>
        <w:rPr/>
        <w:t>lifting/lowering mechanism</w:t>
        <w:tab/>
        <w:t>-</w:t>
        <w:tab/>
        <w:t>-</w:t>
        <w:tab/>
        <w:t>27</w:t>
      </w:r>
    </w:p>
    <w:p>
      <w:pPr>
        <w:pStyle w:val="BodyText"/>
      </w:pP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Componentsfor</w:t>
      </w:r>
      <w:r>
        <w:rPr>
          <w:spacing w:val="-3"/>
        </w:rPr>
        <w:t> </w:t>
      </w:r>
      <w:r>
        <w:rPr/>
        <w:t>tilting</w:t>
      </w:r>
      <w:r>
        <w:rPr>
          <w:spacing w:val="3"/>
        </w:rPr>
        <w:t> </w:t>
      </w:r>
      <w:r>
        <w:rPr/>
        <w:t>mechanism</w:t>
        <w:tab/>
        <w:t>-</w:t>
        <w:tab/>
        <w:t>-</w:t>
        <w:tab/>
        <w:t>-</w:t>
        <w:tab/>
        <w:t>28</w:t>
      </w:r>
    </w:p>
    <w:p>
      <w:pPr>
        <w:pStyle w:val="BodyText"/>
      </w:pP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3.5:</w:t>
      </w:r>
      <w:r>
        <w:rPr>
          <w:spacing w:val="-2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Componentsfor</w:t>
      </w:r>
      <w:r>
        <w:rPr>
          <w:spacing w:val="-1"/>
        </w:rPr>
        <w:t> </w:t>
      </w:r>
      <w:r>
        <w:rPr/>
        <w:t>railing</w:t>
      </w:r>
      <w:r>
        <w:rPr>
          <w:spacing w:val="2"/>
        </w:rPr>
        <w:t> </w:t>
      </w:r>
      <w:r>
        <w:rPr/>
        <w:t>mechanism</w:t>
        <w:tab/>
        <w:t>-</w:t>
        <w:tab/>
        <w:t>-</w:t>
        <w:tab/>
        <w:t>-</w:t>
        <w:tab/>
        <w:t>28</w:t>
      </w:r>
    </w:p>
    <w:p>
      <w:pPr>
        <w:pStyle w:val="BodyText"/>
      </w:pP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for machine</w:t>
      </w:r>
      <w:r>
        <w:rPr>
          <w:spacing w:val="3"/>
        </w:rPr>
        <w:t> </w:t>
      </w:r>
      <w:r>
        <w:rPr/>
        <w:t>frame</w:t>
      </w:r>
      <w:r>
        <w:rPr>
          <w:spacing w:val="28"/>
        </w:rPr>
        <w:t> </w:t>
      </w:r>
      <w:r>
        <w:rPr/>
        <w:t>-</w:t>
        <w:tab/>
        <w:t>-</w:t>
        <w:tab/>
        <w:t>-</w:t>
        <w:tab/>
        <w:t>-</w:t>
        <w:tab/>
        <w:t>28</w:t>
      </w:r>
    </w:p>
    <w:p>
      <w:pPr>
        <w:pStyle w:val="BodyText"/>
        <w:spacing w:before="1"/>
      </w:pPr>
    </w:p>
    <w:p>
      <w:pPr>
        <w:pStyle w:val="BodyText"/>
        <w:ind w:left="788"/>
      </w:pPr>
      <w:r>
        <w:rPr/>
        <w:t>Table</w:t>
      </w:r>
      <w:r>
        <w:rPr>
          <w:spacing w:val="-2"/>
        </w:rPr>
        <w:t> </w:t>
      </w:r>
      <w:r>
        <w:rPr/>
        <w:t>3.7: Fabrication</w:t>
      </w:r>
      <w:r>
        <w:rPr>
          <w:spacing w:val="-5"/>
        </w:rPr>
        <w:t> </w:t>
      </w:r>
      <w:r>
        <w:rPr/>
        <w:t>process</w:t>
      </w:r>
      <w:r>
        <w:rPr>
          <w:spacing w:val="1"/>
        </w:rPr>
        <w:t> </w:t>
      </w:r>
      <w:r>
        <w:rPr/>
        <w:t>plan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 pouring ladle</w:t>
      </w:r>
      <w:r>
        <w:rPr>
          <w:spacing w:val="-1"/>
        </w:rPr>
        <w:t> </w:t>
      </w:r>
      <w:r>
        <w:rPr/>
        <w:t>and the</w:t>
      </w:r>
    </w:p>
    <w:p>
      <w:pPr>
        <w:pStyle w:val="BodyText"/>
      </w:pP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tools/machines</w:t>
      </w:r>
      <w:r>
        <w:rPr>
          <w:spacing w:val="-4"/>
        </w:rPr>
        <w:t> </w:t>
      </w:r>
      <w:r>
        <w:rPr/>
        <w:t>used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30</w:t>
      </w:r>
    </w:p>
    <w:p>
      <w:pPr>
        <w:pStyle w:val="BodyText"/>
      </w:pPr>
    </w:p>
    <w:p>
      <w:pPr>
        <w:pStyle w:val="BodyText"/>
        <w:tabs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3.8:</w:t>
      </w:r>
      <w:r>
        <w:rPr>
          <w:spacing w:val="-2"/>
        </w:rPr>
        <w:t> </w:t>
      </w:r>
      <w:r>
        <w:rPr/>
        <w:t>Bill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for the</w:t>
      </w:r>
      <w:r>
        <w:rPr>
          <w:spacing w:val="-3"/>
        </w:rPr>
        <w:t> </w:t>
      </w:r>
      <w:r>
        <w:rPr/>
        <w:t>pouring</w:t>
      </w:r>
      <w:r>
        <w:rPr>
          <w:spacing w:val="2"/>
        </w:rPr>
        <w:t> </w:t>
      </w:r>
      <w:r>
        <w:rPr/>
        <w:t>ladle</w:t>
      </w:r>
      <w:r>
        <w:rPr>
          <w:spacing w:val="2"/>
        </w:rPr>
        <w:t> </w:t>
      </w:r>
      <w:r>
        <w:rPr/>
        <w:t>machine</w:t>
        <w:tab/>
        <w:t>-</w:t>
        <w:tab/>
        <w:t>-</w:t>
        <w:tab/>
        <w:t>-</w:t>
        <w:tab/>
        <w:t>34</w:t>
      </w:r>
    </w:p>
    <w:p>
      <w:pPr>
        <w:pStyle w:val="BodyText"/>
      </w:pPr>
    </w:p>
    <w:p>
      <w:pPr>
        <w:pStyle w:val="BodyText"/>
        <w:tabs>
          <w:tab w:pos="7990" w:val="left" w:leader="none"/>
          <w:tab w:pos="8710" w:val="left" w:leader="none"/>
        </w:tabs>
        <w:spacing w:before="1"/>
        <w:ind w:left="788"/>
      </w:pPr>
      <w:r>
        <w:rPr/>
        <w:t>Table</w:t>
      </w:r>
      <w:r>
        <w:rPr>
          <w:spacing w:val="-2"/>
        </w:rPr>
        <w:t> </w:t>
      </w:r>
      <w:r>
        <w:rPr/>
        <w:t>3.9:</w:t>
      </w:r>
      <w:r>
        <w:rPr>
          <w:spacing w:val="-1"/>
        </w:rPr>
        <w:t> </w:t>
      </w:r>
      <w:r>
        <w:rPr/>
        <w:t>Labour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cost of</w:t>
      </w:r>
      <w:r>
        <w:rPr>
          <w:spacing w:val="-9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pouring</w:t>
      </w:r>
      <w:r>
        <w:rPr>
          <w:spacing w:val="3"/>
        </w:rPr>
        <w:t> </w:t>
      </w:r>
      <w:r>
        <w:rPr/>
        <w:t>ladle</w:t>
      </w:r>
      <w:r>
        <w:rPr>
          <w:spacing w:val="3"/>
        </w:rPr>
        <w:t> </w:t>
      </w:r>
      <w:r>
        <w:rPr/>
        <w:t>machine</w:t>
        <w:tab/>
        <w:t>-</w:t>
        <w:tab/>
        <w:t>36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4.1: Result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2"/>
        </w:rPr>
        <w:t> </w:t>
      </w:r>
      <w:r>
        <w:rPr/>
        <w:t>Time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Ladle</w:t>
      </w:r>
      <w:r>
        <w:rPr>
          <w:spacing w:val="-3"/>
        </w:rPr>
        <w:t> </w:t>
      </w:r>
      <w:r>
        <w:rPr/>
        <w:t>Machineusing</w:t>
      </w:r>
      <w:r>
        <w:rPr>
          <w:spacing w:val="1"/>
        </w:rPr>
        <w:t> </w:t>
      </w:r>
      <w:r>
        <w:rPr/>
        <w:t>water</w:t>
        <w:tab/>
        <w:t>-</w:t>
        <w:tab/>
        <w:t>-</w:t>
        <w:tab/>
        <w:t>40</w:t>
      </w:r>
    </w:p>
    <w:p>
      <w:pPr>
        <w:pStyle w:val="BodyText"/>
      </w:pPr>
    </w:p>
    <w:p>
      <w:pPr>
        <w:pStyle w:val="BodyText"/>
        <w:tabs>
          <w:tab w:pos="7990" w:val="left" w:leader="none"/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4.2: Result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2"/>
        </w:rPr>
        <w:t> </w:t>
      </w:r>
      <w:r>
        <w:rPr/>
        <w:t>Time</w:t>
      </w:r>
      <w:r>
        <w:rPr>
          <w:spacing w:val="2"/>
        </w:rPr>
        <w:t> </w:t>
      </w:r>
      <w:r>
        <w:rPr/>
        <w:t>for Hand-shank</w:t>
      </w:r>
      <w:r>
        <w:rPr>
          <w:spacing w:val="-1"/>
        </w:rPr>
        <w:t> </w:t>
      </w:r>
      <w:r>
        <w:rPr/>
        <w:t>Ladle</w:t>
      </w:r>
      <w:r>
        <w:rPr>
          <w:spacing w:val="-2"/>
        </w:rPr>
        <w:t> </w:t>
      </w:r>
      <w:r>
        <w:rPr/>
        <w:t>using Water</w:t>
        <w:tab/>
        <w:t>-</w:t>
        <w:tab/>
        <w:t>40</w:t>
      </w:r>
    </w:p>
    <w:p>
      <w:pPr>
        <w:pStyle w:val="BodyText"/>
        <w:spacing w:before="1"/>
      </w:pPr>
    </w:p>
    <w:p>
      <w:pPr>
        <w:pStyle w:val="BodyText"/>
        <w:ind w:left="788"/>
      </w:pPr>
      <w:r>
        <w:rPr/>
        <w:t>Table</w:t>
      </w:r>
      <w:r>
        <w:rPr>
          <w:spacing w:val="-4"/>
        </w:rPr>
        <w:t> </w:t>
      </w:r>
      <w:r>
        <w:rPr/>
        <w:t>4.3: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 Timefor Ladle</w:t>
      </w:r>
      <w:r>
        <w:rPr>
          <w:spacing w:val="-3"/>
        </w:rPr>
        <w:t> </w:t>
      </w:r>
      <w:r>
        <w:rPr/>
        <w:t>Casting Machine</w:t>
      </w:r>
      <w:r>
        <w:rPr>
          <w:spacing w:val="-3"/>
        </w:rPr>
        <w:t> </w:t>
      </w:r>
      <w:r>
        <w:rPr/>
        <w:t>using</w:t>
      </w:r>
    </w:p>
    <w:p>
      <w:pPr>
        <w:pStyle w:val="BodyText"/>
      </w:pP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ind w:left="788"/>
      </w:pPr>
      <w:r>
        <w:rPr/>
        <w:t>Aluminnium</w:t>
      </w:r>
      <w:r>
        <w:rPr>
          <w:spacing w:val="-2"/>
        </w:rPr>
        <w:t> </w:t>
      </w:r>
      <w:r>
        <w:rPr/>
        <w:t>Alloy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41</w:t>
      </w:r>
    </w:p>
    <w:p>
      <w:pPr>
        <w:pStyle w:val="BodyText"/>
      </w:pPr>
    </w:p>
    <w:p>
      <w:pPr>
        <w:pStyle w:val="BodyText"/>
        <w:tabs>
          <w:tab w:pos="8710" w:val="left" w:leader="none"/>
        </w:tabs>
        <w:ind w:left="788"/>
      </w:pPr>
      <w:r>
        <w:rPr/>
        <w:t>Table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1"/>
        </w:rPr>
        <w:t> </w:t>
      </w:r>
      <w:r>
        <w:rPr/>
        <w:t>Time</w:t>
      </w:r>
      <w:r>
        <w:rPr>
          <w:spacing w:val="2"/>
        </w:rPr>
        <w:t> </w:t>
      </w:r>
      <w:r>
        <w:rPr/>
        <w:t>for Hand-shank</w:t>
      </w:r>
      <w:r>
        <w:rPr>
          <w:spacing w:val="-2"/>
        </w:rPr>
        <w:t> </w:t>
      </w:r>
      <w:r>
        <w:rPr/>
        <w:t>Ladle</w:t>
      </w:r>
      <w:r>
        <w:rPr>
          <w:spacing w:val="-3"/>
        </w:rPr>
        <w:t> </w:t>
      </w:r>
      <w:r>
        <w:rPr/>
        <w:t>usingAluminium Alloy</w:t>
        <w:tab/>
        <w:t>41</w:t>
      </w:r>
    </w:p>
    <w:p>
      <w:pPr>
        <w:spacing w:after="0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before="74"/>
        <w:ind w:left="862" w:right="935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APPENDICES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710" w:val="left" w:leader="none"/>
        </w:tabs>
        <w:ind w:left="788"/>
      </w:pPr>
      <w:r>
        <w:rPr/>
        <w:t>Appendices</w:t>
        <w:tab/>
        <w:t>Pages</w:t>
      </w:r>
    </w:p>
    <w:p>
      <w:pPr>
        <w:pStyle w:val="BodyText"/>
        <w:tabs>
          <w:tab w:pos="7990" w:val="left" w:leader="none"/>
          <w:tab w:pos="8710" w:val="left" w:leader="none"/>
        </w:tabs>
        <w:spacing w:before="277"/>
        <w:ind w:left="788"/>
      </w:pPr>
      <w:r>
        <w:rPr/>
        <w:t>Appendix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(Drawings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machine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machine</w:t>
      </w:r>
      <w:r>
        <w:rPr>
          <w:spacing w:val="-2"/>
        </w:rPr>
        <w:t> </w:t>
      </w:r>
      <w:r>
        <w:rPr/>
        <w:t>components)</w:t>
      </w:r>
      <w:r>
        <w:rPr>
          <w:spacing w:val="101"/>
        </w:rPr>
        <w:t> </w:t>
      </w:r>
      <w:r>
        <w:rPr/>
        <w:t>-</w:t>
        <w:tab/>
        <w:t>-</w:t>
        <w:tab/>
        <w:t>56</w:t>
      </w:r>
    </w:p>
    <w:p>
      <w:pPr>
        <w:pStyle w:val="BodyText"/>
        <w:spacing w:before="276"/>
        <w:ind w:left="788"/>
      </w:pPr>
      <w:r>
        <w:rPr/>
        <w:t>Appendix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(Fabrication</w:t>
      </w:r>
      <w:r>
        <w:rPr>
          <w:spacing w:val="-6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</w:p>
    <w:p>
      <w:pPr>
        <w:pStyle w:val="BodyText"/>
        <w:tabs>
          <w:tab w:pos="2948" w:val="left" w:leader="none"/>
          <w:tab w:pos="3669" w:val="left" w:leader="none"/>
          <w:tab w:pos="438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spacing w:before="276"/>
        <w:ind w:left="788"/>
      </w:pPr>
      <w:r>
        <w:rPr/>
        <w:t>Ladle</w:t>
      </w:r>
      <w:r>
        <w:rPr>
          <w:spacing w:val="-3"/>
        </w:rPr>
        <w:t> </w:t>
      </w:r>
      <w:r>
        <w:rPr/>
        <w:t>Machine)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57</w:t>
      </w:r>
    </w:p>
    <w:p>
      <w:pPr>
        <w:pStyle w:val="BodyText"/>
        <w:tabs>
          <w:tab w:pos="5109" w:val="left" w:leader="none"/>
          <w:tab w:pos="5829" w:val="left" w:leader="none"/>
          <w:tab w:pos="6549" w:val="left" w:leader="none"/>
          <w:tab w:pos="7270" w:val="left" w:leader="none"/>
          <w:tab w:pos="7990" w:val="left" w:leader="none"/>
          <w:tab w:pos="8710" w:val="left" w:leader="none"/>
        </w:tabs>
        <w:spacing w:line="480" w:lineRule="auto" w:before="276"/>
        <w:ind w:left="788" w:right="1191"/>
      </w:pPr>
      <w:r>
        <w:rPr/>
        <w:t>Appendix C (Result of XRF Test from Centre for Minerals Research and</w:t>
      </w:r>
      <w:r>
        <w:rPr>
          <w:spacing w:val="1"/>
        </w:rPr>
        <w:t> </w:t>
      </w:r>
      <w:r>
        <w:rPr/>
        <w:t>Development, Kaduna</w:t>
      </w:r>
      <w:r>
        <w:rPr>
          <w:spacing w:val="-2"/>
        </w:rPr>
        <w:t> </w:t>
      </w:r>
      <w:r>
        <w:rPr/>
        <w:t>Polytechnic)</w:t>
      </w:r>
      <w:r>
        <w:rPr>
          <w:spacing w:val="105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58</w:t>
      </w:r>
    </w:p>
    <w:p>
      <w:pPr>
        <w:spacing w:after="0" w:line="480" w:lineRule="auto"/>
        <w:sectPr>
          <w:pgSz w:w="11910" w:h="16840"/>
          <w:pgMar w:header="0" w:footer="1003" w:top="1320" w:bottom="1200" w:left="1200" w:right="560"/>
        </w:sectPr>
      </w:pPr>
    </w:p>
    <w:p>
      <w:pPr>
        <w:pStyle w:val="Heading1"/>
        <w:spacing w:line="480" w:lineRule="auto" w:before="72"/>
        <w:ind w:left="3793" w:right="4433" w:hanging="4"/>
        <w:jc w:val="center"/>
      </w:pPr>
      <w:r>
        <w:rPr/>
        <w:t>CHAPTER ONE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ListParagraph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5"/>
        <w:jc w:val="both"/>
      </w:pPr>
      <w:r>
        <w:rPr/>
        <w:t>Metal casting is one of the most widely used techniques for the production of metal parts. It is</w:t>
      </w:r>
      <w:r>
        <w:rPr>
          <w:spacing w:val="-57"/>
        </w:rPr>
        <w:t> </w:t>
      </w:r>
      <w:r>
        <w:rPr/>
        <w:t>the process of forming metallic objects by</w:t>
      </w:r>
      <w:r>
        <w:rPr>
          <w:spacing w:val="1"/>
        </w:rPr>
        <w:t> </w:t>
      </w:r>
      <w:r>
        <w:rPr/>
        <w:t>melting metal, pouring it</w:t>
      </w:r>
      <w:r>
        <w:rPr>
          <w:spacing w:val="60"/>
        </w:rPr>
        <w:t> </w:t>
      </w:r>
      <w:r>
        <w:rPr/>
        <w:t>into a shaped cavity</w:t>
      </w:r>
      <w:r>
        <w:rPr>
          <w:spacing w:val="1"/>
        </w:rPr>
        <w:t> </w:t>
      </w:r>
      <w:r>
        <w:rPr/>
        <w:t>called a mould and allowing it to solidify. Heat is absorbed by and transferred through the</w:t>
      </w:r>
      <w:r>
        <w:rPr>
          <w:spacing w:val="1"/>
        </w:rPr>
        <w:t> </w:t>
      </w:r>
      <w:r>
        <w:rPr/>
        <w:t>mould wall</w:t>
      </w:r>
      <w:r>
        <w:rPr>
          <w:spacing w:val="-4"/>
        </w:rPr>
        <w:t> </w:t>
      </w:r>
      <w:r>
        <w:rPr/>
        <w:t>during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molten</w:t>
      </w:r>
      <w:r>
        <w:rPr>
          <w:spacing w:val="6"/>
        </w:rPr>
        <w:t> </w:t>
      </w:r>
      <w:r>
        <w:rPr/>
        <w:t>metal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cavity</w:t>
      </w:r>
      <w:r>
        <w:rPr>
          <w:spacing w:val="-9"/>
        </w:rPr>
        <w:t> </w:t>
      </w:r>
      <w:r>
        <w:rPr/>
        <w:t>(Choudhari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240" w:right="875"/>
        <w:jc w:val="both"/>
      </w:pPr>
      <w:r>
        <w:rPr/>
        <w:t>Pouring of molten metal into a prepared mould is one of the processes involved in the casting</w:t>
      </w:r>
      <w:r>
        <w:rPr>
          <w:spacing w:val="1"/>
        </w:rPr>
        <w:t> </w:t>
      </w:r>
      <w:r>
        <w:rPr/>
        <w:t>process</w:t>
      </w:r>
      <w:r>
        <w:rPr>
          <w:spacing w:val="21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23"/>
        </w:rPr>
        <w:t> </w:t>
      </w:r>
      <w:r>
        <w:rPr/>
        <w:t>foundry.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ladle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foundry</w:t>
      </w:r>
      <w:r>
        <w:rPr>
          <w:spacing w:val="13"/>
        </w:rPr>
        <w:t> </w:t>
      </w:r>
      <w:r>
        <w:rPr/>
        <w:t>tool</w:t>
      </w:r>
      <w:r>
        <w:rPr>
          <w:spacing w:val="10"/>
        </w:rPr>
        <w:t> </w:t>
      </w:r>
      <w:r>
        <w:rPr/>
        <w:t>or</w:t>
      </w:r>
      <w:r>
        <w:rPr>
          <w:spacing w:val="19"/>
        </w:rPr>
        <w:t> </w:t>
      </w:r>
      <w:r>
        <w:rPr/>
        <w:t>equipment</w:t>
      </w:r>
      <w:r>
        <w:rPr>
          <w:spacing w:val="24"/>
        </w:rPr>
        <w:t> </w:t>
      </w:r>
      <w:r>
        <w:rPr/>
        <w:t>specially</w:t>
      </w:r>
      <w:r>
        <w:rPr>
          <w:spacing w:val="13"/>
        </w:rPr>
        <w:t> </w:t>
      </w:r>
      <w:r>
        <w:rPr/>
        <w:t>designed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pour</w:t>
      </w:r>
      <w:r>
        <w:rPr>
          <w:spacing w:val="-58"/>
        </w:rPr>
        <w:t> </w:t>
      </w:r>
      <w:r>
        <w:rPr/>
        <w:t>the molten metal into a prepared mould. This makes the ladle to play a very significant role in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casting</w:t>
      </w:r>
      <w:r>
        <w:rPr>
          <w:spacing w:val="12"/>
        </w:rPr>
        <w:t> </w:t>
      </w:r>
      <w:r>
        <w:rPr/>
        <w:t>process.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pouring</w:t>
      </w:r>
      <w:r>
        <w:rPr>
          <w:spacing w:val="12"/>
        </w:rPr>
        <w:t> </w:t>
      </w:r>
      <w:r>
        <w:rPr/>
        <w:t>process</w:t>
      </w:r>
      <w:r>
        <w:rPr>
          <w:spacing w:val="9"/>
        </w:rPr>
        <w:t> </w:t>
      </w:r>
      <w:r>
        <w:rPr/>
        <w:t>can</w:t>
      </w:r>
      <w:r>
        <w:rPr>
          <w:spacing w:val="7"/>
        </w:rPr>
        <w:t> </w:t>
      </w:r>
      <w:r>
        <w:rPr/>
        <w:t>affect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quality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1"/>
        </w:rPr>
        <w:t> </w:t>
      </w:r>
      <w:r>
        <w:rPr/>
        <w:t>casting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cause</w:t>
      </w:r>
      <w:r>
        <w:rPr>
          <w:spacing w:val="11"/>
        </w:rPr>
        <w:t> </w:t>
      </w:r>
      <w:r>
        <w:rPr/>
        <w:t>defect</w:t>
      </w:r>
      <w:r>
        <w:rPr>
          <w:spacing w:val="-58"/>
        </w:rPr>
        <w:t> </w:t>
      </w:r>
      <w:r>
        <w:rPr/>
        <w:t>to the cast or fatigue or even injury to the foundry men due the Manual Material Handling</w:t>
      </w:r>
      <w:r>
        <w:rPr>
          <w:spacing w:val="1"/>
        </w:rPr>
        <w:t> </w:t>
      </w:r>
      <w:r>
        <w:rPr/>
        <w:t>(MMH). Some of the factors that can lead to casting defects (such as misruns and cold shut)</w:t>
      </w:r>
      <w:r>
        <w:rPr>
          <w:spacing w:val="1"/>
        </w:rPr>
        <w:t> </w:t>
      </w:r>
      <w:r>
        <w:rPr/>
        <w:t>include; the ladle design or the type of ladle used, the pouring rate or consistency, the shaking</w:t>
      </w:r>
      <w:r>
        <w:rPr>
          <w:spacing w:val="-57"/>
        </w:rPr>
        <w:t> </w:t>
      </w:r>
      <w:r>
        <w:rPr/>
        <w:t>or vibration by the foundry men when tilting the casting ladle for pouring process due to</w:t>
      </w:r>
      <w:r>
        <w:rPr>
          <w:spacing w:val="1"/>
        </w:rPr>
        <w:t> </w:t>
      </w:r>
      <w:r>
        <w:rPr/>
        <w:t>tiredness and fatigue and the delay in lifting the crucible from the furnace to pouring of the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</w:t>
      </w:r>
      <w:r>
        <w:rPr>
          <w:spacing w:val="-3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prepared</w:t>
      </w:r>
      <w:r>
        <w:rPr>
          <w:spacing w:val="2"/>
        </w:rPr>
        <w:t> </w:t>
      </w:r>
      <w:r>
        <w:rPr/>
        <w:t>mould</w:t>
      </w:r>
      <w:r>
        <w:rPr>
          <w:spacing w:val="7"/>
        </w:rPr>
        <w:t> </w:t>
      </w:r>
      <w:r>
        <w:rPr/>
        <w:t>(Konz,</w:t>
      </w:r>
      <w:r>
        <w:rPr>
          <w:spacing w:val="4"/>
        </w:rPr>
        <w:t> </w:t>
      </w:r>
      <w:r>
        <w:rPr/>
        <w:t>1995).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both"/>
      </w:pPr>
      <w:r>
        <w:rPr/>
        <w:t>Statement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3"/>
        <w:jc w:val="both"/>
      </w:pPr>
      <w:r>
        <w:rPr/>
        <w:t>It is usually desired that a cast product should not have any defect. But defects occur which</w:t>
      </w:r>
      <w:r>
        <w:rPr>
          <w:spacing w:val="1"/>
        </w:rPr>
        <w:t> </w:t>
      </w:r>
      <w:r>
        <w:rPr/>
        <w:t>may be as a result</w:t>
      </w:r>
      <w:r>
        <w:rPr>
          <w:spacing w:val="60"/>
        </w:rPr>
        <w:t> </w:t>
      </w:r>
      <w:r>
        <w:rPr/>
        <w:t>of the many activities that</w:t>
      </w:r>
      <w:r>
        <w:rPr>
          <w:spacing w:val="60"/>
        </w:rPr>
        <w:t> </w:t>
      </w:r>
      <w:r>
        <w:rPr/>
        <w:t>are involved during casting process. The</w:t>
      </w:r>
      <w:r>
        <w:rPr>
          <w:spacing w:val="1"/>
        </w:rPr>
        <w:t> </w:t>
      </w:r>
      <w:r>
        <w:rPr/>
        <w:t>pouring rate or consistency is one of these factors that may lead to a defect in a cast. In order</w:t>
      </w:r>
      <w:r>
        <w:rPr>
          <w:spacing w:val="1"/>
        </w:rPr>
        <w:t> </w:t>
      </w:r>
      <w:r>
        <w:rPr/>
        <w:t>to avoid a defect which may be as a result of pouring of the molten metal from the crucible</w:t>
      </w:r>
      <w:r>
        <w:rPr>
          <w:spacing w:val="1"/>
        </w:rPr>
        <w:t> </w:t>
      </w:r>
      <w:r>
        <w:rPr/>
        <w:t>(casting defect such as cold shut and misrun), there is need for the design of a suitable ladle</w:t>
      </w:r>
      <w:r>
        <w:rPr>
          <w:spacing w:val="1"/>
        </w:rPr>
        <w:t> </w:t>
      </w:r>
      <w:r>
        <w:rPr/>
        <w:t>that will reduce the time to be spent in crucible lifting, to pouring the molten metal from the</w:t>
      </w:r>
      <w:r>
        <w:rPr>
          <w:spacing w:val="1"/>
        </w:rPr>
        <w:t> </w:t>
      </w:r>
      <w:r>
        <w:rPr/>
        <w:t>crucible</w:t>
      </w:r>
      <w:r>
        <w:rPr>
          <w:spacing w:val="5"/>
        </w:rPr>
        <w:t> </w:t>
      </w:r>
      <w:r>
        <w:rPr/>
        <w:t>into</w:t>
      </w:r>
      <w:r>
        <w:rPr>
          <w:spacing w:val="2"/>
        </w:rPr>
        <w:t> </w:t>
      </w:r>
      <w:r>
        <w:rPr/>
        <w:t>the mould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consistent</w:t>
      </w:r>
      <w:r>
        <w:rPr>
          <w:spacing w:val="7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18" w:header="0" w:top="900" w:bottom="1100" w:left="1200" w:right="560"/>
          <w:pgNumType w:start="1"/>
        </w:sectPr>
      </w:pPr>
    </w:p>
    <w:p>
      <w:pPr>
        <w:pStyle w:val="BodyText"/>
        <w:spacing w:line="480" w:lineRule="auto" w:before="67"/>
        <w:ind w:left="240" w:right="877"/>
        <w:jc w:val="both"/>
      </w:pPr>
      <w:r>
        <w:rPr/>
        <w:t>Manual Material Handling (MMH) is one of the major causes of severe industrial injury</w:t>
      </w:r>
      <w:r>
        <w:rPr>
          <w:spacing w:val="1"/>
        </w:rPr>
        <w:t> </w:t>
      </w:r>
      <w:r>
        <w:rPr/>
        <w:t>(Ciriello, 2005; Dempsey and Hashemi, 1999). It has been estimated that more than a quarter</w:t>
      </w:r>
      <w:r>
        <w:rPr>
          <w:spacing w:val="1"/>
        </w:rPr>
        <w:t> </w:t>
      </w:r>
      <w:r>
        <w:rPr/>
        <w:t>of all injuries related to industrial work are directly associated with MMH activities (Konz,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spacing w:line="480" w:lineRule="auto" w:before="1"/>
        <w:ind w:left="240" w:right="881"/>
        <w:jc w:val="both"/>
      </w:pPr>
      <w:r>
        <w:rPr/>
        <w:t>Also, fatigue resulting from lifting of the ladle by two or more operators and bending to tilt 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consistency. To solve these problems, the ladle was designed to assist the operators to lift and</w:t>
      </w:r>
      <w:r>
        <w:rPr>
          <w:spacing w:val="-57"/>
        </w:rPr>
        <w:t> </w:t>
      </w:r>
      <w:r>
        <w:rPr/>
        <w:t>lower the crucible and tilt the fork lift for pouring Aluminium alloy molten metal from the</w:t>
      </w:r>
      <w:r>
        <w:rPr>
          <w:spacing w:val="1"/>
        </w:rPr>
        <w:t> </w:t>
      </w:r>
      <w:r>
        <w:rPr/>
        <w:t>crucible</w:t>
      </w:r>
      <w:r>
        <w:rPr>
          <w:spacing w:val="4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crank</w:t>
      </w:r>
      <w:r>
        <w:rPr>
          <w:spacing w:val="5"/>
        </w:rPr>
        <w:t> </w:t>
      </w:r>
      <w:r>
        <w:rPr/>
        <w:t>lever</w:t>
      </w:r>
      <w:r>
        <w:rPr>
          <w:spacing w:val="2"/>
        </w:rPr>
        <w:t> </w:t>
      </w:r>
      <w:r>
        <w:rPr/>
        <w:t>mechanism.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both"/>
      </w:pPr>
      <w:r>
        <w:rPr/>
        <w:t>The</w:t>
      </w:r>
      <w:r>
        <w:rPr>
          <w:spacing w:val="-4"/>
        </w:rPr>
        <w:t> </w:t>
      </w:r>
      <w:r>
        <w:rPr/>
        <w:t>Present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68"/>
        <w:jc w:val="both"/>
      </w:pPr>
      <w:r>
        <w:rPr/>
        <w:t>The research work was</w:t>
      </w:r>
      <w:r>
        <w:rPr>
          <w:spacing w:val="1"/>
        </w:rPr>
        <w:t> </w:t>
      </w:r>
      <w:r>
        <w:rPr/>
        <w:t>focused on the design,</w:t>
      </w:r>
      <w:r>
        <w:rPr>
          <w:spacing w:val="60"/>
        </w:rPr>
        <w:t> </w:t>
      </w:r>
      <w:r>
        <w:rPr/>
        <w:t>construction and testing of an improved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pouringladlewhich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50kg</w:t>
      </w:r>
      <w:r>
        <w:rPr>
          <w:spacing w:val="60"/>
        </w:rPr>
        <w:t> </w:t>
      </w:r>
      <w:r>
        <w:rPr/>
        <w:t>molten</w:t>
      </w:r>
      <w:r>
        <w:rPr>
          <w:spacing w:val="1"/>
        </w:rPr>
        <w:t> </w:t>
      </w:r>
      <w:r>
        <w:rPr/>
        <w:t>Aluminium alloy metalfrom acrucible</w:t>
      </w:r>
      <w:r>
        <w:rPr>
          <w:spacing w:val="1"/>
        </w:rPr>
        <w:t> </w:t>
      </w:r>
      <w:r>
        <w:rPr/>
        <w:t>furnace and poured it</w:t>
      </w:r>
      <w:r>
        <w:rPr>
          <w:spacing w:val="1"/>
        </w:rPr>
        <w:t> </w:t>
      </w:r>
      <w:r>
        <w:rPr/>
        <w:t>into a prepared mould 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 consistent pouring rate with less fatigue on the operators while pouring the molten</w:t>
      </w:r>
      <w:r>
        <w:rPr>
          <w:spacing w:val="1"/>
        </w:rPr>
        <w:t> </w:t>
      </w:r>
      <w:r>
        <w:rPr/>
        <w:t>metal. The time taken for the pouring and speed of pouring from both the ladle machine and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</w:t>
      </w:r>
      <w:r>
        <w:rPr>
          <w:spacing w:val="1"/>
        </w:rPr>
        <w:t> </w:t>
      </w:r>
      <w:r>
        <w:rPr/>
        <w:t>were computed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221" w:after="0"/>
        <w:ind w:left="600" w:right="0" w:hanging="361"/>
        <w:jc w:val="left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48"/>
      </w:pPr>
      <w:r>
        <w:rPr/>
        <w:t>The</w:t>
      </w:r>
      <w:r>
        <w:rPr>
          <w:spacing w:val="-1"/>
        </w:rPr>
        <w:t> </w:t>
      </w:r>
      <w:r>
        <w:rPr/>
        <w:t>aim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 is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design,</w:t>
      </w:r>
      <w:r>
        <w:rPr>
          <w:spacing w:val="2"/>
        </w:rPr>
        <w:t> </w:t>
      </w:r>
      <w:r>
        <w:rPr/>
        <w:t>construct</w:t>
      </w:r>
      <w:r>
        <w:rPr>
          <w:spacing w:val="9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5"/>
        </w:rPr>
        <w:t> </w:t>
      </w:r>
      <w:r>
        <w:rPr/>
        <w:t>an improvedcasting</w:t>
      </w:r>
      <w:r>
        <w:rPr>
          <w:spacing w:val="1"/>
        </w:rPr>
        <w:t> </w:t>
      </w:r>
      <w:r>
        <w:rPr/>
        <w:t>pouring</w:t>
      </w:r>
      <w:r>
        <w:rPr>
          <w:spacing w:val="9"/>
        </w:rPr>
        <w:t> </w:t>
      </w:r>
      <w:r>
        <w:rPr/>
        <w:t>ladle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could</w:t>
      </w:r>
      <w:r>
        <w:rPr>
          <w:spacing w:val="6"/>
        </w:rPr>
        <w:t> </w:t>
      </w:r>
      <w:r>
        <w:rPr/>
        <w:t>be used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5"/>
        </w:rPr>
        <w:t> </w:t>
      </w:r>
      <w:r>
        <w:rPr/>
        <w:t>foundry</w:t>
      </w:r>
      <w:r>
        <w:rPr>
          <w:spacing w:val="-8"/>
        </w:rPr>
        <w:t> </w:t>
      </w:r>
      <w:r>
        <w:rPr/>
        <w:t>workshop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cast</w:t>
      </w:r>
      <w:r>
        <w:rPr>
          <w:spacing w:val="6"/>
        </w:rPr>
        <w:t> </w:t>
      </w:r>
      <w:r>
        <w:rPr/>
        <w:t>50</w:t>
      </w:r>
      <w:r>
        <w:rPr>
          <w:spacing w:val="-3"/>
        </w:rPr>
        <w:t> </w:t>
      </w:r>
      <w:r>
        <w:rPr/>
        <w:t>kg</w:t>
      </w:r>
      <w:r>
        <w:rPr>
          <w:spacing w:val="-9"/>
        </w:rPr>
        <w:t> </w:t>
      </w:r>
      <w:r>
        <w:rPr/>
        <w:t>liquidAluminium</w:t>
      </w:r>
      <w:r>
        <w:rPr>
          <w:spacing w:val="-3"/>
        </w:rPr>
        <w:t> </w:t>
      </w:r>
      <w:r>
        <w:rPr/>
        <w:t>alloy.</w:t>
      </w: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486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carry</w:t>
      </w:r>
      <w:r>
        <w:rPr>
          <w:spacing w:val="-10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6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casting</w:t>
      </w:r>
      <w:r>
        <w:rPr>
          <w:spacing w:val="-1"/>
          <w:sz w:val="24"/>
        </w:rPr>
        <w:t> </w:t>
      </w:r>
      <w:r>
        <w:rPr>
          <w:sz w:val="24"/>
        </w:rPr>
        <w:t>pouring</w:t>
      </w:r>
      <w:r>
        <w:rPr>
          <w:spacing w:val="12"/>
          <w:sz w:val="24"/>
        </w:rPr>
        <w:t> </w:t>
      </w:r>
      <w:r>
        <w:rPr>
          <w:sz w:val="24"/>
        </w:rPr>
        <w:t>ladle.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53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component</w:t>
      </w:r>
      <w:r>
        <w:rPr>
          <w:spacing w:val="4"/>
          <w:sz w:val="24"/>
        </w:rPr>
        <w:t> </w:t>
      </w:r>
      <w:r>
        <w:rPr>
          <w:sz w:val="24"/>
        </w:rPr>
        <w:t>parts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pouring</w:t>
      </w:r>
      <w:r>
        <w:rPr>
          <w:spacing w:val="3"/>
          <w:sz w:val="24"/>
        </w:rPr>
        <w:t> </w:t>
      </w:r>
      <w:r>
        <w:rPr>
          <w:sz w:val="24"/>
        </w:rPr>
        <w:t>ladle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assemble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8"/>
        </w:numPr>
        <w:tabs>
          <w:tab w:pos="960" w:val="left" w:leader="none"/>
          <w:tab w:pos="961" w:val="left" w:leader="none"/>
        </w:tabs>
        <w:spacing w:line="480" w:lineRule="auto" w:before="0" w:after="0"/>
        <w:ind w:left="961" w:right="890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carry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5"/>
          <w:sz w:val="24"/>
        </w:rPr>
        <w:t> </w:t>
      </w:r>
      <w:r>
        <w:rPr>
          <w:sz w:val="24"/>
        </w:rPr>
        <w:t>performance evaluation</w:t>
      </w:r>
      <w:r>
        <w:rPr>
          <w:spacing w:val="1"/>
          <w:sz w:val="24"/>
        </w:rPr>
        <w:t> </w:t>
      </w:r>
      <w:r>
        <w:rPr>
          <w:sz w:val="24"/>
        </w:rPr>
        <w:t>in determining</w:t>
      </w:r>
      <w:r>
        <w:rPr>
          <w:spacing w:val="1"/>
          <w:sz w:val="24"/>
        </w:rPr>
        <w:t> </w:t>
      </w:r>
      <w:r>
        <w:rPr>
          <w:sz w:val="24"/>
        </w:rPr>
        <w:t>the pouring time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speed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ladle.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67" w:after="0"/>
        <w:ind w:left="961" w:right="0" w:hanging="606"/>
        <w:jc w:val="both"/>
        <w:rPr>
          <w:sz w:val="24"/>
        </w:rPr>
      </w:pPr>
      <w:r>
        <w:rPr>
          <w:sz w:val="24"/>
        </w:rPr>
        <w:t>To carry</w:t>
      </w:r>
      <w:r>
        <w:rPr>
          <w:spacing w:val="-9"/>
          <w:sz w:val="24"/>
        </w:rPr>
        <w:t> </w:t>
      </w:r>
      <w:r>
        <w:rPr>
          <w:sz w:val="24"/>
        </w:rPr>
        <w:t>out</w:t>
      </w:r>
      <w:r>
        <w:rPr>
          <w:spacing w:val="6"/>
          <w:sz w:val="24"/>
        </w:rPr>
        <w:t> </w:t>
      </w:r>
      <w:r>
        <w:rPr>
          <w:sz w:val="24"/>
        </w:rPr>
        <w:t>non-destructive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Aluminium</w:t>
      </w:r>
      <w:r>
        <w:rPr>
          <w:spacing w:val="-3"/>
          <w:sz w:val="24"/>
        </w:rPr>
        <w:t> </w:t>
      </w:r>
      <w:r>
        <w:rPr>
          <w:sz w:val="24"/>
        </w:rPr>
        <w:t>alloy</w:t>
      </w:r>
      <w:r>
        <w:rPr>
          <w:spacing w:val="-4"/>
          <w:sz w:val="24"/>
        </w:rPr>
        <w:t> </w:t>
      </w:r>
      <w:r>
        <w:rPr>
          <w:sz w:val="24"/>
        </w:rPr>
        <w:t>casts.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9"/>
        <w:jc w:val="both"/>
      </w:pPr>
      <w:r>
        <w:rPr/>
        <w:t>To solve the problems associated with pouring process such as misrun and cold shut, the ladle</w:t>
      </w:r>
      <w:r>
        <w:rPr>
          <w:spacing w:val="-57"/>
        </w:rPr>
        <w:t> </w:t>
      </w:r>
      <w:r>
        <w:rPr/>
        <w:t>was designed to assist the operators to lift and lower the crucible and tilt the fork lift for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crank</w:t>
      </w:r>
      <w:r>
        <w:rPr>
          <w:spacing w:val="1"/>
        </w:rPr>
        <w:t> </w:t>
      </w:r>
      <w:r>
        <w:rPr/>
        <w:t>lever</w:t>
      </w:r>
      <w:r>
        <w:rPr>
          <w:spacing w:val="1"/>
        </w:rPr>
        <w:t> </w:t>
      </w:r>
      <w:r>
        <w:rPr/>
        <w:t>mechanism.</w:t>
      </w:r>
    </w:p>
    <w:p>
      <w:pPr>
        <w:pStyle w:val="BodyText"/>
        <w:spacing w:line="480" w:lineRule="auto" w:before="1"/>
        <w:ind w:left="240" w:right="875"/>
        <w:jc w:val="both"/>
      </w:pPr>
      <w:r>
        <w:rPr/>
        <w:t>The cost to be incurred in designing a mechanically automated ladle would be reduced to</w:t>
      </w:r>
      <w:r>
        <w:rPr>
          <w:spacing w:val="1"/>
        </w:rPr>
        <w:t> </w:t>
      </w:r>
      <w:r>
        <w:rPr/>
        <w:t>minimum because in this research work, there would be no need for electricity or electric</w:t>
      </w:r>
      <w:r>
        <w:rPr>
          <w:spacing w:val="1"/>
        </w:rPr>
        <w:t> </w:t>
      </w:r>
      <w:r>
        <w:rPr/>
        <w:t>motor,</w:t>
      </w:r>
      <w:r>
        <w:rPr>
          <w:spacing w:val="-2"/>
        </w:rPr>
        <w:t> </w:t>
      </w:r>
      <w:r>
        <w:rPr/>
        <w:t>pneumatic</w:t>
      </w:r>
      <w:r>
        <w:rPr>
          <w:spacing w:val="3"/>
        </w:rPr>
        <w:t> </w:t>
      </w:r>
      <w:r>
        <w:rPr/>
        <w:t>or</w:t>
      </w:r>
      <w:r>
        <w:rPr>
          <w:spacing w:val="-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240" w:right="876"/>
        <w:jc w:val="both"/>
      </w:pPr>
      <w:r>
        <w:rPr/>
        <w:t>The operators involved in the pouring process are reduced to one (1) when using this machine</w:t>
      </w:r>
      <w:r>
        <w:rPr>
          <w:spacing w:val="-57"/>
        </w:rPr>
        <w:t> </w:t>
      </w:r>
      <w:r>
        <w:rPr/>
        <w:t>because only one operator would be required to operate the machine instead of two or more</w:t>
      </w:r>
      <w:r>
        <w:rPr>
          <w:spacing w:val="1"/>
        </w:rPr>
        <w:t> </w:t>
      </w:r>
      <w:r>
        <w:rPr/>
        <w:t>operators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case of</w:t>
      </w:r>
      <w:r>
        <w:rPr>
          <w:spacing w:val="-4"/>
        </w:rPr>
        <w:t> </w:t>
      </w:r>
      <w:r>
        <w:rPr/>
        <w:t>using the</w:t>
      </w:r>
      <w:r>
        <w:rPr>
          <w:spacing w:val="6"/>
        </w:rPr>
        <w:t> </w:t>
      </w:r>
      <w:r>
        <w:rPr/>
        <w:t>manual</w:t>
      </w:r>
      <w:r>
        <w:rPr>
          <w:spacing w:val="-3"/>
        </w:rPr>
        <w:t> </w:t>
      </w:r>
      <w:r>
        <w:rPr/>
        <w:t>hand-shank</w:t>
      </w:r>
      <w:r>
        <w:rPr>
          <w:spacing w:val="4"/>
        </w:rPr>
        <w:t> </w:t>
      </w:r>
      <w:r>
        <w:rPr/>
        <w:t>ladle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pouring</w:t>
      </w:r>
      <w:r>
        <w:rPr>
          <w:spacing w:val="2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both"/>
      </w:pPr>
      <w:r>
        <w:rPr/>
        <w:t>Justification 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9"/>
        <w:jc w:val="both"/>
      </w:pPr>
      <w:r>
        <w:rPr/>
        <w:t>This research was carried out to design, construct and test an improved casting pouring ladle</w:t>
      </w:r>
      <w:r>
        <w:rPr>
          <w:spacing w:val="1"/>
        </w:rPr>
        <w:t> </w:t>
      </w:r>
      <w:r>
        <w:rPr/>
        <w:t>for Aluminium alloy that</w:t>
      </w:r>
      <w:r>
        <w:rPr>
          <w:spacing w:val="60"/>
        </w:rPr>
        <w:t> </w:t>
      </w:r>
      <w:r>
        <w:rPr/>
        <w:t>would reduce the time delay in lifting and pouring process of</w:t>
      </w:r>
      <w:r>
        <w:rPr>
          <w:spacing w:val="1"/>
        </w:rPr>
        <w:t> </w:t>
      </w:r>
      <w:r>
        <w:rPr/>
        <w:t>casting from a crucible into a mould with less stress and fatigue as in the case of manual</w:t>
      </w:r>
      <w:r>
        <w:rPr>
          <w:spacing w:val="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ladle.</w:t>
      </w:r>
    </w:p>
    <w:p>
      <w:pPr>
        <w:pStyle w:val="BodyText"/>
        <w:spacing w:line="480" w:lineRule="auto" w:before="1"/>
        <w:ind w:left="240" w:right="874"/>
        <w:jc w:val="both"/>
      </w:pPr>
      <w:r>
        <w:rPr/>
        <w:t>There is need for the pouring to be relatively consistent, because inconsistent pouring may</w:t>
      </w:r>
      <w:r>
        <w:rPr>
          <w:spacing w:val="1"/>
        </w:rPr>
        <w:t> </w:t>
      </w:r>
      <w:r>
        <w:rPr/>
        <w:t>cause turbulence or sudden solidification of the molten metal in the gate. Also, when too</w:t>
      </w:r>
      <w:r>
        <w:rPr>
          <w:spacing w:val="1"/>
        </w:rPr>
        <w:t> </w:t>
      </w:r>
      <w:r>
        <w:rPr/>
        <w:t>much time is spent in between lifting of crucible from the furnace to pouring, the molten</w:t>
      </w:r>
      <w:r>
        <w:rPr>
          <w:spacing w:val="1"/>
        </w:rPr>
        <w:t> </w:t>
      </w:r>
      <w:r>
        <w:rPr/>
        <w:t>metal may start to solidify inside the crucible or when it is poured into the mould. These can</w:t>
      </w:r>
      <w:r>
        <w:rPr>
          <w:spacing w:val="1"/>
        </w:rPr>
        <w:t> </w:t>
      </w:r>
      <w:r>
        <w:rPr/>
        <w:t>cause cold</w:t>
      </w:r>
      <w:r>
        <w:rPr>
          <w:spacing w:val="2"/>
        </w:rPr>
        <w:t> </w:t>
      </w:r>
      <w:r>
        <w:rPr/>
        <w:t>shut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misrun.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240" w:right="884"/>
        <w:jc w:val="both"/>
      </w:pPr>
      <w:r>
        <w:rPr/>
        <w:t>Krzystof </w:t>
      </w:r>
      <w:r>
        <w:rPr>
          <w:i/>
        </w:rPr>
        <w:t>et al</w:t>
      </w:r>
      <w:r>
        <w:rPr/>
        <w:t>. (2013), stated that one of the most important faults occurring during casting is</w:t>
      </w:r>
      <w:r>
        <w:rPr>
          <w:spacing w:val="1"/>
        </w:rPr>
        <w:t> </w:t>
      </w:r>
      <w:r>
        <w:rPr/>
        <w:t>a misrun, which may be caused both by pouring temperature being too low and insufficient</w:t>
      </w:r>
      <w:r>
        <w:rPr>
          <w:spacing w:val="1"/>
        </w:rPr>
        <w:t> </w:t>
      </w:r>
      <w:r>
        <w:rPr/>
        <w:t>castability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liquid</w:t>
      </w:r>
      <w:r>
        <w:rPr>
          <w:spacing w:val="6"/>
        </w:rPr>
        <w:t> </w:t>
      </w:r>
      <w:r>
        <w:rPr/>
        <w:t>metal.</w:t>
      </w:r>
    </w:p>
    <w:p>
      <w:pPr>
        <w:pStyle w:val="BodyText"/>
        <w:spacing w:line="480" w:lineRule="auto" w:before="1"/>
        <w:ind w:left="240" w:right="876"/>
        <w:jc w:val="both"/>
      </w:pPr>
      <w:r>
        <w:rPr/>
        <w:t>The posture and heat from the crucible and molten metal induces stress to the operators when</w:t>
      </w:r>
      <w:r>
        <w:rPr>
          <w:spacing w:val="1"/>
        </w:rPr>
        <w:t> </w:t>
      </w:r>
      <w:r>
        <w:rPr/>
        <w:t>using the hand shank ladle for pouting process. This stress makes the operators’ hands to be</w:t>
      </w:r>
      <w:r>
        <w:rPr>
          <w:spacing w:val="1"/>
        </w:rPr>
        <w:t> </w:t>
      </w:r>
      <w:r>
        <w:rPr/>
        <w:t>shaking while pouring. This makes the pouring not to be consistent, thereby causing a casting</w:t>
      </w:r>
      <w:r>
        <w:rPr>
          <w:spacing w:val="-57"/>
        </w:rPr>
        <w:t> </w:t>
      </w:r>
      <w:r>
        <w:rPr/>
        <w:t>defect</w:t>
      </w:r>
      <w:r>
        <w:rPr>
          <w:spacing w:val="6"/>
        </w:rPr>
        <w:t> </w:t>
      </w:r>
      <w:r>
        <w:rPr/>
        <w:t>such</w:t>
      </w:r>
      <w:r>
        <w:rPr>
          <w:spacing w:val="-3"/>
        </w:rPr>
        <w:t> </w:t>
      </w:r>
      <w:r>
        <w:rPr/>
        <w:t>as cold</w:t>
      </w:r>
      <w:r>
        <w:rPr>
          <w:spacing w:val="1"/>
        </w:rPr>
        <w:t> </w:t>
      </w:r>
      <w:r>
        <w:rPr/>
        <w:t>shut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misrun.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601" w:val="left" w:leader="none"/>
        </w:tabs>
        <w:spacing w:line="240" w:lineRule="auto" w:before="0" w:after="0"/>
        <w:ind w:left="600" w:right="0" w:hanging="361"/>
        <w:jc w:val="left"/>
      </w:pPr>
      <w:r>
        <w:rPr/>
        <w:t>Scopeand</w:t>
      </w:r>
      <w:r>
        <w:rPr>
          <w:spacing w:val="-1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-1"/>
        </w:rPr>
        <w:t> </w:t>
      </w:r>
      <w:r>
        <w:rPr/>
        <w:t>scope and</w:t>
      </w:r>
      <w:r>
        <w:rPr>
          <w:spacing w:val="4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61" w:val="left" w:leader="none"/>
        </w:tabs>
        <w:spacing w:line="480" w:lineRule="auto" w:before="0" w:after="0"/>
        <w:ind w:left="961" w:right="871" w:hanging="361"/>
        <w:jc w:val="both"/>
        <w:rPr>
          <w:sz w:val="24"/>
        </w:rPr>
      </w:pPr>
      <w:r>
        <w:rPr>
          <w:sz w:val="24"/>
        </w:rPr>
        <w:t>To design and construct a casting ladle of 50 kg charge capacity of molten Aluminium</w:t>
      </w:r>
      <w:r>
        <w:rPr>
          <w:spacing w:val="-57"/>
          <w:sz w:val="24"/>
        </w:rPr>
        <w:t> </w:t>
      </w:r>
      <w:r>
        <w:rPr>
          <w:sz w:val="24"/>
        </w:rPr>
        <w:t>alloy metal for use in sand casting only where the metal is melted in crucible pit</w:t>
      </w:r>
      <w:r>
        <w:rPr>
          <w:spacing w:val="1"/>
          <w:sz w:val="24"/>
        </w:rPr>
        <w:t> </w:t>
      </w:r>
      <w:r>
        <w:rPr>
          <w:sz w:val="24"/>
        </w:rPr>
        <w:t>furnace.</w:t>
      </w:r>
    </w:p>
    <w:p>
      <w:pPr>
        <w:pStyle w:val="ListParagraph"/>
        <w:numPr>
          <w:ilvl w:val="0"/>
          <w:numId w:val="9"/>
        </w:numPr>
        <w:tabs>
          <w:tab w:pos="961" w:val="left" w:leader="none"/>
        </w:tabs>
        <w:spacing w:line="480" w:lineRule="auto" w:before="0" w:after="0"/>
        <w:ind w:left="961" w:right="88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electric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hydraulic</w:t>
      </w:r>
      <w:r>
        <w:rPr>
          <w:spacing w:val="1"/>
          <w:sz w:val="24"/>
        </w:rPr>
        <w:t> </w:t>
      </w:r>
      <w:r>
        <w:rPr>
          <w:sz w:val="24"/>
        </w:rPr>
        <w:t>cranes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improved</w:t>
      </w:r>
      <w:r>
        <w:rPr>
          <w:spacing w:val="2"/>
          <w:sz w:val="24"/>
        </w:rPr>
        <w:t> </w:t>
      </w:r>
      <w:r>
        <w:rPr>
          <w:sz w:val="24"/>
        </w:rPr>
        <w:t>casting</w:t>
      </w:r>
      <w:r>
        <w:rPr>
          <w:spacing w:val="1"/>
          <w:sz w:val="24"/>
        </w:rPr>
        <w:t> </w:t>
      </w:r>
      <w:r>
        <w:rPr>
          <w:sz w:val="24"/>
        </w:rPr>
        <w:t>pouring</w:t>
      </w:r>
      <w:r>
        <w:rPr>
          <w:spacing w:val="6"/>
          <w:sz w:val="24"/>
        </w:rPr>
        <w:t> </w:t>
      </w:r>
      <w:r>
        <w:rPr>
          <w:sz w:val="24"/>
        </w:rPr>
        <w:t>ladle.</w:t>
      </w:r>
    </w:p>
    <w:p>
      <w:pPr>
        <w:pStyle w:val="ListParagraph"/>
        <w:numPr>
          <w:ilvl w:val="0"/>
          <w:numId w:val="9"/>
        </w:numPr>
        <w:tabs>
          <w:tab w:pos="961" w:val="left" w:leader="none"/>
        </w:tabs>
        <w:spacing w:line="480" w:lineRule="auto" w:before="1" w:after="0"/>
        <w:ind w:left="961" w:right="881" w:hanging="361"/>
        <w:jc w:val="both"/>
        <w:rPr>
          <w:sz w:val="24"/>
        </w:rPr>
      </w:pPr>
      <w:r>
        <w:rPr>
          <w:sz w:val="24"/>
        </w:rPr>
        <w:t>Only one direction of pouring</w:t>
      </w:r>
      <w:r>
        <w:rPr>
          <w:spacing w:val="60"/>
          <w:sz w:val="24"/>
        </w:rPr>
        <w:t> </w:t>
      </w:r>
      <w:r>
        <w:rPr>
          <w:sz w:val="24"/>
        </w:rPr>
        <w:t>and so the moulds should be arranged linearly with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sprue basin</w:t>
      </w:r>
      <w:r>
        <w:rPr>
          <w:spacing w:val="-3"/>
          <w:sz w:val="24"/>
        </w:rPr>
        <w:t> </w:t>
      </w:r>
      <w:r>
        <w:rPr>
          <w:sz w:val="24"/>
        </w:rPr>
        <w:t>placed</w:t>
      </w:r>
      <w:r>
        <w:rPr>
          <w:spacing w:val="1"/>
          <w:sz w:val="24"/>
        </w:rPr>
        <w:t> </w:t>
      </w:r>
      <w:r>
        <w:rPr>
          <w:sz w:val="24"/>
        </w:rPr>
        <w:t>close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ladle</w:t>
      </w:r>
      <w:r>
        <w:rPr>
          <w:spacing w:val="5"/>
          <w:sz w:val="24"/>
        </w:rPr>
        <w:t> </w:t>
      </w:r>
      <w:r>
        <w:rPr>
          <w:sz w:val="24"/>
        </w:rPr>
        <w:t>machine.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spacing w:line="480" w:lineRule="auto" w:before="72"/>
        <w:ind w:left="3429" w:right="4073" w:hanging="1"/>
        <w:jc w:val="center"/>
      </w:pP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1"/>
        </w:rPr>
        <w:t> </w:t>
      </w:r>
      <w:r>
        <w:rPr/>
        <w:t>REVIEW</w:t>
      </w:r>
    </w:p>
    <w:p>
      <w:pPr>
        <w:pStyle w:val="ListParagraph"/>
        <w:numPr>
          <w:ilvl w:val="1"/>
          <w:numId w:val="10"/>
        </w:numPr>
        <w:tabs>
          <w:tab w:pos="605" w:val="left" w:leader="none"/>
        </w:tabs>
        <w:spacing w:line="240" w:lineRule="auto" w:before="0" w:after="0"/>
        <w:ind w:left="604" w:right="0" w:hanging="365"/>
        <w:jc w:val="both"/>
        <w:rPr>
          <w:b/>
          <w:sz w:val="24"/>
        </w:rPr>
      </w:pPr>
      <w:r>
        <w:rPr>
          <w:b/>
          <w:sz w:val="24"/>
        </w:rPr>
        <w:t>Founding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4"/>
        <w:jc w:val="both"/>
      </w:pPr>
      <w:r>
        <w:rPr>
          <w:spacing w:val="-4"/>
          <w:w w:val="99"/>
        </w:rPr>
        <w:t>F</w:t>
      </w:r>
      <w:r>
        <w:rPr>
          <w:spacing w:val="4"/>
        </w:rPr>
        <w:t>o</w:t>
      </w:r>
      <w:r>
        <w:rPr/>
        <w:t>u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</w:t>
      </w:r>
      <w:r>
        <w:rPr>
          <w:spacing w:val="26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27"/>
        </w:rPr>
        <w:t> </w:t>
      </w:r>
      <w:r>
        <w:rPr>
          <w:spacing w:val="-1"/>
        </w:rPr>
        <w:t>ca</w:t>
      </w:r>
      <w:r>
        <w:rPr>
          <w:spacing w:val="-3"/>
          <w:w w:val="99"/>
        </w:rPr>
        <w:t>s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29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du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</w:rPr>
        <w:t>ca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/>
        <w:t>s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2"/>
        </w:rPr>
        <w:t>s</w:t>
      </w:r>
      <w:r>
        <w:rPr/>
        <w:t>e</w:t>
      </w:r>
      <w:r>
        <w:rPr>
          <w:spacing w:val="29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a</w:t>
      </w:r>
      <w:r>
        <w:rPr/>
        <w:t>l</w:t>
      </w:r>
      <w:r>
        <w:rPr>
          <w:spacing w:val="21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du</w:t>
      </w:r>
      <w:r>
        <w:rPr>
          <w:spacing w:val="-1"/>
        </w:rPr>
        <w:t>c</w:t>
      </w:r>
      <w:r>
        <w:rPr/>
        <w:t>t </w:t>
      </w:r>
      <w:r>
        <w:rPr>
          <w:spacing w:val="-29"/>
        </w:rPr>
        <w:t> </w:t>
      </w:r>
      <w:r>
        <w:rPr>
          <w:spacing w:val="-3"/>
        </w:rPr>
        <w:t>s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e</w:t>
      </w:r>
      <w:r>
        <w:rPr/>
        <w:t>, </w:t>
      </w:r>
      <w:r>
        <w:rPr>
          <w:spacing w:val="-27"/>
        </w:rPr>
        <w:t> </w:t>
      </w:r>
      <w:r>
        <w:rPr>
          <w:spacing w:val="-10"/>
        </w:rPr>
        <w:t>i</w:t>
      </w:r>
      <w:r>
        <w:rPr>
          <w:spacing w:val="2"/>
        </w:rPr>
        <w:t>.</w:t>
      </w:r>
      <w:r>
        <w:rPr>
          <w:spacing w:val="-1"/>
        </w:rPr>
        <w:t>e</w:t>
      </w:r>
      <w:r>
        <w:rPr>
          <w:spacing w:val="2"/>
        </w:rPr>
        <w:t>.</w:t>
      </w:r>
      <w:r>
        <w:rPr/>
        <w:t>,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n</w:t>
      </w:r>
      <w:r>
        <w:rPr>
          <w:spacing w:val="-1"/>
        </w:rPr>
        <w:t>ea</w:t>
      </w:r>
      <w:r>
        <w:rPr>
          <w:spacing w:val="10"/>
        </w:rPr>
        <w:t>r</w:t>
      </w:r>
      <w:r>
        <w:rPr>
          <w:spacing w:val="1"/>
        </w:rPr>
        <w:t>-</w:t>
      </w:r>
      <w:r>
        <w:rPr/>
        <w:t>n</w:t>
      </w:r>
      <w:r>
        <w:rPr>
          <w:spacing w:val="-1"/>
        </w:rPr>
        <w:t>e</w:t>
      </w:r>
      <w:r>
        <w:rPr/>
        <w:t>t </w:t>
      </w:r>
      <w:r>
        <w:rPr/>
        <w:t>shape‖components. Castings are produced by pouring molten metal into moulds, with cores</w:t>
      </w:r>
      <w:r>
        <w:rPr>
          <w:spacing w:val="1"/>
        </w:rPr>
        <w:t> </w:t>
      </w:r>
      <w:r>
        <w:rPr/>
        <w:t>used to create hollow internal sections. After the metal has cooled sufficiently, the casting is</w:t>
      </w:r>
      <w:r>
        <w:rPr>
          <w:spacing w:val="1"/>
        </w:rPr>
        <w:t> </w:t>
      </w:r>
      <w:r>
        <w:rPr/>
        <w:t>separated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mould and undergoes</w:t>
      </w:r>
      <w:r>
        <w:rPr>
          <w:spacing w:val="-2"/>
        </w:rPr>
        <w:t> </w:t>
      </w:r>
      <w:r>
        <w:rPr/>
        <w:t>cleaning and</w:t>
      </w:r>
      <w:r>
        <w:rPr>
          <w:spacing w:val="4"/>
        </w:rPr>
        <w:t> </w:t>
      </w:r>
      <w:r>
        <w:rPr/>
        <w:t>finishing techniques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appropriate.</w:t>
      </w:r>
    </w:p>
    <w:p>
      <w:pPr>
        <w:pStyle w:val="BodyText"/>
        <w:spacing w:line="480" w:lineRule="auto" w:before="1"/>
        <w:ind w:left="240" w:right="882"/>
        <w:jc w:val="both"/>
      </w:pPr>
      <w:r>
        <w:rPr/>
        <w:t>According to Richard </w:t>
      </w:r>
      <w:r>
        <w:rPr>
          <w:i/>
        </w:rPr>
        <w:t>et al</w:t>
      </w:r>
      <w:r>
        <w:rPr/>
        <w:t>. (1967), founding or casting may be defined as a metal object</w:t>
      </w:r>
      <w:r>
        <w:rPr>
          <w:spacing w:val="1"/>
        </w:rPr>
        <w:t> </w:t>
      </w:r>
      <w:r>
        <w:rPr/>
        <w:t>obtained by allowing molten metal to solidify in a mould. The shape of the object is being</w:t>
      </w:r>
      <w:r>
        <w:rPr>
          <w:spacing w:val="1"/>
        </w:rPr>
        <w:t> </w:t>
      </w:r>
      <w:r>
        <w:rPr/>
        <w:t>determined by the shape of the mould cavity. Founding or casting is the process of forming</w:t>
      </w:r>
      <w:r>
        <w:rPr>
          <w:spacing w:val="1"/>
        </w:rPr>
        <w:t> </w:t>
      </w:r>
      <w:r>
        <w:rPr/>
        <w:t>metal objects by melting</w:t>
      </w:r>
      <w:r>
        <w:rPr>
          <w:spacing w:val="1"/>
        </w:rPr>
        <w:t> </w:t>
      </w:r>
      <w:r>
        <w:rPr/>
        <w:t>metal and pouring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moulds. A foundry is a commercial</w:t>
      </w:r>
      <w:r>
        <w:rPr>
          <w:spacing w:val="1"/>
        </w:rPr>
        <w:t> </w:t>
      </w:r>
      <w:r>
        <w:rPr/>
        <w:t>establishment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founding.</w:t>
      </w:r>
      <w:r>
        <w:rPr>
          <w:spacing w:val="4"/>
        </w:rPr>
        <w:t> </w:t>
      </w:r>
      <w:r>
        <w:rPr/>
        <w:t>Practically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metal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initially</w:t>
      </w:r>
      <w:r>
        <w:rPr>
          <w:spacing w:val="-8"/>
        </w:rPr>
        <w:t> </w:t>
      </w:r>
      <w:r>
        <w:rPr/>
        <w:t>cast.</w:t>
      </w:r>
    </w:p>
    <w:p>
      <w:pPr>
        <w:pStyle w:val="BodyText"/>
        <w:spacing w:line="480" w:lineRule="auto" w:before="1"/>
        <w:ind w:left="240" w:right="87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(1997),Foundry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manufacturing of products. The history of precision foundry began around 5000 years ago,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 beginning of</w:t>
      </w:r>
      <w:r>
        <w:rPr>
          <w:spacing w:val="-8"/>
        </w:rPr>
        <w:t> </w:t>
      </w:r>
      <w:r>
        <w:rPr/>
        <w:t>the demand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shaped</w:t>
      </w:r>
      <w:r>
        <w:rPr>
          <w:spacing w:val="4"/>
        </w:rPr>
        <w:t> </w:t>
      </w:r>
      <w:r>
        <w:rPr/>
        <w:t>metal</w:t>
      </w:r>
      <w:r>
        <w:rPr>
          <w:spacing w:val="-8"/>
        </w:rPr>
        <w:t> </w:t>
      </w:r>
      <w:r>
        <w:rPr/>
        <w:t>products,</w:t>
      </w:r>
      <w:r>
        <w:rPr>
          <w:spacing w:val="-7"/>
        </w:rPr>
        <w:t> </w:t>
      </w:r>
      <w:r>
        <w:rPr/>
        <w:t>tools</w:t>
      </w:r>
      <w:r>
        <w:rPr>
          <w:spacing w:val="-1"/>
        </w:rPr>
        <w:t> </w:t>
      </w:r>
      <w:r>
        <w:rPr/>
        <w:t>and weapons.</w:t>
      </w:r>
    </w:p>
    <w:p>
      <w:pPr>
        <w:pStyle w:val="BodyText"/>
        <w:spacing w:line="480" w:lineRule="auto" w:before="1"/>
        <w:ind w:left="240" w:right="886"/>
        <w:jc w:val="both"/>
      </w:pPr>
      <w:r>
        <w:rPr/>
        <w:t>Kalpakjian, (1995) stated that metal casting has always been one of the most important and</w:t>
      </w:r>
      <w:r>
        <w:rPr>
          <w:spacing w:val="1"/>
        </w:rPr>
        <w:t> </w:t>
      </w:r>
      <w:r>
        <w:rPr/>
        <w:t>widely used manufacturing processes. Egyptians used solidification processing to create near</w:t>
      </w:r>
      <w:r>
        <w:rPr>
          <w:spacing w:val="1"/>
        </w:rPr>
        <w:t> </w:t>
      </w:r>
      <w:r>
        <w:rPr/>
        <w:t>net-shaped</w:t>
      </w:r>
      <w:r>
        <w:rPr>
          <w:spacing w:val="1"/>
        </w:rPr>
        <w:t> </w:t>
      </w:r>
      <w:r>
        <w:rPr/>
        <w:t>components 5100</w:t>
      </w:r>
      <w:r>
        <w:rPr>
          <w:spacing w:val="6"/>
        </w:rPr>
        <w:t> </w:t>
      </w:r>
      <w:r>
        <w:rPr/>
        <w:t>years ago.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605" w:val="left" w:leader="none"/>
        </w:tabs>
        <w:spacing w:line="240" w:lineRule="auto" w:before="0" w:after="0"/>
        <w:ind w:left="604" w:right="0" w:hanging="365"/>
        <w:jc w:val="both"/>
      </w:pPr>
      <w:r>
        <w:rPr/>
        <w:t>Advantages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Casting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6"/>
        <w:jc w:val="both"/>
      </w:pPr>
      <w:r>
        <w:rPr/>
        <w:t>Certain advantages are inherent in the metal casting process. These may form the basis for</w:t>
      </w:r>
      <w:r>
        <w:rPr>
          <w:spacing w:val="1"/>
        </w:rPr>
        <w:t> </w:t>
      </w:r>
      <w:r>
        <w:rPr/>
        <w:t>choosing casting as a process to be preferred over other metal shaping process in a particular</w:t>
      </w:r>
      <w:r>
        <w:rPr>
          <w:spacing w:val="1"/>
        </w:rPr>
        <w:t> </w:t>
      </w:r>
      <w:r>
        <w:rPr/>
        <w:t>case.</w:t>
      </w:r>
      <w:r>
        <w:rPr>
          <w:spacing w:val="25"/>
        </w:rPr>
        <w:t> </w:t>
      </w:r>
      <w:r>
        <w:rPr/>
        <w:t>Some</w:t>
      </w:r>
      <w:r>
        <w:rPr>
          <w:spacing w:val="2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6"/>
        </w:rPr>
        <w:t> </w:t>
      </w:r>
      <w:r>
        <w:rPr/>
        <w:t>main</w:t>
      </w:r>
      <w:r>
        <w:rPr>
          <w:spacing w:val="22"/>
        </w:rPr>
        <w:t> </w:t>
      </w:r>
      <w:r>
        <w:rPr/>
        <w:t>advantages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casting</w:t>
      </w:r>
      <w:r>
        <w:rPr>
          <w:spacing w:val="22"/>
        </w:rPr>
        <w:t> </w:t>
      </w:r>
      <w:r>
        <w:rPr/>
        <w:t>process</w:t>
      </w:r>
      <w:r>
        <w:rPr>
          <w:spacing w:val="20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given</w:t>
      </w:r>
      <w:r>
        <w:rPr>
          <w:spacing w:val="17"/>
        </w:rPr>
        <w:t> </w:t>
      </w:r>
      <w:r>
        <w:rPr/>
        <w:t>as</w:t>
      </w:r>
      <w:r>
        <w:rPr>
          <w:spacing w:val="25"/>
        </w:rPr>
        <w:t> </w:t>
      </w:r>
      <w:r>
        <w:rPr/>
        <w:t>follows:</w:t>
      </w:r>
    </w:p>
    <w:p>
      <w:pPr>
        <w:pStyle w:val="ListParagraph"/>
        <w:numPr>
          <w:ilvl w:val="0"/>
          <w:numId w:val="11"/>
        </w:numPr>
        <w:tabs>
          <w:tab w:pos="485" w:val="left" w:leader="none"/>
        </w:tabs>
        <w:spacing w:line="240" w:lineRule="auto" w:before="1" w:after="0"/>
        <w:ind w:left="484" w:right="0" w:hanging="245"/>
        <w:jc w:val="both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intricate</w:t>
      </w:r>
      <w:r>
        <w:rPr>
          <w:spacing w:val="-2"/>
          <w:sz w:val="24"/>
        </w:rPr>
        <w:t> </w:t>
      </w:r>
      <w:r>
        <w:rPr>
          <w:sz w:val="24"/>
        </w:rPr>
        <w:t>shapes</w:t>
      </w:r>
      <w:r>
        <w:rPr>
          <w:spacing w:val="-3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0"/>
          <w:sz w:val="24"/>
        </w:rPr>
        <w:t> </w:t>
      </w:r>
      <w:r>
        <w:rPr>
          <w:sz w:val="24"/>
        </w:rPr>
        <w:t>and external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cast.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485" w:val="left" w:leader="none"/>
        </w:tabs>
        <w:spacing w:line="480" w:lineRule="auto" w:before="0" w:after="0"/>
        <w:ind w:left="240" w:right="876" w:firstLine="0"/>
        <w:jc w:val="both"/>
        <w:rPr>
          <w:sz w:val="24"/>
        </w:rPr>
      </w:pPr>
      <w:r>
        <w:rPr>
          <w:sz w:val="24"/>
        </w:rPr>
        <w:t>Because of their nature, some metals can only be cast since they cannot be shaped by other</w:t>
      </w:r>
      <w:r>
        <w:rPr>
          <w:spacing w:val="1"/>
          <w:sz w:val="24"/>
        </w:rPr>
        <w:t> </w:t>
      </w:r>
      <w:r>
        <w:rPr>
          <w:sz w:val="24"/>
        </w:rPr>
        <w:t>methods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ListParagraph"/>
        <w:numPr>
          <w:ilvl w:val="0"/>
          <w:numId w:val="11"/>
        </w:numPr>
        <w:tabs>
          <w:tab w:pos="485" w:val="left" w:leader="none"/>
        </w:tabs>
        <w:spacing w:line="480" w:lineRule="auto" w:before="67" w:after="0"/>
        <w:ind w:left="240" w:right="877" w:firstLine="0"/>
        <w:jc w:val="both"/>
        <w:rPr>
          <w:sz w:val="24"/>
        </w:rPr>
      </w:pPr>
      <w:r>
        <w:rPr>
          <w:sz w:val="24"/>
        </w:rPr>
        <w:t>Construction may be simplified. A number of separate items in an assembly can sometimes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integrated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cast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piece.</w:t>
      </w:r>
    </w:p>
    <w:p>
      <w:pPr>
        <w:pStyle w:val="ListParagraph"/>
        <w:numPr>
          <w:ilvl w:val="0"/>
          <w:numId w:val="11"/>
        </w:numPr>
        <w:tabs>
          <w:tab w:pos="485" w:val="left" w:leader="none"/>
        </w:tabs>
        <w:spacing w:line="240" w:lineRule="auto" w:before="0" w:after="0"/>
        <w:ind w:left="484" w:right="0" w:hanging="245"/>
        <w:jc w:val="both"/>
        <w:rPr>
          <w:sz w:val="24"/>
        </w:rPr>
      </w:pPr>
      <w:r>
        <w:rPr>
          <w:sz w:val="24"/>
        </w:rPr>
        <w:t>Highly</w:t>
      </w:r>
      <w:r>
        <w:rPr>
          <w:spacing w:val="-8"/>
          <w:sz w:val="24"/>
        </w:rPr>
        <w:t> </w:t>
      </w:r>
      <w:r>
        <w:rPr>
          <w:sz w:val="24"/>
        </w:rPr>
        <w:t>adaptable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mass</w:t>
      </w:r>
      <w:r>
        <w:rPr>
          <w:spacing w:val="-4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572" w:val="left" w:leader="none"/>
        </w:tabs>
        <w:spacing w:line="480" w:lineRule="auto" w:before="0" w:after="0"/>
        <w:ind w:left="240" w:right="889" w:firstLine="0"/>
        <w:jc w:val="both"/>
        <w:rPr>
          <w:sz w:val="24"/>
        </w:rPr>
      </w:pPr>
      <w:r>
        <w:rPr>
          <w:sz w:val="24"/>
        </w:rPr>
        <w:t>Extremely</w:t>
      </w:r>
      <w:r>
        <w:rPr>
          <w:spacing w:val="1"/>
          <w:sz w:val="24"/>
        </w:rPr>
        <w:t> </w:t>
      </w:r>
      <w:r>
        <w:rPr>
          <w:sz w:val="24"/>
        </w:rPr>
        <w:t>large,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cast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economically</w:t>
      </w:r>
      <w:r>
        <w:rPr>
          <w:spacing w:val="1"/>
          <w:sz w:val="24"/>
        </w:rPr>
        <w:t> </w:t>
      </w:r>
      <w:r>
        <w:rPr>
          <w:sz w:val="24"/>
        </w:rPr>
        <w:t>impossible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produce</w:t>
      </w:r>
      <w:r>
        <w:rPr>
          <w:spacing w:val="-5"/>
          <w:sz w:val="24"/>
        </w:rPr>
        <w:t> </w:t>
      </w:r>
      <w:r>
        <w:rPr>
          <w:sz w:val="24"/>
        </w:rPr>
        <w:t>otherwise.</w:t>
      </w:r>
    </w:p>
    <w:p>
      <w:pPr>
        <w:pStyle w:val="ListParagraph"/>
        <w:numPr>
          <w:ilvl w:val="0"/>
          <w:numId w:val="11"/>
        </w:numPr>
        <w:tabs>
          <w:tab w:pos="519" w:val="left" w:leader="none"/>
        </w:tabs>
        <w:spacing w:line="480" w:lineRule="auto" w:before="0" w:after="0"/>
        <w:ind w:left="240" w:right="880" w:firstLine="0"/>
        <w:jc w:val="both"/>
        <w:rPr>
          <w:sz w:val="24"/>
        </w:rPr>
      </w:pPr>
      <w:r>
        <w:rPr>
          <w:sz w:val="24"/>
        </w:rPr>
        <w:t>Some engineering properties are obtained more favourably in cast metals: in general, a</w:t>
      </w:r>
      <w:r>
        <w:rPr>
          <w:spacing w:val="1"/>
          <w:sz w:val="24"/>
        </w:rPr>
        <w:t> </w:t>
      </w:r>
      <w:r>
        <w:rPr>
          <w:sz w:val="24"/>
        </w:rPr>
        <w:t>wide range of alloy compositions and properties is produced in cast form, and the properties</w:t>
      </w:r>
      <w:r>
        <w:rPr>
          <w:spacing w:val="1"/>
          <w:sz w:val="24"/>
        </w:rPr>
        <w:t> </w:t>
      </w:r>
      <w:r>
        <w:rPr>
          <w:sz w:val="24"/>
        </w:rPr>
        <w:t>available are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2"/>
          <w:sz w:val="24"/>
        </w:rPr>
        <w:t> </w:t>
      </w:r>
      <w:r>
        <w:rPr>
          <w:sz w:val="24"/>
        </w:rPr>
        <w:t>isotropic.</w:t>
      </w:r>
    </w:p>
    <w:p>
      <w:pPr>
        <w:pStyle w:val="ListParagraph"/>
        <w:numPr>
          <w:ilvl w:val="0"/>
          <w:numId w:val="11"/>
        </w:numPr>
        <w:tabs>
          <w:tab w:pos="490" w:val="left" w:leader="none"/>
        </w:tabs>
        <w:spacing w:line="480" w:lineRule="auto" w:before="1" w:after="0"/>
        <w:ind w:left="240" w:right="877" w:firstLine="0"/>
        <w:jc w:val="both"/>
        <w:rPr>
          <w:sz w:val="24"/>
        </w:rPr>
      </w:pPr>
      <w:r>
        <w:rPr>
          <w:sz w:val="24"/>
        </w:rPr>
        <w:t>Generally, casting cost low when compared with the other metal forming processes(Derya,</w:t>
      </w:r>
      <w:r>
        <w:rPr>
          <w:spacing w:val="1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606" w:val="left" w:leader="none"/>
        </w:tabs>
        <w:spacing w:line="240" w:lineRule="auto" w:before="0" w:after="0"/>
        <w:ind w:left="605" w:right="0" w:hanging="366"/>
        <w:jc w:val="both"/>
      </w:pP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6"/>
        <w:jc w:val="both"/>
      </w:pPr>
      <w:r>
        <w:rPr/>
        <w:t>Ladles in the steel plant environment are used with refractory linings to hold the molten metal</w:t>
      </w:r>
      <w:r>
        <w:rPr>
          <w:spacing w:val="-57"/>
        </w:rPr>
        <w:t> </w:t>
      </w:r>
      <w:r>
        <w:rPr/>
        <w:t>for casting, temperature control, deoxidation, addition of alloys and</w:t>
      </w:r>
      <w:r>
        <w:rPr>
          <w:spacing w:val="1"/>
        </w:rPr>
        <w:t> </w:t>
      </w:r>
      <w:r>
        <w:rPr/>
        <w:t>inclusion floatation.</w:t>
      </w:r>
      <w:r>
        <w:rPr>
          <w:spacing w:val="1"/>
        </w:rPr>
        <w:t> </w:t>
      </w:r>
      <w:r>
        <w:rPr/>
        <w:t>Ladles are designed to be heat resistant and strong. Moreover, it is also necessary that a ladle</w:t>
      </w:r>
      <w:r>
        <w:rPr>
          <w:spacing w:val="1"/>
        </w:rPr>
        <w:t> </w:t>
      </w:r>
      <w:r>
        <w:rPr/>
        <w:t>be heat insulated. Proper heat insulation is required so that the molten steel contained in the</w:t>
      </w:r>
      <w:r>
        <w:rPr>
          <w:spacing w:val="1"/>
        </w:rPr>
        <w:t> </w:t>
      </w:r>
      <w:r>
        <w:rPr/>
        <w:t>ladle remains at</w:t>
      </w:r>
      <w:r>
        <w:rPr>
          <w:spacing w:val="1"/>
        </w:rPr>
        <w:t> </w:t>
      </w:r>
      <w:r>
        <w:rPr/>
        <w:t>a proper temperature. The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is consisting of ladle</w:t>
      </w:r>
      <w:r>
        <w:rPr>
          <w:spacing w:val="1"/>
        </w:rPr>
        <w:t> </w:t>
      </w:r>
      <w:r>
        <w:rPr/>
        <w:t>housing; thermal</w:t>
      </w:r>
      <w:r>
        <w:rPr>
          <w:spacing w:val="1"/>
        </w:rPr>
        <w:t> </w:t>
      </w:r>
      <w:r>
        <w:rPr/>
        <w:t>insulation, lifting sling and mechanical gear mechanism. The ladle structure is multi-layered</w:t>
      </w:r>
      <w:r>
        <w:rPr>
          <w:spacing w:val="1"/>
        </w:rPr>
        <w:t> </w:t>
      </w:r>
      <w:r>
        <w:rPr/>
        <w:t>because of the fact that a ladle should be strong and heat insulated. The inner face of the ladle</w:t>
      </w:r>
      <w:r>
        <w:rPr>
          <w:spacing w:val="-57"/>
        </w:rPr>
        <w:t> </w:t>
      </w:r>
      <w:r>
        <w:rPr/>
        <w:t>is built from specialized refractory bricks. These bricks are resistant to high temperature, thus</w:t>
      </w:r>
      <w:r>
        <w:rPr>
          <w:spacing w:val="-57"/>
        </w:rPr>
        <w:t> </w:t>
      </w:r>
      <w:r>
        <w:rPr/>
        <w:t>making it possible for the ladle to hold molten steel. Two types of bricks are used to construct</w:t>
      </w:r>
      <w:r>
        <w:rPr>
          <w:spacing w:val="-57"/>
        </w:rPr>
        <w:t> </w:t>
      </w:r>
      <w:r>
        <w:rPr/>
        <w:t>the inner surface. One type of brick is used to construct part of the surface that will interact</w:t>
      </w:r>
      <w:r>
        <w:rPr>
          <w:spacing w:val="1"/>
        </w:rPr>
        <w:t> </w:t>
      </w:r>
      <w:r>
        <w:rPr/>
        <w:t>with the liquid steel while the other type of brick is used to construct the surface that will</w:t>
      </w:r>
      <w:r>
        <w:rPr>
          <w:spacing w:val="1"/>
        </w:rPr>
        <w:t> </w:t>
      </w:r>
      <w:r>
        <w:rPr/>
        <w:t>interact</w:t>
      </w:r>
      <w:r>
        <w:rPr>
          <w:spacing w:val="6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slag</w:t>
      </w:r>
      <w:r>
        <w:rPr>
          <w:spacing w:val="5"/>
        </w:rPr>
        <w:t> </w:t>
      </w:r>
      <w:r>
        <w:rPr/>
        <w:t>layer</w:t>
      </w:r>
      <w:r>
        <w:rPr>
          <w:spacing w:val="2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 (Niraj,</w:t>
      </w:r>
      <w:r>
        <w:rPr>
          <w:spacing w:val="3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numPr>
          <w:ilvl w:val="1"/>
          <w:numId w:val="10"/>
        </w:numPr>
        <w:tabs>
          <w:tab w:pos="544" w:val="left" w:leader="none"/>
        </w:tabs>
        <w:spacing w:line="240" w:lineRule="auto" w:before="72" w:after="0"/>
        <w:ind w:left="543" w:right="0" w:hanging="304"/>
        <w:jc w:val="both"/>
      </w:pPr>
      <w:r>
        <w:rPr/>
        <w:t>Ladleand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Types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6"/>
        <w:jc w:val="both"/>
      </w:pPr>
      <w:r>
        <w:rPr/>
        <w:t>The basic ladle design includes many variations that improve the usage of the ladle for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tasks.</w:t>
      </w:r>
      <w:r>
        <w:rPr>
          <w:spacing w:val="4"/>
        </w:rPr>
        <w:t> </w:t>
      </w:r>
      <w:r>
        <w:rPr/>
        <w:t>Ladles</w:t>
      </w:r>
      <w:r>
        <w:rPr>
          <w:spacing w:val="-2"/>
        </w:rPr>
        <w:t> </w:t>
      </w:r>
      <w:r>
        <w:rPr/>
        <w:t>can be classified depending</w:t>
      </w:r>
      <w:r>
        <w:rPr>
          <w:spacing w:val="4"/>
        </w:rPr>
        <w:t> </w:t>
      </w:r>
      <w:r>
        <w:rPr/>
        <w:t>upon</w:t>
      </w:r>
      <w:r>
        <w:rPr>
          <w:spacing w:val="-5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(Niraj,</w:t>
      </w:r>
      <w:r>
        <w:rPr>
          <w:spacing w:val="3"/>
        </w:rPr>
        <w:t> </w:t>
      </w:r>
      <w:r>
        <w:rPr/>
        <w:t>2013).</w:t>
      </w:r>
    </w:p>
    <w:p>
      <w:pPr>
        <w:pStyle w:val="Heading1"/>
        <w:numPr>
          <w:ilvl w:val="2"/>
          <w:numId w:val="10"/>
        </w:numPr>
        <w:tabs>
          <w:tab w:pos="784" w:val="left" w:leader="none"/>
        </w:tabs>
        <w:spacing w:line="240" w:lineRule="auto" w:before="5" w:after="0"/>
        <w:ind w:left="783" w:right="0" w:hanging="544"/>
        <w:jc w:val="both"/>
      </w:pPr>
      <w:bookmarkStart w:name="_TOC_250038" w:id="1"/>
      <w:r>
        <w:rPr/>
        <w:t>Hand</w:t>
      </w:r>
      <w:r>
        <w:rPr>
          <w:spacing w:val="-6"/>
        </w:rPr>
        <w:t> </w:t>
      </w:r>
      <w:bookmarkEnd w:id="1"/>
      <w:r>
        <w:rPr/>
        <w:t>casting 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89"/>
        <w:jc w:val="both"/>
      </w:pPr>
      <w:r>
        <w:rPr/>
        <w:t>The hand ladle is a small ladle which can be handled by a single individual/operator. It is</w:t>
      </w:r>
      <w:r>
        <w:rPr>
          <w:spacing w:val="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-8"/>
        </w:rPr>
        <w:t> </w:t>
      </w:r>
      <w:r>
        <w:rPr/>
        <w:t>small</w:t>
      </w:r>
      <w:r>
        <w:rPr>
          <w:spacing w:val="-3"/>
        </w:rPr>
        <w:t> </w:t>
      </w:r>
      <w:r>
        <w:rPr/>
        <w:t>crucibles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pouring</w:t>
      </w:r>
      <w:r>
        <w:rPr>
          <w:spacing w:val="-3"/>
        </w:rPr>
        <w:t> </w:t>
      </w:r>
      <w:r>
        <w:rPr/>
        <w:t>operation.</w:t>
      </w:r>
    </w:p>
    <w:p>
      <w:pPr>
        <w:pStyle w:val="Heading1"/>
        <w:numPr>
          <w:ilvl w:val="2"/>
          <w:numId w:val="10"/>
        </w:numPr>
        <w:tabs>
          <w:tab w:pos="784" w:val="left" w:leader="none"/>
        </w:tabs>
        <w:spacing w:line="240" w:lineRule="auto" w:before="5" w:after="0"/>
        <w:ind w:left="783" w:right="0" w:hanging="544"/>
        <w:jc w:val="both"/>
      </w:pPr>
      <w:r>
        <w:rPr/>
        <w:t>Hand-shank</w:t>
      </w:r>
      <w:r>
        <w:rPr>
          <w:spacing w:val="-5"/>
        </w:rPr>
        <w:t> </w:t>
      </w:r>
      <w:r>
        <w:rPr/>
        <w:t>(or</w:t>
      </w:r>
      <w:r>
        <w:rPr>
          <w:spacing w:val="-7"/>
        </w:rPr>
        <w:t> </w:t>
      </w:r>
      <w:r>
        <w:rPr/>
        <w:t>Bull</w:t>
      </w:r>
      <w:r>
        <w:rPr>
          <w:spacing w:val="-6"/>
        </w:rPr>
        <w:t> </w:t>
      </w:r>
      <w:r>
        <w:rPr/>
        <w:t>Ladle)</w:t>
      </w:r>
      <w:r>
        <w:rPr>
          <w:spacing w:val="2"/>
        </w:rPr>
        <w:t> </w:t>
      </w:r>
      <w:r>
        <w:rPr/>
        <w:t>casting 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80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2370454</wp:posOffset>
            </wp:positionH>
            <wp:positionV relativeFrom="paragraph">
              <wp:posOffset>1103378</wp:posOffset>
            </wp:positionV>
            <wp:extent cx="2735820" cy="6572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ladle used to pour molten metal into mould(s) to produce the casting. This type of ladle</w:t>
      </w:r>
      <w:r>
        <w:rPr>
          <w:spacing w:val="1"/>
        </w:rPr>
        <w:t> </w:t>
      </w:r>
      <w:r>
        <w:rPr/>
        <w:t>requires two operators to handle it. The crucible to be carried is usually larger than that to 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hand</w:t>
      </w:r>
      <w:r>
        <w:rPr>
          <w:spacing w:val="6"/>
        </w:rPr>
        <w:t> </w:t>
      </w:r>
      <w:r>
        <w:rPr/>
        <w:t>ladle.</w:t>
      </w:r>
      <w:r>
        <w:rPr>
          <w:spacing w:val="7"/>
        </w:rPr>
        <w:t> </w:t>
      </w:r>
      <w:r>
        <w:rPr/>
        <w:t>(Niraj,</w:t>
      </w:r>
      <w:r>
        <w:rPr>
          <w:spacing w:val="3"/>
        </w:rPr>
        <w:t> </w:t>
      </w:r>
      <w:r>
        <w:rPr/>
        <w:t>2013).</w:t>
      </w:r>
      <w:r>
        <w:rPr>
          <w:spacing w:val="3"/>
        </w:rPr>
        <w:t> </w:t>
      </w:r>
      <w:r>
        <w:rPr/>
        <w:t>See</w:t>
      </w:r>
      <w:r>
        <w:rPr>
          <w:spacing w:val="1"/>
        </w:rPr>
        <w:t> </w:t>
      </w:r>
      <w:r>
        <w:rPr/>
        <w:t>Figure</w:t>
      </w:r>
      <w:r>
        <w:rPr>
          <w:spacing w:val="2"/>
        </w:rPr>
        <w:t> </w:t>
      </w:r>
      <w:r>
        <w:rPr/>
        <w:t>2.1.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2324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3"/>
        </w:rPr>
        <w:t> </w:t>
      </w:r>
      <w:r>
        <w:rPr/>
        <w:t>Hand-shank</w:t>
      </w:r>
      <w:r>
        <w:rPr>
          <w:spacing w:val="-2"/>
        </w:rPr>
        <w:t> </w:t>
      </w:r>
      <w:r>
        <w:rPr/>
        <w:t>casting</w:t>
      </w:r>
      <w:r>
        <w:rPr>
          <w:spacing w:val="1"/>
        </w:rPr>
        <w:t> </w:t>
      </w:r>
      <w:r>
        <w:rPr/>
        <w:t>ladle</w:t>
      </w:r>
      <w:r>
        <w:rPr>
          <w:spacing w:val="-4"/>
        </w:rPr>
        <w:t> </w:t>
      </w:r>
      <w:r>
        <w:rPr/>
        <w:t>(Niraj,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727" w:val="left" w:leader="none"/>
        </w:tabs>
        <w:spacing w:line="240" w:lineRule="auto" w:before="0" w:after="0"/>
        <w:ind w:left="726" w:right="0" w:hanging="487"/>
        <w:jc w:val="both"/>
      </w:pPr>
      <w:bookmarkStart w:name="_TOC_250037" w:id="2"/>
      <w:r>
        <w:rPr/>
        <w:t>Transfer</w:t>
      </w:r>
      <w:r>
        <w:rPr>
          <w:spacing w:val="-7"/>
        </w:rPr>
        <w:t> </w:t>
      </w:r>
      <w:bookmarkEnd w:id="2"/>
      <w:r>
        <w:rPr/>
        <w:t>Ladle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240" w:right="874"/>
        <w:jc w:val="both"/>
      </w:pPr>
      <w:r>
        <w:rPr/>
        <w:t>A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holdingfurnace or an auto</w:t>
      </w:r>
      <w:r>
        <w:rPr>
          <w:rFonts w:ascii="Cambria Math" w:hAnsi="Cambria Math"/>
        </w:rPr>
        <w:t>‐</w:t>
      </w:r>
      <w:r>
        <w:rPr/>
        <w:t>pour unit. For the transportation of very large volumes of molten</w:t>
      </w:r>
      <w:r>
        <w:rPr>
          <w:spacing w:val="1"/>
        </w:rPr>
        <w:t> </w:t>
      </w:r>
      <w:r>
        <w:rPr/>
        <w:t>metal, such as in steel mills, the ladlecan runonwheels, apurpose</w:t>
      </w:r>
      <w:r>
        <w:rPr>
          <w:rFonts w:ascii="Cambria Math" w:hAnsi="Cambria Math"/>
        </w:rPr>
        <w:t>‐</w:t>
      </w:r>
      <w:r>
        <w:rPr/>
        <w:t>built ladle transfer car or be</w:t>
      </w:r>
      <w:r>
        <w:rPr>
          <w:spacing w:val="1"/>
        </w:rPr>
        <w:t> </w:t>
      </w:r>
      <w:r>
        <w:rPr/>
        <w:t>slung froman overhead crane and will be tilted using a second overhead lifting device (Niraj,</w:t>
      </w:r>
      <w:r>
        <w:rPr>
          <w:spacing w:val="1"/>
        </w:rPr>
        <w:t> </w:t>
      </w:r>
      <w:r>
        <w:rPr/>
        <w:t>2013).</w:t>
      </w:r>
      <w:r>
        <w:rPr>
          <w:spacing w:val="-1"/>
        </w:rPr>
        <w:t> </w:t>
      </w:r>
      <w:r>
        <w:rPr/>
        <w:t>See</w:t>
      </w:r>
      <w:r>
        <w:rPr>
          <w:spacing w:val="1"/>
        </w:rPr>
        <w:t> </w:t>
      </w:r>
      <w:r>
        <w:rPr/>
        <w:t>Plate2.1.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ind w:left="2848"/>
        <w:rPr>
          <w:sz w:val="20"/>
        </w:rPr>
      </w:pPr>
      <w:r>
        <w:rPr>
          <w:sz w:val="20"/>
        </w:rPr>
        <w:drawing>
          <wp:inline distT="0" distB="0" distL="0" distR="0">
            <wp:extent cx="2443059" cy="273777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59" cy="27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3001"/>
      </w:pPr>
      <w:r>
        <w:rPr/>
        <w:t>Plate2.1:Transfer</w:t>
      </w:r>
      <w:r>
        <w:rPr>
          <w:spacing w:val="3"/>
        </w:rPr>
        <w:t> </w:t>
      </w:r>
      <w:r>
        <w:rPr/>
        <w:t>ladle</w:t>
      </w:r>
      <w:r>
        <w:rPr>
          <w:spacing w:val="-4"/>
        </w:rPr>
        <w:t> </w:t>
      </w:r>
      <w:r>
        <w:rPr/>
        <w:t>(Niraj,</w:t>
      </w:r>
      <w:r>
        <w:rPr>
          <w:spacing w:val="-2"/>
        </w:rPr>
        <w:t> </w:t>
      </w:r>
      <w:r>
        <w:rPr/>
        <w:t>2013)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10"/>
        </w:numPr>
        <w:tabs>
          <w:tab w:pos="727" w:val="left" w:leader="none"/>
        </w:tabs>
        <w:spacing w:line="240" w:lineRule="auto" w:before="90" w:after="0"/>
        <w:ind w:left="726" w:right="0" w:hanging="487"/>
        <w:jc w:val="left"/>
      </w:pPr>
      <w:bookmarkStart w:name="_TOC_250036" w:id="3"/>
      <w:bookmarkEnd w:id="3"/>
      <w:r>
        <w:rPr/>
        <w:t>TreatmentLadle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7"/>
        <w:ind w:left="240" w:right="874"/>
        <w:jc w:val="both"/>
      </w:pPr>
      <w:r>
        <w:rPr/>
        <w:t>A ladle used for a process to take place within the ladle i.e. to change some aspect of the</w:t>
      </w:r>
      <w:r>
        <w:rPr>
          <w:spacing w:val="1"/>
        </w:rPr>
        <w:t> </w:t>
      </w:r>
      <w:r>
        <w:rPr/>
        <w:t>molten metal. A typical example is the conversion of cast iron to ductile iron by the addition</w:t>
      </w:r>
      <w:r>
        <w:rPr>
          <w:spacing w:val="1"/>
        </w:rPr>
        <w:t> </w:t>
      </w:r>
      <w:r>
        <w:rPr/>
        <w:t>of various elements into the ladle (Niraj, 2013).Ladles are often designed for special purposes</w:t>
      </w:r>
      <w:r>
        <w:rPr>
          <w:spacing w:val="-57"/>
        </w:rPr>
        <w:t> </w:t>
      </w:r>
      <w:r>
        <w:rPr/>
        <w:t>such as adding </w:t>
      </w:r>
      <w:hyperlink r:id="rId9">
        <w:r>
          <w:rPr>
            <w:color w:val="0000FF"/>
            <w:u w:val="single" w:color="0000FF"/>
          </w:rPr>
          <w:t>alloys</w:t>
        </w:r>
        <w:r>
          <w:rPr>
            <w:color w:val="0000FF"/>
            <w:spacing w:val="1"/>
          </w:rPr>
          <w:t> </w:t>
        </w:r>
      </w:hyperlink>
      <w:r>
        <w:rPr/>
        <w:t>to the</w:t>
      </w:r>
      <w:r>
        <w:rPr>
          <w:spacing w:val="1"/>
        </w:rPr>
        <w:t> </w:t>
      </w:r>
      <w:r>
        <w:rPr/>
        <w:t>molten metal. Ladles</w:t>
      </w:r>
      <w:r>
        <w:rPr>
          <w:spacing w:val="1"/>
        </w:rPr>
        <w:t> </w:t>
      </w:r>
      <w:r>
        <w:rPr/>
        <w:t>may also</w:t>
      </w:r>
      <w:r>
        <w:rPr>
          <w:spacing w:val="60"/>
        </w:rPr>
        <w:t> </w:t>
      </w:r>
      <w:r>
        <w:rPr/>
        <w:t>have porous plugs inserted into</w:t>
      </w:r>
      <w:r>
        <w:rPr>
          <w:spacing w:val="1"/>
        </w:rPr>
        <w:t> </w:t>
      </w:r>
      <w:r>
        <w:rPr/>
        <w:t>the base, so inert gases can be bubbled through the ladle to enhance alloying or metallic</w:t>
      </w:r>
      <w:r>
        <w:rPr>
          <w:spacing w:val="1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practices.</w:t>
      </w:r>
      <w:r>
        <w:rPr>
          <w:spacing w:val="4"/>
        </w:rPr>
        <w:t> </w:t>
      </w:r>
      <w:r>
        <w:rPr/>
        <w:t>See</w:t>
      </w:r>
      <w:r>
        <w:rPr>
          <w:spacing w:val="1"/>
        </w:rPr>
        <w:t> </w:t>
      </w:r>
      <w:r>
        <w:rPr/>
        <w:t>Plate2.2.</w:t>
      </w:r>
    </w:p>
    <w:p>
      <w:pPr>
        <w:pStyle w:val="BodyText"/>
        <w:ind w:left="2305"/>
        <w:rPr>
          <w:sz w:val="20"/>
        </w:rPr>
      </w:pPr>
      <w:r>
        <w:rPr>
          <w:sz w:val="20"/>
        </w:rPr>
        <w:drawing>
          <wp:inline distT="0" distB="0" distL="0" distR="0">
            <wp:extent cx="3132116" cy="280092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16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886"/>
      </w:pPr>
      <w:r>
        <w:rPr/>
        <w:t>Plate</w:t>
      </w:r>
      <w:r>
        <w:rPr>
          <w:spacing w:val="-5"/>
        </w:rPr>
        <w:t> </w:t>
      </w:r>
      <w:r>
        <w:rPr/>
        <w:t>2.2:Treatment</w:t>
      </w:r>
      <w:r>
        <w:rPr>
          <w:spacing w:val="6"/>
        </w:rPr>
        <w:t> </w:t>
      </w:r>
      <w:r>
        <w:rPr/>
        <w:t>ladle</w:t>
      </w:r>
      <w:r>
        <w:rPr>
          <w:spacing w:val="-5"/>
        </w:rPr>
        <w:t> </w:t>
      </w:r>
      <w:r>
        <w:rPr/>
        <w:t>(Niraj,</w:t>
      </w:r>
      <w:r>
        <w:rPr>
          <w:spacing w:val="-3"/>
        </w:rPr>
        <w:t> </w:t>
      </w:r>
      <w:r>
        <w:rPr/>
        <w:t>2013)</w:t>
      </w:r>
    </w:p>
    <w:p>
      <w:pPr>
        <w:spacing w:after="0"/>
        <w:sectPr>
          <w:pgSz w:w="11910" w:h="16840"/>
          <w:pgMar w:header="0" w:footer="918" w:top="980" w:bottom="1180" w:left="1200" w:right="560"/>
        </w:sectPr>
      </w:pPr>
    </w:p>
    <w:p>
      <w:pPr>
        <w:pStyle w:val="Heading1"/>
        <w:numPr>
          <w:ilvl w:val="1"/>
          <w:numId w:val="10"/>
        </w:numPr>
        <w:tabs>
          <w:tab w:pos="544" w:val="left" w:leader="none"/>
        </w:tabs>
        <w:spacing w:line="240" w:lineRule="auto" w:before="72" w:after="0"/>
        <w:ind w:left="543" w:right="0" w:hanging="304"/>
        <w:jc w:val="left"/>
      </w:pPr>
      <w:bookmarkStart w:name="_TOC_250035" w:id="4"/>
      <w:r>
        <w:rPr/>
        <w:t>Ladle</w:t>
      </w:r>
      <w:r>
        <w:rPr>
          <w:spacing w:val="-2"/>
        </w:rPr>
        <w:t> </w:t>
      </w:r>
      <w:r>
        <w:rPr/>
        <w:t>Pour</w:t>
      </w:r>
      <w:r>
        <w:rPr>
          <w:spacing w:val="-7"/>
        </w:rPr>
        <w:t> </w:t>
      </w:r>
      <w:bookmarkEnd w:id="4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Ladles</w:t>
      </w:r>
      <w:r>
        <w:rPr>
          <w:spacing w:val="-3"/>
        </w:rPr>
        <w:t> </w:t>
      </w:r>
      <w:r>
        <w:rPr/>
        <w:t>pour design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be: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0"/>
        </w:numPr>
        <w:tabs>
          <w:tab w:pos="784" w:val="left" w:leader="none"/>
        </w:tabs>
        <w:spacing w:line="240" w:lineRule="auto" w:before="1" w:after="0"/>
        <w:ind w:left="783" w:right="0" w:hanging="544"/>
        <w:jc w:val="both"/>
      </w:pPr>
      <w:bookmarkStart w:name="_TOC_250034" w:id="5"/>
      <w:r>
        <w:rPr/>
        <w:t>Lip</w:t>
      </w:r>
      <w:r>
        <w:rPr>
          <w:spacing w:val="-1"/>
        </w:rPr>
        <w:t> </w:t>
      </w:r>
      <w:r>
        <w:rPr/>
        <w:t>Pour</w:t>
      </w:r>
      <w:r>
        <w:rPr>
          <w:spacing w:val="-7"/>
        </w:rPr>
        <w:t> </w:t>
      </w:r>
      <w:bookmarkEnd w:id="5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81"/>
        <w:jc w:val="both"/>
      </w:pPr>
      <w:r>
        <w:rPr/>
        <w:t>For lip pour design, the ladle is tilted and the molten metal pours out of the ladle like water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hyperlink r:id="rId11">
        <w:r>
          <w:rPr>
            <w:color w:val="0000FF"/>
            <w:u w:val="single" w:color="0000FF"/>
          </w:rPr>
          <w:t>pitcher</w:t>
        </w:r>
        <w:r>
          <w:rPr/>
          <w:t>.</w:t>
        </w:r>
      </w:hyperlink>
      <w:r>
        <w:rPr/>
        <w:t>The</w:t>
      </w:r>
      <w:r>
        <w:rPr>
          <w:spacing w:val="5"/>
        </w:rPr>
        <w:t> </w:t>
      </w:r>
      <w:r>
        <w:rPr/>
        <w:t>molten metal</w:t>
      </w:r>
      <w:r>
        <w:rPr>
          <w:spacing w:val="-3"/>
        </w:rPr>
        <w:t> </w:t>
      </w:r>
      <w:r>
        <w:rPr/>
        <w:t>flows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pours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top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ladle</w:t>
      </w:r>
      <w:r>
        <w:rPr>
          <w:spacing w:val="9"/>
        </w:rPr>
        <w:t> </w:t>
      </w:r>
      <w:r>
        <w:rPr/>
        <w:t>(Sharma,</w:t>
      </w:r>
      <w:r>
        <w:rPr>
          <w:spacing w:val="3"/>
        </w:rPr>
        <w:t> </w:t>
      </w:r>
      <w:r>
        <w:rPr/>
        <w:t>2001).</w:t>
      </w:r>
    </w:p>
    <w:p>
      <w:pPr>
        <w:pStyle w:val="Heading1"/>
        <w:numPr>
          <w:ilvl w:val="2"/>
          <w:numId w:val="10"/>
        </w:numPr>
        <w:tabs>
          <w:tab w:pos="783" w:val="left" w:leader="none"/>
        </w:tabs>
        <w:spacing w:line="240" w:lineRule="auto" w:before="5" w:after="0"/>
        <w:ind w:left="782" w:right="0" w:hanging="543"/>
        <w:jc w:val="both"/>
      </w:pPr>
      <w:bookmarkStart w:name="_TOC_250033" w:id="6"/>
      <w:r>
        <w:rPr/>
        <w:t>Teapot Spout</w:t>
      </w:r>
      <w:r>
        <w:rPr>
          <w:spacing w:val="-1"/>
        </w:rPr>
        <w:t> </w:t>
      </w:r>
      <w:bookmarkEnd w:id="6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9"/>
        <w:jc w:val="both"/>
      </w:pPr>
      <w:r>
        <w:rPr/>
        <w:t>The teapot spout design, like a teapot, takes liquid from the base </w:t>
      </w:r>
      <w:r>
        <w:rPr>
          <w:spacing w:val="9"/>
        </w:rPr>
        <w:t>of </w:t>
      </w:r>
      <w:r>
        <w:rPr/>
        <w:t>the ladle and pours it out</w:t>
      </w:r>
      <w:r>
        <w:rPr>
          <w:spacing w:val="1"/>
        </w:rPr>
        <w:t> </w:t>
      </w:r>
      <w:r>
        <w:rPr/>
        <w:t>through a lip-pour spout. Any impurities in the molten metal will form on the top of the metal</w:t>
      </w:r>
      <w:r>
        <w:rPr>
          <w:spacing w:val="-57"/>
        </w:rPr>
        <w:t> </w:t>
      </w:r>
      <w:r>
        <w:rPr/>
        <w:t>so</w:t>
      </w:r>
      <w:r>
        <w:rPr>
          <w:spacing w:val="1"/>
        </w:rPr>
        <w:t> </w:t>
      </w:r>
      <w:r>
        <w:rPr/>
        <w:t>by taking the</w:t>
      </w:r>
      <w:r>
        <w:rPr>
          <w:spacing w:val="1"/>
        </w:rPr>
        <w:t> </w:t>
      </w:r>
      <w:r>
        <w:rPr/>
        <w:t>metal from the base of the</w:t>
      </w:r>
      <w:r>
        <w:rPr>
          <w:spacing w:val="1"/>
        </w:rPr>
        <w:t> </w:t>
      </w:r>
      <w:r>
        <w:rPr/>
        <w:t>ladle, the impurities are not</w:t>
      </w:r>
      <w:r>
        <w:rPr>
          <w:spacing w:val="60"/>
        </w:rPr>
        <w:t> </w:t>
      </w:r>
      <w:r>
        <w:rPr/>
        <w:t>poured into the</w:t>
      </w:r>
      <w:r>
        <w:rPr>
          <w:spacing w:val="1"/>
        </w:rPr>
        <w:t> </w:t>
      </w:r>
      <w:r>
        <w:rPr/>
        <w:t>mould.</w:t>
      </w:r>
      <w:r>
        <w:rPr>
          <w:spacing w:val="2"/>
        </w:rPr>
        <w:t> </w:t>
      </w:r>
      <w:r>
        <w:rPr/>
        <w:t>The same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 bottom</w:t>
      </w:r>
      <w:r>
        <w:rPr>
          <w:spacing w:val="-8"/>
        </w:rPr>
        <w:t> </w:t>
      </w:r>
      <w:r>
        <w:rPr/>
        <w:t>pour</w:t>
      </w:r>
      <w:r>
        <w:rPr>
          <w:spacing w:val="5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(Sharma,</w:t>
      </w:r>
      <w:r>
        <w:rPr>
          <w:spacing w:val="3"/>
        </w:rPr>
        <w:t> </w:t>
      </w:r>
      <w:r>
        <w:rPr/>
        <w:t>2001).</w:t>
      </w:r>
    </w:p>
    <w:p>
      <w:pPr>
        <w:pStyle w:val="Heading1"/>
        <w:numPr>
          <w:ilvl w:val="2"/>
          <w:numId w:val="10"/>
        </w:numPr>
        <w:tabs>
          <w:tab w:pos="784" w:val="left" w:leader="none"/>
        </w:tabs>
        <w:spacing w:line="240" w:lineRule="auto" w:before="6" w:after="0"/>
        <w:ind w:left="783" w:right="0" w:hanging="544"/>
        <w:jc w:val="both"/>
      </w:pPr>
      <w:bookmarkStart w:name="_TOC_250032" w:id="7"/>
      <w:r>
        <w:rPr/>
        <w:t>Lip-Axis</w:t>
      </w:r>
      <w:r>
        <w:rPr>
          <w:spacing w:val="-6"/>
        </w:rPr>
        <w:t> </w:t>
      </w:r>
      <w:bookmarkEnd w:id="7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872"/>
        <w:jc w:val="both"/>
      </w:pPr>
      <w:r>
        <w:rPr/>
        <w:t>Lip-axis ladles may also use hydraulic rams to tilt the ladle. The largest ladles are un-geared</w:t>
      </w:r>
      <w:r>
        <w:rPr>
          <w:spacing w:val="1"/>
        </w:rPr>
        <w:t> </w:t>
      </w:r>
      <w:r>
        <w:rPr/>
        <w:t>and are typically poured using a special, two-winch crane, where the main winch carries the</w:t>
      </w:r>
      <w:r>
        <w:rPr>
          <w:spacing w:val="1"/>
        </w:rPr>
        <w:t> </w:t>
      </w:r>
      <w:r>
        <w:rPr/>
        <w:t>ladle while the second winch engages a lug at the bottom of the ladle. Raising the second</w:t>
      </w:r>
      <w:r>
        <w:rPr>
          <w:spacing w:val="1"/>
        </w:rPr>
        <w:t> </w:t>
      </w:r>
      <w:r>
        <w:rPr/>
        <w:t>winch then rotates the ladle on its trunnions. Lip-axis ladles have the pivot point of the vessel</w:t>
      </w:r>
      <w:r>
        <w:rPr>
          <w:spacing w:val="1"/>
        </w:rPr>
        <w:t> </w:t>
      </w:r>
      <w:r>
        <w:rPr/>
        <w:t>as close to the tip of the pouring spout as can be practicable. Therefore, as the ladle is rotated</w:t>
      </w:r>
      <w:r>
        <w:rPr>
          <w:spacing w:val="1"/>
        </w:rPr>
        <w:t> </w:t>
      </w:r>
      <w:r>
        <w:rPr/>
        <w:t>the actual pouring point has very little movement. Lip-axis pouring is often used on molten</w:t>
      </w:r>
      <w:r>
        <w:rPr>
          <w:spacing w:val="1"/>
        </w:rPr>
        <w:t> </w:t>
      </w:r>
      <w:r>
        <w:rPr/>
        <w:t>metal pouring systems where there is a need to automate the process as much as possible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2"/>
        </w:rPr>
        <w:t> </w:t>
      </w:r>
      <w:r>
        <w:rPr/>
        <w:t>controls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pouring</w:t>
      </w:r>
      <w:r>
        <w:rPr>
          <w:spacing w:val="6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at</w:t>
      </w:r>
      <w:r>
        <w:rPr>
          <w:spacing w:val="6"/>
        </w:rPr>
        <w:t> </w:t>
      </w:r>
      <w:r>
        <w:rPr/>
        <w:t>a</w:t>
      </w:r>
      <w:r>
        <w:rPr>
          <w:spacing w:val="-6"/>
        </w:rPr>
        <w:t> </w:t>
      </w:r>
      <w:r>
        <w:rPr/>
        <w:t>remote distance (Sharma,</w:t>
      </w:r>
      <w:r>
        <w:rPr>
          <w:spacing w:val="3"/>
        </w:rPr>
        <w:t> </w:t>
      </w:r>
      <w:r>
        <w:rPr/>
        <w:t>2001).</w:t>
      </w:r>
    </w:p>
    <w:p>
      <w:pPr>
        <w:pStyle w:val="Heading1"/>
        <w:numPr>
          <w:ilvl w:val="2"/>
          <w:numId w:val="10"/>
        </w:numPr>
        <w:tabs>
          <w:tab w:pos="784" w:val="left" w:leader="none"/>
        </w:tabs>
        <w:spacing w:line="240" w:lineRule="auto" w:before="7" w:after="0"/>
        <w:ind w:left="783" w:right="0" w:hanging="544"/>
        <w:jc w:val="both"/>
      </w:pPr>
      <w:bookmarkStart w:name="_TOC_250031" w:id="8"/>
      <w:r>
        <w:rPr/>
        <w:t>Bottom</w:t>
      </w:r>
      <w:r>
        <w:rPr>
          <w:spacing w:val="-3"/>
        </w:rPr>
        <w:t> </w:t>
      </w:r>
      <w:r>
        <w:rPr/>
        <w:t>Pour</w:t>
      </w:r>
      <w:r>
        <w:rPr>
          <w:spacing w:val="-7"/>
        </w:rPr>
        <w:t> </w:t>
      </w:r>
      <w:bookmarkEnd w:id="8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877"/>
        <w:jc w:val="both"/>
      </w:pPr>
      <w:r>
        <w:rPr/>
        <w:t>For bottom pour ladles, a stopper rod is inserted into a tapping hole in the bottom of the ladle.</w:t>
      </w:r>
      <w:r>
        <w:rPr>
          <w:spacing w:val="-57"/>
        </w:rPr>
        <w:t> </w:t>
      </w:r>
      <w:r>
        <w:rPr/>
        <w:t>To pour metal, the stopper is raised vertically to allow the metal to flow out the bottom of the</w:t>
      </w:r>
      <w:r>
        <w:rPr>
          <w:spacing w:val="1"/>
        </w:rPr>
        <w:t> </w:t>
      </w:r>
      <w:r>
        <w:rPr/>
        <w:t>ladle. To stop pouring, the stopper rod is inserted back into the drain hole. Large ladles in the</w:t>
      </w:r>
      <w:r>
        <w:rPr>
          <w:spacing w:val="1"/>
        </w:rPr>
        <w:t> </w:t>
      </w:r>
      <w:r>
        <w:rPr/>
        <w:t>steelmaking</w:t>
      </w:r>
      <w:r>
        <w:rPr>
          <w:spacing w:val="5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may</w:t>
      </w:r>
      <w:r>
        <w:rPr>
          <w:spacing w:val="-9"/>
        </w:rPr>
        <w:t> </w:t>
      </w:r>
      <w:r>
        <w:rPr/>
        <w:t>use</w:t>
      </w:r>
      <w:r>
        <w:rPr>
          <w:spacing w:val="1"/>
        </w:rPr>
        <w:t> </w:t>
      </w:r>
      <w:r>
        <w:rPr/>
        <w:t>slide gates</w:t>
      </w:r>
      <w:r>
        <w:rPr>
          <w:spacing w:val="-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 tap-hole</w:t>
      </w:r>
      <w:r>
        <w:rPr>
          <w:spacing w:val="1"/>
        </w:rPr>
        <w:t> </w:t>
      </w:r>
      <w:r>
        <w:rPr/>
        <w:t>(Sharma,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480" w:lineRule="auto" w:before="1"/>
        <w:ind w:left="240" w:right="870"/>
        <w:jc w:val="both"/>
      </w:pPr>
      <w:r>
        <w:rPr/>
        <w:t>Medium and large ladles which are suspended from a crane have a bail which holds the ladle</w:t>
      </w:r>
      <w:r>
        <w:rPr>
          <w:spacing w:val="1"/>
        </w:rPr>
        <w:t> </w:t>
      </w:r>
      <w:r>
        <w:rPr/>
        <w:t>on</w:t>
      </w:r>
      <w:r>
        <w:rPr>
          <w:spacing w:val="19"/>
        </w:rPr>
        <w:t> </w:t>
      </w:r>
      <w:r>
        <w:rPr/>
        <w:t>shafts,</w:t>
      </w:r>
      <w:r>
        <w:rPr>
          <w:spacing w:val="26"/>
        </w:rPr>
        <w:t> </w:t>
      </w:r>
      <w:r>
        <w:rPr/>
        <w:t>called</w:t>
      </w:r>
      <w:r>
        <w:rPr>
          <w:spacing w:val="28"/>
        </w:rPr>
        <w:t> </w:t>
      </w:r>
      <w:hyperlink r:id="rId12">
        <w:r>
          <w:rPr>
            <w:color w:val="0000FF"/>
            <w:u w:val="single" w:color="0000FF"/>
          </w:rPr>
          <w:t>trunnions</w:t>
        </w:r>
        <w:r>
          <w:rPr/>
          <w:t>.</w:t>
        </w:r>
        <w:r>
          <w:rPr>
            <w:spacing w:val="26"/>
          </w:rPr>
          <w:t> </w:t>
        </w:r>
      </w:hyperlink>
      <w:r>
        <w:rPr/>
        <w:t>To</w:t>
      </w:r>
      <w:r>
        <w:rPr>
          <w:spacing w:val="28"/>
        </w:rPr>
        <w:t> </w:t>
      </w:r>
      <w:r>
        <w:rPr/>
        <w:t>tilt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ladle</w:t>
      </w:r>
      <w:r>
        <w:rPr>
          <w:spacing w:val="28"/>
        </w:rPr>
        <w:t> </w:t>
      </w:r>
      <w:r>
        <w:rPr/>
        <w:t>a</w:t>
      </w:r>
      <w:r>
        <w:rPr>
          <w:spacing w:val="23"/>
        </w:rPr>
        <w:t> </w:t>
      </w:r>
      <w:r>
        <w:rPr/>
        <w:t>gearbox</w:t>
      </w:r>
      <w:r>
        <w:rPr>
          <w:spacing w:val="24"/>
        </w:rPr>
        <w:t> </w:t>
      </w:r>
      <w:r>
        <w:rPr/>
        <w:t>is</w:t>
      </w:r>
      <w:r>
        <w:rPr>
          <w:spacing w:val="27"/>
        </w:rPr>
        <w:t> </w:t>
      </w:r>
      <w:r>
        <w:rPr/>
        <w:t>used</w:t>
      </w:r>
      <w:r>
        <w:rPr>
          <w:spacing w:val="28"/>
        </w:rPr>
        <w:t> </w:t>
      </w:r>
      <w:r>
        <w:rPr/>
        <w:t>and</w:t>
      </w:r>
      <w:r>
        <w:rPr>
          <w:spacing w:val="24"/>
        </w:rPr>
        <w:t> </w:t>
      </w:r>
      <w:r>
        <w:rPr/>
        <w:t>this</w:t>
      </w:r>
      <w:r>
        <w:rPr>
          <w:spacing w:val="32"/>
        </w:rPr>
        <w:t> </w:t>
      </w:r>
      <w:r>
        <w:rPr/>
        <w:t>is</w:t>
      </w:r>
      <w:r>
        <w:rPr>
          <w:spacing w:val="22"/>
        </w:rPr>
        <w:t> </w:t>
      </w:r>
      <w:r>
        <w:rPr/>
        <w:t>typically</w:t>
      </w:r>
      <w:r>
        <w:rPr>
          <w:spacing w:val="25"/>
        </w:rPr>
        <w:t> </w:t>
      </w:r>
      <w:r>
        <w:rPr/>
        <w:t>a</w:t>
      </w:r>
      <w:r>
        <w:rPr>
          <w:spacing w:val="34"/>
        </w:rPr>
        <w:t> </w:t>
      </w:r>
      <w:hyperlink r:id="rId13">
        <w:r>
          <w:rPr>
            <w:color w:val="0000FF"/>
            <w:u w:val="single" w:color="0000FF"/>
          </w:rPr>
          <w:t>worm</w:t>
        </w:r>
      </w:hyperlink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240" w:right="880"/>
        <w:jc w:val="both"/>
      </w:pPr>
      <w:r>
        <w:rPr>
          <w:color w:val="0000FF"/>
          <w:u w:val="single" w:color="0000FF"/>
        </w:rPr>
        <w:t>gear</w:t>
      </w:r>
      <w:r>
        <w:rPr/>
        <w:t>. The gear mechanism may be hand operated with a large wheel or may be operated by an</w:t>
      </w:r>
      <w:r>
        <w:rPr>
          <w:spacing w:val="-57"/>
        </w:rPr>
        <w:t> </w:t>
      </w:r>
      <w:r>
        <w:rPr/>
        <w:t>electric motor or pneumatic motor. Powered rotation allows the ladle operator to be moved to</w:t>
      </w:r>
      <w:r>
        <w:rPr>
          <w:spacing w:val="-57"/>
        </w:rPr>
        <w:t> </w:t>
      </w:r>
      <w:r>
        <w:rPr/>
        <w:t>a safe distance and control the rotation of the ladle via a pendant or radio remote control.</w:t>
      </w:r>
      <w:r>
        <w:rPr>
          <w:spacing w:val="1"/>
        </w:rPr>
        <w:t> </w:t>
      </w:r>
      <w:r>
        <w:rPr/>
        <w:t>Powered rotation also allows the ladle to have a number of rotation speeds which may be</w:t>
      </w:r>
      <w:r>
        <w:rPr>
          <w:spacing w:val="1"/>
        </w:rPr>
        <w:t> </w:t>
      </w:r>
      <w:r>
        <w:rPr/>
        <w:t>beneficial to the overall casting process. Powered rotation obviously also reduces the effort</w:t>
      </w:r>
      <w:r>
        <w:rPr>
          <w:spacing w:val="1"/>
        </w:rPr>
        <w:t> </w:t>
      </w:r>
      <w:r>
        <w:rPr/>
        <w:t>required by the ladle operator and allows high volumes of molten metal to be transferred and</w:t>
      </w:r>
      <w:r>
        <w:rPr>
          <w:spacing w:val="1"/>
        </w:rPr>
        <w:t> </w:t>
      </w:r>
      <w:r>
        <w:rPr/>
        <w:t>poured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long</w:t>
      </w:r>
      <w:r>
        <w:rPr>
          <w:spacing w:val="2"/>
        </w:rPr>
        <w:t> </w:t>
      </w:r>
      <w:r>
        <w:rPr/>
        <w:t>periods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fatigue.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544" w:val="left" w:leader="none"/>
        </w:tabs>
        <w:spacing w:line="240" w:lineRule="auto" w:before="0" w:after="0"/>
        <w:ind w:left="543" w:right="0" w:hanging="304"/>
        <w:jc w:val="both"/>
      </w:pPr>
      <w:bookmarkStart w:name="_TOC_250030" w:id="9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9"/>
      <w:r>
        <w:rPr/>
        <w:t>Related Past Works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40" w:right="874"/>
        <w:jc w:val="both"/>
      </w:pPr>
      <w:r>
        <w:rPr>
          <w:w w:val="99"/>
        </w:rPr>
        <w:t>Nd</w:t>
      </w:r>
      <w:r>
        <w:rPr>
          <w:spacing w:val="3"/>
          <w:w w:val="99"/>
        </w:rPr>
        <w:t>a</w:t>
      </w:r>
      <w:r>
        <w:rPr>
          <w:spacing w:val="-5"/>
        </w:rPr>
        <w:t>l</w:t>
      </w:r>
      <w:r>
        <w:rPr/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/>
        <w:t>n </w:t>
      </w:r>
      <w:r>
        <w:rPr>
          <w:spacing w:val="28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 </w:t>
      </w:r>
      <w:r>
        <w:rPr>
          <w:spacing w:val="-27"/>
        </w:rPr>
        <w:t> </w:t>
      </w:r>
      <w:r>
        <w:rPr>
          <w:spacing w:val="5"/>
          <w:w w:val="99"/>
        </w:rPr>
        <w:t>P</w:t>
      </w:r>
      <w:r>
        <w:rPr>
          <w:spacing w:val="-5"/>
        </w:rPr>
        <w:t>i</w:t>
      </w:r>
      <w:r>
        <w:rPr>
          <w:w w:val="99"/>
        </w:rPr>
        <w:t>us</w:t>
      </w:r>
      <w:r>
        <w:rPr/>
        <w:t>  </w:t>
      </w:r>
      <w:r>
        <w:rPr>
          <w:spacing w:val="-29"/>
        </w:rPr>
        <w:t> </w:t>
      </w:r>
      <w:r>
        <w:rPr>
          <w:spacing w:val="1"/>
        </w:rPr>
        <w:t>(</w:t>
      </w:r>
      <w:r>
        <w:rPr/>
        <w:t>2017</w:t>
      </w:r>
      <w:r>
        <w:rPr>
          <w:spacing w:val="4"/>
        </w:rPr>
        <w:t>)</w:t>
      </w:r>
      <w:r>
        <w:rPr/>
        <w:t>,  </w:t>
      </w:r>
      <w:r>
        <w:rPr>
          <w:spacing w:val="-24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 </w:t>
      </w:r>
      <w:r>
        <w:rPr>
          <w:spacing w:val="-22"/>
        </w:rPr>
        <w:t> </w:t>
      </w:r>
      <w:r>
        <w:rPr>
          <w:spacing w:val="-6"/>
          <w:w w:val="44"/>
        </w:rPr>
        <w:t>―</w:t>
      </w:r>
      <w:r>
        <w:rPr/>
        <w:t>Sp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/>
        <w:t>c  </w:t>
      </w:r>
      <w:r>
        <w:rPr>
          <w:spacing w:val="-28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5"/>
        </w:rPr>
        <w:t>in</w:t>
      </w:r>
      <w:r>
        <w:rPr/>
        <w:t>g 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  </w:t>
      </w:r>
      <w:r>
        <w:rPr>
          <w:spacing w:val="-29"/>
        </w:rPr>
        <w:t> </w:t>
      </w:r>
      <w:r>
        <w:rPr>
          <w:spacing w:val="-3"/>
        </w:rPr>
        <w:t>s</w:t>
      </w:r>
      <w:r>
        <w:rPr/>
        <w:t>u</w:t>
      </w:r>
      <w:r>
        <w:rPr>
          <w:spacing w:val="3"/>
        </w:rPr>
        <w:t>c</w:t>
      </w:r>
      <w:r>
        <w:rPr/>
        <w:t>h </w:t>
      </w:r>
      <w:r>
        <w:rPr>
          <w:spacing w:val="28"/>
        </w:rPr>
        <w:t> </w:t>
      </w:r>
      <w:r>
        <w:rPr>
          <w:spacing w:val="3"/>
        </w:rPr>
        <w:t>a</w:t>
      </w:r>
      <w:r>
        <w:rPr/>
        <w:t>s  </w:t>
      </w:r>
      <w:r>
        <w:rPr>
          <w:spacing w:val="-29"/>
        </w:rPr>
        <w:t> </w:t>
      </w:r>
      <w:r>
        <w:rPr/>
        <w:t>p</w:t>
      </w:r>
      <w:r>
        <w:rPr>
          <w:spacing w:val="4"/>
        </w:rPr>
        <w:t>o</w:t>
      </w:r>
      <w:r>
        <w:rPr/>
        <w:t>u</w:t>
      </w:r>
      <w:r>
        <w:rPr>
          <w:spacing w:val="1"/>
        </w:rPr>
        <w:t>r</w:t>
      </w:r>
      <w:r>
        <w:rPr>
          <w:spacing w:val="-5"/>
        </w:rPr>
        <w:t>in</w:t>
      </w:r>
      <w:r>
        <w:rPr/>
        <w:t>g </w:t>
      </w:r>
      <w:r>
        <w:rPr/>
        <w:t>temperatures, rate of pouring, fluidity and composition of metals are of topmost importance</w:t>
      </w:r>
      <w:r>
        <w:rPr>
          <w:spacing w:val="1"/>
        </w:rPr>
        <w:t> </w:t>
      </w:r>
      <w:r>
        <w:rPr/>
        <w:t>for consideration if sound casting</w:t>
      </w:r>
      <w:r>
        <w:rPr>
          <w:spacing w:val="1"/>
        </w:rPr>
        <w:t> </w:t>
      </w:r>
      <w:r>
        <w:rPr/>
        <w:t>is to</w:t>
      </w:r>
      <w:r>
        <w:rPr>
          <w:spacing w:val="1"/>
        </w:rPr>
        <w:t> </w:t>
      </w:r>
      <w:r>
        <w:rPr/>
        <w:t>be achieved.‖</w:t>
      </w:r>
      <w:r>
        <w:rPr>
          <w:spacing w:val="1"/>
        </w:rPr>
        <w:t> </w:t>
      </w:r>
      <w:r>
        <w:rPr/>
        <w:t>They concluded that</w:t>
      </w:r>
      <w:r>
        <w:rPr>
          <w:spacing w:val="1"/>
        </w:rPr>
        <w:t> </w:t>
      </w:r>
      <w:r>
        <w:rPr/>
        <w:t>the optimum</w:t>
      </w:r>
      <w:r>
        <w:rPr>
          <w:spacing w:val="1"/>
        </w:rPr>
        <w:t> </w:t>
      </w:r>
      <w:r>
        <w:rPr/>
        <w:t>pouring temperature for Aluminium alloy was in the range of 700</w:t>
      </w:r>
      <w:r>
        <w:rPr>
          <w:vertAlign w:val="superscript"/>
        </w:rPr>
        <w:t>0</w:t>
      </w:r>
      <w:r>
        <w:rPr>
          <w:vertAlign w:val="baseline"/>
        </w:rPr>
        <w:t>C and 750</w:t>
      </w:r>
      <w:r>
        <w:rPr>
          <w:vertAlign w:val="superscript"/>
        </w:rPr>
        <w:t>0</w:t>
      </w:r>
      <w:r>
        <w:rPr>
          <w:vertAlign w:val="baseline"/>
        </w:rPr>
        <w:t>C,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pouring</w:t>
      </w:r>
      <w:r>
        <w:rPr>
          <w:spacing w:val="1"/>
          <w:vertAlign w:val="baseline"/>
        </w:rPr>
        <w:t> </w:t>
      </w:r>
      <w:r>
        <w:rPr>
          <w:vertAlign w:val="baseline"/>
        </w:rPr>
        <w:t>speed</w:t>
      </w:r>
      <w:r>
        <w:rPr>
          <w:spacing w:val="2"/>
          <w:vertAlign w:val="baseline"/>
        </w:rPr>
        <w:t> </w:t>
      </w:r>
      <w:r>
        <w:rPr>
          <w:vertAlign w:val="baseline"/>
        </w:rPr>
        <w:t>ranged</w:t>
      </w:r>
      <w:r>
        <w:rPr>
          <w:spacing w:val="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> </w:t>
      </w:r>
      <w:r>
        <w:rPr>
          <w:vertAlign w:val="baseline"/>
        </w:rPr>
        <w:t>2.0</w:t>
      </w:r>
      <w:r>
        <w:rPr>
          <w:spacing w:val="1"/>
          <w:vertAlign w:val="baseline"/>
        </w:rPr>
        <w:t> </w:t>
      </w:r>
      <w:r>
        <w:rPr>
          <w:vertAlign w:val="baseline"/>
        </w:rPr>
        <w:t>cm/s and</w:t>
      </w:r>
      <w:r>
        <w:rPr>
          <w:spacing w:val="2"/>
          <w:vertAlign w:val="baseline"/>
        </w:rPr>
        <w:t> </w:t>
      </w:r>
      <w:r>
        <w:rPr>
          <w:vertAlign w:val="baseline"/>
        </w:rPr>
        <w:t>2.8</w:t>
      </w:r>
      <w:r>
        <w:rPr>
          <w:spacing w:val="1"/>
          <w:vertAlign w:val="baseline"/>
        </w:rPr>
        <w:t> </w:t>
      </w:r>
      <w:r>
        <w:rPr>
          <w:vertAlign w:val="baseline"/>
        </w:rPr>
        <w:t>cm/s.</w:t>
      </w:r>
    </w:p>
    <w:p>
      <w:pPr>
        <w:pStyle w:val="BodyText"/>
        <w:spacing w:line="480" w:lineRule="auto"/>
        <w:ind w:left="240" w:right="876"/>
        <w:jc w:val="both"/>
      </w:pPr>
      <w:r>
        <w:rPr/>
        <w:t>Peter (2001), stated that cold shuts are more serious, the discontinuity extending completely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converged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directions. A contributing cause to these defects can be an inadequate rate of mould filling</w:t>
      </w:r>
      <w:r>
        <w:rPr>
          <w:spacing w:val="1"/>
        </w:rPr>
        <w:t> </w:t>
      </w:r>
      <w:r>
        <w:rPr/>
        <w:t>relating to the freezing rate of the casting which is a function of pouring temperature and</w:t>
      </w:r>
      <w:r>
        <w:rPr>
          <w:spacing w:val="1"/>
        </w:rPr>
        <w:t> </w:t>
      </w:r>
      <w:r>
        <w:rPr/>
        <w:t>speed. He concluded that slow mould filling may result from low pouring speed and the main</w:t>
      </w:r>
      <w:r>
        <w:rPr>
          <w:spacing w:val="1"/>
        </w:rPr>
        <w:t> </w:t>
      </w:r>
      <w:r>
        <w:rPr/>
        <w:t>rules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pouring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maintain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smooth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uninterrupted</w:t>
      </w:r>
      <w:r>
        <w:rPr>
          <w:spacing w:val="15"/>
        </w:rPr>
        <w:t> </w:t>
      </w:r>
      <w:r>
        <w:rPr/>
        <w:t>flow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metal</w:t>
      </w:r>
      <w:r>
        <w:rPr>
          <w:spacing w:val="11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avoidance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cold</w:t>
      </w:r>
      <w:r>
        <w:rPr>
          <w:spacing w:val="2"/>
        </w:rPr>
        <w:t> </w:t>
      </w:r>
      <w:r>
        <w:rPr/>
        <w:t>shuts.</w:t>
      </w:r>
    </w:p>
    <w:p>
      <w:pPr>
        <w:pStyle w:val="BodyText"/>
        <w:spacing w:line="480" w:lineRule="auto" w:before="2"/>
        <w:ind w:left="240" w:right="875"/>
        <w:jc w:val="both"/>
      </w:pPr>
      <w:r>
        <w:rPr/>
        <w:t>According to Yoshiyuki and Kazuhiko (2007), casting industry sometimes uses a pouring</w:t>
      </w:r>
      <w:r>
        <w:rPr>
          <w:spacing w:val="1"/>
        </w:rPr>
        <w:t> </w:t>
      </w:r>
      <w:r>
        <w:rPr/>
        <w:t>process in which molten metal is poured from a ladle into a mould by tilting the ladle. 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high-temperature</w:t>
      </w:r>
      <w:r>
        <w:rPr>
          <w:spacing w:val="1"/>
        </w:rPr>
        <w:t> </w:t>
      </w:r>
      <w:r>
        <w:rPr/>
        <w:t>molten</w:t>
      </w:r>
      <w:r>
        <w:rPr>
          <w:spacing w:val="1"/>
        </w:rPr>
        <w:t> </w:t>
      </w:r>
      <w:r>
        <w:rPr/>
        <w:t>metal,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environment for workers. Therefore, an automatic pouring system has recently been exploited</w:t>
      </w:r>
      <w:r>
        <w:rPr>
          <w:spacing w:val="-57"/>
        </w:rPr>
        <w:t> </w:t>
      </w:r>
      <w:r>
        <w:rPr/>
        <w:t>to</w:t>
      </w:r>
      <w:r>
        <w:rPr>
          <w:spacing w:val="22"/>
        </w:rPr>
        <w:t> </w:t>
      </w:r>
      <w:r>
        <w:rPr/>
        <w:t>improve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working</w:t>
      </w:r>
      <w:r>
        <w:rPr>
          <w:spacing w:val="18"/>
        </w:rPr>
        <w:t> </w:t>
      </w:r>
      <w:r>
        <w:rPr/>
        <w:t>environment.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pouring</w:t>
      </w:r>
      <w:r>
        <w:rPr>
          <w:spacing w:val="17"/>
        </w:rPr>
        <w:t> </w:t>
      </w:r>
      <w:r>
        <w:rPr/>
        <w:t>process</w:t>
      </w:r>
      <w:r>
        <w:rPr>
          <w:spacing w:val="16"/>
        </w:rPr>
        <w:t> </w:t>
      </w:r>
      <w:r>
        <w:rPr/>
        <w:t>requires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molten</w:t>
      </w:r>
      <w:r>
        <w:rPr>
          <w:spacing w:val="18"/>
        </w:rPr>
        <w:t> </w:t>
      </w:r>
      <w:r>
        <w:rPr/>
        <w:t>metal</w:t>
      </w:r>
      <w:r>
        <w:rPr>
          <w:spacing w:val="1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240" w:right="874"/>
        <w:jc w:val="both"/>
      </w:pPr>
      <w:r>
        <w:rPr/>
        <w:t>poured quickly and precisely into the mould and is not spilled over the sprue cup or basin. It</w:t>
      </w:r>
      <w:r>
        <w:rPr>
          <w:spacing w:val="1"/>
        </w:rPr>
        <w:t> </w:t>
      </w:r>
      <w:r>
        <w:rPr/>
        <w:t>was discovered that the proposed control system can improve the accuracy of the flow rate,</w:t>
      </w:r>
      <w:r>
        <w:rPr>
          <w:spacing w:val="1"/>
        </w:rPr>
        <w:t> </w:t>
      </w:r>
      <w:r>
        <w:rPr/>
        <w:t>and enables</w:t>
      </w:r>
      <w:r>
        <w:rPr>
          <w:spacing w:val="60"/>
        </w:rPr>
        <w:t> </w:t>
      </w:r>
      <w:r>
        <w:rPr/>
        <w:t>flow rate control to be designed systematically for the various types of ladles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casting</w:t>
      </w:r>
      <w:r>
        <w:rPr>
          <w:spacing w:val="2"/>
        </w:rPr>
        <w:t> </w:t>
      </w:r>
      <w:r>
        <w:rPr/>
        <w:t>plants.</w:t>
      </w:r>
    </w:p>
    <w:p>
      <w:pPr>
        <w:pStyle w:val="BodyText"/>
        <w:spacing w:line="480" w:lineRule="auto" w:before="1"/>
        <w:ind w:left="240" w:right="876"/>
        <w:jc w:val="both"/>
      </w:pPr>
      <w:r>
        <w:rPr/>
        <w:t>Robinson (2012), investigated the effect</w:t>
      </w:r>
      <w:r>
        <w:rPr>
          <w:spacing w:val="1"/>
        </w:rPr>
        <w:t> </w:t>
      </w:r>
      <w:r>
        <w:rPr/>
        <w:t>of runner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mould temperature and pouring</w:t>
      </w:r>
      <w:r>
        <w:rPr>
          <w:spacing w:val="1"/>
        </w:rPr>
        <w:t> </w:t>
      </w:r>
      <w:r>
        <w:rPr/>
        <w:t>temperature on the mechanical properties of Aluminium alloy part produced through sand</w:t>
      </w:r>
      <w:r>
        <w:rPr>
          <w:spacing w:val="1"/>
        </w:rPr>
        <w:t> </w:t>
      </w:r>
      <w:r>
        <w:rPr/>
        <w:t>casting.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 of sand cast aluminium alloy. Ultimate strength, hardness and elongation increases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pouring</w:t>
      </w:r>
      <w:r>
        <w:rPr>
          <w:spacing w:val="2"/>
        </w:rPr>
        <w:t> </w:t>
      </w:r>
      <w:r>
        <w:rPr/>
        <w:t>temperature.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601" w:val="left" w:leader="none"/>
        </w:tabs>
        <w:spacing w:line="240" w:lineRule="auto" w:before="0" w:after="0"/>
        <w:ind w:left="600" w:right="0" w:hanging="361"/>
        <w:jc w:val="left"/>
      </w:pPr>
      <w:bookmarkStart w:name="_TOC_250029" w:id="10"/>
      <w:bookmarkEnd w:id="10"/>
      <w:r>
        <w:rPr/>
        <w:t>Knowledge Gap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90"/>
        <w:jc w:val="both"/>
      </w:pPr>
      <w:r>
        <w:rPr/>
        <w:t>From the above review, it can be seen that literatures on improved pouring ladle is scarce.</w:t>
      </w:r>
      <w:r>
        <w:rPr>
          <w:spacing w:val="1"/>
        </w:rPr>
        <w:t> </w:t>
      </w:r>
      <w:r>
        <w:rPr/>
        <w:t>Hence,</w:t>
      </w:r>
      <w:r>
        <w:rPr>
          <w:spacing w:val="3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set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fill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gap.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spacing w:line="480" w:lineRule="auto" w:before="72"/>
        <w:ind w:left="3092" w:right="3722" w:firstLine="624"/>
      </w:pPr>
      <w:bookmarkStart w:name="_TOC_250028" w:id="11"/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11"/>
      <w:r>
        <w:rPr/>
        <w:t>METHODS</w:t>
      </w:r>
    </w:p>
    <w:p>
      <w:pPr>
        <w:pStyle w:val="Heading1"/>
        <w:numPr>
          <w:ilvl w:val="1"/>
          <w:numId w:val="12"/>
        </w:numPr>
        <w:tabs>
          <w:tab w:pos="606" w:val="left" w:leader="none"/>
        </w:tabs>
        <w:spacing w:line="240" w:lineRule="auto" w:before="0" w:after="0"/>
        <w:ind w:left="605" w:right="0" w:hanging="366"/>
        <w:jc w:val="left"/>
      </w:pPr>
      <w:bookmarkStart w:name="_TOC_250027" w:id="12"/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thePouring</w:t>
      </w:r>
      <w:r>
        <w:rPr>
          <w:spacing w:val="1"/>
        </w:rPr>
        <w:t> </w:t>
      </w:r>
      <w:r>
        <w:rPr/>
        <w:t>Ladle</w:t>
      </w:r>
      <w:r>
        <w:rPr>
          <w:spacing w:val="-3"/>
        </w:rPr>
        <w:t> </w:t>
      </w:r>
      <w:bookmarkEnd w:id="12"/>
      <w:r>
        <w:rPr/>
        <w:t>Machine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2"/>
        </w:rPr>
        <w:t> </w:t>
      </w:r>
      <w:r>
        <w:rPr/>
        <w:t>ladle</w:t>
      </w:r>
      <w:r>
        <w:rPr>
          <w:spacing w:val="2"/>
        </w:rPr>
        <w:t> </w:t>
      </w:r>
      <w:r>
        <w:rPr/>
        <w:t>machine consisted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3.1:</w:t>
      </w:r>
    </w:p>
    <w:p>
      <w:pPr>
        <w:pStyle w:val="BodyText"/>
      </w:pPr>
    </w:p>
    <w:p>
      <w:pPr>
        <w:pStyle w:val="BodyText"/>
        <w:spacing w:line="480" w:lineRule="auto" w:before="1"/>
        <w:ind w:left="240" w:right="878"/>
        <w:jc w:val="both"/>
      </w:pPr>
      <w:r>
        <w:rPr>
          <w:b/>
        </w:rPr>
        <w:t>Gripping system: </w:t>
      </w:r>
      <w:r>
        <w:rPr/>
        <w:t>The gripping system holds the crucible firmly as it picks the crucible from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crucible</w:t>
      </w:r>
      <w:r>
        <w:rPr>
          <w:spacing w:val="4"/>
        </w:rPr>
        <w:t> </w:t>
      </w:r>
      <w:r>
        <w:rPr/>
        <w:t>pit</w:t>
      </w:r>
      <w:r>
        <w:rPr>
          <w:spacing w:val="14"/>
        </w:rPr>
        <w:t> </w:t>
      </w:r>
      <w:r>
        <w:rPr/>
        <w:t>furnace.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it</w:t>
      </w:r>
      <w:r>
        <w:rPr>
          <w:spacing w:val="14"/>
        </w:rPr>
        <w:t> </w:t>
      </w:r>
      <w:r>
        <w:rPr/>
        <w:t>holds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crucible,</w:t>
      </w:r>
      <w:r>
        <w:rPr>
          <w:spacing w:val="11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3"/>
        </w:rPr>
        <w:t> </w:t>
      </w:r>
      <w:r>
        <w:rPr/>
        <w:t>also</w:t>
      </w:r>
      <w:r>
        <w:rPr>
          <w:spacing w:val="14"/>
        </w:rPr>
        <w:t> </w:t>
      </w:r>
      <w:r>
        <w:rPr/>
        <w:t>flexible</w:t>
      </w:r>
      <w:r>
        <w:rPr>
          <w:spacing w:val="9"/>
        </w:rPr>
        <w:t> </w:t>
      </w:r>
      <w:r>
        <w:rPr/>
        <w:t>so</w:t>
      </w:r>
      <w:r>
        <w:rPr>
          <w:spacing w:val="10"/>
        </w:rPr>
        <w:t> </w:t>
      </w:r>
      <w:r>
        <w:rPr/>
        <w:t>as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allow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crucible</w:t>
      </w:r>
      <w:r>
        <w:rPr>
          <w:spacing w:val="-57"/>
        </w:rPr>
        <w:t> </w:t>
      </w:r>
      <w:r>
        <w:rPr/>
        <w:t>to be tilted for pouring. The gripping system consists of the following components; chains,</w:t>
      </w:r>
      <w:r>
        <w:rPr>
          <w:spacing w:val="1"/>
        </w:rPr>
        <w:t> </w:t>
      </w:r>
      <w:r>
        <w:rPr/>
        <w:t>fork</w:t>
      </w:r>
      <w:r>
        <w:rPr>
          <w:spacing w:val="5"/>
        </w:rPr>
        <w:t> </w:t>
      </w:r>
      <w:r>
        <w:rPr/>
        <w:t>lift</w:t>
      </w:r>
      <w:r>
        <w:rPr>
          <w:spacing w:val="6"/>
        </w:rPr>
        <w:t> </w:t>
      </w:r>
      <w:r>
        <w:rPr/>
        <w:t>system,</w:t>
      </w:r>
      <w:r>
        <w:rPr>
          <w:spacing w:val="4"/>
        </w:rPr>
        <w:t> </w:t>
      </w:r>
      <w:r>
        <w:rPr/>
        <w:t>bearing</w:t>
      </w:r>
      <w:r>
        <w:rPr>
          <w:spacing w:val="2"/>
        </w:rPr>
        <w:t> </w:t>
      </w:r>
      <w:r>
        <w:rPr/>
        <w:t>cones,</w:t>
      </w:r>
      <w:r>
        <w:rPr>
          <w:spacing w:val="3"/>
        </w:rPr>
        <w:t> </w:t>
      </w:r>
      <w:r>
        <w:rPr/>
        <w:t>bearing</w:t>
      </w:r>
      <w:r>
        <w:rPr>
          <w:spacing w:val="2"/>
        </w:rPr>
        <w:t> </w:t>
      </w:r>
      <w:r>
        <w:rPr/>
        <w:t>seats.</w:t>
      </w:r>
    </w:p>
    <w:p>
      <w:pPr>
        <w:pStyle w:val="BodyText"/>
        <w:spacing w:line="480" w:lineRule="auto"/>
        <w:ind w:left="240" w:right="875"/>
        <w:jc w:val="both"/>
      </w:pPr>
      <w:r>
        <w:rPr>
          <w:b/>
        </w:rPr>
        <w:t>Lifting/lowering mechanism: </w:t>
      </w:r>
      <w:r>
        <w:rPr/>
        <w:t>This mechanism allows for the lifting of the gripped crucible</w:t>
      </w:r>
      <w:r>
        <w:rPr>
          <w:spacing w:val="1"/>
        </w:rPr>
        <w:t> </w:t>
      </w:r>
      <w:r>
        <w:rPr/>
        <w:t>from the pit furnace and lowering it to the height of the sprue basin of the mould for pouring.</w:t>
      </w:r>
      <w:r>
        <w:rPr>
          <w:spacing w:val="1"/>
        </w:rPr>
        <w:t> </w:t>
      </w:r>
      <w:r>
        <w:rPr/>
        <w:t>The lifting and lowering is controlled manually using the crank lever arm and helical gears</w:t>
      </w:r>
      <w:r>
        <w:rPr>
          <w:spacing w:val="1"/>
        </w:rPr>
        <w:t> </w:t>
      </w:r>
      <w:r>
        <w:rPr/>
        <w:t>which turns a one (1) tonne chain hoist. The components of this system are as follows;</w:t>
      </w:r>
      <w:r>
        <w:rPr>
          <w:spacing w:val="1"/>
        </w:rPr>
        <w:t> </w:t>
      </w:r>
      <w:r>
        <w:rPr/>
        <w:t>lifting/lowering guide angle irons, chain hoist drive mechanism, bearings, helical gear drive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keys,</w:t>
      </w:r>
      <w:r>
        <w:rPr>
          <w:spacing w:val="1"/>
        </w:rPr>
        <w:t> </w:t>
      </w:r>
      <w:r>
        <w:rPr/>
        <w:t>shafts,</w:t>
      </w:r>
      <w:r>
        <w:rPr>
          <w:spacing w:val="7"/>
        </w:rPr>
        <w:t> </w:t>
      </w:r>
      <w:r>
        <w:rPr/>
        <w:t>lifting/lowering</w:t>
      </w:r>
      <w:r>
        <w:rPr>
          <w:spacing w:val="3"/>
        </w:rPr>
        <w:t> </w:t>
      </w:r>
      <w:r>
        <w:rPr/>
        <w:t>lever crank handle,</w:t>
      </w:r>
      <w:r>
        <w:rPr>
          <w:spacing w:val="6"/>
        </w:rPr>
        <w:t> </w:t>
      </w:r>
      <w:r>
        <w:rPr/>
        <w:t>metal</w:t>
      </w:r>
      <w:r>
        <w:rPr>
          <w:spacing w:val="-9"/>
        </w:rPr>
        <w:t> </w:t>
      </w:r>
      <w:r>
        <w:rPr/>
        <w:t>plate,</w:t>
      </w:r>
      <w:r>
        <w:rPr>
          <w:spacing w:val="1"/>
        </w:rPr>
        <w:t> </w:t>
      </w:r>
      <w:r>
        <w:rPr/>
        <w:t>bearing seat.</w:t>
      </w:r>
    </w:p>
    <w:p>
      <w:pPr>
        <w:pStyle w:val="BodyText"/>
        <w:spacing w:line="480" w:lineRule="auto" w:before="1"/>
        <w:ind w:left="240" w:right="873"/>
        <w:jc w:val="both"/>
      </w:pPr>
      <w:r>
        <w:rPr>
          <w:b/>
        </w:rPr>
        <w:t>Tilting mechanism: </w:t>
      </w:r>
      <w:r>
        <w:rPr/>
        <w:t>This mechanism is used for the tilting of the crucible to pour the molten</w:t>
      </w:r>
      <w:r>
        <w:rPr>
          <w:spacing w:val="1"/>
        </w:rPr>
        <w:t> </w:t>
      </w:r>
      <w:r>
        <w:rPr/>
        <w:t>metal from the crucible. The tilting is done by using the crank lever arm and helical gears to</w:t>
      </w:r>
      <w:r>
        <w:rPr>
          <w:spacing w:val="1"/>
        </w:rPr>
        <w:t> </w:t>
      </w:r>
      <w:r>
        <w:rPr/>
        <w:t>turn a shaft and link mechanism which in turn tilts the gripping arm for the pouring. After the</w:t>
      </w:r>
      <w:r>
        <w:rPr>
          <w:spacing w:val="1"/>
        </w:rPr>
        <w:t> </w:t>
      </w:r>
      <w:r>
        <w:rPr/>
        <w:t>pouring, the crank lever could be used to tilt upright the crucible. This mechanism has the</w:t>
      </w:r>
      <w:r>
        <w:rPr>
          <w:spacing w:val="1"/>
        </w:rPr>
        <w:t> </w:t>
      </w:r>
      <w:r>
        <w:rPr/>
        <w:t>following components; tilting lever crank handle, helical gear system, tilting link mechanism,</w:t>
      </w:r>
      <w:r>
        <w:rPr>
          <w:spacing w:val="-57"/>
        </w:rPr>
        <w:t> </w:t>
      </w:r>
      <w:r>
        <w:rPr/>
        <w:t>keys,</w:t>
      </w:r>
      <w:r>
        <w:rPr>
          <w:spacing w:val="3"/>
        </w:rPr>
        <w:t> </w:t>
      </w:r>
      <w:r>
        <w:rPr/>
        <w:t>shafts,</w:t>
      </w:r>
      <w:r>
        <w:rPr>
          <w:spacing w:val="4"/>
        </w:rPr>
        <w:t> </w:t>
      </w:r>
      <w:r>
        <w:rPr/>
        <w:t>bearings,</w:t>
      </w:r>
      <w:r>
        <w:rPr>
          <w:spacing w:val="4"/>
        </w:rPr>
        <w:t> </w:t>
      </w:r>
      <w:r>
        <w:rPr/>
        <w:t>bearing</w:t>
      </w:r>
      <w:r>
        <w:rPr>
          <w:spacing w:val="1"/>
        </w:rPr>
        <w:t> </w:t>
      </w:r>
      <w:r>
        <w:rPr/>
        <w:t>seats.</w:t>
      </w:r>
    </w:p>
    <w:p>
      <w:pPr>
        <w:pStyle w:val="BodyText"/>
        <w:spacing w:line="480" w:lineRule="auto" w:before="2"/>
        <w:ind w:left="240" w:right="875"/>
        <w:jc w:val="both"/>
      </w:pPr>
      <w:r>
        <w:rPr>
          <w:b/>
        </w:rPr>
        <w:t>Rail mechanism: </w:t>
      </w:r>
      <w:r>
        <w:rPr/>
        <w:t>The rail mechanism helps the movement/sliding of the gripping system,</w:t>
      </w:r>
      <w:r>
        <w:rPr>
          <w:spacing w:val="1"/>
        </w:rPr>
        <w:t> </w:t>
      </w:r>
      <w:r>
        <w:rPr/>
        <w:t>lifting/lowering and tilting mechanisms from one point to another linearly i.e. from the point</w:t>
      </w:r>
      <w:r>
        <w:rPr>
          <w:spacing w:val="1"/>
        </w:rPr>
        <w:t> </w:t>
      </w:r>
      <w:r>
        <w:rPr/>
        <w:t>of pit furnace position to point of sprue basin position. The movement/sliding could be</w:t>
      </w:r>
      <w:r>
        <w:rPr>
          <w:spacing w:val="1"/>
        </w:rPr>
        <w:t> </w:t>
      </w:r>
      <w:r>
        <w:rPr/>
        <w:t>achieved by moving/sliding a system of bearings on an I-beam. The various components of</w:t>
      </w:r>
      <w:r>
        <w:rPr>
          <w:spacing w:val="1"/>
        </w:rPr>
        <w:t> </w:t>
      </w:r>
      <w:r>
        <w:rPr/>
        <w:t>the rail mechanism are as follows; rail track (I-beam), metal plate, bearings, angle irons to</w:t>
      </w:r>
      <w:r>
        <w:rPr>
          <w:spacing w:val="1"/>
        </w:rPr>
        <w:t> </w:t>
      </w:r>
      <w:r>
        <w:rPr/>
        <w:t>guide the</w:t>
      </w:r>
      <w:r>
        <w:rPr>
          <w:spacing w:val="6"/>
        </w:rPr>
        <w:t> </w:t>
      </w:r>
      <w:r>
        <w:rPr/>
        <w:t>lifting/lowering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angle</w:t>
      </w:r>
      <w:r>
        <w:rPr>
          <w:spacing w:val="5"/>
        </w:rPr>
        <w:t> </w:t>
      </w:r>
      <w:r>
        <w:rPr/>
        <w:t>irons.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 w:after="8"/>
        <w:ind w:left="240" w:right="864"/>
        <w:jc w:val="both"/>
      </w:pPr>
      <w:r>
        <w:rPr>
          <w:b/>
        </w:rPr>
        <w:t>Machine frame: </w:t>
      </w:r>
      <w:r>
        <w:rPr/>
        <w:t>This is the frame that houses the machine. The frame can be moved linearly</w:t>
      </w:r>
      <w:r>
        <w:rPr>
          <w:spacing w:val="1"/>
        </w:rPr>
        <w:t> </w:t>
      </w:r>
      <w:r>
        <w:rPr/>
        <w:t>so as to allow for the pouring of molten metal from the crucible into several moulds arranged</w:t>
      </w:r>
      <w:r>
        <w:rPr>
          <w:spacing w:val="1"/>
        </w:rPr>
        <w:t> </w:t>
      </w:r>
      <w:r>
        <w:rPr/>
        <w:t>linearly. This movement could be done using the bearing sliding</w:t>
      </w:r>
      <w:r>
        <w:rPr>
          <w:spacing w:val="1"/>
        </w:rPr>
        <w:t> </w:t>
      </w:r>
      <w:r>
        <w:rPr/>
        <w:t>into the U-channel beam.</w:t>
      </w:r>
      <w:r>
        <w:rPr>
          <w:spacing w:val="1"/>
        </w:rPr>
        <w:t> </w:t>
      </w:r>
      <w:r>
        <w:rPr/>
        <w:t>The following are the components of the machine frame; standing frame, roof frame, base</w:t>
      </w:r>
      <w:r>
        <w:rPr>
          <w:spacing w:val="1"/>
        </w:rPr>
        <w:t> </w:t>
      </w:r>
      <w:r>
        <w:rPr/>
        <w:t>frame,</w:t>
      </w:r>
      <w:r>
        <w:rPr>
          <w:spacing w:val="7"/>
        </w:rPr>
        <w:t> </w:t>
      </w:r>
      <w:r>
        <w:rPr/>
        <w:t>bearings,</w:t>
      </w:r>
      <w:r>
        <w:rPr>
          <w:spacing w:val="3"/>
        </w:rPr>
        <w:t> </w:t>
      </w:r>
      <w:r>
        <w:rPr/>
        <w:t>U-channel</w:t>
      </w:r>
      <w:r>
        <w:rPr>
          <w:spacing w:val="1"/>
        </w:rPr>
        <w:t> </w:t>
      </w:r>
      <w:r>
        <w:rPr/>
        <w:t>beams,</w:t>
      </w:r>
      <w:r>
        <w:rPr>
          <w:spacing w:val="7"/>
        </w:rPr>
        <w:t> </w:t>
      </w:r>
      <w:r>
        <w:rPr/>
        <w:t>machine concrete floor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walls.</w:t>
      </w:r>
    </w:p>
    <w:p>
      <w:pPr>
        <w:pStyle w:val="BodyText"/>
        <w:ind w:left="655"/>
        <w:rPr>
          <w:sz w:val="20"/>
        </w:rPr>
      </w:pPr>
      <w:r>
        <w:rPr>
          <w:sz w:val="20"/>
        </w:rPr>
        <w:drawing>
          <wp:inline distT="0" distB="0" distL="0" distR="0">
            <wp:extent cx="5133296" cy="670159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96" cy="67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941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Sketch</w:t>
      </w:r>
      <w:r>
        <w:rPr>
          <w:spacing w:val="-6"/>
        </w:rPr>
        <w:t> </w:t>
      </w:r>
      <w:r>
        <w:rPr/>
        <w:t>(Orthographic</w:t>
      </w:r>
      <w:r>
        <w:rPr>
          <w:spacing w:val="-3"/>
        </w:rPr>
        <w:t> </w:t>
      </w:r>
      <w:r>
        <w:rPr/>
        <w:t>views) 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Casting</w:t>
      </w:r>
      <w:r>
        <w:rPr>
          <w:spacing w:val="-2"/>
        </w:rPr>
        <w:t> </w:t>
      </w:r>
      <w:r>
        <w:rPr/>
        <w:t>Pouring</w:t>
      </w:r>
      <w:r>
        <w:rPr>
          <w:spacing w:val="-1"/>
        </w:rPr>
        <w:t> </w:t>
      </w:r>
      <w:r>
        <w:rPr/>
        <w:t>Ladle</w:t>
      </w:r>
      <w:r>
        <w:rPr>
          <w:spacing w:val="-2"/>
        </w:rPr>
        <w:t> </w:t>
      </w:r>
      <w:r>
        <w:rPr/>
        <w:t>Machine</w:t>
      </w:r>
    </w:p>
    <w:p>
      <w:pPr>
        <w:spacing w:after="0"/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numPr>
          <w:ilvl w:val="1"/>
          <w:numId w:val="12"/>
        </w:numPr>
        <w:tabs>
          <w:tab w:pos="606" w:val="left" w:leader="none"/>
        </w:tabs>
        <w:spacing w:line="240" w:lineRule="auto" w:before="72" w:after="0"/>
        <w:ind w:left="605" w:right="0" w:hanging="366"/>
        <w:jc w:val="left"/>
      </w:pPr>
      <w:bookmarkStart w:name="_TOC_250026" w:id="13"/>
      <w:r>
        <w:rPr/>
        <w:t>Design</w:t>
      </w:r>
      <w:r>
        <w:rPr>
          <w:spacing w:val="-3"/>
        </w:rPr>
        <w:t> </w:t>
      </w:r>
      <w:bookmarkEnd w:id="13"/>
      <w:r>
        <w:rPr/>
        <w:t>Consideration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The</w:t>
      </w:r>
      <w:r>
        <w:rPr>
          <w:spacing w:val="2"/>
        </w:rPr>
        <w:t> </w:t>
      </w:r>
      <w:r>
        <w:rPr/>
        <w:t>followingfactors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machine: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0" w:after="0"/>
        <w:ind w:left="961" w:right="875" w:hanging="361"/>
        <w:jc w:val="both"/>
        <w:rPr>
          <w:sz w:val="24"/>
        </w:rPr>
      </w:pPr>
      <w:r>
        <w:rPr>
          <w:sz w:val="24"/>
        </w:rPr>
        <w:t>Specification: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crucible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kg</w:t>
      </w:r>
      <w:r>
        <w:rPr>
          <w:spacing w:val="1"/>
          <w:sz w:val="24"/>
        </w:rPr>
        <w:t> </w:t>
      </w:r>
      <w:r>
        <w:rPr>
          <w:sz w:val="24"/>
        </w:rPr>
        <w:t>molten</w:t>
      </w:r>
      <w:r>
        <w:rPr>
          <w:spacing w:val="1"/>
          <w:sz w:val="24"/>
        </w:rPr>
        <w:t> </w:t>
      </w:r>
      <w:r>
        <w:rPr>
          <w:sz w:val="24"/>
        </w:rPr>
        <w:t>Aluminium alloy. Since the crucible is to hold 50 kg of molten Aluminium alloy, the</w:t>
      </w:r>
      <w:r>
        <w:rPr>
          <w:spacing w:val="1"/>
          <w:sz w:val="24"/>
        </w:rPr>
        <w:t> </w:t>
      </w:r>
      <w:r>
        <w:rPr>
          <w:sz w:val="24"/>
        </w:rPr>
        <w:t>tong</w:t>
      </w:r>
      <w:r>
        <w:rPr>
          <w:spacing w:val="1"/>
          <w:sz w:val="24"/>
        </w:rPr>
        <w:t> </w:t>
      </w:r>
      <w:r>
        <w:rPr>
          <w:sz w:val="24"/>
        </w:rPr>
        <w:t>gripping</w:t>
      </w:r>
      <w:r>
        <w:rPr>
          <w:spacing w:val="1"/>
          <w:sz w:val="24"/>
        </w:rPr>
        <w:t> </w:t>
      </w:r>
      <w:r>
        <w:rPr>
          <w:sz w:val="24"/>
        </w:rPr>
        <w:t>arm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forged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hold/grip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crucible.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accounts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specification of the pouring ladle to be for 50 kg molten Aluminium alloy charge</w:t>
      </w:r>
      <w:r>
        <w:rPr>
          <w:spacing w:val="1"/>
          <w:sz w:val="24"/>
        </w:rPr>
        <w:t> </w:t>
      </w:r>
      <w:r>
        <w:rPr>
          <w:sz w:val="24"/>
        </w:rPr>
        <w:t>capacity.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1" w:after="0"/>
        <w:ind w:left="961" w:right="871" w:hanging="361"/>
        <w:jc w:val="both"/>
        <w:rPr>
          <w:sz w:val="24"/>
        </w:rPr>
      </w:pPr>
      <w:r>
        <w:rPr>
          <w:sz w:val="24"/>
        </w:rPr>
        <w:t>Compact design: The machine was designed to be simple and operated manuallyby</w:t>
      </w:r>
      <w:r>
        <w:rPr>
          <w:spacing w:val="1"/>
          <w:sz w:val="24"/>
        </w:rPr>
        <w:t> </w:t>
      </w:r>
      <w:r>
        <w:rPr>
          <w:sz w:val="24"/>
        </w:rPr>
        <w:t>turning the crank lever armmanually for lifting/lowering and/or for tilting to pour the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5"/>
          <w:sz w:val="24"/>
        </w:rPr>
        <w:t> </w:t>
      </w:r>
      <w:r>
        <w:rPr>
          <w:sz w:val="24"/>
        </w:rPr>
        <w:t>metal.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1" w:after="0"/>
        <w:ind w:left="961" w:right="875" w:hanging="361"/>
        <w:jc w:val="both"/>
        <w:rPr>
          <w:sz w:val="24"/>
        </w:rPr>
      </w:pPr>
      <w:r>
        <w:rPr>
          <w:sz w:val="24"/>
        </w:rPr>
        <w:t>Mobility: The machine was designed to be mobile (linearly) so that pouring into</w:t>
      </w:r>
      <w:r>
        <w:rPr>
          <w:spacing w:val="1"/>
          <w:sz w:val="24"/>
        </w:rPr>
        <w:t> </w:t>
      </w:r>
      <w:r>
        <w:rPr>
          <w:sz w:val="24"/>
        </w:rPr>
        <w:t>several moulds can be carried out from a single crucible especially if the crucible</w:t>
      </w:r>
      <w:r>
        <w:rPr>
          <w:spacing w:val="1"/>
          <w:sz w:val="24"/>
        </w:rPr>
        <w:t> </w:t>
      </w:r>
      <w:r>
        <w:rPr>
          <w:sz w:val="24"/>
        </w:rPr>
        <w:t>charge capacity can accommodate several castings to be produced. The mould should</w:t>
      </w:r>
      <w:r>
        <w:rPr>
          <w:spacing w:val="1"/>
          <w:sz w:val="24"/>
        </w:rPr>
        <w:t> </w:t>
      </w:r>
      <w:r>
        <w:rPr>
          <w:sz w:val="24"/>
        </w:rPr>
        <w:t>be arranged</w:t>
      </w:r>
      <w:r>
        <w:rPr>
          <w:spacing w:val="6"/>
          <w:sz w:val="24"/>
        </w:rPr>
        <w:t> </w:t>
      </w:r>
      <w:r>
        <w:rPr>
          <w:sz w:val="24"/>
        </w:rPr>
        <w:t>linearly.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0" w:after="0"/>
        <w:ind w:left="961" w:right="877" w:hanging="361"/>
        <w:jc w:val="both"/>
        <w:rPr>
          <w:sz w:val="24"/>
        </w:rPr>
      </w:pPr>
      <w:r>
        <w:rPr>
          <w:sz w:val="24"/>
        </w:rPr>
        <w:t>Environment: The environment</w:t>
      </w:r>
      <w:r>
        <w:rPr>
          <w:spacing w:val="1"/>
          <w:sz w:val="24"/>
        </w:rPr>
        <w:t> </w:t>
      </w:r>
      <w:r>
        <w:rPr>
          <w:sz w:val="24"/>
        </w:rPr>
        <w:t>in which the pouring</w:t>
      </w:r>
      <w:r>
        <w:rPr>
          <w:spacing w:val="1"/>
          <w:sz w:val="24"/>
        </w:rPr>
        <w:t> </w:t>
      </w:r>
      <w:r>
        <w:rPr>
          <w:sz w:val="24"/>
        </w:rPr>
        <w:t>ladle would</w:t>
      </w:r>
      <w:r>
        <w:rPr>
          <w:spacing w:val="1"/>
          <w:sz w:val="24"/>
        </w:rPr>
        <w:t> </w:t>
      </w:r>
      <w:r>
        <w:rPr>
          <w:sz w:val="24"/>
        </w:rPr>
        <w:t>be used</w:t>
      </w:r>
      <w:r>
        <w:rPr>
          <w:spacing w:val="1"/>
          <w:sz w:val="24"/>
        </w:rPr>
        <w:t> </w:t>
      </w:r>
      <w:r>
        <w:rPr>
          <w:sz w:val="24"/>
        </w:rPr>
        <w:t>is the</w:t>
      </w:r>
      <w:r>
        <w:rPr>
          <w:spacing w:val="1"/>
          <w:sz w:val="24"/>
        </w:rPr>
        <w:t> </w:t>
      </w:r>
      <w:r>
        <w:rPr>
          <w:sz w:val="24"/>
        </w:rPr>
        <w:t>foundry. The ladle would be used to pick and hold a hot crucible containing molten</w:t>
      </w:r>
      <w:r>
        <w:rPr>
          <w:spacing w:val="1"/>
          <w:sz w:val="24"/>
        </w:rPr>
        <w:t> </w:t>
      </w:r>
      <w:r>
        <w:rPr>
          <w:sz w:val="24"/>
        </w:rPr>
        <w:t>Aluminium alloy inside it. Since the pouring ladle machine was not to be slided over</w:t>
      </w:r>
      <w:r>
        <w:rPr>
          <w:spacing w:val="1"/>
          <w:sz w:val="24"/>
        </w:rPr>
        <w:t> </w:t>
      </w:r>
      <w:r>
        <w:rPr>
          <w:sz w:val="24"/>
        </w:rPr>
        <w:t>an overhead</w:t>
      </w:r>
      <w:r>
        <w:rPr>
          <w:spacing w:val="1"/>
          <w:sz w:val="24"/>
        </w:rPr>
        <w:t> </w:t>
      </w:r>
      <w:r>
        <w:rPr>
          <w:sz w:val="24"/>
        </w:rPr>
        <w:t>rail and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sands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floor,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bearings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mobility</w:t>
      </w:r>
      <w:r>
        <w:rPr>
          <w:spacing w:val="1"/>
          <w:sz w:val="24"/>
        </w:rPr>
        <w:t> </w:t>
      </w:r>
      <w:r>
        <w:rPr>
          <w:sz w:val="24"/>
        </w:rPr>
        <w:t>(through</w:t>
      </w:r>
      <w:r>
        <w:rPr>
          <w:spacing w:val="-5"/>
          <w:sz w:val="24"/>
        </w:rPr>
        <w:t> </w:t>
      </w:r>
      <w:r>
        <w:rPr>
          <w:sz w:val="24"/>
        </w:rPr>
        <w:t>sliding)</w:t>
      </w:r>
      <w:r>
        <w:rPr>
          <w:spacing w:val="2"/>
          <w:sz w:val="24"/>
        </w:rPr>
        <w:t> </w:t>
      </w:r>
      <w:r>
        <w:rPr>
          <w:sz w:val="24"/>
        </w:rPr>
        <w:t>were protected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 sand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U-channel</w:t>
      </w:r>
      <w:r>
        <w:rPr>
          <w:spacing w:val="1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2" w:after="0"/>
        <w:ind w:left="961" w:right="879" w:hanging="361"/>
        <w:jc w:val="both"/>
        <w:rPr>
          <w:sz w:val="24"/>
        </w:rPr>
      </w:pPr>
      <w:r>
        <w:rPr>
          <w:sz w:val="24"/>
        </w:rPr>
        <w:t>Ergonomics: The pouring ladle was to be used by adults, ergonomics was considered</w:t>
      </w:r>
      <w:r>
        <w:rPr>
          <w:spacing w:val="1"/>
          <w:sz w:val="24"/>
        </w:rPr>
        <w:t> </w:t>
      </w:r>
      <w:r>
        <w:rPr>
          <w:sz w:val="24"/>
        </w:rPr>
        <w:t>in the design of the ladle especially in the height, crank lever arm, etc. of an average</w:t>
      </w:r>
      <w:r>
        <w:rPr>
          <w:spacing w:val="1"/>
          <w:sz w:val="24"/>
        </w:rPr>
        <w:t> </w:t>
      </w:r>
      <w:r>
        <w:rPr>
          <w:sz w:val="24"/>
        </w:rPr>
        <w:t>height</w:t>
      </w:r>
      <w:r>
        <w:rPr>
          <w:spacing w:val="6"/>
          <w:sz w:val="24"/>
        </w:rPr>
        <w:t> </w:t>
      </w:r>
      <w:r>
        <w:rPr>
          <w:sz w:val="24"/>
        </w:rPr>
        <w:t>adult.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0" w:after="0"/>
        <w:ind w:left="961" w:right="875" w:hanging="361"/>
        <w:jc w:val="both"/>
        <w:rPr>
          <w:sz w:val="24"/>
        </w:rPr>
      </w:pPr>
      <w:r>
        <w:rPr>
          <w:sz w:val="24"/>
        </w:rPr>
        <w:t>Safety: Safety was also considered in the design and fabrication of the ladle. The arms</w:t>
      </w:r>
      <w:r>
        <w:rPr>
          <w:spacing w:val="-57"/>
          <w:sz w:val="24"/>
        </w:rPr>
        <w:t> </w:t>
      </w:r>
      <w:r>
        <w:rPr>
          <w:sz w:val="24"/>
        </w:rPr>
        <w:t>of the gripping tong were forged to firmly grip the crucible with some extensions of</w:t>
      </w:r>
      <w:r>
        <w:rPr>
          <w:spacing w:val="1"/>
          <w:sz w:val="24"/>
        </w:rPr>
        <w:t> </w:t>
      </w:r>
      <w:r>
        <w:rPr>
          <w:sz w:val="24"/>
        </w:rPr>
        <w:t>rods to guard the crucible during pouring. Also, the concrete walls and sand at the</w:t>
      </w:r>
      <w:r>
        <w:rPr>
          <w:spacing w:val="1"/>
          <w:sz w:val="24"/>
        </w:rPr>
        <w:t> </w:t>
      </w:r>
      <w:r>
        <w:rPr>
          <w:sz w:val="24"/>
        </w:rPr>
        <w:t>floor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machine</w:t>
      </w:r>
      <w:r>
        <w:rPr>
          <w:spacing w:val="13"/>
          <w:sz w:val="24"/>
        </w:rPr>
        <w:t> </w:t>
      </w:r>
      <w:r>
        <w:rPr>
          <w:sz w:val="24"/>
        </w:rPr>
        <w:t>base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protect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operator’s</w:t>
      </w:r>
      <w:r>
        <w:rPr>
          <w:spacing w:val="7"/>
          <w:sz w:val="24"/>
        </w:rPr>
        <w:t> </w:t>
      </w:r>
      <w:r>
        <w:rPr>
          <w:sz w:val="24"/>
        </w:rPr>
        <w:t>feet/body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14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molten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961" w:right="878"/>
        <w:jc w:val="both"/>
      </w:pPr>
      <w:r>
        <w:rPr/>
        <w:t>metal splash in case it occurs. Furthermore, sharp edges and corners were avoided to</w:t>
      </w:r>
      <w:r>
        <w:rPr>
          <w:spacing w:val="1"/>
        </w:rPr>
        <w:t> </w:t>
      </w:r>
      <w:r>
        <w:rPr/>
        <w:t>protect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4"/>
        </w:rPr>
        <w:t> </w:t>
      </w:r>
      <w:r>
        <w:rPr/>
        <w:t>against</w:t>
      </w:r>
      <w:r>
        <w:rPr>
          <w:spacing w:val="6"/>
        </w:rPr>
        <w:t> </w:t>
      </w:r>
      <w:r>
        <w:rPr/>
        <w:t>injury.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0" w:after="0"/>
        <w:ind w:left="961" w:right="883" w:hanging="361"/>
        <w:jc w:val="both"/>
        <w:rPr>
          <w:sz w:val="24"/>
        </w:rPr>
      </w:pPr>
      <w:r>
        <w:rPr>
          <w:sz w:val="24"/>
        </w:rPr>
        <w:t>Material selection: The materials used were carefully selected, with their availability,</w:t>
      </w:r>
      <w:r>
        <w:rPr>
          <w:spacing w:val="1"/>
          <w:sz w:val="24"/>
        </w:rPr>
        <w:t> </w:t>
      </w:r>
      <w:r>
        <w:rPr>
          <w:sz w:val="24"/>
        </w:rPr>
        <w:t>machinability,</w:t>
      </w:r>
      <w:r>
        <w:rPr>
          <w:spacing w:val="1"/>
          <w:sz w:val="24"/>
        </w:rPr>
        <w:t> </w:t>
      </w:r>
      <w:r>
        <w:rPr>
          <w:sz w:val="24"/>
        </w:rPr>
        <w:t>interchangeability,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considered.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1" w:after="0"/>
        <w:ind w:left="961" w:right="882" w:hanging="361"/>
        <w:jc w:val="both"/>
        <w:rPr>
          <w:sz w:val="24"/>
        </w:rPr>
      </w:pPr>
      <w:r>
        <w:rPr>
          <w:sz w:val="24"/>
        </w:rPr>
        <w:t>Cost of design and construction: This accounts for the cost incurred in the design and</w:t>
      </w:r>
      <w:r>
        <w:rPr>
          <w:spacing w:val="1"/>
          <w:sz w:val="24"/>
        </w:rPr>
        <w:t> </w:t>
      </w:r>
      <w:r>
        <w:rPr>
          <w:sz w:val="24"/>
        </w:rPr>
        <w:t>fabrication of the</w:t>
      </w:r>
      <w:r>
        <w:rPr>
          <w:spacing w:val="1"/>
          <w:sz w:val="24"/>
        </w:rPr>
        <w:t> </w:t>
      </w:r>
      <w:r>
        <w:rPr>
          <w:sz w:val="24"/>
        </w:rPr>
        <w:t>machine.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material cost,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maintenance.</w:t>
      </w:r>
    </w:p>
    <w:p>
      <w:pPr>
        <w:pStyle w:val="ListParagraph"/>
        <w:numPr>
          <w:ilvl w:val="2"/>
          <w:numId w:val="12"/>
        </w:numPr>
        <w:tabs>
          <w:tab w:pos="961" w:val="left" w:leader="none"/>
        </w:tabs>
        <w:spacing w:line="480" w:lineRule="auto" w:before="1" w:after="0"/>
        <w:ind w:left="961" w:right="880" w:hanging="361"/>
        <w:jc w:val="both"/>
        <w:rPr>
          <w:sz w:val="24"/>
        </w:rPr>
      </w:pPr>
      <w:r>
        <w:rPr>
          <w:sz w:val="24"/>
        </w:rPr>
        <w:t>Maintenance: Maintenance was considered in the design and fabrication of the ladle</w:t>
      </w:r>
      <w:r>
        <w:rPr>
          <w:spacing w:val="1"/>
          <w:sz w:val="24"/>
        </w:rPr>
        <w:t> </w:t>
      </w:r>
      <w:r>
        <w:rPr>
          <w:sz w:val="24"/>
        </w:rPr>
        <w:t>because most of the components were locally sourced. Some of the components such</w:t>
      </w:r>
      <w:r>
        <w:rPr>
          <w:spacing w:val="1"/>
          <w:sz w:val="24"/>
        </w:rPr>
        <w:t> </w:t>
      </w:r>
      <w:r>
        <w:rPr>
          <w:sz w:val="24"/>
        </w:rPr>
        <w:t>as bearings, helical gears and their keys can easily be purchased and replaced if worn</w:t>
      </w:r>
      <w:r>
        <w:rPr>
          <w:spacing w:val="1"/>
          <w:sz w:val="24"/>
        </w:rPr>
        <w:t> </w:t>
      </w:r>
      <w:r>
        <w:rPr>
          <w:sz w:val="24"/>
        </w:rPr>
        <w:t>out. While some components such as shaft, angle iron etc. could be purchased and</w:t>
      </w:r>
      <w:r>
        <w:rPr>
          <w:spacing w:val="1"/>
          <w:sz w:val="24"/>
        </w:rPr>
        <w:t> </w:t>
      </w:r>
      <w:r>
        <w:rPr>
          <w:sz w:val="24"/>
        </w:rPr>
        <w:t>machined/fabricated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dimensions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replace</w:t>
      </w:r>
      <w:r>
        <w:rPr>
          <w:spacing w:val="1"/>
          <w:sz w:val="24"/>
        </w:rPr>
        <w:t> </w:t>
      </w:r>
      <w:r>
        <w:rPr>
          <w:sz w:val="24"/>
        </w:rPr>
        <w:t>worn</w:t>
      </w:r>
      <w:r>
        <w:rPr>
          <w:spacing w:val="1"/>
          <w:sz w:val="24"/>
        </w:rPr>
        <w:t> </w:t>
      </w:r>
      <w:r>
        <w:rPr>
          <w:sz w:val="24"/>
        </w:rPr>
        <w:t>out/failed</w:t>
      </w:r>
      <w:r>
        <w:rPr>
          <w:spacing w:val="1"/>
          <w:sz w:val="24"/>
        </w:rPr>
        <w:t> </w:t>
      </w:r>
      <w:r>
        <w:rPr>
          <w:sz w:val="24"/>
        </w:rPr>
        <w:t>components. The maintenance of the ladle does not require a special skill or rigorous</w:t>
      </w:r>
      <w:r>
        <w:rPr>
          <w:spacing w:val="1"/>
          <w:sz w:val="24"/>
        </w:rPr>
        <w:t> </w:t>
      </w:r>
      <w:r>
        <w:rPr>
          <w:sz w:val="24"/>
        </w:rPr>
        <w:t>procedure because applying grease to contact surfaces such as gears and bearings 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606" w:val="left" w:leader="none"/>
        </w:tabs>
        <w:spacing w:line="480" w:lineRule="auto" w:before="0" w:after="0"/>
        <w:ind w:left="240" w:right="2195" w:firstLine="0"/>
        <w:jc w:val="left"/>
      </w:pPr>
      <w:r>
        <w:rPr/>
        <w:t>Design Theory and Procedure of the Pouring Ladle and its Components</w:t>
      </w:r>
      <w:r>
        <w:rPr>
          <w:spacing w:val="-57"/>
        </w:rPr>
        <w:t> </w:t>
      </w:r>
      <w:r>
        <w:rPr/>
        <w:t>3.3.1Design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Tong</w:t>
      </w:r>
      <w:r>
        <w:rPr>
          <w:spacing w:val="2"/>
        </w:rPr>
        <w:t> </w:t>
      </w:r>
      <w:r>
        <w:rPr/>
        <w:t>Gripping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line="480" w:lineRule="auto"/>
        <w:ind w:left="240" w:right="848"/>
      </w:pPr>
      <w:r>
        <w:rPr/>
        <w:t>The</w:t>
      </w:r>
      <w:r>
        <w:rPr>
          <w:spacing w:val="28"/>
        </w:rPr>
        <w:t> </w:t>
      </w:r>
      <w:r>
        <w:rPr/>
        <w:t>gripping</w:t>
      </w:r>
      <w:r>
        <w:rPr>
          <w:spacing w:val="27"/>
        </w:rPr>
        <w:t> </w:t>
      </w:r>
      <w:r>
        <w:rPr/>
        <w:t>system</w:t>
      </w:r>
      <w:r>
        <w:rPr>
          <w:spacing w:val="28"/>
        </w:rPr>
        <w:t> </w:t>
      </w:r>
      <w:r>
        <w:rPr/>
        <w:t>is</w:t>
      </w:r>
      <w:r>
        <w:rPr>
          <w:spacing w:val="25"/>
        </w:rPr>
        <w:t> </w:t>
      </w:r>
      <w:r>
        <w:rPr/>
        <w:t>use</w:t>
      </w:r>
      <w:r>
        <w:rPr>
          <w:spacing w:val="31"/>
        </w:rPr>
        <w:t> </w:t>
      </w:r>
      <w:r>
        <w:rPr/>
        <w:t>for</w:t>
      </w:r>
      <w:r>
        <w:rPr>
          <w:spacing w:val="33"/>
        </w:rPr>
        <w:t> </w:t>
      </w:r>
      <w:r>
        <w:rPr/>
        <w:t>holding</w:t>
      </w:r>
      <w:r>
        <w:rPr>
          <w:spacing w:val="33"/>
        </w:rPr>
        <w:t> </w:t>
      </w:r>
      <w:r>
        <w:rPr/>
        <w:t>firmly</w:t>
      </w:r>
      <w:r>
        <w:rPr>
          <w:spacing w:val="18"/>
        </w:rPr>
        <w:t> </w:t>
      </w:r>
      <w:r>
        <w:rPr/>
        <w:t>the</w:t>
      </w:r>
      <w:r>
        <w:rPr>
          <w:spacing w:val="27"/>
        </w:rPr>
        <w:t> </w:t>
      </w:r>
      <w:r>
        <w:rPr/>
        <w:t>hot</w:t>
      </w:r>
      <w:r>
        <w:rPr>
          <w:spacing w:val="33"/>
        </w:rPr>
        <w:t> </w:t>
      </w:r>
      <w:r>
        <w:rPr/>
        <w:t>crucible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molten</w:t>
      </w:r>
      <w:r>
        <w:rPr>
          <w:spacing w:val="27"/>
        </w:rPr>
        <w:t> </w:t>
      </w:r>
      <w:r>
        <w:rPr/>
        <w:t>metal</w:t>
      </w:r>
      <w:r>
        <w:rPr>
          <w:spacing w:val="19"/>
        </w:rPr>
        <w:t> </w:t>
      </w:r>
      <w:r>
        <w:rPr/>
        <w:t>as</w:t>
      </w:r>
      <w:r>
        <w:rPr>
          <w:spacing w:val="30"/>
        </w:rPr>
        <w:t> </w:t>
      </w:r>
      <w:r>
        <w:rPr/>
        <w:t>it</w:t>
      </w:r>
      <w:r>
        <w:rPr>
          <w:spacing w:val="37"/>
        </w:rPr>
        <w:t> </w:t>
      </w:r>
      <w:r>
        <w:rPr/>
        <w:t>lifts</w:t>
      </w:r>
      <w:r>
        <w:rPr>
          <w:spacing w:val="-57"/>
        </w:rPr>
        <w:t> </w:t>
      </w:r>
      <w:r>
        <w:rPr/>
        <w:t>them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pit</w:t>
      </w:r>
      <w:r>
        <w:rPr>
          <w:spacing w:val="6"/>
        </w:rPr>
        <w:t> </w:t>
      </w:r>
      <w:r>
        <w:rPr/>
        <w:t>furnace</w:t>
      </w:r>
      <w:r>
        <w:rPr>
          <w:spacing w:val="1"/>
        </w:rPr>
        <w:t> </w:t>
      </w:r>
      <w:r>
        <w:rPr/>
        <w:t>up</w:t>
      </w:r>
      <w:r>
        <w:rPr>
          <w:spacing w:val="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pouring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after</w:t>
      </w:r>
      <w:r>
        <w:rPr>
          <w:spacing w:val="3"/>
        </w:rPr>
        <w:t> </w:t>
      </w:r>
      <w:r>
        <w:rPr/>
        <w:t>pouring.</w:t>
      </w:r>
    </w:p>
    <w:p>
      <w:pPr>
        <w:pStyle w:val="BodyText"/>
        <w:spacing w:line="480" w:lineRule="auto"/>
        <w:ind w:left="240" w:right="868"/>
      </w:pPr>
      <w:r>
        <w:rPr/>
        <w:t>3.3.1.1</w:t>
      </w:r>
      <w:r>
        <w:rPr>
          <w:spacing w:val="19"/>
        </w:rPr>
        <w:t> </w:t>
      </w:r>
      <w:r>
        <w:rPr/>
        <w:t>Design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Shaft</w:t>
      </w:r>
      <w:r>
        <w:rPr>
          <w:spacing w:val="25"/>
        </w:rPr>
        <w:t> </w:t>
      </w:r>
      <w:r>
        <w:rPr/>
        <w:t>Design: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shaft</w:t>
      </w:r>
      <w:r>
        <w:rPr>
          <w:spacing w:val="25"/>
        </w:rPr>
        <w:t> </w:t>
      </w:r>
      <w:r>
        <w:rPr/>
        <w:t>connects</w:t>
      </w:r>
      <w:r>
        <w:rPr>
          <w:spacing w:val="12"/>
        </w:rPr>
        <w:t> </w:t>
      </w:r>
      <w:r>
        <w:rPr/>
        <w:t>the</w:t>
      </w:r>
      <w:r>
        <w:rPr>
          <w:spacing w:val="19"/>
        </w:rPr>
        <w:t> </w:t>
      </w:r>
      <w:r>
        <w:rPr/>
        <w:t>gripping</w:t>
      </w:r>
      <w:r>
        <w:rPr>
          <w:spacing w:val="20"/>
        </w:rPr>
        <w:t> </w:t>
      </w:r>
      <w:r>
        <w:rPr/>
        <w:t>arm</w:t>
      </w:r>
      <w:r>
        <w:rPr>
          <w:spacing w:val="16"/>
        </w:rPr>
        <w:t> </w:t>
      </w:r>
      <w:r>
        <w:rPr/>
        <w:t>and</w:t>
      </w:r>
      <w:r>
        <w:rPr>
          <w:spacing w:val="25"/>
        </w:rPr>
        <w:t> </w:t>
      </w:r>
      <w:r>
        <w:rPr/>
        <w:t>tong</w:t>
      </w:r>
      <w:r>
        <w:rPr>
          <w:spacing w:val="21"/>
        </w:rPr>
        <w:t> </w:t>
      </w:r>
      <w:r>
        <w:rPr/>
        <w:t>system.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shaft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free to</w:t>
      </w:r>
      <w:r>
        <w:rPr>
          <w:spacing w:val="1"/>
        </w:rPr>
        <w:t> </w:t>
      </w:r>
      <w:r>
        <w:rPr/>
        <w:t>rotate as</w:t>
      </w:r>
      <w:r>
        <w:rPr>
          <w:spacing w:val="-5"/>
        </w:rPr>
        <w:t> </w:t>
      </w:r>
      <w:r>
        <w:rPr/>
        <w:t>one end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fixed.</w:t>
      </w:r>
    </w:p>
    <w:p>
      <w:pPr>
        <w:spacing w:after="0" w:line="480" w:lineRule="auto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ind w:left="2704"/>
        <w:rPr>
          <w:sz w:val="20"/>
        </w:rPr>
      </w:pPr>
      <w:r>
        <w:rPr>
          <w:sz w:val="20"/>
        </w:rPr>
        <w:pict>
          <v:group style="width:146.8pt;height:95.4pt;mso-position-horizontal-relative:char;mso-position-vertical-relative:line" coordorigin="0,0" coordsize="2936,1908">
            <v:line style="position:absolute" from="216,558" to="216,1401" stroked="true" strokeweight="1pt" strokecolor="#000000">
              <v:stroke dashstyle="solid"/>
            </v:line>
            <v:rect style="position:absolute;left:213;top:774;width:2366;height:407" filled="false" stroked="true" strokeweight="1pt" strokecolor="#000000">
              <v:stroke dashstyle="solid"/>
            </v:rect>
            <v:shape style="position:absolute;left:10;top:565;width:207;height:968" coordorigin="10,565" coordsize="207,968" path="m217,565l16,709m217,717l16,861m217,1389l16,1533m211,1053l10,1197e" filled="false" stroked="true" strokeweight="1pt" strokecolor="#000000">
              <v:path arrowok="t"/>
              <v:stroke dashstyle="solid"/>
            </v:shape>
            <v:shape style="position:absolute;left:2456;top:108;width:120;height:663" coordorigin="2456,108" coordsize="120,663" path="m2506,651l2456,651,2516,771,2566,671,2506,671,2506,651xm2526,108l2506,108,2506,671,2526,671,2526,108xm2576,651l2526,651,2526,671,2566,671,2576,651xe" filled="true" fillcolor="#000000" stroked="false">
              <v:path arrowok="t"/>
              <v:fill type="solid"/>
            </v:shape>
            <v:line style="position:absolute" from="211,894" to="10,1038" stroked="true" strokeweight="1pt" strokecolor="#000000">
              <v:stroke dashstyle="solid"/>
            </v:line>
            <v:rect style="position:absolute;left:2541;top:0;width:372;height:392" filled="true" fillcolor="#ffffff" stroked="false">
              <v:fill type="solid"/>
            </v:rect>
            <v:line style="position:absolute" from="217,1243" to="16,1387" stroked="true" strokeweight="1pt" strokecolor="#000000">
              <v:stroke dashstyle="solid"/>
            </v:line>
            <v:shape style="position:absolute;left:238;top:1456;width:2368;height:120" coordorigin="238,1456" coordsize="2368,120" path="m358,1456l238,1516,358,1576,358,1526,338,1526,338,1506,358,1506,358,1456xm2486,1456l2486,1576,2586,1526,2506,1526,2506,1506,2586,1506,2486,1456xm358,1506l338,1506,338,1526,358,1526,358,1506xm2486,1506l358,1506,358,1526,2486,1526,2486,1506xm2586,1506l2506,1506,2506,1526,2586,1526,2606,1516,2586,1506xe" filled="true" fillcolor="#000000" stroked="false">
              <v:path arrowok="t"/>
              <v:fill type="solid"/>
            </v:shape>
            <v:rect style="position:absolute;left:1234;top:1516;width:372;height:392" filled="true" fillcolor="#ffffff" stroked="false">
              <v:fill type="solid"/>
            </v:rect>
            <v:shape style="position:absolute;left:2688;top:67;width:2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378;top:1584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1944" w:right="2588"/>
        <w:jc w:val="center"/>
      </w:pPr>
      <w:r>
        <w:rPr/>
        <w:t>Figure</w:t>
      </w:r>
      <w:r>
        <w:rPr>
          <w:spacing w:val="-1"/>
        </w:rPr>
        <w:t> </w:t>
      </w:r>
      <w:r>
        <w:rPr/>
        <w:t>3.2: Schematic</w:t>
      </w:r>
      <w:r>
        <w:rPr>
          <w:spacing w:val="1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Shaft</w:t>
      </w:r>
    </w:p>
    <w:p>
      <w:pPr>
        <w:pStyle w:val="BodyText"/>
      </w:pPr>
    </w:p>
    <w:p>
      <w:pPr>
        <w:pStyle w:val="BodyText"/>
        <w:tabs>
          <w:tab w:pos="8768" w:val="left" w:leader="none"/>
        </w:tabs>
        <w:spacing w:line="480" w:lineRule="auto"/>
        <w:ind w:left="240" w:right="914" w:hanging="135"/>
        <w:jc w:val="center"/>
      </w:pPr>
      <w:r>
        <w:rPr/>
        <w:t>The</w:t>
      </w:r>
      <w:r>
        <w:rPr>
          <w:spacing w:val="4"/>
        </w:rPr>
        <w:t> </w:t>
      </w:r>
      <w:r>
        <w:rPr/>
        <w:t>bending</w:t>
      </w:r>
      <w:r>
        <w:rPr>
          <w:spacing w:val="8"/>
        </w:rPr>
        <w:t> </w:t>
      </w:r>
      <w:r>
        <w:rPr/>
        <w:t>moment</w:t>
      </w:r>
      <w:r>
        <w:rPr>
          <w:spacing w:val="10"/>
        </w:rPr>
        <w:t> </w:t>
      </w:r>
      <w:r>
        <w:rPr/>
        <w:t>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shaft</w:t>
      </w:r>
      <w:r>
        <w:rPr>
          <w:spacing w:val="15"/>
        </w:rPr>
        <w:t> </w:t>
      </w:r>
      <w:r>
        <w:rPr/>
        <w:t>is</w:t>
      </w:r>
      <w:r>
        <w:rPr>
          <w:spacing w:val="3"/>
        </w:rPr>
        <w:t> </w:t>
      </w:r>
      <w:r>
        <w:rPr/>
        <w:t>given</w:t>
      </w:r>
      <w:r>
        <w:rPr>
          <w:spacing w:val="5"/>
        </w:rPr>
        <w:t> </w:t>
      </w:r>
      <w:r>
        <w:rPr/>
        <w:t>by(Khurmi and</w:t>
      </w:r>
      <w:r>
        <w:rPr>
          <w:spacing w:val="5"/>
        </w:rPr>
        <w:t> </w:t>
      </w:r>
      <w:r>
        <w:rPr/>
        <w:t>Gupta,</w:t>
      </w:r>
      <w:r>
        <w:rPr>
          <w:spacing w:val="7"/>
        </w:rPr>
        <w:t> </w:t>
      </w:r>
      <w:r>
        <w:rPr/>
        <w:t>2005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Rajput,</w:t>
      </w:r>
      <w:r>
        <w:rPr>
          <w:spacing w:val="7"/>
        </w:rPr>
        <w:t> </w:t>
      </w:r>
      <w:r>
        <w:rPr/>
        <w:t>2013)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Wx</w:t>
        <w:tab/>
      </w:r>
      <w:r>
        <w:rPr>
          <w:spacing w:val="-1"/>
        </w:rPr>
        <w:t>(3.1)</w:t>
      </w:r>
    </w:p>
    <w:p>
      <w:pPr>
        <w:spacing w:after="0" w:line="480" w:lineRule="auto"/>
        <w:jc w:val="center"/>
        <w:sectPr>
          <w:pgSz w:w="11910" w:h="16840"/>
          <w:pgMar w:header="0" w:footer="918" w:top="1000" w:bottom="1180" w:left="1200" w:right="560"/>
        </w:sectPr>
      </w:pPr>
    </w:p>
    <w:p>
      <w:pPr>
        <w:pStyle w:val="BodyText"/>
        <w:spacing w:before="1"/>
        <w:ind w:left="240"/>
      </w:pPr>
      <w:r>
        <w:rPr/>
        <w:t>The</w:t>
      </w:r>
      <w:r>
        <w:rPr>
          <w:spacing w:val="-2"/>
        </w:rPr>
        <w:t> </w:t>
      </w:r>
      <w:r>
        <w:rPr/>
        <w:t>bending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σ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4" w:lineRule="exact" w:before="1"/>
        <w:ind w:left="240"/>
        <w:rPr>
          <w:rFonts w:ascii="Cambria Math" w:hAnsi="Cambria Math" w:eastAsia="Cambria Math"/>
        </w:rPr>
      </w:pPr>
      <w:r>
        <w:rPr/>
        <w:pict>
          <v:rect style="position:absolute;margin-left:94.367996pt;margin-top:7.612346pt;width:7.68pt;height:.72pt;mso-position-horizontal-relative:page;mso-position-vertical-relative:paragraph;z-index:-18555392" filled="true" fillcolor="#000000" stroked="false">
            <v:fill type="solid"/>
            <w10:wrap type="none"/>
          </v:rect>
        </w:pict>
      </w:r>
      <w:r>
        <w:rPr/>
        <w:t>σ</w:t>
      </w:r>
      <w:r>
        <w:rPr>
          <w:vertAlign w:val="subscript"/>
        </w:rPr>
        <w:t>b</w:t>
      </w:r>
      <w:r>
        <w:rPr>
          <w:spacing w:val="-23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𝑀</w:t>
      </w:r>
    </w:p>
    <w:p>
      <w:pPr>
        <w:spacing w:line="152" w:lineRule="exact" w:before="0"/>
        <w:ind w:left="70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𝑍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line="339" w:lineRule="exact"/>
        <w:ind w:left="240"/>
        <w:rPr>
          <w:rFonts w:ascii="Cambria Math" w:eastAsia="Cambria Math"/>
          <w:sz w:val="14"/>
        </w:rPr>
      </w:pPr>
      <w:r>
        <w:rPr/>
        <w:pict>
          <v:rect style="position:absolute;margin-left:353.179993pt;margin-top:12.811359pt;width:18pt;height:.72pt;mso-position-horizontal-relative:page;mso-position-vertical-relative:paragraph;z-index:-18554880" filled="true" fillcolor="#000000" stroked="false">
            <v:fill type="solid"/>
            <w10:wrap type="none"/>
          </v:rect>
        </w:pic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</w:t>
      </w:r>
      <w:r>
        <w:rPr>
          <w:spacing w:val="1"/>
        </w:rPr>
        <w:t> </w:t>
      </w:r>
      <w:r>
        <w:rPr/>
        <w:t>modulus</w:t>
      </w:r>
      <w:r>
        <w:rPr>
          <w:spacing w:val="-2"/>
        </w:rPr>
        <w:t> </w:t>
      </w:r>
      <w:r>
        <w:rPr/>
        <w:t>Z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shaft</w:t>
      </w:r>
      <w:r>
        <w:rPr>
          <w:spacing w:val="10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by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=</w:t>
      </w:r>
      <w:r>
        <w:rPr>
          <w:spacing w:val="8"/>
        </w:rPr>
        <w:t> </w:t>
      </w:r>
      <w:r>
        <w:rPr>
          <w:rFonts w:ascii="Cambria Math" w:eastAsia="Cambria Math"/>
          <w:vertAlign w:val="superscript"/>
        </w:rPr>
        <w:t>𝜋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vertAlign w:val="superscript"/>
        </w:rPr>
        <w:t>𝑑</w:t>
      </w:r>
      <w:r>
        <w:rPr>
          <w:rFonts w:ascii="Cambria Math" w:eastAsia="Cambria Math"/>
          <w:position w:val="20"/>
          <w:sz w:val="14"/>
          <w:vertAlign w:val="baseline"/>
        </w:rPr>
        <w:t>3</w:t>
      </w:r>
    </w:p>
    <w:p>
      <w:pPr>
        <w:spacing w:line="152" w:lineRule="exact" w:before="0"/>
        <w:ind w:left="0" w:right="115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32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26"/>
        </w:rPr>
      </w:pPr>
    </w:p>
    <w:p>
      <w:pPr>
        <w:pStyle w:val="BodyText"/>
        <w:ind w:left="240"/>
      </w:pPr>
      <w:r>
        <w:rPr/>
        <w:t>(3.2)</w:t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240"/>
      </w:pPr>
      <w:r>
        <w:rPr/>
        <w:t>(3.3)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6245" w:space="2283"/>
            <w:col w:w="1622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2"/>
        </w:rPr>
        <w:t> </w:t>
      </w:r>
      <w:r>
        <w:rPr/>
        <w:t>shear</w:t>
      </w:r>
      <w:r>
        <w:rPr>
          <w:spacing w:val="1"/>
        </w:rPr>
        <w:t> </w:t>
      </w:r>
      <w:r>
        <w:rPr/>
        <w:t>stress</w:t>
      </w:r>
      <w:r>
        <w:rPr>
          <w:spacing w:val="-3"/>
        </w:rPr>
        <w:t> </w:t>
      </w:r>
      <w:r>
        <w:rPr/>
        <w:t>τ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shaft</w:t>
      </w:r>
      <w:r>
        <w:rPr>
          <w:spacing w:val="5"/>
        </w:rPr>
        <w:t> </w:t>
      </w:r>
      <w:r>
        <w:rPr/>
        <w:t>cross</w:t>
      </w:r>
      <w:r>
        <w:rPr>
          <w:spacing w:val="-3"/>
        </w:rPr>
        <w:t> </w:t>
      </w:r>
      <w:r>
        <w:rPr/>
        <w:t>section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5"/>
        </w:rPr>
        <w:t> </w:t>
      </w:r>
      <w:r>
        <w:rPr/>
        <w:t>by</w:t>
      </w:r>
    </w:p>
    <w:p>
      <w:pPr>
        <w:pStyle w:val="BodyText"/>
        <w:spacing w:before="10"/>
      </w:pPr>
    </w:p>
    <w:p>
      <w:pPr>
        <w:spacing w:line="172" w:lineRule="auto" w:before="0"/>
        <w:ind w:left="240" w:right="0" w:firstLine="0"/>
        <w:jc w:val="left"/>
        <w:rPr>
          <w:rFonts w:ascii="Cambria Math" w:hAnsi="Cambria Math" w:eastAsia="Cambria Math"/>
          <w:sz w:val="14"/>
        </w:rPr>
      </w:pPr>
      <w:r>
        <w:rPr>
          <w:position w:val="-13"/>
          <w:sz w:val="24"/>
        </w:rPr>
        <w:t>τ</w:t>
      </w:r>
      <w:r>
        <w:rPr>
          <w:spacing w:val="-6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7"/>
          <w:sz w:val="24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𝑃</w:t>
      </w:r>
      <w:r>
        <w:rPr>
          <w:rFonts w:ascii="Cambria Math" w:hAnsi="Cambria Math" w:eastAsia="Cambria Math"/>
          <w:position w:val="-2"/>
          <w:sz w:val="14"/>
          <w:u w:val="single"/>
        </w:rPr>
        <w:t>𝑡</w:t>
      </w:r>
    </w:p>
    <w:p>
      <w:pPr>
        <w:spacing w:line="182" w:lineRule="exact" w:before="0"/>
        <w:ind w:left="59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𝐴</w:t>
      </w:r>
      <w:r>
        <w:rPr>
          <w:rFonts w:ascii="Cambria Math" w:eastAsia="Cambria Math"/>
          <w:position w:val="-2"/>
          <w:sz w:val="14"/>
        </w:rPr>
        <w:t>𝑟</w:t>
      </w:r>
    </w:p>
    <w:p>
      <w:pPr>
        <w:pStyle w:val="BodyText"/>
        <w:spacing w:line="590" w:lineRule="exact" w:before="4"/>
        <w:ind w:left="240" w:right="1999"/>
        <w:rPr>
          <w:rFonts w:ascii="Cambria Math" w:hAnsi="Cambria Math" w:eastAsia="Cambria Math"/>
        </w:rPr>
      </w:pPr>
      <w:r>
        <w:rPr/>
        <w:pict>
          <v:rect style="position:absolute;margin-left:96.528pt;margin-top:49.479984pt;width:7.92pt;height:.72pt;mso-position-horizontal-relative:page;mso-position-vertical-relative:paragraph;z-index:-18554368" filled="true" fillcolor="#000000" stroked="false">
            <v:fill type="solid"/>
            <w10:wrap type="none"/>
          </v:rect>
        </w:pict>
      </w:r>
      <w:r>
        <w:rPr/>
        <w:t>The shear strain Ø</w:t>
      </w:r>
      <w:r>
        <w:rPr>
          <w:vertAlign w:val="subscript"/>
        </w:rPr>
        <w:t>s</w:t>
      </w:r>
      <w:r>
        <w:rPr>
          <w:vertAlign w:val="baseline"/>
        </w:rPr>
        <w:t> is given by</w:t>
      </w:r>
      <w:r>
        <w:rPr>
          <w:spacing w:val="-57"/>
          <w:vertAlign w:val="baseline"/>
        </w:rPr>
        <w:t> </w:t>
      </w:r>
      <w:r>
        <w:rPr>
          <w:vertAlign w:val="baseline"/>
        </w:rPr>
        <w:t>Ø</w:t>
      </w:r>
      <w:r>
        <w:rPr>
          <w:vertAlign w:val="subscript"/>
        </w:rPr>
        <w:t>s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𝑟</w:t>
      </w:r>
    </w:p>
    <w:p>
      <w:pPr>
        <w:spacing w:line="40" w:lineRule="exact" w:before="0"/>
        <w:ind w:left="73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𝐺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1"/>
        </w:rPr>
        <w:t> </w:t>
      </w:r>
      <w:r>
        <w:rPr/>
        <w:t>thermal</w:t>
      </w:r>
      <w:r>
        <w:rPr>
          <w:spacing w:val="-9"/>
        </w:rPr>
        <w:t> </w:t>
      </w:r>
      <w:r>
        <w:rPr/>
        <w:t>σ</w:t>
      </w:r>
      <w:r>
        <w:rPr>
          <w:vertAlign w:val="sub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given by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before="1"/>
        <w:ind w:left="240"/>
      </w:pPr>
      <w:r>
        <w:rPr/>
        <w:t>(3.4)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before="1"/>
        <w:ind w:left="240"/>
      </w:pPr>
      <w:r>
        <w:rPr/>
        <w:t>(3.5)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5201" w:space="3327"/>
            <w:col w:w="1622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8768" w:val="left" w:leader="none"/>
        </w:tabs>
        <w:spacing w:before="90"/>
        <w:ind w:left="240"/>
      </w:pPr>
      <w:r>
        <w:rPr/>
        <w:t>σ</w:t>
      </w:r>
      <w:r>
        <w:rPr>
          <w:vertAlign w:val="sub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α</w:t>
      </w:r>
      <w:r>
        <w:rPr>
          <w:vertAlign w:val="subscript"/>
        </w:rPr>
        <w:t>te</w:t>
      </w:r>
      <w:r>
        <w:rPr>
          <w:vertAlign w:val="baseline"/>
        </w:rPr>
        <w:t>t</w:t>
      </w:r>
      <w:r>
        <w:rPr>
          <w:vertAlign w:val="subscript"/>
        </w:rPr>
        <w:t>rf</w:t>
      </w:r>
      <w:r>
        <w:rPr>
          <w:vertAlign w:val="baseline"/>
        </w:rPr>
        <w:t>E</w:t>
        <w:tab/>
        <w:t>(3.6)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5282" w:val="left" w:leader="none"/>
        </w:tabs>
        <w:ind w:left="240"/>
      </w:pPr>
      <w:r>
        <w:rPr/>
        <w:t>Where:</w:t>
      </w:r>
      <w:r>
        <w:rPr>
          <w:spacing w:val="59"/>
        </w:rPr>
        <w:t> </w:t>
      </w:r>
      <w:r>
        <w:rPr/>
        <w:t>W</w:t>
      </w:r>
      <w:r>
        <w:rPr>
          <w:spacing w:val="-5"/>
        </w:rPr>
        <w:t> </w:t>
      </w:r>
      <w:r>
        <w:rPr/>
        <w:t>=</w:t>
      </w:r>
      <w:r>
        <w:rPr>
          <w:spacing w:val="3"/>
        </w:rPr>
        <w:t> </w:t>
      </w:r>
      <w:r>
        <w:rPr/>
        <w:t>Weight</w:t>
      </w:r>
      <w:r>
        <w:rPr>
          <w:spacing w:val="5"/>
        </w:rPr>
        <w:t> </w:t>
      </w:r>
      <w:r>
        <w:rPr/>
        <w:t>(N)</w:t>
        <w:tab/>
        <w:t>x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Length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shaft</w:t>
      </w:r>
      <w:r>
        <w:rPr>
          <w:spacing w:val="4"/>
        </w:rPr>
        <w:t> </w:t>
      </w:r>
      <w:r>
        <w:rPr/>
        <w:t>(mm)</w:t>
      </w:r>
    </w:p>
    <w:p>
      <w:pPr>
        <w:pStyle w:val="BodyText"/>
        <w:spacing w:before="1"/>
      </w:pPr>
    </w:p>
    <w:p>
      <w:pPr>
        <w:pStyle w:val="BodyText"/>
        <w:tabs>
          <w:tab w:pos="5282" w:val="left" w:leader="none"/>
        </w:tabs>
        <w:ind w:left="240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Diameter of</w:t>
      </w:r>
      <w:r>
        <w:rPr>
          <w:spacing w:val="-8"/>
        </w:rPr>
        <w:t> </w:t>
      </w:r>
      <w:r>
        <w:rPr/>
        <w:t>shaft(mm)</w:t>
        <w:tab/>
        <w:t>P</w:t>
      </w:r>
      <w:r>
        <w:rPr>
          <w:vertAlign w:val="subscript"/>
        </w:rPr>
        <w:t>t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Tangential</w:t>
      </w:r>
      <w:r>
        <w:rPr>
          <w:spacing w:val="-1"/>
          <w:vertAlign w:val="baseline"/>
        </w:rPr>
        <w:t> </w:t>
      </w:r>
      <w:r>
        <w:rPr>
          <w:vertAlign w:val="baseline"/>
        </w:rPr>
        <w:t>force</w:t>
      </w:r>
      <w:r>
        <w:rPr>
          <w:spacing w:val="-2"/>
          <w:vertAlign w:val="baseline"/>
        </w:rPr>
        <w:t> </w:t>
      </w:r>
      <w:r>
        <w:rPr>
          <w:vertAlign w:val="baseline"/>
        </w:rPr>
        <w:t>(N)</w:t>
      </w:r>
    </w:p>
    <w:p>
      <w:pPr>
        <w:pStyle w:val="BodyText"/>
      </w:pPr>
    </w:p>
    <w:p>
      <w:pPr>
        <w:pStyle w:val="BodyText"/>
        <w:tabs>
          <w:tab w:pos="5282" w:val="left" w:leader="none"/>
        </w:tabs>
        <w:spacing w:line="480" w:lineRule="auto"/>
        <w:ind w:left="240" w:right="1448"/>
      </w:pPr>
      <w:r>
        <w:rPr/>
        <w:t>A</w:t>
      </w:r>
      <w:r>
        <w:rPr>
          <w:vertAlign w:val="subscript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Resisting</w:t>
      </w:r>
      <w:r>
        <w:rPr>
          <w:spacing w:val="2"/>
          <w:vertAlign w:val="baseline"/>
        </w:rPr>
        <w:t> </w:t>
      </w:r>
      <w:r>
        <w:rPr>
          <w:vertAlign w:val="baseline"/>
        </w:rPr>
        <w:t>Area</w:t>
      </w:r>
      <w:r>
        <w:rPr>
          <w:spacing w:val="-3"/>
          <w:vertAlign w:val="baseline"/>
        </w:rPr>
        <w:t> </w:t>
      </w:r>
      <w:r>
        <w:rPr>
          <w:vertAlign w:val="baseline"/>
        </w:rPr>
        <w:t>(mm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G = Modulus of rigidity (kN/mm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α</w:t>
      </w:r>
      <w:r>
        <w:rPr>
          <w:vertAlign w:val="subscript"/>
        </w:rPr>
        <w:t>te</w:t>
      </w:r>
      <w:r>
        <w:rPr>
          <w:spacing w:val="-3"/>
          <w:vertAlign w:val="baseline"/>
        </w:rPr>
        <w:t> </w:t>
      </w:r>
      <w:r>
        <w:rPr>
          <w:vertAlign w:val="baseline"/>
        </w:rPr>
        <w:t>= coefficient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-8"/>
          <w:vertAlign w:val="baseline"/>
        </w:rPr>
        <w:t> </w:t>
      </w:r>
      <w:r>
        <w:rPr>
          <w:vertAlign w:val="baseline"/>
        </w:rPr>
        <w:t>expansion</w:t>
        <w:tab/>
        <w:t>t</w:t>
      </w:r>
      <w:r>
        <w:rPr>
          <w:vertAlign w:val="subscript"/>
        </w:rPr>
        <w:t>rf</w:t>
      </w:r>
      <w:r>
        <w:rPr>
          <w:vertAlign w:val="baseline"/>
        </w:rPr>
        <w:t> = Rise or fall in temperature (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-57"/>
          <w:vertAlign w:val="baseline"/>
        </w:rPr>
        <w:t> 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Young’s</w:t>
      </w:r>
      <w:r>
        <w:rPr>
          <w:spacing w:val="-1"/>
          <w:vertAlign w:val="baseline"/>
        </w:rPr>
        <w:t> </w:t>
      </w:r>
      <w:r>
        <w:rPr>
          <w:vertAlign w:val="baseline"/>
        </w:rPr>
        <w:t>Modulus (kN/mm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13"/>
        </w:numPr>
        <w:tabs>
          <w:tab w:pos="783" w:val="left" w:leader="none"/>
        </w:tabs>
        <w:spacing w:line="240" w:lineRule="auto" w:before="212" w:after="0"/>
        <w:ind w:left="782" w:right="0" w:hanging="543"/>
        <w:jc w:val="left"/>
      </w:pPr>
      <w:bookmarkStart w:name="_TOC_250025" w:id="14"/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Lifting/lowering</w:t>
      </w:r>
      <w:r>
        <w:rPr>
          <w:spacing w:val="-1"/>
        </w:rPr>
        <w:t> </w:t>
      </w:r>
      <w:bookmarkEnd w:id="14"/>
      <w:r>
        <w:rPr/>
        <w:t>Mechanism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68"/>
      </w:pPr>
      <w:r>
        <w:rPr/>
        <w:t>The</w:t>
      </w:r>
      <w:r>
        <w:rPr>
          <w:spacing w:val="13"/>
        </w:rPr>
        <w:t> </w:t>
      </w:r>
      <w:r>
        <w:rPr/>
        <w:t>lifting/lowering</w:t>
      </w:r>
      <w:r>
        <w:rPr>
          <w:spacing w:val="15"/>
        </w:rPr>
        <w:t> </w:t>
      </w:r>
      <w:r>
        <w:rPr/>
        <w:t>mechanism</w:t>
      </w:r>
      <w:r>
        <w:rPr>
          <w:spacing w:val="6"/>
        </w:rPr>
        <w:t> </w:t>
      </w:r>
      <w:r>
        <w:rPr/>
        <w:t>controls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lifting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lowering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9"/>
        </w:rPr>
        <w:t> </w:t>
      </w:r>
      <w:r>
        <w:rPr/>
        <w:t>gripped</w:t>
      </w:r>
      <w:r>
        <w:rPr>
          <w:spacing w:val="15"/>
        </w:rPr>
        <w:t> </w:t>
      </w:r>
      <w:r>
        <w:rPr/>
        <w:t>hot</w:t>
      </w:r>
      <w:r>
        <w:rPr>
          <w:spacing w:val="14"/>
        </w:rPr>
        <w:t> </w:t>
      </w:r>
      <w:r>
        <w:rPr/>
        <w:t>crucible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pit</w:t>
      </w:r>
      <w:r>
        <w:rPr>
          <w:spacing w:val="6"/>
        </w:rPr>
        <w:t> </w:t>
      </w:r>
      <w:r>
        <w:rPr/>
        <w:t>furnace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point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pouring</w:t>
      </w:r>
      <w:r>
        <w:rPr>
          <w:spacing w:val="1"/>
        </w:rPr>
        <w:t> </w:t>
      </w:r>
      <w:r>
        <w:rPr/>
        <w:t>quickly</w:t>
      </w:r>
      <w:r>
        <w:rPr>
          <w:spacing w:val="-4"/>
        </w:rPr>
        <w:t> </w:t>
      </w:r>
      <w:r>
        <w:rPr/>
        <w:t>without</w:t>
      </w:r>
      <w:r>
        <w:rPr>
          <w:spacing w:val="6"/>
        </w:rPr>
        <w:t> </w:t>
      </w:r>
      <w:r>
        <w:rPr/>
        <w:t>delay.</w:t>
      </w:r>
    </w:p>
    <w:p>
      <w:pPr>
        <w:spacing w:after="0" w:line="480" w:lineRule="auto"/>
        <w:sectPr>
          <w:type w:val="continuous"/>
          <w:pgSz w:w="11910" w:h="16840"/>
          <w:pgMar w:top="1320" w:bottom="280" w:left="1200" w:right="560"/>
        </w:sectPr>
      </w:pPr>
    </w:p>
    <w:p>
      <w:pPr>
        <w:pStyle w:val="ListParagraph"/>
        <w:numPr>
          <w:ilvl w:val="3"/>
          <w:numId w:val="13"/>
        </w:numPr>
        <w:tabs>
          <w:tab w:pos="989" w:val="left" w:leader="none"/>
        </w:tabs>
        <w:spacing w:line="480" w:lineRule="auto" w:before="67" w:after="0"/>
        <w:ind w:left="240" w:right="875" w:firstLine="0"/>
        <w:jc w:val="both"/>
        <w:rPr>
          <w:sz w:val="24"/>
        </w:rPr>
      </w:pPr>
      <w:r>
        <w:rPr>
          <w:sz w:val="24"/>
        </w:rPr>
        <w:t>Design of Shaft: The shaft transmits motion from the crank lever to the chain hoist</w:t>
      </w:r>
      <w:r>
        <w:rPr>
          <w:spacing w:val="1"/>
          <w:sz w:val="24"/>
        </w:rPr>
        <w:t> </w:t>
      </w:r>
      <w:r>
        <w:rPr>
          <w:sz w:val="24"/>
        </w:rPr>
        <w:t>(Shaft 5 and Shaft 7). There are other shafts that don’t transmit motion, but are used to carry</w:t>
      </w:r>
      <w:r>
        <w:rPr>
          <w:spacing w:val="1"/>
          <w:sz w:val="24"/>
        </w:rPr>
        <w:t> </w:t>
      </w:r>
      <w:r>
        <w:rPr>
          <w:sz w:val="24"/>
        </w:rPr>
        <w:t>load. In such a case, only the maximum bending moment and deflection are computed (Shaft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Shaft</w:t>
      </w:r>
      <w:r>
        <w:rPr>
          <w:spacing w:val="7"/>
          <w:sz w:val="24"/>
        </w:rPr>
        <w:t> </w:t>
      </w:r>
      <w:r>
        <w:rPr>
          <w:sz w:val="24"/>
        </w:rPr>
        <w:t>4).</w:t>
      </w:r>
    </w:p>
    <w:p>
      <w:pPr>
        <w:pStyle w:val="BodyText"/>
        <w:spacing w:line="480" w:lineRule="auto" w:before="1"/>
        <w:ind w:left="240" w:right="888"/>
        <w:jc w:val="both"/>
      </w:pPr>
      <w:r>
        <w:rPr/>
        <w:pict>
          <v:group style="position:absolute;margin-left:321.100006pt;margin-top:59.755226pt;width:162.15pt;height:65.8pt;mso-position-horizontal-relative:page;mso-position-vertical-relative:paragraph;z-index:-18551296" coordorigin="6422,1195" coordsize="3243,1316">
            <v:shape style="position:absolute;left:7961;top:1303;width:120;height:414" coordorigin="7961,1303" coordsize="120,414" path="m8011,1597l7961,1597,8021,1717,8066,1627,8015,1627,8011,1623,8011,1597xm8027,1303l8015,1303,8011,1308,8011,1623,8015,1627,8027,1627,8031,1623,8031,1308,8027,1303xm8081,1597l8031,1597,8031,1623,8027,1627,8066,1627,8081,1597xe" filled="true" fillcolor="#000000" stroked="false">
              <v:path arrowok="t"/>
              <v:fill type="solid"/>
            </v:shape>
            <v:line style="position:absolute" from="8002,2284" to="8002,2479" stroked="true" strokeweight=".75pt" strokecolor="#000000">
              <v:stroke dashstyle="solid"/>
            </v:line>
            <v:shape style="position:absolute;left:6422;top:2032;width:3198;height:475" coordorigin="6422,2032" coordsize="3198,475" path="m6542,2152l6527,2122,6482,2032,6422,2152,6472,2152,6472,2503,6476,2507,6488,2507,6492,2503,6492,2152,6542,2152xm7998,2389l7978,2379,7878,2329,7878,2379,6615,2379,6615,2329,6495,2389,6615,2449,6615,2399,7878,2399,7878,2449,7978,2399,7998,2389xm9620,2389l9600,2379,9500,2329,9500,2379,8134,2379,8134,2329,8014,2389,8134,2449,8134,2399,9500,2399,9500,2449,9600,2399,9620,2389xe" filled="true" fillcolor="#000000" stroked="false">
              <v:path arrowok="t"/>
              <v:fill type="solid"/>
            </v:shape>
            <v:rect style="position:absolute;left:6464;top:1731;width:3151;height:288" filled="false" stroked="true" strokeweight="1.0pt" strokecolor="#000000">
              <v:stroke dashstyle="solid"/>
            </v:rect>
            <v:shape style="position:absolute;left:9545;top:2035;width:120;height:475" coordorigin="9545,2035" coordsize="120,475" path="m9611,2125l9599,2125,9595,2130,9595,2506,9599,2510,9611,2510,9615,2506,9615,2130,9611,2125xm9605,2035l9545,2155,9595,2155,9595,2130,9599,2125,9650,2125,9605,2035xm9650,2125l9611,2125,9615,2130,9615,2155,9665,2155,9650,2125xe" filled="true" fillcolor="#000000" stroked="false">
              <v:path arrowok="t"/>
              <v:fill type="solid"/>
            </v:shape>
            <v:shape style="position:absolute;left:8153;top:1195;width:22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7030;top:2140;width:32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L/2</w:t>
                    </w:r>
                  </w:p>
                </w:txbxContent>
              </v:textbox>
              <w10:wrap type="none"/>
            </v:shape>
            <v:shape style="position:absolute;left:8633;top:2126;width:32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In Figure 3.3a below, the load (W) is applied not at the centre of the shaft. While Figure 3.3b</w:t>
      </w:r>
      <w:r>
        <w:rPr>
          <w:spacing w:val="1"/>
        </w:rPr>
        <w:t> </w:t>
      </w:r>
      <w:r>
        <w:rPr/>
        <w:t>below,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load</w:t>
      </w:r>
      <w:r>
        <w:rPr>
          <w:spacing w:val="1"/>
        </w:rPr>
        <w:t> </w:t>
      </w:r>
      <w:r>
        <w:rPr/>
        <w:t>is applied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 centre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shaft.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18" w:top="900" w:bottom="1180" w:left="1200" w:right="560"/>
        </w:sectPr>
      </w:pPr>
    </w:p>
    <w:p>
      <w:pPr>
        <w:tabs>
          <w:tab w:pos="4134" w:val="left" w:leader="none"/>
        </w:tabs>
        <w:spacing w:before="95"/>
        <w:ind w:left="614" w:right="0" w:firstLine="0"/>
        <w:jc w:val="left"/>
        <w:rPr>
          <w:sz w:val="22"/>
        </w:rPr>
      </w:pPr>
      <w:r>
        <w:rPr/>
        <w:pict>
          <v:group style="position:absolute;margin-left:105.650002pt;margin-top:-35.780487pt;width:161.75pt;height:69.650pt;mso-position-horizontal-relative:page;mso-position-vertical-relative:paragraph;z-index:-18550784" coordorigin="2113,-716" coordsize="3235,1393">
            <v:line style="position:absolute" from="3341,210" to="3341,405" stroked="true" strokeweight=".75pt" strokecolor="#000000">
              <v:stroke dashstyle="solid"/>
            </v:line>
            <v:shape style="position:absolute;left:2113;top:-699;width:3235;height:1129" coordorigin="2113,-699" coordsize="3235,1129" path="m3343,315l3323,305,3223,255,3223,305,2293,305,2293,255,2183,310,2183,75,2233,75,2218,45,2173,-45,2113,75,2163,75,2163,426,2167,430,2179,430,2183,426,2183,320,2293,375,2293,325,3223,325,3223,375,3323,325,3343,315xm3403,-404l3353,-404,3353,-694,3349,-699,3337,-699,3333,-694,3333,-404,3283,-404,3343,-284,3388,-374,3403,-404xm5348,62l5333,32,5288,-58,5228,62,5278,62,5278,308,5273,305,5173,255,5173,305,3463,305,3463,255,3343,315,3463,375,3463,325,5173,325,5173,375,5273,325,5278,323,5278,412,5282,416,5294,416,5298,412,5298,62,5348,62xe" filled="true" fillcolor="#000000" stroked="false">
              <v:path arrowok="t"/>
              <v:fill type="solid"/>
            </v:shape>
            <v:rect style="position:absolute;left:2179;top:-296;width:3152;height:226" filled="false" stroked="true" strokeweight="1pt" strokecolor="#000000">
              <v:stroke dashstyle="solid"/>
            </v:rect>
            <v:shape style="position:absolute;left:4388;top:-423;width:304;height:485" coordorigin="4388,-423" coordsize="304,485" path="m4584,10l4558,54,4692,62,4665,20,4601,20,4584,10xm4594,-7l4584,10,4601,20,4611,3,4594,-7xm4619,-50l4594,-7,4611,3,4601,20,4665,20,4619,-50xm4528,-360l4515,-350,4495,-334,4476,-318,4459,-302,4443,-285,4428,-269,4416,-253,4405,-237,4397,-220,4391,-203,4391,-202,4388,-187,4388,-183,4389,-170,4389,-168,4391,-160,4391,-159,4391,-158,4394,-150,4400,-141,4406,-131,4414,-121,4422,-112,4432,-102,4442,-92,4465,-73,4490,-53,4516,-34,4544,-15,4571,2,4584,10,4594,-7,4581,-14,4555,-32,4528,-50,4502,-69,4478,-88,4456,-107,4446,-116,4437,-125,4429,-134,4423,-142,4417,-150,4413,-158,4410,-164,4410,-164,4410,-165,4410,-166,4409,-170,4409,-170,4408,-172,4409,-172,4408,-183,4408,-183,4408,-185,4409,-185,4411,-197,4410,-197,4411,-199,4411,-199,4415,-211,4422,-226,4431,-241,4443,-256,4457,-271,4472,-287,4489,-303,4508,-318,4527,-334,4540,-344,4528,-360xm4410,-166l4410,-164,4410,-165,4410,-166xm4410,-165l4410,-164,4410,-164,4410,-165xm4410,-166l4410,-166,4410,-165,4410,-166xm4408,-172l4409,-170,4409,-170,4408,-172xm4409,-170l4409,-170,4409,-170,4409,-170xm4409,-172l4408,-172,4409,-170,4409,-172xm4408,-184l4408,-183,4408,-183,4408,-184xm4409,-185l4408,-185,4408,-184,4409,-185xm4411,-199l4410,-197,4411,-198,4411,-199xm4411,-198l4410,-197,4411,-197,4411,-198xm4411,-199l4411,-199,4411,-198,4411,-199xm4604,-372l4544,-372,4556,-356,4540,-344,4569,-303,4604,-372xm4544,-372l4528,-360,4540,-344,4556,-356,4544,-372xm4631,-423l4498,-400,4528,-360,4544,-372,4604,-372,4631,-423xe" filled="true" fillcolor="#000000" stroked="false">
              <v:path arrowok="t"/>
              <v:fill type="solid"/>
            </v:shape>
            <v:rect style="position:absolute;left:4657;top:-716;width:362;height:396" filled="true" fillcolor="#ffffff" stroked="false">
              <v:fill type="solid"/>
            </v:rect>
            <v:shape style="position:absolute;left:3438;top:-682;width:22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802;top:-647;width:1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468;top:47;width:1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30;top:23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639;top:432;width:15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4"/>
          <w:sz w:val="22"/>
        </w:rPr>
        <w:t>R</w:t>
      </w:r>
      <w:r>
        <w:rPr>
          <w:position w:val="1"/>
          <w:sz w:val="14"/>
        </w:rPr>
        <w:t>1</w:t>
        <w:tab/>
      </w:r>
      <w:r>
        <w:rPr>
          <w:spacing w:val="-3"/>
          <w:sz w:val="22"/>
        </w:rPr>
        <w:t>R</w:t>
      </w:r>
      <w:r>
        <w:rPr>
          <w:spacing w:val="-3"/>
          <w:sz w:val="22"/>
          <w:vertAlign w:val="subscript"/>
        </w:rPr>
        <w:t>2</w:t>
      </w:r>
    </w:p>
    <w:p>
      <w:pPr>
        <w:tabs>
          <w:tab w:pos="4101" w:val="left" w:leader="none"/>
        </w:tabs>
        <w:spacing w:before="225"/>
        <w:ind w:left="529" w:right="0" w:firstLine="0"/>
        <w:jc w:val="left"/>
        <w:rPr>
          <w:sz w:val="22"/>
        </w:rPr>
      </w:pPr>
      <w:r>
        <w:rPr/>
        <w:br w:type="column"/>
      </w:r>
      <w:r>
        <w:rPr>
          <w:position w:val="3"/>
          <w:sz w:val="22"/>
        </w:rPr>
        <w:t>R</w:t>
      </w:r>
      <w:r>
        <w:rPr>
          <w:sz w:val="14"/>
        </w:rPr>
        <w:t>1</w:t>
        <w:tab/>
      </w:r>
      <w:r>
        <w:rPr>
          <w:sz w:val="22"/>
        </w:rPr>
        <w:t>R</w:t>
      </w:r>
      <w:r>
        <w:rPr>
          <w:sz w:val="22"/>
          <w:vertAlign w:val="subscript"/>
        </w:rPr>
        <w:t>2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20" w:bottom="280" w:left="1200" w:right="560"/>
          <w:cols w:num="2" w:equalWidth="0">
            <w:col w:w="4354" w:space="40"/>
            <w:col w:w="5756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ListParagraph"/>
        <w:numPr>
          <w:ilvl w:val="4"/>
          <w:numId w:val="13"/>
        </w:numPr>
        <w:tabs>
          <w:tab w:pos="6487" w:val="left" w:leader="none"/>
          <w:tab w:pos="6488" w:val="left" w:leader="none"/>
        </w:tabs>
        <w:spacing w:line="240" w:lineRule="auto" w:before="90" w:after="0"/>
        <w:ind w:left="6487" w:right="0" w:hanging="4807"/>
        <w:jc w:val="left"/>
        <w:rPr>
          <w:sz w:val="24"/>
        </w:rPr>
      </w:pPr>
      <w:r>
        <w:rPr/>
        <w:pict>
          <v:group style="position:absolute;margin-left:108.650002pt;margin-top:-1.826873pt;width:156.75pt;height:8pt;mso-position-horizontal-relative:page;mso-position-vertical-relative:paragraph;z-index:15740928" coordorigin="2173,-37" coordsize="3135,160">
            <v:shape style="position:absolute;left:2173;top:-25;width:3135;height:120" coordorigin="2173,-25" coordsize="3135,120" path="m2293,-25l2173,35,2293,95,2293,45,2267,45,2263,41,2263,30,2267,25,2293,25,2293,-25xm5188,-25l5188,95,5288,45,5214,45,5218,41,5218,30,5214,25,5288,25,5188,-25xm2293,25l2267,25,2263,30,2263,41,2267,45,2293,45,2293,25xm5188,25l2293,25,2293,45,5188,45,5188,25xm5288,25l5214,25,5218,30,5218,41,5214,45,5288,45,5308,35,5288,25xe" filled="true" fillcolor="#000000" stroked="false">
              <v:path arrowok="t"/>
              <v:fill type="solid"/>
            </v:shape>
            <v:shape style="position:absolute;left:2181;top:-37;width:3112;height:160" coordorigin="2181,-37" coordsize="3112,160" path="m5293,-37l5293,123m2181,-37l2181,12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(b)</w:t>
      </w:r>
    </w:p>
    <w:p>
      <w:pPr>
        <w:pStyle w:val="BodyText"/>
      </w:pPr>
    </w:p>
    <w:p>
      <w:pPr>
        <w:pStyle w:val="BodyText"/>
        <w:ind w:left="2785"/>
      </w:pPr>
      <w:r>
        <w:rPr/>
        <w:t>Figure</w:t>
      </w:r>
      <w:r>
        <w:rPr>
          <w:spacing w:val="-1"/>
        </w:rPr>
        <w:t> </w:t>
      </w:r>
      <w:r>
        <w:rPr/>
        <w:t>3.3: Schematic</w:t>
      </w:r>
      <w:r>
        <w:rPr>
          <w:spacing w:val="2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Shafts</w:t>
      </w:r>
    </w:p>
    <w:p>
      <w:pPr>
        <w:pStyle w:val="BodyText"/>
      </w:pPr>
    </w:p>
    <w:p>
      <w:pPr>
        <w:pStyle w:val="BodyText"/>
        <w:ind w:left="240"/>
      </w:pPr>
      <w:r>
        <w:rPr/>
        <w:t>The</w:t>
      </w:r>
      <w:r>
        <w:rPr>
          <w:spacing w:val="-1"/>
        </w:rPr>
        <w:t> </w:t>
      </w:r>
      <w:r>
        <w:rPr/>
        <w:t>torque</w:t>
      </w:r>
      <w:r>
        <w:rPr>
          <w:spacing w:val="-4"/>
        </w:rPr>
        <w:t> </w:t>
      </w:r>
      <w:r>
        <w:rPr/>
        <w:t>T</w:t>
      </w:r>
      <w:r>
        <w:rPr>
          <w:spacing w:val="-7"/>
        </w:rPr>
        <w:t> </w:t>
      </w:r>
      <w:r>
        <w:rPr/>
        <w:t>transmitted by</w:t>
      </w:r>
      <w:r>
        <w:rPr>
          <w:spacing w:val="-4"/>
        </w:rPr>
        <w:t> </w:t>
      </w:r>
      <w:r>
        <w:rPr/>
        <w:t>shaft</w:t>
      </w:r>
      <w:r>
        <w:rPr>
          <w:spacing w:val="14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(Khurmi</w:t>
      </w:r>
      <w:r>
        <w:rPr>
          <w:spacing w:val="-8"/>
        </w:rPr>
        <w:t> </w:t>
      </w:r>
      <w:r>
        <w:rPr/>
        <w:t>and Gupta,</w:t>
      </w:r>
      <w:r>
        <w:rPr>
          <w:spacing w:val="3"/>
        </w:rPr>
        <w:t> </w:t>
      </w:r>
      <w:r>
        <w:rPr/>
        <w:t>2005</w:t>
      </w:r>
      <w:r>
        <w:rPr>
          <w:spacing w:val="-1"/>
        </w:rPr>
        <w:t> </w:t>
      </w:r>
      <w:r>
        <w:rPr/>
        <w:t>and Rajput,</w:t>
      </w:r>
      <w:r>
        <w:rPr>
          <w:spacing w:val="3"/>
        </w:rPr>
        <w:t> </w:t>
      </w:r>
      <w:r>
        <w:rPr/>
        <w:t>2013)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spacing w:line="172" w:lineRule="auto" w:before="93"/>
        <w:ind w:left="24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92.183998pt;margin-top:14.669797pt;width:17.784pt;height:.72pt;mso-position-horizontal-relative:page;mso-position-vertical-relative:paragraph;z-index:-185538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T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4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𝑟</w:t>
      </w:r>
      <w:r>
        <w:rPr>
          <w:rFonts w:ascii="Cambria Math" w:eastAsia="Cambria Math"/>
          <w:spacing w:val="9"/>
          <w:sz w:val="17"/>
        </w:rPr>
        <w:t> </w:t>
      </w:r>
      <w:r>
        <w:rPr>
          <w:rFonts w:ascii="Cambria Math" w:eastAsia="Cambria Math"/>
          <w:sz w:val="17"/>
        </w:rPr>
        <w:t>𝑥</w:t>
      </w:r>
      <w:r>
        <w:rPr>
          <w:rFonts w:ascii="Cambria Math" w:eastAsia="Cambria Math"/>
          <w:spacing w:val="16"/>
          <w:sz w:val="17"/>
        </w:rPr>
        <w:t> </w:t>
      </w:r>
      <w:r>
        <w:rPr>
          <w:rFonts w:ascii="Cambria Math" w:eastAsia="Cambria Math"/>
          <w:sz w:val="17"/>
        </w:rPr>
        <w:t>𝐽</w:t>
      </w:r>
    </w:p>
    <w:p>
      <w:pPr>
        <w:spacing w:line="159" w:lineRule="exact" w:before="0"/>
        <w:ind w:left="77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𝑟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line="234" w:lineRule="exact" w:before="113"/>
        <w:ind w:left="240"/>
        <w:rPr>
          <w:rFonts w:ascii="Cambria Math" w:eastAsia="Cambria Math"/>
        </w:rPr>
      </w:pPr>
      <w:r>
        <w:rPr/>
        <w:pict>
          <v:rect style="position:absolute;margin-left:232.419998pt;margin-top:13.212358pt;width:13.2pt;height:.72pt;mso-position-horizontal-relative:page;mso-position-vertical-relative:paragraph;z-index:-18553344" filled="true" fillcolor="#000000" stroked="false">
            <v:fill type="solid"/>
            <w10:wrap type="none"/>
          </v:rect>
        </w:pict>
      </w:r>
      <w:r>
        <w:rPr/>
        <w:t>Maximum</w:t>
      </w:r>
      <w:r>
        <w:rPr>
          <w:spacing w:val="-2"/>
        </w:rPr>
        <w:t> </w:t>
      </w:r>
      <w:r>
        <w:rPr/>
        <w:t>bending</w:t>
      </w:r>
      <w:r>
        <w:rPr>
          <w:spacing w:val="3"/>
        </w:rPr>
        <w:t> </w:t>
      </w:r>
      <w:r>
        <w:rPr/>
        <w:t>moment</w:t>
      </w:r>
      <w:r>
        <w:rPr>
          <w:spacing w:val="4"/>
        </w:rPr>
        <w:t> </w:t>
      </w:r>
      <w:r>
        <w:rPr/>
        <w:t>M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>
          <w:rFonts w:ascii="Cambria Math" w:eastAsia="Cambria Math"/>
          <w:vertAlign w:val="superscript"/>
        </w:rPr>
        <w:t>𝑊𝐿</w:t>
      </w:r>
    </w:p>
    <w:p>
      <w:pPr>
        <w:spacing w:line="152" w:lineRule="exact" w:before="0"/>
        <w:ind w:left="0" w:right="112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146"/>
        <w:ind w:left="240"/>
      </w:pPr>
      <w:r>
        <w:rPr/>
        <w:br w:type="column"/>
      </w:r>
      <w:r>
        <w:rPr/>
        <w:t>(3.7)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240"/>
      </w:pPr>
      <w:r>
        <w:rPr/>
        <w:t>(3.8)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3738" w:space="4185"/>
            <w:col w:w="2227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line="234" w:lineRule="exact" w:before="142"/>
        <w:ind w:left="240"/>
        <w:rPr>
          <w:rFonts w:ascii="Cambria Math" w:eastAsia="Cambria Math"/>
        </w:rPr>
      </w:pPr>
      <w:r>
        <w:rPr/>
        <w:pict>
          <v:rect style="position:absolute;margin-left:111.169998pt;margin-top:14.662331pt;width:18.96pt;height:.72pt;mso-position-horizontal-relative:page;mso-position-vertical-relative:paragraph;z-index:-18552832" filled="true" fillcolor="#000000" stroked="false">
            <v:fill type="solid"/>
            <w10:wrap type="none"/>
          </v:rect>
        </w:pict>
      </w:r>
      <w:r>
        <w:rPr/>
        <w:t>Or</w:t>
      </w:r>
      <w:r>
        <w:rPr>
          <w:spacing w:val="3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rFonts w:ascii="Cambria Math" w:eastAsia="Cambria Math"/>
          <w:vertAlign w:val="superscript"/>
        </w:rPr>
        <w:t>𝑊𝑎𝑏</w:t>
      </w:r>
    </w:p>
    <w:p>
      <w:pPr>
        <w:spacing w:line="152" w:lineRule="exact" w:before="0"/>
        <w:ind w:left="0" w:right="117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𝐿</w:t>
      </w:r>
    </w:p>
    <w:p>
      <w:pPr>
        <w:pStyle w:val="BodyText"/>
        <w:tabs>
          <w:tab w:pos="6722" w:val="left" w:leader="none"/>
        </w:tabs>
        <w:spacing w:before="146"/>
        <w:ind w:left="240"/>
      </w:pPr>
      <w:r>
        <w:rPr/>
        <w:br w:type="column"/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point</w:t>
      </w:r>
      <w:r>
        <w:rPr>
          <w:spacing w:val="7"/>
        </w:rPr>
        <w:t> </w:t>
      </w:r>
      <w:r>
        <w:rPr/>
        <w:t>load</w:t>
      </w:r>
      <w:r>
        <w:rPr>
          <w:spacing w:val="-7"/>
        </w:rPr>
        <w:t> </w:t>
      </w:r>
      <w:r>
        <w:rPr/>
        <w:t>that</w:t>
      </w:r>
      <w:r>
        <w:rPr>
          <w:spacing w:val="3"/>
        </w:rPr>
        <w:t> </w:t>
      </w:r>
      <w:r>
        <w:rPr/>
        <w:t>is not</w:t>
      </w:r>
      <w:r>
        <w:rPr>
          <w:spacing w:val="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centre</w:t>
        <w:tab/>
        <w:t>(3.9)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1372" w:space="69"/>
            <w:col w:w="8709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line="339" w:lineRule="exact" w:before="77"/>
        <w:ind w:left="240"/>
        <w:rPr>
          <w:rFonts w:ascii="Cambria Math" w:eastAsia="Cambria Math"/>
          <w:sz w:val="14"/>
        </w:rPr>
      </w:pPr>
      <w:r>
        <w:rPr/>
        <w:pict>
          <v:rect style="position:absolute;margin-left:296.040009pt;margin-top:16.661373pt;width:18.96pt;height:.72pt;mso-position-horizontal-relative:page;mso-position-vertical-relative:paragraph;z-index:-18552320" filled="true" fillcolor="#000000" stroked="false">
            <v:fill type="solid"/>
            <w10:wrap type="none"/>
          </v:rect>
        </w:pict>
      </w:r>
      <w:r>
        <w:rPr/>
        <w:t>Maximum</w:t>
      </w:r>
      <w:r>
        <w:rPr>
          <w:spacing w:val="-3"/>
        </w:rPr>
        <w:t> </w:t>
      </w:r>
      <w:r>
        <w:rPr/>
        <w:t>deflection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as Y</w:t>
      </w:r>
      <w:r>
        <w:rPr>
          <w:spacing w:val="2"/>
        </w:rPr>
        <w:t> </w:t>
      </w:r>
      <w:r>
        <w:rPr/>
        <w:t>=</w:t>
      </w:r>
      <w:r>
        <w:rPr>
          <w:spacing w:val="17"/>
        </w:rPr>
        <w:t> </w:t>
      </w:r>
      <w:r>
        <w:rPr>
          <w:rFonts w:ascii="Cambria Math" w:eastAsia="Cambria Math"/>
          <w:vertAlign w:val="superscript"/>
        </w:rPr>
        <w:t>𝑊𝐿</w:t>
      </w:r>
      <w:r>
        <w:rPr>
          <w:rFonts w:ascii="Cambria Math" w:eastAsia="Cambria Math"/>
          <w:position w:val="20"/>
          <w:sz w:val="14"/>
          <w:vertAlign w:val="baseline"/>
        </w:rPr>
        <w:t>3</w:t>
      </w:r>
    </w:p>
    <w:p>
      <w:pPr>
        <w:spacing w:line="152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48𝐸𝐼</w:t>
      </w:r>
    </w:p>
    <w:p>
      <w:pPr>
        <w:pStyle w:val="BodyText"/>
        <w:spacing w:before="186"/>
        <w:ind w:left="240"/>
      </w:pPr>
      <w:r>
        <w:rPr/>
        <w:br w:type="column"/>
      </w:r>
      <w:r>
        <w:rPr/>
        <w:t>(3.10)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5121" w:space="2802"/>
            <w:col w:w="2227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spacing w:line="339" w:lineRule="exact" w:before="77"/>
        <w:ind w:left="240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09.25pt;margin-top:16.661333pt;width:28.32pt;height:.72003pt;mso-position-horizontal-relative:page;mso-position-vertical-relative:paragraph;z-index:-18551808" filled="true" fillcolor="#000000" stroked="false">
            <v:fill type="solid"/>
            <w10:wrap type="none"/>
          </v:rect>
        </w:pic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=</w:t>
      </w:r>
      <w:r>
        <w:rPr>
          <w:spacing w:val="7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𝑊𝑎</w:t>
      </w:r>
      <w:r>
        <w:rPr>
          <w:rFonts w:ascii="Cambria Math" w:eastAsia="Cambria Math"/>
          <w:position w:val="20"/>
          <w:sz w:val="14"/>
          <w:vertAlign w:val="baseline"/>
        </w:rPr>
        <w:t>2</w:t>
      </w:r>
      <w:r>
        <w:rPr>
          <w:rFonts w:ascii="Cambria Math" w:eastAsia="Cambria Math"/>
          <w:spacing w:val="-14"/>
          <w:position w:val="20"/>
          <w:sz w:val="14"/>
          <w:vertAlign w:val="baseline"/>
        </w:rPr>
        <w:t> </w:t>
      </w:r>
      <w:r>
        <w:rPr>
          <w:rFonts w:ascii="Cambria Math" w:eastAsia="Cambria Math"/>
          <w:position w:val="14"/>
          <w:sz w:val="17"/>
          <w:vertAlign w:val="baseline"/>
        </w:rPr>
        <w:t>𝑏</w:t>
      </w:r>
      <w:r>
        <w:rPr>
          <w:rFonts w:ascii="Cambria Math" w:eastAsia="Cambria Math"/>
          <w:position w:val="20"/>
          <w:sz w:val="14"/>
          <w:vertAlign w:val="baseline"/>
        </w:rPr>
        <w:t>2</w:t>
      </w:r>
    </w:p>
    <w:p>
      <w:pPr>
        <w:spacing w:line="152" w:lineRule="exact" w:before="0"/>
        <w:ind w:left="0" w:right="142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3𝐸𝐼</w:t>
      </w:r>
    </w:p>
    <w:p>
      <w:pPr>
        <w:pStyle w:val="BodyText"/>
        <w:tabs>
          <w:tab w:pos="6586" w:val="left" w:leader="none"/>
        </w:tabs>
        <w:spacing w:before="186"/>
        <w:ind w:left="103"/>
      </w:pPr>
      <w:r>
        <w:rPr/>
        <w:br w:type="column"/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point</w:t>
      </w:r>
      <w:r>
        <w:rPr>
          <w:spacing w:val="7"/>
        </w:rPr>
        <w:t> </w:t>
      </w:r>
      <w:r>
        <w:rPr/>
        <w:t>load</w:t>
      </w:r>
      <w:r>
        <w:rPr>
          <w:spacing w:val="-6"/>
        </w:rPr>
        <w:t> </w:t>
      </w:r>
      <w:r>
        <w:rPr/>
        <w:t>that</w:t>
      </w:r>
      <w:r>
        <w:rPr>
          <w:spacing w:val="2"/>
        </w:rPr>
        <w:t> </w:t>
      </w:r>
      <w:r>
        <w:rPr/>
        <w:t>is not</w:t>
      </w:r>
      <w:r>
        <w:rPr>
          <w:spacing w:val="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centre</w:t>
        <w:tab/>
        <w:t>(3.11)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1538" w:space="40"/>
            <w:col w:w="8572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tabs>
          <w:tab w:pos="4570" w:val="left" w:leader="none"/>
          <w:tab w:pos="4675" w:val="left" w:leader="none"/>
        </w:tabs>
        <w:spacing w:line="480" w:lineRule="auto" w:before="128"/>
        <w:ind w:left="240" w:right="2744"/>
      </w:pPr>
      <w:r>
        <w:rPr/>
        <w:t>Where:</w:t>
      </w:r>
      <w:r>
        <w:rPr>
          <w:spacing w:val="-2"/>
        </w:rPr>
        <w:t> </w:t>
      </w:r>
      <w:r>
        <w:rPr/>
        <w:t>J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Polar</w:t>
      </w:r>
      <w:r>
        <w:rPr>
          <w:spacing w:val="4"/>
        </w:rPr>
        <w:t> </w:t>
      </w:r>
      <w:r>
        <w:rPr/>
        <w:t>moment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inertia</w:t>
      </w:r>
      <w:r>
        <w:rPr>
          <w:spacing w:val="-3"/>
        </w:rPr>
        <w:t> </w:t>
      </w:r>
      <w:r>
        <w:rPr/>
        <w:t>(mm</w:t>
      </w:r>
      <w:r>
        <w:rPr>
          <w:vertAlign w:val="superscript"/>
        </w:rPr>
        <w:t>4</w:t>
      </w:r>
      <w:r>
        <w:rPr>
          <w:vertAlign w:val="baseline"/>
        </w:rPr>
        <w:t>)</w:t>
        <w:tab/>
        <w:tab/>
        <w:t>r =</w:t>
      </w:r>
      <w:r>
        <w:rPr>
          <w:spacing w:val="-11"/>
          <w:vertAlign w:val="baseline"/>
        </w:rPr>
        <w:t> </w:t>
      </w:r>
      <w:r>
        <w:rPr>
          <w:vertAlign w:val="baseline"/>
        </w:rPr>
        <w:t>Radius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shaft</w:t>
      </w:r>
      <w:r>
        <w:rPr>
          <w:spacing w:val="4"/>
          <w:vertAlign w:val="baseline"/>
        </w:rPr>
        <w:t> </w:t>
      </w:r>
      <w:r>
        <w:rPr>
          <w:vertAlign w:val="baseline"/>
        </w:rPr>
        <w:t>(mm)</w:t>
      </w:r>
      <w:r>
        <w:rPr>
          <w:spacing w:val="-57"/>
          <w:vertAlign w:val="baseline"/>
        </w:rPr>
        <w:t> </w:t>
      </w:r>
      <w:r>
        <w:rPr>
          <w:vertAlign w:val="baseline"/>
        </w:rPr>
        <w:t>L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4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shaft</w:t>
      </w:r>
      <w:r>
        <w:rPr>
          <w:spacing w:val="5"/>
          <w:vertAlign w:val="baseline"/>
        </w:rPr>
        <w:t> </w:t>
      </w:r>
      <w:r>
        <w:rPr>
          <w:vertAlign w:val="baseline"/>
        </w:rPr>
        <w:t>(mm)</w:t>
        <w:tab/>
        <w:t>W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Load</w:t>
      </w:r>
      <w:r>
        <w:rPr>
          <w:spacing w:val="-4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shaft</w:t>
      </w:r>
      <w:r>
        <w:rPr>
          <w:spacing w:val="6"/>
          <w:vertAlign w:val="baseline"/>
        </w:rPr>
        <w:t> </w:t>
      </w:r>
      <w:r>
        <w:rPr>
          <w:vertAlign w:val="baseline"/>
        </w:rPr>
        <w:t>(N)</w:t>
      </w:r>
    </w:p>
    <w:p>
      <w:pPr>
        <w:pStyle w:val="BodyText"/>
        <w:tabs>
          <w:tab w:pos="4744" w:val="left" w:leader="none"/>
        </w:tabs>
        <w:ind w:left="240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Length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shaft</w:t>
      </w:r>
      <w:r>
        <w:rPr>
          <w:spacing w:val="9"/>
        </w:rPr>
        <w:t> </w:t>
      </w:r>
      <w:r>
        <w:rPr/>
        <w:t>from</w:t>
      </w:r>
      <w:r>
        <w:rPr>
          <w:spacing w:val="-9"/>
        </w:rPr>
        <w:t> </w:t>
      </w:r>
      <w:r>
        <w:rPr/>
        <w:t>one</w:t>
      </w:r>
      <w:r>
        <w:rPr>
          <w:spacing w:val="-1"/>
        </w:rPr>
        <w:t> </w:t>
      </w:r>
      <w:r>
        <w:rPr/>
        <w:t>end (mm)</w:t>
        <w:tab/>
        <w:t>b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Length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shaft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2"/>
        </w:rPr>
        <w:t> </w:t>
      </w:r>
      <w:r>
        <w:rPr/>
        <w:t>end (mm)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989" w:val="left" w:leader="none"/>
        </w:tabs>
        <w:spacing w:line="480" w:lineRule="auto" w:before="230" w:after="0"/>
        <w:ind w:left="240" w:right="873" w:firstLine="0"/>
        <w:jc w:val="both"/>
        <w:rPr>
          <w:sz w:val="24"/>
        </w:rPr>
      </w:pPr>
      <w:r>
        <w:rPr>
          <w:sz w:val="24"/>
        </w:rPr>
        <w:t>Design of Crank</w:t>
      </w:r>
      <w:r>
        <w:rPr>
          <w:spacing w:val="1"/>
          <w:sz w:val="24"/>
        </w:rPr>
        <w:t> </w:t>
      </w:r>
      <w:r>
        <w:rPr>
          <w:sz w:val="24"/>
        </w:rPr>
        <w:t>lever: The crank</w:t>
      </w:r>
      <w:r>
        <w:rPr>
          <w:spacing w:val="1"/>
          <w:sz w:val="24"/>
        </w:rPr>
        <w:t> </w:t>
      </w:r>
      <w:r>
        <w:rPr>
          <w:sz w:val="24"/>
        </w:rPr>
        <w:t>leverwas used to transmit</w:t>
      </w:r>
      <w:r>
        <w:rPr>
          <w:spacing w:val="60"/>
          <w:sz w:val="24"/>
        </w:rPr>
        <w:t> </w:t>
      </w:r>
      <w:r>
        <w:rPr>
          <w:sz w:val="24"/>
        </w:rPr>
        <w:t>rotational motion from</w:t>
      </w:r>
      <w:r>
        <w:rPr>
          <w:spacing w:val="1"/>
          <w:sz w:val="24"/>
        </w:rPr>
        <w:t> </w:t>
      </w:r>
      <w:r>
        <w:rPr>
          <w:sz w:val="24"/>
        </w:rPr>
        <w:t>the operator to the chain hoist to lift or lower the gripped crucible through the gears and</w:t>
      </w:r>
      <w:r>
        <w:rPr>
          <w:spacing w:val="1"/>
          <w:sz w:val="24"/>
        </w:rPr>
        <w:t> </w:t>
      </w:r>
      <w:r>
        <w:rPr>
          <w:sz w:val="24"/>
        </w:rPr>
        <w:t>shafts.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312" w:val="left" w:leader="none"/>
        </w:tabs>
        <w:spacing w:before="206"/>
        <w:ind w:left="2775"/>
      </w:pPr>
      <w:r>
        <w:rPr/>
        <w:pict>
          <v:group style="position:absolute;margin-left:212.865005pt;margin-top:-19.843115pt;width:31.9pt;height:98.65pt;mso-position-horizontal-relative:page;mso-position-vertical-relative:paragraph;z-index:-18548224" coordorigin="4257,-397" coordsize="638,1973">
            <v:shape style="position:absolute;left:4266;top:-289;width:607;height:1719" coordorigin="4266,-288" coordsize="607,1719" path="m4412,1395l4266,-251m4704,1431l4873,-288e" filled="false" stroked="true" strokeweight=".75pt" strokecolor="#000000">
              <v:path arrowok="t"/>
              <v:stroke dashstyle="solid"/>
            </v:shape>
            <v:shape style="position:absolute;left:4404;top:1277;width:316;height:298" type="#_x0000_t75" stroked="false">
              <v:imagedata r:id="rId15" o:title=""/>
            </v:shape>
            <v:shape style="position:absolute;left:4264;top:-390;width:623;height:133" coordorigin="4265,-389" coordsize="623,133" path="m4265,-257l4307,-303,4357,-339,4414,-366,4476,-383,4542,-389,4611,-386,4681,-373,4751,-350,4820,-316,4887,-273e" filled="false" stroked="true" strokeweight=".75pt" strokecolor="#000000">
              <v:path arrowok="t"/>
              <v:stroke dashstyle="solid"/>
            </v:shape>
            <v:shape style="position:absolute;left:4497;top:-182;width:149;height:143" type="#_x0000_t75" stroked="false">
              <v:imagedata r:id="rId16" o:title=""/>
            </v:shape>
            <v:shape style="position:absolute;left:4297;top:120;width:542;height:137" coordorigin="4297,121" coordsize="542,137" path="m4413,138l4297,205,4420,258,4417,209,4392,209,4387,205,4387,200,4387,194,4391,189,4396,189,4416,188,4413,138xm4828,169l4744,169,4749,173,4749,179,4749,184,4745,189,4740,189,4720,191,4723,241,4839,174,4828,169xm4416,188l4396,189,4391,189,4387,194,4387,200,4387,205,4392,209,4397,209,4417,208,4416,188xm4417,208l4397,209,4392,209,4417,209,4417,208xm4719,171l4416,188,4417,208,4720,191,4719,171xm4744,169l4739,170,4719,171,4720,191,4740,189,4745,189,4749,184,4749,179,4749,173,4744,169xm4716,121l4719,171,4739,170,4744,169,4828,169,4716,12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549988pt;margin-top:-22.856865pt;width:96.1pt;height:106.7pt;mso-position-horizontal-relative:page;mso-position-vertical-relative:paragraph;z-index:15743488" coordorigin="6151,-457" coordsize="1922,2134">
            <v:shape style="position:absolute;left:6371;top:-448;width:1692;height:2114" coordorigin="6371,-447" coordsize="1692,2114" path="m7278,1393l7162,1394,7052,1399,6948,1406,6851,1415,6764,1426,6686,1440,6620,1455,6567,1472,6527,1490,6503,1510,6494,1530,6503,1550,6527,1569,6567,1588,6620,1604,6686,1620,6764,1633,6851,1645,6948,1654,7052,1661,7162,1665,7278,1667,7394,1665,7505,1661,7609,1654,7706,1645,7793,1633,7871,1620,7937,1604,7990,1588,8030,1569,8054,1550,8063,1530,8054,1510,8030,1490,7990,1472,7937,1455,7871,1440,7793,1426,7706,1415,7609,1406,7505,1399,7394,1394,7278,1393xm6393,-447l6381,-447,6371,-437,6371,-425,6371,1622,6371,1635,6381,1645,6393,1645,6483,1645,6496,1645,6506,1635,6506,1622,6506,-425,6506,-437,6496,-447,6483,-447,6393,-447xe" filled="false" stroked="true" strokeweight="1pt" strokecolor="#000000">
              <v:path arrowok="t"/>
              <v:stroke dashstyle="solid"/>
            </v:shape>
            <v:shape style="position:absolute;left:6151;top:83;width:213;height:120" type="#_x0000_t75" stroked="false">
              <v:imagedata r:id="rId17" o:title=""/>
            </v:shape>
            <v:shape style="position:absolute;left:6518;top:89;width:232;height:120" type="#_x0000_t75" stroked="false">
              <v:imagedata r:id="rId18" o:title=""/>
            </v:shape>
            <v:rect style="position:absolute;left:6710;top:-73;width:362;height:388" filled="true" fillcolor="#ffffff" stroked="false">
              <v:fill type="solid"/>
            </v:rect>
            <v:shape style="position:absolute;left:6856;top:0;width: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149994pt;margin-top:-22.356865pt;width:6pt;height:105.7pt;mso-position-horizontal-relative:page;mso-position-vertical-relative:paragraph;z-index:15744000" coordorigin="5763,-447" coordsize="120,2114" path="m5813,1547l5763,1547,5823,1667,5873,1567,5813,1567,5813,1547xm5833,-347l5813,-347,5813,1567,5833,1567,5833,-347xm5883,1547l5833,1547,5833,1567,5873,1567,5883,1547xm5823,-447l5763,-327,5813,-327,5813,-347,5873,-347,5823,-447xm5873,-347l5833,-347,5833,-327,5883,-327,5873,-347xe" filled="true" fillcolor="#000000" stroked="false">
            <v:path arrowok="t"/>
            <v:fill type="solid"/>
            <w10:wrap type="none"/>
          </v:shape>
        </w:pict>
      </w:r>
      <w:r>
        <w:rPr/>
        <w:t>B</w:t>
        <w:tab/>
      </w:r>
      <w:r>
        <w:rPr>
          <w:position w:val="-11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233"/>
      </w:pPr>
      <w:r>
        <w:rPr/>
        <w:t>Figure</w:t>
      </w:r>
      <w:r>
        <w:rPr>
          <w:spacing w:val="-1"/>
        </w:rPr>
        <w:t> </w:t>
      </w:r>
      <w:r>
        <w:rPr/>
        <w:t>3.4: Schematic</w:t>
      </w:r>
      <w:r>
        <w:rPr>
          <w:spacing w:val="2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Crank Lever</w:t>
      </w:r>
      <w:r>
        <w:rPr>
          <w:spacing w:val="1"/>
        </w:rPr>
        <w:t> </w:t>
      </w:r>
      <w:r>
        <w:rPr/>
        <w:t>Arm</w:t>
      </w:r>
    </w:p>
    <w:p>
      <w:pPr>
        <w:pStyle w:val="BodyText"/>
      </w:pPr>
    </w:p>
    <w:p>
      <w:pPr>
        <w:pStyle w:val="BodyText"/>
        <w:spacing w:line="480" w:lineRule="auto"/>
        <w:ind w:left="240" w:right="868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crank</w:t>
      </w:r>
      <w:r>
        <w:rPr>
          <w:spacing w:val="10"/>
        </w:rPr>
        <w:t> </w:t>
      </w:r>
      <w:r>
        <w:rPr/>
        <w:t>lever,</w:t>
      </w:r>
      <w:r>
        <w:rPr>
          <w:spacing w:val="7"/>
        </w:rPr>
        <w:t> </w:t>
      </w:r>
      <w:r>
        <w:rPr/>
        <w:t>the</w:t>
      </w:r>
      <w:r>
        <w:rPr>
          <w:spacing w:val="16"/>
        </w:rPr>
        <w:t> </w:t>
      </w:r>
      <w:r>
        <w:rPr/>
        <w:t>maximum bending</w:t>
      </w:r>
      <w:r>
        <w:rPr>
          <w:spacing w:val="10"/>
        </w:rPr>
        <w:t> </w:t>
      </w:r>
      <w:r>
        <w:rPr/>
        <w:t>moment</w:t>
      </w:r>
      <w:r>
        <w:rPr>
          <w:spacing w:val="11"/>
        </w:rPr>
        <w:t> </w:t>
      </w:r>
      <w:r>
        <w:rPr/>
        <w:t>M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given</w:t>
      </w:r>
      <w:r>
        <w:rPr>
          <w:spacing w:val="5"/>
        </w:rPr>
        <w:t> </w:t>
      </w:r>
      <w:r>
        <w:rPr/>
        <w:t>by (Khurmi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Gupta,</w:t>
      </w:r>
      <w:r>
        <w:rPr>
          <w:spacing w:val="-1"/>
        </w:rPr>
        <w:t> </w:t>
      </w:r>
      <w:r>
        <w:rPr/>
        <w:t>2005)</w:t>
      </w:r>
    </w:p>
    <w:p>
      <w:pPr>
        <w:spacing w:after="0" w:line="480" w:lineRule="auto"/>
        <w:sectPr>
          <w:pgSz w:w="11910" w:h="16840"/>
          <w:pgMar w:header="0" w:footer="918" w:top="1580" w:bottom="1180" w:left="1200" w:right="560"/>
        </w:sectPr>
      </w:pPr>
    </w:p>
    <w:p>
      <w:pPr>
        <w:pStyle w:val="BodyText"/>
        <w:tabs>
          <w:tab w:pos="7443" w:val="left" w:leader="none"/>
        </w:tabs>
        <w:spacing w:before="1"/>
        <w:ind w:left="240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1.25</w:t>
      </w:r>
      <w:r>
        <w:rPr>
          <w:spacing w:val="1"/>
        </w:rPr>
        <w:t> </w:t>
      </w:r>
      <w:r>
        <w:rPr/>
        <w:t>WL</w:t>
        <w:tab/>
      </w:r>
      <w:r>
        <w:rPr>
          <w:spacing w:val="-1"/>
        </w:rPr>
        <w:t>(3.12)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39" w:lineRule="exact" w:before="1"/>
        <w:ind w:left="240"/>
        <w:rPr>
          <w:rFonts w:ascii="Cambria Math" w:eastAsia="Cambria Math"/>
          <w:sz w:val="14"/>
        </w:rPr>
      </w:pPr>
      <w:r>
        <w:rPr/>
        <w:pict>
          <v:rect style="position:absolute;margin-left:366.859985pt;margin-top:12.861355pt;width:16.32pt;height:.72pt;mso-position-horizontal-relative:page;mso-position-vertical-relative:paragraph;z-index:-18549760" filled="true" fillcolor="#000000" stroked="false">
            <v:fill type="solid"/>
            <w10:wrap type="none"/>
          </v:rect>
        </w:pict>
      </w:r>
      <w:r>
        <w:rPr/>
        <w:t>Where the shear</w:t>
      </w:r>
      <w:r>
        <w:rPr>
          <w:spacing w:val="6"/>
        </w:rPr>
        <w:t> </w:t>
      </w:r>
      <w:r>
        <w:rPr/>
        <w:t>modulus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the lever</w:t>
      </w:r>
      <w:r>
        <w:rPr>
          <w:spacing w:val="1"/>
        </w:rPr>
        <w:t> </w:t>
      </w:r>
      <w:r>
        <w:rPr/>
        <w:t>arm</w:t>
      </w:r>
      <w:r>
        <w:rPr>
          <w:spacing w:val="-8"/>
        </w:rPr>
        <w:t> </w:t>
      </w:r>
      <w:r>
        <w:rPr/>
        <w:t>Z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Z</w:t>
      </w:r>
      <w:r>
        <w:rPr>
          <w:spacing w:val="-2"/>
        </w:rPr>
        <w:t> </w:t>
      </w:r>
      <w:r>
        <w:rPr/>
        <w:t>=</w:t>
      </w:r>
      <w:r>
        <w:rPr>
          <w:spacing w:val="7"/>
        </w:rPr>
        <w:t> </w:t>
      </w:r>
      <w:r>
        <w:rPr>
          <w:rFonts w:ascii="Cambria Math" w:eastAsia="Cambria Math"/>
          <w:vertAlign w:val="superscript"/>
        </w:rPr>
        <w:t>𝑡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superscript"/>
        </w:rPr>
        <w:t>𝐵</w:t>
      </w:r>
      <w:r>
        <w:rPr>
          <w:rFonts w:ascii="Cambria Math" w:eastAsia="Cambria Math"/>
          <w:position w:val="20"/>
          <w:sz w:val="14"/>
          <w:vertAlign w:val="baseline"/>
        </w:rPr>
        <w:t>2</w:t>
      </w:r>
    </w:p>
    <w:p>
      <w:pPr>
        <w:spacing w:line="152" w:lineRule="exact" w:before="0"/>
        <w:ind w:left="0" w:right="1679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6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BodyText"/>
        <w:ind w:left="96"/>
      </w:pPr>
      <w:r>
        <w:rPr/>
        <w:t>(3.13)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8028" w:space="40"/>
            <w:col w:w="2082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3"/>
        </w:rPr>
        <w:t> </w:t>
      </w:r>
      <w:r>
        <w:rPr/>
        <w:t>permissible</w:t>
      </w:r>
      <w:r>
        <w:rPr>
          <w:spacing w:val="-3"/>
        </w:rPr>
        <w:t> </w:t>
      </w:r>
      <w:r>
        <w:rPr/>
        <w:t>bending</w:t>
      </w:r>
      <w:r>
        <w:rPr>
          <w:spacing w:val="2"/>
        </w:rPr>
        <w:t> </w:t>
      </w:r>
      <w:r>
        <w:rPr/>
        <w:t>stress</w:t>
      </w:r>
      <w:r>
        <w:rPr>
          <w:spacing w:val="-5"/>
        </w:rPr>
        <w:t> </w:t>
      </w:r>
      <w:r>
        <w:rPr/>
        <w:t>σ</w:t>
      </w:r>
      <w:r>
        <w:rPr>
          <w:vertAlign w:val="subscript"/>
        </w:rPr>
        <w:t>b</w:t>
      </w:r>
      <w:r>
        <w:rPr>
          <w:vertAlign w:val="baseline"/>
        </w:rPr>
        <w:t> is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34" w:lineRule="exact"/>
        <w:ind w:left="240"/>
        <w:rPr>
          <w:rFonts w:ascii="Cambria Math" w:hAnsi="Cambria Math" w:eastAsia="Cambria Math"/>
        </w:rPr>
      </w:pPr>
      <w:r>
        <w:rPr/>
        <w:pict>
          <v:rect style="position:absolute;margin-left:95.328003pt;margin-top:7.56235pt;width:7.68pt;height:.72pt;mso-position-horizontal-relative:page;mso-position-vertical-relative:paragraph;z-index:-18549248" filled="true" fillcolor="#000000" stroked="false">
            <v:fill type="solid"/>
            <w10:wrap type="none"/>
          </v:rect>
        </w:pict>
      </w:r>
      <w:r>
        <w:rPr/>
        <w:t>σ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𝑀</w:t>
      </w:r>
    </w:p>
    <w:p>
      <w:pPr>
        <w:spacing w:line="152" w:lineRule="exact" w:before="0"/>
        <w:ind w:left="72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𝑍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line="234" w:lineRule="exact" w:before="118"/>
        <w:ind w:left="240"/>
        <w:rPr>
          <w:rFonts w:ascii="Cambria Math" w:eastAsia="Cambria Math"/>
        </w:rPr>
      </w:pPr>
      <w:r>
        <w:rPr/>
        <w:pict>
          <v:rect style="position:absolute;margin-left:200.949997pt;margin-top:13.462353pt;width:18.264pt;height:.72pt;mso-position-horizontal-relative:page;mso-position-vertical-relative:paragraph;z-index:-1854873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1"/>
        </w:rPr>
        <w:t> </w:t>
      </w:r>
      <w:r>
        <w:rPr/>
        <w:t>twisting</w:t>
      </w:r>
      <w:r>
        <w:rPr>
          <w:spacing w:val="5"/>
        </w:rPr>
        <w:t> </w:t>
      </w:r>
      <w:r>
        <w:rPr/>
        <w:t>moment</w:t>
      </w:r>
      <w:r>
        <w:rPr>
          <w:spacing w:val="5"/>
        </w:rPr>
        <w:t> </w:t>
      </w:r>
      <w:r>
        <w:rPr/>
        <w:t>T</w:t>
      </w:r>
      <w:r>
        <w:rPr>
          <w:vertAlign w:val="subscript"/>
        </w:rPr>
        <w:t>m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superscript"/>
        </w:rPr>
        <w:t>2𝑊𝐿</w:t>
      </w:r>
    </w:p>
    <w:p>
      <w:pPr>
        <w:spacing w:line="152" w:lineRule="exact" w:before="0"/>
        <w:ind w:left="137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3</w:t>
      </w:r>
    </w:p>
    <w:p>
      <w:pPr>
        <w:pStyle w:val="BodyText"/>
        <w:spacing w:line="476" w:lineRule="exact" w:before="86"/>
        <w:ind w:left="240" w:right="1187"/>
        <w:rPr>
          <w:rFonts w:ascii="Cambria Math" w:hAnsi="Cambria Math" w:eastAsia="Cambria Math"/>
          <w:sz w:val="14"/>
        </w:rPr>
      </w:pP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shear stress</w:t>
      </w:r>
      <w:r>
        <w:rPr>
          <w:spacing w:val="-4"/>
        </w:rPr>
        <w:t> </w:t>
      </w:r>
      <w:r>
        <w:rPr/>
        <w:t>τ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57"/>
        </w:rPr>
        <w:t> </w:t>
      </w:r>
      <w:r>
        <w:rPr>
          <w:position w:val="-13"/>
        </w:rPr>
        <w:t>τ =</w:t>
      </w:r>
      <w:r>
        <w:rPr>
          <w:spacing w:val="-5"/>
          <w:position w:val="-13"/>
        </w:rPr>
        <w:t> </w:t>
      </w:r>
      <w:r>
        <w:rPr>
          <w:rFonts w:ascii="Cambria Math" w:hAnsi="Cambria Math" w:eastAsia="Cambria Math"/>
          <w:sz w:val="17"/>
          <w:u w:val="single"/>
        </w:rPr>
        <w:t>16</w:t>
      </w:r>
      <w:r>
        <w:rPr>
          <w:rFonts w:ascii="Cambria Math" w:hAnsi="Cambria Math" w:eastAsia="Cambria Math"/>
          <w:spacing w:val="14"/>
          <w:sz w:val="17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𝑇</w:t>
      </w:r>
      <w:r>
        <w:rPr>
          <w:rFonts w:ascii="Cambria Math" w:hAnsi="Cambria Math" w:eastAsia="Cambria Math"/>
          <w:position w:val="-2"/>
          <w:sz w:val="14"/>
          <w:u w:val="single"/>
        </w:rPr>
        <w:t>𝑚</w:t>
      </w:r>
    </w:p>
    <w:p>
      <w:pPr>
        <w:spacing w:line="201" w:lineRule="exact" w:before="0"/>
        <w:ind w:left="63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𝜋</w:t>
      </w:r>
      <w:r>
        <w:rPr>
          <w:rFonts w:ascii="Cambria Math" w:eastAsia="Cambria Math"/>
          <w:spacing w:val="31"/>
          <w:sz w:val="17"/>
        </w:rPr>
        <w:t> </w:t>
      </w:r>
      <w:r>
        <w:rPr>
          <w:rFonts w:ascii="Cambria Math" w:eastAsia="Cambria Math"/>
          <w:sz w:val="17"/>
        </w:rPr>
        <w:t>𝑑</w:t>
      </w:r>
      <w:r>
        <w:rPr>
          <w:rFonts w:ascii="Cambria Math" w:eastAsia="Cambria Math"/>
          <w:position w:val="5"/>
          <w:sz w:val="14"/>
        </w:rPr>
        <w:t>3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192"/>
        <w:ind w:left="240"/>
      </w:pPr>
      <w:r>
        <w:rPr/>
        <w:t>(3.16)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96"/>
      </w:pPr>
      <w:r>
        <w:rPr/>
        <w:t>(3.14)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left="96"/>
      </w:pPr>
      <w:r>
        <w:rPr/>
        <w:t>(3.15)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3" w:equalWidth="0">
            <w:col w:w="4630" w:space="2573"/>
            <w:col w:w="825" w:space="39"/>
            <w:col w:w="2083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4562" w:val="left" w:leader="none"/>
          <w:tab w:pos="5282" w:val="left" w:leader="none"/>
        </w:tabs>
        <w:spacing w:line="480" w:lineRule="auto" w:before="90"/>
        <w:ind w:left="240" w:right="1798"/>
      </w:pPr>
      <w:r>
        <w:rPr/>
        <w:t>Where:</w:t>
      </w:r>
      <w:r>
        <w:rPr>
          <w:spacing w:val="59"/>
        </w:rPr>
        <w:t> </w:t>
      </w:r>
      <w:r>
        <w:rPr/>
        <w:t>W</w:t>
      </w:r>
      <w:r>
        <w:rPr>
          <w:spacing w:val="-6"/>
        </w:rPr>
        <w:t> </w:t>
      </w:r>
      <w:r>
        <w:rPr/>
        <w:t>=</w:t>
      </w:r>
      <w:r>
        <w:rPr>
          <w:spacing w:val="4"/>
        </w:rPr>
        <w:t> </w:t>
      </w:r>
      <w:r>
        <w:rPr/>
        <w:t>Weight/load</w:t>
      </w:r>
      <w:r>
        <w:rPr>
          <w:spacing w:val="-1"/>
        </w:rPr>
        <w:t> </w:t>
      </w:r>
      <w:r>
        <w:rPr/>
        <w:t>(N)</w:t>
        <w:tab/>
        <w:tab/>
        <w:t>L = Length of crank lever (mm)</w:t>
      </w:r>
      <w:r>
        <w:rPr>
          <w:spacing w:val="-58"/>
        </w:rPr>
        <w:t> </w:t>
      </w: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Thickness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lever</w:t>
      </w:r>
      <w:r>
        <w:rPr>
          <w:spacing w:val="8"/>
        </w:rPr>
        <w:t> </w:t>
      </w:r>
      <w:r>
        <w:rPr/>
        <w:t>(Nm)</w:t>
        <w:tab/>
        <w:t>B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Width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lever</w:t>
      </w:r>
      <w:r>
        <w:rPr>
          <w:spacing w:val="3"/>
        </w:rPr>
        <w:t> </w:t>
      </w:r>
      <w:r>
        <w:rPr/>
        <w:t>arm(mm)</w:t>
      </w:r>
    </w:p>
    <w:p>
      <w:pPr>
        <w:pStyle w:val="BodyText"/>
        <w:ind w:left="240"/>
      </w:pPr>
      <w:r>
        <w:rPr/>
        <w:t>d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lever</w:t>
      </w:r>
      <w:r>
        <w:rPr>
          <w:spacing w:val="-1"/>
        </w:rPr>
        <w:t> </w:t>
      </w:r>
      <w:r>
        <w:rPr/>
        <w:t>arm</w:t>
      </w:r>
      <w:r>
        <w:rPr>
          <w:spacing w:val="-10"/>
        </w:rPr>
        <w:t> </w:t>
      </w:r>
      <w:r>
        <w:rPr/>
        <w:t>shaft</w:t>
      </w:r>
      <w:r>
        <w:rPr>
          <w:spacing w:val="3"/>
        </w:rPr>
        <w:t> </w:t>
      </w:r>
      <w:r>
        <w:rPr/>
        <w:t>(mm)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3"/>
        </w:numPr>
        <w:tabs>
          <w:tab w:pos="904" w:val="left" w:leader="none"/>
        </w:tabs>
        <w:spacing w:line="240" w:lineRule="auto" w:before="1" w:after="0"/>
        <w:ind w:left="903" w:right="0" w:hanging="664"/>
        <w:jc w:val="both"/>
      </w:pPr>
      <w:bookmarkStart w:name="_TOC_250024" w:id="15"/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Tilting</w:t>
      </w:r>
      <w:r>
        <w:rPr>
          <w:spacing w:val="-3"/>
        </w:rPr>
        <w:t> </w:t>
      </w:r>
      <w:bookmarkEnd w:id="15"/>
      <w:r>
        <w:rPr/>
        <w:t>Mechanism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883"/>
        <w:jc w:val="both"/>
      </w:pPr>
      <w:r>
        <w:rPr/>
        <w:t>The tilting mechanism was design to aid the tilting of the gripped crucible for pouring as well</w:t>
      </w:r>
      <w:r>
        <w:rPr>
          <w:spacing w:val="-57"/>
        </w:rPr>
        <w:t> </w:t>
      </w:r>
      <w:r>
        <w:rPr/>
        <w:t>as tilting upright of the same after pouring. The control could be carried out using the crank</w:t>
      </w:r>
      <w:r>
        <w:rPr>
          <w:spacing w:val="1"/>
        </w:rPr>
        <w:t> </w:t>
      </w:r>
      <w:r>
        <w:rPr/>
        <w:t>lever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rotate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set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3"/>
        </w:rPr>
        <w:t> </w:t>
      </w:r>
      <w:r>
        <w:rPr/>
        <w:t>helical</w:t>
      </w:r>
      <w:r>
        <w:rPr>
          <w:spacing w:val="4"/>
        </w:rPr>
        <w:t> </w:t>
      </w:r>
      <w:r>
        <w:rPr/>
        <w:t>gears.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shaft</w:t>
      </w:r>
      <w:r>
        <w:rPr>
          <w:spacing w:val="14"/>
        </w:rPr>
        <w:t> </w:t>
      </w:r>
      <w:r>
        <w:rPr/>
        <w:t>of the</w:t>
      </w:r>
      <w:r>
        <w:rPr>
          <w:spacing w:val="12"/>
        </w:rPr>
        <w:t> </w:t>
      </w:r>
      <w:r>
        <w:rPr/>
        <w:t>lever</w:t>
      </w:r>
      <w:r>
        <w:rPr>
          <w:spacing w:val="15"/>
        </w:rPr>
        <w:t> </w:t>
      </w:r>
      <w:r>
        <w:rPr/>
        <w:t>bears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small</w:t>
      </w:r>
      <w:r>
        <w:rPr>
          <w:spacing w:val="4"/>
        </w:rPr>
        <w:t> </w:t>
      </w:r>
      <w:r>
        <w:rPr/>
        <w:t>gear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line="480" w:lineRule="auto" w:before="67"/>
        <w:ind w:left="240" w:right="886"/>
        <w:jc w:val="both"/>
      </w:pPr>
      <w:r>
        <w:rPr/>
        <w:t>shaft</w:t>
      </w:r>
      <w:r>
        <w:rPr>
          <w:spacing w:val="1"/>
        </w:rPr>
        <w:t> </w:t>
      </w:r>
      <w:r>
        <w:rPr/>
        <w:t>bears the</w:t>
      </w:r>
      <w:r>
        <w:rPr>
          <w:spacing w:val="1"/>
        </w:rPr>
        <w:t> </w:t>
      </w:r>
      <w:r>
        <w:rPr/>
        <w:t>big gear and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mechanism pipe. The other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mechanism pipe was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freely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 </w:t>
      </w:r>
      <w:r>
        <w:rPr/>
        <w:t>the lower</w:t>
      </w:r>
      <w:r>
        <w:rPr>
          <w:spacing w:val="3"/>
        </w:rPr>
        <w:t> </w:t>
      </w:r>
      <w:r>
        <w:rPr/>
        <w:t>part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 gripping</w:t>
      </w:r>
      <w:r>
        <w:rPr>
          <w:spacing w:val="2"/>
        </w:rPr>
        <w:t> </w:t>
      </w:r>
      <w:r>
        <w:rPr/>
        <w:t>arm.</w:t>
      </w:r>
    </w:p>
    <w:p>
      <w:pPr>
        <w:pStyle w:val="BodyText"/>
        <w:ind w:left="240"/>
        <w:jc w:val="both"/>
      </w:pPr>
      <w:r>
        <w:rPr/>
        <w:t>The</w:t>
      </w:r>
      <w:r>
        <w:rPr>
          <w:spacing w:val="-2"/>
        </w:rPr>
        <w:t> </w:t>
      </w:r>
      <w:r>
        <w:rPr/>
        <w:t>designs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0" w:after="0"/>
        <w:ind w:left="240" w:right="877" w:firstLine="0"/>
        <w:jc w:val="both"/>
        <w:rPr>
          <w:sz w:val="24"/>
        </w:rPr>
      </w:pPr>
      <w:r>
        <w:rPr>
          <w:sz w:val="24"/>
        </w:rPr>
        <w:t>Design of Crank lever: The equations for the design of this crank lever is same as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lifting/lowering</w:t>
      </w:r>
      <w:r>
        <w:rPr>
          <w:spacing w:val="1"/>
          <w:sz w:val="24"/>
        </w:rPr>
        <w:t> </w:t>
      </w:r>
      <w:r>
        <w:rPr>
          <w:sz w:val="24"/>
        </w:rPr>
        <w:t>crank</w:t>
      </w:r>
      <w:r>
        <w:rPr>
          <w:spacing w:val="5"/>
          <w:sz w:val="24"/>
        </w:rPr>
        <w:t> </w:t>
      </w:r>
      <w:r>
        <w:rPr>
          <w:sz w:val="24"/>
        </w:rPr>
        <w:t>lever.</w:t>
      </w:r>
      <w:r>
        <w:rPr>
          <w:spacing w:val="3"/>
          <w:sz w:val="24"/>
        </w:rPr>
        <w:t> </w:t>
      </w:r>
      <w:r>
        <w:rPr>
          <w:sz w:val="24"/>
        </w:rPr>
        <w:t>i.e.</w:t>
      </w:r>
      <w:r>
        <w:rPr>
          <w:spacing w:val="3"/>
          <w:sz w:val="24"/>
        </w:rPr>
        <w:t> </w:t>
      </w:r>
      <w:r>
        <w:rPr>
          <w:sz w:val="24"/>
        </w:rPr>
        <w:t>same as</w:t>
      </w:r>
      <w:r>
        <w:rPr>
          <w:spacing w:val="6"/>
          <w:sz w:val="24"/>
        </w:rPr>
        <w:t> </w:t>
      </w:r>
      <w:r>
        <w:rPr>
          <w:sz w:val="24"/>
        </w:rPr>
        <w:t>equations.</w:t>
      </w:r>
      <w:r>
        <w:rPr>
          <w:spacing w:val="2"/>
          <w:sz w:val="24"/>
        </w:rPr>
        <w:t> </w:t>
      </w:r>
      <w:r>
        <w:rPr>
          <w:sz w:val="24"/>
        </w:rPr>
        <w:t>3.12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3.16</w:t>
      </w: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0" w:after="0"/>
        <w:ind w:left="240" w:right="885" w:firstLine="0"/>
        <w:jc w:val="both"/>
        <w:rPr>
          <w:sz w:val="24"/>
        </w:rPr>
      </w:pPr>
      <w:r>
        <w:rPr>
          <w:sz w:val="24"/>
        </w:rPr>
        <w:t>Design of Shaft: The design equations for the design of these shafts are similar to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lifting/lowering</w:t>
      </w:r>
      <w:r>
        <w:rPr>
          <w:spacing w:val="4"/>
          <w:sz w:val="24"/>
        </w:rPr>
        <w:t> </w:t>
      </w:r>
      <w:r>
        <w:rPr>
          <w:sz w:val="24"/>
        </w:rPr>
        <w:t>mechanism.</w:t>
      </w:r>
      <w:r>
        <w:rPr>
          <w:spacing w:val="13"/>
          <w:sz w:val="24"/>
        </w:rPr>
        <w:t> </w:t>
      </w:r>
      <w:r>
        <w:rPr>
          <w:sz w:val="24"/>
        </w:rPr>
        <w:t>i.e.</w:t>
      </w:r>
      <w:r>
        <w:rPr>
          <w:spacing w:val="3"/>
          <w:sz w:val="24"/>
        </w:rPr>
        <w:t> </w:t>
      </w:r>
      <w:r>
        <w:rPr>
          <w:sz w:val="24"/>
        </w:rPr>
        <w:t>same as</w:t>
      </w:r>
      <w:r>
        <w:rPr>
          <w:spacing w:val="-1"/>
          <w:sz w:val="24"/>
        </w:rPr>
        <w:t> </w:t>
      </w:r>
      <w:r>
        <w:rPr>
          <w:sz w:val="24"/>
        </w:rPr>
        <w:t>equations.</w:t>
      </w:r>
      <w:r>
        <w:rPr>
          <w:spacing w:val="3"/>
          <w:sz w:val="24"/>
        </w:rPr>
        <w:t> </w:t>
      </w:r>
      <w:r>
        <w:rPr>
          <w:sz w:val="24"/>
        </w:rPr>
        <w:t>3.7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3.11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784" w:val="left" w:leader="none"/>
        </w:tabs>
        <w:spacing w:line="240" w:lineRule="auto" w:before="0" w:after="0"/>
        <w:ind w:left="783" w:right="0" w:hanging="544"/>
        <w:jc w:val="both"/>
      </w:pPr>
      <w:bookmarkStart w:name="_TOC_250023" w:id="16"/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Railing</w:t>
      </w:r>
      <w:r>
        <w:rPr>
          <w:spacing w:val="-5"/>
        </w:rPr>
        <w:t> </w:t>
      </w:r>
      <w:bookmarkEnd w:id="16"/>
      <w:r>
        <w:rPr/>
        <w:t>Mechanism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40" w:right="877"/>
        <w:jc w:val="both"/>
      </w:pPr>
      <w:r>
        <w:rPr/>
        <w:t>The</w:t>
      </w:r>
      <w:r>
        <w:rPr>
          <w:spacing w:val="12"/>
        </w:rPr>
        <w:t> </w:t>
      </w:r>
      <w:r>
        <w:rPr/>
        <w:t>rail</w:t>
      </w:r>
      <w:r>
        <w:rPr>
          <w:spacing w:val="15"/>
        </w:rPr>
        <w:t> </w:t>
      </w:r>
      <w:r>
        <w:rPr/>
        <w:t>mechanism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designed</w:t>
      </w:r>
      <w:r>
        <w:rPr>
          <w:spacing w:val="13"/>
        </w:rPr>
        <w:t> </w:t>
      </w:r>
      <w:r>
        <w:rPr/>
        <w:t>to</w:t>
      </w:r>
      <w:r>
        <w:rPr>
          <w:spacing w:val="19"/>
        </w:rPr>
        <w:t> </w:t>
      </w:r>
      <w:r>
        <w:rPr/>
        <w:t>permit</w:t>
      </w:r>
      <w:r>
        <w:rPr>
          <w:spacing w:val="18"/>
        </w:rPr>
        <w:t> </w:t>
      </w:r>
      <w:r>
        <w:rPr/>
        <w:t>the</w:t>
      </w:r>
      <w:r>
        <w:rPr>
          <w:spacing w:val="13"/>
        </w:rPr>
        <w:t> </w:t>
      </w:r>
      <w:r>
        <w:rPr/>
        <w:t>movement</w:t>
      </w:r>
      <w:r>
        <w:rPr>
          <w:spacing w:val="18"/>
        </w:rPr>
        <w:t> </w:t>
      </w:r>
      <w:r>
        <w:rPr/>
        <w:t>or</w:t>
      </w:r>
      <w:r>
        <w:rPr>
          <w:spacing w:val="11"/>
        </w:rPr>
        <w:t> </w:t>
      </w:r>
      <w:r>
        <w:rPr/>
        <w:t>sliding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gripping</w:t>
      </w:r>
      <w:r>
        <w:rPr>
          <w:spacing w:val="19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as well as the lifting/lowering and tilting mechanisms. The rail box housing houses a set 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bearings</w:t>
      </w:r>
      <w:r>
        <w:rPr>
          <w:spacing w:val="-1"/>
        </w:rPr>
        <w:t> </w:t>
      </w:r>
      <w:r>
        <w:rPr/>
        <w:t>on four</w:t>
      </w:r>
      <w:r>
        <w:rPr>
          <w:spacing w:val="-2"/>
        </w:rPr>
        <w:t> </w:t>
      </w:r>
      <w:r>
        <w:rPr/>
        <w:t>(4)</w:t>
      </w:r>
      <w:r>
        <w:rPr>
          <w:spacing w:val="-3"/>
        </w:rPr>
        <w:t> </w:t>
      </w:r>
      <w:r>
        <w:rPr/>
        <w:t>short</w:t>
      </w:r>
      <w:r>
        <w:rPr>
          <w:spacing w:val="5"/>
        </w:rPr>
        <w:t> </w:t>
      </w:r>
      <w:r>
        <w:rPr/>
        <w:t>shafts</w:t>
      </w:r>
      <w:r>
        <w:rPr>
          <w:spacing w:val="-1"/>
        </w:rPr>
        <w:t> </w:t>
      </w:r>
      <w:r>
        <w:rPr/>
        <w:t>and a shaft which</w:t>
      </w:r>
      <w:r>
        <w:rPr>
          <w:spacing w:val="-4"/>
        </w:rPr>
        <w:t> </w:t>
      </w:r>
      <w:r>
        <w:rPr/>
        <w:t>holds</w:t>
      </w:r>
      <w:r>
        <w:rPr>
          <w:spacing w:val="-2"/>
        </w:rPr>
        <w:t> </w:t>
      </w:r>
      <w:r>
        <w:rPr/>
        <w:t>the chain hoist</w:t>
      </w:r>
      <w:r>
        <w:rPr>
          <w:spacing w:val="5"/>
        </w:rPr>
        <w:t> </w:t>
      </w:r>
      <w:r>
        <w:rPr/>
        <w:t>hook.</w:t>
      </w: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240" w:lineRule="auto" w:before="0" w:after="0"/>
        <w:ind w:left="961" w:right="0" w:hanging="721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Rail</w:t>
      </w:r>
      <w:r>
        <w:rPr>
          <w:spacing w:val="-2"/>
          <w:sz w:val="24"/>
        </w:rPr>
        <w:t> </w:t>
      </w:r>
      <w:r>
        <w:rPr>
          <w:sz w:val="24"/>
        </w:rPr>
        <w:t>track: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rail</w:t>
      </w:r>
      <w:r>
        <w:rPr>
          <w:spacing w:val="-4"/>
          <w:sz w:val="24"/>
        </w:rPr>
        <w:t> </w:t>
      </w:r>
      <w:r>
        <w:rPr>
          <w:sz w:val="24"/>
        </w:rPr>
        <w:t>track</w:t>
      </w:r>
      <w:r>
        <w:rPr>
          <w:spacing w:val="2"/>
          <w:sz w:val="24"/>
        </w:rPr>
        <w:t> </w:t>
      </w:r>
      <w:r>
        <w:rPr>
          <w:sz w:val="24"/>
        </w:rPr>
        <w:t>is the</w:t>
      </w:r>
      <w:r>
        <w:rPr>
          <w:spacing w:val="1"/>
          <w:sz w:val="24"/>
        </w:rPr>
        <w:t> </w:t>
      </w:r>
      <w:r>
        <w:rPr>
          <w:sz w:val="24"/>
        </w:rPr>
        <w:t>I-beam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allows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bearings of</w:t>
      </w:r>
      <w:r>
        <w:rPr>
          <w:spacing w:val="-6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box</w:t>
      </w:r>
    </w:p>
    <w:p>
      <w:pPr>
        <w:pStyle w:val="BodyText"/>
        <w:spacing w:line="550" w:lineRule="atLeast" w:before="2"/>
        <w:ind w:left="240" w:right="892"/>
        <w:jc w:val="both"/>
      </w:pPr>
      <w:r>
        <w:rPr/>
        <w:pict>
          <v:group style="position:absolute;margin-left:163.850006pt;margin-top:61.304287pt;width:275.150pt;height:84.75pt;mso-position-horizontal-relative:page;mso-position-vertical-relative:paragraph;z-index:-15712768;mso-wrap-distance-left:0;mso-wrap-distance-right:0" coordorigin="3277,1226" coordsize="5503,1695">
            <v:rect style="position:absolute;left:3287;top:1883;width:5275;height:439" filled="false" stroked="true" strokeweight="1.0pt" strokecolor="#000000">
              <v:stroke dashstyle="solid"/>
            </v:rect>
            <v:shape style="position:absolute;left:4432;top:1320;width:3924;height:1565" coordorigin="4432,1320" coordsize="3924,1565" path="m4552,2442l4542,2422,4492,2322,4432,2442,4477,2442,4477,2885,4507,2885,4507,2442,4552,2442xm6290,2442l6280,2422,6230,2322,6170,2442,6215,2442,6215,2854,6245,2854,6245,2442,6290,2442xm8356,1763l8311,1763,8311,1320,8281,1320,8281,1763,8236,1763,8296,1883,8346,1783,8356,1763xe" filled="true" fillcolor="#000000" stroked="false">
              <v:path arrowok="t"/>
              <v:fill type="solid"/>
            </v:shape>
            <v:rect style="position:absolute;left:8327;top:1226;width:453;height:453" filled="true" fillcolor="#ffffff" stroked="false">
              <v:fill type="solid"/>
            </v:rect>
            <v:shape style="position:absolute;left:8475;top:1299;width:2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841;top:2643;width:258;height:27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468;top:2581;width:258;height:27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housing to slide freely. The rail track was centralized on the longer roof frame with both ends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track</w:t>
      </w:r>
      <w:r>
        <w:rPr>
          <w:spacing w:val="2"/>
        </w:rPr>
        <w:t> </w:t>
      </w:r>
      <w:r>
        <w:rPr/>
        <w:t>as</w:t>
      </w:r>
      <w:r>
        <w:rPr>
          <w:spacing w:val="-5"/>
        </w:rPr>
        <w:t> </w:t>
      </w:r>
      <w:r>
        <w:rPr/>
        <w:t>over</w:t>
      </w:r>
      <w:r>
        <w:rPr>
          <w:spacing w:val="3"/>
        </w:rPr>
        <w:t> </w:t>
      </w:r>
      <w:r>
        <w:rPr/>
        <w:t>hangs.</w:t>
      </w:r>
    </w:p>
    <w:p>
      <w:pPr>
        <w:pStyle w:val="BodyText"/>
        <w:spacing w:before="140"/>
        <w:ind w:right="736"/>
        <w:jc w:val="center"/>
      </w:pPr>
      <w:r>
        <w:rPr/>
        <w:t>L</w:t>
      </w:r>
    </w:p>
    <w:p>
      <w:pPr>
        <w:pStyle w:val="BodyText"/>
        <w:spacing w:before="223"/>
        <w:ind w:left="2727"/>
      </w:pPr>
      <w:r>
        <w:rPr/>
        <w:pict>
          <v:shape style="position:absolute;margin-left:164.350006pt;margin-top:-1.99688pt;width:264.5pt;height:6pt;mso-position-horizontal-relative:page;mso-position-vertical-relative:paragraph;z-index:15745536" coordorigin="3287,-40" coordsize="5290,120" path="m3407,-40l3287,20,3407,80,3407,30,3387,30,3387,10,3407,10,3407,-40xm8457,-40l8457,80,8557,30,8477,30,8477,10,8557,10,8457,-40xm3407,10l3387,10,3387,30,3407,30,3407,10xm8457,10l3407,10,3407,30,8457,30,8457,10xm8557,10l8477,10,8477,30,8557,30,8577,20,8557,10xe" filled="true" fillcolor="#000000" stroked="false">
            <v:path arrowok="t"/>
            <v:fill type="solid"/>
            <w10:wrap type="none"/>
          </v:shape>
        </w:pict>
      </w:r>
      <w:r>
        <w:rPr/>
        <w:t>Figure 3.5:</w:t>
      </w:r>
      <w:r>
        <w:rPr>
          <w:spacing w:val="1"/>
        </w:rPr>
        <w:t> </w:t>
      </w:r>
      <w:r>
        <w:rPr/>
        <w:t>Schematic</w:t>
      </w:r>
      <w:r>
        <w:rPr>
          <w:spacing w:val="4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I-Beam</w:t>
      </w:r>
    </w:p>
    <w:p>
      <w:pPr>
        <w:pStyle w:val="BodyText"/>
      </w:pPr>
    </w:p>
    <w:p>
      <w:pPr>
        <w:pStyle w:val="BodyText"/>
        <w:spacing w:line="480" w:lineRule="auto"/>
        <w:ind w:left="240" w:right="868"/>
      </w:pP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design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8"/>
        </w:rPr>
        <w:t> </w:t>
      </w:r>
      <w:r>
        <w:rPr/>
        <w:t>track,</w:t>
      </w:r>
      <w:r>
        <w:rPr>
          <w:spacing w:val="27"/>
        </w:rPr>
        <w:t> </w:t>
      </w:r>
      <w:r>
        <w:rPr/>
        <w:t>the</w:t>
      </w:r>
      <w:r>
        <w:rPr>
          <w:spacing w:val="38"/>
        </w:rPr>
        <w:t> </w:t>
      </w:r>
      <w:r>
        <w:rPr/>
        <w:t>maximum</w:t>
      </w:r>
      <w:r>
        <w:rPr>
          <w:spacing w:val="30"/>
        </w:rPr>
        <w:t> </w:t>
      </w:r>
      <w:r>
        <w:rPr/>
        <w:t>bending</w:t>
      </w:r>
      <w:r>
        <w:rPr>
          <w:spacing w:val="34"/>
        </w:rPr>
        <w:t> </w:t>
      </w:r>
      <w:r>
        <w:rPr/>
        <w:t>moment</w:t>
      </w:r>
      <w:r>
        <w:rPr>
          <w:spacing w:val="36"/>
        </w:rPr>
        <w:t> </w:t>
      </w:r>
      <w:r>
        <w:rPr/>
        <w:t>Mat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fixed</w:t>
      </w:r>
      <w:r>
        <w:rPr>
          <w:spacing w:val="29"/>
        </w:rPr>
        <w:t> </w:t>
      </w:r>
      <w:r>
        <w:rPr/>
        <w:t>end</w:t>
      </w:r>
      <w:r>
        <w:rPr>
          <w:spacing w:val="36"/>
        </w:rPr>
        <w:t> </w:t>
      </w:r>
      <w:r>
        <w:rPr/>
        <w:t>is</w:t>
      </w:r>
      <w:r>
        <w:rPr>
          <w:spacing w:val="31"/>
        </w:rPr>
        <w:t> </w:t>
      </w:r>
      <w:r>
        <w:rPr/>
        <w:t>given</w:t>
      </w:r>
      <w:r>
        <w:rPr>
          <w:spacing w:val="29"/>
        </w:rPr>
        <w:t> </w:t>
      </w:r>
      <w:r>
        <w:rPr/>
        <w:t>by</w:t>
      </w:r>
      <w:r>
        <w:rPr>
          <w:spacing w:val="-57"/>
        </w:rPr>
        <w:t> </w:t>
      </w:r>
      <w:r>
        <w:rPr/>
        <w:t>(Rajput,</w:t>
      </w:r>
      <w:r>
        <w:rPr>
          <w:spacing w:val="3"/>
        </w:rPr>
        <w:t> </w:t>
      </w:r>
      <w:r>
        <w:rPr/>
        <w:t>2013)</w:t>
      </w:r>
    </w:p>
    <w:p>
      <w:pPr>
        <w:pStyle w:val="BodyText"/>
        <w:tabs>
          <w:tab w:pos="7443" w:val="left" w:leader="none"/>
        </w:tabs>
        <w:spacing w:before="1"/>
        <w:ind w:left="240"/>
      </w:pP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WL</w:t>
        <w:tab/>
        <w:t>(3.17)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before="90"/>
        <w:ind w:left="240"/>
      </w:pP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maximum</w:t>
      </w:r>
      <w:r>
        <w:rPr>
          <w:spacing w:val="-9"/>
        </w:rPr>
        <w:t> </w:t>
      </w:r>
      <w:r>
        <w:rPr/>
        <w:t>deflection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end</w:t>
      </w:r>
      <w:r>
        <w:rPr>
          <w:spacing w:val="6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-5"/>
        </w:rPr>
        <w:t> </w:t>
      </w:r>
      <w:r>
        <w:rPr/>
        <w:t>by</w:t>
      </w:r>
    </w:p>
    <w:p>
      <w:pPr>
        <w:pStyle w:val="BodyText"/>
        <w:spacing w:before="3"/>
        <w:rPr>
          <w:sz w:val="25"/>
        </w:rPr>
      </w:pPr>
    </w:p>
    <w:p>
      <w:pPr>
        <w:spacing w:line="180" w:lineRule="auto" w:before="0"/>
        <w:ind w:left="240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93.384003pt;margin-top:11.720613pt;width:17.304pt;height:.71997pt;mso-position-horizontal-relative:page;mso-position-vertical-relative:paragraph;z-index:-185461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Y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3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𝑊𝐿</w:t>
      </w:r>
      <w:r>
        <w:rPr>
          <w:rFonts w:ascii="Cambria Math" w:eastAsia="Cambria Math"/>
          <w:position w:val="6"/>
          <w:sz w:val="14"/>
        </w:rPr>
        <w:t>3</w:t>
      </w:r>
    </w:p>
    <w:p>
      <w:pPr>
        <w:spacing w:line="153" w:lineRule="exact" w:before="0"/>
        <w:ind w:left="70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3𝐸𝐼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5"/>
        <w:rPr>
          <w:rFonts w:ascii="Cambria Math"/>
          <w:sz w:val="37"/>
        </w:rPr>
      </w:pPr>
    </w:p>
    <w:p>
      <w:pPr>
        <w:pStyle w:val="BodyText"/>
        <w:ind w:left="240"/>
      </w:pPr>
      <w:r>
        <w:rPr/>
        <w:t>(3.18)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6047" w:space="1156"/>
            <w:col w:w="2947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tabs>
          <w:tab w:pos="5282" w:val="left" w:leader="none"/>
        </w:tabs>
        <w:spacing w:before="90"/>
        <w:ind w:left="240"/>
      </w:pPr>
      <w:r>
        <w:rPr/>
        <w:t>Where:</w:t>
      </w:r>
      <w:r>
        <w:rPr>
          <w:spacing w:val="60"/>
        </w:rPr>
        <w:t> </w:t>
      </w:r>
      <w:r>
        <w:rPr/>
        <w:t>W</w:t>
      </w:r>
      <w:r>
        <w:rPr>
          <w:spacing w:val="-6"/>
        </w:rPr>
        <w:t> </w:t>
      </w:r>
      <w:r>
        <w:rPr/>
        <w:t>=</w:t>
      </w:r>
      <w:r>
        <w:rPr>
          <w:spacing w:val="4"/>
        </w:rPr>
        <w:t> </w:t>
      </w:r>
      <w:r>
        <w:rPr/>
        <w:t>Weight/load</w:t>
      </w:r>
      <w:r>
        <w:rPr>
          <w:spacing w:val="1"/>
        </w:rPr>
        <w:t> </w:t>
      </w:r>
      <w:r>
        <w:rPr/>
        <w:t>(N)</w:t>
        <w:tab/>
        <w:t>L</w:t>
      </w:r>
      <w:r>
        <w:rPr>
          <w:spacing w:val="-3"/>
        </w:rPr>
        <w:t> </w:t>
      </w:r>
      <w:r>
        <w:rPr/>
        <w:t>= Length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hang over</w:t>
      </w:r>
      <w:r>
        <w:rPr>
          <w:spacing w:val="2"/>
        </w:rPr>
        <w:t> </w:t>
      </w:r>
      <w:r>
        <w:rPr/>
        <w:t>I-beam</w:t>
      </w:r>
      <w:r>
        <w:rPr>
          <w:spacing w:val="-8"/>
        </w:rPr>
        <w:t> </w:t>
      </w:r>
      <w:r>
        <w:rPr/>
        <w:t>(mm)</w:t>
      </w:r>
    </w:p>
    <w:p>
      <w:pPr>
        <w:spacing w:after="0"/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tabs>
          <w:tab w:pos="5282" w:val="left" w:leader="none"/>
        </w:tabs>
        <w:spacing w:before="107"/>
        <w:ind w:left="240"/>
      </w:pPr>
      <w:r>
        <w:rPr/>
        <w:t>E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Young’s</w:t>
      </w:r>
      <w:r>
        <w:rPr>
          <w:spacing w:val="-2"/>
        </w:rPr>
        <w:t> </w:t>
      </w:r>
      <w:r>
        <w:rPr/>
        <w:t>Modulus</w:t>
      </w:r>
      <w:r>
        <w:rPr>
          <w:spacing w:val="-3"/>
        </w:rPr>
        <w:t> </w:t>
      </w:r>
      <w:r>
        <w:rPr/>
        <w:t>(kN/mm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Moment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inertia</w:t>
      </w:r>
      <w:r>
        <w:rPr>
          <w:spacing w:val="-3"/>
          <w:vertAlign w:val="baseline"/>
        </w:rPr>
        <w:t> </w:t>
      </w:r>
      <w:r>
        <w:rPr>
          <w:vertAlign w:val="baseline"/>
        </w:rPr>
        <w:t>(mm</w:t>
      </w:r>
      <w:r>
        <w:rPr>
          <w:vertAlign w:val="superscript"/>
        </w:rPr>
        <w:t>4</w:t>
      </w:r>
      <w:r>
        <w:rPr>
          <w:vertAlign w:val="baseline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40" w:right="868"/>
      </w:pP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Shaft:The</w:t>
      </w:r>
      <w:r>
        <w:rPr>
          <w:spacing w:val="3"/>
        </w:rPr>
        <w:t> </w:t>
      </w:r>
      <w:r>
        <w:rPr/>
        <w:t>shaft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fixed/welded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one</w:t>
      </w:r>
      <w:r>
        <w:rPr>
          <w:spacing w:val="4"/>
        </w:rPr>
        <w:t> </w:t>
      </w:r>
      <w:r>
        <w:rPr/>
        <w:t>end</w:t>
      </w:r>
      <w:r>
        <w:rPr>
          <w:spacing w:val="3"/>
        </w:rPr>
        <w:t> </w:t>
      </w:r>
      <w:r>
        <w:rPr/>
        <w:t>while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other</w:t>
      </w:r>
      <w:r>
        <w:rPr>
          <w:spacing w:val="10"/>
        </w:rPr>
        <w:t> </w:t>
      </w:r>
      <w:r>
        <w:rPr/>
        <w:t>free.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bearing</w:t>
      </w:r>
      <w:r>
        <w:rPr>
          <w:spacing w:val="8"/>
        </w:rPr>
        <w:t> </w:t>
      </w:r>
      <w:r>
        <w:rPr/>
        <w:t>was</w:t>
      </w:r>
      <w:r>
        <w:rPr>
          <w:spacing w:val="-57"/>
        </w:rPr>
        <w:t> </w:t>
      </w:r>
      <w:r>
        <w:rPr/>
        <w:t>fixed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free</w:t>
      </w:r>
      <w:r>
        <w:rPr>
          <w:spacing w:val="1"/>
        </w:rPr>
        <w:t> </w:t>
      </w:r>
      <w:r>
        <w:rPr/>
        <w:t>end.</w:t>
      </w:r>
      <w:r>
        <w:rPr>
          <w:spacing w:val="3"/>
        </w:rPr>
        <w:t> </w:t>
      </w:r>
      <w:r>
        <w:rPr/>
        <w:t>The design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shaft</w:t>
      </w:r>
      <w:r>
        <w:rPr>
          <w:spacing w:val="7"/>
        </w:rPr>
        <w:t> </w:t>
      </w:r>
      <w:r>
        <w:rPr/>
        <w:t>was</w:t>
      </w:r>
      <w:r>
        <w:rPr>
          <w:spacing w:val="-1"/>
        </w:rPr>
        <w:t> </w:t>
      </w:r>
      <w:r>
        <w:rPr/>
        <w:t>same as</w:t>
      </w:r>
      <w:r>
        <w:rPr>
          <w:spacing w:val="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3.1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3.5</w:t>
      </w: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1" w:after="0"/>
        <w:ind w:left="240" w:right="874" w:firstLine="0"/>
        <w:jc w:val="left"/>
        <w:rPr>
          <w:sz w:val="24"/>
        </w:rPr>
      </w:pPr>
      <w:r>
        <w:rPr/>
        <w:pict>
          <v:group style="position:absolute;margin-left:256.350006pt;margin-top:59.898151pt;width:107.85pt;height:131.35pt;mso-position-horizontal-relative:page;mso-position-vertical-relative:paragraph;z-index:-15711232;mso-wrap-distance-left:0;mso-wrap-distance-right:0" coordorigin="5127,1198" coordsize="2157,2627">
            <v:shape style="position:absolute;left:5137;top:1660;width:2137;height:1570" coordorigin="5137,1660" coordsize="2137,1570" path="m5399,1660l5329,1670,5267,1696,5214,1737,5173,1790,5146,1853,5137,1922,5137,2969,5146,3038,5173,3101,5214,3154,5267,3195,5329,3221,5399,3230,7012,3230,7082,3221,7144,3195,7197,3154,7238,3101,7265,3038,7274,2969,7274,1922,7265,1853,7238,1790,7197,1737,7144,1696,7082,1670,7012,1660,5399,1660xe" filled="false" stroked="true" strokeweight="1pt" strokecolor="#000000">
              <v:path arrowok="t"/>
              <v:stroke dashstyle="solid"/>
            </v:shape>
            <v:shape style="position:absolute;left:6143;top:3211;width:120;height:613" coordorigin="6143,3211" coordsize="120,613" path="m6188,3704l6143,3704,6203,3824,6253,3724,6188,3724,6188,3704xm6218,3211l6188,3211,6188,3724,6218,3724,6218,3211xm6263,3704l6218,3704,6218,3724,6253,3724,6263,3704xe" filled="true" fillcolor="#000000" stroked="false">
              <v:path arrowok="t"/>
              <v:fill type="solid"/>
            </v:shape>
            <v:shape style="position:absolute;left:6660;top:1423;width:351;height:229" coordorigin="6660,1423" coordsize="351,229" path="m6835,1652l7011,1423,6660,1423,6835,1652xe" filled="false" stroked="true" strokeweight="1pt" strokecolor="#000000">
              <v:path arrowok="t"/>
              <v:stroke dashstyle="solid"/>
            </v:shape>
            <v:line style="position:absolute" from="6589,1332" to="7089,1332" stroked="true" strokeweight=".75pt" strokecolor="#000000">
              <v:stroke dashstyle="solid"/>
            </v:line>
            <v:shape style="position:absolute;left:6594;top:1203;width:445;height:223" type="#_x0000_t75" stroked="false">
              <v:imagedata r:id="rId19" o:title=""/>
            </v:shape>
            <v:shape style="position:absolute;left:5394;top:1417;width:351;height:229" coordorigin="5394,1417" coordsize="351,229" path="m5570,1646l5745,1417,5394,1417,5570,1646xe" filled="false" stroked="true" strokeweight="1pt" strokecolor="#000000">
              <v:path arrowok="t"/>
              <v:stroke dashstyle="solid"/>
            </v:shape>
            <v:line style="position:absolute" from="5323,1326" to="5823,1326" stroked="true" strokeweight=".75pt" strokecolor="#000000">
              <v:stroke dashstyle="solid"/>
            </v:line>
            <v:shape style="position:absolute;left:5328;top:1197;width:445;height:223" type="#_x0000_t75" stroked="false">
              <v:imagedata r:id="rId20" o:title=""/>
            </v:shape>
            <w10:wrap type="topAndBottom"/>
          </v:group>
        </w:pict>
      </w:r>
      <w:r>
        <w:rPr>
          <w:sz w:val="24"/>
        </w:rPr>
        <w:t>Design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Metal</w:t>
      </w:r>
      <w:r>
        <w:rPr>
          <w:spacing w:val="8"/>
          <w:sz w:val="24"/>
        </w:rPr>
        <w:t> </w:t>
      </w:r>
      <w:r>
        <w:rPr>
          <w:sz w:val="24"/>
        </w:rPr>
        <w:t>plate: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metal</w:t>
      </w:r>
      <w:r>
        <w:rPr>
          <w:spacing w:val="3"/>
          <w:sz w:val="24"/>
        </w:rPr>
        <w:t> </w:t>
      </w:r>
      <w:r>
        <w:rPr>
          <w:sz w:val="24"/>
        </w:rPr>
        <w:t>plate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10"/>
          <w:sz w:val="24"/>
        </w:rPr>
        <w:t> </w:t>
      </w:r>
      <w:r>
        <w:rPr>
          <w:sz w:val="24"/>
        </w:rPr>
        <w:t>used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rail</w:t>
      </w:r>
      <w:r>
        <w:rPr>
          <w:spacing w:val="13"/>
          <w:sz w:val="24"/>
        </w:rPr>
        <w:t> </w:t>
      </w:r>
      <w:r>
        <w:rPr>
          <w:sz w:val="24"/>
        </w:rPr>
        <w:t>box</w:t>
      </w:r>
      <w:r>
        <w:rPr>
          <w:spacing w:val="12"/>
          <w:sz w:val="24"/>
        </w:rPr>
        <w:t> </w:t>
      </w:r>
      <w:r>
        <w:rPr>
          <w:sz w:val="24"/>
        </w:rPr>
        <w:t>housing.</w:t>
      </w:r>
      <w:r>
        <w:rPr>
          <w:spacing w:val="23"/>
          <w:sz w:val="24"/>
        </w:rPr>
        <w:t> </w:t>
      </w:r>
      <w:r>
        <w:rPr>
          <w:sz w:val="24"/>
        </w:rPr>
        <w:t>See</w:t>
      </w:r>
      <w:r>
        <w:rPr>
          <w:spacing w:val="16"/>
          <w:sz w:val="24"/>
        </w:rPr>
        <w:t> </w:t>
      </w:r>
      <w:r>
        <w:rPr>
          <w:sz w:val="24"/>
        </w:rPr>
        <w:t>Figure</w:t>
      </w:r>
      <w:r>
        <w:rPr>
          <w:spacing w:val="-57"/>
          <w:sz w:val="24"/>
        </w:rPr>
        <w:t> </w:t>
      </w:r>
      <w:r>
        <w:rPr>
          <w:sz w:val="24"/>
        </w:rPr>
        <w:t>3.6.</w:t>
      </w:r>
    </w:p>
    <w:p>
      <w:pPr>
        <w:pStyle w:val="BodyText"/>
        <w:spacing w:before="94"/>
        <w:ind w:right="10"/>
        <w:jc w:val="center"/>
      </w:pPr>
      <w:r>
        <w:rPr>
          <w:w w:val="99"/>
        </w:rPr>
        <w:t>P</w:t>
      </w:r>
    </w:p>
    <w:p>
      <w:pPr>
        <w:pStyle w:val="BodyText"/>
        <w:spacing w:before="194"/>
        <w:ind w:left="2670"/>
      </w:pPr>
      <w:r>
        <w:rPr/>
        <w:t>Figure 3.6: Schematic</w:t>
      </w:r>
      <w:r>
        <w:rPr>
          <w:spacing w:val="3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Plate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8" w:top="860" w:bottom="1180" w:left="1200" w:right="560"/>
        </w:sectPr>
      </w:pPr>
    </w:p>
    <w:p>
      <w:pPr>
        <w:pStyle w:val="BodyText"/>
        <w:spacing w:before="90"/>
        <w:ind w:left="240"/>
      </w:pPr>
      <w:r>
        <w:rPr/>
        <w:t>The tensile strength</w:t>
      </w:r>
      <w:r>
        <w:rPr>
          <w:spacing w:val="-1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spacing w:val="5"/>
          <w:vertAlign w:val="baseline"/>
        </w:rPr>
        <w:t> </w:t>
      </w:r>
      <w:r>
        <w:rPr>
          <w:vertAlign w:val="baseline"/>
        </w:rPr>
        <w:t>is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(Khurmi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Gupta,</w:t>
      </w:r>
      <w:r>
        <w:rPr>
          <w:spacing w:val="-2"/>
          <w:vertAlign w:val="baseline"/>
        </w:rPr>
        <w:t> </w:t>
      </w:r>
      <w:r>
        <w:rPr>
          <w:vertAlign w:val="baseline"/>
        </w:rPr>
        <w:t>2005)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4" w:lineRule="exact"/>
        <w:ind w:left="240"/>
        <w:rPr>
          <w:rFonts w:ascii="Cambria Math" w:hAnsi="Cambria Math" w:eastAsia="Cambria Math"/>
        </w:rPr>
      </w:pPr>
      <w:r>
        <w:rPr/>
        <w:pict>
          <v:rect style="position:absolute;margin-left:96.047997pt;margin-top:7.562358pt;width:5.76pt;height:.72pt;mso-position-horizontal-relative:page;mso-position-vertical-relative:paragraph;z-index:-18544640" filled="true" fillcolor="#000000" stroked="false">
            <v:fill type="solid"/>
            <w10:wrap type="none"/>
          </v:rect>
        </w:pict>
      </w:r>
      <w:r>
        <w:rPr/>
        <w:t>σ</w:t>
      </w:r>
      <w:r>
        <w:rPr>
          <w:vertAlign w:val="subscript"/>
        </w:rPr>
        <w:t>T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𝑃</w:t>
      </w:r>
    </w:p>
    <w:p>
      <w:pPr>
        <w:spacing w:line="152" w:lineRule="exact" w:before="0"/>
        <w:ind w:left="72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𝐴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7"/>
        <w:rPr>
          <w:rFonts w:ascii="Cambria Math"/>
          <w:sz w:val="33"/>
        </w:rPr>
      </w:pPr>
    </w:p>
    <w:p>
      <w:pPr>
        <w:pStyle w:val="BodyText"/>
        <w:spacing w:before="1"/>
        <w:ind w:left="240"/>
      </w:pPr>
      <w:r>
        <w:rPr/>
        <w:t>(3.19)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6197" w:space="285"/>
            <w:col w:w="3668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5282" w:val="left" w:leader="none"/>
        </w:tabs>
        <w:spacing w:before="127"/>
        <w:ind w:left="240"/>
        <w:jc w:val="both"/>
      </w:pPr>
      <w:r>
        <w:rPr/>
        <w:t>Where:</w:t>
      </w:r>
      <w:r>
        <w:rPr>
          <w:spacing w:val="59"/>
        </w:rPr>
        <w:t> </w:t>
      </w:r>
      <w:r>
        <w:rPr/>
        <w:t>W</w:t>
      </w:r>
      <w:r>
        <w:rPr>
          <w:spacing w:val="-5"/>
        </w:rPr>
        <w:t> </w:t>
      </w:r>
      <w:r>
        <w:rPr/>
        <w:t>=</w:t>
      </w:r>
      <w:r>
        <w:rPr>
          <w:spacing w:val="3"/>
        </w:rPr>
        <w:t> </w:t>
      </w:r>
      <w:r>
        <w:rPr/>
        <w:t>Weight</w:t>
      </w:r>
      <w:r>
        <w:rPr>
          <w:spacing w:val="8"/>
        </w:rPr>
        <w:t> </w:t>
      </w:r>
      <w:r>
        <w:rPr/>
        <w:t>(N)</w:t>
        <w:tab/>
        <w:t>A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Cross</w:t>
      </w:r>
      <w:r>
        <w:rPr>
          <w:spacing w:val="-3"/>
        </w:rPr>
        <w:t> </w:t>
      </w:r>
      <w:r>
        <w:rPr/>
        <w:t>sectional</w:t>
      </w:r>
      <w:r>
        <w:rPr>
          <w:spacing w:val="2"/>
        </w:rPr>
        <w:t> </w:t>
      </w:r>
      <w:r>
        <w:rPr/>
        <w:t>Area</w:t>
      </w:r>
      <w:r>
        <w:rPr>
          <w:spacing w:val="-1"/>
        </w:rPr>
        <w:t> </w:t>
      </w:r>
      <w:r>
        <w:rPr/>
        <w:t>(mm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3"/>
        </w:numPr>
        <w:tabs>
          <w:tab w:pos="727" w:val="left" w:leader="none"/>
        </w:tabs>
        <w:spacing w:line="240" w:lineRule="auto" w:before="1" w:after="0"/>
        <w:ind w:left="726" w:right="0" w:hanging="487"/>
        <w:jc w:val="both"/>
      </w:pPr>
      <w:bookmarkStart w:name="_TOC_250022" w:id="17"/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Machine</w:t>
      </w:r>
      <w:r>
        <w:rPr>
          <w:spacing w:val="-2"/>
        </w:rPr>
        <w:t> </w:t>
      </w:r>
      <w:bookmarkEnd w:id="17"/>
      <w:r>
        <w:rPr/>
        <w:t>frame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885"/>
        <w:jc w:val="both"/>
      </w:pPr>
      <w:r>
        <w:rPr/>
        <w:t>The machine frame consisted of the parts which houses the machine. Hollowed pipes and</w:t>
      </w:r>
      <w:r>
        <w:rPr>
          <w:spacing w:val="1"/>
        </w:rPr>
        <w:t> </w:t>
      </w:r>
      <w:r>
        <w:rPr/>
        <w:t>angle irons were used for the machine frame. The hollowed pipe was used for the standing ad</w:t>
      </w:r>
      <w:r>
        <w:rPr>
          <w:spacing w:val="-57"/>
        </w:rPr>
        <w:t> </w:t>
      </w:r>
      <w:r>
        <w:rPr/>
        <w:t>roof frame while the angle iron for the base frame. The roof frame carries the rail track while</w:t>
      </w:r>
      <w:r>
        <w:rPr>
          <w:spacing w:val="1"/>
        </w:rPr>
        <w:t> </w:t>
      </w:r>
      <w:r>
        <w:rPr/>
        <w:t>the base</w:t>
      </w:r>
      <w:r>
        <w:rPr>
          <w:spacing w:val="5"/>
        </w:rPr>
        <w:t> </w:t>
      </w:r>
      <w:r>
        <w:rPr/>
        <w:t>frame</w:t>
      </w:r>
      <w:r>
        <w:rPr>
          <w:spacing w:val="1"/>
        </w:rPr>
        <w:t> </w:t>
      </w:r>
      <w:r>
        <w:rPr/>
        <w:t>carries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concrete floor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wall.</w:t>
      </w: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0" w:after="0"/>
        <w:ind w:left="240" w:right="876" w:firstLine="0"/>
        <w:jc w:val="both"/>
        <w:rPr>
          <w:sz w:val="24"/>
        </w:rPr>
      </w:pPr>
      <w:r>
        <w:rPr>
          <w:sz w:val="24"/>
        </w:rPr>
        <w:t>Design of Standing frame: The hollowed pipe was used for the standing frame which</w:t>
      </w:r>
      <w:r>
        <w:rPr>
          <w:spacing w:val="1"/>
          <w:sz w:val="24"/>
        </w:rPr>
        <w:t> </w:t>
      </w:r>
      <w:r>
        <w:rPr>
          <w:sz w:val="24"/>
        </w:rPr>
        <w:t>carries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frame with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attachment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5"/>
          <w:sz w:val="24"/>
        </w:rPr>
        <w:t> </w:t>
      </w:r>
      <w:r>
        <w:rPr>
          <w:sz w:val="24"/>
        </w:rPr>
        <w:t>frame.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ind w:left="4437"/>
        <w:rPr>
          <w:sz w:val="20"/>
        </w:rPr>
      </w:pPr>
      <w:r>
        <w:rPr>
          <w:sz w:val="20"/>
        </w:rPr>
        <w:pict>
          <v:group style="width:34.2pt;height:217.25pt;mso-position-horizontal-relative:char;mso-position-vertical-relative:line" coordorigin="0,0" coordsize="684,4345">
            <v:rect style="position:absolute;left:127;top:545;width:344;height:3204" filled="false" stroked="true" strokeweight="1pt" strokecolor="#000000">
              <v:stroke dashstyle="solid"/>
            </v:rect>
            <v:shape style="position:absolute;left:235;top:0;width:120;height:545" coordorigin="235,0" coordsize="120,545" path="m280,425l235,425,295,545,345,445,280,445,280,425xm310,0l280,0,280,445,310,445,310,0xm355,425l310,425,310,445,345,445,355,425xe" filled="true" fillcolor="#000000" stroked="false">
              <v:path arrowok="t"/>
              <v:fill type="solid"/>
            </v:shape>
            <v:shape style="position:absolute;left:173;top:3749;width:246;height:325" coordorigin="173,3749" coordsize="246,325" path="m296,3749l173,4074,419,4074,296,3749xe" filled="false" stroked="true" strokeweight="1.0pt" strokecolor="#000000">
              <v:path arrowok="t"/>
              <v:stroke dashstyle="solid"/>
            </v:shape>
            <v:line style="position:absolute" from="0,4205" to="622,4205" stroked="true" strokeweight=".75pt" strokecolor="#000000">
              <v:stroke dashstyle="solid"/>
            </v:line>
            <v:shape style="position:absolute;left:184;top:4078;width:253;height:117" coordorigin="184,4078" coordsize="253,117" path="m385,4078l365,4083,349,4095,338,4113,334,4136,338,4159,349,4177,365,4189,385,4194,406,4189,422,4177,433,4159,437,4136,433,4113,422,4095,406,4083,385,4078xm236,4078l216,4083,199,4095,188,4114,184,4136,188,4159,199,4178,216,4190,236,4195,256,4190,273,4178,284,4159,288,4136,284,4114,273,4095,256,4083,236,4078xe" filled="false" stroked="true" strokeweight="1pt" strokecolor="#000000">
              <v:path arrowok="t"/>
              <v:stroke dashstyle="solid"/>
            </v:shape>
            <v:shape style="position:absolute;left:17;top:4199;width:599;height:138" coordorigin="17,4199" coordsize="599,138" path="m98,4205l17,4331m489,4210l409,4337m616,4199l535,4326m230,4205l150,4331m357,4205l276,4331e" filled="false" stroked="true" strokeweight=".75pt" strokecolor="#000000">
              <v:path arrowok="t"/>
              <v:stroke dashstyle="solid"/>
            </v:shape>
            <v:shape style="position:absolute;left:530;top:95;width:1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ind w:left="2324"/>
      </w:pPr>
      <w:r>
        <w:rPr/>
        <w:t>Figure</w:t>
      </w:r>
      <w:r>
        <w:rPr>
          <w:spacing w:val="-2"/>
        </w:rPr>
        <w:t> </w:t>
      </w:r>
      <w:r>
        <w:rPr/>
        <w:t>3.7:</w:t>
      </w:r>
      <w:r>
        <w:rPr>
          <w:spacing w:val="-1"/>
        </w:rPr>
        <w:t> </w:t>
      </w:r>
      <w:r>
        <w:rPr/>
        <w:t>Schematic</w:t>
      </w:r>
      <w:r>
        <w:rPr>
          <w:spacing w:val="2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Standing Frame</w:t>
      </w:r>
    </w:p>
    <w:p>
      <w:pPr>
        <w:pStyle w:val="BodyText"/>
      </w:pPr>
    </w:p>
    <w:p>
      <w:pPr>
        <w:pStyle w:val="BodyText"/>
        <w:ind w:left="240"/>
      </w:pPr>
      <w:r>
        <w:rPr/>
        <w:t>The</w:t>
      </w:r>
      <w:r>
        <w:rPr>
          <w:spacing w:val="-1"/>
        </w:rPr>
        <w:t> </w:t>
      </w:r>
      <w:r>
        <w:rPr/>
        <w:t>compressive</w:t>
      </w:r>
      <w:r>
        <w:rPr>
          <w:spacing w:val="-1"/>
        </w:rPr>
        <w:t> </w:t>
      </w:r>
      <w:r>
        <w:rPr/>
        <w:t>strengthσ</w:t>
      </w:r>
      <w:r>
        <w:rPr>
          <w:vertAlign w:val="subscript"/>
        </w:rPr>
        <w:t>C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frame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given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(Khurmi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Gupta,</w:t>
      </w:r>
      <w:r>
        <w:rPr>
          <w:spacing w:val="2"/>
          <w:vertAlign w:val="baseline"/>
        </w:rPr>
        <w:t> </w:t>
      </w:r>
      <w:r>
        <w:rPr>
          <w:vertAlign w:val="baseline"/>
        </w:rPr>
        <w:t>2005)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8" w:top="1560" w:bottom="1180" w:left="1200" w:right="560"/>
        </w:sectPr>
      </w:pPr>
    </w:p>
    <w:p>
      <w:pPr>
        <w:pStyle w:val="BodyText"/>
        <w:spacing w:line="234" w:lineRule="exact" w:before="143"/>
        <w:ind w:left="240"/>
        <w:rPr>
          <w:rFonts w:ascii="Cambria Math" w:hAnsi="Cambria Math" w:eastAsia="Cambria Math"/>
        </w:rPr>
      </w:pPr>
      <w:r>
        <w:rPr/>
        <w:pict>
          <v:rect style="position:absolute;margin-left:96.528pt;margin-top:14.712329pt;width:5.76pt;height:.72pt;mso-position-horizontal-relative:page;mso-position-vertical-relative:paragraph;z-index:-18543616" filled="true" fillcolor="#000000" stroked="false">
            <v:fill type="solid"/>
            <w10:wrap type="none"/>
          </v:rect>
        </w:pict>
      </w:r>
      <w:r>
        <w:rPr/>
        <w:t>σ</w:t>
      </w:r>
      <w:r>
        <w:rPr>
          <w:vertAlign w:val="subscript"/>
        </w:rPr>
        <w:t>C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superscript"/>
        </w:rPr>
        <w:t>𝑃</w:t>
      </w:r>
    </w:p>
    <w:p>
      <w:pPr>
        <w:spacing w:line="152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𝐴</w:t>
      </w:r>
    </w:p>
    <w:p>
      <w:pPr>
        <w:pStyle w:val="BodyText"/>
        <w:spacing w:before="147"/>
        <w:ind w:left="240"/>
      </w:pPr>
      <w:r>
        <w:rPr/>
        <w:br w:type="column"/>
      </w:r>
      <w:r>
        <w:rPr/>
        <w:t>(3.20)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877" w:space="5605"/>
            <w:col w:w="3668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90" w:after="0"/>
        <w:ind w:left="240" w:right="875" w:firstLine="0"/>
        <w:jc w:val="both"/>
        <w:rPr>
          <w:sz w:val="24"/>
        </w:rPr>
      </w:pPr>
      <w:r>
        <w:rPr>
          <w:sz w:val="24"/>
        </w:rPr>
        <w:t>Design of Roof frame:The roof frame was welded to the standing frame and the rail</w:t>
      </w:r>
      <w:r>
        <w:rPr>
          <w:spacing w:val="1"/>
          <w:sz w:val="24"/>
        </w:rPr>
        <w:t> </w:t>
      </w:r>
      <w:r>
        <w:rPr>
          <w:sz w:val="24"/>
        </w:rPr>
        <w:t>track which carries the lifting/lowering mechanism, tilting mechanism and tong gripping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3"/>
          <w:sz w:val="24"/>
        </w:rPr>
        <w:t> </w:t>
      </w:r>
      <w:r>
        <w:rPr>
          <w:sz w:val="24"/>
        </w:rPr>
        <w:t>The theoretical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frame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same as</w:t>
      </w:r>
      <w:r>
        <w:rPr>
          <w:spacing w:val="-1"/>
          <w:sz w:val="24"/>
        </w:rPr>
        <w:t> </w:t>
      </w:r>
      <w:r>
        <w:rPr>
          <w:sz w:val="24"/>
        </w:rPr>
        <w:t>equations.</w:t>
      </w:r>
      <w:r>
        <w:rPr>
          <w:spacing w:val="3"/>
          <w:sz w:val="24"/>
        </w:rPr>
        <w:t> </w:t>
      </w:r>
      <w:r>
        <w:rPr>
          <w:sz w:val="24"/>
        </w:rPr>
        <w:t>3.8</w:t>
      </w:r>
      <w:r>
        <w:rPr>
          <w:spacing w:val="2"/>
          <w:sz w:val="24"/>
        </w:rPr>
        <w:t> </w:t>
      </w:r>
      <w:r>
        <w:rPr>
          <w:sz w:val="24"/>
        </w:rPr>
        <w:t>and3.10.</w:t>
      </w:r>
    </w:p>
    <w:p>
      <w:pPr>
        <w:pStyle w:val="ListParagraph"/>
        <w:numPr>
          <w:ilvl w:val="3"/>
          <w:numId w:val="13"/>
        </w:numPr>
        <w:tabs>
          <w:tab w:pos="961" w:val="left" w:leader="none"/>
        </w:tabs>
        <w:spacing w:line="480" w:lineRule="auto" w:before="1" w:after="0"/>
        <w:ind w:left="240" w:right="872" w:firstLine="0"/>
        <w:jc w:val="both"/>
        <w:rPr>
          <w:sz w:val="24"/>
        </w:rPr>
      </w:pPr>
      <w:r>
        <w:rPr>
          <w:sz w:val="24"/>
        </w:rPr>
        <w:t>Design of Base frame: The angle iron forms the base frame which carries the concrete</w:t>
      </w:r>
      <w:r>
        <w:rPr>
          <w:spacing w:val="-57"/>
          <w:sz w:val="24"/>
        </w:rPr>
        <w:t> </w:t>
      </w:r>
      <w:r>
        <w:rPr>
          <w:sz w:val="24"/>
        </w:rPr>
        <w:t>floor and wall. The angle irons were welded together to form a rectangular frame and also</w:t>
      </w:r>
      <w:r>
        <w:rPr>
          <w:spacing w:val="1"/>
          <w:sz w:val="24"/>
        </w:rPr>
        <w:t> </w:t>
      </w:r>
      <w:r>
        <w:rPr>
          <w:sz w:val="24"/>
        </w:rPr>
        <w:t>welded to the bottom of the standing frame. The theoretical design of the frame is same as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1"/>
          <w:sz w:val="24"/>
        </w:rPr>
        <w:t> </w:t>
      </w:r>
      <w:r>
        <w:rPr>
          <w:sz w:val="24"/>
        </w:rPr>
        <w:t>3.20.</w:t>
      </w:r>
    </w:p>
    <w:p>
      <w:pPr>
        <w:pStyle w:val="Heading1"/>
        <w:numPr>
          <w:ilvl w:val="2"/>
          <w:numId w:val="13"/>
        </w:numPr>
        <w:tabs>
          <w:tab w:pos="783" w:val="left" w:leader="none"/>
        </w:tabs>
        <w:spacing w:line="240" w:lineRule="auto" w:before="6" w:after="0"/>
        <w:ind w:left="782" w:right="0" w:hanging="543"/>
        <w:jc w:val="both"/>
      </w:pPr>
      <w:bookmarkStart w:name="_TOC_250021" w:id="18"/>
      <w:r>
        <w:rPr/>
        <w:t>Factor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bookmarkEnd w:id="18"/>
      <w:r>
        <w:rPr/>
        <w:t>Safety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</w:pPr>
      <w:r>
        <w:rPr/>
        <w:t>The</w:t>
      </w:r>
      <w:r>
        <w:rPr>
          <w:spacing w:val="14"/>
        </w:rPr>
        <w:t> </w:t>
      </w:r>
      <w:r>
        <w:rPr/>
        <w:t>factor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safety</w:t>
      </w:r>
      <w:r>
        <w:rPr>
          <w:spacing w:val="2"/>
        </w:rPr>
        <w:t> </w:t>
      </w:r>
      <w:r>
        <w:rPr/>
        <w:t>(FOS)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4"/>
        </w:rPr>
        <w:t> </w:t>
      </w:r>
      <w:r>
        <w:rPr/>
        <w:t>machine</w:t>
      </w:r>
      <w:r>
        <w:rPr>
          <w:spacing w:val="9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9"/>
        </w:rPr>
        <w:t> </w:t>
      </w:r>
      <w:r>
        <w:rPr/>
        <w:t>calculated</w:t>
      </w:r>
      <w:r>
        <w:rPr>
          <w:spacing w:val="11"/>
        </w:rPr>
        <w:t> </w:t>
      </w:r>
      <w:r>
        <w:rPr/>
        <w:t>using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equation</w:t>
      </w:r>
      <w:r>
        <w:rPr>
          <w:spacing w:val="17"/>
        </w:rPr>
        <w:t> </w:t>
      </w:r>
      <w:r>
        <w:rPr/>
        <w:t>(Khurmi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before="90"/>
        <w:ind w:left="240"/>
      </w:pPr>
      <w:r>
        <w:rPr/>
        <w:t>Gupta, 2005)</w:t>
      </w:r>
    </w:p>
    <w:p>
      <w:pPr>
        <w:pStyle w:val="BodyText"/>
        <w:spacing w:before="3"/>
        <w:rPr>
          <w:sz w:val="25"/>
        </w:rPr>
      </w:pPr>
    </w:p>
    <w:p>
      <w:pPr>
        <w:tabs>
          <w:tab w:pos="1253" w:val="left" w:leader="none"/>
        </w:tabs>
        <w:spacing w:line="172" w:lineRule="auto" w:before="0"/>
        <w:ind w:left="24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06.849998pt;margin-top:10.019814pt;width:105.14pt;height:.71997pt;mso-position-horizontal-relative:page;mso-position-vertical-relative:paragraph;z-index:-1854310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FOS =</w:t>
        <w:tab/>
      </w:r>
      <w:r>
        <w:rPr>
          <w:rFonts w:ascii="Cambria Math" w:eastAsia="Cambria Math"/>
          <w:sz w:val="17"/>
        </w:rPr>
        <w:t>𝑌𝑖𝑒𝑙𝑑</w:t>
      </w:r>
      <w:r>
        <w:rPr>
          <w:rFonts w:ascii="Cambria Math" w:eastAsia="Cambria Math"/>
          <w:spacing w:val="5"/>
          <w:sz w:val="17"/>
        </w:rPr>
        <w:t> </w:t>
      </w:r>
      <w:r>
        <w:rPr>
          <w:rFonts w:ascii="Cambria Math" w:eastAsia="Cambria Math"/>
          <w:sz w:val="17"/>
        </w:rPr>
        <w:t>𝑝𝑜𝑖𝑛𝑡</w:t>
      </w:r>
      <w:r>
        <w:rPr>
          <w:rFonts w:ascii="Cambria Math" w:eastAsia="Cambria Math"/>
          <w:spacing w:val="3"/>
          <w:sz w:val="17"/>
        </w:rPr>
        <w:t> </w:t>
      </w:r>
      <w:r>
        <w:rPr>
          <w:rFonts w:ascii="Cambria Math" w:eastAsia="Cambria Math"/>
          <w:sz w:val="17"/>
        </w:rPr>
        <w:t>𝑠𝑡𝑟𝑒𝑠𝑠</w:t>
      </w:r>
    </w:p>
    <w:p>
      <w:pPr>
        <w:spacing w:line="159" w:lineRule="exact" w:before="0"/>
        <w:ind w:left="93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𝑤𝑜𝑟𝑘𝑖𝑛𝑔</w:t>
      </w:r>
      <w:r>
        <w:rPr>
          <w:rFonts w:ascii="Cambria Math" w:eastAsia="Cambria Math"/>
          <w:spacing w:val="26"/>
          <w:sz w:val="17"/>
        </w:rPr>
        <w:t> </w:t>
      </w:r>
      <w:r>
        <w:rPr>
          <w:rFonts w:ascii="Cambria Math" w:eastAsia="Cambria Math"/>
          <w:sz w:val="17"/>
        </w:rPr>
        <w:t>𝑜𝑟</w:t>
      </w:r>
      <w:r>
        <w:rPr>
          <w:rFonts w:ascii="Cambria Math" w:eastAsia="Cambria Math"/>
          <w:spacing w:val="20"/>
          <w:sz w:val="17"/>
        </w:rPr>
        <w:t> </w:t>
      </w:r>
      <w:r>
        <w:rPr>
          <w:rFonts w:ascii="Cambria Math" w:eastAsia="Cambria Math"/>
          <w:sz w:val="17"/>
        </w:rPr>
        <w:t>𝑑𝑒𝑠𝑖𝑔𝑛</w:t>
      </w:r>
      <w:r>
        <w:rPr>
          <w:rFonts w:ascii="Cambria Math" w:eastAsia="Cambria Math"/>
          <w:spacing w:val="53"/>
          <w:sz w:val="17"/>
        </w:rPr>
        <w:t> </w:t>
      </w:r>
      <w:r>
        <w:rPr>
          <w:rFonts w:ascii="Cambria Math" w:eastAsia="Cambria Math"/>
          <w:sz w:val="17"/>
        </w:rPr>
        <w:t>𝑠𝑡𝑟𝑒𝑠𝑠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  <w:sz w:val="34"/>
        </w:rPr>
      </w:pPr>
    </w:p>
    <w:p>
      <w:pPr>
        <w:pStyle w:val="BodyText"/>
        <w:ind w:left="240"/>
      </w:pPr>
      <w:r>
        <w:rPr/>
        <w:t>(3.21)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3036" w:space="5373"/>
            <w:col w:w="1741"/>
          </w:cols>
        </w:sectPr>
      </w:pPr>
    </w:p>
    <w:p>
      <w:pPr>
        <w:pStyle w:val="Heading1"/>
        <w:numPr>
          <w:ilvl w:val="1"/>
          <w:numId w:val="14"/>
        </w:numPr>
        <w:tabs>
          <w:tab w:pos="544" w:val="left" w:leader="none"/>
        </w:tabs>
        <w:spacing w:line="240" w:lineRule="auto" w:before="72" w:after="0"/>
        <w:ind w:left="543" w:right="0" w:hanging="304"/>
        <w:jc w:val="left"/>
      </w:pPr>
      <w:r>
        <w:rPr/>
        <w:pict>
          <v:rect style="position:absolute;margin-left:189.669998pt;margin-top:228.309982pt;width:18pt;height:.72pt;mso-position-horizontal-relative:page;mso-position-vertical-relative:page;z-index:-1854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419998pt;margin-top:228.309982pt;width:45.12pt;height:.72pt;mso-position-horizontal-relative:page;mso-position-vertical-relative:page;z-index:-18542080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669998pt;margin-top:262.629974pt;width:7.68pt;height:.72pt;mso-position-horizontal-relative:page;mso-position-vertical-relative:page;z-index:-1854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070007pt;margin-top:262.629974pt;width:41.064pt;height:.72pt;mso-position-horizontal-relative:page;mso-position-vertical-relative:page;z-index:-18541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589996pt;margin-top:296.97998pt;width:44.904pt;height:.72pt;mso-position-horizontal-relative:page;mso-position-vertical-relative:page;z-index:-18540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990005pt;margin-top:333.219971pt;width:7.92pt;height:.72pt;mso-position-horizontal-relative:page;mso-position-vertical-relative:page;z-index:-18540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630005pt;margin-top:333.219971pt;width:33.144pt;height:.72pt;mso-position-horizontal-relative:page;mso-position-vertical-relative:page;z-index:-18539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350006pt;margin-top:506.299988pt;width:17.760pt;height:.72pt;mso-position-horizontal-relative:page;mso-position-vertical-relative:page;z-index:-18539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860001pt;margin-top:506.299988pt;width:75.864pt;height:.72pt;mso-position-horizontal-relative:page;mso-position-vertical-relative:page;z-index:-18538496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577.129944pt;width:28.344pt;height:.72003pt;mso-position-horizontal-relative:page;mso-position-vertical-relative:page;z-index:-18537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40002pt;margin-top:577.129944pt;width:101.54pt;height:.72003pt;mso-position-horizontal-relative:page;mso-position-vertical-relative:page;z-index:-18537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350006pt;margin-top:666.669983pt;width:17.760pt;height:.72003pt;mso-position-horizontal-relative:page;mso-position-vertical-relative:page;z-index:-18536960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860001pt;margin-top:666.669983pt;width:71.544pt;height:.72003pt;mso-position-horizontal-relative:page;mso-position-vertical-relative:page;z-index:-1853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029999pt;margin-top:701.469971pt;width:18.96pt;height:.72003pt;mso-position-horizontal-relative:page;mso-position-vertical-relative:page;z-index:-18535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619995pt;margin-top:701.469971pt;width:60.744pt;height:.72003pt;mso-position-horizontal-relative:page;mso-position-vertical-relative:page;z-index:-1853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737.980042pt;width:28.344pt;height:.71997pt;mso-position-horizontal-relative:page;mso-position-vertical-relative:page;z-index:-18534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40002pt;margin-top:737.980042pt;width:101.78pt;height:.71997pt;mso-position-horizontal-relative:page;mso-position-vertical-relative:page;z-index:-18534400" filled="true" fillcolor="#000000" stroked="false">
            <v:fill type="solid"/>
            <w10:wrap type="none"/>
          </v:rect>
        </w:pic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Design</w:t>
      </w:r>
      <w:r>
        <w:rPr>
          <w:spacing w:val="-2"/>
        </w:rPr>
        <w:t> </w:t>
      </w:r>
      <w:r>
        <w:rPr/>
        <w:t>Calculations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calculations for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2"/>
        </w:rPr>
        <w:t> </w:t>
      </w:r>
      <w:r>
        <w:rPr/>
        <w:t>ladle</w:t>
      </w:r>
      <w:r>
        <w:rPr>
          <w:spacing w:val="5"/>
        </w:rPr>
        <w:t> </w:t>
      </w:r>
      <w:r>
        <w:rPr/>
        <w:t>machine</w:t>
      </w:r>
    </w:p>
    <w:p>
      <w:pPr>
        <w:pStyle w:val="BodyText"/>
        <w:spacing w:before="8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5724"/>
        <w:gridCol w:w="2172"/>
      </w:tblGrid>
      <w:tr>
        <w:trPr>
          <w:trHeight w:val="552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5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</w:tc>
        <w:tc>
          <w:tcPr>
            <w:tcW w:w="2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>
        <w:trPr>
          <w:trHeight w:val="5583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392.4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17" w:right="579"/>
              <w:rPr>
                <w:sz w:val="24"/>
              </w:rPr>
            </w:pPr>
            <w:r>
              <w:rPr>
                <w:sz w:val="24"/>
              </w:rPr>
              <w:t>x = 10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24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392.4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</w:t>
            </w:r>
          </w:p>
          <w:p>
            <w:pPr>
              <w:pStyle w:val="TableParagraph"/>
              <w:spacing w:line="480" w:lineRule="auto" w:before="1"/>
              <w:ind w:left="117" w:right="251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</w:t>
            </w:r>
            <w:r>
              <w:rPr>
                <w:sz w:val="24"/>
                <w:vertAlign w:val="subscript"/>
              </w:rPr>
              <w:t>rf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750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  <w:p>
            <w:pPr>
              <w:pStyle w:val="TableParagraph"/>
              <w:spacing w:line="480" w:lineRule="auto"/>
              <w:ind w:left="117" w:right="15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α = 11.7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5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Tong gripping system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59" w:right="85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Shaft: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392.4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1,962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tabs>
                <w:tab w:pos="2103" w:val="left" w:leader="none"/>
              </w:tabs>
              <w:spacing w:line="126" w:lineRule="exact"/>
              <w:ind w:left="826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3</w:t>
              <w:tab/>
              <w:t>3</w:t>
            </w:r>
          </w:p>
          <w:p>
            <w:pPr>
              <w:pStyle w:val="TableParagraph"/>
              <w:tabs>
                <w:tab w:pos="1047" w:val="left" w:leader="none"/>
                <w:tab w:pos="2319" w:val="left" w:leader="none"/>
              </w:tabs>
              <w:spacing w:line="205" w:lineRule="exact"/>
              <w:ind w:left="159"/>
              <w:rPr>
                <w:sz w:val="24"/>
              </w:rPr>
            </w:pPr>
            <w:r>
              <w:rPr>
                <w:sz w:val="24"/>
              </w:rPr>
              <w:t>Z =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𝜋</w:t>
            </w:r>
            <w:r>
              <w:rPr>
                <w:rFonts w:asci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𝑑</w:t>
            </w:r>
            <w:r>
              <w:rPr>
                <w:rFonts w:asci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6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3.142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24</w:t>
            </w:r>
            <w:r>
              <w:rPr>
                <w:rFonts w:asci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=1,357.1680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1647" w:val="left" w:leader="none"/>
              </w:tabs>
              <w:spacing w:line="152" w:lineRule="exact"/>
              <w:ind w:left="644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32</w:t>
              <w:tab/>
              <w:t>32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1187" w:val="left" w:leader="none"/>
                <w:tab w:pos="1854" w:val="left" w:leader="none"/>
              </w:tabs>
              <w:spacing w:line="234" w:lineRule="exact" w:before="117"/>
              <w:ind w:left="159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1962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1.4457N/mm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970" w:val="left" w:leader="none"/>
              </w:tabs>
              <w:spacing w:line="152" w:lineRule="exact"/>
              <w:ind w:left="58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𝑍</w:t>
              <w:tab/>
            </w:r>
            <w:r>
              <w:rPr>
                <w:rFonts w:ascii="Cambria Math" w:eastAsia="Cambria Math"/>
                <w:w w:val="95"/>
                <w:sz w:val="17"/>
              </w:rPr>
              <w:t>1357</w:t>
            </w:r>
            <w:r>
              <w:rPr>
                <w:rFonts w:ascii="Cambria Math" w:eastAsia="Cambria Math"/>
                <w:spacing w:val="-4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.1680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1196" w:val="left" w:leader="none"/>
                <w:tab w:pos="1921" w:val="left" w:leader="none"/>
              </w:tabs>
              <w:spacing w:line="223" w:lineRule="exact" w:before="117"/>
              <w:ind w:left="159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1"/>
                <w:sz w:val="24"/>
                <w:u w:val="single"/>
                <w:vertAlign w:val="superscript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perscript"/>
              </w:rPr>
              <w:t>𝑃𝑡</w:t>
            </w:r>
            <w:r>
              <w:rPr>
                <w:rFonts w:ascii="Cambria Math" w:hAnsi="Cambria Math" w:eastAsia="Cambria Math"/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392.4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0.8674N/mm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960" w:val="left" w:leader="none"/>
              </w:tabs>
              <w:spacing w:line="184" w:lineRule="auto"/>
              <w:ind w:left="509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𝐴</w:t>
            </w:r>
            <w:r>
              <w:rPr>
                <w:rFonts w:ascii="Cambria Math" w:eastAsia="Cambria Math"/>
                <w:position w:val="-2"/>
                <w:sz w:val="14"/>
              </w:rPr>
              <w:t>𝑟</w:t>
              <w:tab/>
            </w:r>
            <w:r>
              <w:rPr>
                <w:rFonts w:ascii="Cambria Math" w:eastAsia="Cambria Math"/>
                <w:sz w:val="17"/>
              </w:rPr>
              <w:t>3.142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12</w:t>
            </w:r>
            <w:r>
              <w:rPr>
                <w:rFonts w:ascii="Cambria Math" w:eastAsia="Cambria Math"/>
                <w:position w:val="5"/>
                <w:sz w:val="14"/>
              </w:rPr>
              <w:t>2</w:t>
            </w: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23" w:lineRule="exact" w:before="1"/>
              <w:ind w:left="159"/>
              <w:rPr>
                <w:sz w:val="24"/>
              </w:rPr>
            </w:pPr>
            <w:r>
              <w:rPr>
                <w:sz w:val="24"/>
              </w:rPr>
              <w:t>Ø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3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𝑟</w:t>
            </w:r>
            <w:r>
              <w:rPr>
                <w:rFonts w:ascii="Cambria Math" w:hAnsi="Cambria Math" w:eastAsia="Cambria Math"/>
                <w:spacing w:val="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6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0.8674</w:t>
            </w:r>
            <w:r>
              <w:rPr>
                <w:rFonts w:ascii="Cambria Math" w:hAnsi="Cambria Math" w:eastAsia="Cambria Math"/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1.0843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</w:p>
          <w:p>
            <w:pPr>
              <w:pStyle w:val="TableParagraph"/>
              <w:tabs>
                <w:tab w:pos="1061" w:val="left" w:leader="none"/>
              </w:tabs>
              <w:spacing w:line="163" w:lineRule="exact"/>
              <w:ind w:left="648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𝐺</w:t>
              <w:tab/>
              <w:t>80</w:t>
            </w:r>
            <w:r>
              <w:rPr>
                <w:rFonts w:ascii="Cambria Math" w:eastAsia="Cambria Math"/>
                <w:spacing w:val="1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10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αt</w:t>
            </w:r>
            <w:r>
              <w:rPr>
                <w:sz w:val="24"/>
                <w:vertAlign w:val="subscript"/>
              </w:rPr>
              <w:t>rf</w:t>
            </w:r>
            <w:r>
              <w:rPr>
                <w:sz w:val="24"/>
                <w:vertAlign w:val="baseline"/>
              </w:rPr>
              <w:t>E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11.7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750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200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1.755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1,962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=1.4457N/mm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spacing w:line="480" w:lineRule="auto" w:before="1"/>
              <w:ind w:left="110" w:right="296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0.8674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Ø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1.0843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th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1.755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7121" w:hRule="atLeast"/>
        </w:trPr>
        <w:tc>
          <w:tcPr>
            <w:tcW w:w="190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3.924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17" w:right="617"/>
              <w:jc w:val="both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122 mm</w:t>
            </w:r>
          </w:p>
          <w:p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80" w:lineRule="auto" w:before="208"/>
              <w:ind w:left="117" w:right="736"/>
              <w:rPr>
                <w:sz w:val="24"/>
              </w:rPr>
            </w:pPr>
            <w:r>
              <w:rPr>
                <w:sz w:val="24"/>
              </w:rPr>
              <w:t>a =50 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33 mm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d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572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Lifting/Lowering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mechanism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9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Shaft: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eqs.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3.7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3.11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design.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transmitted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163" w:lineRule="auto" w:before="18"/>
              <w:ind w:left="192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T</w:t>
            </w:r>
            <w:r>
              <w:rPr>
                <w:spacing w:val="18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𝑟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3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𝐽</w:t>
            </w:r>
            <w:r>
              <w:rPr>
                <w:rFonts w:ascii="Cambria Math" w:eastAsia="Cambria Math"/>
                <w:spacing w:val="29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0.0173</w:t>
            </w:r>
            <w:r>
              <w:rPr>
                <w:rFonts w:ascii="Cambria Math" w:eastAsia="Cambria Math"/>
                <w:spacing w:val="39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3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8199</w:t>
            </w:r>
            <w:r>
              <w:rPr>
                <w:rFonts w:ascii="Cambria Math" w:eastAsia="Cambria Math"/>
                <w:spacing w:val="-1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.6550</w:t>
            </w:r>
            <w:r>
              <w:rPr>
                <w:rFonts w:ascii="Cambria Math" w:eastAsia="Cambria Math"/>
                <w:spacing w:val="63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5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16.6887</w:t>
            </w:r>
            <w:r>
              <w:rPr>
                <w:spacing w:val="11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849" w:val="left" w:leader="none"/>
              </w:tabs>
              <w:spacing w:line="166" w:lineRule="exact"/>
              <w:ind w:left="72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𝑟</w:t>
              <w:tab/>
              <w:t>8.5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72" w:lineRule="auto" w:before="1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M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𝑊𝑎𝑏</w:t>
            </w:r>
            <w:r>
              <w:rPr>
                <w:rFonts w:ascii="Cambria Math" w:eastAsia="Cambria Math"/>
                <w:spacing w:val="-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3.924</w:t>
            </w:r>
            <w:r>
              <w:rPr>
                <w:rFonts w:ascii="Cambria Math" w:eastAsia="Cambria Math"/>
                <w:spacing w:val="16"/>
                <w:sz w:val="17"/>
                <w:u w:val="single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  <w:u w:val="single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80</w:t>
            </w:r>
            <w:r>
              <w:rPr>
                <w:rFonts w:ascii="Cambria Math" w:eastAsia="Cambria Math"/>
                <w:spacing w:val="11"/>
                <w:sz w:val="17"/>
                <w:u w:val="single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  <w:u w:val="single"/>
              </w:rPr>
              <w:t> </w:t>
            </w:r>
            <w:r>
              <w:rPr>
                <w:rFonts w:ascii="Cambria Math" w:eastAsia="Cambria Math"/>
                <w:sz w:val="17"/>
                <w:u w:val="single"/>
              </w:rPr>
              <w:t>122</w:t>
            </w:r>
            <w:r>
              <w:rPr>
                <w:rFonts w:ascii="Cambria Math" w:eastAsia="Cambria Math"/>
                <w:spacing w:val="3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189.5952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710" w:val="left" w:leader="none"/>
              </w:tabs>
              <w:spacing w:line="159" w:lineRule="exact"/>
              <w:ind w:left="7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𝐿</w:t>
              <w:tab/>
              <w:t>202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tabs>
                <w:tab w:pos="2512" w:val="left" w:leader="none"/>
                <w:tab w:pos="3035" w:val="left" w:leader="none"/>
              </w:tabs>
              <w:spacing w:line="99" w:lineRule="exact"/>
              <w:ind w:left="869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2  </w:t>
            </w:r>
            <w:r>
              <w:rPr>
                <w:rFonts w:ascii="Cambria Math"/>
                <w:spacing w:val="26"/>
                <w:sz w:val="14"/>
              </w:rPr>
              <w:t> </w:t>
            </w:r>
            <w:r>
              <w:rPr>
                <w:rFonts w:ascii="Cambria Math"/>
                <w:sz w:val="14"/>
              </w:rPr>
              <w:t>2</w:t>
              <w:tab/>
              <w:t>2</w:t>
              <w:tab/>
              <w:t>2</w:t>
            </w:r>
          </w:p>
          <w:p>
            <w:pPr>
              <w:pStyle w:val="TableParagraph"/>
              <w:tabs>
                <w:tab w:pos="1710" w:val="left" w:leader="none"/>
                <w:tab w:pos="3501" w:val="left" w:leader="none"/>
              </w:tabs>
              <w:spacing w:line="103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Y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𝑊𝑎</w:t>
            </w:r>
            <w:r>
              <w:rPr>
                <w:rFonts w:ascii="Cambria Math" w:eastAsia="Cambria Math"/>
                <w:spacing w:val="7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𝑏   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sz w:val="17"/>
              </w:rPr>
              <w:t>3.924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80</w:t>
            </w:r>
            <w:r>
              <w:rPr>
                <w:rFonts w:ascii="Cambria Math" w:eastAsia="Cambria Math"/>
                <w:spacing w:val="5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122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0.1520 mm</w:t>
            </w:r>
          </w:p>
          <w:p>
            <w:pPr>
              <w:pStyle w:val="TableParagraph"/>
              <w:tabs>
                <w:tab w:pos="1407" w:val="left" w:leader="none"/>
              </w:tabs>
              <w:spacing w:line="214" w:lineRule="exact"/>
              <w:ind w:left="73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3𝐸𝐼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3</w:t>
            </w:r>
            <w:r>
              <w:rPr>
                <w:rFonts w:ascii="Cambria Math" w:eastAsia="Cambria Math"/>
                <w:spacing w:val="10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4099</w:t>
            </w:r>
            <w:r>
              <w:rPr>
                <w:rFonts w:ascii="Cambria Math" w:eastAsia="Cambria Math"/>
                <w:spacing w:val="-1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.8275</w:t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480" w:lineRule="auto" w:before="1"/>
              <w:ind w:left="159" w:right="11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torque,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156" w:lineRule="auto" w:before="14"/>
              <w:ind w:left="192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T</w:t>
            </w:r>
            <w:r>
              <w:rPr>
                <w:spacing w:val="17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9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𝑟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𝐽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9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0.005</w:t>
            </w:r>
            <w:r>
              <w:rPr>
                <w:rFonts w:ascii="Cambria Math" w:eastAsia="Cambria Math"/>
                <w:spacing w:val="29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6118</w:t>
            </w:r>
            <w:r>
              <w:rPr>
                <w:rFonts w:ascii="Cambria Math" w:eastAsia="Cambria Math"/>
                <w:spacing w:val="-5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.2644</w:t>
            </w:r>
            <w:r>
              <w:rPr>
                <w:rFonts w:ascii="Cambria Math" w:eastAsia="Cambria Math"/>
                <w:spacing w:val="66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4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3.8723</w:t>
            </w:r>
            <w:r>
              <w:rPr>
                <w:spacing w:val="11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806" w:val="left" w:leader="none"/>
              </w:tabs>
              <w:spacing w:line="170" w:lineRule="exact"/>
              <w:ind w:left="72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𝑟</w:t>
              <w:tab/>
              <w:t>7.9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72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M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 </w:t>
            </w:r>
            <w:r>
              <w:rPr>
                <w:rFonts w:ascii="Cambria Math" w:eastAsia="Cambria Math"/>
                <w:sz w:val="17"/>
              </w:rPr>
              <w:t>𝑊𝑎𝑏</w:t>
            </w:r>
            <w:r>
              <w:rPr>
                <w:rFonts w:ascii="Cambria Math" w:eastAsia="Cambria Math"/>
                <w:spacing w:val="-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0.981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50</w:t>
            </w:r>
            <w:r>
              <w:rPr>
                <w:rFonts w:ascii="Cambria Math" w:eastAsia="Cambria Math"/>
                <w:spacing w:val="1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33</w:t>
            </w:r>
            <w:r>
              <w:rPr>
                <w:rFonts w:ascii="Cambria Math" w:eastAsia="Cambria Math"/>
                <w:spacing w:val="31"/>
                <w:sz w:val="17"/>
              </w:rPr>
              <w:t> </w:t>
            </w:r>
            <w:r>
              <w:rPr>
                <w:position w:val="-13"/>
                <w:sz w:val="24"/>
              </w:rPr>
              <w:t>= 19.5018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710" w:val="left" w:leader="none"/>
              </w:tabs>
              <w:spacing w:line="159" w:lineRule="exact"/>
              <w:ind w:left="7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𝐿</w:t>
              <w:tab/>
              <w:t>83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2560" w:val="left" w:leader="none"/>
                <w:tab w:pos="2992" w:val="left" w:leader="none"/>
              </w:tabs>
              <w:spacing w:line="99" w:lineRule="exact" w:before="1"/>
              <w:ind w:left="869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2  </w:t>
            </w:r>
            <w:r>
              <w:rPr>
                <w:rFonts w:ascii="Cambria Math"/>
                <w:spacing w:val="26"/>
                <w:sz w:val="14"/>
              </w:rPr>
              <w:t> </w:t>
            </w:r>
            <w:r>
              <w:rPr>
                <w:rFonts w:ascii="Cambria Math"/>
                <w:sz w:val="14"/>
              </w:rPr>
              <w:t>2</w:t>
              <w:tab/>
              <w:t>2</w:t>
              <w:tab/>
              <w:t>2</w:t>
            </w:r>
          </w:p>
          <w:p>
            <w:pPr>
              <w:pStyle w:val="TableParagraph"/>
              <w:tabs>
                <w:tab w:pos="1763" w:val="left" w:leader="none"/>
                <w:tab w:pos="3505" w:val="left" w:leader="none"/>
              </w:tabs>
              <w:spacing w:line="103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Y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𝑊𝑎</w:t>
            </w:r>
            <w:r>
              <w:rPr>
                <w:rFonts w:ascii="Cambria Math" w:eastAsia="Cambria Math"/>
                <w:spacing w:val="7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𝑏   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sz w:val="17"/>
              </w:rPr>
              <w:t>0.981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0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50</w:t>
            </w:r>
            <w:r>
              <w:rPr>
                <w:rFonts w:ascii="Cambria Math" w:eastAsia="Cambria Math"/>
                <w:spacing w:val="6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33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0.0015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mm</w:t>
            </w:r>
          </w:p>
          <w:p>
            <w:pPr>
              <w:pStyle w:val="TableParagraph"/>
              <w:tabs>
                <w:tab w:pos="1407" w:val="left" w:leader="none"/>
              </w:tabs>
              <w:spacing w:line="214" w:lineRule="exact"/>
              <w:ind w:left="73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3𝐸𝐼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3</w:t>
            </w:r>
            <w:r>
              <w:rPr>
                <w:rFonts w:ascii="Cambria Math" w:eastAsia="Cambria Math"/>
                <w:spacing w:val="10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3059</w:t>
            </w:r>
            <w:r>
              <w:rPr>
                <w:rFonts w:ascii="Cambria Math" w:eastAsia="Cambria Math"/>
                <w:spacing w:val="-1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.1322</w:t>
            </w:r>
          </w:p>
        </w:tc>
        <w:tc>
          <w:tcPr>
            <w:tcW w:w="217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153"/>
              <w:ind w:left="110" w:right="126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 16.6887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= 189.5952Nmm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0.1520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208"/>
              <w:ind w:left="110" w:right="186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3.8723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= 19.5018 Nmm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0.0015 mm</w:t>
            </w:r>
          </w:p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5792"/>
        <w:gridCol w:w="2170"/>
      </w:tblGrid>
      <w:tr>
        <w:trPr>
          <w:trHeight w:val="13947" w:hRule="atLeast"/>
        </w:trPr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4"/>
              <w:ind w:left="117"/>
              <w:rPr>
                <w:sz w:val="24"/>
              </w:rPr>
            </w:pPr>
            <w:r>
              <w:rPr>
                <w:sz w:val="24"/>
              </w:rPr>
              <w:t>d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d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98.0665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d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230"/>
              <w:ind w:left="117" w:right="522"/>
              <w:rPr>
                <w:sz w:val="24"/>
              </w:rPr>
            </w:pPr>
            <w:r>
              <w:rPr>
                <w:sz w:val="24"/>
              </w:rPr>
              <w:t>t = 8 mmm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225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34" w:lineRule="exact" w:before="55"/>
              <w:ind w:left="22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𝑊𝐿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470</w:t>
            </w:r>
            <w:r>
              <w:rPr>
                <w:rFonts w:ascii="Cambria Math" w:eastAsia="Cambria Math"/>
                <w:spacing w:val="-29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.88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163</w:t>
            </w:r>
            <w:r>
              <w:rPr>
                <w:rFonts w:ascii="Cambria Math" w:eastAsia="Cambria Math"/>
                <w:spacing w:val="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19,188.36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Nmm</w:t>
            </w:r>
          </w:p>
          <w:p>
            <w:pPr>
              <w:pStyle w:val="TableParagraph"/>
              <w:tabs>
                <w:tab w:pos="1622" w:val="left" w:leader="none"/>
              </w:tabs>
              <w:spacing w:line="152" w:lineRule="exact"/>
              <w:ind w:left="777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4</w:t>
              <w:tab/>
              <w:t>4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2866" w:val="left" w:leader="none"/>
              </w:tabs>
              <w:spacing w:line="99" w:lineRule="exact"/>
              <w:ind w:left="921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3</w:t>
              <w:tab/>
              <w:t>3</w:t>
            </w:r>
          </w:p>
          <w:p>
            <w:pPr>
              <w:pStyle w:val="TableParagraph"/>
              <w:tabs>
                <w:tab w:pos="1872" w:val="left" w:leader="none"/>
                <w:tab w:pos="3610" w:val="left" w:leader="none"/>
              </w:tabs>
              <w:spacing w:line="103" w:lineRule="auto"/>
              <w:ind w:left="225"/>
              <w:rPr>
                <w:sz w:val="24"/>
              </w:rPr>
            </w:pPr>
            <w:r>
              <w:rPr>
                <w:position w:val="-13"/>
                <w:sz w:val="24"/>
              </w:rPr>
              <w:t>Y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12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𝑊𝐿   </w:t>
            </w:r>
            <w:r>
              <w:rPr>
                <w:rFonts w:ascii="Cambria Math" w:eastAsia="Cambria Math"/>
                <w:spacing w:val="19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w w:val="95"/>
                <w:sz w:val="17"/>
              </w:rPr>
              <w:t>470</w:t>
            </w:r>
            <w:r>
              <w:rPr>
                <w:rFonts w:ascii="Cambria Math" w:eastAsia="Cambria Math"/>
                <w:spacing w:val="-1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.88</w:t>
            </w:r>
            <w:r>
              <w:rPr>
                <w:rFonts w:ascii="Cambria Math" w:eastAsia="Cambria Math"/>
                <w:spacing w:val="19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4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163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0.0111</w:t>
            </w:r>
            <w:r>
              <w:rPr>
                <w:spacing w:val="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mm</w:t>
            </w:r>
          </w:p>
          <w:p>
            <w:pPr>
              <w:pStyle w:val="TableParagraph"/>
              <w:tabs>
                <w:tab w:pos="1286" w:val="left" w:leader="none"/>
              </w:tabs>
              <w:spacing w:line="214" w:lineRule="exact"/>
              <w:ind w:left="65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48𝐸𝐼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48</w:t>
            </w:r>
            <w:r>
              <w:rPr>
                <w:rFonts w:asci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9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3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19,174</w:t>
            </w:r>
            <w:r>
              <w:rPr>
                <w:rFonts w:ascii="Cambria Math" w:eastAsia="Cambria Math"/>
                <w:spacing w:val="-1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.7599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475" w:lineRule="auto"/>
              <w:ind w:left="225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34" w:lineRule="exact" w:before="60"/>
              <w:ind w:left="22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𝑊𝐿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676</w:t>
            </w:r>
            <w:r>
              <w:rPr>
                <w:rFonts w:ascii="Cambria Math" w:eastAsia="Cambria Math"/>
                <w:spacing w:val="-29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.89</w:t>
            </w:r>
            <w:r>
              <w:rPr>
                <w:rFonts w:ascii="Cambria Math" w:eastAsia="Cambria Math"/>
                <w:spacing w:val="-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97</w:t>
            </w:r>
            <w:r>
              <w:rPr>
                <w:rFonts w:asci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16,414.5825</w:t>
            </w:r>
            <w:r>
              <w:rPr>
                <w:spacing w:val="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Nmm</w:t>
            </w:r>
          </w:p>
          <w:p>
            <w:pPr>
              <w:pStyle w:val="TableParagraph"/>
              <w:tabs>
                <w:tab w:pos="1569" w:val="left" w:leader="none"/>
              </w:tabs>
              <w:spacing w:line="152" w:lineRule="exact"/>
              <w:ind w:left="777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4</w:t>
              <w:tab/>
              <w:t>4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2770" w:val="left" w:leader="none"/>
              </w:tabs>
              <w:spacing w:line="135" w:lineRule="exact" w:before="1"/>
              <w:ind w:left="921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3</w:t>
              <w:tab/>
              <w:t>3</w:t>
            </w:r>
          </w:p>
          <w:p>
            <w:pPr>
              <w:pStyle w:val="TableParagraph"/>
              <w:tabs>
                <w:tab w:pos="1877" w:val="left" w:leader="none"/>
                <w:tab w:pos="3519" w:val="left" w:leader="none"/>
              </w:tabs>
              <w:spacing w:line="194" w:lineRule="exact"/>
              <w:ind w:left="22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𝑊𝐿</w:t>
            </w:r>
            <w:r>
              <w:rPr>
                <w:rFonts w:ascii="Cambria Math" w:eastAsia="Cambria Math"/>
                <w:sz w:val="24"/>
                <w:vertAlign w:val="baseline"/>
              </w:rPr>
              <w:t>  </w:t>
            </w:r>
            <w:r>
              <w:rPr>
                <w:rFonts w:asci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eastAsia="Cambria Math"/>
                <w:sz w:val="24"/>
                <w:vertAlign w:val="superscript"/>
              </w:rPr>
              <w:t>676</w:t>
            </w:r>
            <w:r>
              <w:rPr>
                <w:rFonts w:ascii="Cambria Math" w:eastAsia="Cambria Math"/>
                <w:spacing w:val="-29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.89</w:t>
            </w:r>
            <w:r>
              <w:rPr>
                <w:rFonts w:ascii="Cambria Math" w:eastAsia="Cambria Math"/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97</w:t>
            </w:r>
            <w:r>
              <w:rPr>
                <w:rFonts w:asci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6.7409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tabs>
                <w:tab w:pos="1286" w:val="left" w:leader="none"/>
              </w:tabs>
              <w:spacing w:line="163" w:lineRule="exact"/>
              <w:ind w:left="65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48𝐸𝐼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48</w:t>
            </w:r>
            <w:r>
              <w:rPr>
                <w:rFonts w:asci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9,546</w:t>
            </w:r>
            <w:r>
              <w:rPr>
                <w:rFonts w:ascii="Cambria Math" w:eastAsia="Cambria Math"/>
                <w:spacing w:val="-1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.5638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480" w:lineRule="auto" w:before="128"/>
              <w:ind w:left="225" w:right="107"/>
              <w:jc w:val="both"/>
              <w:rPr>
                <w:sz w:val="24"/>
              </w:rPr>
            </w:pPr>
            <w:r>
              <w:rPr>
                <w:sz w:val="24"/>
              </w:rPr>
              <w:t>ii. Crank lever: for the big (lifting/lowering) crank lever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arm,using eqs. 3.12 to 3.16 for the design, the maximum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arm is</w:t>
            </w:r>
          </w:p>
          <w:p>
            <w:pPr>
              <w:pStyle w:val="TableParagraph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1.25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WL= 1.25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98.0665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135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= 16,548.7219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shear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modulus 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lever arm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tabs>
                <w:tab w:pos="1680" w:val="left" w:leader="none"/>
              </w:tabs>
              <w:spacing w:line="135" w:lineRule="exact" w:before="1"/>
              <w:ind w:left="863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2</w:t>
              <w:tab/>
              <w:t>2</w:t>
            </w:r>
          </w:p>
          <w:p>
            <w:pPr>
              <w:pStyle w:val="TableParagraph"/>
              <w:spacing w:line="205" w:lineRule="exact"/>
              <w:ind w:left="225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𝑡</w:t>
            </w:r>
            <w:r>
              <w:rPr>
                <w:rFonts w:ascii="Cambria Math" w:eastAsia="Cambria Math"/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𝐵</w:t>
            </w:r>
            <w:r>
              <w:rPr>
                <w:rFonts w:ascii="Cambria Math" w:eastAsia="Cambria Math"/>
                <w:spacing w:val="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8</w:t>
            </w:r>
            <w:r>
              <w:rPr>
                <w:rFonts w:ascii="Cambria Math" w:eastAsia="Cambria Math"/>
                <w:spacing w:val="-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35</w:t>
            </w:r>
            <w:r>
              <w:rPr>
                <w:rFonts w:ascii="Cambria Math" w:eastAsia="Cambria Math"/>
                <w:sz w:val="24"/>
                <w:vertAlign w:val="baseline"/>
              </w:rPr>
              <w:t>  </w:t>
            </w:r>
            <w:r>
              <w:rPr>
                <w:rFonts w:asci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1,633.3333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1445" w:val="left" w:leader="none"/>
              </w:tabs>
              <w:spacing w:line="152" w:lineRule="exact"/>
              <w:ind w:left="743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6</w:t>
              <w:tab/>
              <w:t>6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permissible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34" w:lineRule="exact"/>
              <w:ind w:left="258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hAnsi="Cambria Math" w:eastAsia="Cambria Math"/>
                <w:spacing w:val="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16548</w:t>
            </w:r>
            <w:r>
              <w:rPr>
                <w:rFonts w:ascii="Cambria Math" w:hAnsi="Cambria Math" w:eastAsia="Cambria Math"/>
                <w:spacing w:val="-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.7219</w:t>
            </w:r>
            <w:r>
              <w:rPr>
                <w:rFonts w:ascii="Cambria Math" w:hAnsi="Cambria Math" w:eastAsia="Cambria Math"/>
                <w:spacing w:val="4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10.1319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190" w:val="left" w:leader="none"/>
              </w:tabs>
              <w:spacing w:line="152" w:lineRule="exact"/>
              <w:ind w:left="74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𝑍</w:t>
              <w:tab/>
            </w:r>
            <w:r>
              <w:rPr>
                <w:rFonts w:ascii="Cambria Math" w:eastAsia="Cambria Math"/>
                <w:w w:val="95"/>
                <w:sz w:val="17"/>
              </w:rPr>
              <w:t>1633</w:t>
            </w:r>
            <w:r>
              <w:rPr>
                <w:rFonts w:ascii="Cambria Math" w:eastAsia="Cambria Math"/>
                <w:spacing w:val="-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.3333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twisting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172" w:lineRule="auto"/>
              <w:ind w:left="225"/>
              <w:rPr>
                <w:sz w:val="24"/>
              </w:rPr>
            </w:pPr>
            <w:r>
              <w:rPr>
                <w:position w:val="-13"/>
                <w:sz w:val="24"/>
              </w:rPr>
              <w:t>T</w:t>
            </w:r>
            <w:r>
              <w:rPr>
                <w:position w:val="-16"/>
                <w:sz w:val="16"/>
              </w:rPr>
              <w:t>m</w:t>
            </w:r>
            <w:r>
              <w:rPr>
                <w:spacing w:val="18"/>
                <w:position w:val="-16"/>
                <w:sz w:val="16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2𝑊𝐿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2</w:t>
            </w:r>
            <w:r>
              <w:rPr>
                <w:rFonts w:ascii="Cambria Math" w:eastAsia="Cambria Math"/>
                <w:spacing w:val="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98.0665</w:t>
            </w:r>
            <w:r>
              <w:rPr>
                <w:rFonts w:ascii="Cambria Math" w:eastAsia="Cambria Math"/>
                <w:spacing w:val="2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135</w:t>
            </w:r>
            <w:r>
              <w:rPr>
                <w:rFonts w:ascii="Cambria Math" w:eastAsia="Cambria Math"/>
                <w:spacing w:val="5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8,825.985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061" w:val="left" w:leader="none"/>
              </w:tabs>
              <w:spacing w:line="150" w:lineRule="exact"/>
              <w:ind w:right="2860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</w:t>
              <w:tab/>
              <w:t>3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shear stress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165" w:lineRule="auto" w:before="1"/>
              <w:ind w:left="225"/>
              <w:rPr>
                <w:sz w:val="16"/>
              </w:rPr>
            </w:pPr>
            <w:r>
              <w:rPr>
                <w:w w:val="95"/>
                <w:position w:val="-13"/>
                <w:sz w:val="24"/>
              </w:rPr>
              <w:t>τ</w:t>
            </w:r>
            <w:r>
              <w:rPr>
                <w:spacing w:val="12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7"/>
                <w:w w:val="9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  <w:u w:val="single"/>
              </w:rPr>
              <w:t>16</w:t>
            </w:r>
            <w:r>
              <w:rPr>
                <w:rFonts w:ascii="Cambria Math" w:hAnsi="Cambria Math" w:eastAsia="Cambria Math"/>
                <w:spacing w:val="22"/>
                <w:w w:val="9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  <w:u w:val="single"/>
              </w:rPr>
              <w:t>𝑇</w:t>
            </w:r>
            <w:r>
              <w:rPr>
                <w:rFonts w:ascii="Cambria Math" w:hAnsi="Cambria Math" w:eastAsia="Cambria Math"/>
                <w:w w:val="95"/>
                <w:position w:val="-2"/>
                <w:sz w:val="14"/>
                <w:u w:val="single"/>
              </w:rPr>
              <w:t>𝑚</w:t>
            </w:r>
            <w:r>
              <w:rPr>
                <w:rFonts w:ascii="Cambria Math" w:hAnsi="Cambria Math" w:eastAsia="Cambria Math"/>
                <w:spacing w:val="42"/>
                <w:position w:val="-2"/>
                <w:sz w:val="1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8"/>
                <w:w w:val="9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16</w:t>
            </w:r>
            <w:r>
              <w:rPr>
                <w:rFonts w:ascii="Cambria Math" w:hAns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𝑥</w:t>
            </w:r>
            <w:r>
              <w:rPr>
                <w:rFonts w:ascii="Cambria Math" w:hAns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8825</w:t>
            </w:r>
            <w:r>
              <w:rPr>
                <w:rFonts w:ascii="Cambria Math" w:hAnsi="Cambria Math" w:eastAsia="Cambria Math"/>
                <w:spacing w:val="-11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.985</w:t>
            </w:r>
            <w:r>
              <w:rPr>
                <w:rFonts w:ascii="Cambria Math" w:hAnsi="Cambria Math" w:eastAsia="Cambria Math"/>
                <w:spacing w:val="8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3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9.1493</w:t>
            </w:r>
            <w:r>
              <w:rPr>
                <w:spacing w:val="8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N/mm</w:t>
            </w:r>
            <w:r>
              <w:rPr>
                <w:w w:val="95"/>
                <w:position w:val="-2"/>
                <w:sz w:val="16"/>
              </w:rPr>
              <w:t>2</w:t>
            </w:r>
          </w:p>
          <w:p>
            <w:pPr>
              <w:pStyle w:val="TableParagraph"/>
              <w:tabs>
                <w:tab w:pos="763" w:val="left" w:leader="none"/>
              </w:tabs>
              <w:spacing w:line="163" w:lineRule="exact"/>
              <w:ind w:right="2895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𝜋</w:t>
            </w:r>
            <w:r>
              <w:rPr>
                <w:rFonts w:ascii="Cambria Math" w:eastAsia="Cambria Math"/>
                <w:spacing w:val="2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𝑑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  <w:tab/>
            </w:r>
            <w:r>
              <w:rPr>
                <w:rFonts w:ascii="Cambria Math" w:eastAsia="Cambria Math"/>
                <w:sz w:val="17"/>
              </w:rPr>
              <w:t>3.142</w:t>
            </w:r>
            <w:r>
              <w:rPr>
                <w:rFonts w:ascii="Cambria Math" w:eastAsia="Cambria Math"/>
                <w:spacing w:val="2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17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19,188.36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0.0111 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5"/>
              <w:ind w:left="10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16,414.5825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6.7409 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16,548.7219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10.1319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9.1493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93.029999pt;margin-top:142.849976pt;width:13.2pt;height:.72pt;mso-position-horizontal-relative:page;mso-position-vertical-relative:page;z-index:-18533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830002pt;margin-top:142.849976pt;width:51.864pt;height:.72pt;mso-position-horizontal-relative:page;mso-position-vertical-relative:page;z-index:-18533376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179.329987pt;width:18.96pt;height:.72pt;mso-position-horizontal-relative:page;mso-position-vertical-relative:page;z-index:-18532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580002pt;margin-top:179.329987pt;width:113.06pt;height:.72pt;mso-position-horizontal-relative:page;mso-position-vertical-relative:page;z-index:-18532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029999pt;margin-top:269.589996pt;width:13.2pt;height:.72pt;mso-position-horizontal-relative:page;mso-position-vertical-relative:page;z-index:-18531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830002pt;margin-top:269.589996pt;width:46.584pt;height:.72pt;mso-position-horizontal-relative:page;mso-position-vertical-relative:page;z-index:-18531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306.099976pt;width:18.96pt;height:.72pt;mso-position-horizontal-relative:page;mso-position-vertical-relative:page;z-index:-18530816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580002pt;margin-top:306.099976pt;width:108.5pt;height:.72pt;mso-position-horizontal-relative:page;mso-position-vertical-relative:page;z-index:-18530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669998pt;margin-top:536.779968pt;width:16.32pt;height:.72003pt;mso-position-horizontal-relative:page;mso-position-vertical-relative:page;z-index:-1852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10007pt;margin-top:536.779968pt;width:28.344pt;height:.72003pt;mso-position-horizontal-relative:page;mso-position-vertical-relative:page;z-index:-1852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470001pt;margin-top:598.730042pt;width:7.68pt;height:.71997pt;mso-position-horizontal-relative:page;mso-position-vertical-relative:page;z-index:-18528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350006pt;margin-top:598.730042pt;width:45.864pt;height:.71997pt;mso-position-horizontal-relative:page;mso-position-vertical-relative:page;z-index:-18528256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910004pt;margin-top:660.909973pt;width:18.240pt;height:.72003pt;mso-position-horizontal-relative:page;mso-position-vertical-relative:page;z-index:-1852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79999pt;margin-top:660.909973pt;width:68.664pt;height:.72003pt;mso-position-horizontal-relative:page;mso-position-vertical-relative:page;z-index:-1852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820007pt;margin-top:723.100037pt;width:54.72pt;height:.71997pt;mso-position-horizontal-relative:page;mso-position-vertical-relative:page;z-index:-1852672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5727"/>
        <w:gridCol w:w="2171"/>
      </w:tblGrid>
      <w:tr>
        <w:trPr>
          <w:trHeight w:val="14355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117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98.0665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kg)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d = 15.8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231"/>
              <w:ind w:left="117" w:right="698"/>
              <w:rPr>
                <w:sz w:val="24"/>
              </w:rPr>
            </w:pPr>
            <w:r>
              <w:rPr>
                <w:sz w:val="24"/>
              </w:rPr>
              <w:t>t = 8 mmm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480" w:lineRule="auto"/>
              <w:ind w:left="117" w:right="561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15.8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= 132 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67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 199 mm</w:t>
            </w: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Tilting Mechanism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57" w:val="left" w:leader="none"/>
              </w:tabs>
              <w:spacing w:line="480" w:lineRule="auto" w:before="0" w:after="0"/>
              <w:ind w:left="159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Crank lever: for the design of the small (tilting) crank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3.16,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arm is</w:t>
            </w:r>
          </w:p>
          <w:p>
            <w:pPr>
              <w:pStyle w:val="TableParagraph"/>
              <w:spacing w:before="1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1.25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WL= 1.25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98.0665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right="2201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12,993.8113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shear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modulus 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lever arm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tabs>
                <w:tab w:pos="1614" w:val="left" w:leader="none"/>
              </w:tabs>
              <w:spacing w:line="135" w:lineRule="exact" w:before="1"/>
              <w:ind w:left="797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2</w:t>
              <w:tab/>
              <w:t>2</w:t>
            </w:r>
          </w:p>
          <w:p>
            <w:pPr>
              <w:pStyle w:val="TableParagraph"/>
              <w:spacing w:line="205" w:lineRule="exact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𝑡</w:t>
            </w:r>
            <w:r>
              <w:rPr>
                <w:rFonts w:ascii="Cambria Math" w:eastAsia="Cambria Math"/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𝐵</w:t>
            </w:r>
            <w:r>
              <w:rPr>
                <w:rFonts w:ascii="Cambria Math" w:eastAsia="Cambria Math"/>
                <w:spacing w:val="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8</w:t>
            </w:r>
            <w:r>
              <w:rPr>
                <w:rFonts w:ascii="Cambria Math" w:eastAsia="Cambria Math"/>
                <w:spacing w:val="-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35</w:t>
            </w:r>
            <w:r>
              <w:rPr>
                <w:rFonts w:ascii="Cambria Math" w:eastAsia="Cambria Math"/>
                <w:sz w:val="24"/>
                <w:vertAlign w:val="baseline"/>
              </w:rPr>
              <w:t>  </w:t>
            </w:r>
            <w:r>
              <w:rPr>
                <w:rFonts w:asci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1,633.3333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1379" w:val="left" w:leader="none"/>
              </w:tabs>
              <w:spacing w:line="152" w:lineRule="exact"/>
              <w:ind w:left="677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6</w:t>
              <w:tab/>
              <w:t>6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2105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permissible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34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hAnsi="Cambria Math" w:eastAsia="Cambria Math"/>
                <w:spacing w:val="2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12993</w:t>
            </w:r>
            <w:r>
              <w:rPr>
                <w:rFonts w:ascii="Cambria Math" w:hAnsi="Cambria Math" w:eastAsia="Cambria Math"/>
                <w:spacing w:val="-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.8113</w:t>
            </w:r>
            <w:r>
              <w:rPr>
                <w:rFonts w:ascii="Cambria Math" w:hAnsi="Cambria Math" w:eastAsia="Cambria Math"/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7.9554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119" w:val="left" w:leader="none"/>
              </w:tabs>
              <w:spacing w:line="152" w:lineRule="exact"/>
              <w:ind w:left="677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𝑍</w:t>
              <w:tab/>
            </w:r>
            <w:r>
              <w:rPr>
                <w:rFonts w:ascii="Cambria Math" w:eastAsia="Cambria Math"/>
                <w:w w:val="95"/>
                <w:sz w:val="17"/>
              </w:rPr>
              <w:t>1633</w:t>
            </w:r>
            <w:r>
              <w:rPr>
                <w:rFonts w:ascii="Cambria Math" w:eastAsia="Cambria Math"/>
                <w:spacing w:val="-4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.3333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twisting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34" w:lineRule="exact"/>
              <w:ind w:left="15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m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2𝑊𝐿</w:t>
            </w:r>
            <w:r>
              <w:rPr>
                <w:rFonts w:ascii="Cambria Math" w:eastAsia="Cambria Math"/>
                <w:spacing w:val="3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-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98.0665</w:t>
            </w:r>
            <w:r>
              <w:rPr>
                <w:rFonts w:asci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106</w:t>
            </w:r>
            <w:r>
              <w:rPr>
                <w:rFonts w:asci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6,930.0327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Nmm</w:t>
            </w:r>
          </w:p>
          <w:p>
            <w:pPr>
              <w:pStyle w:val="TableParagraph"/>
              <w:tabs>
                <w:tab w:pos="1123" w:val="left" w:leader="none"/>
              </w:tabs>
              <w:spacing w:line="152" w:lineRule="exact"/>
              <w:ind w:right="2864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</w:t>
              <w:tab/>
              <w:t>3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59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shear stress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165" w:lineRule="auto"/>
              <w:ind w:left="159"/>
              <w:rPr>
                <w:sz w:val="16"/>
              </w:rPr>
            </w:pPr>
            <w:r>
              <w:rPr>
                <w:w w:val="95"/>
                <w:position w:val="-13"/>
                <w:sz w:val="24"/>
              </w:rPr>
              <w:t>τ</w:t>
            </w:r>
            <w:r>
              <w:rPr>
                <w:spacing w:val="12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7"/>
                <w:w w:val="9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  <w:u w:val="single"/>
              </w:rPr>
              <w:t>16</w:t>
            </w:r>
            <w:r>
              <w:rPr>
                <w:rFonts w:ascii="Cambria Math" w:hAnsi="Cambria Math" w:eastAsia="Cambria Math"/>
                <w:spacing w:val="22"/>
                <w:w w:val="95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  <w:u w:val="single"/>
              </w:rPr>
              <w:t>𝑇</w:t>
            </w:r>
            <w:r>
              <w:rPr>
                <w:rFonts w:ascii="Cambria Math" w:hAnsi="Cambria Math" w:eastAsia="Cambria Math"/>
                <w:w w:val="95"/>
                <w:position w:val="-2"/>
                <w:sz w:val="14"/>
                <w:u w:val="single"/>
              </w:rPr>
              <w:t>𝑚</w:t>
            </w:r>
            <w:r>
              <w:rPr>
                <w:rFonts w:ascii="Cambria Math" w:hAnsi="Cambria Math" w:eastAsia="Cambria Math"/>
                <w:spacing w:val="43"/>
                <w:position w:val="-2"/>
                <w:sz w:val="1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8"/>
                <w:w w:val="9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16</w:t>
            </w:r>
            <w:r>
              <w:rPr>
                <w:rFonts w:ascii="Cambria Math" w:hAns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𝑥</w:t>
            </w:r>
            <w:r>
              <w:rPr>
                <w:rFonts w:ascii="Cambria Math" w:hAns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6930</w:t>
            </w:r>
            <w:r>
              <w:rPr>
                <w:rFonts w:ascii="Cambria Math" w:hAnsi="Cambria Math" w:eastAsia="Cambria Math"/>
                <w:spacing w:val="-17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.0327</w:t>
            </w:r>
            <w:r>
              <w:rPr>
                <w:rFonts w:ascii="Cambria Math" w:hAnsi="Cambria Math" w:eastAsia="Cambria Math"/>
                <w:spacing w:val="101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3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8.9482</w:t>
            </w:r>
            <w:r>
              <w:rPr>
                <w:spacing w:val="8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N/mm</w:t>
            </w:r>
            <w:r>
              <w:rPr>
                <w:w w:val="95"/>
                <w:position w:val="-2"/>
                <w:sz w:val="16"/>
              </w:rPr>
              <w:t>2</w:t>
            </w:r>
          </w:p>
          <w:p>
            <w:pPr>
              <w:pStyle w:val="TableParagraph"/>
              <w:tabs>
                <w:tab w:pos="749" w:val="left" w:leader="none"/>
              </w:tabs>
              <w:spacing w:line="163" w:lineRule="exact"/>
              <w:ind w:right="2847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𝜋</w:t>
            </w:r>
            <w:r>
              <w:rPr>
                <w:rFonts w:ascii="Cambria Math" w:eastAsia="Cambria Math"/>
                <w:spacing w:val="2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𝑑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  <w:tab/>
            </w:r>
            <w:r>
              <w:rPr>
                <w:rFonts w:ascii="Cambria Math" w:eastAsia="Cambria Math"/>
                <w:sz w:val="17"/>
              </w:rPr>
              <w:t>3.142</w:t>
            </w:r>
            <w:r>
              <w:rPr>
                <w:rFonts w:ascii="Cambria Math" w:eastAsia="Cambria Math"/>
                <w:spacing w:val="19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15.8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09" w:val="left" w:leader="none"/>
              </w:tabs>
              <w:spacing w:line="480" w:lineRule="auto" w:before="0" w:after="0"/>
              <w:ind w:left="192" w:right="2356" w:hanging="34"/>
              <w:jc w:val="left"/>
              <w:rPr>
                <w:sz w:val="24"/>
              </w:rPr>
            </w:pPr>
            <w:r>
              <w:rPr>
                <w:sz w:val="24"/>
              </w:rPr>
              <w:t>Shaft: Same as eqs. 3.7 to 3.11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transmitted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158" w:lineRule="auto" w:before="15"/>
              <w:ind w:left="192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T</w:t>
            </w:r>
            <w:r>
              <w:rPr>
                <w:spacing w:val="17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𝑟</w:t>
            </w:r>
            <w:r>
              <w:rPr>
                <w:rFonts w:ascii="Cambria Math" w:eastAsia="Cambria Math"/>
                <w:spacing w:val="25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𝐽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0.0050</w:t>
            </w:r>
            <w:r>
              <w:rPr>
                <w:rFonts w:ascii="Cambria Math" w:eastAsia="Cambria Math"/>
                <w:spacing w:val="38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6118</w:t>
            </w:r>
            <w:r>
              <w:rPr>
                <w:rFonts w:ascii="Cambria Math" w:eastAsia="Cambria Math"/>
                <w:spacing w:val="-5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.2644</w:t>
            </w:r>
            <w:r>
              <w:rPr>
                <w:rFonts w:ascii="Cambria Math" w:eastAsia="Cambria Math"/>
                <w:spacing w:val="66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4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3.8723</w:t>
            </w:r>
            <w:r>
              <w:rPr>
                <w:spacing w:val="11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128" w:val="left" w:leader="none"/>
              </w:tabs>
              <w:spacing w:line="170" w:lineRule="exact"/>
              <w:ind w:right="2917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𝑟</w:t>
              <w:tab/>
              <w:t>7.9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72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M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𝑊𝑎𝑏</w:t>
            </w:r>
            <w:r>
              <w:rPr>
                <w:rFonts w:ascii="Cambria Math" w:eastAsia="Cambria Math"/>
                <w:spacing w:val="-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0.981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132</w:t>
            </w:r>
            <w:r>
              <w:rPr>
                <w:rFonts w:ascii="Cambria Math" w:eastAsia="Cambria Math"/>
                <w:spacing w:val="20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67</w:t>
            </w:r>
            <w:r>
              <w:rPr>
                <w:rFonts w:ascii="Cambria Math" w:eastAsia="Cambria Math"/>
                <w:spacing w:val="31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43.5978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710" w:val="left" w:leader="none"/>
              </w:tabs>
              <w:spacing w:line="159" w:lineRule="exact"/>
              <w:ind w:left="7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𝐿</w:t>
              <w:tab/>
              <w:t>199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tabs>
                <w:tab w:pos="1715" w:val="left" w:leader="none"/>
                <w:tab w:pos="3505" w:val="left" w:leader="none"/>
              </w:tabs>
              <w:spacing w:line="165" w:lineRule="auto"/>
              <w:ind w:left="159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Y</w:t>
            </w:r>
            <w:r>
              <w:rPr>
                <w:spacing w:val="14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9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𝑊𝑎</w:t>
            </w:r>
            <w:r>
              <w:rPr>
                <w:rFonts w:ascii="Cambria Math" w:eastAsia="Cambria Math"/>
                <w:spacing w:val="-1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position w:val="6"/>
                <w:sz w:val="14"/>
              </w:rPr>
              <w:t>2</w:t>
            </w:r>
            <w:r>
              <w:rPr>
                <w:rFonts w:ascii="Cambria Math" w:eastAsia="Cambria Math"/>
                <w:spacing w:val="-13"/>
                <w:w w:val="95"/>
                <w:position w:val="6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𝑏</w:t>
            </w:r>
            <w:r>
              <w:rPr>
                <w:rFonts w:ascii="Cambria Math" w:eastAsia="Cambria Math"/>
                <w:w w:val="95"/>
                <w:position w:val="6"/>
                <w:sz w:val="14"/>
              </w:rPr>
              <w:t>2</w:t>
            </w:r>
            <w:r>
              <w:rPr>
                <w:rFonts w:ascii="Cambria Math" w:eastAsia="Cambria Math"/>
                <w:spacing w:val="54"/>
                <w:position w:val="6"/>
                <w:sz w:val="1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w w:val="95"/>
                <w:sz w:val="17"/>
              </w:rPr>
              <w:t>0.981</w:t>
            </w:r>
            <w:r>
              <w:rPr>
                <w:rFonts w:ascii="Cambria Math" w:eastAsia="Cambria Math"/>
                <w:spacing w:val="23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9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132</w:t>
            </w:r>
            <w:r>
              <w:rPr>
                <w:rFonts w:ascii="Cambria Math" w:eastAsia="Cambria Math"/>
                <w:w w:val="95"/>
                <w:position w:val="6"/>
                <w:sz w:val="14"/>
              </w:rPr>
              <w:t>2</w:t>
            </w:r>
            <w:r>
              <w:rPr>
                <w:rFonts w:ascii="Cambria Math" w:eastAsia="Cambria Math"/>
                <w:spacing w:val="-7"/>
                <w:w w:val="95"/>
                <w:position w:val="6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67</w:t>
            </w:r>
            <w:r>
              <w:rPr>
                <w:rFonts w:ascii="Cambria Math" w:eastAsia="Cambria Math"/>
                <w:w w:val="95"/>
                <w:position w:val="6"/>
                <w:sz w:val="14"/>
              </w:rPr>
              <w:t>2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0.0418 mm</w:t>
            </w:r>
          </w:p>
          <w:p>
            <w:pPr>
              <w:pStyle w:val="TableParagraph"/>
              <w:tabs>
                <w:tab w:pos="1407" w:val="left" w:leader="none"/>
              </w:tabs>
              <w:spacing w:line="163" w:lineRule="exact"/>
              <w:ind w:left="73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3𝐸𝐼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3</w:t>
            </w:r>
            <w:r>
              <w:rPr>
                <w:rFonts w:ascii="Cambria Math" w:eastAsia="Cambria Math"/>
                <w:spacing w:val="10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3059</w:t>
            </w:r>
            <w:r>
              <w:rPr>
                <w:rFonts w:ascii="Cambria Math" w:eastAsia="Cambria Math"/>
                <w:spacing w:val="-1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.1322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480" w:lineRule="auto" w:before="1"/>
              <w:ind w:left="159" w:right="119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torque,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12.9938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kNmm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7.9554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8.9482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80" w:lineRule="auto" w:before="207"/>
              <w:ind w:left="107" w:right="18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=3.8723 Nmm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= 43.5978 Nmm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0.0418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89.669998pt;margin-top:283.029968pt;width:16.32pt;height:.72pt;mso-position-horizontal-relative:page;mso-position-vertical-relative:page;z-index:-18526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10007pt;margin-top:283.029968pt;width:28.344pt;height:.72pt;mso-position-horizontal-relative:page;mso-position-vertical-relative:page;z-index:-1852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470001pt;margin-top:344.97998pt;width:7.68pt;height:.72pt;mso-position-horizontal-relative:page;mso-position-vertical-relative:page;z-index:-1852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350006pt;margin-top:344.97998pt;width:45.624pt;height:.72pt;mso-position-horizontal-relative:page;mso-position-vertical-relative:page;z-index:-18524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910004pt;margin-top:406.919983pt;width:18.240pt;height:.72pt;mso-position-horizontal-relative:page;mso-position-vertical-relative:page;z-index:-1852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899994pt;margin-top:406.919983pt;width:68.664pt;height:.72pt;mso-position-horizontal-relative:page;mso-position-vertical-relative:page;z-index:-18523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820007pt;margin-top:469.099976pt;width:59.784pt;height:.72pt;mso-position-horizontal-relative:page;mso-position-vertical-relative:page;z-index:-18523136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350006pt;margin-top:586.249939pt;width:17.760pt;height:.72003pt;mso-position-horizontal-relative:page;mso-position-vertical-relative:page;z-index:-18522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860001pt;margin-top:586.249939pt;width:76.344pt;height:.72003pt;mso-position-horizontal-relative:page;mso-position-vertical-relative:page;z-index:-18522112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029999pt;margin-top:621.049988pt;width:18.96pt;height:.71997pt;mso-position-horizontal-relative:page;mso-position-vertical-relative:page;z-index:-18521600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619995pt;margin-top:621.049988pt;width:65.544pt;height:.71997pt;mso-position-horizontal-relative:page;mso-position-vertical-relative:page;z-index:-18521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657.549927pt;width:28.344pt;height:.72003pt;mso-position-horizontal-relative:page;mso-position-vertical-relative:page;z-index:-185205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40002pt;margin-top:657.549927pt;width:101.78pt;height:.72003pt;mso-position-horizontal-relative:page;mso-position-vertical-relative:page;z-index:-18520064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8519552" from="65.849998pt,75.749985pt" to="557.099998pt,75.749985pt" stroked="true" strokeweight=".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5686"/>
        <w:gridCol w:w="2211"/>
      </w:tblGrid>
      <w:tr>
        <w:trPr>
          <w:trHeight w:val="2760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3.924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spacing w:line="360" w:lineRule="auto" w:before="137"/>
              <w:ind w:left="117" w:right="594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= 132 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67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178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172" w:lineRule="auto"/>
              <w:ind w:left="192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T</w:t>
            </w:r>
            <w:r>
              <w:rPr>
                <w:spacing w:val="18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𝑟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3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𝐽</w:t>
            </w:r>
            <w:r>
              <w:rPr>
                <w:rFonts w:ascii="Cambria Math" w:eastAsia="Cambria Math"/>
                <w:spacing w:val="29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0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0.0173</w:t>
            </w:r>
            <w:r>
              <w:rPr>
                <w:rFonts w:ascii="Cambria Math" w:eastAsia="Cambria Math"/>
                <w:spacing w:val="39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3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8199</w:t>
            </w:r>
            <w:r>
              <w:rPr>
                <w:rFonts w:ascii="Cambria Math" w:eastAsia="Cambria Math"/>
                <w:spacing w:val="-1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.6550</w:t>
            </w:r>
            <w:r>
              <w:rPr>
                <w:rFonts w:ascii="Cambria Math" w:eastAsia="Cambria Math"/>
                <w:spacing w:val="63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5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16.6887</w:t>
            </w:r>
            <w:r>
              <w:rPr>
                <w:spacing w:val="11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849" w:val="left" w:leader="none"/>
              </w:tabs>
              <w:spacing w:line="159" w:lineRule="exact"/>
              <w:ind w:left="72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𝑟</w:t>
              <w:tab/>
              <w:t>8.5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72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M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𝑊𝑎𝑏</w:t>
            </w:r>
            <w:r>
              <w:rPr>
                <w:rFonts w:ascii="Cambria Math" w:eastAsia="Cambria Math"/>
                <w:spacing w:val="-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3.924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132</w:t>
            </w:r>
            <w:r>
              <w:rPr>
                <w:rFonts w:ascii="Cambria Math" w:eastAsia="Cambria Math"/>
                <w:spacing w:val="20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67</w:t>
            </w:r>
            <w:r>
              <w:rPr>
                <w:rFonts w:ascii="Cambria Math" w:eastAsia="Cambria Math"/>
                <w:spacing w:val="31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194.9655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1710" w:val="left" w:leader="none"/>
              </w:tabs>
              <w:spacing w:line="159" w:lineRule="exact"/>
              <w:ind w:left="7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𝐿</w:t>
              <w:tab/>
              <w:t>178</w:t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tabs>
                <w:tab w:pos="2608" w:val="left" w:leader="none"/>
                <w:tab w:pos="3040" w:val="left" w:leader="none"/>
              </w:tabs>
              <w:spacing w:line="99" w:lineRule="exact"/>
              <w:ind w:left="869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2  </w:t>
            </w:r>
            <w:r>
              <w:rPr>
                <w:rFonts w:ascii="Cambria Math"/>
                <w:spacing w:val="26"/>
                <w:sz w:val="14"/>
              </w:rPr>
              <w:t> </w:t>
            </w:r>
            <w:r>
              <w:rPr>
                <w:rFonts w:ascii="Cambria Math"/>
                <w:sz w:val="14"/>
              </w:rPr>
              <w:t>2</w:t>
              <w:tab/>
              <w:t>2</w:t>
              <w:tab/>
              <w:t>2</w:t>
            </w:r>
          </w:p>
          <w:p>
            <w:pPr>
              <w:pStyle w:val="TableParagraph"/>
              <w:tabs>
                <w:tab w:pos="1710" w:val="left" w:leader="none"/>
                <w:tab w:pos="3501" w:val="left" w:leader="none"/>
              </w:tabs>
              <w:spacing w:line="103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Y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4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𝑊𝑎</w:t>
            </w:r>
            <w:r>
              <w:rPr>
                <w:rFonts w:ascii="Cambria Math" w:eastAsia="Cambria Math"/>
                <w:spacing w:val="7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𝑏   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sz w:val="17"/>
              </w:rPr>
              <w:t>3.924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132</w:t>
            </w:r>
            <w:r>
              <w:rPr>
                <w:rFonts w:ascii="Cambria Math" w:eastAsia="Cambria Math"/>
                <w:spacing w:val="6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67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0.1248 mm</w:t>
            </w:r>
          </w:p>
          <w:p>
            <w:pPr>
              <w:pStyle w:val="TableParagraph"/>
              <w:tabs>
                <w:tab w:pos="1407" w:val="left" w:leader="none"/>
              </w:tabs>
              <w:spacing w:line="214" w:lineRule="exact"/>
              <w:ind w:left="73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3𝐸𝐼</w:t>
              <w:tab/>
            </w:r>
            <w:r>
              <w:rPr>
                <w:rFonts w:ascii="Cambria Math" w:eastAsia="Cambria Math"/>
                <w:w w:val="95"/>
                <w:sz w:val="17"/>
              </w:rPr>
              <w:t>3</w:t>
            </w:r>
            <w:r>
              <w:rPr>
                <w:rFonts w:ascii="Cambria Math" w:eastAsia="Cambria Math"/>
                <w:spacing w:val="10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200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10</w:t>
            </w:r>
            <w:r>
              <w:rPr>
                <w:rFonts w:ascii="Cambria Math" w:eastAsia="Cambria Math"/>
                <w:w w:val="95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"/>
                <w:w w:val="95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4099</w:t>
            </w:r>
            <w:r>
              <w:rPr>
                <w:rFonts w:ascii="Cambria Math" w:eastAsia="Cambria Math"/>
                <w:spacing w:val="-17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.8275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=16.6887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M =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194.9655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0.1248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11081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spacing w:line="480" w:lineRule="auto" w:before="1"/>
              <w:ind w:left="117" w:right="512"/>
              <w:jc w:val="both"/>
              <w:rPr>
                <w:sz w:val="24"/>
              </w:rPr>
            </w:pPr>
            <w:r>
              <w:rPr>
                <w:sz w:val="24"/>
              </w:rPr>
              <w:t>W = 686.7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 = 550 mm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250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8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676.89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17" w:right="738"/>
              <w:jc w:val="both"/>
              <w:rPr>
                <w:sz w:val="24"/>
              </w:rPr>
            </w:pPr>
            <w:r>
              <w:rPr>
                <w:sz w:val="24"/>
              </w:rPr>
              <w:t>x = 15 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 = 25 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t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</w:t>
            </w:r>
          </w:p>
          <w:p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80" w:lineRule="auto" w:before="208"/>
              <w:ind w:left="117" w:right="382"/>
              <w:jc w:val="both"/>
              <w:rPr>
                <w:sz w:val="24"/>
              </w:rPr>
            </w:pPr>
            <w:r>
              <w:rPr>
                <w:sz w:val="24"/>
              </w:rPr>
              <w:t>P = 678.852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 185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= 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3.4.4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Mechanism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2" w:val="left" w:leader="none"/>
              </w:tabs>
              <w:spacing w:line="240" w:lineRule="auto" w:before="0" w:after="0"/>
              <w:ind w:left="341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Rail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track: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eqs.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3.18,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59" w:right="1203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max1</w:t>
            </w:r>
            <w:r>
              <w:rPr>
                <w:sz w:val="24"/>
                <w:vertAlign w:val="baseline"/>
              </w:rPr>
              <w:t> = WL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= 686.7 x 550 = 377,685 Nmm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bscript"/>
              </w:rPr>
              <w:t>max2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686.7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250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171,675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Nmm</w:t>
            </w:r>
          </w:p>
          <w:p>
            <w:pPr>
              <w:pStyle w:val="TableParagraph"/>
              <w:tabs>
                <w:tab w:pos="1940" w:val="left" w:leader="none"/>
              </w:tabs>
              <w:spacing w:line="131" w:lineRule="exact"/>
              <w:ind w:right="1802"/>
              <w:jc w:val="center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3</w:t>
              <w:tab/>
              <w:t>3</w:t>
            </w:r>
          </w:p>
          <w:p>
            <w:pPr>
              <w:pStyle w:val="TableParagraph"/>
              <w:tabs>
                <w:tab w:pos="1974" w:val="left" w:leader="none"/>
                <w:tab w:pos="3765" w:val="left" w:leader="none"/>
              </w:tabs>
              <w:spacing w:line="194" w:lineRule="exact"/>
              <w:ind w:left="159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6"/>
                <w:sz w:val="24"/>
                <w:u w:val="single"/>
                <w:vertAlign w:val="superscript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𝑊𝐿</w:t>
            </w:r>
            <w:r>
              <w:rPr>
                <w:rFonts w:ascii="Cambria Math" w:eastAsia="Cambria Math"/>
                <w:sz w:val="24"/>
                <w:u w:val="single"/>
                <w:vertAlign w:val="superscript"/>
              </w:rPr>
              <w:t>1</w:t>
            </w:r>
            <w:r>
              <w:rPr>
                <w:rFonts w:ascii="Cambria Math" w:eastAsia="Cambria Math"/>
                <w:spacing w:val="4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z w:val="24"/>
                <w:u w:val="single"/>
                <w:vertAlign w:val="baseline"/>
              </w:rPr>
              <w:tab/>
            </w:r>
            <w:r>
              <w:rPr>
                <w:rFonts w:ascii="Cambria Math" w:eastAsia="Cambria Math"/>
                <w:sz w:val="24"/>
                <w:vertAlign w:val="superscript"/>
              </w:rPr>
              <w:t>686.7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550</w:t>
            </w:r>
            <w:r>
              <w:rPr>
                <w:rFonts w:asci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0.0208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tabs>
                <w:tab w:pos="1302" w:val="left" w:leader="none"/>
              </w:tabs>
              <w:spacing w:line="163" w:lineRule="exact"/>
              <w:ind w:left="6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48𝐸𝐼</w:t>
              <w:tab/>
              <w:t>48</w:t>
            </w:r>
            <w:r>
              <w:rPr>
                <w:rFonts w:ascii="Cambria Math" w:eastAsia="Cambria Math"/>
                <w:spacing w:val="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200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10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2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571850</w:t>
            </w:r>
            <w:r>
              <w:rPr>
                <w:rFonts w:ascii="Cambria Math" w:eastAsia="Cambria Math"/>
                <w:spacing w:val="-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.6667</w:t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tabs>
                <w:tab w:pos="1993" w:val="left" w:leader="none"/>
                <w:tab w:pos="3765" w:val="left" w:leader="none"/>
              </w:tabs>
              <w:spacing w:line="196" w:lineRule="exact" w:before="1"/>
              <w:ind w:left="159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𝑊𝐿</w:t>
            </w:r>
            <w:r>
              <w:rPr>
                <w:rFonts w:ascii="Cambria Math" w:eastAsia="Cambria Math"/>
                <w:position w:val="21"/>
                <w:sz w:val="14"/>
                <w:vertAlign w:val="baseline"/>
              </w:rPr>
              <w:t>3  </w:t>
            </w:r>
            <w:r>
              <w:rPr>
                <w:rFonts w:ascii="Cambria Math" w:eastAsia="Cambria Math"/>
                <w:spacing w:val="10"/>
                <w:position w:val="21"/>
                <w:sz w:val="1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eastAsia="Cambria Math"/>
                <w:sz w:val="24"/>
                <w:vertAlign w:val="superscript"/>
              </w:rPr>
              <w:t>686.7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250</w:t>
            </w:r>
            <w:r>
              <w:rPr>
                <w:rFonts w:ascii="Cambria Math" w:eastAsia="Cambria Math"/>
                <w:position w:val="20"/>
                <w:sz w:val="14"/>
                <w:vertAlign w:val="baseline"/>
              </w:rPr>
              <w:t>3</w:t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0.0020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tabs>
                <w:tab w:pos="941" w:val="left" w:leader="none"/>
              </w:tabs>
              <w:spacing w:line="55" w:lineRule="exact"/>
              <w:ind w:left="668"/>
              <w:rPr>
                <w:rFonts w:ascii="Cambria Math"/>
                <w:sz w:val="14"/>
              </w:rPr>
            </w:pPr>
            <w:r>
              <w:rPr>
                <w:rFonts w:ascii="Cambria Math"/>
                <w:w w:val="99"/>
                <w:sz w:val="14"/>
                <w:u w:val="single"/>
              </w:rPr>
              <w:t> </w:t>
            </w:r>
            <w:r>
              <w:rPr>
                <w:rFonts w:ascii="Cambria Math"/>
                <w:sz w:val="14"/>
                <w:u w:val="single"/>
              </w:rPr>
              <w:tab/>
            </w:r>
            <w:r>
              <w:rPr>
                <w:rFonts w:ascii="Cambria Math"/>
                <w:sz w:val="14"/>
                <w:u w:val="single"/>
              </w:rPr>
              <w:t>1</w:t>
            </w:r>
          </w:p>
          <w:p>
            <w:pPr>
              <w:pStyle w:val="TableParagraph"/>
              <w:tabs>
                <w:tab w:pos="335" w:val="left" w:leader="none"/>
                <w:tab w:pos="970" w:val="left" w:leader="none"/>
              </w:tabs>
              <w:spacing w:line="250" w:lineRule="exact"/>
              <w:ind w:right="1740"/>
              <w:jc w:val="center"/>
              <w:rPr>
                <w:rFonts w:ascii="Cambria Math" w:eastAsia="Cambria Math"/>
                <w:sz w:val="17"/>
              </w:rPr>
            </w:pPr>
            <w:r>
              <w:rPr>
                <w:position w:val="9"/>
                <w:sz w:val="16"/>
              </w:rPr>
              <w:t>2</w:t>
              <w:tab/>
            </w:r>
            <w:r>
              <w:rPr>
                <w:rFonts w:ascii="Cambria Math" w:eastAsia="Cambria Math"/>
                <w:sz w:val="17"/>
              </w:rPr>
              <w:t>48𝐸𝐼</w:t>
              <w:tab/>
              <w:t>48</w:t>
            </w:r>
            <w:r>
              <w:rPr>
                <w:rFonts w:ascii="Cambria Math" w:eastAsia="Cambria Math"/>
                <w:spacing w:val="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200</w:t>
            </w:r>
            <w:r>
              <w:rPr>
                <w:rFonts w:ascii="Cambria Math" w:eastAsia="Cambria Math"/>
                <w:spacing w:val="1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10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22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571850</w:t>
            </w:r>
            <w:r>
              <w:rPr>
                <w:rFonts w:ascii="Cambria Math" w:eastAsia="Cambria Math"/>
                <w:spacing w:val="-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.6667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09" w:val="left" w:leader="none"/>
              </w:tabs>
              <w:spacing w:line="240" w:lineRule="auto" w:before="196" w:after="0"/>
              <w:ind w:left="408" w:right="0" w:hanging="250"/>
              <w:jc w:val="left"/>
              <w:rPr>
                <w:sz w:val="24"/>
              </w:rPr>
            </w:pPr>
            <w:r>
              <w:rPr>
                <w:sz w:val="24"/>
              </w:rPr>
              <w:t>Shaft: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 eqs.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3.1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3.5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M = Wx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676.89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0.25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2538.3375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Nmm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3.3 and 3.2,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bending stress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given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by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339" w:lineRule="exact" w:before="1"/>
              <w:ind w:left="159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𝜋</w:t>
            </w:r>
            <w:r>
              <w:rPr>
                <w:rFonts w:asci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𝑑</w:t>
            </w:r>
            <w:r>
              <w:rPr>
                <w:rFonts w:ascii="Cambria Math" w:eastAsia="Cambria Math"/>
                <w:position w:val="20"/>
                <w:sz w:val="14"/>
                <w:vertAlign w:val="baseline"/>
              </w:rPr>
              <w:t>3   </w:t>
            </w:r>
            <w:r>
              <w:rPr>
                <w:rFonts w:ascii="Cambria Math" w:eastAsia="Cambria Math"/>
                <w:spacing w:val="20"/>
                <w:position w:val="20"/>
                <w:sz w:val="1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3.142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𝑥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superscript"/>
              </w:rPr>
              <w:t>25</w:t>
            </w:r>
            <w:r>
              <w:rPr>
                <w:rFonts w:ascii="Cambria Math" w:eastAsia="Cambria Math"/>
                <w:position w:val="20"/>
                <w:sz w:val="14"/>
                <w:vertAlign w:val="baseline"/>
              </w:rPr>
              <w:t>3   </w:t>
            </w:r>
            <w:r>
              <w:rPr>
                <w:rFonts w:ascii="Cambria Math" w:eastAsia="Cambria Math"/>
                <w:spacing w:val="20"/>
                <w:position w:val="20"/>
                <w:sz w:val="1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1,533.9808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1585" w:val="left" w:leader="none"/>
              </w:tabs>
              <w:spacing w:line="152" w:lineRule="exact"/>
              <w:ind w:left="644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32</w:t>
              <w:tab/>
              <w:t>32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4" w:lineRule="exact" w:before="126"/>
              <w:ind w:left="159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hAnsi="Cambria Math" w:eastAsia="Cambria Math"/>
                <w:spacing w:val="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2538</w:t>
            </w:r>
            <w:r>
              <w:rPr>
                <w:rFonts w:ascii="Cambria Math" w:hAnsi="Cambria Math" w:eastAsia="Cambria Math"/>
                <w:spacing w:val="-2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.3375</w:t>
            </w:r>
            <w:r>
              <w:rPr>
                <w:rFonts w:ascii="Cambria Math" w:hAnsi="Cambria Math" w:eastAsia="Cambria Math"/>
                <w:spacing w:val="8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1.6547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970" w:val="left" w:leader="none"/>
              </w:tabs>
              <w:spacing w:line="152" w:lineRule="exact"/>
              <w:ind w:left="58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𝑍</w:t>
              <w:tab/>
            </w:r>
            <w:r>
              <w:rPr>
                <w:rFonts w:ascii="Cambria Math" w:eastAsia="Cambria Math"/>
                <w:w w:val="95"/>
                <w:sz w:val="17"/>
              </w:rPr>
              <w:t>1,533</w:t>
            </w:r>
            <w:r>
              <w:rPr>
                <w:rFonts w:ascii="Cambria Math" w:eastAsia="Cambria Math"/>
                <w:spacing w:val="-8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.9808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1302" w:val="left" w:leader="none"/>
                <w:tab w:pos="2295" w:val="left" w:leader="none"/>
              </w:tabs>
              <w:spacing w:line="223" w:lineRule="exact" w:before="136"/>
              <w:ind w:left="159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1"/>
                <w:sz w:val="24"/>
                <w:u w:val="single"/>
                <w:vertAlign w:val="superscript"/>
              </w:rPr>
              <w:t> </w:t>
            </w:r>
            <w:r>
              <w:rPr>
                <w:rFonts w:ascii="Cambria Math" w:hAnsi="Cambria Math" w:eastAsia="Cambria Math"/>
                <w:sz w:val="24"/>
                <w:u w:val="single"/>
                <w:vertAlign w:val="superscript"/>
              </w:rPr>
              <w:t>𝑃𝑡</w:t>
            </w:r>
            <w:r>
              <w:rPr>
                <w:rFonts w:ascii="Cambria Math" w:hAnsi="Cambria Math" w:eastAsia="Cambria Math"/>
                <w:spacing w:val="3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676</w:t>
            </w:r>
            <w:r>
              <w:rPr>
                <w:rFonts w:ascii="Cambria Math" w:hAnsi="Cambria Math" w:eastAsia="Cambria Math"/>
                <w:spacing w:val="-3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.89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0.7455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960" w:val="left" w:leader="none"/>
              </w:tabs>
              <w:spacing w:line="184" w:lineRule="auto"/>
              <w:ind w:left="509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𝐴</w:t>
            </w:r>
            <w:r>
              <w:rPr>
                <w:rFonts w:ascii="Cambria Math" w:eastAsia="Cambria Math"/>
                <w:position w:val="-2"/>
                <w:sz w:val="14"/>
              </w:rPr>
              <w:t>𝑟</w:t>
              <w:tab/>
            </w:r>
            <w:r>
              <w:rPr>
                <w:rFonts w:ascii="Cambria Math" w:eastAsia="Cambria Math"/>
                <w:sz w:val="17"/>
              </w:rPr>
              <w:t>4</w:t>
            </w:r>
            <w:r>
              <w:rPr>
                <w:rFonts w:ascii="Cambria Math" w:eastAsia="Cambria Math"/>
                <w:spacing w:val="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3.142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8.5</w:t>
            </w:r>
            <w:r>
              <w:rPr>
                <w:rFonts w:ascii="Cambria Math" w:eastAsia="Cambria Math"/>
                <w:position w:val="5"/>
                <w:sz w:val="14"/>
              </w:rPr>
              <w:t>2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23" w:lineRule="exact"/>
              <w:ind w:left="159"/>
              <w:rPr>
                <w:sz w:val="24"/>
              </w:rPr>
            </w:pPr>
            <w:r>
              <w:rPr>
                <w:sz w:val="24"/>
              </w:rPr>
              <w:t>Ø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3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𝑟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6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0.7455</w:t>
            </w:r>
            <w:r>
              <w:rPr>
                <w:rFonts w:ascii="Cambria Math" w:hAnsi="Cambria Math" w:eastAsia="Cambria Math"/>
                <w:spacing w:val="10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9.3188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061" w:val="left" w:leader="none"/>
              </w:tabs>
              <w:spacing w:line="163" w:lineRule="exact"/>
              <w:ind w:left="648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sz w:val="17"/>
              </w:rPr>
              <w:t>𝐺</w:t>
              <w:tab/>
              <w:t>80</w:t>
            </w:r>
            <w:r>
              <w:rPr>
                <w:rFonts w:ascii="Cambria Math" w:eastAsia="Cambria Math"/>
                <w:spacing w:val="13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10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7" w:val="left" w:leader="none"/>
              </w:tabs>
              <w:spacing w:line="240" w:lineRule="auto" w:before="0" w:after="0"/>
              <w:ind w:left="476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plate: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 eq.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3.53,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34" w:lineRule="exact" w:before="1"/>
              <w:ind w:left="159"/>
              <w:rPr>
                <w:sz w:val="24"/>
              </w:rPr>
            </w:pPr>
            <w:r>
              <w:rPr>
                <w:spacing w:val="-1"/>
                <w:sz w:val="24"/>
              </w:rPr>
              <w:t>σ</w:t>
            </w:r>
            <w:r>
              <w:rPr>
                <w:spacing w:val="-1"/>
                <w:sz w:val="24"/>
                <w:vertAlign w:val="subscript"/>
              </w:rPr>
              <w:t>T</w:t>
            </w:r>
            <w:r>
              <w:rPr>
                <w:spacing w:val="6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=</w:t>
            </w:r>
            <w:r>
              <w:rPr>
                <w:spacing w:val="-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4"/>
                <w:vertAlign w:val="superscript"/>
              </w:rPr>
              <w:t>𝑃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=</w:t>
            </w:r>
            <w:r>
              <w:rPr>
                <w:spacing w:val="1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678</w:t>
            </w:r>
            <w:r>
              <w:rPr>
                <w:rFonts w:ascii="Cambria Math" w:hAnsi="Cambria Math" w:eastAsia="Cambria Math"/>
                <w:spacing w:val="-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.852</w:t>
            </w:r>
            <w:r>
              <w:rPr>
                <w:rFonts w:ascii="Cambria Math" w:hAnsi="Cambria Math" w:eastAsia="Cambria Math"/>
                <w:spacing w:val="9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0.3669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013" w:val="left" w:leader="none"/>
              </w:tabs>
              <w:spacing w:line="152" w:lineRule="exact"/>
              <w:ind w:left="63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𝐴</w:t>
              <w:tab/>
              <w:t>2</w:t>
            </w:r>
            <w:r>
              <w:rPr>
                <w:rFonts w:ascii="Cambria Math" w:eastAsia="Cambria Math"/>
                <w:spacing w:val="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185</w:t>
            </w:r>
            <w:r>
              <w:rPr>
                <w:rFonts w:ascii="Cambria Math" w:eastAsia="Cambria Math"/>
                <w:spacing w:val="16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7"/>
              <w:ind w:left="14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377,685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max2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=171,675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=0.0208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=0.0020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2,538.3375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48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1.6547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 0.7455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7"/>
              <w:ind w:left="148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=0.3669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91.350006pt;margin-top:88.099991pt;width:17.760pt;height:.71999pt;mso-position-horizontal-relative:page;mso-position-vertical-relative:page;z-index:-1851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860001pt;margin-top:88.099991pt;width:75.864pt;height:.71999pt;mso-position-horizontal-relative:page;mso-position-vertical-relative:page;z-index:-185185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029999pt;margin-top:122.659981pt;width:18.96pt;height:.72pt;mso-position-horizontal-relative:page;mso-position-vertical-relative:page;z-index:-18518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619995pt;margin-top:122.659981pt;width:65.544pt;height:.72pt;mso-position-horizontal-relative:page;mso-position-vertical-relative:page;z-index:-185175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158.929977pt;width:28.344pt;height:.72pt;mso-position-horizontal-relative:page;mso-position-vertical-relative:page;z-index:-18516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40002pt;margin-top:158.929977pt;width:101.54pt;height:.72pt;mso-position-horizontal-relative:page;mso-position-vertical-relative:page;z-index:-18516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660004pt;margin-top:348.099976pt;width:116.9pt;height:.72pt;mso-position-horizontal-relative:page;mso-position-vertical-relative:page;z-index:-18515968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669998pt;margin-top:522.380005pt;width:18pt;height:.71997pt;mso-position-horizontal-relative:page;mso-position-vertical-relative:page;z-index:-18515456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300003pt;margin-top:522.380005pt;width:44.88pt;height:.71997pt;mso-position-horizontal-relative:page;mso-position-vertical-relative:page;z-index:-18514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669998pt;margin-top:557.210022pt;width:7.68pt;height:.71997pt;mso-position-horizontal-relative:page;mso-position-vertical-relative:page;z-index:-18514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070007pt;margin-top:557.210022pt;width:44.424pt;height:.71997pt;mso-position-horizontal-relative:page;mso-position-vertical-relative:page;z-index:-18513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589996pt;margin-top:592.489929pt;width:60.504pt;height:.72003pt;mso-position-horizontal-relative:page;mso-position-vertical-relative:page;z-index:-18513408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990005pt;margin-top:656.349976pt;width:7.92pt;height:.72003pt;mso-position-horizontal-relative:page;mso-position-vertical-relative:page;z-index:-18512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630005pt;margin-top:656.349976pt;width:33.144pt;height:.72003pt;mso-position-horizontal-relative:page;mso-position-vertical-relative:page;z-index:-18512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509995pt;margin-top:718.540039pt;width:5.76pt;height:.71997pt;mso-position-horizontal-relative:page;mso-position-vertical-relative:page;z-index:-1851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212.229996pt;margin-top:718.540039pt;width:42.504pt;height:.71997pt;mso-position-horizontal-relative:page;mso-position-vertical-relative:page;z-index:-18511360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8510848" from="65.849998pt,71.249985pt" to="557.099998pt,71.249985pt" stroked="true" strokeweight=".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5727"/>
        <w:gridCol w:w="2171"/>
      </w:tblGrid>
      <w:tr>
        <w:trPr>
          <w:trHeight w:val="8349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Ø48 mm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d = Ø41 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1,196.82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231"/>
              <w:ind w:left="117" w:right="395"/>
              <w:rPr>
                <w:sz w:val="24"/>
              </w:rPr>
            </w:pPr>
            <w:r>
              <w:rPr>
                <w:sz w:val="24"/>
              </w:rPr>
              <w:t>W = 735.75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 920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spacing w:line="480" w:lineRule="auto"/>
              <w:ind w:left="117" w:right="616"/>
              <w:rPr>
                <w:sz w:val="24"/>
              </w:rPr>
            </w:pPr>
            <w:r>
              <w:rPr>
                <w:sz w:val="24"/>
              </w:rPr>
              <w:t>l = 992mm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492 mm</w:t>
            </w: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402.21N</w:t>
            </w:r>
          </w:p>
        </w:tc>
        <w:tc>
          <w:tcPr>
            <w:tcW w:w="5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3.4.5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frame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9" w:val="left" w:leader="none"/>
              </w:tabs>
              <w:spacing w:line="480" w:lineRule="auto" w:before="0" w:after="0"/>
              <w:ind w:left="159" w:right="117" w:firstLine="0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frame: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eq.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3.39,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compressive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C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</w:p>
          <w:p>
            <w:pPr>
              <w:pStyle w:val="TableParagraph"/>
              <w:tabs>
                <w:tab w:pos="1662" w:val="left" w:leader="none"/>
                <w:tab w:pos="2987" w:val="left" w:leader="none"/>
              </w:tabs>
              <w:spacing w:line="223" w:lineRule="exact" w:before="60"/>
              <w:ind w:left="159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C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𝑃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1196</w:t>
            </w:r>
            <w:r>
              <w:rPr>
                <w:rFonts w:ascii="Cambria Math" w:hAnsi="Cambria Math" w:eastAsia="Cambria Math"/>
                <w:spacing w:val="-2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.82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0.6115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023" w:val="left" w:leader="none"/>
              </w:tabs>
              <w:spacing w:line="163" w:lineRule="exact"/>
              <w:ind w:left="64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sz w:val="17"/>
              </w:rPr>
              <w:t>𝐴</w:t>
              <w:tab/>
            </w:r>
            <w:r>
              <w:rPr>
                <w:rFonts w:ascii="Cambria Math" w:hAnsi="Cambria Math" w:eastAsia="Cambria Math"/>
                <w:w w:val="95"/>
                <w:sz w:val="17"/>
              </w:rPr>
              <w:t>4</w:t>
            </w:r>
            <w:r>
              <w:rPr>
                <w:rFonts w:ascii="Cambria Math" w:hAnsi="Cambria Math" w:eastAsia="Cambria Math"/>
                <w:spacing w:val="22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𝑥</w:t>
            </w:r>
            <w:r>
              <w:rPr>
                <w:rFonts w:ascii="Cambria Math" w:hAnsi="Cambria Math" w:eastAsia="Cambria Math"/>
                <w:spacing w:val="32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3.142</w:t>
            </w:r>
            <w:r>
              <w:rPr>
                <w:rFonts w:ascii="Cambria Math" w:hAnsi="Cambria Math" w:eastAsia="Cambria Math"/>
                <w:spacing w:val="5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𝑥</w:t>
            </w:r>
            <w:r>
              <w:rPr>
                <w:rFonts w:ascii="Cambria Math" w:hAns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(24</w:t>
            </w:r>
            <w:r>
              <w:rPr>
                <w:rFonts w:ascii="Cambria Math" w:hAnsi="Cambria Math" w:eastAsia="Cambria Math"/>
                <w:w w:val="95"/>
                <w:position w:val="5"/>
                <w:sz w:val="14"/>
              </w:rPr>
              <w:t>2</w:t>
            </w:r>
            <w:r>
              <w:rPr>
                <w:rFonts w:ascii="Cambria Math" w:hAnsi="Cambria Math" w:eastAsia="Cambria Math"/>
                <w:spacing w:val="-6"/>
                <w:w w:val="95"/>
                <w:position w:val="5"/>
                <w:sz w:val="1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−</w:t>
            </w:r>
            <w:r>
              <w:rPr>
                <w:rFonts w:ascii="Cambria Math" w:hAnsi="Cambria Math" w:eastAsia="Cambria Math"/>
                <w:spacing w:val="5"/>
                <w:w w:val="95"/>
                <w:sz w:val="17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20.5</w:t>
            </w:r>
            <w:r>
              <w:rPr>
                <w:rFonts w:ascii="Cambria Math" w:hAnsi="Cambria Math" w:eastAsia="Cambria Math"/>
                <w:w w:val="95"/>
                <w:position w:val="5"/>
                <w:sz w:val="14"/>
              </w:rPr>
              <w:t>2</w:t>
            </w:r>
            <w:r>
              <w:rPr>
                <w:rFonts w:ascii="Cambria Math" w:hAnsi="Cambria Math" w:eastAsia="Cambria Math"/>
                <w:spacing w:val="-6"/>
                <w:w w:val="95"/>
                <w:position w:val="5"/>
                <w:sz w:val="1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38" w:val="left" w:leader="none"/>
              </w:tabs>
              <w:spacing w:line="480" w:lineRule="auto" w:before="143" w:after="0"/>
              <w:ind w:left="159" w:right="108" w:firstLine="0"/>
              <w:jc w:val="left"/>
              <w:rPr>
                <w:sz w:val="24"/>
              </w:rPr>
            </w:pPr>
            <w:r>
              <w:rPr>
                <w:sz w:val="24"/>
              </w:rPr>
              <w:t>Roof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frame: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eqs.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3.8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3.10,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</w:p>
          <w:p>
            <w:pPr>
              <w:pStyle w:val="TableParagraph"/>
              <w:spacing w:line="156" w:lineRule="auto" w:before="10"/>
              <w:ind w:left="159"/>
              <w:rPr>
                <w:sz w:val="24"/>
              </w:rPr>
            </w:pPr>
            <w:r>
              <w:rPr>
                <w:w w:val="95"/>
                <w:position w:val="-13"/>
                <w:sz w:val="24"/>
              </w:rPr>
              <w:t>M</w:t>
            </w:r>
            <w:r>
              <w:rPr>
                <w:w w:val="95"/>
                <w:position w:val="-16"/>
                <w:sz w:val="16"/>
              </w:rPr>
              <w:t>max</w:t>
            </w:r>
            <w:r>
              <w:rPr>
                <w:spacing w:val="36"/>
                <w:w w:val="95"/>
                <w:position w:val="-16"/>
                <w:sz w:val="16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8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𝑊𝐿</w:t>
            </w:r>
            <w:r>
              <w:rPr>
                <w:rFonts w:ascii="Cambria Math" w:eastAsia="Cambria Math"/>
                <w:spacing w:val="27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3"/>
                <w:w w:val="95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735</w:t>
            </w:r>
            <w:r>
              <w:rPr>
                <w:rFonts w:ascii="Cambria Math" w:eastAsia="Cambria Math"/>
                <w:spacing w:val="-9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.75</w:t>
            </w:r>
            <w:r>
              <w:rPr>
                <w:rFonts w:ascii="Cambria Math" w:eastAsia="Cambria Math"/>
                <w:spacing w:val="2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𝑥0.5</w:t>
            </w:r>
            <w:r>
              <w:rPr>
                <w:rFonts w:ascii="Cambria Math" w:eastAsia="Cambria Math"/>
                <w:spacing w:val="2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32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920</w:t>
            </w:r>
            <w:r>
              <w:rPr>
                <w:rFonts w:ascii="Cambria Math" w:eastAsia="Cambria Math"/>
                <w:spacing w:val="5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9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84,611.25</w:t>
            </w:r>
            <w:r>
              <w:rPr>
                <w:spacing w:val="19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Nmm</w:t>
            </w:r>
          </w:p>
          <w:p>
            <w:pPr>
              <w:pStyle w:val="TableParagraph"/>
              <w:tabs>
                <w:tab w:pos="2055" w:val="left" w:leader="none"/>
              </w:tabs>
              <w:spacing w:line="163" w:lineRule="exact"/>
              <w:ind w:left="984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4</w:t>
              <w:tab/>
              <w:t>4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deflection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tabs>
                <w:tab w:pos="2977" w:val="left" w:leader="none"/>
              </w:tabs>
              <w:spacing w:line="99" w:lineRule="exact"/>
              <w:ind w:left="855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3</w:t>
              <w:tab/>
              <w:t>3</w:t>
            </w:r>
          </w:p>
          <w:p>
            <w:pPr>
              <w:pStyle w:val="TableParagraph"/>
              <w:tabs>
                <w:tab w:pos="1710" w:val="left" w:leader="none"/>
                <w:tab w:pos="3621" w:val="left" w:leader="none"/>
              </w:tabs>
              <w:spacing w:line="103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Y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12"/>
                <w:position w:val="-13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𝑊𝐿   </w:t>
            </w:r>
            <w:r>
              <w:rPr>
                <w:rFonts w:ascii="Cambria Math" w:eastAsia="Cambria Math"/>
                <w:spacing w:val="19"/>
                <w:sz w:val="17"/>
              </w:rPr>
              <w:t> </w:t>
            </w:r>
            <w:r>
              <w:rPr>
                <w:position w:val="-13"/>
                <w:sz w:val="24"/>
              </w:rPr>
              <w:t>=</w:t>
              <w:tab/>
            </w:r>
            <w:r>
              <w:rPr>
                <w:rFonts w:ascii="Cambria Math" w:eastAsia="Cambria Math"/>
                <w:w w:val="95"/>
                <w:sz w:val="17"/>
              </w:rPr>
              <w:t>735</w:t>
            </w:r>
            <w:r>
              <w:rPr>
                <w:rFonts w:ascii="Cambria Math" w:eastAsia="Cambria Math"/>
                <w:spacing w:val="-1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.75</w:t>
            </w:r>
            <w:r>
              <w:rPr>
                <w:rFonts w:ascii="Cambria Math" w:eastAsia="Cambria Math"/>
                <w:spacing w:val="21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𝑥</w:t>
            </w:r>
            <w:r>
              <w:rPr>
                <w:rFonts w:ascii="Cambria Math" w:eastAsia="Cambria Math"/>
                <w:spacing w:val="25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0.5</w:t>
            </w:r>
            <w:r>
              <w:rPr>
                <w:rFonts w:ascii="Cambria Math" w:eastAsia="Cambria Math"/>
                <w:spacing w:val="16"/>
                <w:w w:val="95"/>
                <w:sz w:val="17"/>
              </w:rPr>
              <w:t> </w:t>
            </w:r>
            <w:r>
              <w:rPr>
                <w:rFonts w:ascii="Cambria Math" w:eastAsia="Cambria Math"/>
                <w:w w:val="95"/>
                <w:sz w:val="17"/>
              </w:rPr>
              <w:t>920</w:t>
              <w:tab/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0.2449 mm</w:t>
            </w:r>
          </w:p>
          <w:p>
            <w:pPr>
              <w:pStyle w:val="TableParagraph"/>
              <w:tabs>
                <w:tab w:pos="1220" w:val="left" w:leader="none"/>
              </w:tabs>
              <w:spacing w:line="214" w:lineRule="exact"/>
              <w:ind w:left="58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48𝐸𝐼</w:t>
              <w:tab/>
              <w:t>48</w:t>
            </w:r>
            <w:r>
              <w:rPr>
                <w:rFonts w:ascii="Cambria Math" w:eastAsia="Cambria Math"/>
                <w:spacing w:val="7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200</w:t>
            </w:r>
            <w:r>
              <w:rPr>
                <w:rFonts w:ascii="Cambria Math" w:eastAsia="Cambria Math"/>
                <w:spacing w:val="12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10</w:t>
            </w:r>
            <w:r>
              <w:rPr>
                <w:rFonts w:ascii="Cambria Math" w:eastAsia="Cambria Math"/>
                <w:position w:val="5"/>
                <w:sz w:val="14"/>
              </w:rPr>
              <w:t>3</w:t>
            </w:r>
            <w:r>
              <w:rPr>
                <w:rFonts w:ascii="Cambria Math" w:eastAsia="Cambria Math"/>
                <w:spacing w:val="16"/>
                <w:position w:val="5"/>
                <w:sz w:val="14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121867</w:t>
            </w:r>
            <w:r>
              <w:rPr>
                <w:rFonts w:ascii="Cambria Math" w:eastAsia="Cambria Math"/>
                <w:spacing w:val="-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.0423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7" w:val="left" w:leader="none"/>
              </w:tabs>
              <w:spacing w:line="240" w:lineRule="auto" w:before="0" w:after="0"/>
              <w:ind w:left="476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frame: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3.9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34" w:lineRule="exact"/>
              <w:ind w:left="159"/>
              <w:rPr>
                <w:sz w:val="24"/>
              </w:rPr>
            </w:pPr>
            <w:r>
              <w:rPr>
                <w:spacing w:val="-1"/>
                <w:sz w:val="24"/>
              </w:rPr>
              <w:t>σ</w:t>
            </w:r>
            <w:r>
              <w:rPr>
                <w:spacing w:val="-1"/>
                <w:sz w:val="24"/>
                <w:vertAlign w:val="subscript"/>
              </w:rPr>
              <w:t>C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=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4"/>
                <w:vertAlign w:val="superscript"/>
              </w:rPr>
              <w:t>𝑃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=</w:t>
            </w:r>
            <w:r>
              <w:rPr>
                <w:spacing w:val="1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4"/>
                <w:vertAlign w:val="superscript"/>
              </w:rPr>
              <w:t>402</w:t>
            </w:r>
            <w:r>
              <w:rPr>
                <w:rFonts w:ascii="Cambria Math" w:hAnsi="Cambria Math" w:eastAsia="Cambria Math"/>
                <w:spacing w:val="-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.21</w:t>
            </w:r>
            <w:r>
              <w:rPr>
                <w:rFonts w:ascii="Cambria Math" w:hAnsi="Cambria Math" w:eastAsia="Cambria Math"/>
                <w:spacing w:val="8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8.2409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023" w:val="left" w:leader="none"/>
              </w:tabs>
              <w:spacing w:line="152" w:lineRule="exact"/>
              <w:ind w:left="64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𝐴</w:t>
              <w:tab/>
              <w:t>992</w:t>
            </w:r>
            <w:r>
              <w:rPr>
                <w:rFonts w:ascii="Cambria Math" w:eastAsia="Cambria Math"/>
                <w:spacing w:val="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𝑥</w:t>
            </w:r>
            <w:r>
              <w:rPr>
                <w:rFonts w:ascii="Cambria Math" w:eastAsia="Cambria Math"/>
                <w:spacing w:val="1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492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C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=0.6115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8"/>
              <w:ind w:left="10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=84,611.25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0.2449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C</w:t>
            </w:r>
            <w:r>
              <w:rPr>
                <w:sz w:val="24"/>
                <w:vertAlign w:val="baseline"/>
              </w:rPr>
              <w:t> =8.2409 x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N/mm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17" w:right="428"/>
              <w:rPr>
                <w:sz w:val="24"/>
              </w:rPr>
            </w:pPr>
            <w:r>
              <w:rPr>
                <w:sz w:val="24"/>
              </w:rPr>
              <w:t>σ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2.5299N/mm</w:t>
            </w:r>
            <w:r>
              <w:rPr>
                <w:spacing w:val="-1"/>
                <w:sz w:val="24"/>
                <w:vertAlign w:val="superscript"/>
              </w:rPr>
              <w:t>2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σ</w:t>
            </w:r>
            <w:r>
              <w:rPr>
                <w:w w:val="95"/>
                <w:sz w:val="24"/>
                <w:vertAlign w:val="subscript"/>
              </w:rPr>
              <w:t>w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1.4457N/mm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3.4.6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safety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 machine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1172" w:val="left" w:leader="none"/>
                <w:tab w:pos="3021" w:val="left" w:leader="none"/>
              </w:tabs>
              <w:spacing w:line="172" w:lineRule="auto"/>
              <w:ind w:left="159"/>
              <w:rPr>
                <w:sz w:val="24"/>
              </w:rPr>
            </w:pPr>
            <w:r>
              <w:rPr>
                <w:position w:val="-13"/>
                <w:sz w:val="24"/>
              </w:rPr>
              <w:t>FOS =</w:t>
              <w:tab/>
            </w:r>
            <w:r>
              <w:rPr>
                <w:rFonts w:ascii="Cambria Math" w:hAnsi="Cambria Math" w:eastAsia="Cambria Math"/>
                <w:sz w:val="17"/>
              </w:rPr>
              <w:t>𝑌𝑖𝑒𝑙𝑑</w:t>
            </w:r>
            <w:r>
              <w:rPr>
                <w:rFonts w:ascii="Cambria Math" w:hAnsi="Cambria Math" w:eastAsia="Cambria Math"/>
                <w:spacing w:val="43"/>
                <w:sz w:val="17"/>
              </w:rPr>
              <w:t> </w:t>
            </w:r>
            <w:r>
              <w:rPr>
                <w:rFonts w:ascii="Cambria Math" w:hAnsi="Cambria Math" w:eastAsia="Cambria Math"/>
                <w:sz w:val="17"/>
              </w:rPr>
              <w:t>𝑝𝑜𝑖𝑛𝑡</w:t>
            </w:r>
            <w:r>
              <w:rPr>
                <w:rFonts w:ascii="Cambria Math" w:hAnsi="Cambria Math" w:eastAsia="Cambria Math"/>
                <w:spacing w:val="41"/>
                <w:sz w:val="17"/>
              </w:rPr>
              <w:t> </w:t>
            </w:r>
            <w:r>
              <w:rPr>
                <w:rFonts w:ascii="Cambria Math" w:hAnsi="Cambria Math" w:eastAsia="Cambria Math"/>
                <w:sz w:val="17"/>
              </w:rPr>
              <w:t>𝑠𝑡𝑟𝑒𝑠𝑠</w:t>
              <w:tab/>
            </w:r>
            <w:r>
              <w:rPr>
                <w:w w:val="95"/>
                <w:position w:val="-13"/>
                <w:sz w:val="24"/>
              </w:rPr>
              <w:t>=</w:t>
            </w:r>
            <w:r>
              <w:rPr>
                <w:spacing w:val="13"/>
                <w:w w:val="95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w w:val="95"/>
                <w:sz w:val="17"/>
              </w:rPr>
              <w:t>2.5299</w:t>
            </w:r>
            <w:r>
              <w:rPr>
                <w:rFonts w:ascii="Cambria Math" w:hAnsi="Cambria Math" w:eastAsia="Cambria Math"/>
                <w:spacing w:val="-5"/>
                <w:w w:val="95"/>
                <w:sz w:val="17"/>
              </w:rPr>
              <w:t> </w:t>
            </w:r>
            <w:r>
              <w:rPr>
                <w:w w:val="95"/>
                <w:position w:val="-13"/>
                <w:sz w:val="24"/>
              </w:rPr>
              <w:t>≈</w:t>
            </w:r>
            <w:r>
              <w:rPr>
                <w:spacing w:val="12"/>
                <w:w w:val="95"/>
                <w:position w:val="-13"/>
                <w:sz w:val="24"/>
              </w:rPr>
              <w:t> </w:t>
            </w:r>
            <w:r>
              <w:rPr>
                <w:w w:val="95"/>
                <w:position w:val="-13"/>
                <w:sz w:val="24"/>
              </w:rPr>
              <w:t>2</w:t>
            </w:r>
          </w:p>
          <w:p>
            <w:pPr>
              <w:pStyle w:val="TableParagraph"/>
              <w:tabs>
                <w:tab w:pos="3213" w:val="left" w:leader="none"/>
              </w:tabs>
              <w:spacing w:line="159" w:lineRule="exact"/>
              <w:ind w:left="85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𝑤𝑜𝑟𝑘𝑖𝑛𝑔</w:t>
            </w:r>
            <w:r>
              <w:rPr>
                <w:rFonts w:ascii="Cambria Math" w:eastAsia="Cambria Math"/>
                <w:spacing w:val="65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𝑜𝑟</w:t>
            </w:r>
            <w:r>
              <w:rPr>
                <w:rFonts w:ascii="Cambria Math" w:eastAsia="Cambria Math"/>
                <w:spacing w:val="21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𝑑𝑒𝑠𝑖𝑔𝑛</w:t>
            </w:r>
            <w:r>
              <w:rPr>
                <w:rFonts w:ascii="Cambria Math" w:eastAsia="Cambria Math"/>
                <w:spacing w:val="54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𝑠𝑡𝑟𝑒𝑠𝑠</w:t>
              <w:tab/>
              <w:t>1.4457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FOS = 2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rect style="position:absolute;margin-left:193.990005pt;margin-top:170.689987pt;width:5.76pt;height:.72pt;mso-position-horizontal-relative:page;mso-position-vertical-relative:page;z-index:-18510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2.710007pt;margin-top:170.689987pt;width:95.088pt;height:.72pt;mso-position-horizontal-relative:page;mso-position-vertical-relative:page;z-index:-1850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710007pt;margin-top:289.749969pt;width:13.224pt;height:.72pt;mso-position-horizontal-relative:page;mso-position-vertical-relative:page;z-index:-1850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660004pt;margin-top:289.749969pt;width:68.424pt;height:.72pt;mso-position-horizontal-relative:page;mso-position-vertical-relative:page;z-index:-18508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9995pt;margin-top:353.619995pt;width:18.96pt;height:.72pt;mso-position-horizontal-relative:page;mso-position-vertical-relative:page;z-index:-1850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580002pt;margin-top:353.619995pt;width:116.9pt;height:.72pt;mso-position-horizontal-relative:page;mso-position-vertical-relative:page;z-index:-18507776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990005pt;margin-top:443.159973pt;width:5.76pt;height:.72pt;mso-position-horizontal-relative:page;mso-position-vertical-relative:page;z-index:-18507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2.710007pt;margin-top:443.159973pt;width:37.944pt;height:.72pt;mso-position-horizontal-relative:page;mso-position-vertical-relative:page;z-index:-18506752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85984" from="70.5pt,71.249985pt" to="561pt,71.249985pt" stroked="true" strokeweight=".75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1"/>
          <w:numId w:val="14"/>
        </w:numPr>
        <w:tabs>
          <w:tab w:pos="544" w:val="left" w:leader="none"/>
        </w:tabs>
        <w:spacing w:line="480" w:lineRule="auto" w:before="90" w:after="0"/>
        <w:ind w:left="240" w:right="886" w:firstLine="0"/>
        <w:jc w:val="both"/>
      </w:pPr>
      <w:r>
        <w:rPr/>
        <w:pict>
          <v:rect style="position:absolute;margin-left:204.309998pt;margin-top:-95.92688pt;width:105.17pt;height:.72pt;mso-position-horizontal-relative:page;mso-position-vertical-relative:paragraph;z-index:-18506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200012pt;margin-top:-95.92688pt;width:26.424pt;height:.72pt;mso-position-horizontal-relative:page;mso-position-vertical-relative:paragraph;z-index:-18505728" filled="true" fillcolor="#000000" stroked="false">
            <v:fill type="solid"/>
            <w10:wrap type="none"/>
          </v:rect>
        </w:pic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</w:p>
    <w:p>
      <w:pPr>
        <w:pStyle w:val="BodyText"/>
        <w:spacing w:line="480" w:lineRule="auto"/>
        <w:ind w:left="240" w:right="872"/>
        <w:jc w:val="both"/>
      </w:pPr>
      <w:r>
        <w:rPr/>
        <w:t>The choice of materials was carefully considered since the machine would be used to cast</w:t>
      </w:r>
      <w:r>
        <w:rPr>
          <w:spacing w:val="1"/>
        </w:rPr>
        <w:t> </w:t>
      </w:r>
      <w:r>
        <w:rPr/>
        <w:t>molten Aluminium metal. Most or majority of the component parts (hollowed pipe, metal</w:t>
      </w:r>
      <w:r>
        <w:rPr>
          <w:spacing w:val="1"/>
        </w:rPr>
        <w:t> </w:t>
      </w:r>
      <w:r>
        <w:rPr>
          <w:spacing w:val="4"/>
        </w:rPr>
        <w:t>p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, </w:t>
      </w:r>
      <w:r>
        <w:rPr>
          <w:spacing w:val="1"/>
        </w:rPr>
        <w:t> </w:t>
      </w:r>
      <w:r>
        <w:rPr>
          <w:spacing w:val="-5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, </w:t>
      </w:r>
      <w:r>
        <w:rPr>
          <w:spacing w:val="1"/>
        </w:rPr>
        <w:t> r</w:t>
      </w:r>
      <w:r>
        <w:rPr>
          <w:spacing w:val="4"/>
        </w:rPr>
        <w:t>o</w:t>
      </w:r>
      <w:r>
        <w:rPr>
          <w:spacing w:val="-5"/>
        </w:rPr>
        <w:t>d</w:t>
      </w:r>
      <w:r>
        <w:rPr/>
        <w:t>, </w:t>
      </w:r>
      <w:r>
        <w:rPr>
          <w:spacing w:val="1"/>
        </w:rPr>
        <w:t> </w:t>
      </w:r>
      <w:r>
        <w:rPr>
          <w:spacing w:val="3"/>
          <w:w w:val="99"/>
        </w:rPr>
        <w:t>U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l 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m</w:t>
      </w:r>
      <w:r>
        <w:rPr>
          <w:w w:val="99"/>
        </w:rPr>
        <w:t>, </w:t>
      </w:r>
      <w:r>
        <w:rPr>
          <w:spacing w:val="1"/>
          <w:w w:val="99"/>
        </w:rPr>
        <w:t> </w:t>
      </w:r>
      <w:r>
        <w:rPr>
          <w:spacing w:val="3"/>
          <w:w w:val="99"/>
        </w:rPr>
        <w:t>I</w:t>
      </w:r>
      <w:r>
        <w:rPr>
          <w:spacing w:val="1"/>
          <w:w w:val="99"/>
        </w:rPr>
        <w:t>-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m</w:t>
      </w:r>
      <w:r>
        <w:rPr>
          <w:w w:val="99"/>
        </w:rPr>
        <w:t>, </w:t>
      </w:r>
      <w:r>
        <w:rPr>
          <w:spacing w:val="1"/>
          <w:w w:val="9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w w:val="99"/>
        </w:rPr>
        <w:t>e </w:t>
      </w:r>
      <w:r>
        <w:rPr>
          <w:spacing w:val="8"/>
          <w:w w:val="99"/>
        </w:rPr>
        <w:t> </w:t>
      </w:r>
      <w:r>
        <w:rPr>
          <w:spacing w:val="-10"/>
          <w:w w:val="99"/>
        </w:rPr>
        <w:t>i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)</w:t>
      </w:r>
      <w:r>
        <w:rPr>
          <w:spacing w:val="-1"/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2"/>
          <w:w w:val="99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1"/>
          <w:w w:val="99"/>
        </w:rPr>
        <w:t> a</w:t>
      </w:r>
      <w:r>
        <w:rPr>
          <w:w w:val="99"/>
        </w:rPr>
        <w:t>t </w:t>
      </w:r>
      <w:r>
        <w:rPr>
          <w:spacing w:val="4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2"/>
          <w:w w:val="99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Y</w:t>
      </w:r>
      <w:r>
        <w:rPr>
          <w:spacing w:val="3"/>
        </w:rPr>
        <w:t>a</w:t>
      </w:r>
      <w:r>
        <w:rPr/>
        <w:t>n 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w w:val="158"/>
        </w:rPr>
        <w:t>‖ </w:t>
      </w:r>
      <w:r>
        <w:rPr/>
        <w:t>market</w:t>
      </w:r>
      <w:r>
        <w:rPr>
          <w:spacing w:val="27"/>
        </w:rPr>
        <w:t> </w:t>
      </w:r>
      <w:r>
        <w:rPr/>
        <w:t>in</w:t>
      </w:r>
      <w:r>
        <w:rPr>
          <w:spacing w:val="22"/>
        </w:rPr>
        <w:t> </w:t>
      </w:r>
      <w:r>
        <w:rPr/>
        <w:t>Zaria,</w:t>
      </w:r>
      <w:r>
        <w:rPr>
          <w:spacing w:val="25"/>
        </w:rPr>
        <w:t> </w:t>
      </w:r>
      <w:r>
        <w:rPr/>
        <w:t>chain</w:t>
      </w:r>
      <w:r>
        <w:rPr>
          <w:spacing w:val="26"/>
        </w:rPr>
        <w:t> </w:t>
      </w:r>
      <w:r>
        <w:rPr/>
        <w:t>hoist</w:t>
      </w:r>
      <w:r>
        <w:rPr>
          <w:spacing w:val="27"/>
        </w:rPr>
        <w:t> </w:t>
      </w:r>
      <w:r>
        <w:rPr/>
        <w:t>(1</w:t>
      </w:r>
      <w:r>
        <w:rPr>
          <w:spacing w:val="18"/>
        </w:rPr>
        <w:t> </w:t>
      </w:r>
      <w:r>
        <w:rPr/>
        <w:t>tonne)</w:t>
      </w:r>
      <w:r>
        <w:rPr>
          <w:spacing w:val="24"/>
        </w:rPr>
        <w:t> </w:t>
      </w:r>
      <w:r>
        <w:rPr/>
        <w:t>was</w:t>
      </w:r>
      <w:r>
        <w:rPr>
          <w:spacing w:val="20"/>
        </w:rPr>
        <w:t> </w:t>
      </w:r>
      <w:r>
        <w:rPr/>
        <w:t>purchased</w:t>
      </w:r>
      <w:r>
        <w:rPr>
          <w:spacing w:val="23"/>
        </w:rPr>
        <w:t> </w:t>
      </w:r>
      <w:r>
        <w:rPr/>
        <w:t>at</w:t>
      </w:r>
      <w:r>
        <w:rPr>
          <w:spacing w:val="27"/>
        </w:rPr>
        <w:t> </w:t>
      </w:r>
      <w:r>
        <w:rPr/>
        <w:t>Kakuri</w:t>
      </w:r>
      <w:r>
        <w:rPr>
          <w:spacing w:val="18"/>
        </w:rPr>
        <w:t> </w:t>
      </w:r>
      <w:r>
        <w:rPr/>
        <w:t>market,</w:t>
      </w:r>
      <w:r>
        <w:rPr>
          <w:spacing w:val="24"/>
        </w:rPr>
        <w:t> </w:t>
      </w:r>
      <w:r>
        <w:rPr/>
        <w:t>cement,</w:t>
      </w:r>
      <w:r>
        <w:rPr>
          <w:spacing w:val="24"/>
        </w:rPr>
        <w:t> </w:t>
      </w:r>
      <w:r>
        <w:rPr/>
        <w:t>stones</w:t>
      </w:r>
      <w:r>
        <w:rPr>
          <w:spacing w:val="2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18" w:top="980" w:bottom="1100" w:left="1200" w:right="560"/>
        </w:sectPr>
      </w:pPr>
    </w:p>
    <w:p>
      <w:pPr>
        <w:pStyle w:val="BodyText"/>
        <w:spacing w:line="480" w:lineRule="auto" w:before="67"/>
        <w:ind w:left="240" w:right="868"/>
      </w:pPr>
      <w:r>
        <w:rPr/>
        <w:t>helical</w:t>
      </w:r>
      <w:r>
        <w:rPr>
          <w:spacing w:val="29"/>
        </w:rPr>
        <w:t> </w:t>
      </w:r>
      <w:r>
        <w:rPr/>
        <w:t>gears</w:t>
      </w:r>
      <w:r>
        <w:rPr>
          <w:spacing w:val="32"/>
        </w:rPr>
        <w:t> </w:t>
      </w:r>
      <w:r>
        <w:rPr/>
        <w:t>at</w:t>
      </w:r>
      <w:r>
        <w:rPr>
          <w:spacing w:val="38"/>
        </w:rPr>
        <w:t> </w:t>
      </w:r>
      <w:r>
        <w:rPr/>
        <w:t>Samaru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bearing</w:t>
      </w:r>
      <w:r>
        <w:rPr>
          <w:spacing w:val="33"/>
        </w:rPr>
        <w:t> </w:t>
      </w:r>
      <w:r>
        <w:rPr/>
        <w:t>at</w:t>
      </w:r>
      <w:r>
        <w:rPr>
          <w:spacing w:val="39"/>
        </w:rPr>
        <w:t> </w:t>
      </w:r>
      <w:r>
        <w:rPr/>
        <w:t>Tudun</w:t>
      </w:r>
      <w:r>
        <w:rPr>
          <w:spacing w:val="28"/>
        </w:rPr>
        <w:t> </w:t>
      </w:r>
      <w:r>
        <w:rPr/>
        <w:t>wada</w:t>
      </w:r>
      <w:r>
        <w:rPr>
          <w:spacing w:val="33"/>
        </w:rPr>
        <w:t> </w:t>
      </w:r>
      <w:r>
        <w:rPr/>
        <w:t>Zaria.</w:t>
      </w:r>
      <w:r>
        <w:rPr>
          <w:spacing w:val="35"/>
        </w:rPr>
        <w:t> </w:t>
      </w:r>
      <w:r>
        <w:rPr/>
        <w:t>Below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tables</w:t>
      </w:r>
      <w:r>
        <w:rPr>
          <w:spacing w:val="43"/>
        </w:rPr>
        <w:t> </w:t>
      </w:r>
      <w:r>
        <w:rPr/>
        <w:t>(Table</w:t>
      </w:r>
      <w:r>
        <w:rPr>
          <w:spacing w:val="32"/>
        </w:rPr>
        <w:t> </w:t>
      </w:r>
      <w:r>
        <w:rPr/>
        <w:t>3.2</w:t>
      </w:r>
      <w:r>
        <w:rPr>
          <w:spacing w:val="34"/>
        </w:rPr>
        <w:t> </w:t>
      </w:r>
      <w:r>
        <w:rPr/>
        <w:t>to</w:t>
      </w:r>
      <w:r>
        <w:rPr>
          <w:spacing w:val="-57"/>
        </w:rPr>
        <w:t> </w:t>
      </w:r>
      <w:r>
        <w:rPr/>
        <w:t>Table 3.6)</w:t>
      </w:r>
      <w:r>
        <w:rPr>
          <w:spacing w:val="5"/>
        </w:rPr>
        <w:t> </w:t>
      </w:r>
      <w:r>
        <w:rPr/>
        <w:t>listing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components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machine.</w:t>
      </w: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5" w:after="0"/>
        <w:ind w:left="782" w:right="0" w:hanging="543"/>
        <w:jc w:val="left"/>
      </w:pPr>
      <w:r>
        <w:rPr/>
        <w:t>The</w:t>
      </w:r>
      <w:r>
        <w:rPr>
          <w:spacing w:val="-2"/>
        </w:rPr>
        <w:t> </w:t>
      </w:r>
      <w:r>
        <w:rPr/>
        <w:t>Tong Gripping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2"/>
        </w:rPr>
        <w:t> </w:t>
      </w:r>
      <w:r>
        <w:rPr/>
        <w:t>3.2: Materialcomponents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tong gripping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"/>
        <w:gridCol w:w="542"/>
        <w:gridCol w:w="2185"/>
        <w:gridCol w:w="1871"/>
        <w:gridCol w:w="4347"/>
        <w:gridCol w:w="88"/>
      </w:tblGrid>
      <w:tr>
        <w:trPr>
          <w:trHeight w:val="395" w:hRule="atLeast"/>
        </w:trPr>
        <w:tc>
          <w:tcPr>
            <w:tcW w:w="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8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87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434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Chains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3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component</w:t>
            </w:r>
          </w:p>
        </w:tc>
        <w:tc>
          <w:tcPr>
            <w:tcW w:w="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5" w:type="dxa"/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Fork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lift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347" w:type="dxa"/>
          </w:tcPr>
          <w:p>
            <w:pPr>
              <w:pStyle w:val="TableParagraph"/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bar, purchased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before="65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5" w:type="dxa"/>
          </w:tcPr>
          <w:p>
            <w:pPr>
              <w:pStyle w:val="TableParagraph"/>
              <w:spacing w:before="65"/>
              <w:ind w:left="137"/>
              <w:rPr>
                <w:sz w:val="24"/>
              </w:rPr>
            </w:pPr>
            <w:r>
              <w:rPr>
                <w:sz w:val="24"/>
              </w:rPr>
              <w:t>Bearing inner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cone</w:t>
            </w: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222"/>
              <w:rPr>
                <w:sz w:val="24"/>
              </w:rPr>
            </w:pPr>
            <w:r>
              <w:rPr>
                <w:sz w:val="24"/>
              </w:rPr>
              <w:t>Stainless steel</w:t>
            </w:r>
          </w:p>
        </w:tc>
        <w:tc>
          <w:tcPr>
            <w:tcW w:w="4347" w:type="dxa"/>
          </w:tcPr>
          <w:p>
            <w:pPr>
              <w:pStyle w:val="TableParagraph"/>
              <w:spacing w:before="65"/>
              <w:ind w:left="287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component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6" w:hRule="atLeast"/>
        </w:trPr>
        <w:tc>
          <w:tcPr>
            <w:tcW w:w="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Bearing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seat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64" w:val="left" w:leader="none"/>
                <w:tab w:pos="1812" w:val="left" w:leader="none"/>
                <w:tab w:pos="2598" w:val="left" w:leader="none"/>
                <w:tab w:pos="3879" w:val="left" w:leader="none"/>
              </w:tabs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Mild</w:t>
              <w:tab/>
              <w:t>steel</w:t>
              <w:tab/>
              <w:t>pipe,</w:t>
              <w:tab/>
              <w:t>purchased</w:t>
              <w:tab/>
              <w:t>and</w:t>
            </w:r>
          </w:p>
          <w:p>
            <w:pPr>
              <w:pStyle w:val="TableParagraph"/>
              <w:spacing w:before="137"/>
              <w:ind w:left="287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1" w:after="0"/>
        <w:ind w:left="782" w:right="0" w:hanging="543"/>
        <w:jc w:val="left"/>
      </w:pPr>
      <w:r>
        <w:rPr/>
        <w:t>The</w:t>
      </w:r>
      <w:r>
        <w:rPr>
          <w:spacing w:val="-3"/>
        </w:rPr>
        <w:t> </w:t>
      </w:r>
      <w:r>
        <w:rPr/>
        <w:t>Lifting/lowering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2"/>
        </w:rPr>
        <w:t> </w:t>
      </w:r>
      <w:r>
        <w:rPr/>
        <w:t>3.3:</w:t>
      </w:r>
      <w:r>
        <w:rPr>
          <w:spacing w:val="-1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componentsof</w:t>
      </w:r>
      <w:r>
        <w:rPr>
          <w:spacing w:val="-3"/>
        </w:rPr>
        <w:t> </w:t>
      </w:r>
      <w:r>
        <w:rPr/>
        <w:t>lifting/lowering</w:t>
      </w:r>
      <w:r>
        <w:rPr>
          <w:spacing w:val="-1"/>
        </w:rPr>
        <w:t> </w:t>
      </w:r>
      <w:r>
        <w:rPr/>
        <w:t>mechanism</w:t>
      </w:r>
    </w:p>
    <w:p>
      <w:pPr>
        <w:pStyle w:val="BodyText"/>
        <w:spacing w:before="8"/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197"/>
        <w:gridCol w:w="2686"/>
        <w:gridCol w:w="3950"/>
      </w:tblGrid>
      <w:tr>
        <w:trPr>
          <w:trHeight w:val="305" w:hRule="atLeast"/>
        </w:trPr>
        <w:tc>
          <w:tcPr>
            <w:tcW w:w="63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3950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611" w:hRule="atLeast"/>
        </w:trPr>
        <w:tc>
          <w:tcPr>
            <w:tcW w:w="6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32"/>
              <w:rPr>
                <w:sz w:val="24"/>
              </w:rPr>
            </w:pPr>
            <w:r>
              <w:rPr>
                <w:sz w:val="24"/>
              </w:rPr>
              <w:t>Lifting/lowering</w:t>
            </w:r>
          </w:p>
          <w:p>
            <w:pPr>
              <w:pStyle w:val="TableParagraph"/>
              <w:spacing w:before="41"/>
              <w:ind w:left="132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irons</w:t>
            </w:r>
          </w:p>
        </w:tc>
        <w:tc>
          <w:tcPr>
            <w:tcW w:w="26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9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488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iron,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purchased</w:t>
            </w:r>
          </w:p>
          <w:p>
            <w:pPr>
              <w:pStyle w:val="TableParagraph"/>
              <w:spacing w:before="41"/>
              <w:ind w:left="488"/>
              <w:rPr>
                <w:sz w:val="24"/>
              </w:rPr>
            </w:pPr>
            <w:r>
              <w:rPr>
                <w:sz w:val="24"/>
              </w:rPr>
              <w:t>and fabricated</w:t>
            </w:r>
          </w:p>
        </w:tc>
      </w:tr>
      <w:tr>
        <w:trPr>
          <w:trHeight w:val="316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Chain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hoist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</w:tr>
      <w:tr>
        <w:trPr>
          <w:trHeight w:val="316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Stainless 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</w:tr>
      <w:tr>
        <w:trPr>
          <w:trHeight w:val="316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Helical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</w:tr>
      <w:tr>
        <w:trPr>
          <w:trHeight w:val="316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</w:tr>
      <w:tr>
        <w:trPr>
          <w:trHeight w:val="635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Shafts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rod,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purchased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488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</w:tr>
      <w:tr>
        <w:trPr>
          <w:trHeight w:val="636" w:hRule="atLeast"/>
        </w:trPr>
        <w:tc>
          <w:tcPr>
            <w:tcW w:w="631" w:type="dxa"/>
          </w:tcPr>
          <w:p>
            <w:pPr>
              <w:pStyle w:val="TableParagraph"/>
              <w:spacing w:before="17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7" w:type="dxa"/>
          </w:tcPr>
          <w:p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Lifting/lowering</w:t>
            </w:r>
          </w:p>
          <w:p>
            <w:pPr>
              <w:pStyle w:val="TableParagraph"/>
              <w:spacing w:before="41"/>
              <w:ind w:left="132"/>
              <w:rPr>
                <w:sz w:val="24"/>
              </w:rPr>
            </w:pPr>
            <w:r>
              <w:rPr>
                <w:sz w:val="24"/>
              </w:rPr>
              <w:t>crank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lever</w:t>
            </w:r>
          </w:p>
        </w:tc>
        <w:tc>
          <w:tcPr>
            <w:tcW w:w="2686" w:type="dxa"/>
          </w:tcPr>
          <w:p>
            <w:pPr>
              <w:pStyle w:val="TableParagraph"/>
              <w:spacing w:before="17"/>
              <w:ind w:left="172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3950" w:type="dxa"/>
          </w:tcPr>
          <w:p>
            <w:pPr>
              <w:pStyle w:val="TableParagraph"/>
              <w:spacing w:before="17"/>
              <w:ind w:left="488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</w:tr>
      <w:tr>
        <w:trPr>
          <w:trHeight w:val="633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7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950" w:type="dxa"/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plate,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purchased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488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</w:tr>
      <w:tr>
        <w:trPr>
          <w:trHeight w:val="656" w:hRule="atLeast"/>
        </w:trPr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Bearing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seat</w:t>
            </w:r>
          </w:p>
        </w:tc>
        <w:tc>
          <w:tcPr>
            <w:tcW w:w="2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88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pipe,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purchased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488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72" w:after="0"/>
        <w:ind w:left="782" w:right="0" w:hanging="543"/>
        <w:jc w:val="left"/>
      </w:pPr>
      <w:r>
        <w:rPr/>
        <w:t>The</w:t>
      </w:r>
      <w:r>
        <w:rPr>
          <w:spacing w:val="-2"/>
        </w:rPr>
        <w:t> </w:t>
      </w:r>
      <w:r>
        <w:rPr/>
        <w:t>Tilting</w:t>
      </w:r>
      <w:r>
        <w:rPr>
          <w:spacing w:val="-5"/>
        </w:rPr>
        <w:t> </w:t>
      </w:r>
      <w:r>
        <w:rPr/>
        <w:t>Mechanism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componentsof</w:t>
      </w:r>
      <w:r>
        <w:rPr>
          <w:spacing w:val="-9"/>
        </w:rPr>
        <w:t> </w:t>
      </w:r>
      <w:r>
        <w:rPr/>
        <w:t>tilting</w:t>
      </w:r>
      <w:r>
        <w:rPr>
          <w:spacing w:val="2"/>
        </w:rPr>
        <w:t> </w:t>
      </w:r>
      <w:r>
        <w:rPr/>
        <w:t>mechanism</w:t>
      </w:r>
    </w:p>
    <w:p>
      <w:pPr>
        <w:pStyle w:val="BodyText"/>
        <w:spacing w:before="8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"/>
        <w:gridCol w:w="532"/>
        <w:gridCol w:w="2506"/>
        <w:gridCol w:w="2265"/>
        <w:gridCol w:w="4152"/>
        <w:gridCol w:w="105"/>
      </w:tblGrid>
      <w:tr>
        <w:trPr>
          <w:trHeight w:val="311" w:hRule="atLeast"/>
        </w:trPr>
        <w:tc>
          <w:tcPr>
            <w:tcW w:w="1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50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1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Tilting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crank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lever</w:t>
            </w:r>
          </w:p>
        </w:tc>
        <w:tc>
          <w:tcPr>
            <w:tcW w:w="22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41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  <w:tc>
          <w:tcPr>
            <w:tcW w:w="1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Helical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26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4152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Tilting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mechanism</w:t>
            </w:r>
          </w:p>
        </w:tc>
        <w:tc>
          <w:tcPr>
            <w:tcW w:w="226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152" w:type="dxa"/>
          </w:tcPr>
          <w:p>
            <w:pPr>
              <w:pStyle w:val="TableParagraph"/>
              <w:tabs>
                <w:tab w:pos="881" w:val="left" w:leader="none"/>
                <w:tab w:pos="1625" w:val="left" w:leader="none"/>
                <w:tab w:pos="2406" w:val="left" w:leader="none"/>
                <w:tab w:pos="3682" w:val="left" w:leader="none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  <w:tab/>
              <w:t>steel</w:t>
              <w:tab/>
              <w:t>pipe,</w:t>
              <w:tab/>
              <w:t>purchased</w:t>
              <w:tab/>
              <w:t>and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7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6" w:type="dxa"/>
          </w:tcPr>
          <w:p>
            <w:pPr>
              <w:pStyle w:val="TableParagraph"/>
              <w:spacing w:before="17"/>
              <w:ind w:left="141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265" w:type="dxa"/>
          </w:tcPr>
          <w:p>
            <w:pPr>
              <w:pStyle w:val="TableParagraph"/>
              <w:spacing w:before="17"/>
              <w:ind w:left="123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152" w:type="dxa"/>
          </w:tcPr>
          <w:p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Shafts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purchased 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0" w:after="0"/>
        <w:ind w:left="782" w:right="0" w:hanging="543"/>
        <w:jc w:val="left"/>
      </w:pPr>
      <w:r>
        <w:rPr/>
        <w:t>The</w:t>
      </w:r>
      <w:r>
        <w:rPr>
          <w:spacing w:val="-3"/>
        </w:rPr>
        <w:t> </w:t>
      </w:r>
      <w:r>
        <w:rPr/>
        <w:t>Railing</w:t>
      </w:r>
      <w:r>
        <w:rPr>
          <w:spacing w:val="-1"/>
        </w:rPr>
        <w:t> </w:t>
      </w:r>
      <w:r>
        <w:rPr/>
        <w:t>Mechanism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1"/>
        </w:rPr>
        <w:t> </w:t>
      </w:r>
      <w:r>
        <w:rPr/>
        <w:t>3.5: Material</w:t>
      </w:r>
      <w:r>
        <w:rPr>
          <w:spacing w:val="-8"/>
        </w:rPr>
        <w:t> </w:t>
      </w:r>
      <w:r>
        <w:rPr/>
        <w:t>componentsof</w:t>
      </w:r>
      <w:r>
        <w:rPr>
          <w:spacing w:val="-8"/>
        </w:rPr>
        <w:t> </w:t>
      </w:r>
      <w:r>
        <w:rPr/>
        <w:t>railing</w:t>
      </w:r>
      <w:r>
        <w:rPr>
          <w:spacing w:val="4"/>
        </w:rPr>
        <w:t> </w:t>
      </w:r>
      <w:r>
        <w:rPr/>
        <w:t>mechanism</w:t>
      </w:r>
    </w:p>
    <w:p>
      <w:pPr>
        <w:pStyle w:val="BodyText"/>
        <w:spacing w:before="8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"/>
        <w:gridCol w:w="532"/>
        <w:gridCol w:w="2122"/>
        <w:gridCol w:w="1819"/>
        <w:gridCol w:w="4976"/>
        <w:gridCol w:w="109"/>
      </w:tblGrid>
      <w:tr>
        <w:trPr>
          <w:trHeight w:val="292" w:hRule="atLeast"/>
        </w:trPr>
        <w:tc>
          <w:tcPr>
            <w:tcW w:w="1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81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497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Rail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(I-beam)</w:t>
            </w:r>
          </w:p>
        </w:tc>
        <w:tc>
          <w:tcPr>
            <w:tcW w:w="18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9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0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I-beam,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purchased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1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819" w:type="dxa"/>
          </w:tcPr>
          <w:p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976" w:type="dxa"/>
          </w:tcPr>
          <w:p>
            <w:pPr>
              <w:pStyle w:val="TableParagraph"/>
              <w:spacing w:before="15"/>
              <w:ind w:left="310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plate,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purchased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1819" w:type="dxa"/>
          </w:tcPr>
          <w:p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Stainless steel</w:t>
            </w:r>
          </w:p>
        </w:tc>
        <w:tc>
          <w:tcPr>
            <w:tcW w:w="4976" w:type="dxa"/>
          </w:tcPr>
          <w:p>
            <w:pPr>
              <w:pStyle w:val="TableParagraph"/>
              <w:spacing w:before="15"/>
              <w:ind w:left="310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1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Angle iron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4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10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iron, purchased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0" w:after="0"/>
        <w:ind w:left="782" w:right="0" w:hanging="543"/>
        <w:jc w:val="left"/>
      </w:pPr>
      <w:bookmarkStart w:name="_TOC_250020" w:id="19"/>
      <w:r>
        <w:rPr/>
        <w:t>Machine</w:t>
      </w:r>
      <w:r>
        <w:rPr>
          <w:spacing w:val="-4"/>
        </w:rPr>
        <w:t> </w:t>
      </w:r>
      <w:bookmarkEnd w:id="19"/>
      <w:r>
        <w:rPr/>
        <w:t>Frame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Table</w:t>
      </w:r>
      <w:r>
        <w:rPr>
          <w:spacing w:val="-2"/>
        </w:rPr>
        <w:t> </w:t>
      </w:r>
      <w:r>
        <w:rPr/>
        <w:t>3.6:</w:t>
      </w:r>
      <w:r>
        <w:rPr>
          <w:spacing w:val="-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machine</w:t>
      </w:r>
      <w:r>
        <w:rPr>
          <w:spacing w:val="4"/>
        </w:rPr>
        <w:t> </w:t>
      </w:r>
      <w:r>
        <w:rPr/>
        <w:t>frame</w:t>
      </w:r>
    </w:p>
    <w:p>
      <w:pPr>
        <w:pStyle w:val="BodyText"/>
        <w:spacing w:before="8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"/>
        <w:gridCol w:w="522"/>
        <w:gridCol w:w="2261"/>
        <w:gridCol w:w="2998"/>
        <w:gridCol w:w="3664"/>
        <w:gridCol w:w="108"/>
      </w:tblGrid>
      <w:tr>
        <w:trPr>
          <w:trHeight w:val="295" w:hRule="atLeast"/>
        </w:trPr>
        <w:tc>
          <w:tcPr>
            <w:tcW w:w="1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366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6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pipe,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purchased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  <w:tc>
          <w:tcPr>
            <w:tcW w:w="1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Roof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66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pipe,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purchased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fabricated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66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iron,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purchased</w:t>
            </w:r>
          </w:p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and fabricated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Stainless steel</w:t>
            </w:r>
          </w:p>
        </w:tc>
        <w:tc>
          <w:tcPr>
            <w:tcW w:w="366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6" w:hRule="atLeast"/>
        </w:trPr>
        <w:tc>
          <w:tcPr>
            <w:tcW w:w="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7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1" w:type="dxa"/>
          </w:tcPr>
          <w:p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U-channel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beam</w:t>
            </w:r>
          </w:p>
        </w:tc>
        <w:tc>
          <w:tcPr>
            <w:tcW w:w="2998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3664" w:type="dxa"/>
          </w:tcPr>
          <w:p>
            <w:pPr>
              <w:pStyle w:val="TableParagraph"/>
              <w:tabs>
                <w:tab w:pos="893" w:val="left" w:leader="none"/>
                <w:tab w:pos="1651" w:val="left" w:leader="none"/>
                <w:tab w:pos="2972" w:val="left" w:leader="none"/>
              </w:tabs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Mild</w:t>
              <w:tab/>
              <w:t>steel</w:t>
              <w:tab/>
              <w:t>U-channel</w:t>
              <w:tab/>
              <w:t>beam,</w:t>
            </w:r>
          </w:p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purchased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fabricated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6" w:hRule="atLeast"/>
        </w:trPr>
        <w:tc>
          <w:tcPr>
            <w:tcW w:w="1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336" w:val="left" w:leader="none"/>
              </w:tabs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Machine</w:t>
              <w:tab/>
              <w:t>concrete</w:t>
            </w:r>
          </w:p>
          <w:p>
            <w:pPr>
              <w:pStyle w:val="TableParagraph"/>
              <w:spacing w:before="41"/>
              <w:ind w:left="132"/>
              <w:rPr>
                <w:sz w:val="24"/>
              </w:rPr>
            </w:pPr>
            <w:r>
              <w:rPr>
                <w:sz w:val="24"/>
              </w:rPr>
              <w:t>floor</w:t>
            </w:r>
          </w:p>
        </w:tc>
        <w:tc>
          <w:tcPr>
            <w:tcW w:w="2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rods,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cement,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sand,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gravels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water</w:t>
            </w:r>
          </w:p>
        </w:tc>
        <w:tc>
          <w:tcPr>
            <w:tcW w:w="3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0" w:after="0"/>
        <w:ind w:left="605" w:right="0" w:hanging="366"/>
        <w:jc w:val="left"/>
      </w:pPr>
      <w:bookmarkStart w:name="_TOC_250019" w:id="20"/>
      <w:r>
        <w:rPr/>
        <w:t>Fabricationand</w:t>
      </w:r>
      <w:r>
        <w:rPr>
          <w:spacing w:val="-4"/>
        </w:rPr>
        <w:t> </w:t>
      </w:r>
      <w:r>
        <w:rPr/>
        <w:t>Assembly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Pouring</w:t>
      </w:r>
      <w:r>
        <w:rPr>
          <w:spacing w:val="-3"/>
        </w:rPr>
        <w:t> </w:t>
      </w:r>
      <w:bookmarkEnd w:id="20"/>
      <w:r>
        <w:rPr/>
        <w:t>Ladle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1" w:after="0"/>
        <w:ind w:left="782" w:right="0" w:hanging="543"/>
        <w:jc w:val="left"/>
      </w:pPr>
      <w:bookmarkStart w:name="_TOC_250018" w:id="21"/>
      <w:r>
        <w:rPr/>
        <w:t>FabricationProcess</w:t>
      </w:r>
      <w:r>
        <w:rPr>
          <w:spacing w:val="-4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Ladle</w:t>
      </w:r>
      <w:r>
        <w:rPr>
          <w:spacing w:val="-2"/>
        </w:rPr>
        <w:t> </w:t>
      </w:r>
      <w:bookmarkEnd w:id="21"/>
      <w:r>
        <w:rPr/>
        <w:t>Components</w:t>
      </w:r>
    </w:p>
    <w:p>
      <w:pPr>
        <w:spacing w:after="0" w:line="240" w:lineRule="auto"/>
        <w:jc w:val="left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240" w:right="876"/>
        <w:jc w:val="both"/>
      </w:pPr>
      <w:r>
        <w:rPr/>
        <w:t>Some components of the pouring ladle machine were purchased from the market and used</w:t>
      </w:r>
      <w:r>
        <w:rPr>
          <w:spacing w:val="1"/>
        </w:rPr>
        <w:t> </w:t>
      </w:r>
      <w:r>
        <w:rPr/>
        <w:t>directly such as helical gears and keys, bearing etc. while others such as angle iron, hollowed</w:t>
      </w:r>
      <w:r>
        <w:rPr>
          <w:spacing w:val="1"/>
        </w:rPr>
        <w:t> </w:t>
      </w:r>
      <w:r>
        <w:rPr/>
        <w:t>pipe, metal plate, bar, rod, etc. were fabricated based from the design calculation in Table 3.1.</w:t>
      </w:r>
      <w:r>
        <w:rPr>
          <w:spacing w:val="-57"/>
        </w:rPr>
        <w:t> </w:t>
      </w:r>
      <w:r>
        <w:rPr/>
        <w:t>These machines and tools used for the fabrication are from the National Automotive 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Council</w:t>
      </w:r>
      <w:r>
        <w:rPr>
          <w:spacing w:val="-8"/>
        </w:rPr>
        <w:t> </w:t>
      </w:r>
      <w:r>
        <w:rPr/>
        <w:t>(NADDC)</w:t>
      </w:r>
      <w:r>
        <w:rPr>
          <w:spacing w:val="4"/>
        </w:rPr>
        <w:t> </w:t>
      </w:r>
      <w:r>
        <w:rPr/>
        <w:t>Zaria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5"/>
        </w:rPr>
        <w:t> </w:t>
      </w:r>
      <w:r>
        <w:rPr/>
        <w:t>listed</w:t>
      </w:r>
      <w:r>
        <w:rPr>
          <w:spacing w:val="2"/>
        </w:rPr>
        <w:t> </w:t>
      </w:r>
      <w:r>
        <w:rPr/>
        <w:t>below.</w:t>
      </w:r>
    </w:p>
    <w:p>
      <w:pPr>
        <w:pStyle w:val="ListParagraph"/>
        <w:numPr>
          <w:ilvl w:val="3"/>
          <w:numId w:val="14"/>
        </w:numPr>
        <w:tabs>
          <w:tab w:pos="961" w:val="left" w:leader="none"/>
        </w:tabs>
        <w:spacing w:line="240" w:lineRule="auto" w:before="1" w:after="0"/>
        <w:ind w:left="961" w:right="0" w:hanging="486"/>
        <w:jc w:val="both"/>
        <w:rPr>
          <w:sz w:val="24"/>
        </w:rPr>
      </w:pPr>
      <w:r>
        <w:rPr>
          <w:sz w:val="24"/>
        </w:rPr>
        <w:t>Electric</w:t>
      </w:r>
      <w:r>
        <w:rPr>
          <w:spacing w:val="-5"/>
          <w:sz w:val="24"/>
        </w:rPr>
        <w:t> </w:t>
      </w:r>
      <w:r>
        <w:rPr>
          <w:sz w:val="24"/>
        </w:rPr>
        <w:t>arc</w:t>
      </w:r>
      <w:r>
        <w:rPr>
          <w:spacing w:val="-5"/>
          <w:sz w:val="24"/>
        </w:rPr>
        <w:t> </w:t>
      </w:r>
      <w:r>
        <w:rPr>
          <w:sz w:val="24"/>
        </w:rPr>
        <w:t>welding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1" w:val="left" w:leader="none"/>
        </w:tabs>
        <w:spacing w:line="240" w:lineRule="auto" w:before="1" w:after="0"/>
        <w:ind w:left="961" w:right="0" w:hanging="553"/>
        <w:jc w:val="both"/>
        <w:rPr>
          <w:sz w:val="24"/>
        </w:rPr>
      </w:pPr>
      <w:r>
        <w:rPr>
          <w:sz w:val="24"/>
        </w:rPr>
        <w:t>Hand hacksaw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20"/>
        <w:jc w:val="left"/>
        <w:rPr>
          <w:sz w:val="24"/>
        </w:rPr>
      </w:pPr>
      <w:r>
        <w:rPr>
          <w:sz w:val="24"/>
        </w:rPr>
        <w:t>Lathe</w:t>
      </w:r>
      <w:r>
        <w:rPr>
          <w:spacing w:val="2"/>
          <w:sz w:val="24"/>
        </w:rPr>
        <w:t> </w:t>
      </w:r>
      <w:r>
        <w:rPr>
          <w:sz w:val="24"/>
        </w:rPr>
        <w:t>machine (Model:</w:t>
      </w:r>
      <w:r>
        <w:rPr>
          <w:spacing w:val="-1"/>
          <w:sz w:val="24"/>
        </w:rPr>
        <w:t> </w:t>
      </w:r>
      <w:r>
        <w:rPr>
          <w:sz w:val="24"/>
        </w:rPr>
        <w:t>TOS</w:t>
      </w:r>
      <w:r>
        <w:rPr>
          <w:spacing w:val="-1"/>
          <w:sz w:val="24"/>
        </w:rPr>
        <w:t> </w:t>
      </w:r>
      <w:r>
        <w:rPr>
          <w:sz w:val="24"/>
        </w:rPr>
        <w:t>Trencin</w:t>
      </w:r>
      <w:r>
        <w:rPr>
          <w:spacing w:val="-6"/>
          <w:sz w:val="24"/>
        </w:rPr>
        <w:t> </w:t>
      </w:r>
      <w:r>
        <w:rPr>
          <w:sz w:val="24"/>
        </w:rPr>
        <w:t>SN.</w:t>
      </w:r>
      <w:r>
        <w:rPr>
          <w:spacing w:val="-1"/>
          <w:sz w:val="24"/>
        </w:rPr>
        <w:t> </w:t>
      </w:r>
      <w:r>
        <w:rPr>
          <w:sz w:val="24"/>
        </w:rPr>
        <w:t>32,</w:t>
      </w:r>
      <w:r>
        <w:rPr>
          <w:spacing w:val="-4"/>
          <w:sz w:val="24"/>
        </w:rPr>
        <w:t> </w:t>
      </w:r>
      <w:r>
        <w:rPr>
          <w:sz w:val="24"/>
        </w:rPr>
        <w:t>SCH:</w:t>
      </w:r>
      <w:r>
        <w:rPr>
          <w:spacing w:val="-1"/>
          <w:sz w:val="24"/>
        </w:rPr>
        <w:t> </w:t>
      </w:r>
      <w:r>
        <w:rPr>
          <w:sz w:val="24"/>
        </w:rPr>
        <w:t>307982823)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06"/>
        <w:jc w:val="left"/>
        <w:rPr>
          <w:sz w:val="24"/>
        </w:rPr>
      </w:pPr>
      <w:r>
        <w:rPr>
          <w:sz w:val="24"/>
        </w:rPr>
        <w:t>Horizontal</w:t>
      </w:r>
      <w:r>
        <w:rPr>
          <w:spacing w:val="-9"/>
          <w:sz w:val="24"/>
        </w:rPr>
        <w:t> </w:t>
      </w:r>
      <w:r>
        <w:rPr>
          <w:sz w:val="24"/>
        </w:rPr>
        <w:t>Milling</w:t>
      </w:r>
      <w:r>
        <w:rPr>
          <w:spacing w:val="2"/>
          <w:sz w:val="24"/>
        </w:rPr>
        <w:t> </w:t>
      </w: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(Model:</w:t>
      </w:r>
      <w:r>
        <w:rPr>
          <w:spacing w:val="-1"/>
          <w:sz w:val="24"/>
        </w:rPr>
        <w:t> </w:t>
      </w:r>
      <w:r>
        <w:rPr>
          <w:sz w:val="24"/>
        </w:rPr>
        <w:t>FA3B, No. 332000666)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539"/>
        <w:jc w:val="left"/>
        <w:rPr>
          <w:sz w:val="24"/>
        </w:rPr>
      </w:pPr>
      <w:r>
        <w:rPr>
          <w:sz w:val="24"/>
        </w:rPr>
        <w:t>Vertical</w:t>
      </w:r>
      <w:r>
        <w:rPr>
          <w:spacing w:val="-10"/>
          <w:sz w:val="24"/>
        </w:rPr>
        <w:t> </w:t>
      </w:r>
      <w:r>
        <w:rPr>
          <w:sz w:val="24"/>
        </w:rPr>
        <w:t>drilling</w:t>
      </w:r>
      <w:r>
        <w:rPr>
          <w:spacing w:val="3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(Model:</w:t>
      </w:r>
      <w:r>
        <w:rPr>
          <w:spacing w:val="-1"/>
          <w:sz w:val="24"/>
        </w:rPr>
        <w:t> </w:t>
      </w:r>
      <w:r>
        <w:rPr>
          <w:sz w:val="24"/>
        </w:rPr>
        <w:t>Boxford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5"/>
          <w:sz w:val="24"/>
        </w:rPr>
        <w:t> </w:t>
      </w:r>
      <w:r>
        <w:rPr>
          <w:sz w:val="24"/>
        </w:rPr>
        <w:t>No.</w:t>
      </w:r>
      <w:r>
        <w:rPr>
          <w:spacing w:val="-4"/>
          <w:sz w:val="24"/>
        </w:rPr>
        <w:t> </w:t>
      </w:r>
      <w:r>
        <w:rPr>
          <w:sz w:val="24"/>
        </w:rPr>
        <w:t>CF18)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06"/>
        <w:jc w:val="left"/>
        <w:rPr>
          <w:sz w:val="24"/>
        </w:rPr>
      </w:pPr>
      <w:r>
        <w:rPr>
          <w:sz w:val="24"/>
        </w:rPr>
        <w:t>Hand</w:t>
      </w:r>
      <w:r>
        <w:rPr>
          <w:spacing w:val="-4"/>
          <w:sz w:val="24"/>
        </w:rPr>
        <w:t> </w:t>
      </w:r>
      <w:r>
        <w:rPr>
          <w:sz w:val="24"/>
        </w:rPr>
        <w:t>grinding/cutting machine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673"/>
        <w:jc w:val="left"/>
        <w:rPr>
          <w:sz w:val="24"/>
        </w:rPr>
      </w:pPr>
      <w:r>
        <w:rPr>
          <w:sz w:val="24"/>
        </w:rPr>
        <w:t>Forging</w:t>
      </w:r>
      <w:r>
        <w:rPr>
          <w:spacing w:val="-2"/>
          <w:sz w:val="24"/>
        </w:rPr>
        <w:t> </w:t>
      </w:r>
      <w:r>
        <w:rPr>
          <w:sz w:val="24"/>
        </w:rPr>
        <w:t>tools</w:t>
      </w:r>
      <w:r>
        <w:rPr>
          <w:spacing w:val="-4"/>
          <w:sz w:val="24"/>
        </w:rPr>
        <w:t> </w:t>
      </w:r>
      <w:r>
        <w:rPr>
          <w:sz w:val="24"/>
        </w:rPr>
        <w:t>(anvil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hammer)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1" w:right="0" w:hanging="740"/>
        <w:jc w:val="left"/>
        <w:rPr>
          <w:sz w:val="24"/>
        </w:rPr>
      </w:pPr>
      <w:r>
        <w:rPr>
          <w:sz w:val="24"/>
        </w:rPr>
        <w:t>Vices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clamps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60" w:val="left" w:leader="none"/>
          <w:tab w:pos="961" w:val="left" w:leader="none"/>
        </w:tabs>
        <w:spacing w:line="480" w:lineRule="auto" w:before="0" w:after="0"/>
        <w:ind w:left="961" w:right="883" w:hanging="606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41"/>
          <w:sz w:val="24"/>
        </w:rPr>
        <w:t> </w:t>
      </w:r>
      <w:r>
        <w:rPr>
          <w:sz w:val="24"/>
        </w:rPr>
        <w:t>scales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measure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weight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crucible,</w:t>
      </w:r>
      <w:r>
        <w:rPr>
          <w:spacing w:val="43"/>
          <w:sz w:val="24"/>
        </w:rPr>
        <w:t> </w:t>
      </w:r>
      <w:r>
        <w:rPr>
          <w:sz w:val="24"/>
        </w:rPr>
        <w:t>Aluminium</w:t>
      </w:r>
      <w:r>
        <w:rPr>
          <w:spacing w:val="37"/>
          <w:sz w:val="24"/>
        </w:rPr>
        <w:t> </w:t>
      </w:r>
      <w:r>
        <w:rPr>
          <w:sz w:val="24"/>
        </w:rPr>
        <w:t>allot</w:t>
      </w:r>
      <w:r>
        <w:rPr>
          <w:spacing w:val="41"/>
          <w:sz w:val="24"/>
        </w:rPr>
        <w:t> </w:t>
      </w:r>
      <w:r>
        <w:rPr>
          <w:sz w:val="24"/>
        </w:rPr>
        <w:t>scraps,</w:t>
      </w:r>
      <w:r>
        <w:rPr>
          <w:spacing w:val="38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ladle</w:t>
      </w:r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240"/>
        <w:jc w:val="both"/>
      </w:pPr>
      <w:r>
        <w:rPr/>
        <w:t>The</w:t>
      </w:r>
      <w:r>
        <w:rPr>
          <w:spacing w:val="2"/>
        </w:rPr>
        <w:t> </w:t>
      </w:r>
      <w:r>
        <w:rPr/>
        <w:t>fabrication</w:t>
      </w:r>
      <w:r>
        <w:rPr>
          <w:spacing w:val="-6"/>
        </w:rPr>
        <w:t> </w:t>
      </w:r>
      <w:r>
        <w:rPr/>
        <w:t>process plan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pouring</w:t>
      </w:r>
      <w:r>
        <w:rPr>
          <w:spacing w:val="3"/>
        </w:rPr>
        <w:t> </w:t>
      </w:r>
      <w:r>
        <w:rPr/>
        <w:t>ladle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2"/>
        </w:rPr>
        <w:t> </w:t>
      </w:r>
      <w:r>
        <w:rPr/>
        <w:t>3.7</w:t>
      </w:r>
      <w:r>
        <w:rPr>
          <w:spacing w:val="-1"/>
        </w:rPr>
        <w:t> </w:t>
      </w:r>
      <w:r>
        <w:rPr/>
        <w:t>below.</w:t>
      </w:r>
    </w:p>
    <w:p>
      <w:pPr>
        <w:spacing w:after="0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40"/>
      </w:pPr>
      <w:r>
        <w:rPr/>
        <w:t>Table</w:t>
      </w:r>
      <w:r>
        <w:rPr>
          <w:spacing w:val="-2"/>
        </w:rPr>
        <w:t> </w:t>
      </w:r>
      <w:r>
        <w:rPr/>
        <w:t>3.7:</w:t>
      </w:r>
      <w:r>
        <w:rPr>
          <w:spacing w:val="-1"/>
        </w:rPr>
        <w:t> </w:t>
      </w:r>
      <w:r>
        <w:rPr/>
        <w:t>Fabrication</w:t>
      </w:r>
      <w:r>
        <w:rPr>
          <w:spacing w:val="-6"/>
        </w:rPr>
        <w:t> </w:t>
      </w:r>
      <w:r>
        <w:rPr/>
        <w:t>process</w:t>
      </w:r>
      <w:r>
        <w:rPr>
          <w:spacing w:val="-1"/>
        </w:rPr>
        <w:t> </w:t>
      </w:r>
      <w:r>
        <w:rPr/>
        <w:t>plan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pouringladle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tools/machines</w:t>
      </w:r>
      <w:r>
        <w:rPr>
          <w:spacing w:val="-3"/>
        </w:rPr>
        <w:t> </w:t>
      </w:r>
      <w:r>
        <w:rPr/>
        <w:t>used</w:t>
      </w:r>
    </w:p>
    <w:p>
      <w:pPr>
        <w:pStyle w:val="BodyText"/>
        <w:spacing w:before="9"/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446"/>
        <w:gridCol w:w="5287"/>
        <w:gridCol w:w="1921"/>
      </w:tblGrid>
      <w:tr>
        <w:trPr>
          <w:trHeight w:val="406" w:hRule="atLeast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5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Tools/Machines</w:t>
            </w:r>
          </w:p>
        </w:tc>
      </w:tr>
      <w:tr>
        <w:trPr>
          <w:trHeight w:val="8747" w:hRule="atLeast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0" w:lineRule="auto" w:before="184"/>
              <w:ind w:left="108" w:right="512"/>
              <w:rPr>
                <w:sz w:val="24"/>
              </w:rPr>
            </w:pPr>
            <w:r>
              <w:rPr>
                <w:sz w:val="24"/>
              </w:rPr>
              <w:t>Tong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gripping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0" w:lineRule="auto" w:before="211"/>
              <w:ind w:left="108" w:right="459"/>
              <w:rPr>
                <w:sz w:val="24"/>
              </w:rPr>
            </w:pPr>
            <w:r>
              <w:rPr>
                <w:spacing w:val="-1"/>
                <w:sz w:val="24"/>
              </w:rPr>
              <w:t>Gripping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arm</w:t>
            </w:r>
          </w:p>
        </w:tc>
        <w:tc>
          <w:tcPr>
            <w:tcW w:w="5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62" w:val="left" w:leader="none"/>
              </w:tabs>
              <w:spacing w:line="360" w:lineRule="auto" w:before="0" w:after="0"/>
              <w:ind w:left="174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 pieces of metal plates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Drill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 plates for M12 bolt and nut (Appendix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7).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2" w:val="left" w:leader="none"/>
              </w:tabs>
              <w:spacing w:line="287" w:lineRule="exact" w:before="0" w:after="0"/>
              <w:ind w:left="861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flat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bars,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forge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360" w:lineRule="auto" w:before="129"/>
              <w:ind w:left="141" w:right="103"/>
              <w:jc w:val="both"/>
              <w:rPr>
                <w:sz w:val="24"/>
              </w:rPr>
            </w:pP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1"/>
                <w:w w:val="116"/>
                <w:sz w:val="24"/>
              </w:rPr>
              <w:t>X</w:t>
            </w:r>
            <w:r>
              <w:rPr>
                <w:w w:val="116"/>
                <w:sz w:val="24"/>
              </w:rPr>
              <w:t>‖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2"/>
                <w:sz w:val="24"/>
              </w:rPr>
              <w:t>s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4"/>
                <w:sz w:val="24"/>
              </w:rPr>
              <w:t>p</w:t>
            </w:r>
            <w:r>
              <w:rPr>
                <w:sz w:val="24"/>
              </w:rPr>
              <w:t>e 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p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 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g. 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ut 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an</w:t>
            </w:r>
            <w:r>
              <w:rPr>
                <w:sz w:val="24"/>
              </w:rPr>
              <w:t>d </w:t>
            </w:r>
            <w:r>
              <w:rPr>
                <w:spacing w:val="-15"/>
                <w:sz w:val="24"/>
              </w:rPr>
              <w:t> </w:t>
            </w:r>
            <w:r>
              <w:rPr>
                <w:w w:val="99"/>
                <w:sz w:val="24"/>
              </w:rPr>
              <w:t>w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d 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e 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r </w:t>
            </w:r>
            <w:r>
              <w:rPr>
                <w:sz w:val="24"/>
              </w:rPr>
              <w:t>bearing seat to the lower end of the gripping tong.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Fix the bearing cone inside the bearing seat. Drill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holes on the upper end and weld chain to the holes.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Fasten bolt and nut to hinge the two halves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bars (Appendix A, Drawing No. 7). Weld chains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upper part of the gripping tong and also weld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hook to the free end of the chains. Attach the hook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shaft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housing.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2" w:val="left" w:leader="none"/>
              </w:tabs>
              <w:spacing w:line="360" w:lineRule="auto" w:before="0" w:after="0"/>
              <w:ind w:left="174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pcs),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r </w:t>
            </w:r>
            <w:r>
              <w:rPr>
                <w:spacing w:val="-4"/>
                <w:sz w:val="24"/>
              </w:rPr>
              <w:t> f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  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r 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r</w:t>
            </w:r>
            <w:r>
              <w:rPr>
                <w:sz w:val="24"/>
              </w:rPr>
              <w:t>m 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3"/>
                <w:sz w:val="24"/>
              </w:rPr>
              <w:t>a</w:t>
            </w:r>
            <w:r>
              <w:rPr>
                <w:sz w:val="24"/>
              </w:rPr>
              <w:t>n 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1"/>
                <w:w w:val="116"/>
                <w:sz w:val="24"/>
              </w:rPr>
              <w:t>H</w:t>
            </w:r>
            <w:r>
              <w:rPr>
                <w:w w:val="116"/>
                <w:sz w:val="24"/>
              </w:rPr>
              <w:t>‖</w:t>
            </w:r>
            <w:r>
              <w:rPr>
                <w:sz w:val="24"/>
              </w:rPr>
              <w:t> 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2"/>
                <w:sz w:val="24"/>
              </w:rPr>
              <w:t>s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 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p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4"/>
                <w:sz w:val="24"/>
              </w:rPr>
              <w:t>n</w:t>
            </w:r>
            <w:r>
              <w:rPr>
                <w:sz w:val="24"/>
              </w:rPr>
              <w:t>g arm. On the middle of the flat bar, weld a shaft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 the inner bearing cone. Cut and weld a rod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 flat bar of the lower arm which will link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tilting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(Appendix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6.</w:t>
            </w:r>
          </w:p>
          <w:p>
            <w:pPr>
              <w:pStyle w:val="TableParagraph"/>
              <w:spacing w:line="270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i.e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gripping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arm)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14" w:val="left" w:leader="none"/>
                <w:tab w:pos="1047" w:val="left" w:leader="none"/>
                <w:tab w:pos="1139" w:val="left" w:leader="none"/>
                <w:tab w:pos="1205" w:val="left" w:leader="none"/>
                <w:tab w:pos="1264" w:val="left" w:leader="none"/>
                <w:tab w:pos="1301" w:val="left" w:leader="none"/>
                <w:tab w:pos="1354" w:val="left" w:leader="none"/>
              </w:tabs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>Hand</w:t>
              <w:tab/>
              <w:tab/>
              <w:tab/>
            </w:r>
            <w:r>
              <w:rPr>
                <w:spacing w:val="-1"/>
                <w:sz w:val="24"/>
              </w:rPr>
              <w:t>cutting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  <w:tab/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Hack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saw,</w:t>
              <w:tab/>
              <w:tab/>
            </w:r>
            <w:r>
              <w:rPr>
                <w:spacing w:val="-1"/>
                <w:sz w:val="24"/>
              </w:rPr>
              <w:t>Forging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hammer,</w:t>
              <w:tab/>
              <w:tab/>
              <w:tab/>
              <w:tab/>
            </w:r>
            <w:r>
              <w:rPr>
                <w:spacing w:val="-2"/>
                <w:sz w:val="24"/>
              </w:rPr>
              <w:t>Anvil,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Charcoal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furnace,</w:t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Lathe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</w:t>
              <w:tab/>
            </w:r>
            <w:r>
              <w:rPr>
                <w:spacing w:val="-2"/>
                <w:sz w:val="24"/>
              </w:rPr>
              <w:t>welding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  <w:tab/>
            </w:r>
            <w:r>
              <w:rPr>
                <w:spacing w:val="-1"/>
                <w:sz w:val="24"/>
              </w:rPr>
              <w:t>Clamps,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files</w:t>
            </w:r>
          </w:p>
        </w:tc>
      </w:tr>
      <w:tr>
        <w:trPr>
          <w:trHeight w:val="3337" w:hRule="atLeast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08" w:right="472"/>
              <w:rPr>
                <w:sz w:val="24"/>
              </w:rPr>
            </w:pPr>
            <w:r>
              <w:rPr>
                <w:sz w:val="24"/>
              </w:rPr>
              <w:t>Lifting/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lowering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5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62" w:val="left" w:leader="none"/>
              </w:tabs>
              <w:spacing w:line="360" w:lineRule="auto" w:before="0" w:after="0"/>
              <w:ind w:left="174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dissimilar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ofgalvanized pipe on one side of the similar plate.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on the other plate, drill a hole to allow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welded bolt on the other end to pass through. Cut,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 and weld bearing seatson the inner sides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plates.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Drill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holes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plates.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Cut,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spacing w:line="268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3and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 one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side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8" w:val="left" w:leader="none"/>
                <w:tab w:pos="1264" w:val="left" w:leader="none"/>
              </w:tabs>
              <w:spacing w:line="360" w:lineRule="auto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saw,</w:t>
              <w:tab/>
              <w:tab/>
            </w:r>
            <w:r>
              <w:rPr>
                <w:spacing w:val="-2"/>
                <w:sz w:val="24"/>
              </w:rPr>
              <w:t>Lathe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 Milling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 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</w:t>
              <w:tab/>
            </w:r>
            <w:r>
              <w:rPr>
                <w:spacing w:val="-2"/>
                <w:sz w:val="24"/>
              </w:rPr>
              <w:t>welding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Clamps,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8" w:top="1580" w:bottom="118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493"/>
        <w:gridCol w:w="5240"/>
        <w:gridCol w:w="1921"/>
      </w:tblGrid>
      <w:tr>
        <w:trPr>
          <w:trHeight w:val="9985" w:hRule="atLeast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tabs>
                <w:tab w:pos="837" w:val="left" w:leader="none"/>
              </w:tabs>
              <w:spacing w:line="360" w:lineRule="auto" w:before="1"/>
              <w:ind w:left="108" w:right="125"/>
              <w:rPr>
                <w:sz w:val="24"/>
              </w:rPr>
            </w:pPr>
            <w:r>
              <w:rPr>
                <w:sz w:val="24"/>
              </w:rPr>
              <w:t>Lifting/lowe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ring</w:t>
              <w:tab/>
            </w:r>
            <w:r>
              <w:rPr>
                <w:spacing w:val="-2"/>
                <w:sz w:val="24"/>
              </w:rPr>
              <w:t>crank</w:t>
            </w:r>
          </w:p>
          <w:p>
            <w:pPr>
              <w:pStyle w:val="TableParagraph"/>
              <w:tabs>
                <w:tab w:pos="1019" w:val="left" w:leader="none"/>
              </w:tabs>
              <w:spacing w:line="360" w:lineRule="auto" w:before="2"/>
              <w:ind w:left="108" w:right="125"/>
              <w:rPr>
                <w:sz w:val="24"/>
              </w:rPr>
            </w:pPr>
            <w:r>
              <w:rPr>
                <w:sz w:val="24"/>
              </w:rPr>
              <w:t>lever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5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of the similar plate (Appendix A, Drawing No. 5, 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15" w:val="left" w:leader="none"/>
              </w:tabs>
              <w:spacing w:line="360" w:lineRule="auto" w:before="0" w:after="0"/>
              <w:ind w:left="12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Cut 2 pcs of angle irons (730 mm) and 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outside part of the similar plates. Cut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</w:p>
          <w:p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  <w:p>
            <w:pPr>
              <w:pStyle w:val="TableParagraph"/>
              <w:spacing w:line="360" w:lineRule="auto" w:before="116"/>
              <w:ind w:left="127" w:right="104"/>
              <w:jc w:val="both"/>
              <w:rPr>
                <w:sz w:val="24"/>
              </w:rPr>
            </w:pPr>
            <w:r>
              <w:rPr>
                <w:sz w:val="24"/>
              </w:rPr>
              <w:t>3pipes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dissimilar plate) and a shaft on the opposite side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plate. Drill Ø30 mm hole 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allow for the shaft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 to pass through. Weld bearing seat on one side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plate (Appendix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15" w:val="left" w:leader="none"/>
              </w:tabs>
              <w:spacing w:line="360" w:lineRule="auto" w:before="0" w:after="0"/>
              <w:ind w:left="127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(Appendix A, Drawing No. 5 and 7)for bigger gear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Aluminium alloy metal using sand casting 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crank handle firmly to the shaft 5 using the bolt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nut.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15" w:val="left" w:leader="none"/>
              </w:tabs>
              <w:spacing w:line="357" w:lineRule="auto" w:before="0" w:after="0"/>
              <w:ind w:left="127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shafts 6 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7. Drill hole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shaft 7. Weld key slot for bigger gear on shaft 6.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 key ways on both shafts.Fix both bigger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smaller gear on shaft 7 (Appendix A, Drawing 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7).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Hand files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Tools/Machines</w:t>
            </w:r>
          </w:p>
        </w:tc>
      </w:tr>
      <w:tr>
        <w:trPr>
          <w:trHeight w:val="4177" w:hRule="atLeast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Tilting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link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tabs>
                <w:tab w:pos="1019" w:val="left" w:leader="none"/>
              </w:tabs>
              <w:spacing w:line="360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Tilting crank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lever</w:t>
              <w:tab/>
            </w:r>
            <w:r>
              <w:rPr>
                <w:spacing w:val="-2"/>
                <w:sz w:val="24"/>
              </w:rPr>
              <w:t>and</w:t>
            </w:r>
          </w:p>
        </w:tc>
        <w:tc>
          <w:tcPr>
            <w:tcW w:w="5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15" w:val="left" w:leader="none"/>
              </w:tabs>
              <w:spacing w:line="279" w:lineRule="exact" w:before="0" w:after="0"/>
              <w:ind w:left="814" w:right="0" w:hanging="688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Cut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  <w:p>
            <w:pPr>
              <w:pStyle w:val="TableParagraph"/>
              <w:spacing w:line="360" w:lineRule="auto" w:before="136"/>
              <w:ind w:left="127" w:right="104"/>
              <w:jc w:val="both"/>
              <w:rPr>
                <w:sz w:val="24"/>
              </w:rPr>
            </w:pPr>
            <w:r>
              <w:rPr>
                <w:sz w:val="24"/>
              </w:rPr>
              <w:t>(pipe has both ends flattened and a hole drilled).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 one of the pipes (short) to the shaft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 slot for bigger gear on the shaft. Fix the bigger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 on the shaft. Fasten the two pipes (liking pipes)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 an M10 bolt and nut. Attached the free end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linking pipe to the rod at the base arm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tong gripping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(Appendix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6).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15" w:val="left" w:leader="none"/>
              </w:tabs>
              <w:spacing w:line="294" w:lineRule="exact" w:before="0" w:after="0"/>
              <w:ind w:left="814" w:right="0" w:hanging="688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8and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bolt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4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end.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shaft.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small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8" w:val="left" w:leader="none"/>
                <w:tab w:pos="1264" w:val="left" w:leader="none"/>
              </w:tabs>
              <w:spacing w:line="360" w:lineRule="auto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saw,</w:t>
              <w:tab/>
              <w:tab/>
            </w:r>
            <w:r>
              <w:rPr>
                <w:spacing w:val="-2"/>
                <w:sz w:val="24"/>
              </w:rPr>
              <w:t>Lathe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 Milling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 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</w:t>
              <w:tab/>
            </w:r>
            <w:r>
              <w:rPr>
                <w:spacing w:val="-2"/>
                <w:sz w:val="24"/>
              </w:rPr>
              <w:t>welding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Clamps,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files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8504704" from="67.349998pt,154.799988pt" to="529.349998pt,154.799988pt" stroked="true" strokeweight=".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499"/>
        <w:gridCol w:w="5235"/>
        <w:gridCol w:w="1921"/>
      </w:tblGrid>
      <w:tr>
        <w:trPr>
          <w:trHeight w:val="3509" w:hRule="atLeast"/>
        </w:trPr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shaft</w:t>
            </w:r>
          </w:p>
        </w:tc>
        <w:tc>
          <w:tcPr>
            <w:tcW w:w="52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1" w:right="108"/>
              <w:jc w:val="both"/>
              <w:rPr>
                <w:sz w:val="24"/>
              </w:rPr>
            </w:pPr>
            <w:r>
              <w:rPr>
                <w:sz w:val="24"/>
              </w:rPr>
              <w:t>helical gear and key to the shaft. Fix the small cast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crank handleusing the bolt and nut (Appendix 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6).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1" w:hRule="atLeast"/>
        </w:trPr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  <w:p>
            <w:pPr>
              <w:pStyle w:val="TableParagraph"/>
              <w:spacing w:before="132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  <w:p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I-beam</w:t>
            </w:r>
          </w:p>
        </w:tc>
        <w:tc>
          <w:tcPr>
            <w:tcW w:w="5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08" w:val="left" w:leader="none"/>
                <w:tab w:pos="809" w:val="left" w:leader="none"/>
              </w:tabs>
              <w:spacing w:line="240" w:lineRule="auto" w:before="129" w:after="0"/>
              <w:ind w:left="808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I-beam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roof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Tools/Machines</w:t>
            </w:r>
          </w:p>
          <w:p>
            <w:pPr>
              <w:pStyle w:val="TableParagraph"/>
              <w:tabs>
                <w:tab w:pos="1137" w:val="left" w:leader="none"/>
              </w:tabs>
              <w:spacing w:before="132"/>
              <w:ind w:left="106"/>
              <w:rPr>
                <w:sz w:val="24"/>
              </w:rPr>
            </w:pPr>
            <w:r>
              <w:rPr>
                <w:sz w:val="24"/>
              </w:rPr>
              <w:t>Hand</w:t>
              <w:tab/>
              <w:t>cutting</w:t>
            </w:r>
          </w:p>
        </w:tc>
      </w:tr>
      <w:tr>
        <w:trPr>
          <w:trHeight w:val="838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before="55"/>
              <w:ind w:left="108"/>
              <w:rPr>
                <w:sz w:val="24"/>
              </w:rPr>
            </w:pPr>
            <w:r>
              <w:rPr>
                <w:sz w:val="24"/>
              </w:rPr>
              <w:t>frame</w:t>
            </w:r>
          </w:p>
        </w:tc>
        <w:tc>
          <w:tcPr>
            <w:tcW w:w="5235" w:type="dxa"/>
          </w:tcPr>
          <w:p>
            <w:pPr>
              <w:pStyle w:val="TableParagraph"/>
              <w:spacing w:before="75"/>
              <w:ind w:left="121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 4).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08" w:val="left" w:leader="none"/>
                <w:tab w:pos="809" w:val="left" w:leader="none"/>
              </w:tabs>
              <w:spacing w:line="240" w:lineRule="auto" w:before="134" w:after="0"/>
              <w:ind w:left="808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pcs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plates,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pipes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pcs)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921" w:type="dxa"/>
          </w:tcPr>
          <w:p>
            <w:pPr>
              <w:pStyle w:val="TableParagraph"/>
              <w:tabs>
                <w:tab w:pos="1300" w:val="left" w:leader="none"/>
              </w:tabs>
              <w:spacing w:before="55"/>
              <w:ind w:left="106"/>
              <w:rPr>
                <w:sz w:val="24"/>
              </w:rPr>
            </w:pPr>
            <w:r>
              <w:rPr>
                <w:sz w:val="24"/>
              </w:rPr>
              <w:t>machine,</w:t>
              <w:tab/>
              <w:t>Hack</w:t>
            </w:r>
          </w:p>
          <w:p>
            <w:pPr>
              <w:pStyle w:val="TableParagraph"/>
              <w:tabs>
                <w:tab w:pos="1263" w:val="left" w:leader="none"/>
              </w:tabs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saw,</w:t>
              <w:tab/>
              <w:t>Lathe</w:t>
            </w:r>
          </w:p>
        </w:tc>
      </w:tr>
      <w:tr>
        <w:trPr>
          <w:trHeight w:val="414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before="48"/>
              <w:ind w:left="108"/>
              <w:rPr>
                <w:sz w:val="24"/>
              </w:rPr>
            </w:pPr>
            <w:r>
              <w:rPr>
                <w:sz w:val="24"/>
              </w:rPr>
              <w:t>Rail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5235" w:type="dxa"/>
          </w:tcPr>
          <w:p>
            <w:pPr>
              <w:pStyle w:val="TableParagraph"/>
              <w:spacing w:before="82"/>
              <w:ind w:left="121"/>
              <w:rPr>
                <w:sz w:val="24"/>
              </w:rPr>
            </w:pPr>
            <w:r>
              <w:rPr>
                <w:sz w:val="24"/>
              </w:rPr>
              <w:t>shafts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(4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pcs)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shafts</w:t>
            </w:r>
          </w:p>
        </w:tc>
        <w:tc>
          <w:tcPr>
            <w:tcW w:w="1921" w:type="dxa"/>
          </w:tcPr>
          <w:p>
            <w:pPr>
              <w:pStyle w:val="TableParagraph"/>
              <w:spacing w:before="48"/>
              <w:ind w:left="106"/>
              <w:rPr>
                <w:sz w:val="24"/>
              </w:rPr>
            </w:pPr>
            <w:r>
              <w:rPr>
                <w:sz w:val="24"/>
              </w:rPr>
              <w:t>machine,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Milling</w:t>
            </w:r>
          </w:p>
        </w:tc>
      </w:tr>
      <w:tr>
        <w:trPr>
          <w:trHeight w:val="412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tabs>
                <w:tab w:pos="1024" w:val="left" w:leader="none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(left</w:t>
              <w:tab/>
              <w:t>and</w:t>
            </w:r>
          </w:p>
        </w:tc>
        <w:tc>
          <w:tcPr>
            <w:tcW w:w="5235" w:type="dxa"/>
          </w:tcPr>
          <w:p>
            <w:pPr>
              <w:pStyle w:val="TableParagraph"/>
              <w:spacing w:before="80"/>
              <w:ind w:left="12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galvanized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921" w:type="dxa"/>
          </w:tcPr>
          <w:p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machine,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Electric</w:t>
            </w:r>
          </w:p>
        </w:tc>
      </w:tr>
      <w:tr>
        <w:trPr>
          <w:trHeight w:val="413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5235" w:type="dxa"/>
          </w:tcPr>
          <w:p>
            <w:pPr>
              <w:pStyle w:val="TableParagraph"/>
              <w:spacing w:before="80"/>
              <w:ind w:left="121"/>
              <w:rPr>
                <w:sz w:val="24"/>
              </w:rPr>
            </w:pPr>
            <w:r>
              <w:rPr>
                <w:sz w:val="24"/>
              </w:rPr>
              <w:t>plate.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Drill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holes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(Appendix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A,</w:t>
            </w:r>
          </w:p>
        </w:tc>
        <w:tc>
          <w:tcPr>
            <w:tcW w:w="1921" w:type="dxa"/>
          </w:tcPr>
          <w:p>
            <w:pPr>
              <w:pStyle w:val="TableParagraph"/>
              <w:tabs>
                <w:tab w:pos="1037" w:val="left" w:leader="none"/>
              </w:tabs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arc</w:t>
              <w:tab/>
              <w:t>welding</w:t>
            </w:r>
          </w:p>
        </w:tc>
      </w:tr>
      <w:tr>
        <w:trPr>
          <w:trHeight w:val="838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rail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box)</w:t>
            </w:r>
          </w:p>
        </w:tc>
        <w:tc>
          <w:tcPr>
            <w:tcW w:w="5235" w:type="dxa"/>
          </w:tcPr>
          <w:p>
            <w:pPr>
              <w:pStyle w:val="TableParagraph"/>
              <w:spacing w:before="85"/>
              <w:ind w:left="121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4).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08" w:val="left" w:leader="none"/>
                <w:tab w:pos="809" w:val="left" w:leader="none"/>
              </w:tabs>
              <w:spacing w:line="240" w:lineRule="auto" w:before="134" w:after="0"/>
              <w:ind w:left="808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smaller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(4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pcs),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shafts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(2</w:t>
            </w:r>
          </w:p>
        </w:tc>
        <w:tc>
          <w:tcPr>
            <w:tcW w:w="1921" w:type="dxa"/>
          </w:tcPr>
          <w:p>
            <w:pPr>
              <w:pStyle w:val="TableParagraph"/>
              <w:tabs>
                <w:tab w:pos="1353" w:val="left" w:leader="none"/>
              </w:tabs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machine,</w:t>
              <w:tab/>
              <w:t>Vice</w:t>
            </w:r>
          </w:p>
          <w:p>
            <w:pPr>
              <w:pStyle w:val="TableParagraph"/>
              <w:tabs>
                <w:tab w:pos="1013" w:val="left" w:leader="none"/>
              </w:tabs>
              <w:spacing w:before="142"/>
              <w:ind w:left="106"/>
              <w:rPr>
                <w:sz w:val="24"/>
              </w:rPr>
            </w:pPr>
            <w:r>
              <w:rPr>
                <w:sz w:val="24"/>
              </w:rPr>
              <w:t>and</w:t>
              <w:tab/>
              <w:t>Clamps,</w:t>
            </w:r>
          </w:p>
        </w:tc>
      </w:tr>
      <w:tr>
        <w:trPr>
          <w:trHeight w:val="441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91"/>
              <w:ind w:left="121"/>
              <w:rPr>
                <w:sz w:val="24"/>
              </w:rPr>
            </w:pPr>
            <w:r>
              <w:rPr>
                <w:sz w:val="24"/>
              </w:rPr>
              <w:t>pcs)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irons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(4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pcs).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921" w:type="dxa"/>
          </w:tcPr>
          <w:p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Hand files</w:t>
            </w:r>
          </w:p>
        </w:tc>
      </w:tr>
      <w:tr>
        <w:trPr>
          <w:trHeight w:val="413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side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plate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whiles 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side,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angle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irons.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weld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irons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side.Weld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sides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(outer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65"/>
              <w:ind w:left="121"/>
              <w:rPr>
                <w:sz w:val="24"/>
              </w:rPr>
            </w:pPr>
            <w:r>
              <w:rPr>
                <w:sz w:val="24"/>
              </w:rPr>
              <w:t>side)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3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(Appendix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 4)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08" w:val="left" w:leader="none"/>
                <w:tab w:pos="809" w:val="left" w:leader="none"/>
              </w:tabs>
              <w:spacing w:line="240" w:lineRule="auto" w:before="135" w:after="0"/>
              <w:ind w:left="808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Attached/hook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chains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hoist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hook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(from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5" w:hRule="atLeast"/>
        </w:trPr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lifting/lowering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housing)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1.</w:t>
            </w:r>
          </w:p>
        </w:tc>
        <w:tc>
          <w:tcPr>
            <w:tcW w:w="19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8504192" from="67.349998pt,244.849976pt" to="528.599998pt,244.849976pt" stroked="true" strokeweight=".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620"/>
        <w:gridCol w:w="5241"/>
        <w:gridCol w:w="1921"/>
      </w:tblGrid>
      <w:tr>
        <w:trPr>
          <w:trHeight w:val="6260" w:hRule="atLeast"/>
        </w:trPr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35" w:right="114"/>
              <w:rPr>
                <w:sz w:val="24"/>
              </w:rPr>
            </w:pPr>
            <w:r>
              <w:rPr>
                <w:spacing w:val="-1"/>
                <w:sz w:val="24"/>
              </w:rPr>
              <w:t>Standing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362" w:lineRule="auto"/>
              <w:ind w:left="235" w:right="336"/>
              <w:rPr>
                <w:sz w:val="24"/>
              </w:rPr>
            </w:pPr>
            <w:r>
              <w:rPr>
                <w:sz w:val="24"/>
              </w:rPr>
              <w:t>U-channel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base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5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15" w:val="left" w:leader="none"/>
              </w:tabs>
              <w:spacing w:line="279" w:lineRule="exact" w:before="0" w:after="0"/>
              <w:ind w:left="814" w:right="0" w:hanging="688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pcs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hollowed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pipe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360" w:lineRule="auto" w:before="141"/>
              <w:ind w:left="127" w:right="110"/>
              <w:jc w:val="both"/>
              <w:rPr>
                <w:sz w:val="24"/>
              </w:rPr>
            </w:pPr>
            <w:r>
              <w:rPr>
                <w:sz w:val="24"/>
              </w:rPr>
              <w:t>2140 mm and weld to other pipes i.e. long and short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roof bar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 (Appendix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A, 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3).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15" w:val="left" w:leader="none"/>
              </w:tabs>
              <w:spacing w:line="357" w:lineRule="auto" w:before="0" w:after="0"/>
              <w:ind w:left="127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Cut and weld 4 pcs of angle iron i.e. 2 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2 short to form a base frame. Weld to the 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 of the standing frame. Cast a concrete floor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walls on the base frame (Appendix A, Drawing No.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3)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15" w:val="left" w:leader="none"/>
              </w:tabs>
              <w:spacing w:line="360" w:lineRule="auto" w:before="0" w:after="0"/>
              <w:ind w:left="127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U-channel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pcs)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irons (2 pcs). Weld them together to form a 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 so that the bearing on the standing frame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 slide in the U-groove. Also weld an M10 bolt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welded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U-</w:t>
            </w:r>
          </w:p>
          <w:p>
            <w:pPr>
              <w:pStyle w:val="TableParagraph"/>
              <w:spacing w:line="271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channel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(Appendix 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 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3).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saw,   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Forging</w:t>
            </w:r>
          </w:p>
          <w:p>
            <w:pPr>
              <w:pStyle w:val="TableParagraph"/>
              <w:tabs>
                <w:tab w:pos="1037" w:val="left" w:leader="none"/>
                <w:tab w:pos="1262" w:val="left" w:leader="none"/>
              </w:tabs>
              <w:spacing w:line="360" w:lineRule="auto"/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tools,</w:t>
              <w:tab/>
              <w:tab/>
            </w:r>
            <w:r>
              <w:rPr>
                <w:spacing w:val="-2"/>
                <w:sz w:val="24"/>
              </w:rPr>
              <w:t>Lathe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 Milling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machine, 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arc</w:t>
              <w:tab/>
            </w:r>
            <w:r>
              <w:rPr>
                <w:spacing w:val="-2"/>
                <w:sz w:val="24"/>
              </w:rPr>
              <w:t>welding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  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Clamps,</w:t>
            </w:r>
          </w:p>
          <w:p>
            <w:pPr>
              <w:pStyle w:val="TableParagraph"/>
              <w:tabs>
                <w:tab w:pos="1335" w:val="left" w:leader="none"/>
              </w:tabs>
              <w:spacing w:line="360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Hand</w:t>
              <w:tab/>
            </w:r>
            <w:r>
              <w:rPr>
                <w:spacing w:val="-2"/>
                <w:sz w:val="24"/>
              </w:rPr>
              <w:t>files,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Shovel,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scale,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2"/>
          <w:numId w:val="14"/>
        </w:numPr>
        <w:tabs>
          <w:tab w:pos="784" w:val="left" w:leader="none"/>
        </w:tabs>
        <w:spacing w:line="240" w:lineRule="auto" w:before="90" w:after="0"/>
        <w:ind w:left="783" w:right="0" w:hanging="544"/>
        <w:jc w:val="both"/>
      </w:pPr>
      <w:bookmarkStart w:name="_TOC_250017" w:id="22"/>
      <w:r>
        <w:rPr/>
        <w:t>Assembly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Ladle</w:t>
      </w:r>
      <w:r>
        <w:rPr>
          <w:spacing w:val="-3"/>
        </w:rPr>
        <w:t> </w:t>
      </w:r>
      <w:r>
        <w:rPr/>
        <w:t>Component</w:t>
      </w:r>
      <w:r>
        <w:rPr>
          <w:spacing w:val="-1"/>
        </w:rPr>
        <w:t> </w:t>
      </w:r>
      <w:bookmarkEnd w:id="22"/>
      <w:r>
        <w:rPr/>
        <w:t>Parts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69"/>
        <w:jc w:val="both"/>
      </w:pPr>
      <w:r>
        <w:rPr/>
        <w:t>The various components were assembled together to form the ladle machine. Some parts of</w:t>
      </w:r>
      <w:r>
        <w:rPr>
          <w:spacing w:val="1"/>
        </w:rPr>
        <w:t> </w:t>
      </w:r>
      <w:r>
        <w:rPr/>
        <w:t>the machine are welded for permanent joint while other parts were temporary joined using</w:t>
      </w:r>
      <w:r>
        <w:rPr>
          <w:spacing w:val="1"/>
        </w:rPr>
        <w:t> </w:t>
      </w:r>
      <w:r>
        <w:rPr/>
        <w:t>bolts and nuts so as to allow for interchangeability. The bearings for the sliding movement of</w:t>
      </w:r>
      <w:r>
        <w:rPr>
          <w:spacing w:val="1"/>
        </w:rPr>
        <w:t> </w:t>
      </w:r>
      <w:r>
        <w:rPr/>
        <w:t>the ladle at the base frame were fixed to the shafts. The bearings were the guided into the U-</w:t>
      </w:r>
      <w:r>
        <w:rPr>
          <w:spacing w:val="1"/>
        </w:rPr>
        <w:t> </w:t>
      </w:r>
      <w:r>
        <w:rPr/>
        <w:t>channel</w:t>
      </w:r>
      <w:r>
        <w:rPr>
          <w:spacing w:val="-4"/>
        </w:rPr>
        <w:t> </w:t>
      </w:r>
      <w:r>
        <w:rPr/>
        <w:t>beams then</w:t>
      </w:r>
      <w:r>
        <w:rPr>
          <w:spacing w:val="-3"/>
        </w:rPr>
        <w:t> </w:t>
      </w:r>
      <w:r>
        <w:rPr/>
        <w:t>screwed</w:t>
      </w:r>
      <w:r>
        <w:rPr>
          <w:spacing w:val="1"/>
        </w:rPr>
        <w:t> </w:t>
      </w:r>
      <w:r>
        <w:rPr/>
        <w:t>using</w:t>
      </w:r>
      <w:r>
        <w:rPr>
          <w:spacing w:val="6"/>
        </w:rPr>
        <w:t> </w:t>
      </w:r>
      <w:r>
        <w:rPr/>
        <w:t>bolts and</w:t>
      </w:r>
      <w:r>
        <w:rPr>
          <w:spacing w:val="1"/>
        </w:rPr>
        <w:t> </w:t>
      </w:r>
      <w:r>
        <w:rPr/>
        <w:t>nuts.</w:t>
      </w:r>
    </w:p>
    <w:p>
      <w:pPr>
        <w:pStyle w:val="BodyText"/>
        <w:spacing w:line="480" w:lineRule="auto" w:before="1"/>
        <w:ind w:left="240" w:right="882"/>
        <w:jc w:val="both"/>
      </w:pPr>
      <w:r>
        <w:rPr/>
        <w:t>The rail box was fixed at the I-beam with the bearing freely rolling along the beam. The</w:t>
      </w:r>
      <w:r>
        <w:rPr>
          <w:spacing w:val="1"/>
        </w:rPr>
        <w:t> </w:t>
      </w:r>
      <w:r>
        <w:rPr/>
        <w:t>lifting/lowering box was then coupled and fixed to the angle iron guide of the rail box. This</w:t>
      </w:r>
      <w:r>
        <w:rPr>
          <w:spacing w:val="1"/>
        </w:rPr>
        <w:t> </w:t>
      </w:r>
      <w:r>
        <w:rPr/>
        <w:t>was to aligned and allow for the movement of the lifting/lowering system up and down. The</w:t>
      </w:r>
      <w:r>
        <w:rPr>
          <w:spacing w:val="1"/>
        </w:rPr>
        <w:t> </w:t>
      </w:r>
      <w:r>
        <w:rPr/>
        <w:t>tong</w:t>
      </w:r>
      <w:r>
        <w:rPr>
          <w:spacing w:val="1"/>
        </w:rPr>
        <w:t> </w:t>
      </w:r>
      <w:r>
        <w:rPr/>
        <w:t>gripping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tilting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lifting/lowering</w:t>
      </w:r>
      <w:r>
        <w:rPr>
          <w:spacing w:val="1"/>
        </w:rPr>
        <w:t> </w:t>
      </w:r>
      <w:r>
        <w:rPr/>
        <w:t>box.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hook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lifting/lowering box while the tilting link was connected to the other link rod using a bolt and</w:t>
      </w:r>
      <w:r>
        <w:rPr>
          <w:spacing w:val="1"/>
        </w:rPr>
        <w:t> </w:t>
      </w:r>
      <w:r>
        <w:rPr/>
        <w:t>nut</w:t>
      </w:r>
      <w:r>
        <w:rPr>
          <w:spacing w:val="6"/>
        </w:rPr>
        <w:t> </w:t>
      </w:r>
      <w:r>
        <w:rPr/>
        <w:t>joint.</w:t>
      </w:r>
    </w:p>
    <w:p>
      <w:pPr>
        <w:spacing w:after="0" w:line="480" w:lineRule="auto"/>
        <w:jc w:val="both"/>
        <w:sectPr>
          <w:pgSz w:w="11910" w:h="16840"/>
          <w:pgMar w:header="0" w:footer="918" w:top="980" w:bottom="1100" w:left="1200" w:right="560"/>
        </w:sectPr>
      </w:pPr>
    </w:p>
    <w:p>
      <w:pPr>
        <w:pStyle w:val="Heading1"/>
        <w:numPr>
          <w:ilvl w:val="2"/>
          <w:numId w:val="14"/>
        </w:numPr>
        <w:tabs>
          <w:tab w:pos="726" w:val="left" w:leader="none"/>
        </w:tabs>
        <w:spacing w:line="240" w:lineRule="auto" w:before="72" w:after="0"/>
        <w:ind w:left="725" w:right="0" w:hanging="486"/>
        <w:jc w:val="both"/>
      </w:pPr>
      <w:bookmarkStart w:name="_TOC_250016" w:id="23"/>
      <w:r>
        <w:rPr/>
        <w:t>Principle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bookmarkEnd w:id="23"/>
      <w:r>
        <w:rPr/>
        <w:t>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0"/>
        <w:jc w:val="both"/>
      </w:pPr>
      <w:r>
        <w:rPr/>
        <w:t>The</w:t>
      </w:r>
      <w:r>
        <w:rPr>
          <w:spacing w:val="1"/>
        </w:rPr>
        <w:t> </w:t>
      </w:r>
      <w:r>
        <w:rPr/>
        <w:t>machine was designed 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mobile through the use of the bearings to</w:t>
      </w:r>
      <w:r>
        <w:rPr>
          <w:spacing w:val="60"/>
        </w:rPr>
        <w:t> </w:t>
      </w:r>
      <w:r>
        <w:rPr/>
        <w:t>slide to the</w:t>
      </w:r>
      <w:r>
        <w:rPr>
          <w:spacing w:val="1"/>
        </w:rPr>
        <w:t> </w:t>
      </w:r>
      <w:r>
        <w:rPr/>
        <w:t>linearly array prepared moulds. The rail mechanism can be slide to one side (e.g. right) to</w:t>
      </w:r>
      <w:r>
        <w:rPr>
          <w:spacing w:val="1"/>
        </w:rPr>
        <w:t> </w:t>
      </w:r>
      <w:r>
        <w:rPr/>
        <w:t>ensure that the gripping tong is aligned to the crucible in the furnace. The lifting/lowering</w:t>
      </w:r>
      <w:r>
        <w:rPr>
          <w:spacing w:val="1"/>
        </w:rPr>
        <w:t> </w:t>
      </w:r>
      <w:r>
        <w:rPr/>
        <w:t>mechanism would be used to lower the gripping tong to make contact in form of gripping the</w:t>
      </w:r>
      <w:r>
        <w:rPr>
          <w:spacing w:val="1"/>
        </w:rPr>
        <w:t> </w:t>
      </w:r>
      <w:r>
        <w:rPr/>
        <w:t>crucible.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tong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grip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Aluminiumas the lifting/lowering mechanism is lifted up from the furnace. The rail system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used to</w:t>
      </w:r>
      <w:r>
        <w:rPr>
          <w:spacing w:val="1"/>
        </w:rPr>
        <w:t> </w:t>
      </w:r>
      <w:r>
        <w:rPr/>
        <w:t>slide the crucible to the other side</w:t>
      </w:r>
      <w:r>
        <w:rPr>
          <w:spacing w:val="1"/>
        </w:rPr>
        <w:t> </w:t>
      </w:r>
      <w:r>
        <w:rPr/>
        <w:t>(e.g.</w:t>
      </w:r>
      <w:r>
        <w:rPr>
          <w:spacing w:val="60"/>
        </w:rPr>
        <w:t> </w:t>
      </w:r>
      <w:r>
        <w:rPr/>
        <w:t>left) or middle of the</w:t>
      </w:r>
      <w:r>
        <w:rPr>
          <w:spacing w:val="60"/>
        </w:rPr>
        <w:t> </w:t>
      </w:r>
      <w:r>
        <w:rPr/>
        <w:t>machine</w:t>
      </w:r>
      <w:r>
        <w:rPr>
          <w:spacing w:val="1"/>
        </w:rPr>
        <w:t> </w:t>
      </w:r>
      <w:r>
        <w:rPr/>
        <w:t>frame. The machine would then be slide to the location of the prepared mould for pouring by</w:t>
      </w:r>
      <w:r>
        <w:rPr>
          <w:spacing w:val="1"/>
        </w:rPr>
        <w:t> </w:t>
      </w:r>
      <w:r>
        <w:rPr/>
        <w:t>using the lifting/lowering mechanism to lift or lower the crucible to the height of the pouring</w:t>
      </w:r>
      <w:r>
        <w:rPr>
          <w:spacing w:val="1"/>
        </w:rPr>
        <w:t> </w:t>
      </w:r>
      <w:r>
        <w:rPr/>
        <w:t>sprue basin and then tilt</w:t>
      </w:r>
      <w:r>
        <w:rPr>
          <w:spacing w:val="1"/>
        </w:rPr>
        <w:t> </w:t>
      </w:r>
      <w:r>
        <w:rPr/>
        <w:t>the crucible so</w:t>
      </w:r>
      <w:r>
        <w:rPr>
          <w:spacing w:val="60"/>
        </w:rPr>
        <w:t> </w:t>
      </w:r>
      <w:r>
        <w:rPr/>
        <w:t>that the molten metal will flow or pour into the</w:t>
      </w:r>
      <w:r>
        <w:rPr>
          <w:spacing w:val="1"/>
        </w:rPr>
        <w:t> </w:t>
      </w:r>
      <w:r>
        <w:rPr/>
        <w:t>mould. After pouring, the crucible would be tilted back to upright position lowered and</w:t>
      </w:r>
      <w:r>
        <w:rPr>
          <w:spacing w:val="1"/>
        </w:rPr>
        <w:t> </w:t>
      </w:r>
      <w:r>
        <w:rPr/>
        <w:t>dropped by releasing the gripping tong and placed to a suitable location (safe place) as</w:t>
      </w:r>
      <w:r>
        <w:rPr>
          <w:spacing w:val="1"/>
        </w:rPr>
        <w:t> </w:t>
      </w:r>
      <w:r>
        <w:rPr/>
        <w:t>desired.</w:t>
      </w:r>
    </w:p>
    <w:p>
      <w:pPr>
        <w:pStyle w:val="Heading1"/>
        <w:numPr>
          <w:ilvl w:val="2"/>
          <w:numId w:val="14"/>
        </w:numPr>
        <w:tabs>
          <w:tab w:pos="784" w:val="left" w:leader="none"/>
        </w:tabs>
        <w:spacing w:line="240" w:lineRule="auto" w:before="7" w:after="0"/>
        <w:ind w:left="783" w:right="0" w:hanging="544"/>
        <w:jc w:val="both"/>
      </w:pPr>
      <w:bookmarkStart w:name="_TOC_250015" w:id="24"/>
      <w:r>
        <w:rPr/>
        <w:t>Cost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Pouring</w:t>
      </w:r>
      <w:r>
        <w:rPr>
          <w:spacing w:val="-1"/>
        </w:rPr>
        <w:t> </w:t>
      </w:r>
      <w:bookmarkEnd w:id="24"/>
      <w:r>
        <w:rPr/>
        <w:t>Ladle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77"/>
        <w:jc w:val="both"/>
      </w:pPr>
      <w:r>
        <w:rPr/>
        <w:t>The cost analysis or Bill of Engineering Measurement and Evaluation of the pouring ladle</w:t>
      </w:r>
      <w:r>
        <w:rPr>
          <w:spacing w:val="1"/>
        </w:rPr>
        <w:t> </w:t>
      </w:r>
      <w:r>
        <w:rPr/>
        <w:t>machine was based on the material, labour and overhead cost. The material cost comprises of</w:t>
      </w:r>
      <w:r>
        <w:rPr>
          <w:spacing w:val="1"/>
        </w:rPr>
        <w:t> </w:t>
      </w:r>
      <w:r>
        <w:rPr/>
        <w:t>the cost incurred to purchase the material from the market (see Table 3.8). The labour cost</w:t>
      </w:r>
      <w:r>
        <w:rPr>
          <w:spacing w:val="1"/>
        </w:rPr>
        <w:t> </w:t>
      </w:r>
      <w:r>
        <w:rPr/>
        <w:t>comprises of the cost incurred in cutting, machining and welding of the machine parts to form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miscellaneous during the process of fabrication of the machine. Tables 3.9 shows the cost</w:t>
      </w:r>
      <w:r>
        <w:rPr>
          <w:spacing w:val="1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pouring</w:t>
      </w:r>
      <w:r>
        <w:rPr>
          <w:spacing w:val="5"/>
        </w:rPr>
        <w:t> </w:t>
      </w:r>
      <w:r>
        <w:rPr/>
        <w:t>ladle</w:t>
      </w:r>
      <w:r>
        <w:rPr>
          <w:spacing w:val="8"/>
        </w:rPr>
        <w:t> </w:t>
      </w:r>
      <w:r>
        <w:rPr/>
        <w:t>machine</w:t>
      </w:r>
    </w:p>
    <w:p>
      <w:pPr>
        <w:pStyle w:val="BodyText"/>
        <w:spacing w:before="2"/>
        <w:ind w:left="240"/>
        <w:jc w:val="both"/>
      </w:pPr>
      <w:r>
        <w:rPr/>
        <w:t>Table</w:t>
      </w:r>
      <w:r>
        <w:rPr>
          <w:spacing w:val="-3"/>
        </w:rPr>
        <w:t> </w:t>
      </w:r>
      <w:r>
        <w:rPr/>
        <w:t>3.8:</w:t>
      </w:r>
      <w:r>
        <w:rPr>
          <w:spacing w:val="-2"/>
        </w:rPr>
        <w:t> </w:t>
      </w:r>
      <w:r>
        <w:rPr/>
        <w:t>Bill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for the</w:t>
      </w:r>
      <w:r>
        <w:rPr>
          <w:spacing w:val="-4"/>
        </w:rPr>
        <w:t> </w:t>
      </w:r>
      <w:r>
        <w:rPr/>
        <w:t>pouring</w:t>
      </w:r>
      <w:r>
        <w:rPr>
          <w:spacing w:val="3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</w:p>
    <w:p>
      <w:pPr>
        <w:pStyle w:val="BodyText"/>
        <w:spacing w:before="8"/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1639"/>
        <w:gridCol w:w="1278"/>
        <w:gridCol w:w="2338"/>
        <w:gridCol w:w="1153"/>
        <w:gridCol w:w="1589"/>
        <w:gridCol w:w="1293"/>
      </w:tblGrid>
      <w:tr>
        <w:trPr>
          <w:trHeight w:val="286" w:hRule="atLeast"/>
        </w:trPr>
        <w:tc>
          <w:tcPr>
            <w:tcW w:w="58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3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Dimensions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Cost(₦)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</w:tc>
      </w:tr>
      <w:tr>
        <w:trPr>
          <w:trHeight w:val="1282" w:hRule="atLeast"/>
        </w:trPr>
        <w:tc>
          <w:tcPr>
            <w:tcW w:w="58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Hollowed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127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3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8"/>
              <w:ind w:left="197" w:right="102"/>
              <w:jc w:val="both"/>
              <w:rPr>
                <w:sz w:val="24"/>
              </w:rPr>
            </w:pPr>
            <w:r>
              <w:rPr>
                <w:sz w:val="24"/>
              </w:rPr>
              <w:t>5,486.4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length,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Ø48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inner</w:t>
            </w:r>
          </w:p>
          <w:p>
            <w:pPr>
              <w:pStyle w:val="TableParagraph"/>
              <w:spacing w:line="274" w:lineRule="exact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Ø41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25"/>
              <w:rPr>
                <w:sz w:val="24"/>
              </w:rPr>
            </w:pPr>
            <w:r>
              <w:rPr>
                <w:sz w:val="24"/>
              </w:rPr>
              <w:t>4,750</w:t>
            </w:r>
          </w:p>
        </w:tc>
        <w:tc>
          <w:tcPr>
            <w:tcW w:w="129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59"/>
              <w:rPr>
                <w:sz w:val="24"/>
              </w:rPr>
            </w:pPr>
            <w:r>
              <w:rPr>
                <w:sz w:val="24"/>
              </w:rPr>
              <w:t>9,500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1645"/>
        <w:gridCol w:w="1275"/>
        <w:gridCol w:w="2342"/>
        <w:gridCol w:w="1154"/>
        <w:gridCol w:w="1621"/>
        <w:gridCol w:w="1273"/>
      </w:tblGrid>
      <w:tr>
        <w:trPr>
          <w:trHeight w:val="610" w:hRule="atLeast"/>
        </w:trPr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Plate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94"/>
              <w:rPr>
                <w:sz w:val="24"/>
              </w:rPr>
            </w:pPr>
            <w:r>
              <w:rPr>
                <w:sz w:val="24"/>
              </w:rPr>
              <w:t>1,830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610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Shaft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500 mm 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Ø28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1000 mm 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Ø25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319" w:hRule="atLeast"/>
        </w:trPr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1100 mm 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Ø21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319" w:hRule="atLeast"/>
        </w:trPr>
        <w:tc>
          <w:tcPr>
            <w:tcW w:w="593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Concrete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</w:t>
            </w:r>
          </w:p>
        </w:tc>
        <w:tc>
          <w:tcPr>
            <w:tcW w:w="1275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1,000 mm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Ø8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1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Quarter rod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500 mm 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Ø5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633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I-beam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1300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mm 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76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before="40"/>
              <w:ind w:left="19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</w:tr>
      <w:tr>
        <w:trPr>
          <w:trHeight w:val="950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5" w:type="dxa"/>
          </w:tcPr>
          <w:p>
            <w:pPr>
              <w:pStyle w:val="TableParagraph"/>
              <w:spacing w:line="276" w:lineRule="auto" w:before="11"/>
              <w:ind w:left="108" w:right="472"/>
              <w:rPr>
                <w:sz w:val="24"/>
              </w:rPr>
            </w:pPr>
            <w:r>
              <w:rPr>
                <w:spacing w:val="-1"/>
                <w:sz w:val="24"/>
              </w:rPr>
              <w:t>U-Channel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beam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tabs>
                <w:tab w:pos="1853" w:val="left" w:leader="none"/>
              </w:tabs>
              <w:spacing w:line="310" w:lineRule="atLeast" w:before="7"/>
              <w:ind w:left="194" w:right="107"/>
              <w:rPr>
                <w:sz w:val="24"/>
              </w:rPr>
            </w:pPr>
            <w:r>
              <w:rPr>
                <w:sz w:val="24"/>
              </w:rPr>
              <w:t>mm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2400</w:t>
              <w:tab/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</w:tr>
      <w:tr>
        <w:trPr>
          <w:trHeight w:val="638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3210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45"/>
              <w:ind w:left="194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>
        <w:trPr>
          <w:trHeight w:val="950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Angle iron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mmx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tabs>
                <w:tab w:pos="1853" w:val="left" w:leader="none"/>
              </w:tabs>
              <w:spacing w:line="310" w:lineRule="atLeast" w:before="7"/>
              <w:ind w:left="194" w:right="107"/>
              <w:rPr>
                <w:sz w:val="24"/>
              </w:rPr>
            </w:pPr>
            <w:r>
              <w:rPr>
                <w:sz w:val="24"/>
              </w:rPr>
              <w:t>mm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1200</w:t>
              <w:tab/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</w:tr>
      <w:tr>
        <w:trPr>
          <w:trHeight w:val="950" w:hRule="atLeast"/>
        </w:trPr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spacing w:line="276" w:lineRule="auto" w:before="11"/>
              <w:ind w:left="194" w:right="103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38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3,200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>
        <w:trPr>
          <w:trHeight w:val="1274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45" w:type="dxa"/>
            <w:vMerge w:val="restart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Pipe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2342" w:type="dxa"/>
          </w:tcPr>
          <w:p>
            <w:pPr>
              <w:pStyle w:val="TableParagraph"/>
              <w:spacing w:line="278" w:lineRule="auto" w:before="11"/>
              <w:ind w:left="194" w:right="115"/>
              <w:jc w:val="both"/>
              <w:rPr>
                <w:sz w:val="24"/>
              </w:rPr>
            </w:pPr>
            <w:r>
              <w:rPr>
                <w:sz w:val="24"/>
              </w:rPr>
              <w:t>Ø21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Ø17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800</w:t>
            </w:r>
          </w:p>
          <w:p>
            <w:pPr>
              <w:pStyle w:val="TableParagraph"/>
              <w:spacing w:line="271" w:lineRule="exact"/>
              <w:ind w:left="194"/>
              <w:jc w:val="both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1582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spacing w:before="13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Dimensions</w:t>
            </w:r>
          </w:p>
          <w:p>
            <w:pPr>
              <w:pStyle w:val="TableParagraph"/>
              <w:spacing w:line="276" w:lineRule="auto" w:before="36"/>
              <w:ind w:left="194" w:right="115"/>
              <w:jc w:val="both"/>
              <w:rPr>
                <w:sz w:val="24"/>
              </w:rPr>
            </w:pPr>
            <w:r>
              <w:rPr>
                <w:sz w:val="24"/>
              </w:rPr>
              <w:t>Ø16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Ø12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810</w:t>
            </w:r>
          </w:p>
          <w:p>
            <w:pPr>
              <w:pStyle w:val="TableParagraph"/>
              <w:spacing w:line="275" w:lineRule="exact"/>
              <w:ind w:left="194"/>
              <w:jc w:val="both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  <w:p>
            <w:pPr>
              <w:pStyle w:val="TableParagraph"/>
              <w:spacing w:before="36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1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 Cost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  <w:p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  <w:p>
            <w:pPr>
              <w:pStyle w:val="TableParagraph"/>
              <w:spacing w:before="36"/>
              <w:ind w:left="11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319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Electrode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E6038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Gauge 10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 packet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1,600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1,600</w:t>
            </w:r>
          </w:p>
        </w:tc>
      </w:tr>
      <w:tr>
        <w:trPr>
          <w:trHeight w:val="636" w:hRule="atLeast"/>
        </w:trPr>
        <w:tc>
          <w:tcPr>
            <w:tcW w:w="593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5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</w:t>
            </w:r>
          </w:p>
        </w:tc>
        <w:tc>
          <w:tcPr>
            <w:tcW w:w="1275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Abrasive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2342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22.2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1,300</w:t>
            </w:r>
          </w:p>
        </w:tc>
      </w:tr>
      <w:tr>
        <w:trPr>
          <w:trHeight w:val="633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Grinding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Abrasive</w:t>
            </w:r>
          </w:p>
          <w:p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950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45" w:type="dxa"/>
          </w:tcPr>
          <w:p>
            <w:pPr>
              <w:pStyle w:val="TableParagraph"/>
              <w:tabs>
                <w:tab w:pos="1159" w:val="left" w:leader="none"/>
              </w:tabs>
              <w:spacing w:line="276" w:lineRule="auto" w:before="11"/>
              <w:ind w:left="108" w:right="109"/>
              <w:rPr>
                <w:sz w:val="24"/>
              </w:rPr>
            </w:pPr>
            <w:r>
              <w:rPr>
                <w:sz w:val="24"/>
              </w:rPr>
              <w:t>Hack</w:t>
              <w:tab/>
            </w:r>
            <w:r>
              <w:rPr>
                <w:spacing w:val="-1"/>
                <w:sz w:val="24"/>
              </w:rPr>
              <w:t>saw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blade</w:t>
            </w:r>
          </w:p>
        </w:tc>
        <w:tc>
          <w:tcPr>
            <w:tcW w:w="1275" w:type="dxa"/>
          </w:tcPr>
          <w:p>
            <w:pPr>
              <w:pStyle w:val="TableParagraph"/>
              <w:spacing w:line="276" w:lineRule="auto" w:before="11"/>
              <w:ind w:left="110" w:right="49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steel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inches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>
        <w:trPr>
          <w:trHeight w:val="1272" w:hRule="atLeast"/>
        </w:trPr>
        <w:tc>
          <w:tcPr>
            <w:tcW w:w="593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45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Bearing</w:t>
            </w:r>
          </w:p>
        </w:tc>
        <w:tc>
          <w:tcPr>
            <w:tcW w:w="1275" w:type="dxa"/>
          </w:tcPr>
          <w:p>
            <w:pPr>
              <w:pStyle w:val="TableParagraph"/>
              <w:spacing w:line="278" w:lineRule="auto" w:before="11"/>
              <w:ind w:left="110" w:right="49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2342" w:type="dxa"/>
          </w:tcPr>
          <w:p>
            <w:pPr>
              <w:pStyle w:val="TableParagraph"/>
              <w:spacing w:line="278" w:lineRule="auto" w:before="11"/>
              <w:ind w:left="194" w:right="106"/>
              <w:jc w:val="both"/>
              <w:rPr>
                <w:sz w:val="24"/>
              </w:rPr>
            </w:pPr>
            <w:r>
              <w:rPr>
                <w:sz w:val="24"/>
              </w:rPr>
              <w:t>Ø68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Ø26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1154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</w:tr>
      <w:tr>
        <w:trPr>
          <w:trHeight w:val="1290" w:hRule="atLeast"/>
        </w:trPr>
        <w:tc>
          <w:tcPr>
            <w:tcW w:w="5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1"/>
              <w:ind w:left="194" w:right="106"/>
              <w:jc w:val="both"/>
              <w:rPr>
                <w:sz w:val="24"/>
              </w:rPr>
            </w:pPr>
            <w:r>
              <w:rPr>
                <w:sz w:val="24"/>
              </w:rPr>
              <w:t>Ø52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Ø25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8503680" from="68.099998pt,447.599976pt" to="560.849998pt,447.599976pt" stroked="true" strokeweight=".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980" w:bottom="1100" w:left="1200" w:right="56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"/>
        <w:gridCol w:w="516"/>
        <w:gridCol w:w="900"/>
        <w:gridCol w:w="748"/>
        <w:gridCol w:w="1340"/>
        <w:gridCol w:w="552"/>
        <w:gridCol w:w="1125"/>
        <w:gridCol w:w="593"/>
        <w:gridCol w:w="1152"/>
        <w:gridCol w:w="1619"/>
        <w:gridCol w:w="1271"/>
      </w:tblGrid>
      <w:tr>
        <w:trPr>
          <w:trHeight w:val="293" w:hRule="atLeast"/>
        </w:trPr>
        <w:tc>
          <w:tcPr>
            <w:tcW w:w="3581" w:type="dxa"/>
            <w:gridSpan w:val="5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Ø35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Ø17</w:t>
            </w:r>
          </w:p>
        </w:tc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12" w:right="103"/>
              <w:jc w:val="righ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2,200</w:t>
            </w:r>
          </w:p>
        </w:tc>
      </w:tr>
      <w:tr>
        <w:trPr>
          <w:trHeight w:val="316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tabs>
                <w:tab w:pos="1065" w:val="left" w:leader="none"/>
              </w:tabs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outside</w:t>
              <w:tab/>
              <w:t>and</w:t>
            </w:r>
          </w:p>
        </w:tc>
        <w:tc>
          <w:tcPr>
            <w:tcW w:w="593" w:type="dxa"/>
          </w:tcPr>
          <w:p>
            <w:pPr>
              <w:pStyle w:val="TableParagraph"/>
              <w:spacing w:before="15"/>
              <w:ind w:left="-12" w:right="11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inner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593" w:type="dxa"/>
          </w:tcPr>
          <w:p>
            <w:pPr>
              <w:pStyle w:val="TableParagraph"/>
              <w:spacing w:before="15"/>
              <w:ind w:left="-12" w:right="102"/>
              <w:jc w:val="righ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Ø32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Ø15</w:t>
            </w:r>
          </w:p>
        </w:tc>
        <w:tc>
          <w:tcPr>
            <w:tcW w:w="593" w:type="dxa"/>
          </w:tcPr>
          <w:p>
            <w:pPr>
              <w:pStyle w:val="TableParagraph"/>
              <w:spacing w:before="15"/>
              <w:ind w:left="-12" w:right="103"/>
              <w:jc w:val="righ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319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tabs>
                <w:tab w:pos="1065" w:val="left" w:leader="none"/>
              </w:tabs>
              <w:spacing w:before="18"/>
              <w:ind w:left="126"/>
              <w:rPr>
                <w:sz w:val="24"/>
              </w:rPr>
            </w:pPr>
            <w:r>
              <w:rPr>
                <w:sz w:val="24"/>
              </w:rPr>
              <w:t>outside</w:t>
              <w:tab/>
              <w:t>and</w:t>
            </w:r>
          </w:p>
        </w:tc>
        <w:tc>
          <w:tcPr>
            <w:tcW w:w="593" w:type="dxa"/>
          </w:tcPr>
          <w:p>
            <w:pPr>
              <w:pStyle w:val="TableParagraph"/>
              <w:spacing w:before="18"/>
              <w:ind w:left="-12" w:right="11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inner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x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593" w:type="dxa"/>
          </w:tcPr>
          <w:p>
            <w:pPr>
              <w:pStyle w:val="TableParagraph"/>
              <w:spacing w:before="15"/>
              <w:ind w:left="-12" w:right="102"/>
              <w:jc w:val="righ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581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93" w:type="dxa"/>
            <w:gridSpan w:val="2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Chain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hoist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tonne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</w:tr>
      <w:tr>
        <w:trPr>
          <w:trHeight w:val="316" w:hRule="atLeast"/>
        </w:trPr>
        <w:tc>
          <w:tcPr>
            <w:tcW w:w="593" w:type="dxa"/>
            <w:gridSpan w:val="2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Helical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Gears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 each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1,050</w:t>
            </w:r>
          </w:p>
        </w:tc>
      </w:tr>
      <w:tr>
        <w:trPr>
          <w:trHeight w:val="291" w:hRule="atLeast"/>
        </w:trPr>
        <w:tc>
          <w:tcPr>
            <w:tcW w:w="59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line="256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keys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593" w:type="dxa"/>
            <w:gridSpan w:val="2"/>
          </w:tcPr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Crank</w:t>
            </w:r>
          </w:p>
        </w:tc>
        <w:tc>
          <w:tcPr>
            <w:tcW w:w="748" w:type="dxa"/>
          </w:tcPr>
          <w:p>
            <w:pPr>
              <w:pStyle w:val="TableParagraph"/>
              <w:spacing w:before="41"/>
              <w:ind w:left="158"/>
              <w:rPr>
                <w:sz w:val="24"/>
              </w:rPr>
            </w:pPr>
            <w:r>
              <w:rPr>
                <w:sz w:val="24"/>
              </w:rPr>
              <w:t>lever</w:t>
            </w:r>
          </w:p>
        </w:tc>
        <w:tc>
          <w:tcPr>
            <w:tcW w:w="1340" w:type="dxa"/>
          </w:tcPr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Aluminium</w:t>
            </w:r>
          </w:p>
        </w:tc>
        <w:tc>
          <w:tcPr>
            <w:tcW w:w="552" w:type="dxa"/>
          </w:tcPr>
          <w:p>
            <w:pPr>
              <w:pStyle w:val="TableParagraph"/>
              <w:spacing w:before="41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125" w:type="dxa"/>
          </w:tcPr>
          <w:p>
            <w:pPr>
              <w:pStyle w:val="TableParagraph"/>
              <w:spacing w:before="41"/>
              <w:ind w:left="53" w:right="-15"/>
              <w:jc w:val="center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593" w:type="dxa"/>
          </w:tcPr>
          <w:p>
            <w:pPr>
              <w:pStyle w:val="TableParagraph"/>
              <w:spacing w:before="41"/>
              <w:ind w:left="-12" w:right="11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152" w:type="dxa"/>
          </w:tcPr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9" w:type="dxa"/>
          </w:tcPr>
          <w:p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left="126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319" w:hRule="atLeast"/>
        </w:trPr>
        <w:tc>
          <w:tcPr>
            <w:tcW w:w="59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handle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alloy</w:t>
            </w:r>
          </w:p>
        </w:tc>
        <w:tc>
          <w:tcPr>
            <w:tcW w:w="552" w:type="dxa"/>
          </w:tcPr>
          <w:p>
            <w:pPr>
              <w:pStyle w:val="TableParagraph"/>
              <w:spacing w:before="1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"/>
              <w:ind w:left="134" w:right="56"/>
              <w:jc w:val="center"/>
              <w:rPr>
                <w:sz w:val="24"/>
              </w:rPr>
            </w:pPr>
            <w:r>
              <w:rPr>
                <w:sz w:val="24"/>
              </w:rPr>
              <w:t>thickness</w:t>
            </w:r>
          </w:p>
        </w:tc>
        <w:tc>
          <w:tcPr>
            <w:tcW w:w="593" w:type="dxa"/>
          </w:tcPr>
          <w:p>
            <w:pPr>
              <w:pStyle w:val="TableParagraph"/>
              <w:spacing w:before="15"/>
              <w:ind w:left="-12" w:right="113"/>
              <w:jc w:val="righ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3" w:hRule="atLeast"/>
        </w:trPr>
        <w:tc>
          <w:tcPr>
            <w:tcW w:w="59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56" w:lineRule="exact" w:before="17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exact" w:before="17"/>
              <w:ind w:left="53" w:right="-15"/>
              <w:jc w:val="center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593" w:type="dxa"/>
          </w:tcPr>
          <w:p>
            <w:pPr>
              <w:pStyle w:val="TableParagraph"/>
              <w:spacing w:line="256" w:lineRule="exact" w:before="17"/>
              <w:ind w:left="-12" w:right="113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41"/>
              <w:ind w:left="126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Bolts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M8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6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nuts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carbon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M10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>
        <w:trPr>
          <w:trHeight w:val="482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steel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29"/>
              <w:ind w:left="126"/>
              <w:rPr>
                <w:sz w:val="24"/>
              </w:rPr>
            </w:pPr>
            <w:r>
              <w:rPr>
                <w:sz w:val="24"/>
              </w:rPr>
              <w:t>M12</w:t>
            </w:r>
          </w:p>
        </w:tc>
        <w:tc>
          <w:tcPr>
            <w:tcW w:w="1152" w:type="dxa"/>
          </w:tcPr>
          <w:p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29"/>
              <w:ind w:left="1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29"/>
              <w:ind w:left="12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68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166"/>
              <w:ind w:left="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66"/>
              <w:ind w:left="108"/>
              <w:rPr>
                <w:sz w:val="24"/>
              </w:rPr>
            </w:pPr>
            <w:r>
              <w:rPr>
                <w:sz w:val="24"/>
              </w:rPr>
              <w:t>Washers</w:t>
            </w:r>
          </w:p>
        </w:tc>
        <w:tc>
          <w:tcPr>
            <w:tcW w:w="1340" w:type="dxa"/>
          </w:tcPr>
          <w:p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66"/>
              <w:ind w:left="126"/>
              <w:rPr>
                <w:sz w:val="24"/>
              </w:rPr>
            </w:pPr>
            <w:r>
              <w:rPr>
                <w:sz w:val="24"/>
              </w:rPr>
              <w:t>Ø39.5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Ø21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6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66"/>
              <w:ind w:left="12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66"/>
              <w:ind w:left="12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7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carbon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steel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68"/>
              <w:ind w:left="126"/>
              <w:rPr>
                <w:sz w:val="24"/>
              </w:rPr>
            </w:pPr>
            <w:r>
              <w:rPr>
                <w:sz w:val="24"/>
              </w:rPr>
              <w:t>Ø30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Ø12.5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9" w:type="dxa"/>
          </w:tcPr>
          <w:p>
            <w:pPr>
              <w:pStyle w:val="TableParagraph"/>
              <w:spacing w:before="68"/>
              <w:ind w:left="1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1" w:type="dxa"/>
          </w:tcPr>
          <w:p>
            <w:pPr>
              <w:pStyle w:val="TableParagraph"/>
              <w:spacing w:before="68"/>
              <w:ind w:left="1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67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65"/>
              <w:ind w:left="126"/>
              <w:rPr>
                <w:sz w:val="24"/>
              </w:rPr>
            </w:pPr>
            <w:r>
              <w:rPr>
                <w:sz w:val="24"/>
              </w:rPr>
              <w:t>Ø24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mm,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Ø10.5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9" w:type="dxa"/>
          </w:tcPr>
          <w:p>
            <w:pPr>
              <w:pStyle w:val="TableParagraph"/>
              <w:spacing w:before="65"/>
              <w:ind w:left="1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1" w:type="dxa"/>
          </w:tcPr>
          <w:p>
            <w:pPr>
              <w:pStyle w:val="TableParagraph"/>
              <w:spacing w:before="65"/>
              <w:ind w:left="1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19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4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227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Dimensions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Unit Cost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</w:tc>
      </w:tr>
      <w:tr>
        <w:trPr>
          <w:trHeight w:val="287" w:hRule="atLeast"/>
        </w:trPr>
        <w:tc>
          <w:tcPr>
            <w:tcW w:w="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4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Greece</w:t>
            </w:r>
          </w:p>
        </w:tc>
        <w:tc>
          <w:tcPr>
            <w:tcW w:w="13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27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635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Stones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Rock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tabs>
                <w:tab w:pos="864" w:val="left" w:leader="none"/>
                <w:tab w:pos="1444" w:val="left" w:leader="none"/>
                <w:tab w:pos="1857" w:val="left" w:leader="none"/>
              </w:tabs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Sieve</w:t>
              <w:tab/>
              <w:t>size</w:t>
              <w:tab/>
              <w:t>of</w:t>
              <w:tab/>
              <w:t>9.5</w:t>
            </w:r>
          </w:p>
          <w:p>
            <w:pPr>
              <w:pStyle w:val="TableParagraph"/>
              <w:spacing w:before="41"/>
              <w:ind w:left="126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opening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319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17"/>
              <w:ind w:left="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Cement</w:t>
            </w:r>
          </w:p>
        </w:tc>
        <w:tc>
          <w:tcPr>
            <w:tcW w:w="1340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Lime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stone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7"/>
              <w:ind w:left="126"/>
              <w:rPr>
                <w:sz w:val="24"/>
              </w:rPr>
            </w:pPr>
            <w:r>
              <w:rPr>
                <w:sz w:val="24"/>
              </w:rPr>
              <w:t>11.55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11.55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1619" w:type="dxa"/>
          </w:tcPr>
          <w:p>
            <w:pPr>
              <w:pStyle w:val="TableParagraph"/>
              <w:spacing w:before="17"/>
              <w:ind w:left="12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7"/>
              <w:ind w:left="12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>
        <w:trPr>
          <w:trHeight w:val="317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tabs>
                <w:tab w:pos="127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Austine</w:t>
              <w:tab/>
              <w:t>oil</w:t>
            </w:r>
          </w:p>
        </w:tc>
        <w:tc>
          <w:tcPr>
            <w:tcW w:w="134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270" w:type="dxa"/>
            <w:gridSpan w:val="3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1,600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316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4" w:hRule="atLeast"/>
        </w:trPr>
        <w:tc>
          <w:tcPr>
            <w:tcW w:w="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4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Paint brush</w:t>
            </w:r>
          </w:p>
        </w:tc>
        <w:tc>
          <w:tcPr>
            <w:tcW w:w="1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27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06" w:hRule="atLeast"/>
        </w:trPr>
        <w:tc>
          <w:tcPr>
            <w:tcW w:w="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134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38,940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240"/>
      </w:pPr>
      <w:r>
        <w:rPr/>
        <w:t>Table</w:t>
      </w:r>
      <w:r>
        <w:rPr>
          <w:spacing w:val="-2"/>
        </w:rPr>
        <w:t> </w:t>
      </w:r>
      <w:r>
        <w:rPr/>
        <w:t>3.9:</w:t>
      </w:r>
      <w:r>
        <w:rPr>
          <w:spacing w:val="-1"/>
        </w:rPr>
        <w:t> </w:t>
      </w:r>
      <w:r>
        <w:rPr/>
        <w:t>Labour and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pouring</w:t>
      </w:r>
      <w:r>
        <w:rPr>
          <w:spacing w:val="4"/>
        </w:rPr>
        <w:t> </w:t>
      </w:r>
      <w:r>
        <w:rPr/>
        <w:t>ladle</w:t>
      </w:r>
      <w:r>
        <w:rPr>
          <w:spacing w:val="3"/>
        </w:rPr>
        <w:t> </w:t>
      </w:r>
      <w:r>
        <w:rPr/>
        <w:t>machine</w:t>
      </w:r>
    </w:p>
    <w:p>
      <w:pPr>
        <w:pStyle w:val="BodyText"/>
        <w:spacing w:before="8"/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6494"/>
        <w:gridCol w:w="2058"/>
      </w:tblGrid>
      <w:tr>
        <w:trPr>
          <w:trHeight w:val="311" w:hRule="atLeast"/>
        </w:trPr>
        <w:tc>
          <w:tcPr>
            <w:tcW w:w="69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49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05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Cost (₦)</w:t>
            </w:r>
          </w:p>
        </w:tc>
      </w:tr>
      <w:tr>
        <w:trPr>
          <w:trHeight w:val="286" w:hRule="atLeast"/>
        </w:trPr>
        <w:tc>
          <w:tcPr>
            <w:tcW w:w="6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20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38,940.00</w:t>
            </w:r>
          </w:p>
        </w:tc>
      </w:tr>
      <w:tr>
        <w:trPr>
          <w:trHeight w:val="636" w:hRule="atLeast"/>
        </w:trPr>
        <w:tc>
          <w:tcPr>
            <w:tcW w:w="696" w:type="dxa"/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4" w:type="dxa"/>
          </w:tcPr>
          <w:p>
            <w:pPr>
              <w:pStyle w:val="TableParagraph"/>
              <w:spacing w:before="17"/>
              <w:ind w:left="211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(cutting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metal,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machining,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welding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2"/>
              <w:ind w:left="211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etc.)</w:t>
            </w:r>
          </w:p>
        </w:tc>
        <w:tc>
          <w:tcPr>
            <w:tcW w:w="2058" w:type="dxa"/>
          </w:tcPr>
          <w:p>
            <w:pPr>
              <w:pStyle w:val="TableParagraph"/>
              <w:spacing w:before="17"/>
              <w:ind w:left="113"/>
              <w:rPr>
                <w:sz w:val="24"/>
              </w:rPr>
            </w:pPr>
            <w:r>
              <w:rPr>
                <w:sz w:val="24"/>
              </w:rPr>
              <w:t>25,000.00</w:t>
            </w:r>
          </w:p>
        </w:tc>
      </w:tr>
      <w:tr>
        <w:trPr>
          <w:trHeight w:val="334" w:hRule="atLeast"/>
        </w:trPr>
        <w:tc>
          <w:tcPr>
            <w:tcW w:w="6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1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other miscellaneous</w:t>
            </w:r>
          </w:p>
        </w:tc>
        <w:tc>
          <w:tcPr>
            <w:tcW w:w="20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3,000.00</w:t>
            </w:r>
          </w:p>
        </w:tc>
      </w:tr>
      <w:tr>
        <w:trPr>
          <w:trHeight w:val="306" w:hRule="atLeast"/>
        </w:trPr>
        <w:tc>
          <w:tcPr>
            <w:tcW w:w="69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9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11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20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66,940.00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1910" w:h="16840"/>
          <w:pgMar w:header="0" w:footer="918" w:top="980" w:bottom="1100" w:left="1200" w:right="560"/>
        </w:sect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72" w:after="0"/>
        <w:ind w:left="605" w:right="0" w:hanging="366"/>
        <w:jc w:val="both"/>
      </w:pPr>
      <w:bookmarkStart w:name="_TOC_250014" w:id="25"/>
      <w:r>
        <w:rPr/>
        <w:t>Performance</w:t>
      </w:r>
      <w:r>
        <w:rPr>
          <w:spacing w:val="-1"/>
        </w:rPr>
        <w:t> </w:t>
      </w:r>
      <w:r>
        <w:rPr/>
        <w:t>Evaluation/Testing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Pouring</w:t>
      </w:r>
      <w:r>
        <w:rPr>
          <w:spacing w:val="-1"/>
        </w:rPr>
        <w:t> </w:t>
      </w:r>
      <w:r>
        <w:rPr/>
        <w:t>Ladle</w:t>
      </w:r>
      <w:r>
        <w:rPr>
          <w:spacing w:val="-2"/>
        </w:rPr>
        <w:t> </w:t>
      </w:r>
      <w:bookmarkEnd w:id="25"/>
      <w:r>
        <w:rPr/>
        <w:t>Machine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0" w:after="0"/>
        <w:ind w:left="782" w:right="0" w:hanging="543"/>
        <w:jc w:val="both"/>
      </w:pPr>
      <w:bookmarkStart w:name="_TOC_250013" w:id="26"/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Aluminium</w:t>
      </w:r>
      <w:r>
        <w:rPr>
          <w:spacing w:val="-3"/>
        </w:rPr>
        <w:t> </w:t>
      </w:r>
      <w:r>
        <w:rPr/>
        <w:t>alloy</w:t>
      </w:r>
      <w:r>
        <w:rPr>
          <w:spacing w:val="-2"/>
        </w:rPr>
        <w:t> </w:t>
      </w:r>
      <w:r>
        <w:rPr/>
        <w:t>molten</w:t>
      </w:r>
      <w:r>
        <w:rPr>
          <w:spacing w:val="-2"/>
        </w:rPr>
        <w:t> </w:t>
      </w:r>
      <w:bookmarkEnd w:id="26"/>
      <w:r>
        <w:rPr/>
        <w:t>metal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69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-10"/>
        </w:rPr>
        <w:t>m</w:t>
      </w:r>
      <w:r>
        <w:rPr>
          <w:spacing w:val="3"/>
        </w:rPr>
        <w:t>ac</w:t>
      </w:r>
      <w:r>
        <w:rPr/>
        <w:t>h</w:t>
      </w:r>
      <w:r>
        <w:rPr>
          <w:spacing w:val="-5"/>
        </w:rPr>
        <w:t>i</w:t>
      </w:r>
      <w:r>
        <w:rPr/>
        <w:t>ne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w w:val="99"/>
        </w:rPr>
        <w:t>u</w:t>
      </w:r>
      <w:r>
        <w:rPr>
          <w:spacing w:val="-3"/>
          <w:w w:val="99"/>
        </w:rPr>
        <w:t>s</w:t>
      </w:r>
      <w:r>
        <w:rPr>
          <w:spacing w:val="-5"/>
        </w:rPr>
        <w:t>in</w:t>
      </w:r>
      <w:r>
        <w:rPr/>
        <w:t>g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28"/>
        </w:rPr>
        <w:t> </w:t>
      </w:r>
      <w:r>
        <w:rPr>
          <w:spacing w:val="-5"/>
        </w:rPr>
        <w:t>in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rPr/>
        <w:t>de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3"/>
        </w:rPr>
        <w:t>c</w:t>
      </w:r>
      <w:r>
        <w:rPr>
          <w:spacing w:val="1"/>
        </w:rPr>
        <w:t>r</w:t>
      </w:r>
      <w:r>
        <w:rPr/>
        <w:t>u</w:t>
      </w:r>
      <w:r>
        <w:rPr>
          <w:spacing w:val="3"/>
        </w:rPr>
        <w:t>c</w:t>
      </w:r>
      <w:r>
        <w:rPr>
          <w:spacing w:val="-5"/>
        </w:rPr>
        <w:t>i</w:t>
      </w:r>
      <w:r>
        <w:rPr/>
        <w:t>b</w:t>
      </w:r>
      <w:r>
        <w:rPr>
          <w:spacing w:val="-5"/>
        </w:rPr>
        <w:t>l</w:t>
      </w:r>
      <w:r>
        <w:rPr/>
        <w:t>e </w:t>
      </w:r>
      <w:r>
        <w:rPr>
          <w:spacing w:val="-30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/>
        <w:t>p</w:t>
      </w:r>
      <w:r>
        <w:rPr>
          <w:spacing w:val="4"/>
        </w:rPr>
        <w:t>o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/>
        <w:t>o </w:t>
      </w:r>
      <w:r>
        <w:rPr>
          <w:spacing w:val="-25"/>
        </w:rPr>
        <w:t> </w:t>
      </w:r>
      <w:r>
        <w:rPr/>
        <w:t>a </w:t>
      </w:r>
      <w:r>
        <w:rPr>
          <w:spacing w:val="-20"/>
        </w:rPr>
        <w:t> </w:t>
      </w:r>
      <w:r>
        <w:rPr>
          <w:spacing w:val="-4"/>
        </w:rPr>
        <w:t>f</w:t>
      </w:r>
      <w:r>
        <w:rPr>
          <w:spacing w:val="-5"/>
        </w:rPr>
        <w:t>iv</w:t>
      </w:r>
      <w:r>
        <w:rPr/>
        <w:t>e </w:t>
      </w:r>
      <w:r>
        <w:rPr>
          <w:spacing w:val="-30"/>
        </w:rPr>
        <w:t> </w:t>
      </w:r>
      <w:r>
        <w:rPr>
          <w:spacing w:val="1"/>
        </w:rPr>
        <w:t>(</w:t>
      </w:r>
      <w:r>
        <w:rPr/>
        <w:t>5) </w:t>
      </w:r>
      <w:r>
        <w:rPr>
          <w:spacing w:val="-28"/>
        </w:rPr>
        <w:t> </w:t>
      </w:r>
      <w:r>
        <w:rPr>
          <w:spacing w:val="-2"/>
        </w:rPr>
        <w:t>L</w:t>
      </w:r>
      <w:r>
        <w:rPr>
          <w:spacing w:val="-1"/>
          <w:w w:val="44"/>
        </w:rPr>
        <w:t>―</w:t>
      </w:r>
      <w:r>
        <w:rPr>
          <w:spacing w:val="-3"/>
          <w:w w:val="99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6"/>
        </w:rPr>
        <w:t>r</w:t>
      </w:r>
      <w:r>
        <w:rPr/>
        <w:t>y </w:t>
      </w:r>
      <w:r>
        <w:rPr/>
        <w:t>can‖ through a funnel. This was carried out to first of all see how the pouring ladle machine</w:t>
      </w:r>
      <w:r>
        <w:rPr>
          <w:spacing w:val="1"/>
        </w:rPr>
        <w:t> </w:t>
      </w:r>
      <w:r>
        <w:rPr/>
        <w:t>would perform before using it for the casting of the Aluminium alloy metal. The time taken</w:t>
      </w:r>
      <w:r>
        <w:rPr>
          <w:spacing w:val="1"/>
        </w:rPr>
        <w:t> </w:t>
      </w:r>
      <w:r>
        <w:rPr/>
        <w:t>for the lifting and pouring using water was taken and recorded using both ladle machine and</w:t>
      </w:r>
      <w:r>
        <w:rPr>
          <w:spacing w:val="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</w:t>
      </w:r>
      <w:r>
        <w:rPr>
          <w:spacing w:val="2"/>
        </w:rPr>
        <w:t> </w:t>
      </w:r>
      <w:r>
        <w:rPr/>
        <w:t>(see Plate</w:t>
      </w:r>
      <w:r>
        <w:rPr>
          <w:spacing w:val="1"/>
        </w:rPr>
        <w:t> </w:t>
      </w:r>
      <w:r>
        <w:rPr/>
        <w:t>V and</w:t>
      </w:r>
      <w:r>
        <w:rPr>
          <w:spacing w:val="2"/>
        </w:rPr>
        <w:t> </w:t>
      </w:r>
      <w:r>
        <w:rPr/>
        <w:t>VI,</w:t>
      </w:r>
      <w:r>
        <w:rPr>
          <w:spacing w:val="3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B).</w:t>
      </w:r>
    </w:p>
    <w:p>
      <w:pPr>
        <w:pStyle w:val="BodyText"/>
        <w:spacing w:line="480" w:lineRule="auto" w:before="1"/>
        <w:ind w:left="240" w:right="880"/>
        <w:jc w:val="both"/>
      </w:pP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Aluminium were used to</w:t>
      </w:r>
      <w:r>
        <w:rPr>
          <w:spacing w:val="1"/>
        </w:rPr>
        <w:t> </w:t>
      </w:r>
      <w:r>
        <w:rPr/>
        <w:t>evaluate the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 because Yoshiyuki and</w:t>
      </w:r>
      <w:r>
        <w:rPr>
          <w:spacing w:val="1"/>
        </w:rPr>
        <w:t> </w:t>
      </w:r>
      <w:r>
        <w:rPr/>
        <w:t>Kazuhiko (2007), verified the effectiveness of a proposed control system, which was applied</w:t>
      </w:r>
      <w:r>
        <w:rPr>
          <w:spacing w:val="1"/>
        </w:rPr>
        <w:t> </w:t>
      </w:r>
      <w:r>
        <w:rPr/>
        <w:t>to an automatic pouring system and was tested experimentally using both water and molten</w:t>
      </w:r>
      <w:r>
        <w:rPr>
          <w:spacing w:val="1"/>
        </w:rPr>
        <w:t> </w:t>
      </w:r>
      <w:r>
        <w:rPr/>
        <w:t>metal.</w:t>
      </w:r>
      <w:r>
        <w:rPr>
          <w:spacing w:val="1"/>
        </w:rPr>
        <w:t> </w:t>
      </w:r>
      <w:r>
        <w:rPr/>
        <w:t>Also,Aluminium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metal.</w:t>
      </w:r>
    </w:p>
    <w:p>
      <w:pPr>
        <w:pStyle w:val="BodyText"/>
        <w:spacing w:line="480" w:lineRule="auto" w:before="1"/>
        <w:ind w:left="240" w:right="879"/>
        <w:jc w:val="both"/>
      </w:pPr>
      <w:r>
        <w:rPr/>
        <w:t>Since the ladle machine’s performance was as desired, the machine was then used to cast the</w:t>
      </w:r>
      <w:r>
        <w:rPr>
          <w:spacing w:val="1"/>
        </w:rPr>
        <w:t> </w:t>
      </w:r>
      <w:r>
        <w:rPr/>
        <w:t>Aluminium alloy metal. The total time taken to lift the crucible from the furnace to filling the</w:t>
      </w:r>
      <w:r>
        <w:rPr>
          <w:spacing w:val="1"/>
        </w:rPr>
        <w:t> </w:t>
      </w:r>
      <w:r>
        <w:rPr/>
        <w:t>mould with the liquid Aluminium alloy metal was noted by a stop watch and recorded. The</w:t>
      </w:r>
      <w:r>
        <w:rPr>
          <w:spacing w:val="1"/>
        </w:rPr>
        <w:t> </w:t>
      </w:r>
      <w:r>
        <w:rPr/>
        <w:t>same was</w:t>
      </w:r>
      <w:r>
        <w:rPr>
          <w:spacing w:val="-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manual</w:t>
      </w:r>
      <w:r>
        <w:rPr>
          <w:spacing w:val="3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ladle.</w:t>
      </w:r>
    </w:p>
    <w:p>
      <w:pPr>
        <w:pStyle w:val="BodyText"/>
        <w:spacing w:line="480" w:lineRule="auto" w:before="1"/>
        <w:ind w:left="240" w:right="874"/>
        <w:jc w:val="both"/>
      </w:pPr>
      <w:r>
        <w:rPr/>
        <w:t>The moulds for the Aluminium alloy casting were made from water jacket and bearing cap of</w:t>
      </w:r>
      <w:r>
        <w:rPr>
          <w:spacing w:val="-57"/>
        </w:rPr>
        <w:t> </w:t>
      </w:r>
      <w:r>
        <w:rPr/>
        <w:t>a 4-stroke 800cc engine block, crank lever and a pipe pattern. The sand mould was used in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 because</w:t>
      </w:r>
      <w:r>
        <w:rPr>
          <w:spacing w:val="4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-1"/>
        </w:rPr>
        <w:t> </w:t>
      </w:r>
      <w:r>
        <w:rPr/>
        <w:t>cheaper,most</w:t>
      </w:r>
      <w:r>
        <w:rPr>
          <w:spacing w:val="5"/>
        </w:rPr>
        <w:t> </w:t>
      </w:r>
      <w:r>
        <w:rPr/>
        <w:t>common</w:t>
      </w:r>
      <w:r>
        <w:rPr>
          <w:spacing w:val="-3"/>
        </w:rPr>
        <w:t> </w:t>
      </w:r>
      <w:r>
        <w:rPr/>
        <w:t>and available at the</w:t>
      </w:r>
      <w:r>
        <w:rPr>
          <w:spacing w:val="-1"/>
        </w:rPr>
        <w:t> </w:t>
      </w:r>
      <w:r>
        <w:rPr/>
        <w:t>foundry.</w:t>
      </w:r>
    </w:p>
    <w:p>
      <w:pPr>
        <w:pStyle w:val="BodyText"/>
        <w:spacing w:line="480" w:lineRule="auto" w:before="1"/>
        <w:ind w:left="240" w:right="869"/>
        <w:jc w:val="both"/>
      </w:pPr>
      <w:r>
        <w:rPr/>
        <w:t>One of the most versatile methods is sand casting. Virtually any pattern can be pressed into a</w:t>
      </w:r>
      <w:r>
        <w:rPr>
          <w:spacing w:val="1"/>
        </w:rPr>
        <w:t> </w:t>
      </w:r>
      <w:r>
        <w:rPr/>
        <w:t>fine sand mixture to form a mould into which the aluminium could be poured. This is by far</w:t>
      </w:r>
      <w:r>
        <w:rPr>
          <w:spacing w:val="1"/>
        </w:rPr>
        <w:t> </w:t>
      </w:r>
      <w:r>
        <w:rPr/>
        <w:t>thehighest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economical.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processare also suitable for small quantities, intricate designs and one-off and large castings</w:t>
      </w:r>
      <w:r>
        <w:rPr>
          <w:spacing w:val="1"/>
        </w:rPr>
        <w:t> </w:t>
      </w:r>
      <w:r>
        <w:rPr/>
        <w:t>(Derya,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480" w:lineRule="auto" w:before="1"/>
        <w:ind w:left="240" w:right="879"/>
        <w:jc w:val="both"/>
      </w:pPr>
      <w:r>
        <w:rPr/>
        <w:t>The casting was carried out at NADDC foundry shop. See Plate 3.1 for the pattern used and</w:t>
      </w:r>
      <w:r>
        <w:rPr>
          <w:spacing w:val="1"/>
        </w:rPr>
        <w:t> </w:t>
      </w:r>
      <w:r>
        <w:rPr/>
        <w:t>Plate</w:t>
      </w:r>
      <w:r>
        <w:rPr>
          <w:spacing w:val="-3"/>
        </w:rPr>
        <w:t> </w:t>
      </w:r>
      <w:r>
        <w:rPr/>
        <w:t>3.2a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3.2b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moulds</w:t>
      </w:r>
      <w:r>
        <w:rPr>
          <w:spacing w:val="-4"/>
        </w:rPr>
        <w:t> </w:t>
      </w:r>
      <w:r>
        <w:rPr/>
        <w:t>used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ladle</w:t>
      </w:r>
      <w:r>
        <w:rPr>
          <w:spacing w:val="2"/>
        </w:rPr>
        <w:t> </w:t>
      </w:r>
      <w:r>
        <w:rPr/>
        <w:t>machine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manual</w:t>
      </w:r>
      <w:r>
        <w:rPr>
          <w:spacing w:val="-2"/>
        </w:rPr>
        <w:t> </w:t>
      </w:r>
      <w:r>
        <w:rPr/>
        <w:t>hand-shank</w:t>
      </w:r>
      <w:r>
        <w:rPr>
          <w:spacing w:val="2"/>
        </w:rPr>
        <w:t> </w:t>
      </w:r>
      <w:r>
        <w:rPr/>
        <w:t>ladle.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749"/>
        <w:jc w:val="right"/>
      </w:pPr>
      <w:r>
        <w:rPr/>
        <w:pict>
          <v:group style="position:absolute;margin-left:70.5pt;margin-top:-24.096872pt;width:394.8pt;height:146.65pt;mso-position-horizontal-relative:page;mso-position-vertical-relative:paragraph;z-index:15789056" coordorigin="1410,-482" coordsize="7896,2933">
            <v:shape style="position:absolute;left:3141;top:-482;width:5644;height:2933" type="#_x0000_t75" alt="C:\Users\EMMANUL\Desktop\MODIFIED MODEL\811\DESIGN\Pix\IMG_20161015_135030.jpg" stroked="false">
              <v:imagedata r:id="rId21" o:title=""/>
            </v:shape>
            <v:shape style="position:absolute;left:2528;top:-74;width:6777;height:2162" coordorigin="2528,-74" coordsize="6777,2162" path="m4440,879l4306,879,4326,919,2528,1805,2542,1832,4339,946,4359,986,4417,910,4440,879xm6287,301l6199,301,6179,301,6175,344,6287,301xm6300,296l6186,225,6182,270,2716,-74,2714,-44,6179,300,6199,300,6292,300,6300,296xm9302,1704l9298,1675,6942,2014,6935,1969,6825,2045,6952,2088,6946,2046,6946,2043,9302,1704xm9305,225l9295,197,8011,694,7995,652,7905,751,8039,764,8025,729,8022,722,9305,225xe" filled="true" fillcolor="#000000" stroked="false">
              <v:path arrowok="t"/>
              <v:fill type="solid"/>
            </v:shape>
            <v:shape style="position:absolute;left:1410;top:-315;width:1500;height:2445" coordorigin="1410,-315" coordsize="1500,2445" path="m2760,1376l1410,1376,1410,2130,2760,2130,2760,1376xm2910,-315l1560,-315,1560,438,2910,438,2910,-315xe" filled="true" fillcolor="#ffffff" stroked="false">
              <v:path arrowok="t"/>
              <v:fill type="solid"/>
            </v:shape>
            <v:shape style="position:absolute;left:1704;top:-240;width:961;height:57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Hollowed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pipe</w:t>
                    </w:r>
                  </w:p>
                </w:txbxContent>
              </v:textbox>
              <w10:wrap type="none"/>
            </v:shape>
            <v:shape style="position:absolute;left:1555;top:1450;width:936;height:57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Crank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lever arm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Bearing</w:t>
      </w:r>
      <w:r>
        <w:rPr>
          <w:spacing w:val="-8"/>
        </w:rPr>
        <w:t> </w:t>
      </w:r>
      <w:r>
        <w:rPr/>
        <w:t>cap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0" w:right="784" w:firstLine="0"/>
        <w:jc w:val="right"/>
        <w:rPr>
          <w:sz w:val="22"/>
        </w:rPr>
      </w:pPr>
      <w:r>
        <w:rPr>
          <w:sz w:val="22"/>
        </w:rPr>
        <w:t>Water</w:t>
      </w:r>
      <w:r>
        <w:rPr>
          <w:spacing w:val="-9"/>
          <w:sz w:val="22"/>
        </w:rPr>
        <w:t> </w:t>
      </w:r>
      <w:r>
        <w:rPr>
          <w:sz w:val="22"/>
        </w:rPr>
        <w:t>jacket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556"/>
      </w:pPr>
      <w:r>
        <w:rPr/>
        <w:t>Plate</w:t>
      </w:r>
      <w:r>
        <w:rPr>
          <w:spacing w:val="-2"/>
        </w:rPr>
        <w:t> </w:t>
      </w:r>
      <w:r>
        <w:rPr/>
        <w:t>3.1:</w:t>
      </w:r>
      <w:r>
        <w:rPr>
          <w:spacing w:val="-5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used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mould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casting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914400</wp:posOffset>
            </wp:positionH>
            <wp:positionV relativeFrom="paragraph">
              <wp:posOffset>182620</wp:posOffset>
            </wp:positionV>
            <wp:extent cx="5349496" cy="2212848"/>
            <wp:effectExtent l="0" t="0" r="0" b="0"/>
            <wp:wrapTopAndBottom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49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0"/>
        <w:ind w:left="240"/>
      </w:pPr>
      <w:r>
        <w:rPr/>
        <w:t>Plate</w:t>
      </w:r>
      <w:r>
        <w:rPr>
          <w:spacing w:val="-5"/>
        </w:rPr>
        <w:t> </w:t>
      </w:r>
      <w:r>
        <w:rPr/>
        <w:t>3.2a:Sand</w:t>
      </w:r>
      <w:r>
        <w:rPr>
          <w:spacing w:val="-4"/>
        </w:rPr>
        <w:t> </w:t>
      </w:r>
      <w:r>
        <w:rPr/>
        <w:t>mould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ladlePlate</w:t>
      </w:r>
      <w:r>
        <w:rPr>
          <w:spacing w:val="-5"/>
        </w:rPr>
        <w:t> </w:t>
      </w:r>
      <w:r>
        <w:rPr/>
        <w:t>3.2b:</w:t>
      </w:r>
      <w:r>
        <w:rPr>
          <w:spacing w:val="-4"/>
        </w:rPr>
        <w:t> </w:t>
      </w:r>
      <w:r>
        <w:rPr/>
        <w:t>Sand</w:t>
      </w:r>
      <w:r>
        <w:rPr>
          <w:spacing w:val="-1"/>
        </w:rPr>
        <w:t> </w:t>
      </w:r>
      <w:r>
        <w:rPr/>
        <w:t>mould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783" w:val="left" w:leader="none"/>
        </w:tabs>
        <w:spacing w:line="240" w:lineRule="auto" w:before="0" w:after="0"/>
        <w:ind w:left="782" w:right="0" w:hanging="543"/>
        <w:jc w:val="left"/>
      </w:pPr>
      <w:bookmarkStart w:name="_TOC_250012" w:id="27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7"/>
      <w:r>
        <w:rPr/>
        <w:t>pouring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The</w:t>
      </w:r>
      <w:r>
        <w:rPr>
          <w:spacing w:val="9"/>
        </w:rPr>
        <w:t> </w:t>
      </w:r>
      <w:r>
        <w:rPr/>
        <w:t>speed</w:t>
      </w:r>
      <w:r>
        <w:rPr>
          <w:spacing w:val="10"/>
        </w:rPr>
        <w:t> </w:t>
      </w:r>
      <w:r>
        <w:rPr/>
        <w:t>of</w:t>
      </w:r>
      <w:r>
        <w:rPr>
          <w:spacing w:val="2"/>
        </w:rPr>
        <w:t> </w:t>
      </w:r>
      <w:r>
        <w:rPr/>
        <w:t>pouring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Aluminium</w:t>
      </w:r>
      <w:r>
        <w:rPr>
          <w:spacing w:val="12"/>
        </w:rPr>
        <w:t> </w:t>
      </w:r>
      <w:r>
        <w:rPr/>
        <w:t>alloy</w:t>
      </w:r>
      <w:r>
        <w:rPr>
          <w:spacing w:val="11"/>
        </w:rPr>
        <w:t> </w:t>
      </w:r>
      <w:r>
        <w:rPr/>
        <w:t>molten</w:t>
      </w:r>
      <w:r>
        <w:rPr>
          <w:spacing w:val="11"/>
        </w:rPr>
        <w:t> </w:t>
      </w:r>
      <w:r>
        <w:rPr/>
        <w:t>metal</w:t>
      </w:r>
      <w:r>
        <w:rPr>
          <w:spacing w:val="4"/>
        </w:rPr>
        <w:t> </w:t>
      </w:r>
      <w:r>
        <w:rPr/>
        <w:t>using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ladle</w:t>
      </w:r>
      <w:r>
        <w:rPr>
          <w:spacing w:val="20"/>
        </w:rPr>
        <w:t> </w:t>
      </w:r>
      <w:r>
        <w:rPr/>
        <w:t>machine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manual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spacing w:before="90"/>
        <w:ind w:left="240"/>
      </w:pPr>
      <w:r>
        <w:rPr/>
        <w:t>hand-shank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 the</w:t>
      </w:r>
      <w:r>
        <w:rPr>
          <w:spacing w:val="-3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(Ndaliman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Pius, 2007)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34" w:lineRule="exact"/>
        <w:ind w:left="240"/>
        <w:rPr>
          <w:rFonts w:ascii="Cambria Math" w:eastAsia="Cambria Math"/>
        </w:rPr>
      </w:pPr>
      <w:r>
        <w:rPr/>
        <w:pict>
          <v:rect style="position:absolute;margin-left:93.384003pt;margin-top:7.56231pt;width:9.144pt;height:.72003pt;mso-position-horizontal-relative:page;mso-position-vertical-relative:paragraph;z-index:-18502656" filled="true" fillcolor="#000000" stroked="false">
            <v:fill type="solid"/>
            <w10:wrap type="none"/>
          </v:rect>
        </w:pict>
      </w:r>
      <w:r>
        <w:rPr/>
        <w:t>V</w:t>
      </w:r>
      <w:r>
        <w:rPr>
          <w:spacing w:val="2"/>
        </w:rPr>
        <w:t> </w:t>
      </w:r>
      <w:r>
        <w:rPr/>
        <w:t>=</w:t>
      </w:r>
      <w:r>
        <w:rPr>
          <w:spacing w:val="24"/>
        </w:rPr>
        <w:t> </w:t>
      </w:r>
      <w:r>
        <w:rPr>
          <w:rFonts w:ascii="Cambria Math" w:eastAsia="Cambria Math"/>
          <w:vertAlign w:val="superscript"/>
        </w:rPr>
        <w:t>𝐻</w:t>
      </w:r>
    </w:p>
    <w:p>
      <w:pPr>
        <w:spacing w:line="175" w:lineRule="exact" w:before="0"/>
        <w:ind w:left="667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𝑇</w:t>
      </w:r>
      <w:r>
        <w:rPr>
          <w:rFonts w:ascii="Cambria Math" w:eastAsia="Cambria Math"/>
          <w:position w:val="-2"/>
          <w:sz w:val="14"/>
        </w:rPr>
        <w:t>𝑝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34"/>
        </w:rPr>
      </w:pPr>
    </w:p>
    <w:p>
      <w:pPr>
        <w:pStyle w:val="BodyText"/>
        <w:ind w:left="33"/>
      </w:pPr>
      <w:r>
        <w:rPr/>
        <w:t>3.22</w:t>
      </w:r>
    </w:p>
    <w:p>
      <w:pPr>
        <w:spacing w:after="0"/>
        <w:sectPr>
          <w:type w:val="continuous"/>
          <w:pgSz w:w="11910" w:h="16840"/>
          <w:pgMar w:top="1320" w:bottom="280" w:left="1200" w:right="560"/>
          <w:cols w:num="2" w:equalWidth="0">
            <w:col w:w="7370" w:space="40"/>
            <w:col w:w="2740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tabs>
          <w:tab w:pos="6002" w:val="left" w:leader="none"/>
        </w:tabs>
        <w:spacing w:before="90"/>
        <w:ind w:left="240"/>
      </w:pPr>
      <w:r>
        <w:rPr/>
        <w:t>Where:</w:t>
      </w:r>
      <w:r>
        <w:rPr>
          <w:spacing w:val="-1"/>
        </w:rPr>
        <w:t> </w:t>
      </w:r>
      <w:r>
        <w:rPr/>
        <w:t>H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Height</w:t>
      </w:r>
      <w:r>
        <w:rPr>
          <w:spacing w:val="4"/>
        </w:rPr>
        <w:t> </w:t>
      </w:r>
      <w:r>
        <w:rPr/>
        <w:t>from</w:t>
      </w:r>
      <w:r>
        <w:rPr>
          <w:spacing w:val="-10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sprue</w:t>
      </w:r>
      <w:r>
        <w:rPr>
          <w:spacing w:val="-2"/>
        </w:rPr>
        <w:t> </w:t>
      </w:r>
      <w:r>
        <w:rPr/>
        <w:t>basin</w:t>
      </w:r>
      <w:r>
        <w:rPr>
          <w:spacing w:val="-5"/>
        </w:rPr>
        <w:t> </w:t>
      </w:r>
      <w:r>
        <w:rPr/>
        <w:t>(cm)</w:t>
        <w:tab/>
        <w:t>T</w:t>
      </w:r>
      <w:r>
        <w:rPr>
          <w:vertAlign w:val="subscript"/>
        </w:rPr>
        <w:t>p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Time</w:t>
      </w:r>
      <w:r>
        <w:rPr>
          <w:spacing w:val="-3"/>
          <w:vertAlign w:val="baseline"/>
        </w:rPr>
        <w:t> </w:t>
      </w:r>
      <w:r>
        <w:rPr>
          <w:vertAlign w:val="baseline"/>
        </w:rPr>
        <w:t>taken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pouring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(sec)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727" w:val="left" w:leader="none"/>
        </w:tabs>
        <w:spacing w:line="240" w:lineRule="auto" w:before="0" w:after="0"/>
        <w:ind w:left="726" w:right="0" w:hanging="487"/>
        <w:jc w:val="left"/>
      </w:pPr>
      <w:bookmarkStart w:name="_TOC_250011" w:id="28"/>
      <w:r>
        <w:rPr/>
        <w:t>Non-destructive</w:t>
      </w:r>
      <w:r>
        <w:rPr>
          <w:spacing w:val="-8"/>
        </w:rPr>
        <w:t> </w:t>
      </w:r>
      <w:bookmarkEnd w:id="28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966" w:val="left" w:leader="none"/>
        </w:tabs>
        <w:spacing w:line="240" w:lineRule="auto" w:before="0" w:after="0"/>
        <w:ind w:left="965" w:right="0" w:hanging="726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5"/>
          <w:sz w:val="24"/>
        </w:rPr>
        <w:t> </w:t>
      </w:r>
      <w:r>
        <w:rPr>
          <w:sz w:val="24"/>
        </w:rPr>
        <w:t>inspection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40" w:right="848"/>
      </w:pPr>
      <w:r>
        <w:rPr/>
        <w:t>Two</w:t>
      </w:r>
      <w:r>
        <w:rPr>
          <w:spacing w:val="43"/>
        </w:rPr>
        <w:t> </w:t>
      </w:r>
      <w:r>
        <w:rPr/>
        <w:t>cast</w:t>
      </w:r>
      <w:r>
        <w:rPr>
          <w:spacing w:val="44"/>
        </w:rPr>
        <w:t> </w:t>
      </w:r>
      <w:r>
        <w:rPr/>
        <w:t>samples</w:t>
      </w:r>
      <w:r>
        <w:rPr>
          <w:spacing w:val="39"/>
        </w:rPr>
        <w:t> </w:t>
      </w:r>
      <w:r>
        <w:rPr/>
        <w:t>produced</w:t>
      </w:r>
      <w:r>
        <w:rPr>
          <w:spacing w:val="38"/>
        </w:rPr>
        <w:t> </w:t>
      </w:r>
      <w:r>
        <w:rPr/>
        <w:t>using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pouring</w:t>
      </w:r>
      <w:r>
        <w:rPr>
          <w:spacing w:val="43"/>
        </w:rPr>
        <w:t> </w:t>
      </w:r>
      <w:r>
        <w:rPr/>
        <w:t>ladle</w:t>
      </w:r>
      <w:r>
        <w:rPr>
          <w:spacing w:val="42"/>
        </w:rPr>
        <w:t> </w:t>
      </w:r>
      <w:r>
        <w:rPr/>
        <w:t>machine</w:t>
      </w:r>
      <w:r>
        <w:rPr>
          <w:spacing w:val="38"/>
        </w:rPr>
        <w:t> </w:t>
      </w:r>
      <w:r>
        <w:rPr/>
        <w:t>and</w:t>
      </w:r>
      <w:r>
        <w:rPr>
          <w:spacing w:val="47"/>
        </w:rPr>
        <w:t> </w:t>
      </w:r>
      <w:r>
        <w:rPr/>
        <w:t>hand-shank</w:t>
      </w:r>
      <w:r>
        <w:rPr>
          <w:spacing w:val="43"/>
        </w:rPr>
        <w:t> </w:t>
      </w:r>
      <w:r>
        <w:rPr/>
        <w:t>ladle</w:t>
      </w:r>
      <w:r>
        <w:rPr>
          <w:spacing w:val="-57"/>
        </w:rPr>
        <w:t> </w:t>
      </w:r>
      <w:r>
        <w:rPr/>
        <w:t>pouringwere</w:t>
      </w:r>
      <w:r>
        <w:rPr>
          <w:spacing w:val="-2"/>
        </w:rPr>
        <w:t> </w:t>
      </w:r>
      <w:r>
        <w:rPr/>
        <w:t>visually</w:t>
      </w:r>
      <w:r>
        <w:rPr>
          <w:spacing w:val="-1"/>
        </w:rPr>
        <w:t> </w:t>
      </w:r>
      <w:r>
        <w:rPr/>
        <w:t>inspected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check for misrun,</w:t>
      </w:r>
      <w:r>
        <w:rPr>
          <w:spacing w:val="1"/>
        </w:rPr>
        <w:t> </w:t>
      </w:r>
      <w:r>
        <w:rPr/>
        <w:t>cold</w:t>
      </w:r>
      <w:r>
        <w:rPr>
          <w:spacing w:val="-1"/>
        </w:rPr>
        <w:t> </w:t>
      </w:r>
      <w:r>
        <w:rPr/>
        <w:t>shot</w:t>
      </w:r>
      <w:r>
        <w:rPr>
          <w:spacing w:val="-1"/>
        </w:rPr>
        <w:t> </w:t>
      </w:r>
      <w:r>
        <w:rPr/>
        <w:t>and other casting</w:t>
      </w:r>
      <w:r>
        <w:rPr>
          <w:spacing w:val="-1"/>
        </w:rPr>
        <w:t> </w:t>
      </w:r>
      <w:r>
        <w:rPr/>
        <w:t>defects.</w:t>
      </w:r>
    </w:p>
    <w:p>
      <w:pPr>
        <w:spacing w:after="0" w:line="480" w:lineRule="auto"/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515197" cy="2366009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97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tabs>
          <w:tab w:pos="4715" w:val="left" w:leader="none"/>
        </w:tabs>
        <w:spacing w:line="237" w:lineRule="auto" w:before="92"/>
        <w:ind w:left="240" w:right="1349"/>
      </w:pPr>
      <w:r>
        <w:rPr/>
        <w:t>Plate</w:t>
      </w:r>
      <w:r>
        <w:rPr>
          <w:spacing w:val="-3"/>
        </w:rPr>
        <w:t> </w:t>
      </w:r>
      <w:r>
        <w:rPr/>
        <w:t>3.3:</w:t>
      </w:r>
      <w:r>
        <w:rPr>
          <w:spacing w:val="-6"/>
        </w:rPr>
        <w:t> </w:t>
      </w:r>
      <w:r>
        <w:rPr/>
        <w:t>Cast</w:t>
      </w:r>
      <w:r>
        <w:rPr>
          <w:spacing w:val="4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casting</w:t>
        <w:tab/>
        <w:t>Plate</w:t>
      </w:r>
      <w:r>
        <w:rPr>
          <w:spacing w:val="-5"/>
        </w:rPr>
        <w:t> </w:t>
      </w:r>
      <w:r>
        <w:rPr/>
        <w:t>3.4:</w:t>
      </w:r>
      <w:r>
        <w:rPr>
          <w:spacing w:val="-3"/>
        </w:rPr>
        <w:t> </w:t>
      </w:r>
      <w:r>
        <w:rPr/>
        <w:t>Cast</w:t>
      </w:r>
      <w:r>
        <w:rPr>
          <w:spacing w:val="1"/>
        </w:rPr>
        <w:t> </w:t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-57"/>
        </w:rPr>
        <w:t> </w:t>
      </w:r>
      <w:r>
        <w:rPr/>
        <w:t>pouring</w:t>
      </w:r>
      <w:r>
        <w:rPr>
          <w:spacing w:val="5"/>
        </w:rPr>
        <w:t> </w:t>
      </w:r>
      <w:r>
        <w:rPr/>
        <w:t>ladle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27"/>
        </w:numPr>
        <w:tabs>
          <w:tab w:pos="965" w:val="left" w:leader="none"/>
        </w:tabs>
        <w:spacing w:line="240" w:lineRule="auto" w:before="0" w:after="0"/>
        <w:ind w:left="964" w:right="0" w:hanging="725"/>
        <w:jc w:val="left"/>
        <w:rPr>
          <w:sz w:val="24"/>
        </w:rPr>
      </w:pPr>
      <w:r>
        <w:rPr>
          <w:sz w:val="24"/>
        </w:rPr>
        <w:t>Metallography</w:t>
      </w:r>
      <w:r>
        <w:rPr>
          <w:spacing w:val="-5"/>
          <w:sz w:val="24"/>
        </w:rPr>
        <w:t> </w:t>
      </w:r>
      <w:r>
        <w:rPr>
          <w:sz w:val="24"/>
        </w:rPr>
        <w:t>examination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cast:</w:t>
      </w:r>
    </w:p>
    <w:p>
      <w:pPr>
        <w:pStyle w:val="BodyText"/>
      </w:pPr>
    </w:p>
    <w:p>
      <w:pPr>
        <w:pStyle w:val="BodyText"/>
        <w:spacing w:line="480" w:lineRule="auto" w:after="7"/>
        <w:ind w:left="240" w:right="876"/>
        <w:jc w:val="both"/>
      </w:pPr>
      <w:r>
        <w:rPr/>
        <w:t>A sample</w:t>
      </w:r>
      <w:r>
        <w:rPr>
          <w:spacing w:val="1"/>
        </w:rPr>
        <w:t> </w:t>
      </w:r>
      <w:r>
        <w:rPr/>
        <w:t>from both casts was cut from the solid rod with the end surface ground and</w:t>
      </w:r>
      <w:r>
        <w:rPr>
          <w:spacing w:val="1"/>
        </w:rPr>
        <w:t> </w:t>
      </w:r>
      <w:r>
        <w:rPr/>
        <w:t>polished. The preparation of both samples for the test involved mainly cutting of sample to a</w:t>
      </w:r>
      <w:r>
        <w:rPr>
          <w:spacing w:val="1"/>
        </w:rPr>
        <w:t> </w:t>
      </w:r>
      <w:r>
        <w:rPr/>
        <w:t>suitable size and shape,grinding, polishing and etching. The snap capturing was carried out</w:t>
      </w:r>
      <w:r>
        <w:rPr>
          <w:spacing w:val="1"/>
        </w:rPr>
        <w:t> </w:t>
      </w:r>
      <w:r>
        <w:rPr/>
        <w:t>using the Metallurgical microscope model NJF-1 machine (Plate 3.6) at the departmental lab</w:t>
      </w:r>
      <w:r>
        <w:rPr>
          <w:spacing w:val="1"/>
        </w:rPr>
        <w:t> </w:t>
      </w:r>
      <w:r>
        <w:rPr/>
        <w:t>of Metallurgical and Material Engineering department, A.B.U. Zaria. The samples used for</w:t>
      </w:r>
      <w:r>
        <w:rPr>
          <w:spacing w:val="1"/>
        </w:rPr>
        <w:t> </w:t>
      </w:r>
      <w:r>
        <w:rPr/>
        <w:t>the metallography</w:t>
      </w:r>
      <w:r>
        <w:rPr>
          <w:spacing w:val="-3"/>
        </w:rPr>
        <w:t> </w:t>
      </w:r>
      <w:r>
        <w:rPr/>
        <w:t>test</w:t>
      </w:r>
      <w:r>
        <w:rPr>
          <w:spacing w:val="7"/>
        </w:rPr>
        <w:t> </w:t>
      </w:r>
      <w:r>
        <w:rPr/>
        <w:t>are</w:t>
      </w:r>
      <w:r>
        <w:rPr>
          <w:spacing w:val="-4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Plate</w:t>
      </w:r>
      <w:r>
        <w:rPr>
          <w:spacing w:val="1"/>
        </w:rPr>
        <w:t> </w:t>
      </w:r>
      <w:r>
        <w:rPr/>
        <w:t>3.5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487166" cy="1779746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17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4744" w:val="left" w:leader="none"/>
        </w:tabs>
        <w:spacing w:line="242" w:lineRule="auto" w:before="1"/>
        <w:ind w:left="240" w:right="1018"/>
      </w:pPr>
      <w:r>
        <w:rPr/>
        <w:t>Plate</w:t>
      </w:r>
      <w:r>
        <w:rPr>
          <w:spacing w:val="-1"/>
        </w:rPr>
        <w:t> </w:t>
      </w:r>
      <w:r>
        <w:rPr/>
        <w:t>3.5:</w:t>
      </w:r>
      <w:r>
        <w:rPr>
          <w:spacing w:val="-4"/>
        </w:rPr>
        <w:t> </w:t>
      </w:r>
      <w:r>
        <w:rPr/>
        <w:t>Samples</w:t>
      </w:r>
      <w:r>
        <w:rPr>
          <w:spacing w:val="2"/>
        </w:rPr>
        <w:t> </w:t>
      </w:r>
      <w:r>
        <w:rPr/>
        <w:t>for metallography</w:t>
      </w:r>
      <w:r>
        <w:rPr>
          <w:spacing w:val="-10"/>
        </w:rPr>
        <w:t> </w:t>
      </w:r>
      <w:r>
        <w:rPr/>
        <w:t>test.</w:t>
        <w:tab/>
        <w:t>Plate 3.6: Using the metallurgical microscope</w:t>
      </w:r>
      <w:r>
        <w:rPr>
          <w:spacing w:val="-58"/>
        </w:rPr>
        <w:t> </w:t>
      </w:r>
      <w:r>
        <w:rPr/>
        <w:t>Where</w:t>
      </w:r>
      <w:r>
        <w:rPr>
          <w:spacing w:val="-1"/>
        </w:rPr>
        <w:t> </w:t>
      </w:r>
      <w:r>
        <w:rPr/>
        <w:t>sample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was</w:t>
      </w:r>
      <w:r>
        <w:rPr>
          <w:spacing w:val="3"/>
        </w:rPr>
        <w:t> </w:t>
      </w:r>
      <w:r>
        <w:rPr/>
        <w:t>from</w:t>
      </w:r>
      <w:r>
        <w:rPr>
          <w:spacing w:val="-9"/>
        </w:rPr>
        <w:t> </w:t>
      </w:r>
      <w:r>
        <w:rPr/>
        <w:t>pouring</w:t>
      </w:r>
      <w:r>
        <w:rPr>
          <w:spacing w:val="4"/>
        </w:rPr>
        <w:t> </w:t>
      </w:r>
      <w:r>
        <w:rPr/>
        <w:t>ladlemodel</w:t>
      </w:r>
      <w:r>
        <w:rPr>
          <w:spacing w:val="-9"/>
        </w:rPr>
        <w:t> </w:t>
      </w:r>
      <w:r>
        <w:rPr/>
        <w:t>NJF-1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snap capturing 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271" w:lineRule="exact"/>
        <w:ind w:left="240"/>
        <w:jc w:val="both"/>
      </w:pPr>
      <w:r>
        <w:rPr/>
        <w:t>and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B from</w:t>
      </w:r>
      <w:r>
        <w:rPr>
          <w:spacing w:val="-10"/>
        </w:rPr>
        <w:t> </w:t>
      </w:r>
      <w:r>
        <w:rPr/>
        <w:t>hand-shank</w:t>
      </w:r>
      <w:r>
        <w:rPr>
          <w:spacing w:val="2"/>
        </w:rPr>
        <w:t> </w:t>
      </w:r>
      <w:r>
        <w:rPr/>
        <w:t>ladle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27"/>
        </w:numPr>
        <w:tabs>
          <w:tab w:pos="965" w:val="left" w:leader="none"/>
        </w:tabs>
        <w:spacing w:line="240" w:lineRule="auto" w:before="0" w:after="0"/>
        <w:ind w:left="964" w:right="0" w:hanging="725"/>
        <w:jc w:val="left"/>
        <w:rPr>
          <w:sz w:val="24"/>
        </w:rPr>
      </w:pP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Fluorescence</w:t>
      </w:r>
      <w:r>
        <w:rPr>
          <w:spacing w:val="-2"/>
          <w:sz w:val="24"/>
        </w:rPr>
        <w:t> </w:t>
      </w:r>
      <w:r>
        <w:rPr>
          <w:sz w:val="24"/>
        </w:rPr>
        <w:t>(XRF)</w:t>
      </w:r>
      <w:r>
        <w:rPr>
          <w:spacing w:val="1"/>
          <w:sz w:val="24"/>
        </w:rPr>
        <w:t> </w:t>
      </w:r>
      <w:r>
        <w:rPr>
          <w:sz w:val="24"/>
        </w:rPr>
        <w:t>test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cast: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spacing w:line="480" w:lineRule="auto" w:before="67" w:after="8"/>
        <w:ind w:left="240" w:right="875"/>
        <w:jc w:val="both"/>
      </w:pPr>
      <w:r>
        <w:rPr/>
        <w:t>The cut transverse section of samples from both casts (Plate 3.7) were mounted in contact</w:t>
      </w:r>
      <w:r>
        <w:rPr>
          <w:spacing w:val="1"/>
        </w:rPr>
        <w:t> </w:t>
      </w:r>
      <w:r>
        <w:rPr/>
        <w:t>with the lens of the XRF machine where the rays projected on the surface. Each sample was</w:t>
      </w:r>
      <w:r>
        <w:rPr>
          <w:spacing w:val="1"/>
        </w:rPr>
        <w:t> </w:t>
      </w:r>
      <w:r>
        <w:rPr/>
        <w:t>subjected to XRF test at four (4) different energy levels. The XRF test was carried out at the</w:t>
      </w:r>
      <w:r>
        <w:rPr>
          <w:spacing w:val="1"/>
        </w:rPr>
        <w:t> </w:t>
      </w:r>
      <w:r>
        <w:rPr/>
        <w:t>Centre for Minerals Research and Development, Kaduna Polytechnic and the machine model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XL3t</w:t>
      </w:r>
      <w:r>
        <w:rPr>
          <w:spacing w:val="7"/>
        </w:rPr>
        <w:t> </w:t>
      </w:r>
      <w:r>
        <w:rPr/>
        <w:t>950</w:t>
      </w:r>
      <w:r>
        <w:rPr>
          <w:spacing w:val="-3"/>
        </w:rPr>
        <w:t> </w:t>
      </w:r>
      <w:r>
        <w:rPr/>
        <w:t>(Plate</w:t>
      </w:r>
      <w:r>
        <w:rPr>
          <w:spacing w:val="1"/>
        </w:rPr>
        <w:t> </w:t>
      </w:r>
      <w:r>
        <w:rPr/>
        <w:t>3.8).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250576" cy="2112264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7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5080" w:val="left" w:leader="none"/>
        </w:tabs>
        <w:spacing w:line="237" w:lineRule="auto"/>
        <w:ind w:left="240" w:right="1110"/>
      </w:pPr>
      <w:r>
        <w:rPr/>
        <w:t>Plate 3.7:</w:t>
      </w:r>
      <w:r>
        <w:rPr>
          <w:spacing w:val="-5"/>
        </w:rPr>
        <w:t> </w:t>
      </w:r>
      <w:r>
        <w:rPr/>
        <w:t>Samples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XRF</w:t>
      </w:r>
      <w:r>
        <w:rPr>
          <w:spacing w:val="-1"/>
        </w:rPr>
        <w:t> </w:t>
      </w:r>
      <w:r>
        <w:rPr/>
        <w:t>test.</w:t>
        <w:tab/>
        <w:t>Plate 3.8: Using the XRF machine model</w:t>
      </w:r>
      <w:r>
        <w:rPr>
          <w:spacing w:val="-57"/>
        </w:rPr>
        <w:t> </w:t>
      </w:r>
      <w:r>
        <w:rPr/>
        <w:t>XL3t</w:t>
      </w:r>
      <w:r>
        <w:rPr>
          <w:spacing w:val="6"/>
        </w:rPr>
        <w:t> </w:t>
      </w:r>
      <w:r>
        <w:rPr/>
        <w:t>950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snap</w:t>
      </w:r>
      <w:r>
        <w:rPr>
          <w:spacing w:val="1"/>
        </w:rPr>
        <w:t> </w:t>
      </w:r>
      <w:r>
        <w:rPr/>
        <w:t>capturing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 sample</w:t>
      </w:r>
    </w:p>
    <w:p>
      <w:pPr>
        <w:spacing w:after="0" w:line="237" w:lineRule="auto"/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spacing w:line="480" w:lineRule="auto" w:before="72"/>
        <w:ind w:left="3150" w:right="3791" w:firstLine="643"/>
      </w:pPr>
      <w:bookmarkStart w:name="_TOC_250010" w:id="29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bookmarkEnd w:id="29"/>
      <w:r>
        <w:rPr/>
        <w:t>DISCUSSION</w:t>
      </w:r>
    </w:p>
    <w:p>
      <w:pPr>
        <w:pStyle w:val="Heading1"/>
        <w:numPr>
          <w:ilvl w:val="1"/>
          <w:numId w:val="28"/>
        </w:numPr>
        <w:tabs>
          <w:tab w:pos="606" w:val="left" w:leader="none"/>
        </w:tabs>
        <w:spacing w:line="240" w:lineRule="auto" w:before="0" w:after="0"/>
        <w:ind w:left="605" w:right="0" w:hanging="366"/>
        <w:jc w:val="left"/>
      </w:pPr>
      <w:bookmarkStart w:name="_TOC_250009" w:id="30"/>
      <w:bookmarkEnd w:id="30"/>
      <w:r>
        <w:rPr/>
        <w:t>Results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28"/>
        </w:numPr>
        <w:tabs>
          <w:tab w:pos="783" w:val="left" w:leader="none"/>
        </w:tabs>
        <w:spacing w:line="240" w:lineRule="auto" w:before="0" w:after="0"/>
        <w:ind w:left="782" w:right="0" w:hanging="543"/>
        <w:jc w:val="left"/>
      </w:pPr>
      <w:bookmarkStart w:name="_TOC_250008" w:id="31"/>
      <w:r>
        <w:rPr/>
        <w:t>Result of</w:t>
      </w:r>
      <w:r>
        <w:rPr>
          <w:spacing w:val="-5"/>
        </w:rPr>
        <w:t> </w:t>
      </w:r>
      <w:r>
        <w:rPr/>
        <w:t>thePouring</w:t>
      </w:r>
      <w:r>
        <w:rPr>
          <w:spacing w:val="-2"/>
        </w:rPr>
        <w:t> </w:t>
      </w:r>
      <w:bookmarkEnd w:id="31"/>
      <w:r>
        <w:rPr/>
        <w:t>LadleMachine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905" w:val="left" w:leader="none"/>
        </w:tabs>
        <w:spacing w:line="240" w:lineRule="auto" w:before="1" w:after="0"/>
        <w:ind w:left="904" w:right="0" w:hanging="665"/>
        <w:jc w:val="both"/>
        <w:rPr>
          <w:sz w:val="24"/>
        </w:rPr>
      </w:pPr>
      <w:r>
        <w:rPr>
          <w:sz w:val="24"/>
        </w:rPr>
        <w:t>Result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3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0" w:right="878"/>
        <w:jc w:val="both"/>
      </w:pPr>
      <w:r>
        <w:rPr/>
        <w:t>For the evaluation of the ladle machine, the ladle machine was tested with water. Similarly,</w:t>
      </w:r>
      <w:r>
        <w:rPr>
          <w:spacing w:val="1"/>
        </w:rPr>
        <w:t> </w:t>
      </w:r>
      <w:r>
        <w:rPr/>
        <w:t>the same was done using the hand-shank ladle.Table 4.1 shows the pouringtimesfor the ladle</w:t>
      </w:r>
      <w:r>
        <w:rPr>
          <w:spacing w:val="1"/>
        </w:rPr>
        <w:t> </w:t>
      </w:r>
      <w:r>
        <w:rPr/>
        <w:t>castingmachine.</w:t>
      </w:r>
      <w:r>
        <w:rPr>
          <w:spacing w:val="2"/>
        </w:rPr>
        <w:t> </w:t>
      </w:r>
      <w:r>
        <w:rPr/>
        <w:t>While Table</w:t>
      </w:r>
      <w:r>
        <w:rPr>
          <w:spacing w:val="-1"/>
        </w:rPr>
        <w:t> </w:t>
      </w:r>
      <w:r>
        <w:rPr/>
        <w:t>4.2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that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ladle.</w:t>
      </w:r>
    </w:p>
    <w:p>
      <w:pPr>
        <w:pStyle w:val="BodyText"/>
        <w:spacing w:before="1"/>
        <w:ind w:left="240"/>
        <w:jc w:val="both"/>
      </w:pPr>
      <w:r>
        <w:rPr/>
        <w:t>Table</w:t>
      </w:r>
      <w:r>
        <w:rPr>
          <w:spacing w:val="-3"/>
        </w:rPr>
        <w:t> </w:t>
      </w:r>
      <w:r>
        <w:rPr/>
        <w:t>4.1: Result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 Time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Ladle</w:t>
      </w:r>
      <w:r>
        <w:rPr>
          <w:spacing w:val="-2"/>
        </w:rPr>
        <w:t> </w:t>
      </w:r>
      <w:r>
        <w:rPr/>
        <w:t>Machineusing water</w:t>
      </w:r>
    </w:p>
    <w:p>
      <w:pPr>
        <w:pStyle w:val="BodyText"/>
        <w:spacing w:before="8"/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5"/>
        <w:gridCol w:w="2327"/>
        <w:gridCol w:w="2564"/>
        <w:gridCol w:w="1039"/>
        <w:gridCol w:w="1805"/>
      </w:tblGrid>
      <w:tr>
        <w:trPr>
          <w:trHeight w:val="295" w:hRule="atLeast"/>
        </w:trPr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trials</w:t>
            </w:r>
          </w:p>
        </w:tc>
        <w:tc>
          <w:tcPr>
            <w:tcW w:w="23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(sec)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5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069" w:val="left" w:leader="none"/>
              </w:tabs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Total</w:t>
              <w:tab/>
              <w:t>Time</w:t>
            </w:r>
          </w:p>
          <w:p>
            <w:pPr>
              <w:pStyle w:val="TableParagraph"/>
              <w:spacing w:before="41"/>
              <w:ind w:left="177"/>
              <w:rPr>
                <w:sz w:val="24"/>
              </w:rPr>
            </w:pPr>
            <w:r>
              <w:rPr>
                <w:sz w:val="24"/>
              </w:rPr>
              <w:t>(sec)</w:t>
            </w:r>
          </w:p>
        </w:tc>
      </w:tr>
      <w:tr>
        <w:trPr>
          <w:trHeight w:val="323" w:hRule="atLeast"/>
        </w:trPr>
        <w:tc>
          <w:tcPr>
            <w:tcW w:w="14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43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>Lowering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</w:tc>
        <w:tc>
          <w:tcPr>
            <w:tcW w:w="180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4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33.05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10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54.69</w:t>
            </w:r>
          </w:p>
        </w:tc>
        <w:tc>
          <w:tcPr>
            <w:tcW w:w="18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95.71</w:t>
            </w:r>
          </w:p>
        </w:tc>
      </w:tr>
      <w:tr>
        <w:trPr>
          <w:trHeight w:val="319" w:hRule="atLeast"/>
        </w:trPr>
        <w:tc>
          <w:tcPr>
            <w:tcW w:w="1415" w:type="dxa"/>
          </w:tcPr>
          <w:p>
            <w:pPr>
              <w:pStyle w:val="TableParagraph"/>
              <w:spacing w:before="17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before="17"/>
              <w:ind w:left="143"/>
              <w:rPr>
                <w:sz w:val="24"/>
              </w:rPr>
            </w:pPr>
            <w:r>
              <w:rPr>
                <w:sz w:val="24"/>
              </w:rPr>
              <w:t>30.03</w:t>
            </w:r>
          </w:p>
        </w:tc>
        <w:tc>
          <w:tcPr>
            <w:tcW w:w="2564" w:type="dxa"/>
          </w:tcPr>
          <w:p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039" w:type="dxa"/>
          </w:tcPr>
          <w:p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50.58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77"/>
              <w:rPr>
                <w:sz w:val="24"/>
              </w:rPr>
            </w:pPr>
            <w:r>
              <w:rPr>
                <w:sz w:val="24"/>
              </w:rPr>
              <w:t>89.51</w:t>
            </w:r>
          </w:p>
        </w:tc>
      </w:tr>
      <w:tr>
        <w:trPr>
          <w:trHeight w:val="316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30.97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47.73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86.24</w:t>
            </w:r>
          </w:p>
        </w:tc>
      </w:tr>
      <w:tr>
        <w:trPr>
          <w:trHeight w:val="317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28.66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51.16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88.17</w:t>
            </w:r>
          </w:p>
        </w:tc>
      </w:tr>
      <w:tr>
        <w:trPr>
          <w:trHeight w:val="316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31.09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48.51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88.19</w:t>
            </w:r>
          </w:p>
        </w:tc>
      </w:tr>
      <w:tr>
        <w:trPr>
          <w:trHeight w:val="316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31.24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8.71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50.08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90.03</w:t>
            </w:r>
          </w:p>
        </w:tc>
      </w:tr>
      <w:tr>
        <w:trPr>
          <w:trHeight w:val="316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28.98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8.83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47.22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85.03</w:t>
            </w:r>
          </w:p>
        </w:tc>
      </w:tr>
      <w:tr>
        <w:trPr>
          <w:trHeight w:val="317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30.02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50.58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88.50</w:t>
            </w:r>
          </w:p>
        </w:tc>
      </w:tr>
      <w:tr>
        <w:trPr>
          <w:trHeight w:val="317" w:hRule="atLeast"/>
        </w:trPr>
        <w:tc>
          <w:tcPr>
            <w:tcW w:w="1415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30.71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w="1039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49.37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88.49</w:t>
            </w:r>
          </w:p>
        </w:tc>
      </w:tr>
      <w:tr>
        <w:trPr>
          <w:trHeight w:val="313" w:hRule="atLeast"/>
        </w:trPr>
        <w:tc>
          <w:tcPr>
            <w:tcW w:w="14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29.89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49.82</w:t>
            </w:r>
          </w:p>
        </w:tc>
        <w:tc>
          <w:tcPr>
            <w:tcW w:w="18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77"/>
              <w:rPr>
                <w:sz w:val="24"/>
              </w:rPr>
            </w:pPr>
            <w:r>
              <w:rPr>
                <w:sz w:val="24"/>
              </w:rPr>
              <w:t>87.97</w:t>
            </w:r>
          </w:p>
        </w:tc>
      </w:tr>
      <w:tr>
        <w:trPr>
          <w:trHeight w:val="333" w:hRule="atLeast"/>
        </w:trPr>
        <w:tc>
          <w:tcPr>
            <w:tcW w:w="141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23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32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43"/>
              <w:rPr>
                <w:sz w:val="24"/>
              </w:rPr>
            </w:pPr>
            <w:r>
              <w:rPr>
                <w:sz w:val="24"/>
              </w:rPr>
              <w:t>30.46</w:t>
            </w:r>
          </w:p>
        </w:tc>
        <w:tc>
          <w:tcPr>
            <w:tcW w:w="256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103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49.97</w:t>
            </w:r>
          </w:p>
        </w:tc>
        <w:tc>
          <w:tcPr>
            <w:tcW w:w="180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77"/>
              <w:rPr>
                <w:sz w:val="24"/>
              </w:rPr>
            </w:pPr>
            <w:r>
              <w:rPr>
                <w:sz w:val="24"/>
              </w:rPr>
              <w:t>88.78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40"/>
        <w:jc w:val="both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Pouring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forHand-shankLadle</w:t>
      </w:r>
      <w:r>
        <w:rPr>
          <w:spacing w:val="-2"/>
        </w:rPr>
        <w:t> </w:t>
      </w:r>
      <w:r>
        <w:rPr/>
        <w:t>usingWater</w:t>
      </w:r>
    </w:p>
    <w:p>
      <w:pPr>
        <w:pStyle w:val="BodyText"/>
        <w:spacing w:before="8"/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2328"/>
        <w:gridCol w:w="2564"/>
        <w:gridCol w:w="1040"/>
        <w:gridCol w:w="1806"/>
      </w:tblGrid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trials</w:t>
            </w:r>
          </w:p>
        </w:tc>
        <w:tc>
          <w:tcPr>
            <w:tcW w:w="23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(sec)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Total</w:t>
              <w:tab/>
              <w:t>Time</w:t>
            </w:r>
          </w:p>
          <w:p>
            <w:pPr>
              <w:pStyle w:val="TableParagraph"/>
              <w:spacing w:line="269" w:lineRule="exact" w:before="41"/>
              <w:ind w:left="175"/>
              <w:rPr>
                <w:sz w:val="24"/>
              </w:rPr>
            </w:pPr>
            <w:r>
              <w:rPr>
                <w:sz w:val="24"/>
              </w:rPr>
              <w:t>(sec)</w:t>
            </w:r>
          </w:p>
        </w:tc>
      </w:tr>
      <w:tr>
        <w:trPr>
          <w:trHeight w:val="296" w:hRule="atLeast"/>
        </w:trPr>
        <w:tc>
          <w:tcPr>
            <w:tcW w:w="141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143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178"/>
              <w:rPr>
                <w:sz w:val="24"/>
              </w:rPr>
            </w:pPr>
            <w:r>
              <w:rPr>
                <w:sz w:val="24"/>
              </w:rPr>
              <w:t>Lowering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110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</w:tc>
        <w:tc>
          <w:tcPr>
            <w:tcW w:w="180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4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43"/>
              <w:rPr>
                <w:sz w:val="24"/>
              </w:rPr>
            </w:pPr>
            <w:r>
              <w:rPr>
                <w:sz w:val="24"/>
              </w:rPr>
              <w:t>36.68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78"/>
              <w:rPr>
                <w:sz w:val="24"/>
              </w:rPr>
            </w:pPr>
            <w:r>
              <w:rPr>
                <w:sz w:val="24"/>
              </w:rPr>
              <w:t>40.01</w:t>
            </w:r>
          </w:p>
        </w:tc>
        <w:tc>
          <w:tcPr>
            <w:tcW w:w="10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49.93</w:t>
            </w:r>
          </w:p>
        </w:tc>
        <w:tc>
          <w:tcPr>
            <w:tcW w:w="18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75"/>
              <w:rPr>
                <w:sz w:val="24"/>
              </w:rPr>
            </w:pPr>
            <w:r>
              <w:rPr>
                <w:sz w:val="24"/>
              </w:rPr>
              <w:t>126.62</w:t>
            </w:r>
          </w:p>
        </w:tc>
      </w:tr>
      <w:tr>
        <w:trPr>
          <w:trHeight w:val="316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30.51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37.04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51.09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118.64</w:t>
            </w:r>
          </w:p>
        </w:tc>
      </w:tr>
      <w:tr>
        <w:trPr>
          <w:trHeight w:val="317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31.72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34.83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50.95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117.50</w:t>
            </w:r>
          </w:p>
        </w:tc>
      </w:tr>
      <w:tr>
        <w:trPr>
          <w:trHeight w:val="319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34.16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36.96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54.38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125.50</w:t>
            </w:r>
          </w:p>
        </w:tc>
      </w:tr>
      <w:tr>
        <w:trPr>
          <w:trHeight w:val="319" w:hRule="atLeast"/>
        </w:trPr>
        <w:tc>
          <w:tcPr>
            <w:tcW w:w="1412" w:type="dxa"/>
          </w:tcPr>
          <w:p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7"/>
              <w:ind w:left="143"/>
              <w:rPr>
                <w:sz w:val="24"/>
              </w:rPr>
            </w:pPr>
            <w:r>
              <w:rPr>
                <w:sz w:val="24"/>
              </w:rPr>
              <w:t>30.69</w:t>
            </w:r>
          </w:p>
        </w:tc>
        <w:tc>
          <w:tcPr>
            <w:tcW w:w="2564" w:type="dxa"/>
          </w:tcPr>
          <w:p>
            <w:pPr>
              <w:pStyle w:val="TableParagraph"/>
              <w:spacing w:before="17"/>
              <w:ind w:left="178"/>
              <w:rPr>
                <w:sz w:val="24"/>
              </w:rPr>
            </w:pPr>
            <w:r>
              <w:rPr>
                <w:sz w:val="24"/>
              </w:rPr>
              <w:t>37.90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50.84</w:t>
            </w:r>
          </w:p>
        </w:tc>
        <w:tc>
          <w:tcPr>
            <w:tcW w:w="180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119.43</w:t>
            </w:r>
          </w:p>
        </w:tc>
      </w:tr>
      <w:tr>
        <w:trPr>
          <w:trHeight w:val="316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33.30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35.17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49.35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117.82</w:t>
            </w:r>
          </w:p>
        </w:tc>
      </w:tr>
      <w:tr>
        <w:trPr>
          <w:trHeight w:val="317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34.12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35.31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51.77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121.20</w:t>
            </w:r>
          </w:p>
        </w:tc>
      </w:tr>
      <w:tr>
        <w:trPr>
          <w:trHeight w:val="317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31.73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34.79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50.20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116.72</w:t>
            </w:r>
          </w:p>
        </w:tc>
      </w:tr>
      <w:tr>
        <w:trPr>
          <w:trHeight w:val="316" w:hRule="atLeast"/>
        </w:trPr>
        <w:tc>
          <w:tcPr>
            <w:tcW w:w="1412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28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32.55</w:t>
            </w:r>
          </w:p>
        </w:tc>
        <w:tc>
          <w:tcPr>
            <w:tcW w:w="2564" w:type="dxa"/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34.63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50.08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117.26</w:t>
            </w:r>
          </w:p>
        </w:tc>
      </w:tr>
      <w:tr>
        <w:trPr>
          <w:trHeight w:val="325" w:hRule="atLeast"/>
        </w:trPr>
        <w:tc>
          <w:tcPr>
            <w:tcW w:w="14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32.13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z w:val="24"/>
              </w:rPr>
              <w:t>36.28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52.14</w:t>
            </w:r>
          </w:p>
        </w:tc>
        <w:tc>
          <w:tcPr>
            <w:tcW w:w="18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75"/>
              <w:rPr>
                <w:sz w:val="24"/>
              </w:rPr>
            </w:pPr>
            <w:r>
              <w:rPr>
                <w:sz w:val="24"/>
              </w:rPr>
              <w:t>120.55</w:t>
            </w:r>
          </w:p>
        </w:tc>
      </w:tr>
      <w:tr>
        <w:trPr>
          <w:trHeight w:val="321" w:hRule="atLeast"/>
        </w:trPr>
        <w:tc>
          <w:tcPr>
            <w:tcW w:w="141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32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32.76</w:t>
            </w:r>
          </w:p>
        </w:tc>
        <w:tc>
          <w:tcPr>
            <w:tcW w:w="256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36.29</w:t>
            </w:r>
          </w:p>
        </w:tc>
        <w:tc>
          <w:tcPr>
            <w:tcW w:w="104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51.07</w:t>
            </w:r>
          </w:p>
        </w:tc>
        <w:tc>
          <w:tcPr>
            <w:tcW w:w="180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120.12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61" w:after="0"/>
        <w:ind w:left="965" w:right="0" w:hanging="726"/>
        <w:jc w:val="both"/>
        <w:rPr>
          <w:sz w:val="24"/>
        </w:rPr>
      </w:pP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Aluminium</w:t>
      </w:r>
      <w:r>
        <w:rPr>
          <w:spacing w:val="-4"/>
          <w:sz w:val="24"/>
        </w:rPr>
        <w:t> </w:t>
      </w:r>
      <w:r>
        <w:rPr>
          <w:sz w:val="24"/>
        </w:rPr>
        <w:t>Alloy</w:t>
      </w:r>
    </w:p>
    <w:p>
      <w:pPr>
        <w:pStyle w:val="BodyText"/>
      </w:pPr>
    </w:p>
    <w:p>
      <w:pPr>
        <w:pStyle w:val="BodyText"/>
        <w:spacing w:line="480" w:lineRule="auto" w:after="9"/>
        <w:ind w:left="240" w:right="1275"/>
        <w:jc w:val="both"/>
      </w:pPr>
      <w:r>
        <w:rPr/>
        <w:t>Result of the casting of the Aluminium alloy molten metal are given in Tables4.3 and 4.4.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Pouring Timefor</w:t>
      </w:r>
      <w:r>
        <w:rPr>
          <w:spacing w:val="3"/>
        </w:rPr>
        <w:t> </w:t>
      </w:r>
      <w:r>
        <w:rPr/>
        <w:t>Ladle</w:t>
      </w:r>
      <w:r>
        <w:rPr>
          <w:spacing w:val="-2"/>
        </w:rPr>
        <w:t> </w:t>
      </w:r>
      <w:r>
        <w:rPr/>
        <w:t>Casting</w:t>
      </w:r>
      <w:r>
        <w:rPr>
          <w:spacing w:val="1"/>
        </w:rPr>
        <w:t> </w:t>
      </w:r>
      <w:r>
        <w:rPr/>
        <w:t>Machine</w:t>
      </w:r>
      <w:r>
        <w:rPr>
          <w:spacing w:val="-2"/>
        </w:rPr>
        <w:t> </w:t>
      </w:r>
      <w:r>
        <w:rPr/>
        <w:t>usingAluminnium</w:t>
      </w:r>
      <w:r>
        <w:rPr>
          <w:spacing w:val="-3"/>
        </w:rPr>
        <w:t> </w:t>
      </w:r>
      <w:r>
        <w:rPr/>
        <w:t>Alloy</w:t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2271"/>
        <w:gridCol w:w="2490"/>
        <w:gridCol w:w="1117"/>
        <w:gridCol w:w="1873"/>
      </w:tblGrid>
      <w:tr>
        <w:trPr>
          <w:trHeight w:val="288" w:hRule="atLeast"/>
        </w:trPr>
        <w:tc>
          <w:tcPr>
            <w:tcW w:w="1956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  <w:p>
            <w:pPr>
              <w:pStyle w:val="TableParagraph"/>
              <w:spacing w:before="45"/>
              <w:ind w:left="124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2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(sec)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TotalTime</w:t>
            </w:r>
          </w:p>
          <w:p>
            <w:pPr>
              <w:pStyle w:val="TableParagraph"/>
              <w:spacing w:before="45"/>
              <w:ind w:left="208"/>
              <w:rPr>
                <w:sz w:val="24"/>
              </w:rPr>
            </w:pPr>
            <w:r>
              <w:rPr>
                <w:sz w:val="24"/>
              </w:rPr>
              <w:t>(sec)</w:t>
            </w:r>
          </w:p>
        </w:tc>
      </w:tr>
      <w:tr>
        <w:trPr>
          <w:trHeight w:val="310" w:hRule="atLeast"/>
        </w:trPr>
        <w:tc>
          <w:tcPr>
            <w:tcW w:w="19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42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2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23"/>
              <w:rPr>
                <w:sz w:val="24"/>
              </w:rPr>
            </w:pPr>
            <w:r>
              <w:rPr>
                <w:sz w:val="24"/>
              </w:rPr>
              <w:t>Lowering&amp;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54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</w:tc>
        <w:tc>
          <w:tcPr>
            <w:tcW w:w="187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z w:val="24"/>
              </w:rPr>
              <w:t>726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42"/>
              <w:rPr>
                <w:sz w:val="24"/>
              </w:rPr>
            </w:pPr>
            <w:r>
              <w:rPr>
                <w:sz w:val="24"/>
              </w:rPr>
              <w:t>26.16</w:t>
            </w:r>
          </w:p>
        </w:tc>
        <w:tc>
          <w:tcPr>
            <w:tcW w:w="2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23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11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54"/>
              <w:rPr>
                <w:sz w:val="24"/>
              </w:rPr>
            </w:pPr>
            <w:r>
              <w:rPr>
                <w:sz w:val="24"/>
              </w:rPr>
              <w:t>17.85</w:t>
            </w:r>
          </w:p>
        </w:tc>
        <w:tc>
          <w:tcPr>
            <w:tcW w:w="18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208"/>
              <w:rPr>
                <w:sz w:val="24"/>
              </w:rPr>
            </w:pPr>
            <w:r>
              <w:rPr>
                <w:sz w:val="24"/>
              </w:rPr>
              <w:t>51.73</w:t>
            </w:r>
          </w:p>
        </w:tc>
      </w:tr>
      <w:tr>
        <w:trPr>
          <w:trHeight w:val="317" w:hRule="atLeast"/>
        </w:trPr>
        <w:tc>
          <w:tcPr>
            <w:tcW w:w="1956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  <w:tc>
          <w:tcPr>
            <w:tcW w:w="2271" w:type="dxa"/>
          </w:tcPr>
          <w:p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  <w:tc>
          <w:tcPr>
            <w:tcW w:w="2490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"/>
              <w:ind w:left="154"/>
              <w:rPr>
                <w:sz w:val="24"/>
              </w:rPr>
            </w:pPr>
            <w:r>
              <w:rPr>
                <w:sz w:val="24"/>
              </w:rPr>
              <w:t>19.37</w:t>
            </w:r>
          </w:p>
        </w:tc>
        <w:tc>
          <w:tcPr>
            <w:tcW w:w="1873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sz w:val="24"/>
              </w:rPr>
              <w:t>56.96</w:t>
            </w:r>
          </w:p>
        </w:tc>
      </w:tr>
      <w:tr>
        <w:trPr>
          <w:trHeight w:val="335" w:hRule="atLeast"/>
        </w:trPr>
        <w:tc>
          <w:tcPr>
            <w:tcW w:w="1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26.91</w:t>
            </w:r>
          </w:p>
        </w:tc>
        <w:tc>
          <w:tcPr>
            <w:tcW w:w="2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54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8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sz w:val="24"/>
              </w:rPr>
              <w:t>51.74</w:t>
            </w:r>
          </w:p>
        </w:tc>
      </w:tr>
      <w:tr>
        <w:trPr>
          <w:trHeight w:val="311" w:hRule="atLeast"/>
        </w:trPr>
        <w:tc>
          <w:tcPr>
            <w:tcW w:w="195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27.71</w:t>
            </w:r>
          </w:p>
        </w:tc>
        <w:tc>
          <w:tcPr>
            <w:tcW w:w="249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11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187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40"/>
        <w:jc w:val="both"/>
      </w:pPr>
      <w:r>
        <w:rPr/>
        <w:t>Table</w:t>
      </w:r>
      <w:r>
        <w:rPr>
          <w:spacing w:val="-4"/>
        </w:rPr>
        <w:t> </w:t>
      </w:r>
      <w:r>
        <w:rPr/>
        <w:t>4.4: Result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forHand-shankLadle</w:t>
      </w:r>
      <w:r>
        <w:rPr>
          <w:spacing w:val="-3"/>
        </w:rPr>
        <w:t> </w:t>
      </w:r>
      <w:r>
        <w:rPr/>
        <w:t>usingAluminium Alloy</w:t>
      </w:r>
    </w:p>
    <w:p>
      <w:pPr>
        <w:pStyle w:val="BodyText"/>
        <w:spacing w:before="9"/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2270"/>
        <w:gridCol w:w="2547"/>
        <w:gridCol w:w="1086"/>
        <w:gridCol w:w="1872"/>
      </w:tblGrid>
      <w:tr>
        <w:trPr>
          <w:trHeight w:val="285" w:hRule="atLeast"/>
        </w:trPr>
        <w:tc>
          <w:tcPr>
            <w:tcW w:w="1929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  <w:p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2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(sec)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194" w:val="left" w:leader="none"/>
              </w:tabs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Total</w:t>
              <w:tab/>
              <w:t>Time</w:t>
            </w:r>
          </w:p>
          <w:p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(sec)</w:t>
            </w:r>
          </w:p>
        </w:tc>
      </w:tr>
      <w:tr>
        <w:trPr>
          <w:trHeight w:val="327" w:hRule="atLeast"/>
        </w:trPr>
        <w:tc>
          <w:tcPr>
            <w:tcW w:w="192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25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151"/>
              <w:rPr>
                <w:sz w:val="24"/>
              </w:rPr>
            </w:pPr>
            <w:r>
              <w:rPr>
                <w:sz w:val="24"/>
              </w:rPr>
              <w:t>Lowering 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Movement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125"/>
              <w:rPr>
                <w:sz w:val="24"/>
              </w:rPr>
            </w:pPr>
            <w:r>
              <w:rPr>
                <w:sz w:val="24"/>
              </w:rPr>
              <w:t>Pouring</w:t>
            </w:r>
          </w:p>
        </w:tc>
        <w:tc>
          <w:tcPr>
            <w:tcW w:w="187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9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729</w:t>
            </w:r>
          </w:p>
        </w:tc>
        <w:tc>
          <w:tcPr>
            <w:tcW w:w="22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29.63</w:t>
            </w:r>
          </w:p>
        </w:tc>
        <w:tc>
          <w:tcPr>
            <w:tcW w:w="25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34.89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/>
              <w:ind w:left="125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  <w:tc>
          <w:tcPr>
            <w:tcW w:w="18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84.65</w:t>
            </w:r>
          </w:p>
        </w:tc>
      </w:tr>
      <w:tr>
        <w:trPr>
          <w:trHeight w:val="316" w:hRule="atLeast"/>
        </w:trPr>
        <w:tc>
          <w:tcPr>
            <w:tcW w:w="1929" w:type="dxa"/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725</w:t>
            </w:r>
          </w:p>
        </w:tc>
        <w:tc>
          <w:tcPr>
            <w:tcW w:w="2270" w:type="dxa"/>
          </w:tcPr>
          <w:p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28.25</w:t>
            </w:r>
          </w:p>
        </w:tc>
        <w:tc>
          <w:tcPr>
            <w:tcW w:w="2547" w:type="dxa"/>
          </w:tcPr>
          <w:p>
            <w:pPr>
              <w:pStyle w:val="TableParagraph"/>
              <w:spacing w:before="15"/>
              <w:ind w:left="151"/>
              <w:rPr>
                <w:sz w:val="24"/>
              </w:rPr>
            </w:pPr>
            <w:r>
              <w:rPr>
                <w:sz w:val="24"/>
              </w:rPr>
              <w:t>33.98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872" w:type="dxa"/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79.63</w:t>
            </w:r>
          </w:p>
        </w:tc>
      </w:tr>
      <w:tr>
        <w:trPr>
          <w:trHeight w:val="316" w:hRule="atLeast"/>
        </w:trPr>
        <w:tc>
          <w:tcPr>
            <w:tcW w:w="19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29.31</w:t>
            </w:r>
          </w:p>
        </w:tc>
        <w:tc>
          <w:tcPr>
            <w:tcW w:w="25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51"/>
              <w:rPr>
                <w:sz w:val="24"/>
              </w:rPr>
            </w:pPr>
            <w:r>
              <w:rPr>
                <w:sz w:val="24"/>
              </w:rPr>
              <w:t>34.08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17.72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83.11</w:t>
            </w:r>
          </w:p>
        </w:tc>
      </w:tr>
      <w:tr>
        <w:trPr>
          <w:trHeight w:val="326" w:hRule="atLeast"/>
        </w:trPr>
        <w:tc>
          <w:tcPr>
            <w:tcW w:w="192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27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34.32</w:t>
            </w:r>
          </w:p>
        </w:tc>
        <w:tc>
          <w:tcPr>
            <w:tcW w:w="108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18.42</w:t>
            </w:r>
          </w:p>
        </w:tc>
        <w:tc>
          <w:tcPr>
            <w:tcW w:w="187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81.80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28"/>
        </w:numPr>
        <w:tabs>
          <w:tab w:pos="783" w:val="left" w:leader="none"/>
        </w:tabs>
        <w:spacing w:line="240" w:lineRule="auto" w:before="0" w:after="0"/>
        <w:ind w:left="782" w:right="0" w:hanging="543"/>
        <w:jc w:val="both"/>
      </w:pPr>
      <w:bookmarkStart w:name="_TOC_250007" w:id="3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bookmarkEnd w:id="32"/>
      <w:r>
        <w:rPr/>
        <w:t>Pouring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869"/>
        <w:jc w:val="both"/>
      </w:pPr>
      <w:r>
        <w:rPr/>
        <w:t>The result of the calculations</w:t>
      </w:r>
      <w:r>
        <w:rPr>
          <w:spacing w:val="60"/>
        </w:rPr>
        <w:t> </w:t>
      </w:r>
      <w:r>
        <w:rPr/>
        <w:t>for speed of pouring the molten metal into the mould until it</w:t>
      </w:r>
      <w:r>
        <w:rPr>
          <w:spacing w:val="1"/>
        </w:rPr>
        <w:t> </w:t>
      </w:r>
      <w:r>
        <w:rPr/>
        <w:t>was filled for both the ladle machine and manual hand-shank ladle are calculated using</w:t>
      </w:r>
      <w:r>
        <w:rPr>
          <w:spacing w:val="1"/>
        </w:rPr>
        <w:t> </w:t>
      </w:r>
      <w:r>
        <w:rPr/>
        <w:t>equation 3.22. The height from crucible to sprue basin (H) was maintained in both at 8 cm</w:t>
      </w:r>
      <w:r>
        <w:rPr>
          <w:spacing w:val="1"/>
        </w:rPr>
        <w:t> </w:t>
      </w:r>
      <w:r>
        <w:rPr/>
        <w:t>while the time taken (T</w:t>
      </w:r>
      <w:r>
        <w:rPr>
          <w:vertAlign w:val="subscript"/>
        </w:rPr>
        <w:t>p</w:t>
      </w:r>
      <w:r>
        <w:rPr>
          <w:vertAlign w:val="baseline"/>
        </w:rPr>
        <w:t>) forpouring the moltenAluminium alloy metal into the mould until it</w:t>
      </w:r>
      <w:r>
        <w:rPr>
          <w:spacing w:val="1"/>
          <w:vertAlign w:val="baseline"/>
        </w:rPr>
        <w:t> </w:t>
      </w:r>
      <w:r>
        <w:rPr>
          <w:vertAlign w:val="baseline"/>
        </w:rPr>
        <w:t>fills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mould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2"/>
          <w:vertAlign w:val="baseline"/>
        </w:rPr>
        <w:t> </w:t>
      </w:r>
      <w:r>
        <w:rPr>
          <w:vertAlign w:val="baseline"/>
        </w:rPr>
        <w:t>18.08</w:t>
      </w:r>
      <w:r>
        <w:rPr>
          <w:spacing w:val="1"/>
          <w:vertAlign w:val="baseline"/>
        </w:rPr>
        <w:t> </w:t>
      </w:r>
      <w:r>
        <w:rPr>
          <w:vertAlign w:val="baseline"/>
        </w:rPr>
        <w:t>sec and 18.42</w:t>
      </w:r>
      <w:r>
        <w:rPr>
          <w:spacing w:val="3"/>
          <w:vertAlign w:val="baseline"/>
        </w:rPr>
        <w:t> </w:t>
      </w:r>
      <w:r>
        <w:rPr>
          <w:vertAlign w:val="baseline"/>
        </w:rPr>
        <w:t>sec(from</w:t>
      </w:r>
      <w:r>
        <w:rPr>
          <w:spacing w:val="-8"/>
          <w:vertAlign w:val="baseline"/>
        </w:rPr>
        <w:t> </w:t>
      </w:r>
      <w:r>
        <w:rPr>
          <w:vertAlign w:val="baseline"/>
        </w:rPr>
        <w:t>Tables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4.3</w:t>
      </w:r>
      <w:r>
        <w:rPr>
          <w:spacing w:val="1"/>
          <w:vertAlign w:val="baseline"/>
        </w:rPr>
        <w:t> </w:t>
      </w:r>
      <w:r>
        <w:rPr>
          <w:vertAlign w:val="baseline"/>
        </w:rPr>
        <w:t>and 4.4)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-4"/>
        </w:rPr>
        <w:t> </w:t>
      </w:r>
      <w:r>
        <w:rPr/>
        <w:t>speed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ladle</w:t>
      </w:r>
      <w:r>
        <w:rPr>
          <w:spacing w:val="3"/>
        </w:rPr>
        <w:t> </w:t>
      </w:r>
      <w:r>
        <w:rPr/>
        <w:t>machinewas,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8" w:top="1180" w:bottom="1180" w:left="1200" w:right="560"/>
        </w:sectPr>
      </w:pPr>
    </w:p>
    <w:p>
      <w:pPr>
        <w:pStyle w:val="BodyText"/>
        <w:tabs>
          <w:tab w:pos="1570" w:val="left" w:leader="none"/>
        </w:tabs>
        <w:spacing w:line="217" w:lineRule="exact" w:before="143"/>
        <w:ind w:left="240"/>
        <w:rPr>
          <w:rFonts w:ascii="Cambria Math" w:eastAsia="Cambria Math"/>
        </w:rPr>
      </w:pPr>
      <w:r>
        <w:rPr/>
        <w:pict>
          <v:rect style="position:absolute;margin-left:105.410004pt;margin-top:14.71238pt;width:9.120pt;height:.71997pt;mso-position-horizontal-relative:page;mso-position-vertical-relative:paragraph;z-index:-18501632" filled="true" fillcolor="#000000" stroked="false">
            <v:fill type="solid"/>
            <w10:wrap type="none"/>
          </v:rect>
        </w:pict>
      </w:r>
      <w:r>
        <w:rPr/>
        <w:pict>
          <v:rect style="position:absolute;margin-left:130.369995pt;margin-top:14.71238pt;width:21.36pt;height:.71997pt;mso-position-horizontal-relative:page;mso-position-vertical-relative:paragraph;z-index:-18501120" filled="true" fillcolor="#000000" stroked="false">
            <v:fill type="solid"/>
            <w10:wrap type="none"/>
          </v:rect>
        </w:pict>
      </w:r>
      <w:r>
        <w:rPr/>
        <w:t>V</w:t>
      </w:r>
      <w:r>
        <w:rPr>
          <w:vertAlign w:val="subscript"/>
        </w:rPr>
        <w:t>LM</w:t>
      </w:r>
      <w:r>
        <w:rPr>
          <w:vertAlign w:val="baseline"/>
        </w:rPr>
        <w:t> =</w:t>
      </w:r>
      <w:r>
        <w:rPr>
          <w:spacing w:val="25"/>
          <w:vertAlign w:val="baseline"/>
        </w:rPr>
        <w:t> </w:t>
      </w:r>
      <w:r>
        <w:rPr>
          <w:rFonts w:ascii="Cambria Math" w:eastAsia="Cambria Math"/>
          <w:vertAlign w:val="superscript"/>
        </w:rPr>
        <w:t>𝐻</w:t>
      </w:r>
      <w:r>
        <w:rPr>
          <w:rFonts w:ascii="Cambria Math" w:eastAsia="Cambria Math"/>
          <w:spacing w:val="44"/>
          <w:vertAlign w:val="baseline"/>
        </w:rPr>
        <w:t> </w:t>
      </w:r>
      <w:r>
        <w:rPr>
          <w:vertAlign w:val="baseline"/>
        </w:rPr>
        <w:t>=</w:t>
        <w:tab/>
      </w:r>
      <w:r>
        <w:rPr>
          <w:rFonts w:ascii="Cambria Math" w:eastAsia="Cambria Math"/>
          <w:vertAlign w:val="superscript"/>
        </w:rPr>
        <w:t>8</w:t>
      </w:r>
    </w:p>
    <w:p>
      <w:pPr>
        <w:pStyle w:val="BodyText"/>
        <w:spacing w:line="213" w:lineRule="exact" w:before="147"/>
        <w:ind w:left="240"/>
      </w:pPr>
      <w:r>
        <w:rPr/>
        <w:br w:type="column"/>
      </w:r>
      <w:r>
        <w:rPr/>
        <w:t>=</w:t>
      </w:r>
      <w:r>
        <w:rPr>
          <w:spacing w:val="-8"/>
        </w:rPr>
        <w:t> </w:t>
      </w:r>
      <w:r>
        <w:rPr/>
        <w:t>0.44cm/s</w:t>
      </w:r>
    </w:p>
    <w:p>
      <w:pPr>
        <w:spacing w:after="0" w:line="213" w:lineRule="exact"/>
        <w:sectPr>
          <w:type w:val="continuous"/>
          <w:pgSz w:w="11910" w:h="16840"/>
          <w:pgMar w:top="1320" w:bottom="280" w:left="1200" w:right="560"/>
          <w:cols w:num="2" w:equalWidth="0">
            <w:col w:w="1704" w:space="73"/>
            <w:col w:w="8373"/>
          </w:cols>
        </w:sectPr>
      </w:pPr>
    </w:p>
    <w:p>
      <w:pPr>
        <w:tabs>
          <w:tab w:pos="1407" w:val="left" w:leader="none"/>
        </w:tabs>
        <w:spacing w:line="192" w:lineRule="exact" w:before="0"/>
        <w:ind w:left="90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  <w:r>
        <w:rPr>
          <w:rFonts w:ascii="Cambria Math" w:eastAsia="Cambria Math"/>
          <w:position w:val="-2"/>
          <w:sz w:val="14"/>
        </w:rPr>
        <w:t>𝑝</w:t>
        <w:tab/>
      </w:r>
      <w:r>
        <w:rPr>
          <w:rFonts w:ascii="Cambria Math" w:eastAsia="Cambria Math"/>
          <w:sz w:val="17"/>
        </w:rPr>
        <w:t>18.08</w:t>
      </w:r>
    </w:p>
    <w:p>
      <w:pPr>
        <w:pStyle w:val="BodyText"/>
        <w:spacing w:before="3"/>
        <w:rPr>
          <w:rFonts w:ascii="Cambria Math"/>
          <w:sz w:val="16"/>
        </w:r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pouring</w:t>
      </w:r>
      <w:r>
        <w:rPr>
          <w:spacing w:val="-1"/>
        </w:rPr>
        <w:t> </w:t>
      </w:r>
      <w:r>
        <w:rPr/>
        <w:t>when</w:t>
      </w:r>
      <w:r>
        <w:rPr>
          <w:spacing w:val="-6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ladle,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tabs>
          <w:tab w:pos="1541" w:val="left" w:leader="none"/>
        </w:tabs>
        <w:spacing w:line="217" w:lineRule="exact" w:before="142"/>
        <w:ind w:left="240"/>
        <w:rPr>
          <w:rFonts w:ascii="Cambria Math" w:eastAsia="Cambria Math"/>
        </w:rPr>
      </w:pPr>
      <w:r>
        <w:rPr/>
        <w:pict>
          <v:rect style="position:absolute;margin-left:104.209999pt;margin-top:14.662312pt;width:9.120pt;height:.72003pt;mso-position-horizontal-relative:page;mso-position-vertical-relative:paragraph;z-index:-1850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929993pt;margin-top:14.662312pt;width:21.36pt;height:.72003pt;mso-position-horizontal-relative:page;mso-position-vertical-relative:paragraph;z-index:-18500096" filled="true" fillcolor="#000000" stroked="false">
            <v:fill type="solid"/>
            <w10:wrap type="none"/>
          </v:rect>
        </w:pict>
      </w:r>
      <w:r>
        <w:rPr/>
        <w:t>V</w:t>
      </w:r>
      <w:r>
        <w:rPr>
          <w:vertAlign w:val="subscript"/>
        </w:rPr>
        <w:t>HL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rFonts w:ascii="Cambria Math" w:eastAsia="Cambria Math"/>
          <w:vertAlign w:val="superscript"/>
        </w:rPr>
        <w:t>𝐻</w:t>
      </w:r>
      <w:r>
        <w:rPr>
          <w:rFonts w:ascii="Cambria Math" w:eastAsia="Cambria Math"/>
          <w:spacing w:val="45"/>
          <w:vertAlign w:val="baseline"/>
        </w:rPr>
        <w:t> </w:t>
      </w:r>
      <w:r>
        <w:rPr>
          <w:vertAlign w:val="baseline"/>
        </w:rPr>
        <w:t>=</w:t>
        <w:tab/>
      </w:r>
      <w:r>
        <w:rPr>
          <w:rFonts w:ascii="Cambria Math" w:eastAsia="Cambria Math"/>
          <w:vertAlign w:val="superscript"/>
        </w:rPr>
        <w:t>8</w:t>
      </w:r>
    </w:p>
    <w:p>
      <w:pPr>
        <w:pStyle w:val="BodyText"/>
        <w:spacing w:line="213" w:lineRule="exact" w:before="146"/>
        <w:ind w:left="240"/>
      </w:pPr>
      <w:r>
        <w:rPr/>
        <w:br w:type="column"/>
      </w:r>
      <w:r>
        <w:rPr/>
        <w:t>=</w:t>
      </w:r>
      <w:r>
        <w:rPr>
          <w:spacing w:val="-13"/>
        </w:rPr>
        <w:t> </w:t>
      </w:r>
      <w:r>
        <w:rPr/>
        <w:t>0.43cm/s</w:t>
      </w:r>
    </w:p>
    <w:p>
      <w:pPr>
        <w:spacing w:after="0" w:line="213" w:lineRule="exact"/>
        <w:sectPr>
          <w:type w:val="continuous"/>
          <w:pgSz w:w="11910" w:h="16840"/>
          <w:pgMar w:top="1320" w:bottom="280" w:left="1200" w:right="560"/>
          <w:cols w:num="2" w:equalWidth="0">
            <w:col w:w="1675" w:space="78"/>
            <w:col w:w="8397"/>
          </w:cols>
        </w:sectPr>
      </w:pPr>
    </w:p>
    <w:p>
      <w:pPr>
        <w:tabs>
          <w:tab w:pos="1378" w:val="left" w:leader="none"/>
        </w:tabs>
        <w:spacing w:line="192" w:lineRule="exact" w:before="0"/>
        <w:ind w:left="88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  <w:r>
        <w:rPr>
          <w:rFonts w:ascii="Cambria Math" w:eastAsia="Cambria Math"/>
          <w:position w:val="-2"/>
          <w:sz w:val="14"/>
        </w:rPr>
        <w:t>𝑝</w:t>
        <w:tab/>
      </w:r>
      <w:r>
        <w:rPr>
          <w:rFonts w:ascii="Cambria Math" w:eastAsia="Cambria Math"/>
          <w:sz w:val="17"/>
        </w:rPr>
        <w:t>18.42</w:t>
      </w:r>
    </w:p>
    <w:p>
      <w:pPr>
        <w:spacing w:after="0" w:line="192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200" w:right="560"/>
        </w:sectPr>
      </w:pPr>
    </w:p>
    <w:p>
      <w:pPr>
        <w:pStyle w:val="Heading1"/>
        <w:numPr>
          <w:ilvl w:val="2"/>
          <w:numId w:val="28"/>
        </w:numPr>
        <w:tabs>
          <w:tab w:pos="727" w:val="left" w:leader="none"/>
        </w:tabs>
        <w:spacing w:line="240" w:lineRule="auto" w:before="72" w:after="0"/>
        <w:ind w:left="726" w:right="0" w:hanging="487"/>
        <w:jc w:val="both"/>
      </w:pPr>
      <w:bookmarkStart w:name="_TOC_250006" w:id="33"/>
      <w:r>
        <w:rPr/>
        <w:t>Non-destructive</w:t>
      </w:r>
      <w:r>
        <w:rPr>
          <w:spacing w:val="-8"/>
        </w:rPr>
        <w:t> </w:t>
      </w:r>
      <w:bookmarkEnd w:id="33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0" w:after="0"/>
        <w:ind w:left="965" w:right="0" w:hanging="726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8"/>
          <w:sz w:val="24"/>
        </w:rPr>
        <w:t> </w:t>
      </w:r>
      <w:r>
        <w:rPr>
          <w:sz w:val="24"/>
        </w:rPr>
        <w:t>Inspectionof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Casts</w:t>
      </w:r>
    </w:p>
    <w:p>
      <w:pPr>
        <w:pStyle w:val="BodyText"/>
      </w:pPr>
    </w:p>
    <w:p>
      <w:pPr>
        <w:pStyle w:val="BodyText"/>
        <w:spacing w:line="480" w:lineRule="auto"/>
        <w:ind w:left="240" w:right="877"/>
        <w:jc w:val="both"/>
      </w:pPr>
      <w:r>
        <w:rPr/>
        <w:t>This test was carried out by observing the two castings using the physical eye inspection to</w:t>
      </w:r>
      <w:r>
        <w:rPr>
          <w:spacing w:val="1"/>
        </w:rPr>
        <w:t> </w:t>
      </w:r>
      <w:r>
        <w:rPr/>
        <w:t>detect the casting defects especially misrun and cold shut. From the visual inspection,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</w:p>
    <w:p>
      <w:pPr>
        <w:pStyle w:val="ListParagraph"/>
        <w:numPr>
          <w:ilvl w:val="4"/>
          <w:numId w:val="28"/>
        </w:numPr>
        <w:tabs>
          <w:tab w:pos="961" w:val="left" w:leader="none"/>
        </w:tabs>
        <w:spacing w:line="477" w:lineRule="auto" w:before="3" w:after="0"/>
        <w:ind w:left="961" w:right="873" w:hanging="361"/>
        <w:jc w:val="both"/>
        <w:rPr>
          <w:sz w:val="24"/>
        </w:rPr>
      </w:pPr>
      <w:r>
        <w:rPr>
          <w:sz w:val="24"/>
        </w:rPr>
        <w:t>For the cast using the pouring ladle, there were very few or no sand blows on the cope</w:t>
      </w:r>
      <w:r>
        <w:rPr>
          <w:spacing w:val="-57"/>
          <w:sz w:val="24"/>
        </w:rPr>
        <w:t> </w:t>
      </w:r>
      <w:r>
        <w:rPr>
          <w:sz w:val="24"/>
        </w:rPr>
        <w:t>side of the water</w:t>
      </w:r>
      <w:r>
        <w:rPr>
          <w:spacing w:val="1"/>
          <w:sz w:val="24"/>
        </w:rPr>
        <w:t> </w:t>
      </w:r>
      <w:r>
        <w:rPr>
          <w:sz w:val="24"/>
        </w:rPr>
        <w:t>jacket</w:t>
      </w:r>
      <w:r>
        <w:rPr>
          <w:spacing w:val="1"/>
          <w:sz w:val="24"/>
        </w:rPr>
        <w:t> </w:t>
      </w:r>
      <w:r>
        <w:rPr>
          <w:sz w:val="24"/>
        </w:rPr>
        <w:t>(Plate 4.1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4.2)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crank</w:t>
      </w:r>
      <w:r>
        <w:rPr>
          <w:spacing w:val="1"/>
          <w:sz w:val="24"/>
        </w:rPr>
        <w:t> </w:t>
      </w:r>
      <w:r>
        <w:rPr>
          <w:sz w:val="24"/>
        </w:rPr>
        <w:t>lever</w:t>
      </w:r>
      <w:r>
        <w:rPr>
          <w:spacing w:val="1"/>
          <w:sz w:val="24"/>
        </w:rPr>
        <w:t> </w:t>
      </w:r>
      <w:r>
        <w:rPr>
          <w:sz w:val="24"/>
        </w:rPr>
        <w:t>(Plate 4.3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4.4)</w:t>
      </w:r>
      <w:r>
        <w:rPr>
          <w:spacing w:val="1"/>
          <w:sz w:val="24"/>
        </w:rPr>
        <w:t> </w:t>
      </w:r>
      <w:r>
        <w:rPr>
          <w:sz w:val="24"/>
        </w:rPr>
        <w:t>castwhile some little sand blows were seen on the bearing cap (plate 4.5 and 4.6). But</w:t>
      </w:r>
      <w:r>
        <w:rPr>
          <w:spacing w:val="1"/>
          <w:sz w:val="24"/>
        </w:rPr>
        <w:t> </w:t>
      </w:r>
      <w:r>
        <w:rPr>
          <w:sz w:val="24"/>
        </w:rPr>
        <w:t>on the drag side, some sand blows were seen on the water jacket, crank lever and</w:t>
      </w:r>
      <w:r>
        <w:rPr>
          <w:spacing w:val="1"/>
          <w:sz w:val="24"/>
        </w:rPr>
        <w:t> </w:t>
      </w:r>
      <w:r>
        <w:rPr>
          <w:sz w:val="24"/>
        </w:rPr>
        <w:t>bearing cap cast. Although the sand blows</w:t>
      </w:r>
      <w:r>
        <w:rPr>
          <w:spacing w:val="1"/>
          <w:sz w:val="24"/>
        </w:rPr>
        <w:t> </w:t>
      </w:r>
      <w:r>
        <w:rPr>
          <w:sz w:val="24"/>
        </w:rPr>
        <w:t>in the cast of pouring ladle</w:t>
      </w:r>
      <w:r>
        <w:rPr>
          <w:spacing w:val="60"/>
          <w:sz w:val="24"/>
        </w:rPr>
        <w:t> </w:t>
      </w:r>
      <w:r>
        <w:rPr>
          <w:sz w:val="24"/>
        </w:rPr>
        <w:t>machine are</w:t>
      </w:r>
      <w:r>
        <w:rPr>
          <w:spacing w:val="1"/>
          <w:sz w:val="24"/>
        </w:rPr>
        <w:t> </w:t>
      </w:r>
      <w:r>
        <w:rPr>
          <w:sz w:val="24"/>
        </w:rPr>
        <w:t>few compared to those of thehand-shank ladle.Also on the crank lever cast, joint flash</w:t>
      </w:r>
      <w:r>
        <w:rPr>
          <w:spacing w:val="1"/>
          <w:sz w:val="24"/>
        </w:rPr>
        <w:t> </w:t>
      </w:r>
      <w:r>
        <w:rPr>
          <w:sz w:val="24"/>
        </w:rPr>
        <w:t>defect</w:t>
      </w:r>
      <w:r>
        <w:rPr>
          <w:spacing w:val="6"/>
          <w:sz w:val="24"/>
        </w:rPr>
        <w:t> </w:t>
      </w:r>
      <w:r>
        <w:rPr>
          <w:sz w:val="24"/>
        </w:rPr>
        <w:t>was observed.</w:t>
      </w:r>
    </w:p>
    <w:p>
      <w:pPr>
        <w:pStyle w:val="ListParagraph"/>
        <w:numPr>
          <w:ilvl w:val="4"/>
          <w:numId w:val="28"/>
        </w:numPr>
        <w:tabs>
          <w:tab w:pos="961" w:val="left" w:leader="none"/>
        </w:tabs>
        <w:spacing w:line="475" w:lineRule="auto" w:before="0" w:after="0"/>
        <w:ind w:left="961" w:right="876" w:hanging="361"/>
        <w:jc w:val="both"/>
        <w:rPr>
          <w:sz w:val="24"/>
        </w:rPr>
      </w:pPr>
      <w:r>
        <w:rPr>
          <w:sz w:val="24"/>
        </w:rPr>
        <w:t>While for the cast using the hand-shank ladle, there were some noticeable sand blows</w:t>
      </w:r>
      <w:r>
        <w:rPr>
          <w:spacing w:val="1"/>
          <w:sz w:val="24"/>
        </w:rPr>
        <w:t> </w:t>
      </w:r>
      <w:r>
        <w:rPr>
          <w:sz w:val="24"/>
        </w:rPr>
        <w:t>on the cope side of the water jacket</w:t>
      </w:r>
      <w:r>
        <w:rPr>
          <w:spacing w:val="60"/>
          <w:sz w:val="24"/>
        </w:rPr>
        <w:t> </w:t>
      </w:r>
      <w:r>
        <w:rPr>
          <w:sz w:val="24"/>
        </w:rPr>
        <w:t>(Plate 4.7 and 4.8), crank lever (Plate 4.7 and</w:t>
      </w:r>
      <w:r>
        <w:rPr>
          <w:spacing w:val="1"/>
          <w:sz w:val="24"/>
        </w:rPr>
        <w:t> </w:t>
      </w:r>
      <w:r>
        <w:rPr>
          <w:sz w:val="24"/>
        </w:rPr>
        <w:t>4.10) and bearing cap (Plate 4.11 and 4.12). There was splash seen on the left side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crank</w:t>
      </w:r>
      <w:r>
        <w:rPr>
          <w:spacing w:val="1"/>
          <w:sz w:val="24"/>
        </w:rPr>
        <w:t> </w:t>
      </w:r>
      <w:r>
        <w:rPr>
          <w:sz w:val="24"/>
        </w:rPr>
        <w:t>lever. Joint</w:t>
      </w:r>
      <w:r>
        <w:rPr>
          <w:spacing w:val="3"/>
          <w:sz w:val="24"/>
        </w:rPr>
        <w:t> </w:t>
      </w:r>
      <w:r>
        <w:rPr>
          <w:sz w:val="24"/>
        </w:rPr>
        <w:t>flash</w:t>
      </w:r>
      <w:r>
        <w:rPr>
          <w:spacing w:val="-6"/>
          <w:sz w:val="24"/>
        </w:rPr>
        <w:t> </w:t>
      </w:r>
      <w:r>
        <w:rPr>
          <w:sz w:val="24"/>
        </w:rPr>
        <w:t>defect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-8"/>
          <w:sz w:val="24"/>
        </w:rPr>
        <w:t> </w:t>
      </w:r>
      <w:r>
        <w:rPr>
          <w:sz w:val="24"/>
        </w:rPr>
        <w:t>observed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crank</w:t>
      </w:r>
      <w:r>
        <w:rPr>
          <w:spacing w:val="2"/>
          <w:sz w:val="24"/>
        </w:rPr>
        <w:t> </w:t>
      </w:r>
      <w:r>
        <w:rPr>
          <w:sz w:val="24"/>
        </w:rPr>
        <w:t>lever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bearing</w:t>
      </w:r>
      <w:r>
        <w:rPr>
          <w:spacing w:val="-2"/>
          <w:sz w:val="24"/>
        </w:rPr>
        <w:t> </w:t>
      </w:r>
      <w:r>
        <w:rPr>
          <w:sz w:val="24"/>
        </w:rPr>
        <w:t>cap</w:t>
      </w:r>
      <w:r>
        <w:rPr>
          <w:spacing w:val="2"/>
          <w:sz w:val="24"/>
        </w:rPr>
        <w:t> </w:t>
      </w:r>
      <w:r>
        <w:rPr>
          <w:sz w:val="24"/>
        </w:rPr>
        <w:t>casts.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915377</wp:posOffset>
            </wp:positionH>
            <wp:positionV relativeFrom="paragraph">
              <wp:posOffset>210070</wp:posOffset>
            </wp:positionV>
            <wp:extent cx="5298144" cy="1986533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144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203"/>
        <w:ind w:left="240" w:right="2339"/>
      </w:pPr>
      <w:r>
        <w:rPr/>
        <w:t>Plate 4.1: Cope side of the water jacket Plate 4.2: Drag side of the water jacket</w:t>
      </w:r>
      <w:r>
        <w:rPr>
          <w:spacing w:val="-57"/>
        </w:rPr>
        <w:t> </w:t>
      </w:r>
      <w:r>
        <w:rPr/>
        <w:t>cast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ladle</w:t>
      </w:r>
      <w:r>
        <w:rPr>
          <w:spacing w:val="4"/>
        </w:rPr>
        <w:t> </w:t>
      </w:r>
      <w:r>
        <w:rPr/>
        <w:t>machinepouringcast</w:t>
      </w:r>
      <w:r>
        <w:rPr>
          <w:spacing w:val="4"/>
        </w:rPr>
        <w:t> </w:t>
      </w:r>
      <w:r>
        <w:rPr/>
        <w:t>using</w:t>
      </w:r>
      <w:r>
        <w:rPr>
          <w:spacing w:val="4"/>
        </w:rPr>
        <w:t> </w:t>
      </w:r>
      <w:r>
        <w:rPr/>
        <w:t>ladle</w:t>
      </w:r>
      <w:r>
        <w:rPr>
          <w:spacing w:val="4"/>
        </w:rPr>
        <w:t> </w:t>
      </w:r>
      <w:r>
        <w:rPr/>
        <w:t>machine</w:t>
      </w:r>
      <w:r>
        <w:rPr>
          <w:spacing w:val="-2"/>
        </w:rPr>
        <w:t> </w:t>
      </w:r>
      <w:r>
        <w:rPr/>
        <w:t>pouring</w:t>
      </w:r>
    </w:p>
    <w:p>
      <w:pPr>
        <w:spacing w:after="0" w:line="242" w:lineRule="auto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078923" cy="1957768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923" cy="19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4640" w:val="left" w:leader="none"/>
        </w:tabs>
        <w:spacing w:line="242" w:lineRule="auto" w:before="90"/>
        <w:ind w:left="240" w:right="1894"/>
      </w:pPr>
      <w:r>
        <w:rPr/>
        <w:t>Plate</w:t>
      </w:r>
      <w:r>
        <w:rPr>
          <w:spacing w:val="-2"/>
        </w:rPr>
        <w:t> </w:t>
      </w:r>
      <w:r>
        <w:rPr/>
        <w:t>4.3:</w:t>
      </w:r>
      <w:r>
        <w:rPr>
          <w:spacing w:val="-5"/>
        </w:rPr>
        <w:t> </w:t>
      </w:r>
      <w:r>
        <w:rPr/>
        <w:t>Front side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the crank</w:t>
      </w:r>
      <w:r>
        <w:rPr>
          <w:spacing w:val="3"/>
        </w:rPr>
        <w:t> </w:t>
      </w:r>
      <w:r>
        <w:rPr/>
        <w:t>lever</w:t>
        <w:tab/>
        <w:t>Plate 4.4: Rear side of the crank lever</w:t>
      </w:r>
      <w:r>
        <w:rPr>
          <w:spacing w:val="-57"/>
        </w:rPr>
        <w:t> </w:t>
      </w:r>
      <w:r>
        <w:rPr/>
        <w:t>cast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ladle</w:t>
      </w:r>
      <w:r>
        <w:rPr>
          <w:spacing w:val="5"/>
        </w:rPr>
        <w:t> </w:t>
      </w:r>
      <w:r>
        <w:rPr/>
        <w:t>machine</w:t>
      </w:r>
      <w:r>
        <w:rPr>
          <w:spacing w:val="2"/>
        </w:rPr>
        <w:t> </w:t>
      </w:r>
      <w:r>
        <w:rPr/>
        <w:t>pouringusing</w:t>
      </w:r>
      <w:r>
        <w:rPr>
          <w:spacing w:val="6"/>
        </w:rPr>
        <w:t> </w:t>
      </w:r>
      <w:r>
        <w:rPr/>
        <w:t>ladle</w:t>
      </w:r>
      <w:r>
        <w:rPr>
          <w:spacing w:val="4"/>
        </w:rPr>
        <w:t> </w:t>
      </w:r>
      <w:r>
        <w:rPr/>
        <w:t>machine</w:t>
      </w:r>
      <w:r>
        <w:rPr>
          <w:spacing w:val="1"/>
        </w:rPr>
        <w:t> </w:t>
      </w:r>
      <w:r>
        <w:rPr/>
        <w:t>pouring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2pt;margin-top:18.739199pt;width:472.5pt;height:155.450pt;mso-position-horizontal-relative:page;mso-position-vertical-relative:paragraph;z-index:-15665152;mso-wrap-distance-left:0;mso-wrap-distance-right:0" coordorigin="1440,375" coordsize="9450,3109">
            <v:shape style="position:absolute;left:1440;top:374;width:7735;height:3109" type="#_x0000_t75" stroked="false">
              <v:imagedata r:id="rId28" o:title=""/>
            </v:shape>
            <v:shape style="position:absolute;left:8490;top:2137;width:1579;height:651" coordorigin="8490,2138" coordsize="1579,651" path="m8579,2677l8490,2777,8624,2788,8608,2749,8587,2749,8579,2731,8598,2723,8579,2677xm8598,2723l8579,2731,8587,2749,8605,2742,8598,2723xm8605,2742l8587,2749,8608,2749,8605,2742xm10061,2138l8598,2723,8605,2742,10069,2156,10061,2138xe" filled="true" fillcolor="#000000" stroked="false">
              <v:path arrowok="t"/>
              <v:fill type="solid"/>
            </v:shape>
            <v:rect style="position:absolute;left:9900;top:1787;width:990;height:885" filled="true" fillcolor="#ffffff" stroked="false">
              <v:fill type="solid"/>
            </v:rect>
            <v:shape style="position:absolute;left:10045;top:1863;width:496;height:5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Sand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blow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4862" w:val="left" w:leader="none"/>
        </w:tabs>
        <w:spacing w:line="242" w:lineRule="auto" w:before="233"/>
        <w:ind w:left="240" w:right="1999"/>
      </w:pPr>
      <w:r>
        <w:rPr/>
        <w:t>Plate</w:t>
      </w:r>
      <w:r>
        <w:rPr>
          <w:spacing w:val="-1"/>
        </w:rPr>
        <w:t> </w:t>
      </w:r>
      <w:r>
        <w:rPr/>
        <w:t>4.5:</w:t>
      </w:r>
      <w:r>
        <w:rPr>
          <w:spacing w:val="-4"/>
        </w:rPr>
        <w:t> </w:t>
      </w:r>
      <w:r>
        <w:rPr/>
        <w:t>Cope</w:t>
      </w:r>
      <w:r>
        <w:rPr>
          <w:spacing w:val="-5"/>
        </w:rPr>
        <w:t> </w:t>
      </w:r>
      <w:r>
        <w:rPr/>
        <w:t>side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bearing</w:t>
      </w:r>
      <w:r>
        <w:rPr>
          <w:spacing w:val="1"/>
        </w:rPr>
        <w:t> </w:t>
      </w:r>
      <w:r>
        <w:rPr/>
        <w:t>cap</w:t>
      </w:r>
      <w:r>
        <w:rPr>
          <w:spacing w:val="3"/>
        </w:rPr>
        <w:t> </w:t>
      </w:r>
      <w:r>
        <w:rPr/>
        <w:t>cast</w:t>
        <w:tab/>
        <w:t>Plate 4.6: Drag side of the bearing</w:t>
      </w:r>
      <w:r>
        <w:rPr>
          <w:spacing w:val="-57"/>
        </w:rPr>
        <w:t> </w:t>
      </w:r>
      <w:r>
        <w:rPr/>
        <w:t>using</w:t>
      </w:r>
      <w:r>
        <w:rPr>
          <w:spacing w:val="3"/>
        </w:rPr>
        <w:t> </w:t>
      </w:r>
      <w:r>
        <w:rPr/>
        <w:t>ladle</w:t>
      </w:r>
      <w:r>
        <w:rPr>
          <w:spacing w:val="4"/>
        </w:rPr>
        <w:t> </w:t>
      </w:r>
      <w:r>
        <w:rPr/>
        <w:t>machine</w:t>
      </w:r>
      <w:r>
        <w:rPr>
          <w:spacing w:val="1"/>
        </w:rPr>
        <w:t> </w:t>
      </w:r>
      <w:r>
        <w:rPr/>
        <w:t>pouringcap</w:t>
      </w:r>
      <w:r>
        <w:rPr>
          <w:spacing w:val="1"/>
        </w:rPr>
        <w:t> </w:t>
      </w:r>
      <w:r>
        <w:rPr/>
        <w:t>cast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ladle</w:t>
      </w:r>
      <w:r>
        <w:rPr>
          <w:spacing w:val="4"/>
        </w:rPr>
        <w:t> </w:t>
      </w:r>
      <w:r>
        <w:rPr/>
        <w:t>machine</w:t>
      </w:r>
      <w:r>
        <w:rPr>
          <w:spacing w:val="1"/>
        </w:rPr>
        <w:t> </w:t>
      </w:r>
      <w:r>
        <w:rPr/>
        <w:t>pouring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915339</wp:posOffset>
            </wp:positionH>
            <wp:positionV relativeFrom="paragraph">
              <wp:posOffset>204944</wp:posOffset>
            </wp:positionV>
            <wp:extent cx="5233175" cy="2225421"/>
            <wp:effectExtent l="0" t="0" r="0" b="0"/>
            <wp:wrapTopAndBottom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175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057" w:val="left" w:leader="none"/>
        </w:tabs>
        <w:spacing w:line="237" w:lineRule="auto" w:before="222"/>
        <w:ind w:left="240" w:right="2356"/>
      </w:pPr>
      <w:r>
        <w:rPr/>
        <w:t>Plate 4.7: Cope side of the water jacket Plate 4.8: Drag side of the water jacket</w:t>
      </w:r>
      <w:r>
        <w:rPr>
          <w:spacing w:val="-57"/>
        </w:rPr>
        <w:t> </w:t>
      </w:r>
      <w:r>
        <w:rPr/>
        <w:t>cast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-4"/>
        </w:rPr>
        <w:t> </w:t>
      </w:r>
      <w:r>
        <w:rPr/>
        <w:t>pouring</w:t>
        <w:tab/>
        <w:t>cast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hand-shank</w:t>
      </w:r>
      <w:r>
        <w:rPr>
          <w:spacing w:val="4"/>
        </w:rPr>
        <w:t> </w:t>
      </w:r>
      <w:r>
        <w:rPr/>
        <w:t>ladle</w:t>
      </w:r>
      <w:r>
        <w:rPr>
          <w:spacing w:val="-3"/>
        </w:rPr>
        <w:t> </w:t>
      </w:r>
      <w:r>
        <w:rPr/>
        <w:t>pouring</w:t>
      </w:r>
    </w:p>
    <w:p>
      <w:pPr>
        <w:spacing w:after="0" w:line="237" w:lineRule="auto"/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group style="width:388.8pt;height:159.2pt;mso-position-horizontal-relative:char;mso-position-vertical-relative:line" coordorigin="0,0" coordsize="7776,3184">
            <v:shape style="position:absolute;left:0;top:0;width:7776;height:3184" type="#_x0000_t75" stroked="false">
              <v:imagedata r:id="rId30" o:title=""/>
            </v:shape>
            <v:shape style="position:absolute;left:4736;top:504;width:2209;height:806" coordorigin="4737,505" coordsize="2209,806" path="m6829,552l4737,1292,4743,1311,6835,571,6829,552xm6922,545l6847,545,6854,564,6835,571,6852,618,6922,545xm6847,545l6829,552,6835,571,6854,564,6847,545xm6812,505l6829,552,6847,545,6922,545,6945,521,6812,505xe" filled="true" fillcolor="#000000" stroked="false">
              <v:path arrowok="t"/>
              <v:fill type="solid"/>
            </v:shape>
            <v:shape style="position:absolute;left:3945;top:1106;width:990;height:780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Splash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tabs>
          <w:tab w:pos="4295" w:val="left" w:leader="none"/>
        </w:tabs>
        <w:spacing w:line="237" w:lineRule="auto" w:before="92"/>
        <w:ind w:left="240" w:right="2396"/>
      </w:pPr>
      <w:r>
        <w:rPr/>
        <w:t>Plate 4.9: Front side of the crank leverPlate 4.10: Rear side of the crank lever</w:t>
      </w:r>
      <w:r>
        <w:rPr>
          <w:spacing w:val="1"/>
        </w:rPr>
        <w:t> </w:t>
      </w:r>
      <w:r>
        <w:rPr/>
        <w:t>cast using</w:t>
      </w:r>
      <w:r>
        <w:rPr>
          <w:spacing w:val="-2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-4"/>
        </w:rPr>
        <w:t> </w:t>
      </w:r>
      <w:r>
        <w:rPr/>
        <w:t>pouring</w:t>
        <w:tab/>
        <w:t>cast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hand-shank</w:t>
      </w:r>
      <w:r>
        <w:rPr>
          <w:spacing w:val="-1"/>
        </w:rPr>
        <w:t> </w:t>
      </w:r>
      <w:r>
        <w:rPr/>
        <w:t>ladle</w:t>
      </w:r>
      <w:r>
        <w:rPr>
          <w:spacing w:val="-5"/>
        </w:rPr>
        <w:t> </w:t>
      </w:r>
      <w:r>
        <w:rPr/>
        <w:t>pouring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72pt;margin-top:16.614834pt;width:376.75pt;height:187.75pt;mso-position-horizontal-relative:page;mso-position-vertical-relative:paragraph;z-index:-15663616;mso-wrap-distance-left:0;mso-wrap-distance-right:0" coordorigin="1440,332" coordsize="7535,3755">
            <v:shape style="position:absolute;left:1440;top:424;width:3725;height:3662" type="#_x0000_t75" alt="C:\Users\EMMANUL\Desktop\MODIFIED MODEL\811\DESIGN\pix of samples\IMG_20161112_100448.jpg" stroked="false">
              <v:imagedata r:id="rId31" o:title=""/>
            </v:shape>
            <v:shape style="position:absolute;left:5160;top:332;width:3815;height:3755" type="#_x0000_t75" alt="C:\Users\EMMANUL\Desktop\MODIFIED MODEL\811\DESIGN\pix of samples\IMG_20161112_100508.jpg" stroked="false">
              <v:imagedata r:id="rId32" o:title=""/>
            </v:shape>
            <v:shape style="position:absolute;left:4815;top:3248;width:2145;height:280" coordorigin="4815,3249" coordsize="2145,280" path="m4930,3409l4815,3479,4940,3528,4936,3480,4915,3480,4914,3460,4934,3459,4930,3409xm4934,3459l4914,3460,4915,3480,4935,3479,4934,3459xm4935,3479l4915,3480,4936,3480,4935,3479xm6840,3299l4934,3459,4935,3479,6841,3319,6840,3299xm6956,3297l6860,3297,6861,3317,6841,3319,6845,3368,6960,3299,6956,3297xm6860,3297l6840,3299,6841,3319,6861,3317,6860,3297xm6835,3249l6840,3299,6860,3297,6956,3297,6835,3249xe" filled="true" fillcolor="#000000" stroked="false">
              <v:path arrowok="t"/>
              <v:fill type="solid"/>
            </v:shape>
            <v:shape style="position:absolute;left:5565;top:2488;width:1020;height:780" type="#_x0000_t202" filled="true" fillcolor="#ffffff" stroked="false">
              <v:textbox inset="0,0,0,0">
                <w:txbxContent>
                  <w:p>
                    <w:pPr>
                      <w:spacing w:line="271" w:lineRule="auto" w:before="65"/>
                      <w:ind w:left="144" w:right="39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Joint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flash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4534" w:val="left" w:leader="none"/>
        </w:tabs>
        <w:spacing w:line="237" w:lineRule="auto"/>
        <w:ind w:left="240" w:right="2161"/>
      </w:pPr>
      <w:r>
        <w:rPr/>
        <w:t>Plate 4.11: Cope side of the bearing cap</w:t>
      </w:r>
      <w:r>
        <w:rPr>
          <w:spacing w:val="1"/>
        </w:rPr>
        <w:t> </w:t>
      </w:r>
      <w:r>
        <w:rPr/>
        <w:t>Plate 4.12: Drag side of the bearing cap</w:t>
      </w:r>
      <w:r>
        <w:rPr>
          <w:spacing w:val="-57"/>
        </w:rPr>
        <w:t> </w:t>
      </w:r>
      <w:r>
        <w:rPr/>
        <w:t>cast using</w:t>
      </w:r>
      <w:r>
        <w:rPr>
          <w:spacing w:val="-2"/>
        </w:rPr>
        <w:t> </w:t>
      </w:r>
      <w:r>
        <w:rPr/>
        <w:t>hand-shank</w:t>
      </w:r>
      <w:r>
        <w:rPr>
          <w:spacing w:val="1"/>
        </w:rPr>
        <w:t> </w:t>
      </w:r>
      <w:r>
        <w:rPr/>
        <w:t>ladle</w:t>
      </w:r>
      <w:r>
        <w:rPr>
          <w:spacing w:val="-4"/>
        </w:rPr>
        <w:t> </w:t>
      </w:r>
      <w:r>
        <w:rPr/>
        <w:t>pouring</w:t>
        <w:tab/>
        <w:t>cast</w:t>
      </w:r>
      <w:r>
        <w:rPr>
          <w:spacing w:val="-7"/>
        </w:rPr>
        <w:t> </w:t>
      </w:r>
      <w:r>
        <w:rPr/>
        <w:t>using</w:t>
      </w:r>
      <w:r>
        <w:rPr>
          <w:spacing w:val="1"/>
        </w:rPr>
        <w:t> </w:t>
      </w:r>
      <w:r>
        <w:rPr/>
        <w:t>hand-shank</w:t>
      </w:r>
      <w:r>
        <w:rPr>
          <w:spacing w:val="-3"/>
        </w:rPr>
        <w:t> </w:t>
      </w:r>
      <w:r>
        <w:rPr/>
        <w:t>ladle</w:t>
      </w:r>
      <w:r>
        <w:rPr>
          <w:spacing w:val="-7"/>
        </w:rPr>
        <w:t> </w:t>
      </w:r>
      <w:r>
        <w:rPr/>
        <w:t>pouring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1" w:after="0"/>
        <w:ind w:left="965" w:right="0" w:hanging="726"/>
        <w:jc w:val="left"/>
        <w:rPr>
          <w:sz w:val="24"/>
        </w:rPr>
      </w:pPr>
      <w:r>
        <w:rPr>
          <w:sz w:val="24"/>
        </w:rPr>
        <w:t>Metallography</w:t>
      </w:r>
      <w:r>
        <w:rPr>
          <w:spacing w:val="-6"/>
          <w:sz w:val="24"/>
        </w:rPr>
        <w:t> </w:t>
      </w:r>
      <w:r>
        <w:rPr>
          <w:sz w:val="24"/>
        </w:rPr>
        <w:t>examination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cast</w:t>
      </w:r>
    </w:p>
    <w:p>
      <w:pPr>
        <w:pStyle w:val="BodyText"/>
      </w:pPr>
    </w:p>
    <w:p>
      <w:pPr>
        <w:pStyle w:val="BodyText"/>
        <w:spacing w:line="477" w:lineRule="auto"/>
        <w:ind w:left="240" w:right="873"/>
        <w:jc w:val="both"/>
      </w:pPr>
      <w:r>
        <w:rPr/>
        <w:t>The result of the metallography examination for the cast samples produced from both pouring</w:t>
      </w:r>
      <w:r>
        <w:rPr>
          <w:spacing w:val="-57"/>
        </w:rPr>
        <w:t> </w:t>
      </w:r>
      <w:r>
        <w:rPr/>
        <w:t>ladle and hand-shank ladle shows clearly t</w:t>
      </w:r>
      <w:r>
        <w:rPr>
          <w:sz w:val="22"/>
        </w:rPr>
        <w:t>hespherical dimplescharacteristics of grain type </w:t>
      </w:r>
      <w:r>
        <w:rPr>
          <w:rFonts w:ascii="Calibri" w:hAnsi="Calibri"/>
          <w:sz w:val="22"/>
        </w:rPr>
        <w:t>(</w:t>
      </w:r>
      <w:r>
        <w:rPr/>
        <w:t>Plate</w:t>
      </w:r>
      <w:r>
        <w:rPr>
          <w:spacing w:val="1"/>
        </w:rPr>
        <w:t> </w:t>
      </w:r>
      <w:r>
        <w:rPr/>
        <w:t>4.13a and b).</w:t>
      </w:r>
      <w:r>
        <w:rPr>
          <w:spacing w:val="1"/>
        </w:rPr>
        <w:t> </w:t>
      </w:r>
      <w:r>
        <w:rPr/>
        <w:t>In these microstructures, the hypoeutectic structure consists of primaryalpha</w:t>
      </w:r>
      <w:r>
        <w:rPr>
          <w:spacing w:val="1"/>
        </w:rPr>
        <w:t> </w:t>
      </w:r>
      <w:r>
        <w:rPr/>
        <w:t>solid solution of silicon in aluminium α (white patches) in a matrix of eutectic α +Si (dark</w:t>
      </w:r>
      <w:r>
        <w:rPr>
          <w:spacing w:val="1"/>
        </w:rPr>
        <w:t> </w:t>
      </w:r>
      <w:r>
        <w:rPr/>
        <w:t>patches).</w:t>
      </w:r>
    </w:p>
    <w:p>
      <w:pPr>
        <w:spacing w:after="0" w:line="477" w:lineRule="auto"/>
        <w:jc w:val="both"/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5243" w:val="left" w:leader="none"/>
        </w:tabs>
        <w:spacing w:line="242" w:lineRule="auto" w:before="90"/>
        <w:ind w:left="240" w:right="986"/>
        <w:jc w:val="both"/>
      </w:pPr>
      <w:r>
        <w:rPr/>
        <w:pict>
          <v:group style="position:absolute;margin-left:72pt;margin-top:-127.336891pt;width:340.5pt;height:134.3pt;mso-position-horizontal-relative:page;mso-position-vertical-relative:paragraph;z-index:-18496000" coordorigin="1440,-2547" coordsize="6810,2686">
            <v:shape style="position:absolute;left:1440;top:-2547;width:6708;height:2644" type="#_x0000_t75" stroked="false">
              <v:imagedata r:id="rId33" o:title=""/>
            </v:shape>
            <v:shape style="position:absolute;left:4230;top:-593;width:2925;height:732" coordorigin="4230,-593" coordsize="2925,732" path="m7155,133l7134,107,7060,16,7041,57,5604,-592,5595,-572,5587,-593,4347,-88,4330,-130,4230,-17,4380,-5,4367,-38,4363,-47,5594,-547,7023,98,7004,139,7155,133xe" filled="true" fillcolor="#000000" stroked="false">
              <v:path arrowok="t"/>
              <v:fill type="solid"/>
            </v:shape>
            <v:rect style="position:absolute;left:5265;top:-1007;width:840;height:435" filled="true" fillcolor="#ffffff" stroked="false">
              <v:fill type="solid"/>
            </v:rect>
            <v:shape style="position:absolute;left:3540;top:-1344;width:4710;height:684" coordorigin="3540,-1344" coordsize="4710,684" path="m8250,-692l8243,-698,8136,-791,8125,-747,5811,-1344,5805,-1322,5800,-1344,3667,-892,3658,-936,3540,-842,3686,-804,3678,-843,3677,-848,5804,-1299,8114,-704,8102,-660,8250,-692xe" filled="true" fillcolor="#000000" stroked="false">
              <v:path arrowok="t"/>
              <v:fill type="solid"/>
            </v:shape>
            <v:shape style="position:absolute;left:5535;top:-1778;width:635;height:266" type="#_x0000_t202" filled="false" stroked="false">
              <v:textbox inset="0,0,0,0">
                <w:txbxContent>
                  <w:p>
                    <w:pPr>
                      <w:tabs>
                        <w:tab w:pos="61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pacing w:val="2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α</w:t>
                      <w:tab/>
                    </w:r>
                  </w:p>
                </w:txbxContent>
              </v:textbox>
              <w10:wrap type="none"/>
            </v:shape>
            <v:shape style="position:absolute;left:5411;top:-937;width:54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α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Plate 4.13a: Micrograph test for sample using</w:t>
      </w:r>
      <w:r>
        <w:rPr>
          <w:spacing w:val="1"/>
        </w:rPr>
        <w:t> </w:t>
      </w:r>
      <w:r>
        <w:rPr/>
        <w:t>Plate 4.13b: Micrograph for sample using</w:t>
      </w:r>
      <w:r>
        <w:rPr>
          <w:spacing w:val="1"/>
        </w:rPr>
        <w:t> </w:t>
      </w:r>
      <w:r>
        <w:rPr/>
        <w:t>pouring</w:t>
      </w:r>
      <w:r>
        <w:rPr>
          <w:spacing w:val="1"/>
        </w:rPr>
        <w:t> </w:t>
      </w:r>
      <w:r>
        <w:rPr/>
        <w:t>ladle</w:t>
      </w:r>
      <w:r>
        <w:rPr>
          <w:spacing w:val="3"/>
        </w:rPr>
        <w:t> </w:t>
      </w:r>
      <w:r>
        <w:rPr/>
        <w:t>machine</w:t>
      </w:r>
      <w:r>
        <w:rPr>
          <w:spacing w:val="-1"/>
        </w:rPr>
        <w:t> </w:t>
      </w:r>
      <w:r>
        <w:rPr/>
        <w:t>(X</w:t>
      </w:r>
      <w:r>
        <w:rPr>
          <w:spacing w:val="-3"/>
        </w:rPr>
        <w:t> </w:t>
      </w:r>
      <w:r>
        <w:rPr/>
        <w:t>100)</w:t>
        <w:tab/>
        <w:t>hand-shank</w:t>
      </w:r>
      <w:r>
        <w:rPr>
          <w:spacing w:val="5"/>
        </w:rPr>
        <w:t> </w:t>
      </w:r>
      <w:r>
        <w:rPr/>
        <w:t>ladle(X 100)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0" w:after="0"/>
        <w:ind w:left="965" w:right="0" w:hanging="726"/>
        <w:jc w:val="left"/>
        <w:rPr>
          <w:sz w:val="24"/>
        </w:rPr>
      </w:pPr>
      <w:r>
        <w:rPr>
          <w:sz w:val="24"/>
        </w:rPr>
        <w:t>X-Ray</w:t>
      </w:r>
      <w:r>
        <w:rPr>
          <w:spacing w:val="-6"/>
          <w:sz w:val="24"/>
        </w:rPr>
        <w:t> </w:t>
      </w:r>
      <w:r>
        <w:rPr>
          <w:sz w:val="24"/>
        </w:rPr>
        <w:t>Fluorescence</w:t>
      </w:r>
      <w:r>
        <w:rPr>
          <w:spacing w:val="-2"/>
          <w:sz w:val="24"/>
        </w:rPr>
        <w:t> </w:t>
      </w:r>
      <w:r>
        <w:rPr>
          <w:sz w:val="24"/>
        </w:rPr>
        <w:t>(XRF) test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cast</w:t>
      </w:r>
    </w:p>
    <w:p>
      <w:pPr>
        <w:pStyle w:val="BodyText"/>
      </w:pPr>
    </w:p>
    <w:p>
      <w:pPr>
        <w:pStyle w:val="BodyText"/>
        <w:spacing w:line="480" w:lineRule="auto"/>
        <w:ind w:left="240" w:right="874"/>
        <w:jc w:val="both"/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1001590</wp:posOffset>
            </wp:positionH>
            <wp:positionV relativeFrom="paragraph">
              <wp:posOffset>1461709</wp:posOffset>
            </wp:positionV>
            <wp:extent cx="2308096" cy="2629852"/>
            <wp:effectExtent l="0" t="0" r="0" b="0"/>
            <wp:wrapTopAndBottom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96" cy="262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3434743</wp:posOffset>
            </wp:positionH>
            <wp:positionV relativeFrom="paragraph">
              <wp:posOffset>1420805</wp:posOffset>
            </wp:positionV>
            <wp:extent cx="2283802" cy="2670048"/>
            <wp:effectExtent l="0" t="0" r="0" b="0"/>
            <wp:wrapTopAndBottom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0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the XRF at different energy levels reveals the chemical compositions of the</w:t>
      </w:r>
      <w:r>
        <w:rPr>
          <w:spacing w:val="1"/>
        </w:rPr>
        <w:t> </w:t>
      </w:r>
      <w:r>
        <w:rPr/>
        <w:t>various samples.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shows the</w:t>
      </w:r>
      <w:r>
        <w:rPr>
          <w:spacing w:val="1"/>
        </w:rPr>
        <w:t> </w:t>
      </w:r>
      <w:r>
        <w:rPr/>
        <w:t>spectra of the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 pouring</w:t>
      </w:r>
      <w:r>
        <w:rPr>
          <w:spacing w:val="1"/>
        </w:rPr>
        <w:t> </w:t>
      </w:r>
      <w:r>
        <w:rPr/>
        <w:t>ladlemachine and that of the hand-shank ladle. Also, Table 1 (in Appendix C) shows the</w:t>
      </w:r>
      <w:r>
        <w:rPr>
          <w:spacing w:val="1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samples using.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5282" w:val="left" w:leader="none"/>
        </w:tabs>
        <w:ind w:left="2223"/>
      </w:pPr>
      <w:r>
        <w:rPr/>
        <w:t>(a)</w:t>
        <w:tab/>
        <w:t>(b)</w:t>
      </w:r>
    </w:p>
    <w:p>
      <w:pPr>
        <w:spacing w:after="0"/>
        <w:sectPr>
          <w:pgSz w:w="11910" w:h="16840"/>
          <w:pgMar w:header="0" w:footer="918" w:top="1020" w:bottom="1180" w:left="1200" w:right="56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483566" cy="2907792"/>
            <wp:effectExtent l="0" t="0" r="0" b="0"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56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905" w:val="left" w:leader="none"/>
        </w:tabs>
        <w:spacing w:before="90"/>
        <w:ind w:left="2401"/>
      </w:pPr>
      <w:r>
        <w:rPr/>
        <w:t>(c)</w:t>
        <w:tab/>
        <w:t>(d)</w:t>
      </w:r>
    </w:p>
    <w:p>
      <w:pPr>
        <w:pStyle w:val="BodyText"/>
      </w:pPr>
    </w:p>
    <w:p>
      <w:pPr>
        <w:pStyle w:val="BodyText"/>
        <w:ind w:left="903"/>
      </w:pPr>
      <w:r>
        <w:rPr/>
        <w:t>Plate</w:t>
      </w:r>
      <w:r>
        <w:rPr>
          <w:spacing w:val="-4"/>
        </w:rPr>
        <w:t> </w:t>
      </w:r>
      <w:r>
        <w:rPr/>
        <w:t>4.14:</w:t>
      </w:r>
      <w:r>
        <w:rPr>
          <w:spacing w:val="-7"/>
        </w:rPr>
        <w:t> </w:t>
      </w:r>
      <w:r>
        <w:rPr/>
        <w:t>Spectra</w:t>
      </w:r>
      <w:r>
        <w:rPr>
          <w:spacing w:val="-4"/>
        </w:rPr>
        <w:t> </w:t>
      </w:r>
      <w:r>
        <w:rPr/>
        <w:t>for cast</w:t>
      </w:r>
      <w:r>
        <w:rPr>
          <w:spacing w:val="2"/>
        </w:rPr>
        <w:t> </w:t>
      </w:r>
      <w:r>
        <w:rPr/>
        <w:t>sample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machine</w:t>
      </w:r>
      <w:r>
        <w:rPr>
          <w:spacing w:val="1"/>
        </w:rPr>
        <w:t> </w:t>
      </w:r>
      <w:r>
        <w:rPr/>
        <w:t>ladle</w:t>
      </w:r>
      <w:r>
        <w:rPr>
          <w:spacing w:val="-4"/>
        </w:rPr>
        <w:t> </w:t>
      </w:r>
      <w:r>
        <w:rPr/>
        <w:t>at</w:t>
      </w:r>
      <w:r>
        <w:rPr>
          <w:spacing w:val="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energy</w:t>
      </w:r>
      <w:r>
        <w:rPr>
          <w:spacing w:val="-7"/>
        </w:rPr>
        <w:t> </w:t>
      </w:r>
      <w:r>
        <w:rPr/>
        <w:t>levels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914400</wp:posOffset>
            </wp:positionH>
            <wp:positionV relativeFrom="paragraph">
              <wp:posOffset>119992</wp:posOffset>
            </wp:positionV>
            <wp:extent cx="5329301" cy="3080385"/>
            <wp:effectExtent l="0" t="0" r="0" b="0"/>
            <wp:wrapTopAndBottom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301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68" w:val="left" w:leader="none"/>
        </w:tabs>
        <w:spacing w:before="222"/>
        <w:ind w:left="2401"/>
      </w:pPr>
      <w:r>
        <w:rPr/>
        <w:t>(a)</w:t>
        <w:tab/>
        <w:t>(b)</w:t>
      </w:r>
    </w:p>
    <w:p>
      <w:pPr>
        <w:spacing w:after="0"/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450900" cy="2900457"/>
            <wp:effectExtent l="0" t="0" r="0" b="0"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00" cy="29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6905" w:val="left" w:leader="none"/>
        </w:tabs>
        <w:spacing w:before="90"/>
        <w:ind w:left="2401"/>
      </w:pPr>
      <w:r>
        <w:rPr/>
        <w:t>(c)</w:t>
        <w:tab/>
        <w:t>(d)</w:t>
      </w:r>
    </w:p>
    <w:p>
      <w:pPr>
        <w:pStyle w:val="BodyText"/>
      </w:pPr>
    </w:p>
    <w:p>
      <w:pPr>
        <w:pStyle w:val="BodyText"/>
        <w:ind w:left="759"/>
      </w:pPr>
      <w:r>
        <w:rPr/>
        <w:t>Plate</w:t>
      </w:r>
      <w:r>
        <w:rPr>
          <w:spacing w:val="-3"/>
        </w:rPr>
        <w:t> </w:t>
      </w:r>
      <w:r>
        <w:rPr/>
        <w:t>4.15:</w:t>
      </w:r>
      <w:r>
        <w:rPr>
          <w:spacing w:val="-8"/>
        </w:rPr>
        <w:t> </w:t>
      </w:r>
      <w:r>
        <w:rPr/>
        <w:t>Spectra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cast</w:t>
      </w:r>
      <w:r>
        <w:rPr>
          <w:spacing w:val="3"/>
        </w:rPr>
        <w:t> </w:t>
      </w:r>
      <w:r>
        <w:rPr/>
        <w:t>sample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hand-shank</w:t>
      </w:r>
      <w:r>
        <w:rPr>
          <w:spacing w:val="-3"/>
        </w:rPr>
        <w:t> </w:t>
      </w:r>
      <w:r>
        <w:rPr/>
        <w:t>ladle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energy</w:t>
      </w:r>
      <w:r>
        <w:rPr>
          <w:spacing w:val="-7"/>
        </w:rPr>
        <w:t> </w:t>
      </w:r>
      <w:r>
        <w:rPr/>
        <w:t>levels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28"/>
        </w:numPr>
        <w:tabs>
          <w:tab w:pos="606" w:val="left" w:leader="none"/>
        </w:tabs>
        <w:spacing w:line="240" w:lineRule="auto" w:before="0" w:after="0"/>
        <w:ind w:left="605" w:right="0" w:hanging="366"/>
        <w:jc w:val="left"/>
      </w:pPr>
      <w:bookmarkStart w:name="_TOC_250005" w:id="34"/>
      <w:r>
        <w:rPr/>
        <w:t>Discussion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bookmarkEnd w:id="34"/>
      <w:r>
        <w:rPr/>
        <w:t>Results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28"/>
        </w:numPr>
        <w:tabs>
          <w:tab w:pos="783" w:val="left" w:leader="none"/>
        </w:tabs>
        <w:spacing w:line="240" w:lineRule="auto" w:before="0" w:after="0"/>
        <w:ind w:left="782" w:right="0" w:hanging="543"/>
        <w:jc w:val="left"/>
      </w:pPr>
      <w:bookmarkStart w:name="_TOC_250004" w:id="35"/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Pouring</w:t>
      </w:r>
      <w:r>
        <w:rPr>
          <w:spacing w:val="-2"/>
        </w:rPr>
        <w:t> </w:t>
      </w:r>
      <w:bookmarkEnd w:id="35"/>
      <w:r>
        <w:rPr/>
        <w:t>Ladle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905" w:val="left" w:leader="none"/>
        </w:tabs>
        <w:spacing w:line="240" w:lineRule="auto" w:before="1" w:after="0"/>
        <w:ind w:left="904" w:right="0" w:hanging="665"/>
        <w:jc w:val="both"/>
        <w:rPr>
          <w:sz w:val="24"/>
        </w:rPr>
      </w:pPr>
      <w:r>
        <w:rPr>
          <w:sz w:val="24"/>
        </w:rPr>
        <w:t>Result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7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Water</w:t>
      </w:r>
    </w:p>
    <w:p>
      <w:pPr>
        <w:pStyle w:val="BodyText"/>
      </w:pPr>
    </w:p>
    <w:p>
      <w:pPr>
        <w:pStyle w:val="BodyText"/>
        <w:spacing w:line="480" w:lineRule="auto"/>
        <w:ind w:left="240" w:right="874"/>
        <w:jc w:val="both"/>
      </w:pPr>
      <w:r>
        <w:rPr/>
        <w:t>From Tables 4.1 and 4.2, the total time spent from lifting the crucible from the furnace to</w:t>
      </w:r>
      <w:r>
        <w:rPr>
          <w:spacing w:val="1"/>
        </w:rPr>
        <w:t> f</w:t>
      </w:r>
      <w:r>
        <w:rPr>
          <w:spacing w:val="-5"/>
        </w:rPr>
        <w:t>i</w:t>
      </w:r>
      <w:r>
        <w:rPr/>
        <w:t>ll</w:t>
      </w:r>
      <w:r>
        <w:rPr>
          <w:spacing w:val="-5"/>
        </w:rPr>
        <w:t>i</w:t>
      </w:r>
      <w:r>
        <w:rPr/>
        <w:t>ng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spacing w:val="-3"/>
          <w:w w:val="99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6"/>
        </w:rPr>
        <w:t>r</w:t>
      </w:r>
      <w:r>
        <w:rPr/>
        <w:t>y</w:t>
      </w:r>
      <w:r>
        <w:rPr>
          <w:spacing w:val="6"/>
        </w:rPr>
        <w:t> </w:t>
      </w:r>
      <w:r>
        <w:rPr>
          <w:spacing w:val="3"/>
        </w:rPr>
        <w:t>ca</w:t>
      </w:r>
      <w:r>
        <w:rPr>
          <w:spacing w:val="-4"/>
        </w:rPr>
        <w:t>n</w:t>
      </w:r>
      <w:r>
        <w:rPr>
          <w:spacing w:val="-1"/>
          <w:w w:val="158"/>
        </w:rPr>
        <w:t>‖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rPr/>
        <w:t>ng</w:t>
      </w:r>
      <w:r>
        <w:rPr>
          <w:spacing w:val="21"/>
        </w:rPr>
        <w:t> 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5"/>
        </w:rPr>
        <w:t>t</w:t>
      </w:r>
      <w:r>
        <w:rPr/>
        <w:t>h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5"/>
        </w:rPr>
        <w:t>l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spacing w:val="7"/>
        </w:rPr>
        <w:t>a</w:t>
      </w:r>
      <w:r>
        <w:rPr>
          <w:spacing w:val="-3"/>
          <w:w w:val="99"/>
        </w:rPr>
        <w:t>s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21"/>
        </w:rPr>
        <w:t> 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h</w:t>
      </w:r>
      <w:r>
        <w:rPr>
          <w:spacing w:val="-5"/>
        </w:rPr>
        <w:t>i</w:t>
      </w:r>
      <w:r>
        <w:rPr/>
        <w:t>ne</w:t>
      </w:r>
      <w:r>
        <w:rPr>
          <w:spacing w:val="15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1"/>
        </w:rPr>
        <w:t> </w:t>
      </w:r>
      <w:r>
        <w:rPr/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d-</w:t>
      </w:r>
      <w:r>
        <w:rPr>
          <w:spacing w:val="2"/>
          <w:w w:val="99"/>
        </w:rPr>
        <w:t>s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k</w:t>
      </w:r>
      <w:r>
        <w:rPr>
          <w:spacing w:val="21"/>
        </w:rPr>
        <w:t> 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5"/>
        </w:rPr>
        <w:t>l</w:t>
      </w:r>
      <w:r>
        <w:rPr/>
        <w:t>e</w:t>
      </w:r>
      <w:r>
        <w:rPr>
          <w:spacing w:val="16"/>
        </w:rPr>
        <w:t> </w:t>
      </w:r>
      <w:r>
        <w:rPr>
          <w:spacing w:val="-1"/>
          <w:w w:val="99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6"/>
        </w:rPr>
        <w:t> </w:t>
      </w:r>
      <w:r>
        <w:rPr/>
        <w:t>88</w:t>
      </w:r>
      <w:r>
        <w:rPr>
          <w:spacing w:val="2"/>
        </w:rPr>
        <w:t>.</w:t>
      </w:r>
      <w:r>
        <w:rPr/>
        <w:t>78 sec, 120.12 sec respectively.</w:t>
      </w:r>
      <w:r>
        <w:rPr>
          <w:spacing w:val="1"/>
        </w:rPr>
        <w:t> </w:t>
      </w:r>
      <w:r>
        <w:rPr/>
        <w:t>It was discovered that when using the</w:t>
      </w:r>
      <w:r>
        <w:rPr>
          <w:spacing w:val="60"/>
        </w:rPr>
        <w:t> </w:t>
      </w:r>
      <w:r>
        <w:rPr/>
        <w:t>ladle casting machine,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im</w:t>
      </w:r>
      <w:r>
        <w:rPr/>
        <w:t>e </w:t>
      </w:r>
      <w:r>
        <w:rPr>
          <w:spacing w:val="-30"/>
        </w:rPr>
        <w:t> 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24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-5"/>
        </w:rPr>
        <w:t>l</w:t>
      </w:r>
      <w:r>
        <w:rPr/>
        <w:t>i</w:t>
      </w:r>
      <w:r>
        <w:rPr>
          <w:spacing w:val="-8"/>
        </w:rPr>
        <w:t>f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 </w:t>
      </w:r>
      <w:r>
        <w:rPr>
          <w:spacing w:val="-30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</w:t>
      </w:r>
      <w:r>
        <w:rPr>
          <w:spacing w:val="3"/>
        </w:rPr>
        <w:t>c</w:t>
      </w:r>
      <w:r>
        <w:rPr>
          <w:spacing w:val="-5"/>
        </w:rPr>
        <w:t>i</w:t>
      </w:r>
      <w:r>
        <w:rPr/>
        <w:t>b</w:t>
      </w:r>
      <w:r>
        <w:rPr>
          <w:spacing w:val="-5"/>
        </w:rPr>
        <w:t>l</w:t>
      </w:r>
      <w:r>
        <w:rPr/>
        <w:t>e </w:t>
      </w:r>
      <w:r>
        <w:rPr>
          <w:spacing w:val="-26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-8"/>
        </w:rPr>
        <w:t>f</w:t>
      </w:r>
      <w:r>
        <w:rPr/>
        <w:t>u</w:t>
      </w:r>
      <w:r>
        <w:rPr>
          <w:spacing w:val="1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e </w:t>
      </w:r>
      <w:r>
        <w:rPr>
          <w:spacing w:val="-30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-5"/>
        </w:rPr>
        <w:t>u</w:t>
      </w:r>
      <w:r>
        <w:rPr>
          <w:spacing w:val="1"/>
        </w:rPr>
        <w:t>r</w:t>
      </w:r>
      <w:r>
        <w:rPr>
          <w:spacing w:val="-5"/>
        </w:rPr>
        <w:t>in</w:t>
      </w:r>
      <w:r>
        <w:rPr/>
        <w:t>g </w:t>
      </w:r>
      <w:r>
        <w:rPr>
          <w:spacing w:val="-30"/>
        </w:rPr>
        <w:t> </w:t>
      </w:r>
      <w:r>
        <w:rPr>
          <w:spacing w:val="5"/>
        </w:rPr>
        <w:t>t</w:t>
      </w:r>
      <w:r>
        <w:rPr/>
        <w:t>o </w:t>
      </w:r>
      <w:r>
        <w:rPr>
          <w:spacing w:val="-30"/>
        </w:rPr>
        <w:t> </w:t>
      </w:r>
      <w:r>
        <w:rPr>
          <w:spacing w:val="-4"/>
        </w:rPr>
        <w:t>f</w:t>
      </w:r>
      <w:r>
        <w:rPr/>
        <w:t>ill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4"/>
        </w:rPr>
        <w:t> </w:t>
      </w:r>
      <w:r>
        <w:rPr>
          <w:spacing w:val="-6"/>
          <w:w w:val="44"/>
        </w:rPr>
        <w:t>―</w:t>
      </w:r>
      <w:r>
        <w:rPr>
          <w:spacing w:val="2"/>
          <w:w w:val="99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6"/>
        </w:rPr>
        <w:t>r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  <w:w w:val="158"/>
        </w:rPr>
        <w:t>‖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/>
        <w:t>shorterby 31.34 sec. This was because there was too much time used in lowering the crucible,</w:t>
      </w:r>
      <w:r>
        <w:rPr>
          <w:spacing w:val="-57"/>
        </w:rPr>
        <w:t> </w:t>
      </w:r>
      <w:r>
        <w:rPr/>
        <w:t>removing the tong from gripping the crucible and then lifting it using the hand-shank ladle to</w:t>
      </w:r>
      <w:r>
        <w:rPr>
          <w:spacing w:val="1"/>
        </w:rPr>
        <w:t> </w:t>
      </w:r>
      <w:r>
        <w:rPr/>
        <w:t>the location of the mould for pouring of the molten metal. While when using the ladle casting</w:t>
      </w:r>
      <w:r>
        <w:rPr>
          <w:spacing w:val="-57"/>
        </w:rPr>
        <w:t> </w:t>
      </w:r>
      <w:r>
        <w:rPr/>
        <w:t>machine,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discovered that</w:t>
      </w:r>
      <w:r>
        <w:rPr>
          <w:spacing w:val="1"/>
        </w:rPr>
        <w:t> </w:t>
      </w:r>
      <w:r>
        <w:rPr/>
        <w:t>little time was spent</w:t>
      </w:r>
      <w:r>
        <w:rPr>
          <w:spacing w:val="1"/>
        </w:rPr>
        <w:t> </w:t>
      </w:r>
      <w:r>
        <w:rPr/>
        <w:t>in lowering and</w:t>
      </w:r>
      <w:r>
        <w:rPr>
          <w:spacing w:val="1"/>
        </w:rPr>
        <w:t> </w:t>
      </w:r>
      <w:r>
        <w:rPr/>
        <w:t>movement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crucible for pouring. There will be no need of dropping the crucible then removing the tong</w:t>
      </w:r>
      <w:r>
        <w:rPr>
          <w:spacing w:val="1"/>
        </w:rPr>
        <w:t> </w:t>
      </w:r>
      <w:r>
        <w:rPr/>
        <w:t>from gripping the crucible.Therefore, there was a time saving of about 26.1%. Figure 4.1</w:t>
      </w:r>
      <w:r>
        <w:rPr>
          <w:spacing w:val="1"/>
        </w:rPr>
        <w:t> </w:t>
      </w:r>
      <w:r>
        <w:rPr/>
        <w:t>shows the result of the average time of pouring water using both ladle casting machine and</w:t>
      </w:r>
      <w:r>
        <w:rPr>
          <w:spacing w:val="1"/>
        </w:rPr>
        <w:t> </w:t>
      </w:r>
      <w:r>
        <w:rPr/>
        <w:t>hand-shank</w:t>
      </w:r>
      <w:r>
        <w:rPr>
          <w:spacing w:val="5"/>
        </w:rPr>
        <w:t> </w:t>
      </w:r>
      <w:r>
        <w:rPr/>
        <w:t>ladle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 activities.</w:t>
      </w:r>
    </w:p>
    <w:p>
      <w:pPr>
        <w:spacing w:after="0" w:line="480" w:lineRule="auto"/>
        <w:jc w:val="both"/>
        <w:sectPr>
          <w:pgSz w:w="11910" w:h="16840"/>
          <w:pgMar w:header="0" w:footer="918" w:top="980" w:bottom="1180" w:left="1200" w:right="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2.938637pt;margin-top:127.293701pt;width:15.3pt;height:52.8pt;mso-position-horizontal-relative:page;mso-position-vertical-relative:page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Time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(sec)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490"/>
      </w:pPr>
      <w:r>
        <w:rPr/>
        <w:pict>
          <v:group style="position:absolute;margin-left:81.150002pt;margin-top:-265.906891pt;width:433pt;height:253pt;mso-position-horizontal-relative:page;mso-position-vertical-relative:paragraph;z-index:15796224" coordorigin="1623,-5318" coordsize="8660,5060">
            <v:rect style="position:absolute;left:3067;top:-3258;width:356;height:1882" filled="true" fillcolor="#4f81bc" stroked="false">
              <v:fill type="solid"/>
            </v:rect>
            <v:rect style="position:absolute;left:3422;top:-3402;width:356;height:2026" filled="true" fillcolor="#c0504d" stroked="false">
              <v:fill type="solid"/>
            </v:rect>
            <v:rect style="position:absolute;left:4843;top:-1895;width:356;height:519" filled="true" fillcolor="#4f81bc" stroked="false">
              <v:fill type="solid"/>
            </v:rect>
            <v:rect style="position:absolute;left:5198;top:-3623;width:356;height:2247" filled="true" fillcolor="#c0504d" stroked="false">
              <v:fill type="solid"/>
            </v:rect>
            <v:rect style="position:absolute;left:6614;top:-4468;width:356;height:3092" filled="true" fillcolor="#4f81bc" stroked="false">
              <v:fill type="solid"/>
            </v:rect>
            <v:rect style="position:absolute;left:6969;top:-4535;width:356;height:3159" filled="true" fillcolor="#c0504d" stroked="false">
              <v:fill type="solid"/>
            </v:rect>
            <v:shape style="position:absolute;left:2536;top:-1374;width:7100;height:72" coordorigin="2537,-1374" coordsize="7100,72" path="m2537,-1374l9636,-1374m2537,-1374l2537,-1302m4313,-1374l4313,-1302m6089,-1374l6089,-1302m7860,-1374l7860,-1302m9636,-1374l9636,-1302e" filled="false" stroked="true" strokeweight=".72pt" strokecolor="#d9d9d9">
              <v:path arrowok="t"/>
              <v:stroke dashstyle="solid"/>
            </v:shape>
            <v:rect style="position:absolute;left:8131;top:-3038;width:120;height:120" filled="true" fillcolor="#4f81bc" stroked="false">
              <v:fill type="solid"/>
            </v:rect>
            <v:rect style="position:absolute;left:8131;top:-2658;width:120;height:120" filled="true" fillcolor="#c0504d" stroked="false">
              <v:fill type="solid"/>
            </v:rect>
            <v:rect style="position:absolute;left:1633;top:-5309;width:8640;height:5040" filled="false" stroked="true" strokeweight="1pt" strokecolor="#d9d9d9">
              <v:stroke dashstyle="solid"/>
            </v:rect>
            <v:shape style="position:absolute;left:2093;top:-5221;width:260;height:27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</w:t>
                    </w: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307;top:-3107;width:1768;height:65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Ladle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Machine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Hand-shank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Ladle</w:t>
                    </w:r>
                  </w:p>
                </w:txbxContent>
              </v:textbox>
              <w10:wrap type="none"/>
            </v:shape>
            <v:shape style="position:absolute;left:2093;top:-2126;width:260;height:88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93;top:-1159;width:1081;height:54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Lifting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and</w:t>
                    </w:r>
                  </w:p>
                  <w:p>
                    <w:pPr>
                      <w:spacing w:line="275" w:lineRule="exact" w:before="0"/>
                      <w:ind w:left="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movement</w:t>
                    </w:r>
                  </w:p>
                </w:txbxContent>
              </v:textbox>
              <w10:wrap type="none"/>
            </v:shape>
            <v:shape style="position:absolute;left:4534;top:-1159;width:2837;height:864" type="#_x0000_t202" filled="false" stroked="false">
              <v:textbox inset="0,0,0,0">
                <w:txbxContent>
                  <w:p>
                    <w:pPr>
                      <w:tabs>
                        <w:tab w:pos="2063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Lowering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  <w:tab/>
                      <w:t>Pouring</w:t>
                    </w:r>
                  </w:p>
                  <w:p>
                    <w:pPr>
                      <w:spacing w:line="275" w:lineRule="exact" w:before="0"/>
                      <w:ind w:left="16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movement</w:t>
                    </w:r>
                  </w:p>
                  <w:p>
                    <w:pPr>
                      <w:spacing w:before="48"/>
                      <w:ind w:left="11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Activity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pouring</w:t>
      </w:r>
      <w:r>
        <w:rPr>
          <w:spacing w:val="-2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ladle</w:t>
      </w:r>
      <w:r>
        <w:rPr>
          <w:spacing w:val="1"/>
        </w:rPr>
        <w:t> </w:t>
      </w:r>
      <w:r>
        <w:rPr/>
        <w:t>machine</w:t>
      </w:r>
      <w:r>
        <w:rPr>
          <w:spacing w:val="-4"/>
        </w:rPr>
        <w:t> </w:t>
      </w:r>
      <w:r>
        <w:rPr/>
        <w:t>andhand-shank</w:t>
      </w:r>
      <w:r>
        <w:rPr>
          <w:spacing w:val="3"/>
        </w:rPr>
        <w:t> </w:t>
      </w:r>
      <w:r>
        <w:rPr/>
        <w:t>ladle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28"/>
        </w:numPr>
        <w:tabs>
          <w:tab w:pos="905" w:val="left" w:leader="none"/>
        </w:tabs>
        <w:spacing w:line="240" w:lineRule="auto" w:before="0" w:after="0"/>
        <w:ind w:left="904" w:right="0" w:hanging="665"/>
        <w:jc w:val="both"/>
        <w:rPr>
          <w:sz w:val="24"/>
        </w:rPr>
      </w:pPr>
      <w:r>
        <w:rPr>
          <w:sz w:val="24"/>
        </w:rPr>
        <w:t>Result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3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Alloy</w:t>
      </w:r>
      <w:r>
        <w:rPr>
          <w:spacing w:val="-6"/>
          <w:sz w:val="24"/>
        </w:rPr>
        <w:t> </w:t>
      </w:r>
      <w:r>
        <w:rPr>
          <w:sz w:val="24"/>
        </w:rPr>
        <w:t>Molten</w:t>
      </w:r>
      <w:r>
        <w:rPr>
          <w:spacing w:val="-6"/>
          <w:sz w:val="24"/>
        </w:rPr>
        <w:t> </w:t>
      </w:r>
      <w:r>
        <w:rPr>
          <w:sz w:val="24"/>
        </w:rPr>
        <w:t>Metal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 w:right="877"/>
        <w:jc w:val="both"/>
      </w:pPr>
      <w:r>
        <w:rPr/>
        <w:t>Similarly, from Tables 4.3 and 4.4, the total time spent from lifting the crucible from the</w:t>
      </w:r>
      <w:r>
        <w:rPr>
          <w:spacing w:val="1"/>
        </w:rPr>
        <w:t> </w:t>
      </w:r>
      <w:r>
        <w:rPr/>
        <w:t>furnace to filling the mouldusing both the ladle casting pouring ladle and hand-shank ladle</w:t>
      </w:r>
      <w:r>
        <w:rPr>
          <w:spacing w:val="1"/>
        </w:rPr>
        <w:t> </w:t>
      </w:r>
      <w:r>
        <w:rPr/>
        <w:t>were 53.48 sec, 81.80 sec respectively.The time difference in lifting of the crucible from the</w:t>
      </w:r>
      <w:r>
        <w:rPr>
          <w:spacing w:val="1"/>
        </w:rPr>
        <w:t> </w:t>
      </w:r>
      <w:r>
        <w:rPr/>
        <w:t>furnace</w:t>
      </w:r>
      <w:r>
        <w:rPr>
          <w:spacing w:val="13"/>
        </w:rPr>
        <w:t> </w:t>
      </w:r>
      <w:r>
        <w:rPr/>
        <w:t>to</w:t>
      </w:r>
      <w:r>
        <w:rPr>
          <w:spacing w:val="19"/>
        </w:rPr>
        <w:t> </w:t>
      </w:r>
      <w:r>
        <w:rPr/>
        <w:t>pouring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fill</w:t>
      </w:r>
      <w:r>
        <w:rPr>
          <w:spacing w:val="10"/>
        </w:rPr>
        <w:t> </w:t>
      </w:r>
      <w:r>
        <w:rPr/>
        <w:t>the</w:t>
      </w:r>
      <w:r>
        <w:rPr>
          <w:spacing w:val="23"/>
        </w:rPr>
        <w:t> </w:t>
      </w:r>
      <w:r>
        <w:rPr/>
        <w:t>mould</w:t>
      </w:r>
      <w:r>
        <w:rPr>
          <w:spacing w:val="15"/>
        </w:rPr>
        <w:t> </w:t>
      </w:r>
      <w:r>
        <w:rPr/>
        <w:t>can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shorterby</w:t>
      </w:r>
      <w:r>
        <w:rPr>
          <w:spacing w:val="13"/>
        </w:rPr>
        <w:t> </w:t>
      </w:r>
      <w:r>
        <w:rPr/>
        <w:t>28.32</w:t>
      </w:r>
      <w:r>
        <w:rPr>
          <w:spacing w:val="15"/>
        </w:rPr>
        <w:t> </w:t>
      </w:r>
      <w:r>
        <w:rPr/>
        <w:t>sec.</w:t>
      </w:r>
      <w:r>
        <w:rPr>
          <w:spacing w:val="17"/>
        </w:rPr>
        <w:t> </w:t>
      </w:r>
      <w:r>
        <w:rPr/>
        <w:t>Thetime</w:t>
      </w:r>
      <w:r>
        <w:rPr>
          <w:spacing w:val="13"/>
        </w:rPr>
        <w:t> </w:t>
      </w:r>
      <w:r>
        <w:rPr/>
        <w:t>saving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about</w:t>
      </w:r>
    </w:p>
    <w:p>
      <w:pPr>
        <w:pStyle w:val="BodyText"/>
        <w:spacing w:line="480" w:lineRule="auto"/>
        <w:ind w:left="240" w:right="875"/>
        <w:jc w:val="both"/>
      </w:pPr>
      <w:r>
        <w:rPr/>
        <w:t>34.62 %. Figure 4.2 shows the result of the average time of pouring molten Aluminium alloy</w:t>
      </w:r>
      <w:r>
        <w:rPr>
          <w:spacing w:val="1"/>
        </w:rPr>
        <w:t> </w:t>
      </w:r>
      <w:r>
        <w:rPr/>
        <w:t>metal</w:t>
      </w:r>
      <w:r>
        <w:rPr>
          <w:spacing w:val="-9"/>
        </w:rPr>
        <w:t> </w:t>
      </w:r>
      <w:r>
        <w:rPr/>
        <w:t>using both ladle</w:t>
      </w:r>
      <w:r>
        <w:rPr>
          <w:spacing w:val="-1"/>
        </w:rPr>
        <w:t> </w:t>
      </w:r>
      <w:r>
        <w:rPr/>
        <w:t>casting</w:t>
      </w:r>
      <w:r>
        <w:rPr>
          <w:spacing w:val="4"/>
        </w:rPr>
        <w:t> </w:t>
      </w:r>
      <w:r>
        <w:rPr/>
        <w:t>machine</w:t>
      </w:r>
      <w:r>
        <w:rPr>
          <w:spacing w:val="-1"/>
        </w:rPr>
        <w:t> </w:t>
      </w:r>
      <w:r>
        <w:rPr/>
        <w:t>and hand-shank</w:t>
      </w:r>
      <w:r>
        <w:rPr>
          <w:spacing w:val="4"/>
        </w:rPr>
        <w:t> </w:t>
      </w:r>
      <w:r>
        <w:rPr/>
        <w:t>ladle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0" w:footer="918" w:top="960" w:bottom="1180" w:left="1200" w:right="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842644pt;margin-top:127.973701pt;width:15.3pt;height:52.8pt;mso-position-horizontal-relative:page;mso-position-vertical-relative:page;z-index:15797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Time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(sec)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 w:before="90"/>
        <w:ind w:left="3851" w:right="1002" w:hanging="3468"/>
      </w:pPr>
      <w:r>
        <w:rPr/>
        <w:pict>
          <v:group style="position:absolute;margin-left:76.650002pt;margin-top:-276.046875pt;width:442pt;height:266.1pt;mso-position-horizontal-relative:page;mso-position-vertical-relative:paragraph;z-index:15797248" coordorigin="1533,-5521" coordsize="8840,5322">
            <v:rect style="position:absolute;left:1541;top:-210;width:8821;height:10" filled="true" fillcolor="#000000" stroked="false">
              <v:fill type="solid"/>
            </v:rect>
            <v:rect style="position:absolute;left:3163;top:-4133;width:384;height:2559" filled="true" fillcolor="#4f81bc" stroked="false">
              <v:fill type="solid"/>
            </v:rect>
            <v:rect style="position:absolute;left:3547;top:-4258;width:380;height:2684" filled="true" fillcolor="#c0504d" stroked="false">
              <v:fill type="solid"/>
            </v:rect>
            <v:rect style="position:absolute;left:5073;top:-2285;width:380;height:711" filled="true" fillcolor="#4f81bc" stroked="false">
              <v:fill type="solid"/>
            </v:rect>
            <v:rect style="position:absolute;left:5452;top:-4743;width:380;height:3168" filled="true" fillcolor="#c0504d" stroked="false">
              <v:fill type="solid"/>
            </v:rect>
            <v:rect style="position:absolute;left:6979;top:-3245;width:380;height:1671" filled="true" fillcolor="#4f81bc" stroked="false">
              <v:fill type="solid"/>
            </v:rect>
            <v:rect style="position:absolute;left:7358;top:-3274;width:384;height:1700" filled="true" fillcolor="#c0504d" stroked="false">
              <v:fill type="solid"/>
            </v:rect>
            <v:line style="position:absolute" from="2594,-1572" to="8316,-1572" stroked="true" strokeweight=".72pt" strokecolor="#d9d9d9">
              <v:stroke dashstyle="solid"/>
            </v:line>
            <v:rect style="position:absolute;left:8222;top:-3130;width:120;height:120" filled="true" fillcolor="#4f81bc" stroked="false">
              <v:fill type="solid"/>
            </v:rect>
            <v:rect style="position:absolute;left:8222;top:-2746;width:120;height:120" filled="true" fillcolor="#c0504d" stroked="false">
              <v:fill type="solid"/>
            </v:rect>
            <v:rect style="position:absolute;left:1543;top:-5511;width:8820;height:5265" filled="false" stroked="true" strokeweight="1pt" strokecolor="#d9d9d9">
              <v:stroke dashstyle="solid"/>
            </v:rect>
            <v:shape style="position:absolute;left:2152;top:-5401;width:260;height:396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  <w:p>
                    <w:pPr>
                      <w:spacing w:before="186"/>
                      <w:ind w:left="1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>
                    <w:pPr>
                      <w:spacing w:before="186"/>
                      <w:ind w:left="1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397;top:-3197;width:1773;height:64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Ladle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Machine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Hand-shank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Ladle</w:t>
                    </w:r>
                  </w:p>
                </w:txbxContent>
              </v:textbox>
              <w10:wrap type="none"/>
            </v:shape>
            <v:shape style="position:absolute;left:3018;top:-1356;width:1081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33" w:right="7" w:hanging="3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Lifting </w:t>
                    </w:r>
                    <w:r>
                      <w:rPr>
                        <w:spacing w:val="-1"/>
                        <w:sz w:val="24"/>
                      </w:rPr>
                      <w:t>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movement</w:t>
                    </w:r>
                  </w:p>
                </w:txbxContent>
              </v:textbox>
              <w10:wrap type="none"/>
            </v:shape>
            <v:shape style="position:absolute;left:4791;top:-1356;width:1349;height:96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Lowering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movement</w:t>
                    </w:r>
                  </w:p>
                  <w:p>
                    <w:pPr>
                      <w:spacing w:before="145"/>
                      <w:ind w:left="12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Activity</w:t>
                    </w:r>
                  </w:p>
                </w:txbxContent>
              </v:textbox>
              <w10:wrap type="none"/>
            </v:shape>
            <v:shape style="position:absolute;left:6987;top:-1356;width:7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Pouring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4.2: Average pouring time for ladle machine and hand-shankladle using Aluminium</w:t>
      </w:r>
      <w:r>
        <w:rPr>
          <w:spacing w:val="-57"/>
        </w:rPr>
        <w:t> </w:t>
      </w:r>
      <w:r>
        <w:rPr/>
        <w:t>alloy</w:t>
      </w:r>
      <w:r>
        <w:rPr>
          <w:spacing w:val="-3"/>
        </w:rPr>
        <w:t> </w:t>
      </w:r>
      <w:r>
        <w:rPr/>
        <w:t>molten</w:t>
      </w:r>
      <w:r>
        <w:rPr>
          <w:spacing w:val="2"/>
        </w:rPr>
        <w:t> </w:t>
      </w:r>
      <w:r>
        <w:rPr/>
        <w:t>metal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0" w:after="0"/>
        <w:ind w:left="965" w:right="0" w:hanging="726"/>
        <w:jc w:val="left"/>
        <w:rPr>
          <w:sz w:val="24"/>
        </w:rPr>
      </w:pPr>
      <w:r>
        <w:rPr>
          <w:sz w:val="24"/>
        </w:rPr>
        <w:t>Result of</w:t>
      </w:r>
      <w:r>
        <w:rPr>
          <w:spacing w:val="-9"/>
          <w:sz w:val="24"/>
        </w:rPr>
        <w:t> </w:t>
      </w:r>
      <w:r>
        <w:rPr>
          <w:sz w:val="24"/>
        </w:rPr>
        <w:t>the Speed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Pouring</w:t>
      </w:r>
    </w:p>
    <w:p>
      <w:pPr>
        <w:pStyle w:val="BodyText"/>
      </w:pPr>
    </w:p>
    <w:p>
      <w:pPr>
        <w:pStyle w:val="BodyText"/>
        <w:spacing w:line="480" w:lineRule="auto"/>
        <w:ind w:left="240" w:right="875"/>
        <w:jc w:val="both"/>
      </w:pPr>
      <w:r>
        <w:rPr/>
        <w:t>The results of the pouring speed when using the ladle casting machine and hand-shank ladle</w:t>
      </w:r>
      <w:r>
        <w:rPr>
          <w:spacing w:val="1"/>
        </w:rPr>
        <w:t> </w:t>
      </w:r>
      <w:r>
        <w:rPr/>
        <w:t>from Table 4.3, Table 4.4 and Equation 3.22 were 0.44 cm/s and 0.43 cm/s respectively. The</w:t>
      </w:r>
      <w:r>
        <w:rPr>
          <w:spacing w:val="1"/>
        </w:rPr>
        <w:t> </w:t>
      </w:r>
      <w:r>
        <w:rPr/>
        <w:t>pouring speed when using the ladle casting machine was faster than that of the hand-shank</w:t>
      </w:r>
      <w:r>
        <w:rPr>
          <w:spacing w:val="1"/>
        </w:rPr>
        <w:t> </w:t>
      </w:r>
      <w:r>
        <w:rPr/>
        <w:t>ladle by 0.01cm/sec (2.33 % speed increase). This was because the time taken to fill the</w:t>
      </w:r>
      <w:r>
        <w:rPr>
          <w:spacing w:val="1"/>
        </w:rPr>
        <w:t> </w:t>
      </w:r>
      <w:r>
        <w:rPr/>
        <w:t>mould when using the ladle casting machine was less as compared to when using the hand-</w:t>
      </w:r>
      <w:r>
        <w:rPr>
          <w:spacing w:val="1"/>
        </w:rPr>
        <w:t> </w:t>
      </w:r>
      <w:r>
        <w:rPr/>
        <w:t>shank ladle. When using the gearing system, the pouring was at a relatively consistent flow</w:t>
      </w:r>
      <w:r>
        <w:rPr>
          <w:spacing w:val="1"/>
        </w:rPr>
        <w:t> </w:t>
      </w:r>
      <w:r>
        <w:rPr/>
        <w:t>unlike the manual method where the pouring was inconsistent as a result of different persons</w:t>
      </w:r>
      <w:r>
        <w:rPr>
          <w:spacing w:val="1"/>
        </w:rPr>
        <w:t> </w:t>
      </w:r>
      <w:r>
        <w:rPr/>
        <w:t>(operators)</w:t>
      </w:r>
      <w:r>
        <w:rPr>
          <w:spacing w:val="2"/>
        </w:rPr>
        <w:t> </w:t>
      </w:r>
      <w:r>
        <w:rPr/>
        <w:t>handling</w:t>
      </w:r>
      <w:r>
        <w:rPr>
          <w:spacing w:val="2"/>
        </w:rPr>
        <w:t> </w:t>
      </w:r>
      <w:r>
        <w:rPr/>
        <w:t>the hand-shank</w:t>
      </w:r>
      <w:r>
        <w:rPr>
          <w:spacing w:val="6"/>
        </w:rPr>
        <w:t> </w:t>
      </w:r>
      <w:r>
        <w:rPr/>
        <w:t>ladle.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28"/>
        </w:numPr>
        <w:tabs>
          <w:tab w:pos="727" w:val="left" w:leader="none"/>
        </w:tabs>
        <w:spacing w:line="240" w:lineRule="auto" w:before="0" w:after="0"/>
        <w:ind w:left="726" w:right="0" w:hanging="487"/>
        <w:jc w:val="both"/>
      </w:pPr>
      <w:bookmarkStart w:name="_TOC_250003" w:id="36"/>
      <w:r>
        <w:rPr/>
        <w:t>Non-destructive</w:t>
      </w:r>
      <w:r>
        <w:rPr>
          <w:spacing w:val="-7"/>
        </w:rPr>
        <w:t> </w:t>
      </w:r>
      <w:bookmarkEnd w:id="36"/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1" w:after="0"/>
        <w:ind w:left="965" w:right="0" w:hanging="726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9"/>
          <w:sz w:val="24"/>
        </w:rPr>
        <w:t> </w:t>
      </w:r>
      <w:r>
        <w:rPr>
          <w:sz w:val="24"/>
        </w:rPr>
        <w:t>Inspection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Casts:</w:t>
      </w:r>
    </w:p>
    <w:p>
      <w:pPr>
        <w:pStyle w:val="BodyText"/>
      </w:pPr>
    </w:p>
    <w:p>
      <w:pPr>
        <w:pStyle w:val="BodyText"/>
        <w:spacing w:line="480" w:lineRule="auto"/>
        <w:ind w:left="240" w:right="880"/>
        <w:jc w:val="both"/>
      </w:pPr>
      <w:r>
        <w:rPr/>
        <w:t>There was no any misrun or cold shut</w:t>
      </w:r>
      <w:r>
        <w:rPr>
          <w:spacing w:val="60"/>
        </w:rPr>
        <w:t> </w:t>
      </w:r>
      <w:r>
        <w:rPr/>
        <w:t>in both machine and manual casts. This was because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pouring</w:t>
      </w:r>
      <w:r>
        <w:rPr>
          <w:spacing w:val="27"/>
        </w:rPr>
        <w:t> </w:t>
      </w:r>
      <w:r>
        <w:rPr/>
        <w:t>temperature</w:t>
      </w:r>
      <w:r>
        <w:rPr>
          <w:spacing w:val="28"/>
        </w:rPr>
        <w:t> </w:t>
      </w:r>
      <w:r>
        <w:rPr/>
        <w:t>was</w:t>
      </w:r>
      <w:r>
        <w:rPr>
          <w:spacing w:val="25"/>
        </w:rPr>
        <w:t> </w:t>
      </w:r>
      <w:r>
        <w:rPr/>
        <w:t>adequate</w:t>
      </w:r>
      <w:r>
        <w:rPr>
          <w:spacing w:val="28"/>
        </w:rPr>
        <w:t> </w:t>
      </w:r>
      <w:r>
        <w:rPr/>
        <w:t>enough</w:t>
      </w:r>
      <w:r>
        <w:rPr>
          <w:spacing w:val="23"/>
        </w:rPr>
        <w:t> </w:t>
      </w:r>
      <w:r>
        <w:rPr/>
        <w:t>not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allow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sudden</w:t>
      </w:r>
      <w:r>
        <w:rPr>
          <w:spacing w:val="23"/>
        </w:rPr>
        <w:t> </w:t>
      </w:r>
      <w:r>
        <w:rPr/>
        <w:t>solidification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18" w:top="960" w:bottom="1180" w:left="1200" w:right="560"/>
        </w:sectPr>
      </w:pPr>
    </w:p>
    <w:p>
      <w:pPr>
        <w:pStyle w:val="BodyText"/>
        <w:spacing w:line="480" w:lineRule="auto" w:before="67"/>
        <w:ind w:left="240" w:right="880"/>
        <w:jc w:val="both"/>
      </w:pPr>
      <w:r>
        <w:rPr/>
        <w:t>molten metal enters the mould. Also, the pouring speed was not too slow to allow for the</w:t>
      </w:r>
      <w:r>
        <w:rPr>
          <w:spacing w:val="1"/>
        </w:rPr>
        <w:t> </w:t>
      </w:r>
      <w:r>
        <w:rPr/>
        <w:t>solidification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molten</w:t>
      </w:r>
      <w:r>
        <w:rPr>
          <w:spacing w:val="2"/>
        </w:rPr>
        <w:t> </w:t>
      </w:r>
      <w:r>
        <w:rPr/>
        <w:t>metal</w:t>
      </w:r>
      <w:r>
        <w:rPr>
          <w:spacing w:val="-8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enters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mould.</w:t>
      </w:r>
    </w:p>
    <w:p>
      <w:pPr>
        <w:pStyle w:val="BodyText"/>
        <w:spacing w:line="480" w:lineRule="auto"/>
        <w:ind w:left="240" w:right="876"/>
        <w:jc w:val="both"/>
      </w:pPr>
      <w:r>
        <w:rPr/>
        <w:t>The physical defect that was observed from the casts was sand blows especially on the drag</w:t>
      </w:r>
      <w:r>
        <w:rPr>
          <w:spacing w:val="1"/>
        </w:rPr>
        <w:t> </w:t>
      </w:r>
      <w:r>
        <w:rPr/>
        <w:t>side of the casts which are numerous in the casts of manual hand-shankladle as compared to</w:t>
      </w:r>
      <w:r>
        <w:rPr>
          <w:spacing w:val="1"/>
        </w:rPr>
        <w:t> </w:t>
      </w:r>
      <w:r>
        <w:rPr/>
        <w:t>the casts of ladle machine. The defects may be as a result of gases entrapped in the casts as</w:t>
      </w:r>
      <w:r>
        <w:rPr>
          <w:spacing w:val="1"/>
        </w:rPr>
        <w:t> </w:t>
      </w:r>
      <w:r>
        <w:rPr/>
        <w:t>well as mould sand particles which were entrapped on the surface of the casts. Gases are</w:t>
      </w:r>
      <w:r>
        <w:rPr>
          <w:spacing w:val="1"/>
        </w:rPr>
        <w:t> </w:t>
      </w:r>
      <w:r>
        <w:rPr/>
        <w:t>entrapped in casting when there is no proper venting in the mould, while mould sand are</w:t>
      </w:r>
      <w:r>
        <w:rPr>
          <w:spacing w:val="1"/>
        </w:rPr>
        <w:t> </w:t>
      </w:r>
      <w:r>
        <w:rPr/>
        <w:t>entrapped or attached to the surface of the casting if loosed i.e. sand not properly bounded</w:t>
      </w:r>
      <w:r>
        <w:rPr>
          <w:spacing w:val="1"/>
        </w:rPr>
        <w:t> </w:t>
      </w:r>
      <w:r>
        <w:rPr/>
        <w:t>together.</w:t>
      </w: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2" w:after="0"/>
        <w:ind w:left="965" w:right="0" w:hanging="726"/>
        <w:jc w:val="both"/>
        <w:rPr>
          <w:sz w:val="24"/>
        </w:rPr>
      </w:pPr>
      <w:r>
        <w:rPr>
          <w:sz w:val="24"/>
        </w:rPr>
        <w:t>Metallography</w:t>
      </w:r>
      <w:r>
        <w:rPr>
          <w:spacing w:val="-6"/>
          <w:sz w:val="24"/>
        </w:rPr>
        <w:t> </w:t>
      </w:r>
      <w:r>
        <w:rPr>
          <w:sz w:val="24"/>
        </w:rPr>
        <w:t>Test:</w:t>
      </w:r>
    </w:p>
    <w:p>
      <w:pPr>
        <w:pStyle w:val="BodyText"/>
      </w:pPr>
    </w:p>
    <w:p>
      <w:pPr>
        <w:pStyle w:val="BodyText"/>
        <w:spacing w:line="477" w:lineRule="auto"/>
        <w:ind w:left="240" w:right="874"/>
        <w:jc w:val="both"/>
      </w:pPr>
      <w:r>
        <w:rPr/>
        <w:t>The micrograph of both samples show visible well defined coarse grain boundaries. This</w:t>
      </w:r>
      <w:r>
        <w:rPr>
          <w:spacing w:val="1"/>
        </w:rPr>
        <w:t> </w:t>
      </w:r>
      <w:r>
        <w:rPr/>
        <w:t>could be due to the even distribution of the constituents as cooling takes place since no too</w:t>
      </w:r>
      <w:r>
        <w:rPr>
          <w:spacing w:val="1"/>
        </w:rPr>
        <w:t> </w:t>
      </w:r>
      <w:r>
        <w:rPr/>
        <w:t>much time was taken to pour the liquid metal into the mould</w:t>
      </w:r>
      <w:r>
        <w:rPr>
          <w:rFonts w:ascii="Calibri" w:hAnsi="Calibri"/>
          <w:sz w:val="22"/>
        </w:rPr>
        <w:t>. </w:t>
      </w:r>
      <w:r>
        <w:rPr/>
        <w:t>In these microstructures, the</w:t>
      </w:r>
      <w:r>
        <w:rPr>
          <w:spacing w:val="1"/>
        </w:rPr>
        <w:t> </w:t>
      </w:r>
      <w:r>
        <w:rPr/>
        <w:t>samples were ofhypoeutectic structure consisting of primaryalpha solid solution of silicon in</w:t>
      </w:r>
      <w:r>
        <w:rPr>
          <w:spacing w:val="1"/>
        </w:rPr>
        <w:t> </w:t>
      </w:r>
      <w:r>
        <w:rPr/>
        <w:t>aluminium</w:t>
      </w:r>
      <w:r>
        <w:rPr>
          <w:spacing w:val="-7"/>
        </w:rPr>
        <w:t> </w:t>
      </w:r>
      <w:r>
        <w:rPr/>
        <w:t>α</w:t>
      </w:r>
      <w:r>
        <w:rPr>
          <w:spacing w:val="1"/>
        </w:rPr>
        <w:t> </w:t>
      </w:r>
      <w:r>
        <w:rPr/>
        <w:t>(white</w:t>
      </w:r>
      <w:r>
        <w:rPr>
          <w:spacing w:val="2"/>
        </w:rPr>
        <w:t> </w:t>
      </w:r>
      <w:r>
        <w:rPr/>
        <w:t>patches)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matrix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eutectic</w:t>
      </w:r>
      <w:r>
        <w:rPr>
          <w:spacing w:val="5"/>
        </w:rPr>
        <w:t> </w:t>
      </w:r>
      <w:r>
        <w:rPr/>
        <w:t>α +Si</w:t>
      </w:r>
      <w:r>
        <w:rPr>
          <w:spacing w:val="-7"/>
        </w:rPr>
        <w:t> </w:t>
      </w:r>
      <w:r>
        <w:rPr/>
        <w:t>(dark</w:t>
      </w:r>
      <w:r>
        <w:rPr>
          <w:spacing w:val="2"/>
        </w:rPr>
        <w:t> </w:t>
      </w:r>
      <w:r>
        <w:rPr/>
        <w:t>patches).</w:t>
      </w:r>
    </w:p>
    <w:p>
      <w:pPr>
        <w:pStyle w:val="BodyText"/>
        <w:spacing w:line="480" w:lineRule="auto" w:before="13"/>
        <w:ind w:left="240" w:right="879"/>
        <w:jc w:val="both"/>
      </w:pPr>
      <w:r>
        <w:rPr/>
        <w:t>According to Raji and Khan (2006), the results of metallographic studies ofthe cast samples</w:t>
      </w:r>
      <w:r>
        <w:rPr>
          <w:spacing w:val="1"/>
        </w:rPr>
        <w:t> </w:t>
      </w:r>
      <w:r>
        <w:rPr/>
        <w:t>showed that in all cases, themicrostructure of the cast samples were ofhypoeutectic structure</w:t>
      </w:r>
      <w:r>
        <w:rPr>
          <w:spacing w:val="1"/>
        </w:rPr>
        <w:t> </w:t>
      </w:r>
      <w:r>
        <w:rPr/>
        <w:t>consisting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primaryalpha</w:t>
      </w:r>
      <w:r>
        <w:rPr>
          <w:spacing w:val="4"/>
        </w:rPr>
        <w:t> </w:t>
      </w:r>
      <w:r>
        <w:rPr/>
        <w:t>solid</w:t>
      </w:r>
      <w:r>
        <w:rPr>
          <w:spacing w:val="4"/>
        </w:rPr>
        <w:t> </w:t>
      </w:r>
      <w:r>
        <w:rPr/>
        <w:t>solution of</w:t>
      </w:r>
      <w:r>
        <w:rPr>
          <w:spacing w:val="-3"/>
        </w:rPr>
        <w:t> </w:t>
      </w:r>
      <w:r>
        <w:rPr/>
        <w:t>silicon</w:t>
      </w:r>
      <w:r>
        <w:rPr>
          <w:spacing w:val="4"/>
        </w:rPr>
        <w:t> </w:t>
      </w:r>
      <w:r>
        <w:rPr/>
        <w:t>in aluminium(α)</w:t>
      </w:r>
      <w:r>
        <w:rPr>
          <w:spacing w:val="11"/>
        </w:rPr>
        <w:t> </w:t>
      </w:r>
      <w:r>
        <w:rPr/>
        <w:t>in a</w:t>
      </w:r>
      <w:r>
        <w:rPr>
          <w:spacing w:val="8"/>
        </w:rPr>
        <w:t> </w:t>
      </w:r>
      <w:r>
        <w:rPr/>
        <w:t>matrix of</w:t>
      </w:r>
      <w:r>
        <w:rPr>
          <w:spacing w:val="-2"/>
        </w:rPr>
        <w:t> </w:t>
      </w:r>
      <w:r>
        <w:rPr/>
        <w:t>eutectic</w:t>
      </w:r>
      <w:r>
        <w:rPr>
          <w:spacing w:val="4"/>
        </w:rPr>
        <w:t> </w:t>
      </w:r>
      <w:r>
        <w:rPr/>
        <w:t>(α</w:t>
      </w:r>
    </w:p>
    <w:p>
      <w:pPr>
        <w:pStyle w:val="BodyText"/>
        <w:spacing w:line="480" w:lineRule="auto" w:before="1"/>
        <w:ind w:left="240" w:right="871"/>
        <w:jc w:val="both"/>
      </w:pPr>
      <w:r>
        <w:rPr/>
        <w:t>+Si).</w:t>
      </w:r>
      <w:r>
        <w:rPr>
          <w:spacing w:val="1"/>
        </w:rPr>
        <w:t> </w:t>
      </w:r>
      <w:r>
        <w:rPr/>
        <w:t>However,the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castings.The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examinationrevealed that the dendrites of aluminium insqueeze castings are fine with the</w:t>
      </w:r>
      <w:r>
        <w:rPr>
          <w:spacing w:val="1"/>
        </w:rPr>
        <w:t> </w:t>
      </w:r>
      <w:r>
        <w:rPr/>
        <w:t>fineness</w:t>
      </w:r>
      <w:r>
        <w:rPr>
          <w:spacing w:val="4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increase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squeeze pressure</w:t>
      </w:r>
      <w:r>
        <w:rPr>
          <w:spacing w:val="-1"/>
        </w:rPr>
        <w:t> </w:t>
      </w:r>
      <w:r>
        <w:rPr/>
        <w:t>forall</w:t>
      </w:r>
      <w:r>
        <w:rPr>
          <w:spacing w:val="-8"/>
        </w:rPr>
        <w:t> </w:t>
      </w:r>
      <w:r>
        <w:rPr/>
        <w:t>pouring</w:t>
      </w:r>
      <w:r>
        <w:rPr>
          <w:spacing w:val="1"/>
        </w:rPr>
        <w:t> </w:t>
      </w:r>
      <w:r>
        <w:rPr/>
        <w:t>temperatures.</w:t>
      </w:r>
    </w:p>
    <w:p>
      <w:pPr>
        <w:pStyle w:val="ListParagraph"/>
        <w:numPr>
          <w:ilvl w:val="3"/>
          <w:numId w:val="28"/>
        </w:numPr>
        <w:tabs>
          <w:tab w:pos="966" w:val="left" w:leader="none"/>
        </w:tabs>
        <w:spacing w:line="240" w:lineRule="auto" w:before="0" w:after="0"/>
        <w:ind w:left="965" w:right="0" w:hanging="726"/>
        <w:jc w:val="both"/>
        <w:rPr>
          <w:sz w:val="24"/>
        </w:rPr>
      </w:pPr>
      <w:r>
        <w:rPr>
          <w:sz w:val="24"/>
        </w:rPr>
        <w:t>X-Ray</w:t>
      </w:r>
      <w:r>
        <w:rPr>
          <w:spacing w:val="-6"/>
          <w:sz w:val="24"/>
        </w:rPr>
        <w:t> </w:t>
      </w:r>
      <w:r>
        <w:rPr>
          <w:sz w:val="24"/>
        </w:rPr>
        <w:t>Fluorescence</w:t>
      </w:r>
      <w:r>
        <w:rPr>
          <w:spacing w:val="-1"/>
          <w:sz w:val="24"/>
        </w:rPr>
        <w:t> </w:t>
      </w:r>
      <w:r>
        <w:rPr>
          <w:sz w:val="24"/>
        </w:rPr>
        <w:t>(XRF)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cast:</w:t>
      </w:r>
    </w:p>
    <w:p>
      <w:pPr>
        <w:pStyle w:val="BodyText"/>
      </w:pPr>
    </w:p>
    <w:p>
      <w:pPr>
        <w:pStyle w:val="BodyText"/>
        <w:spacing w:line="480" w:lineRule="auto"/>
        <w:ind w:left="240" w:right="884"/>
        <w:jc w:val="both"/>
      </w:pPr>
      <w:r>
        <w:rPr/>
        <w:t>The result of the XRF tests shows the presence of the various elements detected in the alloy</w:t>
      </w:r>
      <w:r>
        <w:rPr>
          <w:spacing w:val="1"/>
        </w:rPr>
        <w:t> </w:t>
      </w:r>
      <w:r>
        <w:rPr/>
        <w:t>with their percentages at different energy level. It can be observed the percentage of Silicon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high;</w:t>
      </w:r>
      <w:r>
        <w:rPr>
          <w:spacing w:val="-3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 alloy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Aluminium-silicon</w:t>
      </w:r>
      <w:r>
        <w:rPr>
          <w:spacing w:val="-4"/>
        </w:rPr>
        <w:t> </w:t>
      </w:r>
      <w:r>
        <w:rPr/>
        <w:t>alloy.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9"/>
        </w:numPr>
        <w:tabs>
          <w:tab w:pos="605" w:val="left" w:leader="none"/>
        </w:tabs>
        <w:spacing w:line="240" w:lineRule="auto" w:before="207" w:after="0"/>
        <w:ind w:left="604" w:right="0" w:hanging="365"/>
        <w:jc w:val="left"/>
      </w:pPr>
      <w:r>
        <w:rPr/>
        <w:t>Conclusion</w:t>
      </w:r>
    </w:p>
    <w:p>
      <w:pPr>
        <w:pStyle w:val="Heading1"/>
        <w:spacing w:line="451" w:lineRule="auto" w:before="67"/>
        <w:ind w:left="240" w:right="2885" w:firstLine="1517"/>
      </w:pPr>
      <w:bookmarkStart w:name="_TOC_250002" w:id="37"/>
      <w:r>
        <w:rPr>
          <w:b w:val="0"/>
        </w:rPr>
        <w:br w:type="column"/>
      </w: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bookmarkEnd w:id="37"/>
      <w:r>
        <w:rPr/>
        <w:t>RECOMMENDATIONS</w:t>
      </w:r>
    </w:p>
    <w:p>
      <w:pPr>
        <w:spacing w:after="0" w:line="451" w:lineRule="auto"/>
        <w:sectPr>
          <w:pgSz w:w="11910" w:h="16840"/>
          <w:pgMar w:header="0" w:footer="918" w:top="900" w:bottom="1180" w:left="1200" w:right="560"/>
          <w:cols w:num="2" w:equalWidth="0">
            <w:col w:w="1786" w:space="308"/>
            <w:col w:w="8056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240" w:right="871"/>
        <w:jc w:val="both"/>
      </w:pPr>
      <w:r>
        <w:rPr/>
        <w:t>To obtain a cast with little or no cast defects such as cold shut and misruns resulting from</w:t>
      </w:r>
      <w:r>
        <w:rPr>
          <w:spacing w:val="1"/>
        </w:rPr>
        <w:t> </w:t>
      </w:r>
      <w:r>
        <w:rPr/>
        <w:t>pouring of liquid/molten metal from a crucible into a prepared mould,there is a need to design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fabricate a</w:t>
      </w:r>
      <w:r>
        <w:rPr>
          <w:spacing w:val="5"/>
        </w:rPr>
        <w:t> </w:t>
      </w:r>
      <w:r>
        <w:rPr/>
        <w:t>manual</w:t>
      </w:r>
      <w:r>
        <w:rPr>
          <w:spacing w:val="-3"/>
        </w:rPr>
        <w:t> </w:t>
      </w:r>
      <w:r>
        <w:rPr/>
        <w:t>ladle</w:t>
      </w:r>
      <w:r>
        <w:rPr>
          <w:spacing w:val="5"/>
        </w:rPr>
        <w:t> </w:t>
      </w:r>
      <w:r>
        <w:rPr/>
        <w:t>machine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casting.</w:t>
      </w:r>
    </w:p>
    <w:p>
      <w:pPr>
        <w:pStyle w:val="BodyText"/>
        <w:spacing w:before="1"/>
        <w:ind w:left="240"/>
        <w:jc w:val="both"/>
      </w:pPr>
      <w:r>
        <w:rPr/>
        <w:t>From</w:t>
      </w:r>
      <w:r>
        <w:rPr>
          <w:spacing w:val="-11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conclusion</w:t>
      </w:r>
      <w:r>
        <w:rPr>
          <w:spacing w:val="-7"/>
        </w:rPr>
        <w:t> </w:t>
      </w:r>
      <w:r>
        <w:rPr/>
        <w:t>could</w:t>
      </w:r>
      <w:r>
        <w:rPr>
          <w:spacing w:val="3"/>
        </w:rPr>
        <w:t> </w:t>
      </w:r>
      <w:r>
        <w:rPr/>
        <w:t>be</w:t>
      </w:r>
      <w:r>
        <w:rPr>
          <w:spacing w:val="-3"/>
        </w:rPr>
        <w:t> </w:t>
      </w:r>
      <w:r>
        <w:rPr/>
        <w:t>drawn: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0" w:after="0"/>
        <w:ind w:left="961" w:right="878" w:hanging="361"/>
        <w:jc w:val="both"/>
        <w:rPr>
          <w:sz w:val="24"/>
        </w:rPr>
      </w:pPr>
      <w:r>
        <w:rPr>
          <w:sz w:val="24"/>
        </w:rPr>
        <w:t>A ladle casting machine of 50 kg charge capacity of molten Aluminium alloy was</w:t>
      </w:r>
      <w:r>
        <w:rPr>
          <w:spacing w:val="1"/>
          <w:sz w:val="24"/>
        </w:rPr>
        <w:t> </w:t>
      </w:r>
      <w:r>
        <w:rPr>
          <w:sz w:val="24"/>
        </w:rPr>
        <w:t>successfully designed and constructed. The pouring ladle was designed such that it</w:t>
      </w:r>
      <w:r>
        <w:rPr>
          <w:spacing w:val="1"/>
          <w:sz w:val="24"/>
        </w:rPr>
        <w:t> </w:t>
      </w:r>
      <w:r>
        <w:rPr>
          <w:sz w:val="24"/>
        </w:rPr>
        <w:t>would be used to pick the crucible from the furnace and pour the molten Aluminium</w:t>
      </w:r>
      <w:r>
        <w:rPr>
          <w:spacing w:val="1"/>
          <w:sz w:val="24"/>
        </w:rPr>
        <w:t> </w:t>
      </w:r>
      <w:r>
        <w:rPr>
          <w:sz w:val="24"/>
        </w:rPr>
        <w:t>alloy directly without delay. The delay in time spent to drop the crucible, remove the</w:t>
      </w:r>
      <w:r>
        <w:rPr>
          <w:spacing w:val="1"/>
          <w:sz w:val="24"/>
        </w:rPr>
        <w:t> </w:t>
      </w:r>
      <w:r>
        <w:rPr>
          <w:sz w:val="24"/>
        </w:rPr>
        <w:t>tong from gripping the crucible then picking it up by using the hand-shank ladle is</w:t>
      </w:r>
      <w:r>
        <w:rPr>
          <w:spacing w:val="1"/>
          <w:sz w:val="24"/>
        </w:rPr>
        <w:t> </w:t>
      </w:r>
      <w:r>
        <w:rPr>
          <w:sz w:val="24"/>
        </w:rPr>
        <w:t>eliminated.</w:t>
      </w: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1" w:after="0"/>
        <w:ind w:left="961" w:right="869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construction/fabrication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components/parts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ladle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successfully carried out. The various component parts were assembled together to</w:t>
      </w:r>
      <w:r>
        <w:rPr>
          <w:spacing w:val="1"/>
          <w:sz w:val="24"/>
        </w:rPr>
        <w:t> </w:t>
      </w:r>
      <w:r>
        <w:rPr>
          <w:sz w:val="24"/>
        </w:rPr>
        <w:t>form the pouring ladle. The ladle was used to cast molten Aluminium alloy into a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sand</w:t>
      </w:r>
      <w:r>
        <w:rPr>
          <w:spacing w:val="6"/>
          <w:sz w:val="24"/>
        </w:rPr>
        <w:t> </w:t>
      </w:r>
      <w:r>
        <w:rPr>
          <w:sz w:val="24"/>
        </w:rPr>
        <w:t>mould.</w:t>
      </w: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1" w:after="0"/>
        <w:ind w:left="961" w:right="869" w:hanging="361"/>
        <w:jc w:val="both"/>
        <w:rPr>
          <w:sz w:val="24"/>
        </w:rPr>
      </w:pPr>
      <w:r>
        <w:rPr>
          <w:sz w:val="24"/>
        </w:rPr>
        <w:t>The pouring ladle was used for casting as well as the hand-shank ladle. The results of</w:t>
      </w:r>
      <w:r>
        <w:rPr>
          <w:spacing w:val="1"/>
          <w:sz w:val="24"/>
        </w:rPr>
        <w:t> </w:t>
      </w:r>
      <w:r>
        <w:rPr>
          <w:sz w:val="24"/>
        </w:rPr>
        <w:t>the castings were compared. From the results obtained, the pouring ladle recorded a</w:t>
      </w:r>
      <w:r>
        <w:rPr>
          <w:spacing w:val="1"/>
          <w:sz w:val="24"/>
        </w:rPr>
        <w:t> </w:t>
      </w:r>
      <w:r>
        <w:rPr>
          <w:sz w:val="24"/>
        </w:rPr>
        <w:t>few pouring time</w:t>
      </w:r>
      <w:r>
        <w:rPr>
          <w:spacing w:val="1"/>
          <w:sz w:val="24"/>
        </w:rPr>
        <w:t> </w:t>
      </w:r>
      <w:r>
        <w:rPr>
          <w:sz w:val="24"/>
        </w:rPr>
        <w:t>in the casting activity using</w:t>
      </w:r>
      <w:r>
        <w:rPr>
          <w:spacing w:val="1"/>
          <w:sz w:val="24"/>
        </w:rPr>
        <w:t> </w:t>
      </w:r>
      <w:r>
        <w:rPr>
          <w:sz w:val="24"/>
        </w:rPr>
        <w:t>both water and</w:t>
      </w:r>
      <w:r>
        <w:rPr>
          <w:spacing w:val="1"/>
          <w:sz w:val="24"/>
        </w:rPr>
        <w:t> </w:t>
      </w:r>
      <w:r>
        <w:rPr>
          <w:sz w:val="24"/>
        </w:rPr>
        <w:t>molten</w:t>
      </w:r>
      <w:r>
        <w:rPr>
          <w:spacing w:val="60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alloy. The time difference is not too much except in the activity of lowering and</w:t>
      </w:r>
      <w:r>
        <w:rPr>
          <w:spacing w:val="1"/>
          <w:sz w:val="24"/>
        </w:rPr>
        <w:t> </w:t>
      </w:r>
      <w:r>
        <w:rPr>
          <w:sz w:val="24"/>
        </w:rPr>
        <w:t>movement were in the case of hand-shank ladle, too much time (34.32 sec) was spent</w:t>
      </w:r>
      <w:r>
        <w:rPr>
          <w:spacing w:val="1"/>
          <w:sz w:val="24"/>
        </w:rPr>
        <w:t> </w:t>
      </w:r>
      <w:r>
        <w:rPr>
          <w:sz w:val="24"/>
        </w:rPr>
        <w:t>while less time (7.69 sec) spent when using the pouring lalde to cast the Aluminium</w:t>
      </w:r>
      <w:r>
        <w:rPr>
          <w:spacing w:val="1"/>
          <w:sz w:val="24"/>
        </w:rPr>
        <w:t> </w:t>
      </w:r>
      <w:r>
        <w:rPr>
          <w:sz w:val="24"/>
        </w:rPr>
        <w:t>alloy.</w:t>
      </w:r>
      <w:r>
        <w:rPr>
          <w:spacing w:val="23"/>
          <w:sz w:val="24"/>
        </w:rPr>
        <w:t> </w:t>
      </w:r>
      <w:r>
        <w:rPr>
          <w:sz w:val="24"/>
        </w:rPr>
        <w:t>Also,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pouring</w:t>
      </w:r>
      <w:r>
        <w:rPr>
          <w:spacing w:val="22"/>
          <w:sz w:val="24"/>
        </w:rPr>
        <w:t> </w:t>
      </w:r>
      <w:r>
        <w:rPr>
          <w:sz w:val="24"/>
        </w:rPr>
        <w:t>speed</w:t>
      </w:r>
      <w:r>
        <w:rPr>
          <w:spacing w:val="17"/>
          <w:sz w:val="24"/>
        </w:rPr>
        <w:t> </w:t>
      </w:r>
      <w:r>
        <w:rPr>
          <w:sz w:val="24"/>
        </w:rPr>
        <w:t>when</w:t>
      </w:r>
      <w:r>
        <w:rPr>
          <w:spacing w:val="13"/>
          <w:sz w:val="24"/>
        </w:rPr>
        <w:t> </w:t>
      </w:r>
      <w:r>
        <w:rPr>
          <w:sz w:val="24"/>
        </w:rPr>
        <w:t>using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ladle</w:t>
      </w:r>
      <w:r>
        <w:rPr>
          <w:spacing w:val="16"/>
          <w:sz w:val="24"/>
        </w:rPr>
        <w:t> </w:t>
      </w:r>
      <w:r>
        <w:rPr>
          <w:sz w:val="24"/>
        </w:rPr>
        <w:t>casting</w:t>
      </w:r>
      <w:r>
        <w:rPr>
          <w:spacing w:val="22"/>
          <w:sz w:val="24"/>
        </w:rPr>
        <w:t> </w:t>
      </w:r>
      <w:r>
        <w:rPr>
          <w:sz w:val="24"/>
        </w:rPr>
        <w:t>machine</w:t>
      </w:r>
      <w:r>
        <w:rPr>
          <w:spacing w:val="17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faster(2.33</w:t>
      </w:r>
    </w:p>
    <w:p>
      <w:pPr>
        <w:pStyle w:val="BodyText"/>
        <w:spacing w:before="2"/>
        <w:ind w:left="961"/>
        <w:jc w:val="both"/>
      </w:pPr>
      <w:r>
        <w:rPr/>
        <w:t>%</w:t>
      </w:r>
      <w:r>
        <w:rPr>
          <w:spacing w:val="10"/>
        </w:rPr>
        <w:t> </w:t>
      </w:r>
      <w:r>
        <w:rPr/>
        <w:t>speed</w:t>
      </w:r>
      <w:r>
        <w:rPr>
          <w:spacing w:val="8"/>
        </w:rPr>
        <w:t> </w:t>
      </w:r>
      <w:r>
        <w:rPr/>
        <w:t>increase)than</w:t>
      </w:r>
      <w:r>
        <w:rPr>
          <w:spacing w:val="3"/>
        </w:rPr>
        <w:t> </w:t>
      </w:r>
      <w:r>
        <w:rPr/>
        <w:t>that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hand-shank</w:t>
      </w:r>
      <w:r>
        <w:rPr>
          <w:spacing w:val="12"/>
        </w:rPr>
        <w:t> </w:t>
      </w:r>
      <w:r>
        <w:rPr/>
        <w:t>ladle</w:t>
      </w:r>
      <w:r>
        <w:rPr>
          <w:spacing w:val="11"/>
        </w:rPr>
        <w:t> </w:t>
      </w:r>
      <w:r>
        <w:rPr/>
        <w:t>by</w:t>
      </w:r>
      <w:r>
        <w:rPr>
          <w:spacing w:val="-1"/>
        </w:rPr>
        <w:t> </w:t>
      </w:r>
      <w:r>
        <w:rPr/>
        <w:t>0.01</w:t>
      </w:r>
      <w:r>
        <w:rPr>
          <w:spacing w:val="9"/>
        </w:rPr>
        <w:t> </w:t>
      </w:r>
      <w:r>
        <w:rPr/>
        <w:t>cm/sec.</w:t>
      </w:r>
      <w:r>
        <w:rPr>
          <w:spacing w:val="10"/>
        </w:rPr>
        <w:t> </w:t>
      </w:r>
      <w:r>
        <w:rPr/>
        <w:t>This</w:t>
      </w:r>
      <w:r>
        <w:rPr>
          <w:spacing w:val="6"/>
        </w:rPr>
        <w:t> </w:t>
      </w:r>
      <w:r>
        <w:rPr/>
        <w:t>was</w:t>
      </w:r>
      <w:r>
        <w:rPr>
          <w:spacing w:val="11"/>
        </w:rPr>
        <w:t> </w:t>
      </w:r>
      <w:r>
        <w:rPr/>
        <w:t>because</w:t>
      </w:r>
    </w:p>
    <w:p>
      <w:pPr>
        <w:spacing w:after="0"/>
        <w:jc w:val="both"/>
        <w:sectPr>
          <w:type w:val="continuous"/>
          <w:pgSz w:w="11910" w:h="16840"/>
          <w:pgMar w:top="1320" w:bottom="280" w:left="1200" w:right="560"/>
        </w:sectPr>
      </w:pPr>
    </w:p>
    <w:p>
      <w:pPr>
        <w:pStyle w:val="BodyText"/>
        <w:spacing w:line="480" w:lineRule="auto" w:before="67"/>
        <w:ind w:left="961" w:right="879"/>
        <w:jc w:val="both"/>
      </w:pPr>
      <w:r>
        <w:rPr/>
        <w:t>the time taken to fill the mould when using the ladle casting machine was less as</w:t>
      </w:r>
      <w:r>
        <w:rPr>
          <w:spacing w:val="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when</w:t>
      </w:r>
      <w:r>
        <w:rPr>
          <w:spacing w:val="-3"/>
        </w:rPr>
        <w:t> </w:t>
      </w:r>
      <w:r>
        <w:rPr/>
        <w:t>using</w:t>
      </w:r>
      <w:r>
        <w:rPr>
          <w:spacing w:val="2"/>
        </w:rPr>
        <w:t> </w:t>
      </w:r>
      <w:r>
        <w:rPr/>
        <w:t>the hand-shank</w:t>
      </w:r>
      <w:r>
        <w:rPr>
          <w:spacing w:val="5"/>
        </w:rPr>
        <w:t> </w:t>
      </w:r>
      <w:r>
        <w:rPr/>
        <w:t>ladle.</w:t>
      </w: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0" w:after="0"/>
        <w:ind w:left="961" w:right="874" w:hanging="361"/>
        <w:jc w:val="both"/>
        <w:rPr>
          <w:sz w:val="24"/>
        </w:rPr>
      </w:pPr>
      <w:r>
        <w:rPr>
          <w:sz w:val="24"/>
        </w:rPr>
        <w:t>The results of the non-destructive tests showed no casting defect like cold shut or</w:t>
      </w:r>
      <w:r>
        <w:rPr>
          <w:spacing w:val="1"/>
          <w:sz w:val="24"/>
        </w:rPr>
        <w:t> </w:t>
      </w:r>
      <w:r>
        <w:rPr>
          <w:sz w:val="24"/>
        </w:rPr>
        <w:t>misrun.</w:t>
      </w:r>
      <w:r>
        <w:rPr>
          <w:spacing w:val="50"/>
          <w:sz w:val="24"/>
        </w:rPr>
        <w:t> </w:t>
      </w:r>
      <w:r>
        <w:rPr>
          <w:sz w:val="24"/>
        </w:rPr>
        <w:t>This</w:t>
      </w:r>
      <w:r>
        <w:rPr>
          <w:spacing w:val="51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because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pouring</w:t>
      </w:r>
      <w:r>
        <w:rPr>
          <w:spacing w:val="49"/>
          <w:sz w:val="24"/>
        </w:rPr>
        <w:t> </w:t>
      </w:r>
      <w:r>
        <w:rPr>
          <w:sz w:val="24"/>
        </w:rPr>
        <w:t>temperature</w:t>
      </w:r>
      <w:r>
        <w:rPr>
          <w:spacing w:val="48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adequate</w:t>
      </w:r>
      <w:r>
        <w:rPr>
          <w:spacing w:val="48"/>
          <w:sz w:val="24"/>
        </w:rPr>
        <w:t> </w:t>
      </w:r>
      <w:r>
        <w:rPr>
          <w:sz w:val="24"/>
        </w:rPr>
        <w:t>enough</w:t>
      </w:r>
      <w:r>
        <w:rPr>
          <w:spacing w:val="44"/>
          <w:sz w:val="24"/>
        </w:rPr>
        <w:t> </w:t>
      </w:r>
      <w:r>
        <w:rPr>
          <w:sz w:val="24"/>
        </w:rPr>
        <w:t>with</w:t>
      </w:r>
      <w:r>
        <w:rPr>
          <w:spacing w:val="49"/>
          <w:sz w:val="24"/>
        </w:rPr>
        <w:t> </w:t>
      </w:r>
      <w:r>
        <w:rPr>
          <w:sz w:val="24"/>
        </w:rPr>
        <w:t>no</w:t>
      </w:r>
      <w:r>
        <w:rPr>
          <w:spacing w:val="-58"/>
          <w:sz w:val="24"/>
        </w:rPr>
        <w:t> </w:t>
      </w:r>
      <w:r>
        <w:rPr>
          <w:sz w:val="24"/>
        </w:rPr>
        <w:t>delay in the pouring from both the pouring ladle and hand-shank ladle which may</w:t>
      </w:r>
      <w:r>
        <w:rPr>
          <w:spacing w:val="1"/>
          <w:sz w:val="24"/>
        </w:rPr>
        <w:t> </w:t>
      </w:r>
      <w:r>
        <w:rPr>
          <w:sz w:val="24"/>
        </w:rPr>
        <w:t>result into sudden solidification inside the mould without completely filling the mould</w:t>
      </w:r>
      <w:r>
        <w:rPr>
          <w:spacing w:val="-57"/>
          <w:sz w:val="24"/>
        </w:rPr>
        <w:t> </w:t>
      </w:r>
      <w:r>
        <w:rPr>
          <w:sz w:val="24"/>
        </w:rPr>
        <w:t>cavity. The micrograph of both samples show visible well defined coarse grains. This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60"/>
          <w:sz w:val="24"/>
        </w:rPr>
        <w:t> </w:t>
      </w:r>
      <w:r>
        <w:rPr>
          <w:sz w:val="24"/>
        </w:rPr>
        <w:t>be due to the even distribution of the constituents as cooling takes place since</w:t>
      </w:r>
      <w:r>
        <w:rPr>
          <w:spacing w:val="1"/>
          <w:sz w:val="24"/>
        </w:rPr>
        <w:t> </w:t>
      </w:r>
      <w:r>
        <w:rPr>
          <w:sz w:val="24"/>
        </w:rPr>
        <w:t>no too much time was taken to pour the liquid metal into the mould</w:t>
      </w:r>
      <w:r>
        <w:rPr>
          <w:rFonts w:ascii="Calibri"/>
          <w:sz w:val="22"/>
        </w:rPr>
        <w:t>. </w:t>
      </w:r>
      <w:r>
        <w:rPr>
          <w:sz w:val="24"/>
        </w:rPr>
        <w:t>The result of the</w:t>
      </w:r>
      <w:r>
        <w:rPr>
          <w:spacing w:val="1"/>
          <w:sz w:val="24"/>
        </w:rPr>
        <w:t> </w:t>
      </w:r>
      <w:r>
        <w:rPr>
          <w:sz w:val="24"/>
        </w:rPr>
        <w:t>XRF tests shows the presence of the various elements detected in the alloy with their</w:t>
      </w:r>
      <w:r>
        <w:rPr>
          <w:spacing w:val="1"/>
          <w:sz w:val="24"/>
        </w:rPr>
        <w:t> </w:t>
      </w:r>
      <w:r>
        <w:rPr>
          <w:sz w:val="24"/>
        </w:rPr>
        <w:t>percentages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Silicon</w:t>
      </w:r>
      <w:r>
        <w:rPr>
          <w:spacing w:val="1"/>
          <w:sz w:val="24"/>
        </w:rPr>
        <w:t> </w:t>
      </w:r>
      <w:r>
        <w:rPr>
          <w:sz w:val="24"/>
        </w:rPr>
        <w:t>detected</w:t>
      </w:r>
      <w:r>
        <w:rPr>
          <w:spacing w:val="1"/>
          <w:sz w:val="24"/>
        </w:rPr>
        <w:t> </w:t>
      </w:r>
      <w:r>
        <w:rPr>
          <w:sz w:val="24"/>
        </w:rPr>
        <w:t>was high.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9"/>
        </w:numPr>
        <w:tabs>
          <w:tab w:pos="605" w:val="left" w:leader="none"/>
        </w:tabs>
        <w:spacing w:line="240" w:lineRule="auto" w:before="0" w:after="0"/>
        <w:ind w:left="604" w:right="0" w:hanging="365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0" w:after="0"/>
        <w:ind w:left="961" w:right="877" w:hanging="361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35"/>
          <w:sz w:val="24"/>
        </w:rPr>
        <w:t> </w:t>
      </w:r>
      <w:r>
        <w:rPr>
          <w:sz w:val="24"/>
        </w:rPr>
        <w:t>research,</w:t>
      </w:r>
      <w:r>
        <w:rPr>
          <w:spacing w:val="36"/>
          <w:sz w:val="24"/>
        </w:rPr>
        <w:t> </w:t>
      </w:r>
      <w:r>
        <w:rPr>
          <w:sz w:val="24"/>
        </w:rPr>
        <w:t>designand</w:t>
      </w:r>
      <w:r>
        <w:rPr>
          <w:spacing w:val="38"/>
          <w:sz w:val="24"/>
        </w:rPr>
        <w:t> </w:t>
      </w:r>
      <w:r>
        <w:rPr>
          <w:sz w:val="24"/>
        </w:rPr>
        <w:t>fabrication</w:t>
      </w:r>
      <w:r>
        <w:rPr>
          <w:spacing w:val="31"/>
          <w:sz w:val="24"/>
        </w:rPr>
        <w:t> </w:t>
      </w:r>
      <w:r>
        <w:rPr>
          <w:sz w:val="24"/>
        </w:rPr>
        <w:t>could</w:t>
      </w:r>
      <w:r>
        <w:rPr>
          <w:spacing w:val="38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carried</w:t>
      </w:r>
      <w:r>
        <w:rPr>
          <w:spacing w:val="33"/>
          <w:sz w:val="24"/>
        </w:rPr>
        <w:t> </w:t>
      </w:r>
      <w:r>
        <w:rPr>
          <w:sz w:val="24"/>
        </w:rPr>
        <w:t>outfor</w:t>
      </w:r>
      <w:r>
        <w:rPr>
          <w:spacing w:val="35"/>
          <w:sz w:val="24"/>
        </w:rPr>
        <w:t> </w:t>
      </w:r>
      <w:r>
        <w:rPr>
          <w:sz w:val="24"/>
        </w:rPr>
        <w:t>casting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cast</w:t>
      </w:r>
      <w:r>
        <w:rPr>
          <w:spacing w:val="42"/>
          <w:sz w:val="24"/>
        </w:rPr>
        <w:t> </w:t>
      </w:r>
      <w:r>
        <w:rPr>
          <w:sz w:val="24"/>
        </w:rPr>
        <w:t>iron</w:t>
      </w:r>
      <w:r>
        <w:rPr>
          <w:spacing w:val="-57"/>
          <w:sz w:val="24"/>
        </w:rPr>
        <w:t> </w:t>
      </w:r>
      <w:r>
        <w:rPr>
          <w:sz w:val="24"/>
        </w:rPr>
        <w:t>metal</w:t>
      </w:r>
      <w:r>
        <w:rPr>
          <w:spacing w:val="-8"/>
          <w:sz w:val="24"/>
        </w:rPr>
        <w:t> </w:t>
      </w:r>
      <w:r>
        <w:rPr>
          <w:sz w:val="24"/>
        </w:rPr>
        <w:t>since this design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kg</w:t>
      </w:r>
      <w:r>
        <w:rPr>
          <w:spacing w:val="2"/>
          <w:sz w:val="24"/>
        </w:rPr>
        <w:t> </w:t>
      </w:r>
      <w:r>
        <w:rPr>
          <w:sz w:val="24"/>
        </w:rPr>
        <w:t>molten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-8"/>
          <w:sz w:val="24"/>
        </w:rPr>
        <w:t> </w:t>
      </w:r>
      <w:r>
        <w:rPr>
          <w:sz w:val="24"/>
        </w:rPr>
        <w:t>alloy</w:t>
      </w:r>
      <w:r>
        <w:rPr>
          <w:spacing w:val="-3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2"/>
          <w:numId w:val="29"/>
        </w:numPr>
        <w:tabs>
          <w:tab w:pos="961" w:val="left" w:leader="none"/>
        </w:tabs>
        <w:spacing w:line="480" w:lineRule="auto" w:before="1" w:after="0"/>
        <w:ind w:left="961" w:right="876" w:hanging="361"/>
        <w:jc w:val="left"/>
        <w:rPr>
          <w:sz w:val="24"/>
        </w:rPr>
      </w:pPr>
      <w:r>
        <w:rPr>
          <w:sz w:val="24"/>
        </w:rPr>
        <w:t>Designand construction/fabrication could be carried out to automate similar design for</w:t>
      </w:r>
      <w:r>
        <w:rPr>
          <w:spacing w:val="-57"/>
          <w:sz w:val="24"/>
        </w:rPr>
        <w:t> </w:t>
      </w:r>
      <w:r>
        <w:rPr>
          <w:sz w:val="24"/>
        </w:rPr>
        <w:t>100 kg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above charge capacity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electric</w:t>
      </w:r>
      <w:r>
        <w:rPr>
          <w:spacing w:val="4"/>
          <w:sz w:val="24"/>
        </w:rPr>
        <w:t> </w:t>
      </w:r>
      <w:r>
        <w:rPr>
          <w:sz w:val="24"/>
        </w:rPr>
        <w:t>motor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remote control.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9"/>
        </w:numPr>
        <w:tabs>
          <w:tab w:pos="605" w:val="left" w:leader="none"/>
        </w:tabs>
        <w:spacing w:line="240" w:lineRule="auto" w:before="0" w:after="0"/>
        <w:ind w:left="604" w:right="0" w:hanging="365"/>
        <w:jc w:val="left"/>
      </w:pPr>
      <w:bookmarkStart w:name="_TOC_250001" w:id="38"/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bookmarkEnd w:id="38"/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The following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contributions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572" w:val="left" w:leader="none"/>
        </w:tabs>
        <w:spacing w:line="480" w:lineRule="auto" w:before="0" w:after="0"/>
        <w:ind w:left="240" w:right="870" w:firstLine="0"/>
        <w:jc w:val="both"/>
        <w:rPr>
          <w:sz w:val="24"/>
        </w:rPr>
      </w:pP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saving</w:t>
      </w:r>
      <w:r>
        <w:rPr>
          <w:spacing w:val="1"/>
          <w:sz w:val="24"/>
        </w:rPr>
        <w:t> </w:t>
      </w:r>
      <w:r>
        <w:rPr>
          <w:sz w:val="24"/>
        </w:rPr>
        <w:t>(about</w:t>
      </w:r>
      <w:r>
        <w:rPr>
          <w:spacing w:val="1"/>
          <w:sz w:val="24"/>
        </w:rPr>
        <w:t> </w:t>
      </w:r>
      <w:r>
        <w:rPr>
          <w:sz w:val="24"/>
        </w:rPr>
        <w:t>35.28%)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pouring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casting</w:t>
      </w:r>
      <w:r>
        <w:rPr>
          <w:spacing w:val="1"/>
          <w:sz w:val="24"/>
        </w:rPr>
        <w:t> </w:t>
      </w:r>
      <w:r>
        <w:rPr>
          <w:sz w:val="24"/>
        </w:rPr>
        <w:t>molten</w:t>
      </w:r>
      <w:r>
        <w:rPr>
          <w:spacing w:val="1"/>
          <w:sz w:val="24"/>
        </w:rPr>
        <w:t> </w:t>
      </w:r>
      <w:r>
        <w:rPr>
          <w:sz w:val="24"/>
        </w:rPr>
        <w:t>Aluminium alloy since lifting and pouring of hot crucible containing molten metal can be</w:t>
      </w:r>
      <w:r>
        <w:rPr>
          <w:spacing w:val="1"/>
          <w:sz w:val="24"/>
        </w:rPr>
        <w:t> </w:t>
      </w:r>
      <w:r>
        <w:rPr>
          <w:sz w:val="24"/>
        </w:rPr>
        <w:t>done directly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2"/>
          <w:sz w:val="24"/>
        </w:rPr>
        <w:t> </w:t>
      </w:r>
      <w:r>
        <w:rPr>
          <w:sz w:val="24"/>
        </w:rPr>
        <w:t>delay.</w:t>
      </w:r>
    </w:p>
    <w:p>
      <w:pPr>
        <w:pStyle w:val="ListParagraph"/>
        <w:numPr>
          <w:ilvl w:val="0"/>
          <w:numId w:val="30"/>
        </w:numPr>
        <w:tabs>
          <w:tab w:pos="509" w:val="left" w:leader="none"/>
        </w:tabs>
        <w:spacing w:line="480" w:lineRule="auto" w:before="1" w:after="0"/>
        <w:ind w:left="240" w:right="881" w:firstLine="0"/>
        <w:jc w:val="both"/>
        <w:rPr>
          <w:sz w:val="24"/>
        </w:rPr>
      </w:pPr>
      <w:r>
        <w:rPr>
          <w:sz w:val="24"/>
        </w:rPr>
        <w:t>Reduction of labour and cost since one person (operator) can handle the work of two or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4"/>
          <w:sz w:val="24"/>
        </w:rPr>
        <w:t> </w:t>
      </w:r>
      <w:r>
        <w:rPr>
          <w:sz w:val="24"/>
        </w:rPr>
        <w:t>persons</w:t>
      </w:r>
      <w:r>
        <w:rPr>
          <w:spacing w:val="8"/>
          <w:sz w:val="24"/>
        </w:rPr>
        <w:t> </w:t>
      </w:r>
      <w:r>
        <w:rPr>
          <w:sz w:val="24"/>
        </w:rPr>
        <w:t>(operators)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need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electricity or</w:t>
      </w:r>
      <w:r>
        <w:rPr>
          <w:spacing w:val="7"/>
          <w:sz w:val="24"/>
        </w:rPr>
        <w:t> </w:t>
      </w:r>
      <w:r>
        <w:rPr>
          <w:sz w:val="24"/>
        </w:rPr>
        <w:t>electric</w:t>
      </w:r>
      <w:r>
        <w:rPr>
          <w:spacing w:val="8"/>
          <w:sz w:val="24"/>
        </w:rPr>
        <w:t> </w:t>
      </w:r>
      <w:r>
        <w:rPr>
          <w:sz w:val="24"/>
        </w:rPr>
        <w:t>motor.When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pouring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pStyle w:val="BodyText"/>
        <w:spacing w:line="480" w:lineRule="auto" w:before="67"/>
        <w:ind w:left="240" w:right="876"/>
        <w:jc w:val="both"/>
      </w:pPr>
      <w:r>
        <w:rPr/>
        <w:t>ladle to cast, only one operator is needed unlike when using the hand-shank ladle where two</w:t>
      </w:r>
      <w:r>
        <w:rPr>
          <w:spacing w:val="1"/>
        </w:rPr>
        <w:t> </w:t>
      </w:r>
      <w:r>
        <w:rPr/>
        <w:t>or more operators are needed. This reduces the labour cost. Also, if the pouring ladle were to</w:t>
      </w:r>
      <w:r>
        <w:rPr>
          <w:spacing w:val="1"/>
        </w:rPr>
        <w:t> </w:t>
      </w:r>
      <w:r>
        <w:rPr/>
        <w:t>be driven by an electric motor, the cost of using electricity to drive electric</w:t>
      </w:r>
      <w:r>
        <w:rPr>
          <w:spacing w:val="60"/>
        </w:rPr>
        <w:t> </w:t>
      </w:r>
      <w:r>
        <w:rPr/>
        <w:t>motor will</w:t>
      </w:r>
      <w:r>
        <w:rPr>
          <w:spacing w:val="1"/>
        </w:rPr>
        <w:t> </w:t>
      </w:r>
      <w:r>
        <w:rPr/>
        <w:t>increase cost of production. But this pouring ladle doesn’t need electric motor because it is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manually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1"/>
        </w:rPr>
        <w:t> </w:t>
      </w:r>
      <w:r>
        <w:rPr/>
        <w:t>crank</w:t>
      </w:r>
      <w:r>
        <w:rPr>
          <w:spacing w:val="6"/>
        </w:rPr>
        <w:t> </w:t>
      </w:r>
      <w:r>
        <w:rPr/>
        <w:t>lever</w:t>
      </w:r>
      <w:r>
        <w:rPr>
          <w:spacing w:val="3"/>
        </w:rPr>
        <w:t> </w:t>
      </w:r>
      <w:r>
        <w:rPr/>
        <w:t>arms.</w:t>
      </w:r>
    </w:p>
    <w:p>
      <w:pPr>
        <w:spacing w:after="0" w:line="480" w:lineRule="auto"/>
        <w:jc w:val="both"/>
        <w:sectPr>
          <w:pgSz w:w="11910" w:h="16840"/>
          <w:pgMar w:header="0" w:footer="918" w:top="900" w:bottom="1180" w:left="1200" w:right="560"/>
        </w:sectPr>
      </w:pPr>
    </w:p>
    <w:p>
      <w:pPr>
        <w:pStyle w:val="Heading1"/>
        <w:spacing w:before="67"/>
        <w:ind w:left="295" w:right="935"/>
        <w:jc w:val="center"/>
      </w:pPr>
      <w:bookmarkStart w:name="_TOC_250000" w:id="39"/>
      <w:bookmarkEnd w:id="39"/>
      <w:r>
        <w:rPr/>
        <w:t>REFERENCES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480" w:lineRule="auto" w:before="0"/>
        <w:ind w:left="240" w:right="897" w:firstLine="0"/>
        <w:jc w:val="left"/>
        <w:rPr>
          <w:i/>
          <w:sz w:val="24"/>
        </w:rPr>
      </w:pPr>
      <w:r>
        <w:rPr>
          <w:sz w:val="24"/>
        </w:rPr>
        <w:t>Baker, J. (1997). Five Thousand Years of Investment Castings. </w:t>
      </w:r>
      <w:r>
        <w:rPr>
          <w:i/>
          <w:sz w:val="24"/>
        </w:rPr>
        <w:t>BICTA Bulletin</w:t>
      </w:r>
      <w:r>
        <w:rPr>
          <w:sz w:val="24"/>
        </w:rPr>
        <w:t>, No.26, p.6-8.</w:t>
      </w:r>
      <w:r>
        <w:rPr>
          <w:spacing w:val="-57"/>
          <w:sz w:val="24"/>
        </w:rPr>
        <w:t> </w:t>
      </w:r>
      <w:r>
        <w:rPr>
          <w:sz w:val="24"/>
        </w:rPr>
        <w:t>Choudhari, C. M.,</w:t>
      </w:r>
      <w:r>
        <w:rPr>
          <w:spacing w:val="-4"/>
          <w:sz w:val="24"/>
        </w:rPr>
        <w:t> </w:t>
      </w:r>
      <w:r>
        <w:rPr>
          <w:sz w:val="24"/>
        </w:rPr>
        <w:t>Narkhede, B.</w:t>
      </w:r>
      <w:r>
        <w:rPr>
          <w:spacing w:val="1"/>
          <w:sz w:val="24"/>
        </w:rPr>
        <w:t> </w:t>
      </w:r>
      <w:r>
        <w:rPr>
          <w:sz w:val="24"/>
        </w:rPr>
        <w:t>E. and</w:t>
      </w:r>
      <w:r>
        <w:rPr>
          <w:spacing w:val="-1"/>
          <w:sz w:val="24"/>
        </w:rPr>
        <w:t> </w:t>
      </w:r>
      <w:r>
        <w:rPr>
          <w:sz w:val="24"/>
        </w:rPr>
        <w:t>Mahajan, S. K.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5"/>
          <w:sz w:val="24"/>
        </w:rPr>
        <w:t> </w:t>
      </w:r>
      <w:r>
        <w:rPr>
          <w:i/>
          <w:sz w:val="24"/>
        </w:rPr>
        <w:t>Methoding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</w:p>
    <w:p>
      <w:pPr>
        <w:spacing w:line="480" w:lineRule="auto" w:before="1"/>
        <w:ind w:left="961" w:right="876" w:firstLine="0"/>
        <w:jc w:val="left"/>
        <w:rPr>
          <w:sz w:val="24"/>
        </w:rPr>
      </w:pPr>
      <w:r>
        <w:rPr>
          <w:i/>
          <w:sz w:val="24"/>
        </w:rPr>
        <w:t>LM 6 Sand Casting for Defect Minimization with its Experimental Validation</w:t>
      </w:r>
      <w:r>
        <w:rPr>
          <w:sz w:val="24"/>
        </w:rPr>
        <w:t>. 12th</w:t>
      </w:r>
      <w:r>
        <w:rPr>
          <w:spacing w:val="1"/>
          <w:sz w:val="24"/>
        </w:rPr>
        <w:t> </w:t>
      </w:r>
      <w:r>
        <w:rPr>
          <w:sz w:val="24"/>
        </w:rPr>
        <w:t>global congress on manufacturing and management (GCMM), 2014. Institute 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Navi</w:t>
      </w:r>
      <w:r>
        <w:rPr>
          <w:spacing w:val="-4"/>
          <w:sz w:val="24"/>
        </w:rPr>
        <w:t> </w:t>
      </w:r>
      <w:r>
        <w:rPr>
          <w:sz w:val="24"/>
        </w:rPr>
        <w:t>Mumbai,</w:t>
      </w:r>
      <w:r>
        <w:rPr>
          <w:spacing w:val="2"/>
          <w:sz w:val="24"/>
        </w:rPr>
        <w:t> </w:t>
      </w:r>
      <w:r>
        <w:rPr>
          <w:sz w:val="24"/>
        </w:rPr>
        <w:t>400703 India.</w:t>
      </w:r>
      <w:r>
        <w:rPr>
          <w:spacing w:val="2"/>
          <w:sz w:val="24"/>
        </w:rPr>
        <w:t> </w:t>
      </w:r>
      <w:r>
        <w:rPr>
          <w:sz w:val="24"/>
        </w:rPr>
        <w:t>Procedia</w:t>
      </w:r>
      <w:r>
        <w:rPr>
          <w:spacing w:val="-1"/>
          <w:sz w:val="24"/>
        </w:rPr>
        <w:t> </w:t>
      </w:r>
      <w:r>
        <w:rPr>
          <w:sz w:val="24"/>
        </w:rPr>
        <w:t>Engineering 97(2014)</w:t>
      </w:r>
      <w:r>
        <w:rPr>
          <w:spacing w:val="1"/>
          <w:sz w:val="24"/>
        </w:rPr>
        <w:t> </w:t>
      </w:r>
      <w:r>
        <w:rPr>
          <w:sz w:val="24"/>
        </w:rPr>
        <w:t>1145–</w:t>
      </w:r>
      <w:r>
        <w:rPr>
          <w:spacing w:val="1"/>
          <w:sz w:val="24"/>
        </w:rPr>
        <w:t> </w:t>
      </w:r>
      <w:r>
        <w:rPr>
          <w:sz w:val="24"/>
        </w:rPr>
        <w:t>1154.</w:t>
      </w:r>
      <w:r>
        <w:rPr>
          <w:spacing w:val="-7"/>
          <w:sz w:val="24"/>
        </w:rPr>
        <w:t> </w:t>
      </w:r>
      <w:r>
        <w:rPr>
          <w:sz w:val="24"/>
        </w:rPr>
        <w:t>Retrieved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hyperlink r:id="rId39">
        <w:r>
          <w:rPr>
            <w:color w:val="0000FF"/>
            <w:sz w:val="24"/>
            <w:u w:val="single" w:color="0000FF"/>
          </w:rPr>
          <w:t>www.sciencedirect.com/science/article/pii/S1877705814034614</w:t>
        </w:r>
      </w:hyperlink>
    </w:p>
    <w:p>
      <w:pPr>
        <w:spacing w:line="480" w:lineRule="auto" w:before="0"/>
        <w:ind w:left="961" w:right="970" w:hanging="721"/>
        <w:jc w:val="left"/>
        <w:rPr>
          <w:sz w:val="24"/>
        </w:rPr>
      </w:pPr>
      <w:r>
        <w:rPr>
          <w:sz w:val="24"/>
        </w:rPr>
        <w:t>Ciriello, V.M. (2005). The Effects of Box Size, Vertical Distance, and Height on Lowering</w:t>
      </w:r>
      <w:r>
        <w:rPr>
          <w:spacing w:val="1"/>
          <w:sz w:val="24"/>
        </w:rPr>
        <w:t> </w:t>
      </w:r>
      <w:r>
        <w:rPr>
          <w:sz w:val="24"/>
        </w:rPr>
        <w:t>Tasks for Female Industrial Workers. </w:t>
      </w:r>
      <w:r>
        <w:rPr>
          <w:i/>
          <w:sz w:val="24"/>
        </w:rPr>
        <w:t>International Journal of Industrial Ergonomics</w:t>
      </w:r>
      <w:r>
        <w:rPr>
          <w:i/>
          <w:spacing w:val="-57"/>
          <w:sz w:val="24"/>
        </w:rPr>
        <w:t> </w:t>
      </w:r>
      <w:r>
        <w:rPr>
          <w:sz w:val="24"/>
        </w:rPr>
        <w:t>35,</w:t>
      </w:r>
      <w:r>
        <w:rPr>
          <w:spacing w:val="3"/>
          <w:sz w:val="24"/>
        </w:rPr>
        <w:t> </w:t>
      </w:r>
      <w:r>
        <w:rPr>
          <w:sz w:val="24"/>
        </w:rPr>
        <w:t>857–863.</w:t>
      </w:r>
    </w:p>
    <w:p>
      <w:pPr>
        <w:spacing w:line="480" w:lineRule="auto" w:before="1"/>
        <w:ind w:left="961" w:right="848" w:hanging="721"/>
        <w:jc w:val="left"/>
        <w:rPr>
          <w:sz w:val="24"/>
        </w:rPr>
      </w:pPr>
      <w:r>
        <w:rPr>
          <w:sz w:val="24"/>
        </w:rPr>
        <w:t>Dempsey,</w:t>
      </w:r>
      <w:r>
        <w:rPr>
          <w:spacing w:val="-2"/>
          <w:sz w:val="24"/>
        </w:rPr>
        <w:t> </w:t>
      </w:r>
      <w:r>
        <w:rPr>
          <w:sz w:val="24"/>
        </w:rPr>
        <w:t>P.G.,</w:t>
      </w:r>
      <w:r>
        <w:rPr>
          <w:spacing w:val="-2"/>
          <w:sz w:val="24"/>
        </w:rPr>
        <w:t> </w:t>
      </w:r>
      <w:r>
        <w:rPr>
          <w:sz w:val="24"/>
        </w:rPr>
        <w:t>Hashemi,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(1999).</w:t>
      </w:r>
      <w:r>
        <w:rPr>
          <w:spacing w:val="-3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worker’s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compensation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claims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 handling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Ergonomics 42,</w:t>
      </w:r>
      <w:r>
        <w:rPr>
          <w:spacing w:val="3"/>
          <w:sz w:val="24"/>
        </w:rPr>
        <w:t> </w:t>
      </w:r>
      <w:r>
        <w:rPr>
          <w:sz w:val="24"/>
        </w:rPr>
        <w:t>183–195.</w:t>
      </w:r>
    </w:p>
    <w:p>
      <w:pPr>
        <w:pStyle w:val="BodyText"/>
        <w:spacing w:line="480" w:lineRule="auto" w:before="1"/>
        <w:ind w:left="961" w:right="1324" w:hanging="721"/>
      </w:pPr>
      <w:r>
        <w:rPr/>
        <w:t>Derya D. (2005). Determination of Metal Quality of Aluminium and Its Alloys.School of</w:t>
      </w:r>
      <w:r>
        <w:rPr>
          <w:spacing w:val="-57"/>
        </w:rPr>
        <w:t> </w:t>
      </w:r>
      <w:r>
        <w:rPr/>
        <w:t>Metallurgy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Materials.</w:t>
      </w:r>
      <w:r>
        <w:rPr>
          <w:spacing w:val="8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Birmingham.</w:t>
      </w:r>
    </w:p>
    <w:p>
      <w:pPr>
        <w:spacing w:line="480" w:lineRule="auto" w:before="0"/>
        <w:ind w:left="240" w:right="868" w:firstLine="0"/>
        <w:jc w:val="left"/>
        <w:rPr>
          <w:sz w:val="24"/>
        </w:rPr>
      </w:pPr>
      <w:r>
        <w:rPr>
          <w:sz w:val="24"/>
        </w:rPr>
        <w:t>Kalpakjian, S. (1995). </w:t>
      </w:r>
      <w:r>
        <w:rPr>
          <w:i/>
          <w:sz w:val="24"/>
        </w:rPr>
        <w:t>Manufacturing Engineering and Technology</w:t>
      </w:r>
      <w:r>
        <w:rPr>
          <w:sz w:val="24"/>
        </w:rPr>
        <w:t>.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Ed. Addison Wesley.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Khurmi, R.S. and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Gupta,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J.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K. (2005).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Machine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Design</w:t>
      </w:r>
      <w:r>
        <w:rPr>
          <w:sz w:val="24"/>
          <w:vertAlign w:val="baseline"/>
        </w:rPr>
        <w:t>. Eurasia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Publishing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House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(PVT)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pStyle w:val="BodyText"/>
        <w:ind w:left="961"/>
      </w:pPr>
      <w:r>
        <w:rPr/>
        <w:t>Ram</w:t>
      </w:r>
      <w:r>
        <w:rPr>
          <w:spacing w:val="-8"/>
        </w:rPr>
        <w:t> </w:t>
      </w:r>
      <w:r>
        <w:rPr/>
        <w:t>Nagar,</w:t>
      </w:r>
      <w:r>
        <w:rPr>
          <w:spacing w:val="3"/>
        </w:rPr>
        <w:t> </w:t>
      </w:r>
      <w:r>
        <w:rPr/>
        <w:t>New Delhi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110055.</w:t>
      </w:r>
    </w:p>
    <w:p>
      <w:pPr>
        <w:pStyle w:val="BodyText"/>
      </w:pPr>
    </w:p>
    <w:p>
      <w:pPr>
        <w:pStyle w:val="BodyText"/>
        <w:spacing w:line="475" w:lineRule="auto"/>
        <w:ind w:left="961" w:right="1229" w:hanging="721"/>
        <w:jc w:val="both"/>
      </w:pPr>
      <w:r>
        <w:rPr/>
        <w:t>Konz, S. (1995). </w:t>
      </w:r>
      <w:r>
        <w:rPr>
          <w:i/>
        </w:rPr>
        <w:t>Manual Material Handling</w:t>
      </w:r>
      <w:r>
        <w:rPr/>
        <w:t>. In: Proceedings of the Annual Conference—</w:t>
      </w:r>
      <w:r>
        <w:rPr>
          <w:spacing w:val="-57"/>
        </w:rPr>
        <w:t> </w:t>
      </w:r>
      <w:r>
        <w:rPr/>
        <w:t>Human</w:t>
      </w:r>
      <w:r>
        <w:rPr>
          <w:spacing w:val="-4"/>
        </w:rPr>
        <w:t> </w:t>
      </w:r>
      <w:r>
        <w:rPr/>
        <w:t>Factors Association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Canada,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27,</w:t>
      </w:r>
      <w:r>
        <w:rPr>
          <w:spacing w:val="4"/>
        </w:rPr>
        <w:t> </w:t>
      </w:r>
      <w:r>
        <w:rPr/>
        <w:t>pp.</w:t>
      </w:r>
      <w:r>
        <w:rPr>
          <w:spacing w:val="-2"/>
        </w:rPr>
        <w:t> </w:t>
      </w:r>
      <w:r>
        <w:rPr/>
        <w:t>13–26.</w:t>
      </w:r>
    </w:p>
    <w:p>
      <w:pPr>
        <w:spacing w:line="480" w:lineRule="auto" w:before="7"/>
        <w:ind w:left="961" w:right="896" w:hanging="721"/>
        <w:jc w:val="both"/>
        <w:rPr>
          <w:sz w:val="24"/>
        </w:rPr>
      </w:pPr>
      <w:r>
        <w:rPr>
          <w:sz w:val="24"/>
        </w:rPr>
        <w:t>Krzysztof, G., Marcin, W. and Kamil, S. (2013). </w:t>
      </w:r>
      <w:r>
        <w:rPr>
          <w:i/>
          <w:sz w:val="24"/>
        </w:rPr>
        <w:t>The Effect of the Method of Pouring Liquid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Metal into Mould on Misrun Formation in the Castings Made with Lost-Wax Casting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Archives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Mechanical</w:t>
      </w:r>
      <w:r>
        <w:rPr>
          <w:spacing w:val="-9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Automation</w:t>
      </w:r>
      <w:r>
        <w:rPr>
          <w:spacing w:val="-5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33 no,</w:t>
      </w:r>
      <w:r>
        <w:rPr>
          <w:spacing w:val="-3"/>
          <w:sz w:val="24"/>
        </w:rPr>
        <w:t> </w:t>
      </w:r>
      <w:r>
        <w:rPr>
          <w:sz w:val="24"/>
        </w:rPr>
        <w:t>4,</w:t>
      </w:r>
      <w:r>
        <w:rPr>
          <w:spacing w:val="-3"/>
          <w:sz w:val="24"/>
        </w:rPr>
        <w:t> </w:t>
      </w:r>
      <w:r>
        <w:rPr>
          <w:sz w:val="24"/>
        </w:rPr>
        <w:t>2013.</w:t>
      </w:r>
    </w:p>
    <w:p>
      <w:pPr>
        <w:spacing w:line="480" w:lineRule="auto" w:before="1"/>
        <w:ind w:left="961" w:right="1210" w:hanging="721"/>
        <w:jc w:val="left"/>
        <w:rPr>
          <w:i/>
          <w:sz w:val="24"/>
        </w:rPr>
      </w:pPr>
      <w:r>
        <w:rPr>
          <w:i/>
          <w:sz w:val="24"/>
        </w:rPr>
        <w:t>Ndaliman, M.B. and Pius, A. (2007). Behavior of Aluminum Alloy Casting under Different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Pouring Temperatures and Speeds. Leonardo Electronic Journal of Practices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Technologies.</w:t>
      </w:r>
      <w:r>
        <w:rPr>
          <w:sz w:val="24"/>
        </w:rPr>
        <w:t>ISSN 1583-1078.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71-80</w:t>
      </w:r>
      <w:r>
        <w:rPr>
          <w:i/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18" w:top="900" w:bottom="1180" w:left="1200" w:right="560"/>
        </w:sectPr>
      </w:pPr>
    </w:p>
    <w:p>
      <w:pPr>
        <w:spacing w:line="480" w:lineRule="auto" w:before="107"/>
        <w:ind w:left="961" w:right="1381" w:hanging="721"/>
        <w:jc w:val="left"/>
        <w:rPr>
          <w:i/>
          <w:sz w:val="24"/>
        </w:rPr>
      </w:pPr>
      <w:r>
        <w:rPr>
          <w:i/>
          <w:sz w:val="24"/>
        </w:rPr>
        <w:t>Niraj, M. (2013). Review of Ladle Furnace. Proceedings of 7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ICEECSME-2013. BMIT,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Maharashtra,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India.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ISBN:978-93-82702-43-6.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Retrieved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from</w:t>
      </w:r>
      <w:r>
        <w:rPr>
          <w:i/>
          <w:spacing w:val="1"/>
          <w:sz w:val="24"/>
          <w:vertAlign w:val="baseline"/>
        </w:rPr>
        <w:t> </w:t>
      </w:r>
      <w:hyperlink r:id="rId41">
        <w:r>
          <w:rPr>
            <w:color w:val="0000FF"/>
            <w:sz w:val="24"/>
            <w:u w:val="single" w:color="0000FF"/>
            <w:vertAlign w:val="baseline"/>
          </w:rPr>
          <w:t>www.iraj.in/up_proc/pdf/32-138601653665-70.pdf</w:t>
        </w:r>
      </w:hyperlink>
      <w:r>
        <w:rPr>
          <w:i/>
          <w:sz w:val="24"/>
          <w:vertAlign w:val="baseline"/>
        </w:rPr>
        <w:t>.</w:t>
      </w:r>
    </w:p>
    <w:p>
      <w:pPr>
        <w:spacing w:line="480" w:lineRule="auto" w:before="1"/>
        <w:ind w:left="961" w:right="1130" w:hanging="721"/>
        <w:jc w:val="left"/>
        <w:rPr>
          <w:i/>
          <w:sz w:val="24"/>
        </w:rPr>
      </w:pPr>
      <w:r>
        <w:rPr>
          <w:i/>
          <w:sz w:val="24"/>
        </w:rPr>
        <w:t>Peter, R.B. (2001). Foundry Technology. 2nd Ed. Butterworth-Heinemann, Lancre House,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Jordan Hill, Oxford OX2 8DP, 225 Wildwood Avenue, Woburn, MA 01801-2041,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division of Reed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professional Publishing Ltd.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ISBN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0750645679</w:t>
      </w:r>
    </w:p>
    <w:p>
      <w:pPr>
        <w:spacing w:line="480" w:lineRule="auto" w:before="1"/>
        <w:ind w:left="961" w:right="870" w:hanging="721"/>
        <w:jc w:val="both"/>
        <w:rPr>
          <w:sz w:val="24"/>
        </w:rPr>
      </w:pPr>
      <w:r>
        <w:rPr>
          <w:sz w:val="24"/>
        </w:rPr>
        <w:t>Raji, A. and Khan, R.H. (2006). </w:t>
      </w:r>
      <w:r>
        <w:rPr>
          <w:i/>
          <w:sz w:val="24"/>
        </w:rPr>
        <w:t>Effects of Pouring Temperature and Squeeze Pressure on Al-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8%Si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Squeeze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 Mechanical Engineering,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University of TechnologyYola, Adamawa State, Nigeria .AU J.T. 9(4): 229-237 (Apr.</w:t>
      </w:r>
      <w:r>
        <w:rPr>
          <w:spacing w:val="-57"/>
          <w:sz w:val="24"/>
        </w:rPr>
        <w:t> </w:t>
      </w:r>
      <w:r>
        <w:rPr>
          <w:sz w:val="24"/>
        </w:rPr>
        <w:t>2006)</w:t>
      </w:r>
    </w:p>
    <w:p>
      <w:pPr>
        <w:spacing w:line="480" w:lineRule="auto" w:before="0"/>
        <w:ind w:left="961" w:right="1510" w:hanging="721"/>
        <w:jc w:val="left"/>
        <w:rPr>
          <w:i/>
          <w:sz w:val="24"/>
        </w:rPr>
      </w:pPr>
      <w:r>
        <w:rPr>
          <w:i/>
          <w:sz w:val="24"/>
        </w:rPr>
        <w:t>Rajput, R. K. (2013). Strength of Materials. (Mechanics os Solid SI unit). S. Chand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ltd.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Nagar,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Delhi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110055.</w:t>
      </w:r>
    </w:p>
    <w:p>
      <w:pPr>
        <w:spacing w:before="1"/>
        <w:ind w:left="240" w:right="0" w:firstLine="0"/>
        <w:jc w:val="left"/>
        <w:rPr>
          <w:i/>
          <w:sz w:val="24"/>
        </w:rPr>
      </w:pPr>
      <w:r>
        <w:rPr>
          <w:i/>
          <w:sz w:val="24"/>
        </w:rPr>
        <w:t>Richard, W.H.,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R.L.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(Jr)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Philip,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C.R.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(1967).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Casting.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Ed.</w:t>
      </w:r>
    </w:p>
    <w:p>
      <w:pPr>
        <w:pStyle w:val="BodyText"/>
        <w:rPr>
          <w:i/>
        </w:rPr>
      </w:pPr>
    </w:p>
    <w:p>
      <w:pPr>
        <w:spacing w:before="0"/>
        <w:ind w:left="961" w:right="0" w:firstLine="0"/>
        <w:jc w:val="left"/>
        <w:rPr>
          <w:i/>
          <w:sz w:val="24"/>
        </w:rPr>
      </w:pPr>
      <w:r>
        <w:rPr>
          <w:i/>
          <w:sz w:val="24"/>
        </w:rPr>
        <w:t>McGraw-Hill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Company.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961" w:right="868" w:hanging="721"/>
        <w:jc w:val="left"/>
        <w:rPr>
          <w:i/>
          <w:sz w:val="24"/>
        </w:rPr>
      </w:pPr>
      <w:r>
        <w:rPr>
          <w:i/>
          <w:sz w:val="24"/>
        </w:rPr>
        <w:t>Robinson,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(2012).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Aluminium Alloy. International Journal of Metallurgical and Materials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 (IJMMSE).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2278-2516.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Vol.2,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September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pp32-41.</w:t>
      </w:r>
    </w:p>
    <w:p>
      <w:pPr>
        <w:spacing w:line="480" w:lineRule="auto" w:before="0"/>
        <w:ind w:left="961" w:right="1077" w:hanging="721"/>
        <w:jc w:val="left"/>
        <w:rPr>
          <w:i/>
          <w:sz w:val="24"/>
        </w:rPr>
      </w:pPr>
      <w:r>
        <w:rPr>
          <w:i/>
          <w:sz w:val="24"/>
        </w:rPr>
        <w:t>Sharma, P.C. (2001).A Textbook of Production Technology (manufacturing Processes). 3rd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Chad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Company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Ltd.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Ram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Nagar,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Delhi-110055.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ISBN: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8121911141</w:t>
      </w:r>
    </w:p>
    <w:p>
      <w:pPr>
        <w:pStyle w:val="BodyText"/>
        <w:spacing w:line="480" w:lineRule="auto" w:before="1"/>
        <w:ind w:left="961" w:right="1258" w:hanging="721"/>
      </w:pPr>
      <w:r>
        <w:rPr/>
        <w:t>Yoshiyuki, N. and Kazuhiko, T. (2007). Modeling and Feedforward Flow Rate Control of</w:t>
      </w:r>
      <w:r>
        <w:rPr>
          <w:spacing w:val="-57"/>
        </w:rPr>
        <w:t> </w:t>
      </w:r>
      <w:r>
        <w:rPr/>
        <w:t>AutomaticPouring System with Real Ladle. Toyohashi, Aichi 441-8580,</w:t>
      </w:r>
      <w:r>
        <w:rPr>
          <w:spacing w:val="1"/>
        </w:rPr>
        <w:t> </w:t>
      </w:r>
      <w:r>
        <w:rPr/>
        <w:t>Japan.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Robotics and</w:t>
      </w:r>
      <w:r>
        <w:rPr>
          <w:i/>
          <w:spacing w:val="-3"/>
        </w:rPr>
        <w:t> </w:t>
      </w:r>
      <w:r>
        <w:rPr>
          <w:i/>
        </w:rPr>
        <w:t>Mechatronics</w:t>
      </w:r>
      <w:r>
        <w:rPr>
          <w:i/>
          <w:spacing w:val="1"/>
        </w:rPr>
        <w:t> </w:t>
      </w:r>
      <w:r>
        <w:rPr/>
        <w:t>Vol.19</w:t>
      </w:r>
      <w:r>
        <w:rPr>
          <w:spacing w:val="2"/>
        </w:rPr>
        <w:t> </w:t>
      </w:r>
      <w:r>
        <w:rPr/>
        <w:t>No.2.</w:t>
      </w:r>
    </w:p>
    <w:p>
      <w:pPr>
        <w:spacing w:after="0" w:line="480" w:lineRule="auto"/>
        <w:sectPr>
          <w:footerReference w:type="default" r:id="rId40"/>
          <w:pgSz w:w="11910" w:h="16840"/>
          <w:pgMar w:footer="998" w:header="0" w:top="860" w:bottom="1180" w:left="1200" w:right="560"/>
        </w:sectPr>
      </w:pPr>
    </w:p>
    <w:p>
      <w:pPr>
        <w:pStyle w:val="Heading1"/>
        <w:spacing w:before="78"/>
        <w:ind w:left="240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0"/>
      </w:pPr>
      <w:r>
        <w:rPr/>
        <w:t>DRAWINGS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MACHINE</w:t>
      </w:r>
      <w:r>
        <w:rPr>
          <w:spacing w:val="-1"/>
        </w:rPr>
        <w:t> </w:t>
      </w:r>
      <w:r>
        <w:rPr/>
        <w:t>COMPONENTS</w:t>
      </w:r>
      <w:r>
        <w:rPr>
          <w:spacing w:val="2"/>
        </w:rPr>
        <w:t> </w:t>
      </w:r>
      <w:r>
        <w:rPr/>
        <w:t>(ENCLOSED)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4"/>
          <w:sz w:val="24"/>
        </w:rPr>
        <w:t> </w:t>
      </w:r>
      <w:r>
        <w:rPr>
          <w:sz w:val="24"/>
        </w:rPr>
        <w:t>1:</w:t>
      </w:r>
      <w:r>
        <w:rPr>
          <w:spacing w:val="-4"/>
          <w:sz w:val="24"/>
        </w:rPr>
        <w:t> </w:t>
      </w:r>
      <w:r>
        <w:rPr>
          <w:sz w:val="24"/>
        </w:rPr>
        <w:t>Casting</w:t>
      </w:r>
      <w:r>
        <w:rPr>
          <w:spacing w:val="-4"/>
          <w:sz w:val="24"/>
        </w:rPr>
        <w:t> </w:t>
      </w:r>
      <w:r>
        <w:rPr>
          <w:sz w:val="24"/>
        </w:rPr>
        <w:t>pouring ladle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3"/>
          <w:sz w:val="24"/>
        </w:rPr>
        <w:t> </w:t>
      </w:r>
      <w:r>
        <w:rPr>
          <w:sz w:val="24"/>
        </w:rPr>
        <w:t>2:</w:t>
      </w:r>
      <w:r>
        <w:rPr>
          <w:spacing w:val="-3"/>
          <w:sz w:val="24"/>
        </w:rPr>
        <w:t> </w:t>
      </w:r>
      <w:r>
        <w:rPr>
          <w:sz w:val="24"/>
        </w:rPr>
        <w:t>Casting</w:t>
      </w:r>
      <w:r>
        <w:rPr>
          <w:spacing w:val="-3"/>
          <w:sz w:val="24"/>
        </w:rPr>
        <w:t> </w:t>
      </w:r>
      <w:r>
        <w:rPr>
          <w:sz w:val="24"/>
        </w:rPr>
        <w:t>Pouring</w:t>
      </w:r>
      <w:r>
        <w:rPr>
          <w:spacing w:val="-3"/>
          <w:sz w:val="24"/>
        </w:rPr>
        <w:t> </w:t>
      </w:r>
      <w:r>
        <w:rPr>
          <w:sz w:val="24"/>
        </w:rPr>
        <w:t>Ladle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2"/>
          <w:sz w:val="24"/>
        </w:rPr>
        <w:t> </w:t>
      </w:r>
      <w:r>
        <w:rPr>
          <w:sz w:val="24"/>
        </w:rPr>
        <w:t>3: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1"/>
          <w:sz w:val="24"/>
        </w:rPr>
        <w:t> </w:t>
      </w:r>
      <w:r>
        <w:rPr>
          <w:sz w:val="24"/>
        </w:rPr>
        <w:t>4: Components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Rail</w:t>
      </w:r>
      <w:r>
        <w:rPr>
          <w:spacing w:val="-5"/>
          <w:sz w:val="24"/>
        </w:rPr>
        <w:t> </w:t>
      </w:r>
      <w:r>
        <w:rPr>
          <w:sz w:val="24"/>
        </w:rPr>
        <w:t>Mechanism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2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Lifting/Lowering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1"/>
          <w:sz w:val="24"/>
        </w:rPr>
        <w:t> </w:t>
      </w:r>
      <w:r>
        <w:rPr>
          <w:sz w:val="24"/>
        </w:rPr>
        <w:t>6: Components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Tilting System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1"/>
          <w:sz w:val="24"/>
        </w:rPr>
        <w:t> </w:t>
      </w:r>
      <w:r>
        <w:rPr>
          <w:sz w:val="24"/>
        </w:rPr>
        <w:t>7: Components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Gripping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1340" w:bottom="1180" w:left="1200" w:right="560"/>
        </w:sectPr>
      </w:pPr>
    </w:p>
    <w:p>
      <w:pPr>
        <w:pStyle w:val="Heading1"/>
        <w:spacing w:before="74"/>
        <w:ind w:left="240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237" w:lineRule="auto" w:after="11"/>
        <w:ind w:left="240" w:right="868"/>
      </w:pPr>
      <w:r>
        <w:rPr/>
        <w:t>FABRICATION</w:t>
      </w:r>
      <w:r>
        <w:rPr>
          <w:spacing w:val="30"/>
        </w:rPr>
        <w:t> </w:t>
      </w:r>
      <w:r>
        <w:rPr/>
        <w:t>PROCESSES</w:t>
      </w:r>
      <w:r>
        <w:rPr>
          <w:spacing w:val="37"/>
        </w:rPr>
        <w:t> </w:t>
      </w:r>
      <w:r>
        <w:rPr/>
        <w:t>AND</w:t>
      </w:r>
      <w:r>
        <w:rPr>
          <w:spacing w:val="30"/>
        </w:rPr>
        <w:t> </w:t>
      </w:r>
      <w:r>
        <w:rPr/>
        <w:t>PERFORMANCE</w:t>
      </w:r>
      <w:r>
        <w:rPr>
          <w:spacing w:val="33"/>
        </w:rPr>
        <w:t> </w:t>
      </w:r>
      <w:r>
        <w:rPr/>
        <w:t>EVALUATION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3"/>
        </w:rPr>
        <w:t> </w:t>
      </w:r>
      <w:r>
        <w:rPr/>
        <w:t>LADLE</w:t>
      </w:r>
      <w:r>
        <w:rPr>
          <w:spacing w:val="-57"/>
        </w:rPr>
        <w:t> </w:t>
      </w:r>
      <w:r>
        <w:rPr/>
        <w:t>MACHINE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4745915" cy="2112263"/>
            <wp:effectExtent l="0" t="0" r="0" b="0"/>
            <wp:docPr id="3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915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5191" w:val="left" w:leader="none"/>
          <w:tab w:pos="5282" w:val="left" w:leader="none"/>
        </w:tabs>
        <w:spacing w:line="237" w:lineRule="auto"/>
        <w:ind w:left="240" w:right="1244"/>
      </w:pPr>
      <w:r>
        <w:rPr/>
        <w:t>Plate</w:t>
      </w:r>
      <w:r>
        <w:rPr>
          <w:spacing w:val="-2"/>
        </w:rPr>
        <w:t> </w:t>
      </w:r>
      <w:r>
        <w:rPr/>
        <w:t>I:</w:t>
      </w:r>
      <w:r>
        <w:rPr>
          <w:spacing w:val="-5"/>
        </w:rPr>
        <w:t> </w:t>
      </w:r>
      <w:r>
        <w:rPr/>
        <w:t>Turning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shafts</w:t>
      </w:r>
      <w:r>
        <w:rPr>
          <w:spacing w:val="1"/>
        </w:rPr>
        <w:t> </w:t>
      </w:r>
      <w:r>
        <w:rPr/>
        <w:t>using</w:t>
      </w:r>
      <w:r>
        <w:rPr>
          <w:spacing w:val="3"/>
        </w:rPr>
        <w:t> </w:t>
      </w:r>
      <w:r>
        <w:rPr/>
        <w:t>lathe</w:t>
        <w:tab/>
        <w:t>Plate</w:t>
      </w:r>
      <w:r>
        <w:rPr>
          <w:spacing w:val="-3"/>
        </w:rPr>
        <w:t> </w:t>
      </w:r>
      <w:r>
        <w:rPr/>
        <w:t>II:</w:t>
      </w:r>
      <w:r>
        <w:rPr>
          <w:spacing w:val="-3"/>
        </w:rPr>
        <w:t> </w:t>
      </w:r>
      <w:r>
        <w:rPr/>
        <w:t>Drilling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plate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/>
        <w:t>drilling</w:t>
      </w:r>
      <w:r>
        <w:rPr>
          <w:spacing w:val="-57"/>
        </w:rPr>
        <w:t> </w:t>
      </w:r>
      <w:r>
        <w:rPr/>
        <w:t>machine</w:t>
        <w:tab/>
        <w:tab/>
        <w:t>machine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914400</wp:posOffset>
            </wp:positionH>
            <wp:positionV relativeFrom="paragraph">
              <wp:posOffset>181030</wp:posOffset>
            </wp:positionV>
            <wp:extent cx="4708893" cy="1890141"/>
            <wp:effectExtent l="0" t="0" r="0" b="0"/>
            <wp:wrapTopAndBottom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893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951" w:val="left" w:leader="none"/>
        </w:tabs>
        <w:spacing w:before="208"/>
        <w:ind w:left="240"/>
      </w:pPr>
      <w:r>
        <w:rPr/>
        <w:t>Plate III:</w:t>
      </w:r>
      <w:r>
        <w:rPr>
          <w:spacing w:val="1"/>
        </w:rPr>
        <w:t> </w:t>
      </w:r>
      <w:r>
        <w:rPr/>
        <w:t>Welding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rail</w:t>
      </w:r>
      <w:r>
        <w:rPr>
          <w:spacing w:val="-8"/>
        </w:rPr>
        <w:t> </w:t>
      </w:r>
      <w:r>
        <w:rPr/>
        <w:t>track</w:t>
        <w:tab/>
        <w:t>Plate</w:t>
      </w:r>
      <w:r>
        <w:rPr>
          <w:spacing w:val="-5"/>
        </w:rPr>
        <w:t> </w:t>
      </w:r>
      <w:r>
        <w:rPr/>
        <w:t>IV: Forging of</w:t>
      </w:r>
      <w:r>
        <w:rPr>
          <w:spacing w:val="-7"/>
        </w:rPr>
        <w:t> </w:t>
      </w:r>
      <w:r>
        <w:rPr/>
        <w:t>gripping tong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72pt;margin-top:14.161172pt;width:372pt;height:171.9pt;mso-position-horizontal-relative:page;mso-position-vertical-relative:paragraph;z-index:-15658496;mso-wrap-distance-left:0;mso-wrap-distance-right:0" coordorigin="1440,283" coordsize="7440,3438">
            <v:shape style="position:absolute;left:1440;top:372;width:3665;height:3349" type="#_x0000_t75" alt="C:\Users\EMMANUL\Desktop\MODIFIED MODEL\811\DESIGN\Pix\IMG_20161015_132402.jpg" stroked="false">
              <v:imagedata r:id="rId45" o:title=""/>
            </v:shape>
            <v:shape style="position:absolute;left:5100;top:283;width:3779;height:3436" type="#_x0000_t75" alt="C:\Users\EMMANUL\Desktop\MODIFIED MODEL\811\DESIGN\Pix\IMG_20161015_134518.jpg" stroked="false">
              <v:imagedata r:id="rId46" o:title=""/>
            </v:shape>
            <w10:wrap type="topAndBottom"/>
          </v:group>
        </w:pict>
      </w:r>
    </w:p>
    <w:p>
      <w:pPr>
        <w:pStyle w:val="BodyText"/>
        <w:tabs>
          <w:tab w:pos="4525" w:val="left" w:leader="none"/>
          <w:tab w:pos="5055" w:val="left" w:leader="none"/>
        </w:tabs>
        <w:spacing w:line="242" w:lineRule="auto" w:before="224"/>
        <w:ind w:left="240" w:right="1202"/>
      </w:pPr>
      <w:r>
        <w:rPr/>
        <w:t>Plate</w:t>
      </w:r>
      <w:r>
        <w:rPr>
          <w:spacing w:val="-3"/>
        </w:rPr>
        <w:t> </w:t>
      </w:r>
      <w:r>
        <w:rPr/>
        <w:t>V: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pouring</w:t>
      </w:r>
      <w:r>
        <w:rPr>
          <w:spacing w:val="2"/>
        </w:rPr>
        <w:t> </w:t>
      </w:r>
      <w:r>
        <w:rPr/>
        <w:t>ladlefor</w:t>
        <w:tab/>
        <w:tab/>
        <w:t>Plate VI: Using the hand-shank ladle for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using water</w:t>
        <w:tab/>
        <w:t>performance evaluation</w:t>
      </w:r>
      <w:r>
        <w:rPr>
          <w:spacing w:val="-4"/>
        </w:rPr>
        <w:t> </w:t>
      </w:r>
      <w:r>
        <w:rPr/>
        <w:t>using</w:t>
      </w:r>
      <w:r>
        <w:rPr>
          <w:spacing w:val="1"/>
        </w:rPr>
        <w:t> </w:t>
      </w:r>
      <w:r>
        <w:rPr/>
        <w:t>water</w:t>
      </w:r>
    </w:p>
    <w:p>
      <w:pPr>
        <w:spacing w:after="0" w:line="242" w:lineRule="auto"/>
        <w:sectPr>
          <w:footerReference w:type="default" r:id="rId42"/>
          <w:pgSz w:w="11910" w:h="16840"/>
          <w:pgMar w:footer="918" w:header="0" w:top="1340" w:bottom="1100" w:left="1200" w:right="560"/>
          <w:pgNumType w:start="57"/>
        </w:sectPr>
      </w:pPr>
    </w:p>
    <w:p>
      <w:pPr>
        <w:pStyle w:val="Heading1"/>
        <w:spacing w:before="78"/>
        <w:ind w:left="240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7" w:lineRule="auto"/>
        <w:ind w:left="240" w:right="868"/>
      </w:pP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XRF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CENTRE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MINERALS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DEVkLOPMENT,</w:t>
      </w:r>
      <w:r>
        <w:rPr>
          <w:spacing w:val="3"/>
        </w:rPr>
        <w:t> </w:t>
      </w:r>
      <w:r>
        <w:rPr/>
        <w:t>KADUNA</w:t>
      </w:r>
      <w:r>
        <w:rPr>
          <w:spacing w:val="-4"/>
        </w:rPr>
        <w:t> </w:t>
      </w:r>
      <w:r>
        <w:rPr/>
        <w:t>POLYTECHNIC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1207675</wp:posOffset>
            </wp:positionH>
            <wp:positionV relativeFrom="paragraph">
              <wp:posOffset>108394</wp:posOffset>
            </wp:positionV>
            <wp:extent cx="5050252" cy="4487227"/>
            <wp:effectExtent l="0" t="0" r="0" b="0"/>
            <wp:wrapTopAndBottom/>
            <wp:docPr id="3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52" cy="448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18" w:top="1340" w:bottom="1180" w:left="1200" w:right="560"/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586"/>
        <w:rPr>
          <w:sz w:val="20"/>
        </w:rPr>
      </w:pPr>
      <w:r>
        <w:rPr>
          <w:sz w:val="20"/>
        </w:rPr>
        <w:drawing>
          <wp:inline distT="0" distB="0" distL="0" distR="0">
            <wp:extent cx="5193309" cy="6355651"/>
            <wp:effectExtent l="0" t="0" r="0" b="0"/>
            <wp:docPr id="3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309" cy="63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18" w:top="1580" w:bottom="1100" w:left="12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640015pt;margin-top:780.776001pt;width:18.650pt;height:13.05pt;mso-position-horizontal-relative:page;mso-position-vertical-relative:page;z-index:-18562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200012pt;margin-top:781.015991pt;width:17.05pt;height:13.05pt;mso-position-horizontal-relative:page;mso-position-vertical-relative:page;z-index:-185620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200012pt;margin-top:781.015991pt;width:13.05pt;height:13.05pt;mso-position-horizontal-relative:page;mso-position-vertical-relative:page;z-index:-185615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200012pt;margin-top:781.015991pt;width:17.05pt;height:13.05pt;mso-position-horizontal-relative:page;mso-position-vertical-relative:page;z-index:-18561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240" w:hanging="3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3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02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605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04" w:hanging="66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96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0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965" w:hanging="72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5" w:hanging="72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65" w:hanging="72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5" w:hanging="72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2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0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726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27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2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4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0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2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6" w:hanging="68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08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3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7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0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4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1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8" w:hanging="68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08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3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7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0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4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1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8" w:hanging="68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808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3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7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0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4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1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8" w:hanging="68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808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3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7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0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4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1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8" w:hanging="68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14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2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4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8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0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2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6" w:hanging="68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27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2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4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0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2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6" w:hanging="68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74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1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2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2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3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5" w:hanging="68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74" w:hanging="68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6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1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2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2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3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4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5" w:hanging="68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59" w:hanging="269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6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3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3" w:hanging="26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341" w:hanging="18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7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6" w:hanging="18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59" w:hanging="197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6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3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3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0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6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3" w:hanging="19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543" w:hanging="30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43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6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6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4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2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8" w:hanging="48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82" w:hanging="54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82" w:hanging="54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78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0" w:hanging="74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6487" w:hanging="48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6" w:hanging="48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0" w:hanging="48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3" w:hanging="48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7" w:hanging="480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605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3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8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2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24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1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3" w:hanging="54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6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1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1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2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3" w:hanging="4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52" w:hanging="3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52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3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153" w:hanging="3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5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0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4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9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7" w:hanging="54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30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0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0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3" w:hanging="5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53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0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6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4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9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7" w:hanging="54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53" w:hanging="36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53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30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6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4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9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7" w:hanging="54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29" w:hanging="5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29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29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9" w:hanging="5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52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2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365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330" w:hanging="54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65" w:right="930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519" w:right="2588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8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1" w:hanging="54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en.wikipedia.org/wiki/Alloy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en.wikipedia.org/wiki/Pitcher_%28container%29" TargetMode="External"/><Relationship Id="rId12" Type="http://schemas.openxmlformats.org/officeDocument/2006/relationships/hyperlink" Target="https://en.wikipedia.org/wiki/Trunnion" TargetMode="External"/><Relationship Id="rId13" Type="http://schemas.openxmlformats.org/officeDocument/2006/relationships/hyperlink" Target="https://en.wikipedia.org/wiki/Worm_drive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hyperlink" Target="http://www.sciencedirect.com/science/article/pii/S1877705814034614" TargetMode="External"/><Relationship Id="rId40" Type="http://schemas.openxmlformats.org/officeDocument/2006/relationships/footer" Target="footer3.xml"/><Relationship Id="rId41" Type="http://schemas.openxmlformats.org/officeDocument/2006/relationships/hyperlink" Target="http://www.iraj.in/up_proc/pdf/32-138601653665-70.pdf" TargetMode="External"/><Relationship Id="rId42" Type="http://schemas.openxmlformats.org/officeDocument/2006/relationships/footer" Target="footer4.xml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STEPHEN</dc:creator>
  <dcterms:created xsi:type="dcterms:W3CDTF">2023-11-06T14:47:25Z</dcterms:created>
  <dcterms:modified xsi:type="dcterms:W3CDTF">2023-11-06T14:47:25Z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