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16"/>
        <w:jc w:val="center"/>
        <w:rPr>
          <w:rFonts w:asciiTheme="majorBidi" w:hAnsiTheme="majorBidi" w:cstheme="majorBidi"/>
          <w:b/>
          <w:bCs/>
          <w:sz w:val="28"/>
          <w:szCs w:val="28"/>
          <w:lang w:val="en-GB"/>
        </w:rPr>
      </w:pPr>
      <w:r>
        <w:rPr>
          <w:rFonts w:asciiTheme="majorBidi" w:hAnsiTheme="majorBidi" w:cstheme="majorBidi"/>
          <w:b/>
          <w:bCs/>
          <w:sz w:val="28"/>
          <w:szCs w:val="28"/>
          <w:lang w:val="en-GB"/>
        </w:rPr>
        <w:t>DESIGN AND IMPLEMENTATION OF VEHICLE MAINTENANCE AND SERVICES SYSTEM FOR HALLMARK AUTOMOBILE SERVICES</w:t>
      </w:r>
    </w:p>
    <w:p>
      <w:pPr>
        <w:spacing w:line="360" w:lineRule="auto"/>
        <w:ind w:right="216"/>
        <w:jc w:val="center"/>
        <w:rPr>
          <w:rFonts w:asciiTheme="majorBidi" w:hAnsiTheme="majorBidi" w:cstheme="majorBidi"/>
          <w:b/>
          <w:bCs/>
          <w:sz w:val="28"/>
          <w:szCs w:val="28"/>
          <w:lang w:val="en-GB"/>
        </w:rPr>
      </w:pPr>
    </w:p>
    <w:p>
      <w:pPr>
        <w:spacing w:line="360" w:lineRule="auto"/>
        <w:jc w:val="both"/>
        <w:rPr>
          <w:rFonts w:eastAsia="Calibri" w:asciiTheme="majorBidi" w:hAnsiTheme="majorBidi" w:cstheme="majorBidi"/>
          <w:lang w:val="en-GB"/>
        </w:rPr>
      </w:pPr>
      <w:bookmarkStart w:id="0" w:name="_Toc50494232"/>
      <w:bookmarkStart w:id="1" w:name="_Toc50498165"/>
      <w:bookmarkStart w:id="2" w:name="_Toc516058335"/>
    </w:p>
    <w:bookmarkEnd w:id="0"/>
    <w:bookmarkEnd w:id="1"/>
    <w:bookmarkEnd w:id="2"/>
    <w:p>
      <w:pPr>
        <w:pStyle w:val="2"/>
        <w:jc w:val="center"/>
        <w:rPr>
          <w:rFonts w:asciiTheme="majorBidi" w:hAnsiTheme="majorBidi"/>
          <w:sz w:val="24"/>
          <w:szCs w:val="24"/>
          <w:lang w:val="en-GB"/>
        </w:rPr>
      </w:pPr>
      <w:bookmarkStart w:id="3" w:name="_Toc51945675"/>
      <w:r>
        <w:rPr>
          <w:rFonts w:asciiTheme="majorBidi" w:hAnsiTheme="majorBidi"/>
          <w:color w:val="auto"/>
          <w:sz w:val="24"/>
          <w:szCs w:val="24"/>
          <w:lang w:val="en-GB"/>
        </w:rPr>
        <w:t>ABSTARCT</w:t>
      </w:r>
      <w:bookmarkEnd w:id="3"/>
    </w:p>
    <w:p>
      <w:pPr>
        <w:rPr>
          <w:rFonts w:asciiTheme="majorBidi" w:hAnsiTheme="majorBidi" w:cstheme="majorBidi"/>
          <w:b/>
          <w:bCs/>
          <w:lang w:val="en-GB"/>
        </w:rPr>
      </w:pPr>
    </w:p>
    <w:p>
      <w:pPr>
        <w:ind w:right="216"/>
        <w:jc w:val="both"/>
        <w:rPr>
          <w:rFonts w:asciiTheme="majorBidi" w:hAnsiTheme="majorBidi" w:cstheme="majorBidi"/>
          <w:i/>
          <w:iCs/>
          <w:lang w:val="en-GB"/>
        </w:rPr>
      </w:pPr>
      <w:r>
        <w:rPr>
          <w:rFonts w:asciiTheme="majorBidi" w:hAnsiTheme="majorBidi" w:cstheme="majorBidi"/>
          <w:i/>
          <w:iCs/>
          <w:lang w:val="en-GB"/>
        </w:rPr>
        <w:t>The vehicle maintenance and service system is an automation of the various vehicle services needed by a vehicle user in a mobile application. This application provides vehicle service reminder while providing vehicle related solution. The vehicle maintenance and service system provide repair cost estimates to help mitigate the rigged system vehicle users pass through for vehicle repairs and maintenance. This project work contains a review of existing systems related to the proposed system and the prototype development methodology used to develop the system. And also provides the design of the system using the Unified Modelling Language as well as testing of the system. The examination of the literature uncovered a number of empirical evidence areas, and the resulting discussion provides the basis for the design and implementation of vehicle maintenance and services system.</w:t>
      </w:r>
    </w:p>
    <w:p>
      <w:pPr>
        <w:rPr>
          <w:rFonts w:asciiTheme="majorBidi" w:hAnsiTheme="majorBidi" w:cstheme="majorBidi"/>
          <w:lang w:val="en-GB"/>
        </w:rPr>
      </w:pPr>
      <w:r>
        <w:rPr>
          <w:rFonts w:asciiTheme="majorBidi" w:hAnsiTheme="majorBidi" w:cstheme="majorBidi"/>
          <w:lang w:val="en-GB"/>
        </w:rPr>
        <w:br w:type="page"/>
      </w:r>
    </w:p>
    <w:p>
      <w:pPr>
        <w:jc w:val="center"/>
        <w:rPr>
          <w:rFonts w:asciiTheme="majorBidi" w:hAnsiTheme="majorBidi" w:cstheme="majorBidi"/>
          <w:lang w:val="en-GB"/>
        </w:rPr>
      </w:pPr>
      <w:r>
        <w:rPr>
          <w:rFonts w:asciiTheme="majorBidi" w:hAnsiTheme="majorBidi" w:cstheme="majorBidi"/>
          <w:b/>
          <w:bCs/>
          <w:lang w:val="en-GB"/>
        </w:rPr>
        <w:t>TABLE OF CONTENTS</w:t>
      </w:r>
    </w:p>
    <w:p>
      <w:pPr>
        <w:pStyle w:val="35"/>
        <w:rPr>
          <w:rFonts w:asciiTheme="majorBidi" w:hAnsiTheme="majorBidi"/>
          <w:b/>
          <w:bCs/>
          <w:color w:val="auto"/>
          <w:sz w:val="24"/>
          <w:szCs w:val="24"/>
        </w:rPr>
      </w:pPr>
    </w:p>
    <w:p>
      <w:pPr>
        <w:pStyle w:val="21"/>
        <w:spacing w:after="0"/>
        <w:rPr>
          <w:rFonts w:asciiTheme="majorBidi" w:hAnsiTheme="majorBidi" w:cstheme="majorBidi"/>
          <w:b w:val="0"/>
          <w:bCs w:val="0"/>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TOC \o "1-3" \h \z \u </w:instrText>
      </w:r>
      <w:r>
        <w:rPr>
          <w:rFonts w:asciiTheme="majorBidi" w:hAnsiTheme="majorBidi" w:cstheme="majorBidi"/>
          <w:sz w:val="24"/>
          <w:szCs w:val="24"/>
        </w:rPr>
        <w:fldChar w:fldCharType="separate"/>
      </w:r>
      <w:r>
        <w:fldChar w:fldCharType="begin"/>
      </w:r>
      <w:r>
        <w:instrText xml:space="preserve"> HYPERLINK \l "_Toc51945675" </w:instrText>
      </w:r>
      <w:r>
        <w:fldChar w:fldCharType="separate"/>
      </w:r>
      <w:r>
        <w:rPr>
          <w:rStyle w:val="17"/>
          <w:rFonts w:asciiTheme="majorBidi" w:hAnsiTheme="majorBidi" w:cstheme="majorBidi"/>
          <w:sz w:val="24"/>
          <w:szCs w:val="24"/>
        </w:rPr>
        <w:t>ABSTARCT</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_Toc51945675 \h </w:instrText>
      </w:r>
      <w:r>
        <w:rPr>
          <w:rFonts w:asciiTheme="majorBidi" w:hAnsiTheme="majorBidi" w:cstheme="majorBidi"/>
          <w:sz w:val="24"/>
          <w:szCs w:val="24"/>
        </w:rPr>
        <w:fldChar w:fldCharType="separate"/>
      </w:r>
      <w:r>
        <w:rPr>
          <w:rFonts w:asciiTheme="majorBidi" w:hAnsiTheme="majorBidi" w:cstheme="majorBidi"/>
          <w:sz w:val="24"/>
          <w:szCs w:val="24"/>
        </w:rPr>
        <w:t>vi</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"_Toc51945676" </w:instrText>
      </w:r>
      <w:r>
        <w:fldChar w:fldCharType="separate"/>
      </w:r>
      <w:r>
        <w:rPr>
          <w:rStyle w:val="17"/>
          <w:rFonts w:asciiTheme="majorBidi" w:hAnsiTheme="majorBidi" w:cstheme="majorBidi"/>
          <w:sz w:val="24"/>
          <w:szCs w:val="24"/>
        </w:rPr>
        <w:t>LIST OF FIGURES</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_Toc51945676 \h </w:instrText>
      </w:r>
      <w:r>
        <w:rPr>
          <w:rFonts w:asciiTheme="majorBidi" w:hAnsiTheme="majorBidi" w:cstheme="majorBidi"/>
          <w:sz w:val="24"/>
          <w:szCs w:val="24"/>
        </w:rPr>
        <w:fldChar w:fldCharType="separate"/>
      </w:r>
      <w:r>
        <w:rPr>
          <w:rFonts w:asciiTheme="majorBidi" w:hAnsiTheme="majorBidi" w:cstheme="majorBidi"/>
          <w:sz w:val="24"/>
          <w:szCs w:val="24"/>
        </w:rPr>
        <w:t>ix</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"_Toc51945677" </w:instrText>
      </w:r>
      <w:r>
        <w:fldChar w:fldCharType="separate"/>
      </w:r>
      <w:r>
        <w:rPr>
          <w:rStyle w:val="17"/>
          <w:rFonts w:asciiTheme="majorBidi" w:hAnsiTheme="majorBidi" w:cstheme="majorBidi"/>
          <w:sz w:val="24"/>
          <w:szCs w:val="24"/>
        </w:rPr>
        <w:t>LIST OF ABBREVIATIONS</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_Toc51945677 \h </w:instrText>
      </w:r>
      <w:r>
        <w:rPr>
          <w:rFonts w:asciiTheme="majorBidi" w:hAnsiTheme="majorBidi" w:cstheme="majorBidi"/>
          <w:sz w:val="24"/>
          <w:szCs w:val="24"/>
        </w:rPr>
        <w:fldChar w:fldCharType="separate"/>
      </w:r>
      <w:r>
        <w:rPr>
          <w:rFonts w:asciiTheme="majorBidi" w:hAnsiTheme="majorBidi" w:cstheme="majorBidi"/>
          <w:sz w:val="24"/>
          <w:szCs w:val="24"/>
        </w:rPr>
        <w:t>x</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"_Toc51945678" </w:instrText>
      </w:r>
      <w:r>
        <w:fldChar w:fldCharType="separate"/>
      </w:r>
      <w:r>
        <w:rPr>
          <w:rStyle w:val="17"/>
          <w:rFonts w:asciiTheme="majorBidi" w:hAnsiTheme="majorBidi" w:cstheme="majorBidi"/>
          <w:sz w:val="24"/>
          <w:szCs w:val="24"/>
        </w:rPr>
        <w:t>CHAPTER ONE</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_Toc51945678 \h </w:instrText>
      </w:r>
      <w:r>
        <w:rPr>
          <w:rFonts w:asciiTheme="majorBidi" w:hAnsiTheme="majorBidi" w:cstheme="majorBidi"/>
          <w:sz w:val="24"/>
          <w:szCs w:val="24"/>
        </w:rPr>
        <w:fldChar w:fldCharType="separate"/>
      </w:r>
      <w:r>
        <w:rPr>
          <w:rFonts w:asciiTheme="majorBidi" w:hAnsiTheme="majorBidi" w:cstheme="majorBidi"/>
          <w:sz w:val="24"/>
          <w:szCs w:val="24"/>
        </w:rPr>
        <w:t>1</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"_Toc51945679" </w:instrText>
      </w:r>
      <w:r>
        <w:fldChar w:fldCharType="separate"/>
      </w:r>
      <w:r>
        <w:rPr>
          <w:rStyle w:val="17"/>
          <w:rFonts w:asciiTheme="majorBidi" w:hAnsiTheme="majorBidi" w:cstheme="majorBidi"/>
          <w:sz w:val="24"/>
          <w:szCs w:val="24"/>
        </w:rPr>
        <w:t>INTRODUCTION</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_Toc51945679 \h </w:instrText>
      </w:r>
      <w:r>
        <w:rPr>
          <w:rFonts w:asciiTheme="majorBidi" w:hAnsiTheme="majorBidi" w:cstheme="majorBidi"/>
          <w:sz w:val="24"/>
          <w:szCs w:val="24"/>
        </w:rPr>
        <w:fldChar w:fldCharType="separate"/>
      </w:r>
      <w:r>
        <w:rPr>
          <w:rFonts w:asciiTheme="majorBidi" w:hAnsiTheme="majorBidi" w:cstheme="majorBidi"/>
          <w:sz w:val="24"/>
          <w:szCs w:val="24"/>
        </w:rPr>
        <w:t>1</w:t>
      </w:r>
      <w:r>
        <w:rPr>
          <w:rFonts w:asciiTheme="majorBidi" w:hAnsiTheme="majorBidi" w:cstheme="majorBidi"/>
          <w:sz w:val="24"/>
          <w:szCs w:val="24"/>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"_Toc51945680" </w:instrText>
      </w:r>
      <w:r>
        <w:fldChar w:fldCharType="separate"/>
      </w:r>
      <w:r>
        <w:rPr>
          <w:rStyle w:val="17"/>
          <w:rFonts w:asciiTheme="majorBidi" w:hAnsiTheme="majorBidi" w:cstheme="majorBidi"/>
        </w:rPr>
        <w:t>1.1</w:t>
      </w:r>
      <w:r>
        <w:rPr>
          <w:rFonts w:asciiTheme="majorBidi" w:hAnsiTheme="majorBidi" w:cstheme="majorBidi"/>
        </w:rPr>
        <w:tab/>
      </w:r>
      <w:r>
        <w:rPr>
          <w:rStyle w:val="17"/>
          <w:rFonts w:asciiTheme="majorBidi" w:hAnsiTheme="majorBidi" w:cstheme="majorBidi"/>
        </w:rPr>
        <w:t>Overview</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_Toc51945680 \h </w:instrText>
      </w:r>
      <w:r>
        <w:rPr>
          <w:rFonts w:asciiTheme="majorBidi" w:hAnsiTheme="majorBidi" w:cstheme="majorBidi"/>
        </w:rPr>
        <w:fldChar w:fldCharType="separate"/>
      </w:r>
      <w:r>
        <w:rPr>
          <w:rFonts w:asciiTheme="majorBidi" w:hAnsiTheme="majorBidi" w:cstheme="majorBidi"/>
        </w:rPr>
        <w:t>1</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"_Toc51945681" </w:instrText>
      </w:r>
      <w:r>
        <w:fldChar w:fldCharType="separate"/>
      </w:r>
      <w:r>
        <w:rPr>
          <w:rStyle w:val="17"/>
          <w:rFonts w:asciiTheme="majorBidi" w:hAnsiTheme="majorBidi" w:cstheme="majorBidi"/>
        </w:rPr>
        <w:t>1.2</w:t>
      </w:r>
      <w:r>
        <w:rPr>
          <w:rFonts w:asciiTheme="majorBidi" w:hAnsiTheme="majorBidi" w:cstheme="majorBidi"/>
        </w:rPr>
        <w:tab/>
      </w:r>
      <w:r>
        <w:rPr>
          <w:rStyle w:val="17"/>
          <w:rFonts w:asciiTheme="majorBidi" w:hAnsiTheme="majorBidi" w:cstheme="majorBidi"/>
        </w:rPr>
        <w:t>Background and Motivation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_Toc51945681 \h </w:instrText>
      </w:r>
      <w:r>
        <w:rPr>
          <w:rFonts w:asciiTheme="majorBidi" w:hAnsiTheme="majorBidi" w:cstheme="majorBidi"/>
        </w:rPr>
        <w:fldChar w:fldCharType="separate"/>
      </w:r>
      <w:r>
        <w:rPr>
          <w:rFonts w:asciiTheme="majorBidi" w:hAnsiTheme="majorBidi" w:cstheme="majorBidi"/>
        </w:rPr>
        <w:t>1</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"_Toc51945682" </w:instrText>
      </w:r>
      <w:r>
        <w:fldChar w:fldCharType="separate"/>
      </w:r>
      <w:r>
        <w:rPr>
          <w:rStyle w:val="17"/>
          <w:rFonts w:asciiTheme="majorBidi" w:hAnsiTheme="majorBidi" w:cstheme="majorBidi"/>
        </w:rPr>
        <w:t>1.3</w:t>
      </w:r>
      <w:r>
        <w:rPr>
          <w:rFonts w:asciiTheme="majorBidi" w:hAnsiTheme="majorBidi" w:cstheme="majorBidi"/>
        </w:rPr>
        <w:tab/>
      </w:r>
      <w:r>
        <w:rPr>
          <w:rStyle w:val="17"/>
          <w:rFonts w:asciiTheme="majorBidi" w:hAnsiTheme="majorBidi" w:cstheme="majorBidi"/>
        </w:rPr>
        <w:t>Statement of the Problem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_Toc51945682 \h </w:instrText>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"_Toc51945683" </w:instrText>
      </w:r>
      <w:r>
        <w:fldChar w:fldCharType="separate"/>
      </w:r>
      <w:r>
        <w:rPr>
          <w:rStyle w:val="17"/>
          <w:rFonts w:asciiTheme="majorBidi" w:hAnsiTheme="majorBidi" w:cstheme="majorBidi"/>
        </w:rPr>
        <w:t>1.4</w:t>
      </w:r>
      <w:r>
        <w:rPr>
          <w:rFonts w:asciiTheme="majorBidi" w:hAnsiTheme="majorBidi" w:cstheme="majorBidi"/>
        </w:rPr>
        <w:tab/>
      </w:r>
      <w:r>
        <w:rPr>
          <w:rStyle w:val="17"/>
          <w:rFonts w:asciiTheme="majorBidi" w:hAnsiTheme="majorBidi" w:cstheme="majorBidi"/>
        </w:rPr>
        <w:t>Aim and Objectives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_Toc51945683 \h </w:instrText>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"_Toc51945684" </w:instrText>
      </w:r>
      <w:r>
        <w:fldChar w:fldCharType="separate"/>
      </w:r>
      <w:r>
        <w:rPr>
          <w:rStyle w:val="17"/>
          <w:rFonts w:asciiTheme="majorBidi" w:hAnsiTheme="majorBidi" w:cstheme="majorBidi"/>
        </w:rPr>
        <w:t>1.5</w:t>
      </w:r>
      <w:r>
        <w:rPr>
          <w:rFonts w:asciiTheme="majorBidi" w:hAnsiTheme="majorBidi" w:cstheme="majorBidi"/>
        </w:rPr>
        <w:tab/>
      </w:r>
      <w:r>
        <w:rPr>
          <w:rStyle w:val="17"/>
          <w:rFonts w:asciiTheme="majorBidi" w:hAnsiTheme="majorBidi" w:cstheme="majorBidi"/>
        </w:rPr>
        <w:t>Significance of the Project</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_Toc51945684 \h </w:instrText>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"_Toc51945685" </w:instrText>
      </w:r>
      <w:r>
        <w:fldChar w:fldCharType="separate"/>
      </w:r>
      <w:r>
        <w:rPr>
          <w:rStyle w:val="17"/>
          <w:rFonts w:asciiTheme="majorBidi" w:hAnsiTheme="majorBidi" w:cstheme="majorBidi"/>
          <w:lang w:val="en-GB"/>
        </w:rPr>
        <w:t>1.6</w:t>
      </w:r>
      <w:r>
        <w:rPr>
          <w:rFonts w:asciiTheme="majorBidi" w:hAnsiTheme="majorBidi" w:cstheme="majorBidi"/>
        </w:rPr>
        <w:tab/>
      </w:r>
      <w:r>
        <w:rPr>
          <w:rStyle w:val="17"/>
          <w:rFonts w:asciiTheme="majorBidi" w:hAnsiTheme="majorBidi" w:cstheme="majorBidi"/>
          <w:lang w:val="en-GB"/>
        </w:rPr>
        <w:t>Project Risks Assessment</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_Toc51945685 \h </w:instrText>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"_Toc51945686" </w:instrText>
      </w:r>
      <w:r>
        <w:fldChar w:fldCharType="separate"/>
      </w:r>
      <w:r>
        <w:rPr>
          <w:rStyle w:val="17"/>
          <w:rFonts w:asciiTheme="majorBidi" w:hAnsiTheme="majorBidi" w:cstheme="majorBidi"/>
        </w:rPr>
        <w:t>1.7</w:t>
      </w:r>
      <w:r>
        <w:rPr>
          <w:rFonts w:asciiTheme="majorBidi" w:hAnsiTheme="majorBidi" w:cstheme="majorBidi"/>
        </w:rPr>
        <w:tab/>
      </w:r>
      <w:r>
        <w:rPr>
          <w:rStyle w:val="17"/>
          <w:rFonts w:asciiTheme="majorBidi" w:hAnsiTheme="majorBidi" w:cstheme="majorBidi"/>
        </w:rPr>
        <w:t>Scope/Project Organization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_Toc51945686 \h </w:instrText>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"_Toc51945687" </w:instrText>
      </w:r>
      <w:r>
        <w:fldChar w:fldCharType="separate"/>
      </w:r>
      <w:r>
        <w:rPr>
          <w:rStyle w:val="17"/>
          <w:rFonts w:asciiTheme="majorBidi" w:hAnsiTheme="majorBidi" w:cstheme="majorBidi"/>
          <w:sz w:val="24"/>
          <w:szCs w:val="24"/>
        </w:rPr>
        <w:t>CHAPTER TWO</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_Toc51945687 \h </w:instrText>
      </w:r>
      <w:r>
        <w:rPr>
          <w:rFonts w:asciiTheme="majorBidi" w:hAnsiTheme="majorBidi" w:cstheme="majorBidi"/>
          <w:sz w:val="24"/>
          <w:szCs w:val="24"/>
        </w:rPr>
        <w:fldChar w:fldCharType="separate"/>
      </w:r>
      <w:r>
        <w:rPr>
          <w:rFonts w:asciiTheme="majorBidi" w:hAnsiTheme="majorBidi" w:cstheme="majorBidi"/>
          <w:sz w:val="24"/>
          <w:szCs w:val="24"/>
        </w:rPr>
        <w:t>5</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"_Toc51945688" </w:instrText>
      </w:r>
      <w:r>
        <w:fldChar w:fldCharType="separate"/>
      </w:r>
      <w:r>
        <w:rPr>
          <w:rStyle w:val="17"/>
          <w:rFonts w:asciiTheme="majorBidi" w:hAnsiTheme="majorBidi" w:cstheme="majorBidi"/>
          <w:sz w:val="24"/>
          <w:szCs w:val="24"/>
        </w:rPr>
        <w:t>LITERATURE REVIEW</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_Toc51945688 \h </w:instrText>
      </w:r>
      <w:r>
        <w:rPr>
          <w:rFonts w:asciiTheme="majorBidi" w:hAnsiTheme="majorBidi" w:cstheme="majorBidi"/>
          <w:sz w:val="24"/>
          <w:szCs w:val="24"/>
        </w:rPr>
        <w:fldChar w:fldCharType="separate"/>
      </w:r>
      <w:r>
        <w:rPr>
          <w:rFonts w:asciiTheme="majorBidi" w:hAnsiTheme="majorBidi" w:cstheme="majorBidi"/>
          <w:sz w:val="24"/>
          <w:szCs w:val="24"/>
        </w:rPr>
        <w:t>5</w:t>
      </w:r>
      <w:r>
        <w:rPr>
          <w:rFonts w:asciiTheme="majorBidi" w:hAnsiTheme="majorBidi" w:cstheme="majorBidi"/>
          <w:sz w:val="24"/>
          <w:szCs w:val="24"/>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"_Toc51945689" </w:instrText>
      </w:r>
      <w:r>
        <w:fldChar w:fldCharType="separate"/>
      </w:r>
      <w:r>
        <w:rPr>
          <w:rStyle w:val="17"/>
          <w:rFonts w:asciiTheme="majorBidi" w:hAnsiTheme="majorBidi" w:cstheme="majorBidi"/>
        </w:rPr>
        <w:t>2.1</w:t>
      </w:r>
      <w:r>
        <w:rPr>
          <w:rFonts w:asciiTheme="majorBidi" w:hAnsiTheme="majorBidi" w:cstheme="majorBidi"/>
        </w:rPr>
        <w:tab/>
      </w:r>
      <w:r>
        <w:rPr>
          <w:rStyle w:val="17"/>
          <w:rFonts w:asciiTheme="majorBidi" w:hAnsiTheme="majorBidi" w:cstheme="majorBidi"/>
        </w:rPr>
        <w:t>Introduction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_Toc51945689 \h </w:instrText>
      </w:r>
      <w:r>
        <w:rPr>
          <w:rFonts w:asciiTheme="majorBidi" w:hAnsiTheme="majorBidi" w:cstheme="majorBidi"/>
        </w:rPr>
        <w:fldChar w:fldCharType="separate"/>
      </w:r>
      <w:r>
        <w:rPr>
          <w:rFonts w:asciiTheme="majorBidi" w:hAnsiTheme="majorBidi" w:cstheme="majorBidi"/>
        </w:rPr>
        <w:t>5</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"_Toc51945690" </w:instrText>
      </w:r>
      <w:r>
        <w:fldChar w:fldCharType="separate"/>
      </w:r>
      <w:r>
        <w:rPr>
          <w:rStyle w:val="17"/>
          <w:rFonts w:asciiTheme="majorBidi" w:hAnsiTheme="majorBidi" w:cstheme="majorBidi"/>
        </w:rPr>
        <w:t>2.2</w:t>
      </w:r>
      <w:r>
        <w:rPr>
          <w:rFonts w:asciiTheme="majorBidi" w:hAnsiTheme="majorBidi" w:cstheme="majorBidi"/>
        </w:rPr>
        <w:tab/>
      </w:r>
      <w:r>
        <w:rPr>
          <w:rStyle w:val="17"/>
          <w:rFonts w:asciiTheme="majorBidi" w:hAnsiTheme="majorBidi" w:cstheme="majorBidi"/>
        </w:rPr>
        <w:t>Historical Overview</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_Toc51945690 \h </w:instrText>
      </w:r>
      <w:r>
        <w:rPr>
          <w:rFonts w:asciiTheme="majorBidi" w:hAnsiTheme="majorBidi" w:cstheme="majorBidi"/>
        </w:rPr>
        <w:fldChar w:fldCharType="separate"/>
      </w:r>
      <w:r>
        <w:rPr>
          <w:rFonts w:asciiTheme="majorBidi" w:hAnsiTheme="majorBidi" w:cstheme="majorBidi"/>
        </w:rPr>
        <w:t>5</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"_Toc51945691" </w:instrText>
      </w:r>
      <w:r>
        <w:fldChar w:fldCharType="separate"/>
      </w:r>
      <w:r>
        <w:rPr>
          <w:rStyle w:val="17"/>
          <w:rFonts w:asciiTheme="majorBidi" w:hAnsiTheme="majorBidi" w:cstheme="majorBidi"/>
        </w:rPr>
        <w:t>2.3</w:t>
      </w:r>
      <w:r>
        <w:rPr>
          <w:rFonts w:asciiTheme="majorBidi" w:hAnsiTheme="majorBidi" w:cstheme="majorBidi"/>
        </w:rPr>
        <w:tab/>
      </w:r>
      <w:r>
        <w:rPr>
          <w:rStyle w:val="17"/>
          <w:rFonts w:asciiTheme="majorBidi" w:hAnsiTheme="majorBidi" w:cstheme="majorBidi"/>
        </w:rPr>
        <w:t xml:space="preserve"> Related Work</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_Toc51945691 \h </w:instrText>
      </w:r>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"_Toc51945692" </w:instrText>
      </w:r>
      <w:r>
        <w:fldChar w:fldCharType="separate"/>
      </w:r>
      <w:r>
        <w:rPr>
          <w:rStyle w:val="17"/>
          <w:rFonts w:asciiTheme="majorBidi" w:hAnsiTheme="majorBidi" w:cstheme="majorBidi"/>
        </w:rPr>
        <w:t>2.4</w:t>
      </w:r>
      <w:r>
        <w:rPr>
          <w:rFonts w:asciiTheme="majorBidi" w:hAnsiTheme="majorBidi" w:cstheme="majorBidi"/>
        </w:rPr>
        <w:tab/>
      </w:r>
      <w:r>
        <w:rPr>
          <w:rStyle w:val="17"/>
          <w:rFonts w:asciiTheme="majorBidi" w:hAnsiTheme="majorBidi" w:cstheme="majorBidi"/>
        </w:rPr>
        <w:t>Summary</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_Toc51945692 \h </w:instrText>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"_Toc51945693" </w:instrText>
      </w:r>
      <w:r>
        <w:fldChar w:fldCharType="separate"/>
      </w:r>
      <w:r>
        <w:rPr>
          <w:rStyle w:val="17"/>
          <w:rFonts w:asciiTheme="majorBidi" w:hAnsiTheme="majorBidi" w:cstheme="majorBidi"/>
          <w:sz w:val="24"/>
          <w:szCs w:val="24"/>
        </w:rPr>
        <w:t>CHAPTER THREE</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_Toc51945693 \h </w:instrText>
      </w:r>
      <w:r>
        <w:rPr>
          <w:rFonts w:asciiTheme="majorBidi" w:hAnsiTheme="majorBidi" w:cstheme="majorBidi"/>
          <w:sz w:val="24"/>
          <w:szCs w:val="24"/>
        </w:rPr>
        <w:fldChar w:fldCharType="separate"/>
      </w:r>
      <w:r>
        <w:rPr>
          <w:rFonts w:asciiTheme="majorBidi" w:hAnsiTheme="majorBidi" w:cstheme="majorBidi"/>
          <w:sz w:val="24"/>
          <w:szCs w:val="24"/>
        </w:rPr>
        <w:t>9</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"_Toc51945694" </w:instrText>
      </w:r>
      <w:r>
        <w:fldChar w:fldCharType="separate"/>
      </w:r>
      <w:r>
        <w:rPr>
          <w:rStyle w:val="17"/>
          <w:rFonts w:asciiTheme="majorBidi" w:hAnsiTheme="majorBidi" w:cstheme="majorBidi"/>
          <w:sz w:val="24"/>
          <w:szCs w:val="24"/>
        </w:rPr>
        <w:t>REQUIREMENTS ANALYSIS AND DESIGN</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_Toc51945694 \h </w:instrText>
      </w:r>
      <w:r>
        <w:rPr>
          <w:rFonts w:asciiTheme="majorBidi" w:hAnsiTheme="majorBidi" w:cstheme="majorBidi"/>
          <w:sz w:val="24"/>
          <w:szCs w:val="24"/>
        </w:rPr>
        <w:fldChar w:fldCharType="separate"/>
      </w:r>
      <w:r>
        <w:rPr>
          <w:rFonts w:asciiTheme="majorBidi" w:hAnsiTheme="majorBidi" w:cstheme="majorBidi"/>
          <w:sz w:val="24"/>
          <w:szCs w:val="24"/>
        </w:rPr>
        <w:t>9</w:t>
      </w:r>
      <w:r>
        <w:rPr>
          <w:rFonts w:asciiTheme="majorBidi" w:hAnsiTheme="majorBidi" w:cstheme="majorBidi"/>
          <w:sz w:val="24"/>
          <w:szCs w:val="24"/>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"_Toc51945695" </w:instrText>
      </w:r>
      <w:r>
        <w:fldChar w:fldCharType="separate"/>
      </w:r>
      <w:r>
        <w:rPr>
          <w:rStyle w:val="17"/>
          <w:rFonts w:asciiTheme="majorBidi" w:hAnsiTheme="majorBidi" w:cstheme="majorBidi"/>
        </w:rPr>
        <w:t>3.1</w:t>
      </w:r>
      <w:r>
        <w:rPr>
          <w:rFonts w:asciiTheme="majorBidi" w:hAnsiTheme="majorBidi" w:cstheme="majorBidi"/>
        </w:rPr>
        <w:tab/>
      </w:r>
      <w:r>
        <w:rPr>
          <w:rStyle w:val="17"/>
          <w:rFonts w:asciiTheme="majorBidi" w:hAnsiTheme="majorBidi" w:cstheme="majorBidi"/>
        </w:rPr>
        <w:t>Overview</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_Toc51945695 \h </w:instrText>
      </w:r>
      <w:r>
        <w:rPr>
          <w:rFonts w:asciiTheme="majorBidi" w:hAnsiTheme="majorBidi" w:cstheme="majorBidi"/>
        </w:rPr>
        <w:fldChar w:fldCharType="separate"/>
      </w:r>
      <w:r>
        <w:rPr>
          <w:rFonts w:asciiTheme="majorBidi" w:hAnsiTheme="majorBidi" w:cstheme="majorBidi"/>
        </w:rPr>
        <w:t>9</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"_Toc51945696" </w:instrText>
      </w:r>
      <w:r>
        <w:fldChar w:fldCharType="separate"/>
      </w:r>
      <w:r>
        <w:rPr>
          <w:rStyle w:val="17"/>
          <w:rFonts w:asciiTheme="majorBidi" w:hAnsiTheme="majorBidi" w:cstheme="majorBidi"/>
        </w:rPr>
        <w:t>3.2</w:t>
      </w:r>
      <w:r>
        <w:rPr>
          <w:rFonts w:asciiTheme="majorBidi" w:hAnsiTheme="majorBidi" w:cstheme="majorBidi"/>
        </w:rPr>
        <w:tab/>
      </w:r>
      <w:r>
        <w:rPr>
          <w:rStyle w:val="17"/>
          <w:rFonts w:asciiTheme="majorBidi" w:hAnsiTheme="majorBidi" w:cstheme="majorBidi"/>
        </w:rPr>
        <w:t>Proposed Methodology</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_Toc51945696 \h </w:instrText>
      </w:r>
      <w:r>
        <w:rPr>
          <w:rFonts w:asciiTheme="majorBidi" w:hAnsiTheme="majorBidi" w:cstheme="majorBidi"/>
        </w:rPr>
        <w:fldChar w:fldCharType="separate"/>
      </w:r>
      <w:r>
        <w:rPr>
          <w:rFonts w:asciiTheme="majorBidi" w:hAnsiTheme="majorBidi" w:cstheme="majorBidi"/>
        </w:rPr>
        <w:t>9</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"_Toc51945697" </w:instrText>
      </w:r>
      <w:r>
        <w:fldChar w:fldCharType="separate"/>
      </w:r>
      <w:r>
        <w:rPr>
          <w:rStyle w:val="17"/>
          <w:rFonts w:asciiTheme="majorBidi" w:hAnsiTheme="majorBidi" w:cstheme="majorBidi"/>
        </w:rPr>
        <w:t xml:space="preserve">3.3 </w:t>
      </w:r>
      <w:r>
        <w:rPr>
          <w:rFonts w:asciiTheme="majorBidi" w:hAnsiTheme="majorBidi" w:cstheme="majorBidi"/>
        </w:rPr>
        <w:tab/>
      </w:r>
      <w:r>
        <w:rPr>
          <w:rStyle w:val="17"/>
          <w:rFonts w:asciiTheme="majorBidi" w:hAnsiTheme="majorBidi" w:cstheme="majorBidi"/>
        </w:rPr>
        <w:t>Approach to Chosen Methodology/Methods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_Toc51945697 \h </w:instrText>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"_Toc51945698" </w:instrText>
      </w:r>
      <w:r>
        <w:fldChar w:fldCharType="separate"/>
      </w:r>
      <w:r>
        <w:rPr>
          <w:rStyle w:val="17"/>
          <w:rFonts w:asciiTheme="majorBidi" w:hAnsiTheme="majorBidi" w:cstheme="majorBidi"/>
        </w:rPr>
        <w:t>3.4</w:t>
      </w:r>
      <w:r>
        <w:rPr>
          <w:rFonts w:asciiTheme="majorBidi" w:hAnsiTheme="majorBidi" w:cstheme="majorBidi"/>
        </w:rPr>
        <w:tab/>
      </w:r>
      <w:r>
        <w:rPr>
          <w:rStyle w:val="17"/>
          <w:rFonts w:asciiTheme="majorBidi" w:hAnsiTheme="majorBidi" w:cstheme="majorBidi"/>
        </w:rPr>
        <w:t>Tools and Techniques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_Toc51945698 \h </w:instrText>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"_Toc51945699" </w:instrText>
      </w:r>
      <w:r>
        <w:fldChar w:fldCharType="separate"/>
      </w:r>
      <w:r>
        <w:rPr>
          <w:rStyle w:val="17"/>
          <w:rFonts w:asciiTheme="majorBidi" w:hAnsiTheme="majorBidi" w:cstheme="majorBidi"/>
        </w:rPr>
        <w:t>3.5</w:t>
      </w:r>
      <w:r>
        <w:rPr>
          <w:rFonts w:asciiTheme="majorBidi" w:hAnsiTheme="majorBidi" w:cstheme="majorBidi"/>
        </w:rPr>
        <w:tab/>
      </w:r>
      <w:r>
        <w:rPr>
          <w:rStyle w:val="17"/>
          <w:rFonts w:asciiTheme="majorBidi" w:hAnsiTheme="majorBidi" w:cstheme="majorBidi"/>
        </w:rPr>
        <w:t>Ethical Consideration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_Toc51945699 \h </w:instrText>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"_Toc51945700" </w:instrText>
      </w:r>
      <w:r>
        <w:fldChar w:fldCharType="separate"/>
      </w:r>
      <w:r>
        <w:rPr>
          <w:rStyle w:val="17"/>
          <w:rFonts w:asciiTheme="majorBidi" w:hAnsiTheme="majorBidi" w:cstheme="majorBidi"/>
        </w:rPr>
        <w:t>3.6</w:t>
      </w:r>
      <w:r>
        <w:rPr>
          <w:rFonts w:asciiTheme="majorBidi" w:hAnsiTheme="majorBidi" w:cstheme="majorBidi"/>
        </w:rPr>
        <w:tab/>
      </w:r>
      <w:r>
        <w:rPr>
          <w:rStyle w:val="17"/>
          <w:rFonts w:asciiTheme="majorBidi" w:hAnsiTheme="majorBidi" w:cstheme="majorBidi"/>
        </w:rPr>
        <w:t>Requirement Analysis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_Toc51945700 \h </w:instrText>
      </w:r>
      <w:r>
        <w:rPr>
          <w:rFonts w:asciiTheme="majorBidi" w:hAnsiTheme="majorBidi" w:cstheme="majorBidi"/>
        </w:rPr>
        <w:fldChar w:fldCharType="separate"/>
      </w:r>
      <w:r>
        <w:rPr>
          <w:rFonts w:asciiTheme="majorBidi" w:hAnsiTheme="majorBidi" w:cstheme="majorBidi"/>
        </w:rPr>
        <w:t>11</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"_Toc51945701" </w:instrText>
      </w:r>
      <w:r>
        <w:fldChar w:fldCharType="separate"/>
      </w:r>
      <w:r>
        <w:rPr>
          <w:rStyle w:val="17"/>
          <w:rFonts w:asciiTheme="majorBidi" w:hAnsiTheme="majorBidi" w:cstheme="majorBidi"/>
        </w:rPr>
        <w:t>3.7</w:t>
      </w:r>
      <w:r>
        <w:rPr>
          <w:rFonts w:asciiTheme="majorBidi" w:hAnsiTheme="majorBidi" w:cstheme="majorBidi"/>
        </w:rPr>
        <w:tab/>
      </w:r>
      <w:r>
        <w:rPr>
          <w:rStyle w:val="17"/>
          <w:rFonts w:asciiTheme="majorBidi" w:hAnsiTheme="majorBidi" w:cstheme="majorBidi"/>
        </w:rPr>
        <w:t>Requirements Specifications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_Toc51945701 \h </w:instrText>
      </w:r>
      <w:r>
        <w:rPr>
          <w:rFonts w:asciiTheme="majorBidi" w:hAnsiTheme="majorBidi" w:cstheme="majorBidi"/>
        </w:rPr>
        <w:fldChar w:fldCharType="separate"/>
      </w:r>
      <w:r>
        <w:rPr>
          <w:rFonts w:asciiTheme="majorBidi" w:hAnsiTheme="majorBidi" w:cstheme="majorBidi"/>
        </w:rPr>
        <w:t>11</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"_Toc51945702" </w:instrText>
      </w:r>
      <w:r>
        <w:fldChar w:fldCharType="separate"/>
      </w:r>
      <w:r>
        <w:rPr>
          <w:rStyle w:val="17"/>
          <w:rFonts w:asciiTheme="majorBidi" w:hAnsiTheme="majorBidi" w:cstheme="majorBidi"/>
        </w:rPr>
        <w:t>3.7.2</w:t>
      </w:r>
      <w:r>
        <w:rPr>
          <w:rFonts w:asciiTheme="majorBidi" w:hAnsiTheme="majorBidi" w:cstheme="majorBidi"/>
        </w:rPr>
        <w:tab/>
      </w:r>
      <w:r>
        <w:rPr>
          <w:rStyle w:val="17"/>
          <w:rFonts w:asciiTheme="majorBidi" w:hAnsiTheme="majorBidi" w:cstheme="majorBidi"/>
        </w:rPr>
        <w:t>Non-Functional Requirement Specifications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_Toc51945702 \h </w:instrText>
      </w:r>
      <w:r>
        <w:rPr>
          <w:rFonts w:asciiTheme="majorBidi" w:hAnsiTheme="majorBidi" w:cstheme="majorBidi"/>
        </w:rPr>
        <w:fldChar w:fldCharType="separate"/>
      </w:r>
      <w:r>
        <w:rPr>
          <w:rFonts w:asciiTheme="majorBidi" w:hAnsiTheme="majorBidi" w:cstheme="majorBidi"/>
        </w:rPr>
        <w:t>13</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"_Toc51945703" </w:instrText>
      </w:r>
      <w:r>
        <w:fldChar w:fldCharType="separate"/>
      </w:r>
      <w:r>
        <w:rPr>
          <w:rStyle w:val="17"/>
          <w:rFonts w:asciiTheme="majorBidi" w:hAnsiTheme="majorBidi" w:cstheme="majorBidi"/>
        </w:rPr>
        <w:t>3.8</w:t>
      </w:r>
      <w:r>
        <w:rPr>
          <w:rFonts w:asciiTheme="majorBidi" w:hAnsiTheme="majorBidi" w:cstheme="majorBidi"/>
        </w:rPr>
        <w:tab/>
      </w:r>
      <w:r>
        <w:rPr>
          <w:rStyle w:val="17"/>
          <w:rFonts w:asciiTheme="majorBidi" w:hAnsiTheme="majorBidi" w:cstheme="majorBidi"/>
        </w:rPr>
        <w:t>System Design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_Toc51945703 \h </w:instrText>
      </w:r>
      <w:r>
        <w:rPr>
          <w:rFonts w:asciiTheme="majorBidi" w:hAnsiTheme="majorBidi" w:cstheme="majorBidi"/>
        </w:rPr>
        <w:fldChar w:fldCharType="separate"/>
      </w:r>
      <w:r>
        <w:rPr>
          <w:rFonts w:asciiTheme="majorBidi" w:hAnsiTheme="majorBidi" w:cstheme="majorBidi"/>
        </w:rPr>
        <w:t>14</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"_Toc51945704" </w:instrText>
      </w:r>
      <w:r>
        <w:fldChar w:fldCharType="separate"/>
      </w:r>
      <w:r>
        <w:rPr>
          <w:rStyle w:val="17"/>
          <w:rFonts w:asciiTheme="majorBidi" w:hAnsiTheme="majorBidi" w:cstheme="majorBidi"/>
        </w:rPr>
        <w:t>3.8.1</w:t>
      </w:r>
      <w:r>
        <w:rPr>
          <w:rFonts w:asciiTheme="majorBidi" w:hAnsiTheme="majorBidi" w:cstheme="majorBidi"/>
        </w:rPr>
        <w:tab/>
      </w:r>
      <w:r>
        <w:rPr>
          <w:rStyle w:val="17"/>
          <w:rFonts w:asciiTheme="majorBidi" w:hAnsiTheme="majorBidi" w:cstheme="majorBidi"/>
        </w:rPr>
        <w:t xml:space="preserve"> Application Architecture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_Toc51945704 \h </w:instrText>
      </w:r>
      <w:r>
        <w:rPr>
          <w:rFonts w:asciiTheme="majorBidi" w:hAnsiTheme="majorBidi" w:cstheme="majorBidi"/>
        </w:rPr>
        <w:fldChar w:fldCharType="separate"/>
      </w:r>
      <w:r>
        <w:rPr>
          <w:rFonts w:asciiTheme="majorBidi" w:hAnsiTheme="majorBidi" w:cstheme="majorBidi"/>
        </w:rPr>
        <w:t>14</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"_Toc51945705" </w:instrText>
      </w:r>
      <w:r>
        <w:fldChar w:fldCharType="separate"/>
      </w:r>
      <w:r>
        <w:rPr>
          <w:rStyle w:val="17"/>
          <w:rFonts w:asciiTheme="majorBidi" w:hAnsiTheme="majorBidi" w:cstheme="majorBidi"/>
        </w:rPr>
        <w:t>3.8.2</w:t>
      </w:r>
      <w:r>
        <w:rPr>
          <w:rFonts w:asciiTheme="majorBidi" w:hAnsiTheme="majorBidi" w:cstheme="majorBidi"/>
        </w:rPr>
        <w:tab/>
      </w:r>
      <w:r>
        <w:rPr>
          <w:rStyle w:val="17"/>
          <w:rFonts w:asciiTheme="majorBidi" w:hAnsiTheme="majorBidi" w:cstheme="majorBidi"/>
        </w:rPr>
        <w:t>Use Case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_Toc51945705 \h </w:instrText>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"_Toc51945706" </w:instrText>
      </w:r>
      <w:r>
        <w:fldChar w:fldCharType="separate"/>
      </w:r>
      <w:r>
        <w:rPr>
          <w:rStyle w:val="17"/>
          <w:rFonts w:asciiTheme="majorBidi" w:hAnsiTheme="majorBidi" w:cstheme="majorBidi"/>
        </w:rPr>
        <w:t>3.8.3</w:t>
      </w:r>
      <w:r>
        <w:rPr>
          <w:rFonts w:asciiTheme="majorBidi" w:hAnsiTheme="majorBidi" w:cstheme="majorBidi"/>
        </w:rPr>
        <w:tab/>
      </w:r>
      <w:r>
        <w:rPr>
          <w:rStyle w:val="17"/>
          <w:rFonts w:asciiTheme="majorBidi" w:hAnsiTheme="majorBidi" w:cstheme="majorBidi"/>
        </w:rPr>
        <w:t>Sequence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_Toc51945706 \h </w:instrText>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"_Toc51945707" </w:instrText>
      </w:r>
      <w:r>
        <w:fldChar w:fldCharType="separate"/>
      </w:r>
      <w:r>
        <w:rPr>
          <w:rStyle w:val="17"/>
          <w:rFonts w:asciiTheme="majorBidi" w:hAnsiTheme="majorBidi" w:cstheme="majorBidi"/>
        </w:rPr>
        <w:t>3.8.4</w:t>
      </w:r>
      <w:r>
        <w:rPr>
          <w:rFonts w:asciiTheme="majorBidi" w:hAnsiTheme="majorBidi" w:cstheme="majorBidi"/>
        </w:rPr>
        <w:tab/>
      </w:r>
      <w:r>
        <w:rPr>
          <w:rStyle w:val="17"/>
          <w:rFonts w:asciiTheme="majorBidi" w:hAnsiTheme="majorBidi" w:cstheme="majorBidi"/>
        </w:rPr>
        <w:t>Context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_Toc51945707 \h </w:instrText>
      </w:r>
      <w:r>
        <w:rPr>
          <w:rFonts w:asciiTheme="majorBidi" w:hAnsiTheme="majorBidi" w:cstheme="majorBidi"/>
        </w:rPr>
        <w:fldChar w:fldCharType="separate"/>
      </w:r>
      <w:r>
        <w:rPr>
          <w:rFonts w:asciiTheme="majorBidi" w:hAnsiTheme="majorBidi" w:cstheme="majorBidi"/>
        </w:rPr>
        <w:t>23</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"_Toc51945708" </w:instrText>
      </w:r>
      <w:r>
        <w:fldChar w:fldCharType="separate"/>
      </w:r>
      <w:r>
        <w:rPr>
          <w:rStyle w:val="17"/>
          <w:rFonts w:asciiTheme="majorBidi" w:hAnsiTheme="majorBidi" w:cstheme="majorBidi"/>
        </w:rPr>
        <w:t>3.8.6</w:t>
      </w:r>
      <w:r>
        <w:rPr>
          <w:rFonts w:asciiTheme="majorBidi" w:hAnsiTheme="majorBidi" w:cstheme="majorBidi"/>
        </w:rPr>
        <w:tab/>
      </w:r>
      <w:r>
        <w:rPr>
          <w:rStyle w:val="17"/>
          <w:rFonts w:asciiTheme="majorBidi" w:hAnsiTheme="majorBidi" w:cstheme="majorBidi"/>
        </w:rPr>
        <w:t>Entity-Relationship Diagram (ERD)</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_Toc51945708 \h </w:instrText>
      </w:r>
      <w:r>
        <w:rPr>
          <w:rFonts w:asciiTheme="majorBidi" w:hAnsiTheme="majorBidi" w:cstheme="majorBidi"/>
        </w:rPr>
        <w:fldChar w:fldCharType="separate"/>
      </w:r>
      <w:r>
        <w:rPr>
          <w:rFonts w:asciiTheme="majorBidi" w:hAnsiTheme="majorBidi" w:cstheme="majorBidi"/>
        </w:rPr>
        <w:t>24</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"_Toc51945709" </w:instrText>
      </w:r>
      <w:r>
        <w:fldChar w:fldCharType="separate"/>
      </w:r>
      <w:r>
        <w:rPr>
          <w:rStyle w:val="17"/>
          <w:rFonts w:asciiTheme="majorBidi" w:hAnsiTheme="majorBidi" w:cstheme="majorBidi"/>
        </w:rPr>
        <w:t>3.8.7</w:t>
      </w:r>
      <w:r>
        <w:rPr>
          <w:rFonts w:asciiTheme="majorBidi" w:hAnsiTheme="majorBidi" w:cstheme="majorBidi"/>
        </w:rPr>
        <w:tab/>
      </w:r>
      <w:r>
        <w:rPr>
          <w:rStyle w:val="17"/>
          <w:rFonts w:asciiTheme="majorBidi" w:hAnsiTheme="majorBidi" w:cstheme="majorBidi"/>
        </w:rPr>
        <w:t>User Interface Design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_Toc51945709 \h </w:instrText>
      </w:r>
      <w:r>
        <w:rPr>
          <w:rFonts w:asciiTheme="majorBidi" w:hAnsiTheme="majorBidi" w:cstheme="majorBidi"/>
        </w:rPr>
        <w:fldChar w:fldCharType="separate"/>
      </w:r>
      <w:r>
        <w:rPr>
          <w:rFonts w:asciiTheme="majorBidi" w:hAnsiTheme="majorBidi" w:cstheme="majorBidi"/>
        </w:rPr>
        <w:t>25</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"_Toc51945710" </w:instrText>
      </w:r>
      <w:r>
        <w:fldChar w:fldCharType="separate"/>
      </w:r>
      <w:r>
        <w:rPr>
          <w:rStyle w:val="17"/>
          <w:rFonts w:asciiTheme="majorBidi" w:hAnsiTheme="majorBidi" w:cstheme="majorBidi"/>
        </w:rPr>
        <w:t>3.9</w:t>
      </w:r>
      <w:r>
        <w:rPr>
          <w:rFonts w:asciiTheme="majorBidi" w:hAnsiTheme="majorBidi" w:cstheme="majorBidi"/>
        </w:rPr>
        <w:tab/>
      </w:r>
      <w:r>
        <w:rPr>
          <w:rStyle w:val="17"/>
          <w:rFonts w:asciiTheme="majorBidi" w:hAnsiTheme="majorBidi" w:cstheme="majorBidi"/>
        </w:rPr>
        <w:t>Summary</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_Toc51945710 \h </w:instrText>
      </w:r>
      <w:r>
        <w:rPr>
          <w:rFonts w:asciiTheme="majorBidi" w:hAnsiTheme="majorBidi" w:cstheme="majorBidi"/>
        </w:rPr>
        <w:fldChar w:fldCharType="separate"/>
      </w:r>
      <w:r>
        <w:rPr>
          <w:rFonts w:asciiTheme="majorBidi" w:hAnsiTheme="majorBidi" w:cstheme="majorBidi"/>
        </w:rPr>
        <w:t>26</w:t>
      </w:r>
      <w:r>
        <w:rPr>
          <w:rFonts w:asciiTheme="majorBidi" w:hAnsiTheme="majorBidi" w:cstheme="majorBidi"/>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"_Toc51945711" </w:instrText>
      </w:r>
      <w:r>
        <w:fldChar w:fldCharType="separate"/>
      </w:r>
      <w:r>
        <w:rPr>
          <w:rStyle w:val="17"/>
          <w:rFonts w:asciiTheme="majorBidi" w:hAnsiTheme="majorBidi" w:cstheme="majorBidi"/>
          <w:sz w:val="24"/>
          <w:szCs w:val="24"/>
        </w:rPr>
        <w:t>CHAPTER FOUR</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_Toc51945711 \h </w:instrText>
      </w:r>
      <w:r>
        <w:rPr>
          <w:rFonts w:asciiTheme="majorBidi" w:hAnsiTheme="majorBidi" w:cstheme="majorBidi"/>
          <w:sz w:val="24"/>
          <w:szCs w:val="24"/>
        </w:rPr>
        <w:fldChar w:fldCharType="separate"/>
      </w:r>
      <w:r>
        <w:rPr>
          <w:rFonts w:asciiTheme="majorBidi" w:hAnsiTheme="majorBidi" w:cstheme="majorBidi"/>
          <w:sz w:val="24"/>
          <w:szCs w:val="24"/>
        </w:rPr>
        <w:t>27</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"_Toc51945712" </w:instrText>
      </w:r>
      <w:r>
        <w:fldChar w:fldCharType="separate"/>
      </w:r>
      <w:r>
        <w:rPr>
          <w:rStyle w:val="17"/>
          <w:rFonts w:asciiTheme="majorBidi" w:hAnsiTheme="majorBidi" w:cstheme="majorBidi"/>
          <w:sz w:val="24"/>
          <w:szCs w:val="24"/>
        </w:rPr>
        <w:t>IMPLEMENTATION AND TESTING</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_Toc51945712 \h </w:instrText>
      </w:r>
      <w:r>
        <w:rPr>
          <w:rFonts w:asciiTheme="majorBidi" w:hAnsiTheme="majorBidi" w:cstheme="majorBidi"/>
          <w:sz w:val="24"/>
          <w:szCs w:val="24"/>
        </w:rPr>
        <w:fldChar w:fldCharType="separate"/>
      </w:r>
      <w:r>
        <w:rPr>
          <w:rFonts w:asciiTheme="majorBidi" w:hAnsiTheme="majorBidi" w:cstheme="majorBidi"/>
          <w:sz w:val="24"/>
          <w:szCs w:val="24"/>
        </w:rPr>
        <w:t>27</w:t>
      </w:r>
      <w:r>
        <w:rPr>
          <w:rFonts w:asciiTheme="majorBidi" w:hAnsiTheme="majorBidi" w:cstheme="majorBidi"/>
          <w:sz w:val="24"/>
          <w:szCs w:val="24"/>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"_Toc51945713" </w:instrText>
      </w:r>
      <w:r>
        <w:fldChar w:fldCharType="separate"/>
      </w:r>
      <w:r>
        <w:rPr>
          <w:rStyle w:val="17"/>
          <w:rFonts w:asciiTheme="majorBidi" w:hAnsiTheme="majorBidi" w:cstheme="majorBidi"/>
        </w:rPr>
        <w:t>4.1</w:t>
      </w:r>
      <w:r>
        <w:rPr>
          <w:rFonts w:asciiTheme="majorBidi" w:hAnsiTheme="majorBidi" w:cstheme="majorBidi"/>
        </w:rPr>
        <w:tab/>
      </w:r>
      <w:r>
        <w:rPr>
          <w:rStyle w:val="17"/>
          <w:rFonts w:asciiTheme="majorBidi" w:hAnsiTheme="majorBidi" w:cstheme="majorBidi"/>
        </w:rPr>
        <w:t>Overview</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_Toc51945713 \h </w:instrText>
      </w:r>
      <w:r>
        <w:rPr>
          <w:rFonts w:asciiTheme="majorBidi" w:hAnsiTheme="majorBidi" w:cstheme="majorBidi"/>
        </w:rPr>
        <w:fldChar w:fldCharType="separate"/>
      </w:r>
      <w:r>
        <w:rPr>
          <w:rFonts w:asciiTheme="majorBidi" w:hAnsiTheme="majorBidi" w:cstheme="majorBidi"/>
        </w:rPr>
        <w:t>27</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"_Toc51945714" </w:instrText>
      </w:r>
      <w:r>
        <w:fldChar w:fldCharType="separate"/>
      </w:r>
      <w:r>
        <w:rPr>
          <w:rStyle w:val="17"/>
          <w:rFonts w:asciiTheme="majorBidi" w:hAnsiTheme="majorBidi" w:cstheme="majorBidi"/>
        </w:rPr>
        <w:t>4.2</w:t>
      </w:r>
      <w:r>
        <w:rPr>
          <w:rFonts w:asciiTheme="majorBidi" w:hAnsiTheme="majorBidi" w:cstheme="majorBidi"/>
        </w:rPr>
        <w:tab/>
      </w:r>
      <w:r>
        <w:rPr>
          <w:rStyle w:val="17"/>
          <w:rFonts w:asciiTheme="majorBidi" w:hAnsiTheme="majorBidi" w:cstheme="majorBidi"/>
        </w:rPr>
        <w:t>Main Features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_Toc51945714 \h </w:instrText>
      </w:r>
      <w:r>
        <w:rPr>
          <w:rFonts w:asciiTheme="majorBidi" w:hAnsiTheme="majorBidi" w:cstheme="majorBidi"/>
        </w:rPr>
        <w:fldChar w:fldCharType="separate"/>
      </w:r>
      <w:r>
        <w:rPr>
          <w:rFonts w:asciiTheme="majorBidi" w:hAnsiTheme="majorBidi" w:cstheme="majorBidi"/>
        </w:rPr>
        <w:t>27</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"_Toc51945715" </w:instrText>
      </w:r>
      <w:r>
        <w:fldChar w:fldCharType="separate"/>
      </w:r>
      <w:r>
        <w:rPr>
          <w:rStyle w:val="17"/>
          <w:rFonts w:asciiTheme="majorBidi" w:hAnsiTheme="majorBidi" w:cstheme="majorBidi"/>
          <w:lang w:val="en-GB"/>
        </w:rPr>
        <w:t>4.3</w:t>
      </w:r>
      <w:r>
        <w:rPr>
          <w:rFonts w:asciiTheme="majorBidi" w:hAnsiTheme="majorBidi" w:cstheme="majorBidi"/>
        </w:rPr>
        <w:tab/>
      </w:r>
      <w:r>
        <w:rPr>
          <w:rStyle w:val="17"/>
          <w:rFonts w:asciiTheme="majorBidi" w:hAnsiTheme="majorBidi" w:cstheme="majorBidi"/>
          <w:lang w:val="en-GB"/>
        </w:rPr>
        <w:t>Implementation Problems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_Toc51945715 \h </w:instrText>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"_Toc51945716" </w:instrText>
      </w:r>
      <w:r>
        <w:fldChar w:fldCharType="separate"/>
      </w:r>
      <w:r>
        <w:rPr>
          <w:rStyle w:val="17"/>
          <w:rFonts w:asciiTheme="majorBidi" w:hAnsiTheme="majorBidi" w:cstheme="majorBidi"/>
          <w:lang w:val="en-GB"/>
        </w:rPr>
        <w:t>4.4</w:t>
      </w:r>
      <w:r>
        <w:rPr>
          <w:rFonts w:asciiTheme="majorBidi" w:hAnsiTheme="majorBidi" w:cstheme="majorBidi"/>
        </w:rPr>
        <w:tab/>
      </w:r>
      <w:r>
        <w:rPr>
          <w:rStyle w:val="17"/>
          <w:rFonts w:asciiTheme="majorBidi" w:hAnsiTheme="majorBidi" w:cstheme="majorBidi"/>
          <w:lang w:val="en-GB"/>
        </w:rPr>
        <w:t>Overcoming Implementation Problems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_Toc51945716 \h </w:instrText>
      </w:r>
      <w:r>
        <w:rPr>
          <w:rFonts w:asciiTheme="majorBidi" w:hAnsiTheme="majorBidi" w:cstheme="majorBidi"/>
        </w:rPr>
        <w:fldChar w:fldCharType="separate"/>
      </w:r>
      <w:r>
        <w:rPr>
          <w:rFonts w:asciiTheme="majorBidi" w:hAnsiTheme="majorBidi" w:cstheme="majorBidi"/>
        </w:rPr>
        <w:t>32</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"_Toc51945717" </w:instrText>
      </w:r>
      <w:r>
        <w:fldChar w:fldCharType="separate"/>
      </w:r>
      <w:r>
        <w:rPr>
          <w:rStyle w:val="17"/>
          <w:rFonts w:asciiTheme="majorBidi" w:hAnsiTheme="majorBidi" w:cstheme="majorBidi"/>
        </w:rPr>
        <w:t>4.5</w:t>
      </w:r>
      <w:r>
        <w:rPr>
          <w:rFonts w:asciiTheme="majorBidi" w:hAnsiTheme="majorBidi" w:cstheme="majorBidi"/>
        </w:rPr>
        <w:tab/>
      </w:r>
      <w:r>
        <w:rPr>
          <w:rStyle w:val="17"/>
          <w:rFonts w:asciiTheme="majorBidi" w:hAnsiTheme="majorBidi" w:cstheme="majorBidi"/>
        </w:rPr>
        <w:t>Testing</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_Toc51945717 \h </w:instrText>
      </w:r>
      <w:r>
        <w:rPr>
          <w:rFonts w:asciiTheme="majorBidi" w:hAnsiTheme="majorBidi" w:cstheme="majorBidi"/>
        </w:rPr>
        <w:fldChar w:fldCharType="separate"/>
      </w:r>
      <w:r>
        <w:rPr>
          <w:rFonts w:asciiTheme="majorBidi" w:hAnsiTheme="majorBidi" w:cstheme="majorBidi"/>
        </w:rPr>
        <w:t>34</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"_Toc51945718" </w:instrText>
      </w:r>
      <w:r>
        <w:fldChar w:fldCharType="separate"/>
      </w:r>
      <w:r>
        <w:rPr>
          <w:rStyle w:val="17"/>
          <w:rFonts w:asciiTheme="majorBidi" w:hAnsiTheme="majorBidi" w:cstheme="majorBidi"/>
        </w:rPr>
        <w:t>4.5.1</w:t>
      </w:r>
      <w:r>
        <w:rPr>
          <w:rFonts w:asciiTheme="majorBidi" w:hAnsiTheme="majorBidi" w:cstheme="majorBidi"/>
        </w:rPr>
        <w:tab/>
      </w:r>
      <w:r>
        <w:rPr>
          <w:rStyle w:val="17"/>
          <w:rFonts w:asciiTheme="majorBidi" w:hAnsiTheme="majorBidi" w:cstheme="majorBidi"/>
        </w:rPr>
        <w:t>Tests Plans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_Toc51945718 \h </w:instrText>
      </w:r>
      <w:r>
        <w:rPr>
          <w:rFonts w:asciiTheme="majorBidi" w:hAnsiTheme="majorBidi" w:cstheme="majorBidi"/>
        </w:rPr>
        <w:fldChar w:fldCharType="separate"/>
      </w:r>
      <w:r>
        <w:rPr>
          <w:rFonts w:asciiTheme="majorBidi" w:hAnsiTheme="majorBidi" w:cstheme="majorBidi"/>
        </w:rPr>
        <w:t>34</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"_Toc51945719" </w:instrText>
      </w:r>
      <w:r>
        <w:fldChar w:fldCharType="separate"/>
      </w:r>
      <w:r>
        <w:rPr>
          <w:rStyle w:val="17"/>
          <w:rFonts w:asciiTheme="majorBidi" w:hAnsiTheme="majorBidi" w:cstheme="majorBidi"/>
        </w:rPr>
        <w:t>4.5.2</w:t>
      </w:r>
      <w:r>
        <w:rPr>
          <w:rFonts w:asciiTheme="majorBidi" w:hAnsiTheme="majorBidi" w:cstheme="majorBidi"/>
        </w:rPr>
        <w:tab/>
      </w:r>
      <w:r>
        <w:rPr>
          <w:rStyle w:val="17"/>
          <w:rFonts w:asciiTheme="majorBidi" w:hAnsiTheme="majorBidi" w:cstheme="majorBidi"/>
        </w:rPr>
        <w:t>Test Traceability Matrix</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_Toc51945719 \h </w:instrText>
      </w:r>
      <w:r>
        <w:rPr>
          <w:rFonts w:asciiTheme="majorBidi" w:hAnsiTheme="majorBidi" w:cstheme="majorBidi"/>
        </w:rPr>
        <w:fldChar w:fldCharType="separate"/>
      </w:r>
      <w:r>
        <w:rPr>
          <w:rFonts w:asciiTheme="majorBidi" w:hAnsiTheme="majorBidi" w:cstheme="majorBidi"/>
        </w:rPr>
        <w:t>36</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"_Toc51945720" </w:instrText>
      </w:r>
      <w:r>
        <w:fldChar w:fldCharType="separate"/>
      </w:r>
      <w:r>
        <w:rPr>
          <w:rStyle w:val="17"/>
          <w:rFonts w:asciiTheme="majorBidi" w:hAnsiTheme="majorBidi" w:cstheme="majorBidi"/>
        </w:rPr>
        <w:t>4.5.3</w:t>
      </w:r>
      <w:r>
        <w:rPr>
          <w:rFonts w:asciiTheme="majorBidi" w:hAnsiTheme="majorBidi" w:cstheme="majorBidi"/>
        </w:rPr>
        <w:tab/>
      </w:r>
      <w:r>
        <w:rPr>
          <w:rStyle w:val="17"/>
          <w:rFonts w:asciiTheme="majorBidi" w:hAnsiTheme="majorBidi" w:cstheme="majorBidi"/>
        </w:rPr>
        <w:t>Test Report Summary</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_Toc51945720 \h </w:instrText>
      </w:r>
      <w:r>
        <w:rPr>
          <w:rFonts w:asciiTheme="majorBidi" w:hAnsiTheme="majorBidi" w:cstheme="majorBidi"/>
        </w:rPr>
        <w:fldChar w:fldCharType="separate"/>
      </w:r>
      <w:r>
        <w:rPr>
          <w:rFonts w:asciiTheme="majorBidi" w:hAnsiTheme="majorBidi" w:cstheme="majorBidi"/>
        </w:rPr>
        <w:t>38</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"_Toc51945721" </w:instrText>
      </w:r>
      <w:r>
        <w:fldChar w:fldCharType="separate"/>
      </w:r>
      <w:r>
        <w:rPr>
          <w:rStyle w:val="17"/>
          <w:rFonts w:asciiTheme="majorBidi" w:hAnsiTheme="majorBidi" w:cstheme="majorBidi"/>
        </w:rPr>
        <w:t>4.6</w:t>
      </w:r>
      <w:r>
        <w:rPr>
          <w:rFonts w:asciiTheme="majorBidi" w:hAnsiTheme="majorBidi" w:cstheme="majorBidi"/>
        </w:rPr>
        <w:tab/>
      </w:r>
      <w:r>
        <w:rPr>
          <w:rStyle w:val="17"/>
          <w:rFonts w:asciiTheme="majorBidi" w:hAnsiTheme="majorBidi" w:cstheme="majorBidi"/>
        </w:rPr>
        <w:t>Use Guide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_Toc51945721 \h </w:instrText>
      </w:r>
      <w:r>
        <w:rPr>
          <w:rFonts w:asciiTheme="majorBidi" w:hAnsiTheme="majorBidi" w:cstheme="majorBidi"/>
        </w:rPr>
        <w:fldChar w:fldCharType="separate"/>
      </w:r>
      <w:r>
        <w:rPr>
          <w:rFonts w:asciiTheme="majorBidi" w:hAnsiTheme="majorBidi" w:cstheme="majorBidi"/>
        </w:rPr>
        <w:t>38</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"_Toc51945722" </w:instrText>
      </w:r>
      <w:r>
        <w:fldChar w:fldCharType="separate"/>
      </w:r>
      <w:r>
        <w:rPr>
          <w:rStyle w:val="17"/>
          <w:rFonts w:asciiTheme="majorBidi" w:hAnsiTheme="majorBidi" w:cstheme="majorBidi"/>
        </w:rPr>
        <w:t>4.7</w:t>
      </w:r>
      <w:r>
        <w:rPr>
          <w:rFonts w:asciiTheme="majorBidi" w:hAnsiTheme="majorBidi" w:cstheme="majorBidi"/>
        </w:rPr>
        <w:tab/>
      </w:r>
      <w:r>
        <w:rPr>
          <w:rStyle w:val="17"/>
          <w:rFonts w:asciiTheme="majorBidi" w:hAnsiTheme="majorBidi" w:cstheme="majorBidi"/>
        </w:rPr>
        <w:t>Summary</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_Toc51945722 \h </w:instrText>
      </w:r>
      <w:r>
        <w:rPr>
          <w:rFonts w:asciiTheme="majorBidi" w:hAnsiTheme="majorBidi" w:cstheme="majorBidi"/>
        </w:rPr>
        <w:fldChar w:fldCharType="separate"/>
      </w:r>
      <w:r>
        <w:rPr>
          <w:rFonts w:asciiTheme="majorBidi" w:hAnsiTheme="majorBidi" w:cstheme="majorBidi"/>
        </w:rPr>
        <w:t>38</w:t>
      </w:r>
      <w:r>
        <w:rPr>
          <w:rFonts w:asciiTheme="majorBidi" w:hAnsiTheme="majorBidi" w:cstheme="majorBidi"/>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"_Toc51945723" </w:instrText>
      </w:r>
      <w:r>
        <w:fldChar w:fldCharType="separate"/>
      </w:r>
      <w:r>
        <w:rPr>
          <w:rStyle w:val="17"/>
          <w:rFonts w:asciiTheme="majorBidi" w:hAnsiTheme="majorBidi" w:cstheme="majorBidi"/>
          <w:sz w:val="24"/>
          <w:szCs w:val="24"/>
        </w:rPr>
        <w:t>CHAPTER FIVE</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_Toc51945723 \h </w:instrText>
      </w:r>
      <w:r>
        <w:rPr>
          <w:rFonts w:asciiTheme="majorBidi" w:hAnsiTheme="majorBidi" w:cstheme="majorBidi"/>
          <w:sz w:val="24"/>
          <w:szCs w:val="24"/>
        </w:rPr>
        <w:fldChar w:fldCharType="separate"/>
      </w:r>
      <w:r>
        <w:rPr>
          <w:rFonts w:asciiTheme="majorBidi" w:hAnsiTheme="majorBidi" w:cstheme="majorBidi"/>
          <w:sz w:val="24"/>
          <w:szCs w:val="24"/>
        </w:rPr>
        <w:t>39</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"_Toc51945724" </w:instrText>
      </w:r>
      <w:r>
        <w:fldChar w:fldCharType="separate"/>
      </w:r>
      <w:r>
        <w:rPr>
          <w:rStyle w:val="17"/>
          <w:rFonts w:asciiTheme="majorBidi" w:hAnsiTheme="majorBidi" w:cstheme="majorBidi"/>
          <w:sz w:val="24"/>
          <w:szCs w:val="24"/>
        </w:rPr>
        <w:t>DISCUSSION, ENHANCEMENT, AND RECOMMENDATIONS</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_Toc51945724 \h </w:instrText>
      </w:r>
      <w:r>
        <w:rPr>
          <w:rFonts w:asciiTheme="majorBidi" w:hAnsiTheme="majorBidi" w:cstheme="majorBidi"/>
          <w:sz w:val="24"/>
          <w:szCs w:val="24"/>
        </w:rPr>
        <w:fldChar w:fldCharType="separate"/>
      </w:r>
      <w:r>
        <w:rPr>
          <w:rFonts w:asciiTheme="majorBidi" w:hAnsiTheme="majorBidi" w:cstheme="majorBidi"/>
          <w:sz w:val="24"/>
          <w:szCs w:val="24"/>
        </w:rPr>
        <w:t>39</w:t>
      </w:r>
      <w:r>
        <w:rPr>
          <w:rFonts w:asciiTheme="majorBidi" w:hAnsiTheme="majorBidi" w:cstheme="majorBidi"/>
          <w:sz w:val="24"/>
          <w:szCs w:val="24"/>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"_Toc51945725" </w:instrText>
      </w:r>
      <w:r>
        <w:fldChar w:fldCharType="separate"/>
      </w:r>
      <w:r>
        <w:rPr>
          <w:rStyle w:val="17"/>
          <w:rFonts w:asciiTheme="majorBidi" w:hAnsiTheme="majorBidi" w:cstheme="majorBidi"/>
        </w:rPr>
        <w:t>5.1</w:t>
      </w:r>
      <w:r>
        <w:rPr>
          <w:rFonts w:asciiTheme="majorBidi" w:hAnsiTheme="majorBidi" w:cstheme="majorBidi"/>
        </w:rPr>
        <w:tab/>
      </w:r>
      <w:r>
        <w:rPr>
          <w:rStyle w:val="17"/>
          <w:rFonts w:asciiTheme="majorBidi" w:hAnsiTheme="majorBidi" w:cstheme="majorBidi"/>
        </w:rPr>
        <w:t>Overview</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_Toc51945725 \h </w:instrText>
      </w:r>
      <w:r>
        <w:rPr>
          <w:rFonts w:asciiTheme="majorBidi" w:hAnsiTheme="majorBidi" w:cstheme="majorBidi"/>
        </w:rPr>
        <w:fldChar w:fldCharType="separate"/>
      </w:r>
      <w:r>
        <w:rPr>
          <w:rFonts w:asciiTheme="majorBidi" w:hAnsiTheme="majorBidi" w:cstheme="majorBidi"/>
        </w:rPr>
        <w:t>39</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"_Toc51945726" </w:instrText>
      </w:r>
      <w:r>
        <w:fldChar w:fldCharType="separate"/>
      </w:r>
      <w:r>
        <w:rPr>
          <w:rStyle w:val="17"/>
          <w:rFonts w:asciiTheme="majorBidi" w:hAnsiTheme="majorBidi" w:cstheme="majorBidi"/>
        </w:rPr>
        <w:t>5.2</w:t>
      </w:r>
      <w:r>
        <w:rPr>
          <w:rFonts w:asciiTheme="majorBidi" w:hAnsiTheme="majorBidi" w:cstheme="majorBidi"/>
        </w:rPr>
        <w:tab/>
      </w:r>
      <w:r>
        <w:rPr>
          <w:rStyle w:val="17"/>
          <w:rFonts w:asciiTheme="majorBidi" w:hAnsiTheme="majorBidi" w:cstheme="majorBidi"/>
        </w:rPr>
        <w:t>Objective Assessment</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_Toc51945726 \h </w:instrText>
      </w:r>
      <w:r>
        <w:rPr>
          <w:rFonts w:asciiTheme="majorBidi" w:hAnsiTheme="majorBidi" w:cstheme="majorBidi"/>
        </w:rPr>
        <w:fldChar w:fldCharType="separate"/>
      </w:r>
      <w:r>
        <w:rPr>
          <w:rFonts w:asciiTheme="majorBidi" w:hAnsiTheme="majorBidi" w:cstheme="majorBidi"/>
        </w:rPr>
        <w:t>39</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"_Toc51945727" </w:instrText>
      </w:r>
      <w:r>
        <w:fldChar w:fldCharType="separate"/>
      </w:r>
      <w:r>
        <w:rPr>
          <w:rStyle w:val="17"/>
          <w:rFonts w:asciiTheme="majorBidi" w:hAnsiTheme="majorBidi" w:cstheme="majorBidi"/>
        </w:rPr>
        <w:t>5.3</w:t>
      </w:r>
      <w:r>
        <w:rPr>
          <w:rFonts w:asciiTheme="majorBidi" w:hAnsiTheme="majorBidi" w:cstheme="majorBidi"/>
        </w:rPr>
        <w:tab/>
      </w:r>
      <w:r>
        <w:rPr>
          <w:rStyle w:val="17"/>
          <w:rFonts w:asciiTheme="majorBidi" w:hAnsiTheme="majorBidi" w:cstheme="majorBidi"/>
        </w:rPr>
        <w:t>Limitations and Challenges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_Toc51945727 \h </w:instrText>
      </w:r>
      <w:r>
        <w:rPr>
          <w:rFonts w:asciiTheme="majorBidi" w:hAnsiTheme="majorBidi" w:cstheme="majorBidi"/>
        </w:rPr>
        <w:fldChar w:fldCharType="separate"/>
      </w:r>
      <w:r>
        <w:rPr>
          <w:rFonts w:asciiTheme="majorBidi" w:hAnsiTheme="majorBidi" w:cstheme="majorBidi"/>
        </w:rPr>
        <w:t>40</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"_Toc51945728" </w:instrText>
      </w:r>
      <w:r>
        <w:fldChar w:fldCharType="separate"/>
      </w:r>
      <w:r>
        <w:rPr>
          <w:rStyle w:val="17"/>
          <w:rFonts w:asciiTheme="majorBidi" w:hAnsiTheme="majorBidi" w:cstheme="majorBidi"/>
        </w:rPr>
        <w:t>5.4</w:t>
      </w:r>
      <w:r>
        <w:rPr>
          <w:rFonts w:asciiTheme="majorBidi" w:hAnsiTheme="majorBidi" w:cstheme="majorBidi"/>
        </w:rPr>
        <w:tab/>
      </w:r>
      <w:r>
        <w:rPr>
          <w:rStyle w:val="17"/>
          <w:rFonts w:asciiTheme="majorBidi" w:hAnsiTheme="majorBidi" w:cstheme="majorBidi"/>
        </w:rPr>
        <w:t>Future Enhancements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_Toc51945728 \h </w:instrText>
      </w:r>
      <w:r>
        <w:rPr>
          <w:rFonts w:asciiTheme="majorBidi" w:hAnsiTheme="majorBidi" w:cstheme="majorBidi"/>
        </w:rPr>
        <w:fldChar w:fldCharType="separate"/>
      </w:r>
      <w:r>
        <w:rPr>
          <w:rFonts w:asciiTheme="majorBidi" w:hAnsiTheme="majorBidi" w:cstheme="majorBidi"/>
        </w:rPr>
        <w:t>40</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"_Toc51945729" </w:instrText>
      </w:r>
      <w:r>
        <w:fldChar w:fldCharType="separate"/>
      </w:r>
      <w:r>
        <w:rPr>
          <w:rStyle w:val="17"/>
          <w:rFonts w:asciiTheme="majorBidi" w:hAnsiTheme="majorBidi" w:cstheme="majorBidi"/>
        </w:rPr>
        <w:t>5.5</w:t>
      </w:r>
      <w:r>
        <w:rPr>
          <w:rFonts w:asciiTheme="majorBidi" w:hAnsiTheme="majorBidi" w:cstheme="majorBidi"/>
        </w:rPr>
        <w:tab/>
      </w:r>
      <w:r>
        <w:rPr>
          <w:rStyle w:val="17"/>
          <w:rFonts w:asciiTheme="majorBidi" w:hAnsiTheme="majorBidi" w:cstheme="majorBidi"/>
        </w:rPr>
        <w:t>Recommendations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_Toc51945729 \h </w:instrText>
      </w:r>
      <w:r>
        <w:rPr>
          <w:rFonts w:asciiTheme="majorBidi" w:hAnsiTheme="majorBidi" w:cstheme="majorBidi"/>
        </w:rPr>
        <w:fldChar w:fldCharType="separate"/>
      </w:r>
      <w:r>
        <w:rPr>
          <w:rFonts w:asciiTheme="majorBidi" w:hAnsiTheme="majorBidi" w:cstheme="majorBidi"/>
        </w:rPr>
        <w:t>41</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"_Toc51945730" </w:instrText>
      </w:r>
      <w:r>
        <w:fldChar w:fldCharType="separate"/>
      </w:r>
      <w:r>
        <w:rPr>
          <w:rStyle w:val="17"/>
          <w:rFonts w:asciiTheme="majorBidi" w:hAnsiTheme="majorBidi" w:cstheme="majorBidi"/>
        </w:rPr>
        <w:t>5.6</w:t>
      </w:r>
      <w:r>
        <w:rPr>
          <w:rFonts w:asciiTheme="majorBidi" w:hAnsiTheme="majorBidi" w:cstheme="majorBidi"/>
        </w:rPr>
        <w:tab/>
      </w:r>
      <w:r>
        <w:rPr>
          <w:rStyle w:val="17"/>
          <w:rFonts w:asciiTheme="majorBidi" w:hAnsiTheme="majorBidi" w:cstheme="majorBidi"/>
        </w:rPr>
        <w:t>Summary</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_Toc51945730 \h </w:instrText>
      </w:r>
      <w:r>
        <w:rPr>
          <w:rFonts w:asciiTheme="majorBidi" w:hAnsiTheme="majorBidi" w:cstheme="majorBidi"/>
        </w:rPr>
        <w:fldChar w:fldCharType="separate"/>
      </w:r>
      <w:r>
        <w:rPr>
          <w:rFonts w:asciiTheme="majorBidi" w:hAnsiTheme="majorBidi" w:cstheme="majorBidi"/>
        </w:rPr>
        <w:t>41</w:t>
      </w:r>
      <w:r>
        <w:rPr>
          <w:rFonts w:asciiTheme="majorBidi" w:hAnsiTheme="majorBidi" w:cstheme="majorBidi"/>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"_Toc51945731" </w:instrText>
      </w:r>
      <w:r>
        <w:fldChar w:fldCharType="separate"/>
      </w:r>
      <w:r>
        <w:rPr>
          <w:rStyle w:val="17"/>
          <w:rFonts w:asciiTheme="majorBidi" w:hAnsiTheme="majorBidi" w:cstheme="majorBidi"/>
          <w:sz w:val="24"/>
          <w:szCs w:val="24"/>
        </w:rPr>
        <w:t>References</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_Toc51945731 \h </w:instrText>
      </w:r>
      <w:r>
        <w:rPr>
          <w:rFonts w:asciiTheme="majorBidi" w:hAnsiTheme="majorBidi" w:cstheme="majorBidi"/>
          <w:sz w:val="24"/>
          <w:szCs w:val="24"/>
        </w:rPr>
        <w:fldChar w:fldCharType="separate"/>
      </w:r>
      <w:r>
        <w:rPr>
          <w:rFonts w:asciiTheme="majorBidi" w:hAnsiTheme="majorBidi" w:cstheme="majorBidi"/>
          <w:sz w:val="24"/>
          <w:szCs w:val="24"/>
        </w:rPr>
        <w:t>42</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"_Toc51945732" </w:instrText>
      </w:r>
      <w:r>
        <w:fldChar w:fldCharType="separate"/>
      </w:r>
      <w:r>
        <w:rPr>
          <w:rStyle w:val="17"/>
          <w:rFonts w:asciiTheme="majorBidi" w:hAnsiTheme="majorBidi" w:cstheme="majorBidi"/>
          <w:sz w:val="24"/>
          <w:szCs w:val="24"/>
        </w:rPr>
        <w:t>Appendix</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_Toc51945732 \h </w:instrText>
      </w:r>
      <w:r>
        <w:rPr>
          <w:rFonts w:asciiTheme="majorBidi" w:hAnsiTheme="majorBidi" w:cstheme="majorBidi"/>
          <w:sz w:val="24"/>
          <w:szCs w:val="24"/>
        </w:rPr>
        <w:fldChar w:fldCharType="separate"/>
      </w:r>
      <w:r>
        <w:rPr>
          <w:rFonts w:asciiTheme="majorBidi" w:hAnsiTheme="majorBidi" w:cstheme="majorBidi"/>
          <w:sz w:val="24"/>
          <w:szCs w:val="24"/>
        </w:rPr>
        <w:t>44</w:t>
      </w:r>
      <w:r>
        <w:rPr>
          <w:rFonts w:asciiTheme="majorBidi" w:hAnsiTheme="majorBidi" w:cstheme="majorBidi"/>
          <w:sz w:val="24"/>
          <w:szCs w:val="24"/>
        </w:rPr>
        <w:fldChar w:fldCharType="end"/>
      </w:r>
      <w:r>
        <w:fldChar w:fldCharType="end"/>
      </w:r>
    </w:p>
    <w:p>
      <w:pPr>
        <w:rPr>
          <w:rFonts w:asciiTheme="majorBidi" w:hAnsiTheme="majorBidi" w:cstheme="majorBidi"/>
        </w:rPr>
      </w:pPr>
      <w:r>
        <w:rPr>
          <w:rFonts w:asciiTheme="majorBidi" w:hAnsiTheme="majorBidi" w:cstheme="majorBidi"/>
          <w:b/>
          <w:bCs/>
        </w:rPr>
        <w:fldChar w:fldCharType="end"/>
      </w:r>
    </w:p>
    <w:p>
      <w:pPr>
        <w:spacing w:line="259" w:lineRule="auto"/>
        <w:rPr>
          <w:rFonts w:asciiTheme="majorBidi" w:hAnsiTheme="majorBidi" w:cstheme="majorBidi"/>
          <w:lang w:val="en-GB"/>
        </w:rPr>
      </w:pPr>
      <w:r>
        <w:rPr>
          <w:rFonts w:asciiTheme="majorBidi" w:hAnsiTheme="majorBidi" w:cstheme="majorBidi"/>
          <w:lang w:val="en-GB"/>
        </w:rPr>
        <w:br w:type="page"/>
      </w:r>
    </w:p>
    <w:p>
      <w:pPr>
        <w:pStyle w:val="2"/>
        <w:jc w:val="center"/>
        <w:rPr>
          <w:rFonts w:asciiTheme="majorBidi" w:hAnsiTheme="majorBidi"/>
          <w:color w:val="auto"/>
          <w:sz w:val="24"/>
          <w:szCs w:val="24"/>
          <w:lang w:val="en-GB"/>
        </w:rPr>
      </w:pPr>
      <w:bookmarkStart w:id="4" w:name="_Toc51945676"/>
      <w:r>
        <w:rPr>
          <w:rFonts w:asciiTheme="majorBidi" w:hAnsiTheme="majorBidi"/>
          <w:color w:val="auto"/>
          <w:sz w:val="24"/>
          <w:szCs w:val="24"/>
          <w:lang w:val="en-GB"/>
        </w:rPr>
        <w:t>LIST OF FIGURES</w:t>
      </w:r>
      <w:bookmarkEnd w:id="4"/>
    </w:p>
    <w:p>
      <w:pPr>
        <w:spacing w:line="360" w:lineRule="auto"/>
        <w:ind w:right="216"/>
        <w:rPr>
          <w:rFonts w:asciiTheme="majorBidi" w:hAnsiTheme="majorBidi" w:cstheme="majorBidi"/>
        </w:rPr>
      </w:pPr>
      <w:bookmarkStart w:id="5" w:name="_Toc50497040"/>
      <w:bookmarkStart w:id="6" w:name="_Toc50496595"/>
      <w:bookmarkStart w:id="7" w:name="_Toc50497098"/>
      <w:bookmarkStart w:id="8" w:name="_Toc50494233"/>
      <w:bookmarkStart w:id="9" w:name="_Toc270027237"/>
      <w:bookmarkStart w:id="10" w:name="_Toc270827255"/>
      <w:bookmarkStart w:id="11" w:name="_Toc516058336"/>
      <w:bookmarkStart w:id="12" w:name="_Toc270027846"/>
      <w:r>
        <w:rPr>
          <w:rFonts w:asciiTheme="majorBidi" w:hAnsiTheme="majorBidi" w:cstheme="majorBidi"/>
          <w:lang w:val="en-GB"/>
        </w:rPr>
        <w:fldChar w:fldCharType="begin"/>
      </w:r>
      <w:r>
        <w:rPr>
          <w:rFonts w:asciiTheme="majorBidi" w:hAnsiTheme="majorBidi" w:cstheme="majorBidi"/>
          <w:lang w:val="en-GB"/>
        </w:rPr>
        <w:instrText xml:space="preserve"> TOC \h \z \c "Figure" </w:instrText>
      </w:r>
      <w:r>
        <w:rPr>
          <w:rFonts w:asciiTheme="majorBidi" w:hAnsiTheme="majorBidi" w:cstheme="majorBidi"/>
          <w:lang w:val="en-GB"/>
        </w:rPr>
        <w:fldChar w:fldCharType="separate"/>
      </w:r>
    </w:p>
    <w:p>
      <w:pPr>
        <w:pStyle w:val="20"/>
        <w:tabs>
          <w:tab w:val="right" w:leader="dot" w:pos="9016"/>
        </w:tabs>
        <w:rPr>
          <w:rFonts w:asciiTheme="majorBidi" w:hAnsiTheme="majorBidi" w:cstheme="majorBidi"/>
        </w:rPr>
      </w:pPr>
      <w:r>
        <w:fldChar w:fldCharType="begin"/>
      </w:r>
      <w:r>
        <w:instrText xml:space="preserve"> HYPERLINK \l "_Toc50985818" </w:instrText>
      </w:r>
      <w:r>
        <w:fldChar w:fldCharType="separate"/>
      </w:r>
      <w:r>
        <w:rPr>
          <w:rStyle w:val="17"/>
          <w:rFonts w:asciiTheme="majorBidi" w:hAnsiTheme="majorBidi" w:cstheme="majorBidi"/>
          <w:color w:val="auto"/>
        </w:rPr>
        <w:t>Figure 1: Application Architecture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_Toc50985818 \h </w:instrText>
      </w:r>
      <w:r>
        <w:rPr>
          <w:rFonts w:asciiTheme="majorBidi" w:hAnsiTheme="majorBidi" w:cstheme="majorBidi"/>
        </w:rPr>
        <w:fldChar w:fldCharType="separate"/>
      </w:r>
      <w:r>
        <w:rPr>
          <w:rFonts w:asciiTheme="majorBidi" w:hAnsiTheme="majorBidi" w:cstheme="majorBidi"/>
        </w:rPr>
        <w:t>14</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"_Toc50985819" </w:instrText>
      </w:r>
      <w:r>
        <w:fldChar w:fldCharType="separate"/>
      </w:r>
      <w:r>
        <w:rPr>
          <w:rStyle w:val="17"/>
          <w:rFonts w:asciiTheme="majorBidi" w:hAnsiTheme="majorBidi" w:cstheme="majorBidi"/>
          <w:color w:val="auto"/>
        </w:rPr>
        <w:t>Figure 2: Services Details Architecture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_Toc50985819 \h </w:instrText>
      </w:r>
      <w:r>
        <w:rPr>
          <w:rFonts w:asciiTheme="majorBidi" w:hAnsiTheme="majorBidi" w:cstheme="majorBidi"/>
        </w:rPr>
        <w:fldChar w:fldCharType="separate"/>
      </w:r>
      <w:r>
        <w:rPr>
          <w:rFonts w:asciiTheme="majorBidi" w:hAnsiTheme="majorBidi" w:cstheme="majorBidi"/>
        </w:rPr>
        <w:t>14</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"_Toc50985820" </w:instrText>
      </w:r>
      <w:r>
        <w:fldChar w:fldCharType="separate"/>
      </w:r>
      <w:r>
        <w:rPr>
          <w:rStyle w:val="17"/>
          <w:rFonts w:asciiTheme="majorBidi" w:hAnsiTheme="majorBidi" w:cstheme="majorBidi"/>
          <w:color w:val="auto"/>
        </w:rPr>
        <w:t>Figure 3: Admin System Architecture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_Toc50985820 \h </w:instrText>
      </w:r>
      <w:r>
        <w:rPr>
          <w:rFonts w:asciiTheme="majorBidi" w:hAnsiTheme="majorBidi" w:cstheme="majorBidi"/>
        </w:rPr>
        <w:fldChar w:fldCharType="separate"/>
      </w:r>
      <w:r>
        <w:rPr>
          <w:rFonts w:asciiTheme="majorBidi" w:hAnsiTheme="majorBidi" w:cstheme="majorBidi"/>
        </w:rPr>
        <w:t>15</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"_Toc50985821" </w:instrText>
      </w:r>
      <w:r>
        <w:fldChar w:fldCharType="separate"/>
      </w:r>
      <w:r>
        <w:rPr>
          <w:rStyle w:val="17"/>
          <w:rFonts w:asciiTheme="majorBidi" w:hAnsiTheme="majorBidi" w:cstheme="majorBidi"/>
          <w:color w:val="auto"/>
        </w:rPr>
        <w:t>Figure 4: Use Case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_Toc50985821 \h </w:instrText>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"_Toc50985822" </w:instrText>
      </w:r>
      <w:r>
        <w:fldChar w:fldCharType="separate"/>
      </w:r>
      <w:r>
        <w:rPr>
          <w:rStyle w:val="17"/>
          <w:rFonts w:asciiTheme="majorBidi" w:hAnsiTheme="majorBidi" w:cstheme="majorBidi"/>
          <w:color w:val="auto"/>
        </w:rPr>
        <w:t>Figure 5: Admin System Use Case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_Toc50985822 \h </w:instrText>
      </w:r>
      <w:r>
        <w:rPr>
          <w:rFonts w:asciiTheme="majorBidi" w:hAnsiTheme="majorBidi" w:cstheme="majorBidi"/>
        </w:rPr>
        <w:fldChar w:fldCharType="separate"/>
      </w:r>
      <w:r>
        <w:rPr>
          <w:rFonts w:asciiTheme="majorBidi" w:hAnsiTheme="majorBidi" w:cstheme="majorBidi"/>
        </w:rPr>
        <w:t>17</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"_Toc50985823" </w:instrText>
      </w:r>
      <w:r>
        <w:fldChar w:fldCharType="separate"/>
      </w:r>
      <w:r>
        <w:rPr>
          <w:rStyle w:val="17"/>
          <w:rFonts w:asciiTheme="majorBidi" w:hAnsiTheme="majorBidi" w:cstheme="majorBidi"/>
          <w:color w:val="auto"/>
        </w:rPr>
        <w:t>Figure 6: Login Sequence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_Toc50985823 \h </w:instrText>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"_Toc50985824" </w:instrText>
      </w:r>
      <w:r>
        <w:fldChar w:fldCharType="separate"/>
      </w:r>
      <w:r>
        <w:rPr>
          <w:rStyle w:val="17"/>
          <w:rFonts w:asciiTheme="majorBidi" w:hAnsiTheme="majorBidi" w:cstheme="majorBidi"/>
          <w:color w:val="auto"/>
        </w:rPr>
        <w:t>Figure 7: Requesting Breakdown Service Sequence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_Toc50985824 \h </w:instrText>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"_Toc50985825" </w:instrText>
      </w:r>
      <w:r>
        <w:fldChar w:fldCharType="separate"/>
      </w:r>
      <w:r>
        <w:rPr>
          <w:rStyle w:val="17"/>
          <w:rFonts w:asciiTheme="majorBidi" w:hAnsiTheme="majorBidi" w:cstheme="majorBidi"/>
          <w:color w:val="auto"/>
        </w:rPr>
        <w:t>Figure 8: Repair Sequence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_Toc50985825 \h </w:instrText>
      </w:r>
      <w:r>
        <w:rPr>
          <w:rFonts w:asciiTheme="majorBidi" w:hAnsiTheme="majorBidi" w:cstheme="majorBidi"/>
        </w:rPr>
        <w:fldChar w:fldCharType="separate"/>
      </w:r>
      <w:r>
        <w:rPr>
          <w:rFonts w:asciiTheme="majorBidi" w:hAnsiTheme="majorBidi" w:cstheme="majorBidi"/>
        </w:rPr>
        <w:t>20</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"_Toc50985826" </w:instrText>
      </w:r>
      <w:r>
        <w:fldChar w:fldCharType="separate"/>
      </w:r>
      <w:r>
        <w:rPr>
          <w:rStyle w:val="17"/>
          <w:rFonts w:asciiTheme="majorBidi" w:hAnsiTheme="majorBidi" w:cstheme="majorBidi"/>
          <w:color w:val="auto"/>
        </w:rPr>
        <w:t>Figure 9: Service Sequence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_Toc50985826 \h </w:instrText>
      </w:r>
      <w:r>
        <w:rPr>
          <w:rFonts w:asciiTheme="majorBidi" w:hAnsiTheme="majorBidi" w:cstheme="majorBidi"/>
        </w:rPr>
        <w:fldChar w:fldCharType="separate"/>
      </w:r>
      <w:r>
        <w:rPr>
          <w:rFonts w:asciiTheme="majorBidi" w:hAnsiTheme="majorBidi" w:cstheme="majorBidi"/>
        </w:rPr>
        <w:t>21</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"_Toc50985827" </w:instrText>
      </w:r>
      <w:r>
        <w:fldChar w:fldCharType="separate"/>
      </w:r>
      <w:r>
        <w:rPr>
          <w:rStyle w:val="17"/>
          <w:rFonts w:asciiTheme="majorBidi" w:hAnsiTheme="majorBidi" w:cstheme="majorBidi"/>
          <w:color w:val="auto"/>
        </w:rPr>
        <w:t>Figure 10: Purchase Parts Sequence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_Toc50985827 \h </w:instrText>
      </w:r>
      <w:r>
        <w:rPr>
          <w:rFonts w:asciiTheme="majorBidi" w:hAnsiTheme="majorBidi" w:cstheme="majorBidi"/>
        </w:rPr>
        <w:fldChar w:fldCharType="separate"/>
      </w:r>
      <w:r>
        <w:rPr>
          <w:rFonts w:asciiTheme="majorBidi" w:hAnsiTheme="majorBidi" w:cstheme="majorBidi"/>
        </w:rPr>
        <w:t>22</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"_Toc50985828" </w:instrText>
      </w:r>
      <w:r>
        <w:fldChar w:fldCharType="separate"/>
      </w:r>
      <w:r>
        <w:rPr>
          <w:rStyle w:val="17"/>
          <w:rFonts w:asciiTheme="majorBidi" w:hAnsiTheme="majorBidi" w:cstheme="majorBidi"/>
          <w:color w:val="auto"/>
        </w:rPr>
        <w:t>Figure 11: Context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_Toc50985828 \h </w:instrText>
      </w:r>
      <w:r>
        <w:rPr>
          <w:rFonts w:asciiTheme="majorBidi" w:hAnsiTheme="majorBidi" w:cstheme="majorBidi"/>
        </w:rPr>
        <w:fldChar w:fldCharType="separate"/>
      </w:r>
      <w:r>
        <w:rPr>
          <w:rFonts w:asciiTheme="majorBidi" w:hAnsiTheme="majorBidi" w:cstheme="majorBidi"/>
        </w:rPr>
        <w:t>23</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"_Toc50985829" </w:instrText>
      </w:r>
      <w:r>
        <w:fldChar w:fldCharType="separate"/>
      </w:r>
      <w:r>
        <w:rPr>
          <w:rStyle w:val="17"/>
          <w:rFonts w:asciiTheme="majorBidi" w:hAnsiTheme="majorBidi" w:cstheme="majorBidi"/>
          <w:color w:val="auto"/>
        </w:rPr>
        <w:t>Figure 12: Entity Relationship Diagram (ERD)</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_Toc50985829 \h </w:instrText>
      </w:r>
      <w:r>
        <w:rPr>
          <w:rFonts w:asciiTheme="majorBidi" w:hAnsiTheme="majorBidi" w:cstheme="majorBidi"/>
        </w:rPr>
        <w:fldChar w:fldCharType="separate"/>
      </w:r>
      <w:r>
        <w:rPr>
          <w:rFonts w:asciiTheme="majorBidi" w:hAnsiTheme="majorBidi" w:cstheme="majorBidi"/>
        </w:rPr>
        <w:t>24</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"_Toc50985830" </w:instrText>
      </w:r>
      <w:r>
        <w:fldChar w:fldCharType="separate"/>
      </w:r>
      <w:r>
        <w:rPr>
          <w:rStyle w:val="17"/>
          <w:rFonts w:asciiTheme="majorBidi" w:hAnsiTheme="majorBidi" w:cstheme="majorBidi"/>
          <w:color w:val="auto"/>
        </w:rPr>
        <w:t>Figure 13: User Interface Design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_Toc50985830 \h </w:instrText>
      </w:r>
      <w:r>
        <w:rPr>
          <w:rFonts w:asciiTheme="majorBidi" w:hAnsiTheme="majorBidi" w:cstheme="majorBidi"/>
        </w:rPr>
        <w:fldChar w:fldCharType="separate"/>
      </w:r>
      <w:r>
        <w:rPr>
          <w:rFonts w:asciiTheme="majorBidi" w:hAnsiTheme="majorBidi" w:cstheme="majorBidi"/>
        </w:rPr>
        <w:t>26</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"_Toc50985831" </w:instrText>
      </w:r>
      <w:r>
        <w:fldChar w:fldCharType="separate"/>
      </w:r>
      <w:r>
        <w:rPr>
          <w:rStyle w:val="17"/>
          <w:rFonts w:asciiTheme="majorBidi" w:hAnsiTheme="majorBidi" w:cstheme="majorBidi"/>
          <w:color w:val="auto"/>
        </w:rPr>
        <w:t>Figure 14: Requesting Breakdown Service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_Toc50985831 \h </w:instrText>
      </w:r>
      <w:r>
        <w:rPr>
          <w:rFonts w:asciiTheme="majorBidi" w:hAnsiTheme="majorBidi" w:cstheme="majorBidi"/>
        </w:rPr>
        <w:fldChar w:fldCharType="separate"/>
      </w:r>
      <w:r>
        <w:rPr>
          <w:rFonts w:asciiTheme="majorBidi" w:hAnsiTheme="majorBidi" w:cstheme="majorBidi"/>
        </w:rPr>
        <w:t>27</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"_Toc50985832" </w:instrText>
      </w:r>
      <w:r>
        <w:fldChar w:fldCharType="separate"/>
      </w:r>
      <w:r>
        <w:rPr>
          <w:rStyle w:val="17"/>
          <w:rFonts w:asciiTheme="majorBidi" w:hAnsiTheme="majorBidi" w:cstheme="majorBidi"/>
          <w:color w:val="auto"/>
        </w:rPr>
        <w:t>Figure 15: Requesting Repair</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_Toc50985832 \h </w:instrText>
      </w:r>
      <w:r>
        <w:rPr>
          <w:rFonts w:asciiTheme="majorBidi" w:hAnsiTheme="majorBidi" w:cstheme="majorBidi"/>
        </w:rPr>
        <w:fldChar w:fldCharType="separate"/>
      </w:r>
      <w:r>
        <w:rPr>
          <w:rFonts w:asciiTheme="majorBidi" w:hAnsiTheme="majorBidi" w:cstheme="majorBidi"/>
        </w:rPr>
        <w:t>28</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"_Toc50985833" </w:instrText>
      </w:r>
      <w:r>
        <w:fldChar w:fldCharType="separate"/>
      </w:r>
      <w:r>
        <w:rPr>
          <w:rStyle w:val="17"/>
          <w:rFonts w:asciiTheme="majorBidi" w:hAnsiTheme="majorBidi" w:cstheme="majorBidi"/>
          <w:color w:val="auto"/>
        </w:rPr>
        <w:t>Figure 16: Requesting Regular Service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_Toc50985833 \h </w:instrText>
      </w:r>
      <w:r>
        <w:rPr>
          <w:rFonts w:asciiTheme="majorBidi" w:hAnsiTheme="majorBidi" w:cstheme="majorBidi"/>
        </w:rPr>
        <w:fldChar w:fldCharType="separate"/>
      </w:r>
      <w:r>
        <w:rPr>
          <w:rFonts w:asciiTheme="majorBidi" w:hAnsiTheme="majorBidi" w:cstheme="majorBidi"/>
        </w:rPr>
        <w:t>29</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"_Toc50985834" </w:instrText>
      </w:r>
      <w:r>
        <w:fldChar w:fldCharType="separate"/>
      </w:r>
      <w:r>
        <w:rPr>
          <w:rStyle w:val="17"/>
          <w:rFonts w:asciiTheme="majorBidi" w:hAnsiTheme="majorBidi" w:cstheme="majorBidi"/>
          <w:color w:val="auto"/>
        </w:rPr>
        <w:t>Figure 17: Ordering Parts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_Toc50985834 \h </w:instrText>
      </w:r>
      <w:r>
        <w:rPr>
          <w:rFonts w:asciiTheme="majorBidi" w:hAnsiTheme="majorBidi" w:cstheme="majorBidi"/>
        </w:rPr>
        <w:fldChar w:fldCharType="separate"/>
      </w:r>
      <w:r>
        <w:rPr>
          <w:rFonts w:asciiTheme="majorBidi" w:hAnsiTheme="majorBidi" w:cstheme="majorBidi"/>
        </w:rPr>
        <w:t>30</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"_Toc50985835" </w:instrText>
      </w:r>
      <w:r>
        <w:fldChar w:fldCharType="separate"/>
      </w:r>
      <w:r>
        <w:rPr>
          <w:rStyle w:val="17"/>
          <w:rFonts w:asciiTheme="majorBidi" w:hAnsiTheme="majorBidi" w:cstheme="majorBidi"/>
          <w:color w:val="auto"/>
        </w:rPr>
        <w:t>Figure 18: Service Reminder</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_Toc50985835 \h </w:instrText>
      </w:r>
      <w:r>
        <w:rPr>
          <w:rFonts w:asciiTheme="majorBidi" w:hAnsiTheme="majorBidi" w:cstheme="majorBidi"/>
        </w:rPr>
        <w:fldChar w:fldCharType="separate"/>
      </w:r>
      <w:r>
        <w:rPr>
          <w:rFonts w:asciiTheme="majorBidi" w:hAnsiTheme="majorBidi" w:cstheme="majorBidi"/>
        </w:rPr>
        <w:t>30</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"_Toc50985836" </w:instrText>
      </w:r>
      <w:r>
        <w:fldChar w:fldCharType="separate"/>
      </w:r>
      <w:r>
        <w:rPr>
          <w:rStyle w:val="17"/>
          <w:rFonts w:asciiTheme="majorBidi" w:hAnsiTheme="majorBidi" w:cstheme="majorBidi"/>
          <w:color w:val="auto"/>
        </w:rPr>
        <w:t>Figure 19: Estimate Requests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_Toc50985836 \h </w:instrText>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"_Toc50985837" </w:instrText>
      </w:r>
      <w:r>
        <w:fldChar w:fldCharType="separate"/>
      </w:r>
      <w:r>
        <w:rPr>
          <w:rStyle w:val="17"/>
          <w:rFonts w:asciiTheme="majorBidi" w:hAnsiTheme="majorBidi" w:cstheme="majorBidi"/>
          <w:color w:val="auto"/>
        </w:rPr>
        <w:t>Figure 20: Drawer Implementation Problem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_Toc50985837 \h </w:instrText>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"_Toc50985838" </w:instrText>
      </w:r>
      <w:r>
        <w:fldChar w:fldCharType="separate"/>
      </w:r>
      <w:r>
        <w:rPr>
          <w:rStyle w:val="17"/>
          <w:rFonts w:asciiTheme="majorBidi" w:hAnsiTheme="majorBidi" w:cstheme="majorBidi"/>
          <w:color w:val="auto"/>
        </w:rPr>
        <w:t>Figure 21: Service Requests Implementation Problem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_Toc50985838 \h </w:instrText>
      </w:r>
      <w:r>
        <w:rPr>
          <w:rFonts w:asciiTheme="majorBidi" w:hAnsiTheme="majorBidi" w:cstheme="majorBidi"/>
        </w:rPr>
        <w:fldChar w:fldCharType="separate"/>
      </w:r>
      <w:r>
        <w:rPr>
          <w:rFonts w:asciiTheme="majorBidi" w:hAnsiTheme="majorBidi" w:cstheme="majorBidi"/>
        </w:rPr>
        <w:t>32</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"_Toc50985839" </w:instrText>
      </w:r>
      <w:r>
        <w:fldChar w:fldCharType="separate"/>
      </w:r>
      <w:r>
        <w:rPr>
          <w:rStyle w:val="17"/>
          <w:rFonts w:asciiTheme="majorBidi" w:hAnsiTheme="majorBidi" w:cstheme="majorBidi"/>
          <w:color w:val="auto"/>
        </w:rPr>
        <w:t>Figure 22: Drawer Implementation Solution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_Toc50985839 \h </w:instrText>
      </w:r>
      <w:r>
        <w:rPr>
          <w:rFonts w:asciiTheme="majorBidi" w:hAnsiTheme="majorBidi" w:cstheme="majorBidi"/>
        </w:rPr>
        <w:fldChar w:fldCharType="separate"/>
      </w:r>
      <w:r>
        <w:rPr>
          <w:rFonts w:asciiTheme="majorBidi" w:hAnsiTheme="majorBidi" w:cstheme="majorBidi"/>
        </w:rPr>
        <w:t>33</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"_Toc50985840" </w:instrText>
      </w:r>
      <w:r>
        <w:fldChar w:fldCharType="separate"/>
      </w:r>
      <w:r>
        <w:rPr>
          <w:rStyle w:val="17"/>
          <w:rFonts w:asciiTheme="majorBidi" w:hAnsiTheme="majorBidi" w:cstheme="majorBidi"/>
          <w:color w:val="auto"/>
        </w:rPr>
        <w:t>Figure 23: Notification Implementation Solution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_Toc50985840 \h </w:instrText>
      </w:r>
      <w:r>
        <w:rPr>
          <w:rFonts w:asciiTheme="majorBidi" w:hAnsiTheme="majorBidi" w:cstheme="majorBidi"/>
        </w:rPr>
        <w:fldChar w:fldCharType="separate"/>
      </w:r>
      <w:r>
        <w:rPr>
          <w:rFonts w:asciiTheme="majorBidi" w:hAnsiTheme="majorBidi" w:cstheme="majorBidi"/>
        </w:rPr>
        <w:t>33</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"_Toc50985841" </w:instrText>
      </w:r>
      <w:r>
        <w:fldChar w:fldCharType="separate"/>
      </w:r>
      <w:r>
        <w:rPr>
          <w:rStyle w:val="17"/>
          <w:rFonts w:asciiTheme="majorBidi" w:hAnsiTheme="majorBidi" w:cstheme="majorBidi"/>
          <w:color w:val="auto"/>
        </w:rPr>
        <w:t>Figure 24: Service Requests Implementation Solution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_Toc50985841 \h </w:instrText>
      </w:r>
      <w:r>
        <w:rPr>
          <w:rFonts w:asciiTheme="majorBidi" w:hAnsiTheme="majorBidi" w:cstheme="majorBidi"/>
        </w:rPr>
        <w:fldChar w:fldCharType="separate"/>
      </w:r>
      <w:r>
        <w:rPr>
          <w:rFonts w:asciiTheme="majorBidi" w:hAnsiTheme="majorBidi" w:cstheme="majorBidi"/>
        </w:rPr>
        <w:t>34</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"_Toc50985842" </w:instrText>
      </w:r>
      <w:r>
        <w:fldChar w:fldCharType="separate"/>
      </w:r>
      <w:r>
        <w:rPr>
          <w:rStyle w:val="17"/>
          <w:rFonts w:asciiTheme="majorBidi" w:hAnsiTheme="majorBidi" w:cstheme="majorBidi"/>
          <w:color w:val="auto"/>
        </w:rPr>
        <w:t>Figure 25: Work Plan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_Toc50985842 \h </w:instrText>
      </w:r>
      <w:r>
        <w:rPr>
          <w:rFonts w:asciiTheme="majorBidi" w:hAnsiTheme="majorBidi" w:cstheme="majorBidi"/>
        </w:rPr>
        <w:fldChar w:fldCharType="separate"/>
      </w:r>
      <w:r>
        <w:rPr>
          <w:rFonts w:asciiTheme="majorBidi" w:hAnsiTheme="majorBidi" w:cstheme="majorBidi"/>
        </w:rPr>
        <w:t>44</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"_Toc50985843" </w:instrText>
      </w:r>
      <w:r>
        <w:fldChar w:fldCharType="separate"/>
      </w:r>
      <w:r>
        <w:rPr>
          <w:rStyle w:val="17"/>
          <w:rFonts w:asciiTheme="majorBidi" w:hAnsiTheme="majorBidi" w:cstheme="majorBidi"/>
          <w:color w:val="auto"/>
        </w:rPr>
        <w:t>Figure 26: Gantt Chart</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_Toc50985843 \h </w:instrText>
      </w:r>
      <w:r>
        <w:rPr>
          <w:rFonts w:asciiTheme="majorBidi" w:hAnsiTheme="majorBidi" w:cstheme="majorBidi"/>
        </w:rPr>
        <w:fldChar w:fldCharType="separate"/>
      </w:r>
      <w:r>
        <w:rPr>
          <w:rFonts w:asciiTheme="majorBidi" w:hAnsiTheme="majorBidi" w:cstheme="majorBidi"/>
        </w:rPr>
        <w:t>44</w:t>
      </w:r>
      <w:r>
        <w:rPr>
          <w:rFonts w:asciiTheme="majorBidi" w:hAnsiTheme="majorBidi" w:cstheme="majorBidi"/>
        </w:rPr>
        <w:fldChar w:fldCharType="end"/>
      </w:r>
      <w:r>
        <w:fldChar w:fldCharType="end"/>
      </w:r>
    </w:p>
    <w:p>
      <w:pPr>
        <w:spacing w:line="259" w:lineRule="auto"/>
        <w:rPr>
          <w:rFonts w:asciiTheme="majorBidi" w:hAnsiTheme="majorBidi" w:eastAsiaTheme="majorEastAsia" w:cstheme="majorBidi"/>
          <w:b/>
          <w:bCs/>
          <w:lang w:val="en-GB"/>
        </w:rPr>
      </w:pPr>
      <w:r>
        <w:rPr>
          <w:rFonts w:asciiTheme="majorBidi" w:hAnsiTheme="majorBidi" w:cstheme="majorBidi"/>
          <w:lang w:val="en-GB"/>
        </w:rPr>
        <w:fldChar w:fldCharType="end"/>
      </w:r>
    </w:p>
    <w:p>
      <w:pPr>
        <w:spacing w:line="259" w:lineRule="auto"/>
        <w:rPr>
          <w:rFonts w:asciiTheme="majorBidi" w:hAnsiTheme="majorBidi" w:eastAsiaTheme="majorEastAsia" w:cstheme="majorBidi"/>
          <w:b/>
          <w:bCs/>
          <w:lang w:val="en-GB"/>
        </w:rPr>
      </w:pPr>
      <w:r>
        <w:rPr>
          <w:rFonts w:asciiTheme="majorBidi" w:hAnsiTheme="majorBidi" w:cstheme="majorBidi"/>
          <w:lang w:val="en-GB"/>
        </w:rPr>
        <w:br w:type="page"/>
      </w:r>
    </w:p>
    <w:p>
      <w:pPr>
        <w:pStyle w:val="2"/>
        <w:spacing w:before="240" w:line="360" w:lineRule="auto"/>
        <w:jc w:val="center"/>
        <w:rPr>
          <w:rFonts w:asciiTheme="majorBidi" w:hAnsiTheme="majorBidi"/>
          <w:color w:val="auto"/>
          <w:sz w:val="24"/>
          <w:szCs w:val="24"/>
          <w:lang w:val="en-GB"/>
        </w:rPr>
      </w:pPr>
      <w:bookmarkStart w:id="13" w:name="_Toc51945677"/>
      <w:r>
        <w:rPr>
          <w:rFonts w:asciiTheme="majorBidi" w:hAnsiTheme="majorBidi"/>
          <w:color w:val="auto"/>
          <w:sz w:val="24"/>
          <w:szCs w:val="24"/>
          <w:lang w:val="en-GB"/>
        </w:rPr>
        <w:t>LIST OF ABBREVIATIONS</w:t>
      </w:r>
      <w:bookmarkEnd w:id="13"/>
    </w:p>
    <w:p>
      <w:pPr>
        <w:rPr>
          <w:rFonts w:asciiTheme="majorBidi" w:hAnsiTheme="majorBidi" w:cstheme="majorBidi"/>
          <w:lang w:val="en-GB"/>
        </w:rPr>
      </w:pPr>
    </w:p>
    <w:p>
      <w:pPr>
        <w:spacing w:line="360" w:lineRule="auto"/>
        <w:rPr>
          <w:rFonts w:asciiTheme="majorBidi" w:hAnsiTheme="majorBidi" w:cstheme="majorBidi"/>
          <w:lang w:val="en-GB"/>
        </w:rPr>
      </w:pPr>
      <w:r>
        <w:rPr>
          <w:rFonts w:asciiTheme="majorBidi" w:hAnsiTheme="majorBidi" w:cstheme="majorBidi"/>
          <w:lang w:val="en-GB"/>
        </w:rPr>
        <w:t xml:space="preserve">UML </w:t>
      </w:r>
      <w:r>
        <w:rPr>
          <w:rFonts w:asciiTheme="majorBidi" w:hAnsiTheme="majorBidi" w:cstheme="majorBidi"/>
          <w:lang w:val="en-GB"/>
        </w:rPr>
        <w:tab/>
      </w:r>
      <w:r>
        <w:rPr>
          <w:rFonts w:asciiTheme="majorBidi" w:hAnsiTheme="majorBidi" w:cstheme="majorBidi"/>
          <w:lang w:val="en-GB"/>
        </w:rPr>
        <w:t>Unified Modelling Language</w:t>
      </w:r>
    </w:p>
    <w:p>
      <w:pPr>
        <w:spacing w:line="360" w:lineRule="auto"/>
        <w:rPr>
          <w:rFonts w:asciiTheme="majorBidi" w:hAnsiTheme="majorBidi" w:cstheme="majorBidi"/>
          <w:lang w:val="en-GB"/>
        </w:rPr>
      </w:pPr>
      <w:r>
        <w:rPr>
          <w:rFonts w:asciiTheme="majorBidi" w:hAnsiTheme="majorBidi" w:cstheme="majorBidi"/>
          <w:lang w:val="en-GB"/>
        </w:rPr>
        <w:t>ERD</w:t>
      </w:r>
      <w:r>
        <w:rPr>
          <w:rFonts w:asciiTheme="majorBidi" w:hAnsiTheme="majorBidi" w:cstheme="majorBidi"/>
          <w:lang w:val="en-GB"/>
        </w:rPr>
        <w:tab/>
      </w:r>
      <w:r>
        <w:rPr>
          <w:rFonts w:asciiTheme="majorBidi" w:hAnsiTheme="majorBidi" w:cstheme="majorBidi"/>
          <w:lang w:val="en-GB"/>
        </w:rPr>
        <w:t>Entity Relationship Diagram</w:t>
      </w:r>
    </w:p>
    <w:p>
      <w:pPr>
        <w:spacing w:line="360" w:lineRule="auto"/>
        <w:rPr>
          <w:rFonts w:asciiTheme="majorBidi" w:hAnsiTheme="majorBidi" w:cstheme="majorBidi"/>
          <w:lang w:val="en-GB"/>
        </w:rPr>
      </w:pPr>
      <w:r>
        <w:rPr>
          <w:rFonts w:asciiTheme="majorBidi" w:hAnsiTheme="majorBidi" w:cstheme="majorBidi"/>
          <w:lang w:val="en-GB"/>
        </w:rPr>
        <w:t xml:space="preserve">JS </w:t>
      </w:r>
      <w:r>
        <w:rPr>
          <w:rFonts w:asciiTheme="majorBidi" w:hAnsiTheme="majorBidi" w:cstheme="majorBidi"/>
          <w:lang w:val="en-GB"/>
        </w:rPr>
        <w:tab/>
      </w:r>
      <w:r>
        <w:rPr>
          <w:rFonts w:asciiTheme="majorBidi" w:hAnsiTheme="majorBidi" w:cstheme="majorBidi"/>
          <w:lang w:val="en-GB"/>
        </w:rPr>
        <w:t>JavaScript</w:t>
      </w:r>
    </w:p>
    <w:p>
      <w:pPr>
        <w:spacing w:line="360" w:lineRule="auto"/>
        <w:rPr>
          <w:rFonts w:asciiTheme="majorBidi" w:hAnsiTheme="majorBidi" w:cstheme="majorBidi"/>
          <w:lang w:val="en-GB"/>
        </w:rPr>
        <w:sectPr>
          <w:footerReference r:id="rId3" w:type="default"/>
          <w:pgSz w:w="11906" w:h="16838"/>
          <w:pgMar w:top="1440" w:right="1440" w:bottom="1440" w:left="1440" w:header="708" w:footer="708" w:gutter="0"/>
          <w:pgNumType w:fmt="lowerRoman" w:start="1"/>
          <w:cols w:space="708" w:num="1"/>
          <w:docGrid w:linePitch="360" w:charSpace="0"/>
        </w:sectPr>
      </w:pPr>
      <w:r>
        <w:rPr>
          <w:rFonts w:asciiTheme="majorBidi" w:hAnsiTheme="majorBidi" w:cstheme="majorBidi"/>
          <w:lang w:val="en-GB"/>
        </w:rPr>
        <w:t>HDD</w:t>
      </w:r>
      <w:r>
        <w:rPr>
          <w:rFonts w:asciiTheme="majorBidi" w:hAnsiTheme="majorBidi" w:cstheme="majorBidi"/>
          <w:lang w:val="en-GB"/>
        </w:rPr>
        <w:tab/>
      </w:r>
      <w:r>
        <w:rPr>
          <w:rFonts w:asciiTheme="majorBidi" w:hAnsiTheme="majorBidi" w:cstheme="majorBidi"/>
          <w:lang w:val="en-GB"/>
        </w:rPr>
        <w:t>Hard Disk Drive</w:t>
      </w:r>
    </w:p>
    <w:p>
      <w:pPr>
        <w:pStyle w:val="2"/>
        <w:spacing w:before="240" w:line="360" w:lineRule="auto"/>
        <w:jc w:val="center"/>
        <w:rPr>
          <w:rFonts w:asciiTheme="majorBidi" w:hAnsiTheme="majorBidi"/>
          <w:color w:val="auto"/>
          <w:sz w:val="24"/>
          <w:szCs w:val="24"/>
          <w:lang w:val="en-GB"/>
        </w:rPr>
      </w:pPr>
      <w:bookmarkStart w:id="524" w:name="_GoBack"/>
      <w:bookmarkStart w:id="14" w:name="_Toc50759237"/>
      <w:bookmarkStart w:id="15" w:name="_Toc50498168"/>
      <w:bookmarkStart w:id="16" w:name="_Toc51945678"/>
      <w:r>
        <w:rPr>
          <w:rFonts w:asciiTheme="majorBidi" w:hAnsiTheme="majorBidi"/>
          <w:color w:val="auto"/>
          <w:sz w:val="24"/>
          <w:szCs w:val="24"/>
          <w:lang w:val="en-GB"/>
        </w:rPr>
        <w:t>CHAPTER ONE</w:t>
      </w:r>
      <w:bookmarkEnd w:id="5"/>
      <w:bookmarkEnd w:id="6"/>
      <w:bookmarkEnd w:id="7"/>
      <w:bookmarkEnd w:id="8"/>
      <w:bookmarkEnd w:id="14"/>
      <w:bookmarkEnd w:id="15"/>
      <w:bookmarkEnd w:id="16"/>
    </w:p>
    <w:p>
      <w:pPr>
        <w:pStyle w:val="2"/>
        <w:spacing w:before="240" w:line="360" w:lineRule="auto"/>
        <w:jc w:val="center"/>
        <w:rPr>
          <w:rFonts w:asciiTheme="majorBidi" w:hAnsiTheme="majorBidi"/>
          <w:color w:val="auto"/>
          <w:sz w:val="24"/>
          <w:szCs w:val="24"/>
          <w:lang w:val="en-GB"/>
        </w:rPr>
      </w:pPr>
      <w:bookmarkStart w:id="17" w:name="_Toc50494234"/>
      <w:bookmarkStart w:id="18" w:name="_Toc50496596"/>
      <w:bookmarkStart w:id="19" w:name="_Toc50497041"/>
      <w:bookmarkStart w:id="20" w:name="_Toc50497099"/>
      <w:bookmarkStart w:id="21" w:name="_Toc50498169"/>
      <w:bookmarkStart w:id="22" w:name="_Toc51945679"/>
      <w:bookmarkStart w:id="23" w:name="_Toc50759238"/>
      <w:r>
        <w:rPr>
          <w:rFonts w:asciiTheme="majorBidi" w:hAnsiTheme="majorBidi"/>
          <w:color w:val="auto"/>
          <w:sz w:val="24"/>
          <w:szCs w:val="24"/>
          <w:lang w:val="en-GB"/>
        </w:rPr>
        <w:t>INTRODUCTION</w:t>
      </w:r>
      <w:bookmarkEnd w:id="9"/>
      <w:bookmarkEnd w:id="10"/>
      <w:bookmarkEnd w:id="11"/>
      <w:bookmarkEnd w:id="12"/>
      <w:bookmarkEnd w:id="17"/>
      <w:bookmarkEnd w:id="18"/>
      <w:bookmarkEnd w:id="19"/>
      <w:bookmarkEnd w:id="20"/>
      <w:bookmarkEnd w:id="21"/>
      <w:bookmarkEnd w:id="22"/>
      <w:bookmarkEnd w:id="23"/>
    </w:p>
    <w:p>
      <w:pPr>
        <w:pStyle w:val="3"/>
        <w:spacing w:after="0" w:line="360" w:lineRule="auto"/>
        <w:rPr>
          <w:rFonts w:asciiTheme="majorBidi" w:hAnsiTheme="majorBidi"/>
          <w:color w:val="auto"/>
          <w:sz w:val="24"/>
          <w:szCs w:val="24"/>
        </w:rPr>
      </w:pPr>
      <w:bookmarkStart w:id="24" w:name="_Toc270827256"/>
      <w:bookmarkStart w:id="25" w:name="_Toc50497042"/>
      <w:bookmarkStart w:id="26" w:name="_Toc50497100"/>
      <w:bookmarkStart w:id="27" w:name="_Toc50494235"/>
      <w:bookmarkStart w:id="28" w:name="_Toc516058337"/>
      <w:bookmarkStart w:id="29" w:name="_Toc50496597"/>
      <w:bookmarkStart w:id="30" w:name="_Toc50498170"/>
      <w:bookmarkStart w:id="31" w:name="_Toc50759239"/>
      <w:bookmarkStart w:id="32" w:name="_Toc51945680"/>
      <w:r>
        <w:rPr>
          <w:rFonts w:asciiTheme="majorBidi" w:hAnsiTheme="majorBidi"/>
          <w:color w:val="auto"/>
          <w:sz w:val="24"/>
          <w:szCs w:val="24"/>
        </w:rPr>
        <w:t>1.1</w:t>
      </w:r>
      <w:r>
        <w:rPr>
          <w:rFonts w:asciiTheme="majorBidi" w:hAnsiTheme="majorBidi"/>
          <w:color w:val="auto"/>
          <w:sz w:val="24"/>
          <w:szCs w:val="24"/>
        </w:rPr>
        <w:tab/>
      </w:r>
      <w:r>
        <w:rPr>
          <w:rFonts w:asciiTheme="majorBidi" w:hAnsiTheme="majorBidi"/>
          <w:color w:val="auto"/>
          <w:sz w:val="24"/>
          <w:szCs w:val="24"/>
        </w:rPr>
        <w:t>Overview</w:t>
      </w:r>
      <w:bookmarkEnd w:id="24"/>
      <w:bookmarkEnd w:id="25"/>
      <w:bookmarkEnd w:id="26"/>
      <w:bookmarkEnd w:id="27"/>
      <w:bookmarkEnd w:id="28"/>
      <w:bookmarkEnd w:id="29"/>
      <w:bookmarkEnd w:id="30"/>
      <w:bookmarkEnd w:id="31"/>
      <w:bookmarkEnd w:id="32"/>
    </w:p>
    <w:p>
      <w:pPr>
        <w:pStyle w:val="12"/>
        <w:spacing w:line="360" w:lineRule="auto"/>
        <w:ind w:right="216" w:firstLine="0"/>
        <w:jc w:val="both"/>
        <w:rPr>
          <w:rFonts w:asciiTheme="majorBidi" w:hAnsiTheme="majorBidi" w:cstheme="majorBidi"/>
          <w:sz w:val="24"/>
          <w:szCs w:val="24"/>
        </w:rPr>
      </w:pPr>
      <w:r>
        <w:rPr>
          <w:rFonts w:asciiTheme="majorBidi" w:hAnsiTheme="majorBidi" w:cstheme="majorBidi"/>
          <w:sz w:val="24"/>
          <w:szCs w:val="24"/>
        </w:rPr>
        <w:t>As microcomputers become increasingly common in our day to day lives, the aim is to utilize these devices to ease ouractivities and optimize efficiency.The vehicle and maintenance services system is a system which offers a range of services while also tracking the schedule of proposed maintenance.</w:t>
      </w:r>
      <w:r>
        <w:rPr>
          <w:rFonts w:asciiTheme="majorBidi" w:hAnsiTheme="majorBidi" w:cstheme="majorBidi"/>
          <w:sz w:val="24"/>
          <w:szCs w:val="24"/>
          <w:shd w:val="clear" w:color="auto" w:fill="FFFFFF"/>
        </w:rPr>
        <w:t>As much as most of us wish our vehicles would just remain forever perfect, that is not likely to happen. Being in possession of a vehicle means you’ll have to dedicate your time and money to maintaining it. Hallmark Automobile offers vehicle related services such as repairs, service, body works and tow truck services.</w:t>
      </w:r>
      <w:r>
        <w:rPr>
          <w:rFonts w:asciiTheme="majorBidi" w:hAnsiTheme="majorBidi" w:cstheme="majorBidi"/>
          <w:sz w:val="24"/>
          <w:szCs w:val="24"/>
        </w:rPr>
        <w:t>This project will help vehicle users exploit the services rendered by Hallmark Automobile,</w:t>
      </w:r>
      <w:r>
        <w:rPr>
          <w:rFonts w:asciiTheme="majorBidi" w:hAnsiTheme="majorBidi" w:cstheme="majorBidi"/>
          <w:sz w:val="24"/>
          <w:szCs w:val="24"/>
          <w:shd w:val="clear" w:color="auto" w:fill="FFFFFF"/>
        </w:rPr>
        <w:t xml:space="preserve"> whenever they meet with an unforeseen incident on the road or at any point in time. Most times drivers are negligent and forgetful when it comes to when maintaining their vehicles. The vehicle maintenance and services system will help keep track of these maintenance such as when service is due. </w:t>
      </w:r>
    </w:p>
    <w:p>
      <w:pPr>
        <w:spacing w:before="240" w:line="360" w:lineRule="auto"/>
        <w:ind w:right="216"/>
        <w:rPr>
          <w:rFonts w:asciiTheme="majorBidi" w:hAnsiTheme="majorBidi" w:cstheme="majorBidi"/>
          <w:lang w:val="en-GB"/>
        </w:rPr>
      </w:pPr>
    </w:p>
    <w:p>
      <w:pPr>
        <w:pStyle w:val="3"/>
        <w:spacing w:after="0" w:line="360" w:lineRule="auto"/>
        <w:rPr>
          <w:rFonts w:asciiTheme="majorBidi" w:hAnsiTheme="majorBidi"/>
          <w:color w:val="auto"/>
          <w:sz w:val="24"/>
          <w:szCs w:val="24"/>
        </w:rPr>
      </w:pPr>
      <w:bookmarkStart w:id="33" w:name="_Toc50496598"/>
      <w:bookmarkStart w:id="34" w:name="_Toc50497101"/>
      <w:bookmarkStart w:id="35" w:name="_Toc50497043"/>
      <w:bookmarkStart w:id="36" w:name="_Toc50759240"/>
      <w:bookmarkStart w:id="37" w:name="_Toc270827257"/>
      <w:bookmarkStart w:id="38" w:name="_Toc50494236"/>
      <w:bookmarkStart w:id="39" w:name="_Toc50498171"/>
      <w:bookmarkStart w:id="40" w:name="_Toc51945681"/>
      <w:bookmarkStart w:id="41" w:name="_Toc516058338"/>
      <w:r>
        <w:rPr>
          <w:rFonts w:asciiTheme="majorBidi" w:hAnsiTheme="majorBidi"/>
          <w:color w:val="auto"/>
          <w:sz w:val="24"/>
          <w:szCs w:val="24"/>
        </w:rPr>
        <w:t>1.2</w:t>
      </w:r>
      <w:r>
        <w:rPr>
          <w:rFonts w:asciiTheme="majorBidi" w:hAnsiTheme="majorBidi"/>
          <w:color w:val="auto"/>
          <w:sz w:val="24"/>
          <w:szCs w:val="24"/>
        </w:rPr>
        <w:tab/>
      </w:r>
      <w:r>
        <w:rPr>
          <w:rFonts w:asciiTheme="majorBidi" w:hAnsiTheme="majorBidi"/>
          <w:color w:val="auto"/>
          <w:sz w:val="24"/>
          <w:szCs w:val="24"/>
        </w:rPr>
        <w:t>Background and Motivation</w:t>
      </w:r>
      <w:bookmarkEnd w:id="33"/>
      <w:bookmarkEnd w:id="34"/>
      <w:bookmarkEnd w:id="35"/>
      <w:bookmarkEnd w:id="36"/>
      <w:bookmarkEnd w:id="37"/>
      <w:bookmarkEnd w:id="38"/>
      <w:bookmarkEnd w:id="39"/>
      <w:bookmarkEnd w:id="40"/>
      <w:bookmarkEnd w:id="41"/>
      <w:bookmarkStart w:id="42" w:name="_Toc270827258"/>
    </w:p>
    <w:p>
      <w:pPr>
        <w:spacing w:line="360" w:lineRule="auto"/>
        <w:ind w:right="216"/>
        <w:jc w:val="both"/>
        <w:rPr>
          <w:rFonts w:asciiTheme="majorBidi" w:hAnsiTheme="majorBidi" w:cstheme="majorBidi"/>
          <w:lang w:val="en-GB"/>
        </w:rPr>
      </w:pPr>
      <w:r>
        <w:rPr>
          <w:rFonts w:asciiTheme="majorBidi" w:hAnsiTheme="majorBidi" w:cstheme="majorBidi"/>
          <w:lang w:val="en-GB"/>
        </w:rPr>
        <w:t>Over the years the use of vehicles has played a vital role in the lives of humans in entirety, cutting down days and weeks of journey to hours. Since the introduction of vehicles there has been a need for regular maintenance for each and every manufactured vehicle, such maintenance is necessary to guarantee safety and longer lifetime for these vehicles. In the course of this regular maintenance, the engine oil and filter are replaced. The schedule of this maintenance differs depending on the vehicle, the manufacturer of each vehicle recommends the schedule of the maintenance based on factors like distance travelled, time intervals and weather conditions</w:t>
      </w:r>
      <w:r>
        <w:rPr>
          <w:rFonts w:asciiTheme="majorBidi" w:hAnsiTheme="majorBidi" w:cstheme="majorBidi"/>
        </w:rPr>
        <w:t xml:space="preserve"> (Collins, 2018)</w:t>
      </w:r>
      <w:r>
        <w:rPr>
          <w:rFonts w:asciiTheme="majorBidi" w:hAnsiTheme="majorBidi" w:cstheme="majorBidi"/>
          <w:lang w:val="en-GB"/>
        </w:rPr>
        <w:t>. Other than regular maintenance, the need for repair arises due to breakdown, faulty parts and auto crash.In Nigeria today with a vehicle population of 11.6 million there has been non-stop need for such repairs.</w:t>
      </w:r>
      <w:bookmarkEnd w:id="42"/>
      <w:bookmarkStart w:id="43" w:name="_Toc270827259"/>
      <w:r>
        <w:rPr>
          <w:rFonts w:asciiTheme="majorBidi" w:hAnsiTheme="majorBidi" w:cstheme="majorBidi"/>
          <w:lang w:val="en-GB"/>
        </w:rPr>
        <w:t xml:space="preserve"> In 2018 According to </w:t>
      </w:r>
      <w:r>
        <w:rPr>
          <w:rFonts w:asciiTheme="majorBidi" w:hAnsiTheme="majorBidi" w:cstheme="majorBidi"/>
        </w:rPr>
        <w:t>(Adesoji, 2019)</w:t>
      </w:r>
      <w:r>
        <w:rPr>
          <w:rFonts w:asciiTheme="majorBidi" w:hAnsiTheme="majorBidi" w:cstheme="majorBidi"/>
          <w:lang w:val="en-GB"/>
        </w:rPr>
        <w:t xml:space="preserve">, 18,729 people were involved in road accident in Q4 2018 as opposed to 15,696 people in Q4 2017 noticing a 19% increase. These accidents are majorly linked to bad and faulty vehicles. </w:t>
      </w:r>
    </w:p>
    <w:p>
      <w:pPr>
        <w:spacing w:line="360" w:lineRule="auto"/>
        <w:ind w:right="216"/>
        <w:jc w:val="both"/>
        <w:rPr>
          <w:rFonts w:asciiTheme="majorBidi" w:hAnsiTheme="majorBidi" w:cstheme="majorBidi"/>
          <w:i/>
        </w:rPr>
      </w:pPr>
    </w:p>
    <w:p>
      <w:pPr>
        <w:pStyle w:val="3"/>
        <w:spacing w:after="0" w:line="360" w:lineRule="auto"/>
        <w:rPr>
          <w:rFonts w:asciiTheme="majorBidi" w:hAnsiTheme="majorBidi"/>
          <w:color w:val="auto"/>
          <w:sz w:val="24"/>
          <w:szCs w:val="24"/>
        </w:rPr>
      </w:pPr>
      <w:bookmarkStart w:id="44" w:name="_Toc516058339"/>
      <w:bookmarkStart w:id="45" w:name="_Toc50496599"/>
      <w:bookmarkStart w:id="46" w:name="_Toc50497044"/>
      <w:bookmarkStart w:id="47" w:name="_Toc50498172"/>
      <w:bookmarkStart w:id="48" w:name="_Toc50759241"/>
      <w:bookmarkStart w:id="49" w:name="_Toc51945682"/>
      <w:bookmarkStart w:id="50" w:name="_Toc50497102"/>
      <w:bookmarkStart w:id="51" w:name="_Toc50494237"/>
      <w:r>
        <w:rPr>
          <w:rFonts w:asciiTheme="majorBidi" w:hAnsiTheme="majorBidi"/>
          <w:color w:val="auto"/>
          <w:sz w:val="24"/>
          <w:szCs w:val="24"/>
        </w:rPr>
        <w:t>1.3</w:t>
      </w:r>
      <w:r>
        <w:rPr>
          <w:rFonts w:asciiTheme="majorBidi" w:hAnsiTheme="majorBidi"/>
          <w:color w:val="auto"/>
          <w:sz w:val="24"/>
          <w:szCs w:val="24"/>
        </w:rPr>
        <w:tab/>
      </w:r>
      <w:r>
        <w:rPr>
          <w:rFonts w:asciiTheme="majorBidi" w:hAnsiTheme="majorBidi"/>
          <w:color w:val="auto"/>
          <w:sz w:val="24"/>
          <w:szCs w:val="24"/>
        </w:rPr>
        <w:t>Statement of the Problem</w:t>
      </w:r>
      <w:bookmarkEnd w:id="43"/>
      <w:bookmarkEnd w:id="44"/>
      <w:bookmarkEnd w:id="45"/>
      <w:bookmarkEnd w:id="46"/>
      <w:bookmarkEnd w:id="47"/>
      <w:bookmarkEnd w:id="48"/>
      <w:bookmarkEnd w:id="49"/>
      <w:bookmarkEnd w:id="50"/>
      <w:bookmarkEnd w:id="51"/>
      <w:bookmarkStart w:id="52" w:name="_Toc270827260"/>
    </w:p>
    <w:p>
      <w:pPr>
        <w:spacing w:line="360" w:lineRule="auto"/>
        <w:jc w:val="both"/>
        <w:rPr>
          <w:rFonts w:asciiTheme="majorBidi" w:hAnsiTheme="majorBidi" w:cstheme="majorBidi"/>
          <w:lang w:val="en-GB"/>
        </w:rPr>
      </w:pPr>
      <w:r>
        <w:rPr>
          <w:rFonts w:asciiTheme="majorBidi" w:hAnsiTheme="majorBidi" w:cstheme="majorBidi"/>
          <w:lang w:val="en-GB"/>
        </w:rPr>
        <w:t xml:space="preserve">The purpose of a maintenance and services system is to track and acquire relevant information for vehicle related services and maintenance, while also tackling arising problems. Problems such as break down and faulty parts such as wear and tear of tire, brake pads, tie rods, sharp etc which might come up while on the move leaving the vehicle user stranded. The proposed system will provide a go to for stranded individuals to request for immediate help. In tackling these problems both mechanics and vehicle users face tremendous challenges with the vehicle users taking a fair share of these challenges. In our environment today the vehicle users end up paying </w:t>
      </w:r>
      <w:r>
        <w:rPr>
          <w:rFonts w:asciiTheme="majorBidi" w:hAnsiTheme="majorBidi" w:cstheme="majorBidi"/>
        </w:rPr>
        <w:t>exorbitant</w:t>
      </w:r>
      <w:r>
        <w:rPr>
          <w:rFonts w:asciiTheme="majorBidi" w:hAnsiTheme="majorBidi" w:cstheme="majorBidi"/>
          <w:lang w:val="en-GB"/>
        </w:rPr>
        <w:t xml:space="preserve"> amount of money on spare parts hiked by both the mechanics and those that sell these spare parts. The vehicle maintenance and services will provide an interface to purchase these parts at the exact retails price while also providing repair estimates.</w:t>
      </w:r>
      <w:bookmarkEnd w:id="524"/>
      <w:r>
        <w:rPr>
          <w:rFonts w:asciiTheme="majorBidi" w:hAnsiTheme="majorBidi" w:cstheme="majorBidi"/>
          <w:lang w:val="en-GB"/>
        </w:rPr>
        <w:t xml:space="preserve"> </w:t>
      </w:r>
    </w:p>
    <w:p>
      <w:pPr>
        <w:spacing w:line="360" w:lineRule="auto"/>
        <w:rPr>
          <w:rFonts w:asciiTheme="majorBidi" w:hAnsiTheme="majorBidi" w:cstheme="majorBidi"/>
          <w:lang w:val="en-GB"/>
        </w:rPr>
      </w:pPr>
    </w:p>
    <w:p>
      <w:pPr>
        <w:pStyle w:val="3"/>
        <w:spacing w:after="0" w:line="360" w:lineRule="auto"/>
        <w:rPr>
          <w:rFonts w:asciiTheme="majorBidi" w:hAnsiTheme="majorBidi"/>
          <w:color w:val="auto"/>
          <w:sz w:val="24"/>
          <w:szCs w:val="24"/>
          <w:lang w:val="en-GB"/>
        </w:rPr>
      </w:pPr>
      <w:bookmarkStart w:id="53" w:name="_Toc50497045"/>
      <w:bookmarkStart w:id="54" w:name="_Toc50497103"/>
      <w:bookmarkStart w:id="55" w:name="_Toc50498173"/>
      <w:bookmarkStart w:id="56" w:name="_Toc51945683"/>
      <w:bookmarkStart w:id="57" w:name="_Toc50759242"/>
      <w:bookmarkStart w:id="58" w:name="_Toc50494238"/>
      <w:bookmarkStart w:id="59" w:name="_Toc516058340"/>
      <w:bookmarkStart w:id="60" w:name="_Toc50496600"/>
      <w:r>
        <w:rPr>
          <w:rFonts w:asciiTheme="majorBidi" w:hAnsiTheme="majorBidi"/>
          <w:color w:val="auto"/>
          <w:sz w:val="24"/>
          <w:szCs w:val="24"/>
        </w:rPr>
        <w:t>1.4</w:t>
      </w:r>
      <w:r>
        <w:rPr>
          <w:rFonts w:asciiTheme="majorBidi" w:hAnsiTheme="majorBidi"/>
          <w:color w:val="auto"/>
          <w:sz w:val="24"/>
          <w:szCs w:val="24"/>
        </w:rPr>
        <w:tab/>
      </w:r>
      <w:bookmarkEnd w:id="52"/>
      <w:r>
        <w:rPr>
          <w:rFonts w:asciiTheme="majorBidi" w:hAnsiTheme="majorBidi"/>
          <w:color w:val="auto"/>
          <w:sz w:val="24"/>
          <w:szCs w:val="24"/>
        </w:rPr>
        <w:t>Aim and Objectives</w:t>
      </w:r>
      <w:bookmarkEnd w:id="53"/>
      <w:bookmarkEnd w:id="54"/>
      <w:bookmarkEnd w:id="55"/>
      <w:bookmarkEnd w:id="56"/>
      <w:bookmarkEnd w:id="57"/>
      <w:bookmarkEnd w:id="58"/>
      <w:bookmarkEnd w:id="59"/>
      <w:bookmarkEnd w:id="60"/>
    </w:p>
    <w:p>
      <w:pPr>
        <w:spacing w:line="360" w:lineRule="auto"/>
        <w:jc w:val="both"/>
        <w:rPr>
          <w:rFonts w:asciiTheme="majorBidi" w:hAnsiTheme="majorBidi" w:eastAsiaTheme="minorHAnsi" w:cstheme="majorBidi"/>
        </w:rPr>
      </w:pPr>
      <w:r>
        <w:rPr>
          <w:rFonts w:asciiTheme="majorBidi" w:hAnsiTheme="majorBidi" w:cstheme="majorBidi"/>
        </w:rPr>
        <w:t>The project is aimed at implementing a vehicle maintenance and services system. Specific objectives of the research paper are:</w:t>
      </w:r>
    </w:p>
    <w:p>
      <w:pPr>
        <w:pStyle w:val="28"/>
        <w:widowControl w:val="0"/>
        <w:numPr>
          <w:ilvl w:val="0"/>
          <w:numId w:val="1"/>
        </w:numPr>
        <w:autoSpaceDE w:val="0"/>
        <w:autoSpaceDN w:val="0"/>
        <w:adjustRightInd w:val="0"/>
        <w:spacing w:before="240" w:after="0" w:line="360" w:lineRule="auto"/>
        <w:ind w:right="216"/>
        <w:jc w:val="both"/>
        <w:rPr>
          <w:rFonts w:asciiTheme="majorBidi" w:hAnsiTheme="majorBidi" w:cstheme="majorBidi"/>
          <w:sz w:val="24"/>
          <w:szCs w:val="24"/>
        </w:rPr>
      </w:pPr>
      <w:r>
        <w:rPr>
          <w:rFonts w:asciiTheme="majorBidi" w:hAnsiTheme="majorBidi" w:cstheme="majorBidi"/>
          <w:sz w:val="24"/>
          <w:szCs w:val="24"/>
          <w:lang w:val="en-GB"/>
        </w:rPr>
        <w:t>To review related materials on</w:t>
      </w:r>
      <w:r>
        <w:rPr>
          <w:rFonts w:asciiTheme="majorBidi" w:hAnsiTheme="majorBidi" w:cstheme="majorBidi"/>
          <w:sz w:val="24"/>
          <w:szCs w:val="24"/>
        </w:rPr>
        <w:t>vehicle servicing and maintenance systems.</w:t>
      </w:r>
    </w:p>
    <w:p>
      <w:pPr>
        <w:pStyle w:val="28"/>
        <w:widowControl w:val="0"/>
        <w:numPr>
          <w:ilvl w:val="0"/>
          <w:numId w:val="1"/>
        </w:numPr>
        <w:autoSpaceDE w:val="0"/>
        <w:autoSpaceDN w:val="0"/>
        <w:adjustRightInd w:val="0"/>
        <w:spacing w:before="240" w:after="0" w:line="360" w:lineRule="auto"/>
        <w:ind w:right="216"/>
        <w:jc w:val="both"/>
        <w:rPr>
          <w:rFonts w:asciiTheme="majorBidi" w:hAnsiTheme="majorBidi" w:cstheme="majorBidi"/>
          <w:sz w:val="24"/>
          <w:szCs w:val="24"/>
          <w:lang w:val="en-GB"/>
        </w:rPr>
      </w:pPr>
      <w:r>
        <w:rPr>
          <w:rFonts w:asciiTheme="majorBidi" w:hAnsiTheme="majorBidi" w:cstheme="majorBidi"/>
          <w:sz w:val="24"/>
          <w:szCs w:val="24"/>
          <w:lang w:val="en-GB"/>
        </w:rPr>
        <w:t xml:space="preserve">To identify the requirements for the proposed system. </w:t>
      </w:r>
    </w:p>
    <w:p>
      <w:pPr>
        <w:pStyle w:val="28"/>
        <w:widowControl w:val="0"/>
        <w:numPr>
          <w:ilvl w:val="0"/>
          <w:numId w:val="1"/>
        </w:numPr>
        <w:autoSpaceDE w:val="0"/>
        <w:autoSpaceDN w:val="0"/>
        <w:adjustRightInd w:val="0"/>
        <w:spacing w:before="240" w:after="0" w:line="360" w:lineRule="auto"/>
        <w:ind w:right="216"/>
        <w:jc w:val="both"/>
        <w:rPr>
          <w:rFonts w:asciiTheme="majorBidi" w:hAnsiTheme="majorBidi" w:cstheme="majorBidi"/>
          <w:sz w:val="24"/>
          <w:szCs w:val="24"/>
          <w:lang w:val="en-GB"/>
        </w:rPr>
      </w:pPr>
      <w:r>
        <w:rPr>
          <w:rFonts w:asciiTheme="majorBidi" w:hAnsiTheme="majorBidi" w:cstheme="majorBidi"/>
          <w:sz w:val="24"/>
          <w:szCs w:val="24"/>
          <w:lang w:val="en-GB"/>
        </w:rPr>
        <w:t>To design models for the proposed system using the unified modelling language.</w:t>
      </w:r>
    </w:p>
    <w:p>
      <w:pPr>
        <w:pStyle w:val="28"/>
        <w:widowControl w:val="0"/>
        <w:numPr>
          <w:ilvl w:val="0"/>
          <w:numId w:val="1"/>
        </w:numPr>
        <w:autoSpaceDE w:val="0"/>
        <w:autoSpaceDN w:val="0"/>
        <w:adjustRightInd w:val="0"/>
        <w:spacing w:before="240" w:after="0" w:line="360" w:lineRule="auto"/>
        <w:ind w:right="216"/>
        <w:jc w:val="both"/>
        <w:rPr>
          <w:rFonts w:asciiTheme="majorBidi" w:hAnsiTheme="majorBidi" w:cstheme="majorBidi"/>
          <w:sz w:val="24"/>
          <w:szCs w:val="24"/>
          <w:lang w:val="en-GB"/>
        </w:rPr>
      </w:pPr>
      <w:r>
        <w:rPr>
          <w:rFonts w:asciiTheme="majorBidi" w:hAnsiTheme="majorBidi" w:cstheme="majorBidi"/>
          <w:sz w:val="24"/>
          <w:szCs w:val="24"/>
          <w:lang w:val="en-GB"/>
        </w:rPr>
        <w:t>To implement the design.</w:t>
      </w:r>
    </w:p>
    <w:p>
      <w:pPr>
        <w:pStyle w:val="28"/>
        <w:widowControl w:val="0"/>
        <w:autoSpaceDE w:val="0"/>
        <w:autoSpaceDN w:val="0"/>
        <w:adjustRightInd w:val="0"/>
        <w:spacing w:before="240" w:after="0" w:line="360" w:lineRule="auto"/>
        <w:ind w:left="1080" w:right="216"/>
        <w:rPr>
          <w:rFonts w:asciiTheme="majorBidi" w:hAnsiTheme="majorBidi" w:cstheme="majorBidi"/>
          <w:sz w:val="24"/>
          <w:szCs w:val="24"/>
          <w:lang w:val="en-GB"/>
        </w:rPr>
      </w:pPr>
    </w:p>
    <w:p>
      <w:pPr>
        <w:pStyle w:val="3"/>
        <w:spacing w:after="0" w:line="360" w:lineRule="auto"/>
        <w:rPr>
          <w:rFonts w:asciiTheme="majorBidi" w:hAnsiTheme="majorBidi"/>
          <w:color w:val="auto"/>
          <w:sz w:val="24"/>
          <w:szCs w:val="24"/>
        </w:rPr>
      </w:pPr>
      <w:bookmarkStart w:id="61" w:name="_Toc50494239"/>
      <w:bookmarkStart w:id="62" w:name="_Toc50496601"/>
      <w:bookmarkStart w:id="63" w:name="_Toc50497104"/>
      <w:bookmarkStart w:id="64" w:name="_Toc516058341"/>
      <w:bookmarkStart w:id="65" w:name="_Toc50497046"/>
      <w:bookmarkStart w:id="66" w:name="_Toc50498174"/>
      <w:bookmarkStart w:id="67" w:name="_Toc50759243"/>
      <w:bookmarkStart w:id="68" w:name="_Toc51945684"/>
      <w:r>
        <w:rPr>
          <w:rFonts w:asciiTheme="majorBidi" w:hAnsiTheme="majorBidi"/>
          <w:color w:val="auto"/>
          <w:sz w:val="24"/>
          <w:szCs w:val="24"/>
        </w:rPr>
        <w:t>1.5</w:t>
      </w:r>
      <w:r>
        <w:rPr>
          <w:rFonts w:asciiTheme="majorBidi" w:hAnsiTheme="majorBidi"/>
          <w:color w:val="auto"/>
          <w:sz w:val="24"/>
          <w:szCs w:val="24"/>
        </w:rPr>
        <w:tab/>
      </w:r>
      <w:r>
        <w:rPr>
          <w:rFonts w:asciiTheme="majorBidi" w:hAnsiTheme="majorBidi"/>
          <w:color w:val="auto"/>
          <w:sz w:val="24"/>
          <w:szCs w:val="24"/>
        </w:rPr>
        <w:t>Significance of the Project</w:t>
      </w:r>
      <w:bookmarkEnd w:id="61"/>
      <w:bookmarkEnd w:id="62"/>
      <w:bookmarkEnd w:id="63"/>
      <w:bookmarkEnd w:id="64"/>
      <w:bookmarkEnd w:id="65"/>
      <w:bookmarkEnd w:id="66"/>
      <w:bookmarkEnd w:id="67"/>
      <w:bookmarkEnd w:id="68"/>
    </w:p>
    <w:p>
      <w:pPr>
        <w:spacing w:line="360" w:lineRule="auto"/>
        <w:jc w:val="both"/>
        <w:rPr>
          <w:rFonts w:eastAsia="MS Mincho" w:asciiTheme="majorBidi" w:hAnsiTheme="majorBidi" w:cstheme="majorBidi"/>
        </w:rPr>
      </w:pPr>
      <w:r>
        <w:rPr>
          <w:rFonts w:eastAsia="MS Mincho" w:asciiTheme="majorBidi" w:hAnsiTheme="majorBidi" w:cstheme="majorBidi"/>
        </w:rPr>
        <w:t xml:space="preserve">The implementation of this program would be particularly useful to the Nigerian society as a whole. This research project will help curb the ever-growing unprofessionalism in dealing with mechanics. It will help vehicle users gain access to experienced mechanics to work on their vehicles which will eliminate the possibility of poor maintenance and irregular fixing of appropriate parts. In the Nigerian society today, a lot of vehicle accidents are attributed to ill fixing of vehicles which makes such a vehicle not road worthy. </w:t>
      </w:r>
      <w:r>
        <w:rPr>
          <w:rFonts w:asciiTheme="majorBidi" w:hAnsiTheme="majorBidi" w:cstheme="majorBidi"/>
        </w:rPr>
        <w:t>This study will also contribute to the existing knowledge about the relative contributions of previous computer-related experience on vehicle maintenance and services. This project will also encourage and give room for more research.</w:t>
      </w:r>
    </w:p>
    <w:p>
      <w:pPr>
        <w:spacing w:line="360" w:lineRule="auto"/>
        <w:jc w:val="both"/>
        <w:rPr>
          <w:rFonts w:eastAsia="MS Mincho" w:asciiTheme="majorBidi" w:hAnsiTheme="majorBidi" w:cstheme="majorBidi"/>
          <w:lang w:val="en-GB"/>
        </w:rPr>
      </w:pPr>
    </w:p>
    <w:p>
      <w:pPr>
        <w:pStyle w:val="3"/>
        <w:spacing w:after="0" w:line="360" w:lineRule="auto"/>
        <w:rPr>
          <w:rFonts w:asciiTheme="majorBidi" w:hAnsiTheme="majorBidi"/>
          <w:color w:val="auto"/>
          <w:sz w:val="24"/>
          <w:szCs w:val="24"/>
          <w:lang w:val="en-GB"/>
        </w:rPr>
      </w:pPr>
      <w:bookmarkStart w:id="69" w:name="_Toc516058342"/>
      <w:bookmarkStart w:id="70" w:name="_Toc50494240"/>
      <w:bookmarkStart w:id="71" w:name="_Toc50496602"/>
      <w:bookmarkStart w:id="72" w:name="_Toc50498175"/>
      <w:bookmarkStart w:id="73" w:name="_Toc50497105"/>
      <w:bookmarkStart w:id="74" w:name="_Toc50497047"/>
      <w:bookmarkStart w:id="75" w:name="_Toc51945685"/>
      <w:bookmarkStart w:id="76" w:name="_Toc50759244"/>
      <w:bookmarkStart w:id="77" w:name="_Toc270827262"/>
      <w:r>
        <w:rPr>
          <w:rFonts w:asciiTheme="majorBidi" w:hAnsiTheme="majorBidi"/>
          <w:color w:val="auto"/>
          <w:sz w:val="24"/>
          <w:szCs w:val="24"/>
          <w:lang w:val="en-GB"/>
        </w:rPr>
        <w:t>1.6</w:t>
      </w:r>
      <w:r>
        <w:rPr>
          <w:rFonts w:asciiTheme="majorBidi" w:hAnsiTheme="majorBidi"/>
          <w:color w:val="auto"/>
          <w:sz w:val="24"/>
          <w:szCs w:val="24"/>
          <w:lang w:val="en-GB"/>
        </w:rPr>
        <w:tab/>
      </w:r>
      <w:r>
        <w:rPr>
          <w:rFonts w:asciiTheme="majorBidi" w:hAnsiTheme="majorBidi"/>
          <w:color w:val="auto"/>
          <w:sz w:val="24"/>
          <w:szCs w:val="24"/>
          <w:lang w:val="en-GB"/>
        </w:rPr>
        <w:t>Project Risks Assessment</w:t>
      </w:r>
      <w:bookmarkEnd w:id="69"/>
      <w:bookmarkEnd w:id="70"/>
      <w:bookmarkEnd w:id="71"/>
      <w:bookmarkEnd w:id="72"/>
      <w:bookmarkEnd w:id="73"/>
      <w:bookmarkEnd w:id="74"/>
      <w:bookmarkEnd w:id="75"/>
      <w:bookmarkEnd w:id="76"/>
    </w:p>
    <w:p>
      <w:pPr>
        <w:pStyle w:val="10"/>
        <w:keepNext/>
        <w:spacing w:after="0"/>
        <w:rPr>
          <w:rFonts w:asciiTheme="majorBidi" w:hAnsiTheme="majorBidi" w:cstheme="majorBidi"/>
          <w:color w:val="auto"/>
          <w:sz w:val="24"/>
          <w:szCs w:val="24"/>
        </w:rPr>
      </w:pPr>
      <w:bookmarkStart w:id="78" w:name="_Toc50496679"/>
      <w:r>
        <w:rPr>
          <w:rFonts w:asciiTheme="majorBidi" w:hAnsiTheme="majorBidi" w:cstheme="majorBidi"/>
          <w:color w:val="auto"/>
          <w:sz w:val="24"/>
          <w:szCs w:val="24"/>
        </w:rPr>
        <w:t xml:space="preserve">Table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w:t>
      </w:r>
      <w:r>
        <w:rPr>
          <w:rFonts w:asciiTheme="majorBidi" w:hAnsiTheme="majorBidi" w:cstheme="majorBidi"/>
          <w:color w:val="auto"/>
          <w:sz w:val="24"/>
          <w:szCs w:val="24"/>
        </w:rPr>
        <w:fldChar w:fldCharType="end"/>
      </w:r>
      <w:r>
        <w:rPr>
          <w:rFonts w:asciiTheme="majorBidi" w:hAnsiTheme="majorBidi" w:cstheme="majorBidi"/>
          <w:color w:val="auto"/>
          <w:sz w:val="24"/>
          <w:szCs w:val="24"/>
        </w:rPr>
        <w:t>: Risk Assessment</w:t>
      </w:r>
      <w:bookmarkEnd w:id="78"/>
    </w:p>
    <w:tbl>
      <w:tblPr>
        <w:tblStyle w:val="7"/>
        <w:tblW w:w="0" w:type="auto"/>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27"/>
        <w:gridCol w:w="5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469" w:hRule="atLeast"/>
        </w:trPr>
        <w:tc>
          <w:tcPr>
            <w:tcW w:w="3227" w:type="dxa"/>
            <w:tcBorders>
              <w:top w:val="single" w:color="auto" w:sz="12" w:space="0"/>
              <w:left w:val="single" w:color="auto" w:sz="12" w:space="0"/>
              <w:bottom w:val="single" w:color="auto" w:sz="6" w:space="0"/>
              <w:right w:val="single" w:color="auto" w:sz="6" w:space="0"/>
            </w:tcBorders>
          </w:tcPr>
          <w:p>
            <w:pPr>
              <w:rPr>
                <w:rFonts w:asciiTheme="majorBidi" w:hAnsiTheme="majorBidi" w:eastAsiaTheme="minorEastAsia" w:cstheme="majorBidi"/>
              </w:rPr>
            </w:pPr>
            <w:r>
              <w:rPr>
                <w:rFonts w:asciiTheme="majorBidi" w:hAnsiTheme="majorBidi" w:eastAsiaTheme="minorEastAsia" w:cstheme="majorBidi"/>
              </w:rPr>
              <w:t>Inability to carry out research due to loss of hardware/software resources</w:t>
            </w:r>
          </w:p>
        </w:tc>
        <w:tc>
          <w:tcPr>
            <w:tcW w:w="5245" w:type="dxa"/>
            <w:tcBorders>
              <w:top w:val="single" w:color="auto" w:sz="12" w:space="0"/>
              <w:left w:val="single" w:color="auto" w:sz="6" w:space="0"/>
              <w:bottom w:val="single" w:color="auto" w:sz="6" w:space="0"/>
              <w:right w:val="single" w:color="auto" w:sz="12" w:space="0"/>
            </w:tcBorders>
          </w:tcPr>
          <w:p>
            <w:pPr>
              <w:rPr>
                <w:rFonts w:asciiTheme="majorBidi" w:hAnsiTheme="majorBidi" w:eastAsiaTheme="minorEastAsia" w:cstheme="majorBidi"/>
              </w:rPr>
            </w:pPr>
            <w:r>
              <w:rPr>
                <w:rFonts w:asciiTheme="majorBidi" w:hAnsiTheme="majorBidi" w:eastAsiaTheme="minorEastAsia" w:cstheme="majorBidi"/>
              </w:rPr>
              <w:t xml:space="preserve">Be aware of and observe security procedures </w:t>
            </w:r>
          </w:p>
          <w:p>
            <w:pPr>
              <w:rPr>
                <w:rFonts w:asciiTheme="majorBidi" w:hAnsiTheme="majorBidi" w:eastAsiaTheme="minorEastAsia" w:cstheme="majorBidi"/>
              </w:rPr>
            </w:pPr>
          </w:p>
          <w:p>
            <w:pPr>
              <w:rPr>
                <w:rFonts w:asciiTheme="majorBidi" w:hAnsiTheme="majorBidi" w:eastAsiaTheme="minorEastAsia" w:cstheme="majorBidi"/>
              </w:rPr>
            </w:pPr>
            <w:r>
              <w:rPr>
                <w:rFonts w:asciiTheme="majorBidi" w:hAnsiTheme="majorBidi" w:eastAsiaTheme="minorEastAsia" w:cstheme="majorBidi"/>
              </w:rPr>
              <w:t xml:space="preserve">Secure Android mobile phone when not in use. </w:t>
            </w:r>
          </w:p>
          <w:p>
            <w:pPr>
              <w:rPr>
                <w:rFonts w:asciiTheme="majorBidi" w:hAnsiTheme="majorBidi" w:eastAsiaTheme="minorEastAsia" w:cstheme="majorBid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227" w:type="dxa"/>
            <w:tcBorders>
              <w:top w:val="single" w:color="auto" w:sz="6" w:space="0"/>
              <w:left w:val="single" w:color="auto" w:sz="12" w:space="0"/>
              <w:bottom w:val="single" w:color="auto" w:sz="6" w:space="0"/>
              <w:right w:val="single" w:color="auto" w:sz="6" w:space="0"/>
            </w:tcBorders>
          </w:tcPr>
          <w:p>
            <w:pPr>
              <w:rPr>
                <w:rFonts w:asciiTheme="majorBidi" w:hAnsiTheme="majorBidi" w:eastAsiaTheme="minorEastAsia" w:cstheme="majorBidi"/>
              </w:rPr>
            </w:pPr>
            <w:r>
              <w:rPr>
                <w:rFonts w:asciiTheme="majorBidi" w:hAnsiTheme="majorBidi" w:eastAsiaTheme="minorEastAsia" w:cstheme="majorBidi"/>
              </w:rPr>
              <w:t xml:space="preserve">Loss of work due to equipment failure /loss </w:t>
            </w:r>
          </w:p>
          <w:p>
            <w:pPr>
              <w:rPr>
                <w:rFonts w:asciiTheme="majorBidi" w:hAnsiTheme="majorBidi" w:eastAsiaTheme="minorEastAsia" w:cstheme="majorBidi"/>
              </w:rPr>
            </w:pPr>
          </w:p>
        </w:tc>
        <w:tc>
          <w:tcPr>
            <w:tcW w:w="5245" w:type="dxa"/>
            <w:tcBorders>
              <w:top w:val="single" w:color="auto" w:sz="6" w:space="0"/>
              <w:left w:val="single" w:color="auto" w:sz="6" w:space="0"/>
              <w:bottom w:val="single" w:color="auto" w:sz="6" w:space="0"/>
              <w:right w:val="single" w:color="auto" w:sz="12" w:space="0"/>
            </w:tcBorders>
          </w:tcPr>
          <w:p>
            <w:pPr>
              <w:rPr>
                <w:rFonts w:asciiTheme="majorBidi" w:hAnsiTheme="majorBidi" w:eastAsiaTheme="minorEastAsia" w:cstheme="majorBidi"/>
              </w:rPr>
            </w:pPr>
            <w:r>
              <w:rPr>
                <w:rFonts w:asciiTheme="majorBidi" w:hAnsiTheme="majorBidi" w:eastAsiaTheme="minorEastAsia" w:cstheme="majorBidi"/>
              </w:rPr>
              <w:t>Weekly data backup to Google drive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227" w:type="dxa"/>
            <w:tcBorders>
              <w:top w:val="single" w:color="auto" w:sz="6" w:space="0"/>
              <w:left w:val="single" w:color="auto" w:sz="12" w:space="0"/>
              <w:bottom w:val="single" w:color="auto" w:sz="6" w:space="0"/>
              <w:right w:val="single" w:color="auto" w:sz="6" w:space="0"/>
            </w:tcBorders>
          </w:tcPr>
          <w:p>
            <w:pPr>
              <w:rPr>
                <w:rFonts w:asciiTheme="majorBidi" w:hAnsiTheme="majorBidi" w:eastAsiaTheme="minorEastAsia" w:cstheme="majorBidi"/>
              </w:rPr>
            </w:pPr>
            <w:r>
              <w:rPr>
                <w:rFonts w:asciiTheme="majorBidi" w:hAnsiTheme="majorBidi" w:eastAsiaTheme="minorEastAsia" w:cstheme="majorBidi"/>
              </w:rPr>
              <w:t>Software availability (Unavailability of API’s)</w:t>
            </w:r>
          </w:p>
        </w:tc>
        <w:tc>
          <w:tcPr>
            <w:tcW w:w="5245" w:type="dxa"/>
            <w:tcBorders>
              <w:top w:val="single" w:color="auto" w:sz="6" w:space="0"/>
              <w:left w:val="single" w:color="auto" w:sz="6" w:space="0"/>
              <w:bottom w:val="single" w:color="auto" w:sz="6" w:space="0"/>
              <w:right w:val="single" w:color="auto" w:sz="12" w:space="0"/>
            </w:tcBorders>
          </w:tcPr>
          <w:p>
            <w:pPr>
              <w:rPr>
                <w:rFonts w:asciiTheme="majorBidi" w:hAnsiTheme="majorBidi" w:eastAsiaTheme="minorEastAsia" w:cstheme="majorBidi"/>
              </w:rPr>
            </w:pPr>
            <w:r>
              <w:rPr>
                <w:rFonts w:asciiTheme="majorBidi" w:hAnsiTheme="majorBidi" w:eastAsiaTheme="minorEastAsia" w:cstheme="majorBidi"/>
              </w:rPr>
              <w:t>Alternative API’s will be checked for.  Software requirements will be identified in good time for possible contentious software’s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227" w:type="dxa"/>
            <w:tcBorders>
              <w:top w:val="single" w:color="auto" w:sz="6" w:space="0"/>
              <w:left w:val="single" w:color="auto" w:sz="12" w:space="0"/>
              <w:bottom w:val="single" w:color="auto" w:sz="12" w:space="0"/>
              <w:right w:val="single" w:color="auto" w:sz="6" w:space="0"/>
            </w:tcBorders>
          </w:tcPr>
          <w:p>
            <w:pPr>
              <w:rPr>
                <w:rFonts w:asciiTheme="majorBidi" w:hAnsiTheme="majorBidi" w:eastAsiaTheme="minorEastAsia" w:cstheme="majorBidi"/>
              </w:rPr>
            </w:pPr>
            <w:r>
              <w:rPr>
                <w:rFonts w:asciiTheme="majorBidi" w:hAnsiTheme="majorBidi" w:eastAsiaTheme="minorEastAsia" w:cstheme="majorBidi"/>
              </w:rPr>
              <w:t>Late delivery of hardware component</w:t>
            </w:r>
          </w:p>
        </w:tc>
        <w:tc>
          <w:tcPr>
            <w:tcW w:w="5245" w:type="dxa"/>
            <w:tcBorders>
              <w:top w:val="single" w:color="auto" w:sz="6" w:space="0"/>
              <w:left w:val="single" w:color="auto" w:sz="6" w:space="0"/>
              <w:bottom w:val="single" w:color="auto" w:sz="12" w:space="0"/>
              <w:right w:val="single" w:color="auto" w:sz="12" w:space="0"/>
            </w:tcBorders>
          </w:tcPr>
          <w:p>
            <w:pPr>
              <w:rPr>
                <w:rFonts w:asciiTheme="majorBidi" w:hAnsiTheme="majorBidi" w:eastAsiaTheme="minorEastAsia" w:cstheme="majorBidi"/>
              </w:rPr>
            </w:pPr>
            <w:r>
              <w:rPr>
                <w:rFonts w:asciiTheme="majorBidi" w:hAnsiTheme="majorBidi" w:eastAsiaTheme="minorEastAsia" w:cstheme="majorBidi"/>
              </w:rPr>
              <w:t>Hardware requirements will be identified in good time to be able to order them in good time</w:t>
            </w:r>
          </w:p>
        </w:tc>
      </w:tr>
    </w:tbl>
    <w:p>
      <w:pPr>
        <w:spacing w:line="360" w:lineRule="auto"/>
        <w:ind w:right="216"/>
        <w:rPr>
          <w:rFonts w:asciiTheme="majorBidi" w:hAnsiTheme="majorBidi" w:cstheme="majorBidi"/>
        </w:rPr>
      </w:pPr>
    </w:p>
    <w:p>
      <w:pPr>
        <w:pStyle w:val="3"/>
        <w:spacing w:after="0" w:line="360" w:lineRule="auto"/>
        <w:rPr>
          <w:rFonts w:asciiTheme="majorBidi" w:hAnsiTheme="majorBidi"/>
          <w:color w:val="auto"/>
          <w:sz w:val="24"/>
          <w:szCs w:val="24"/>
        </w:rPr>
      </w:pPr>
      <w:bookmarkStart w:id="79" w:name="_Toc516058343"/>
      <w:bookmarkStart w:id="80" w:name="_Toc50494241"/>
      <w:bookmarkStart w:id="81" w:name="_Toc50496603"/>
      <w:bookmarkStart w:id="82" w:name="_Toc50497048"/>
      <w:bookmarkStart w:id="83" w:name="_Toc50497106"/>
      <w:bookmarkStart w:id="84" w:name="_Toc50759245"/>
      <w:bookmarkStart w:id="85" w:name="_Toc51945686"/>
      <w:bookmarkStart w:id="86" w:name="_Toc50498176"/>
      <w:r>
        <w:rPr>
          <w:rFonts w:asciiTheme="majorBidi" w:hAnsiTheme="majorBidi"/>
          <w:color w:val="auto"/>
          <w:sz w:val="24"/>
          <w:szCs w:val="24"/>
        </w:rPr>
        <w:t>1.7</w:t>
      </w:r>
      <w:r>
        <w:rPr>
          <w:rFonts w:asciiTheme="majorBidi" w:hAnsiTheme="majorBidi"/>
          <w:color w:val="auto"/>
          <w:sz w:val="24"/>
          <w:szCs w:val="24"/>
        </w:rPr>
        <w:tab/>
      </w:r>
      <w:r>
        <w:rPr>
          <w:rFonts w:asciiTheme="majorBidi" w:hAnsiTheme="majorBidi"/>
          <w:color w:val="auto"/>
          <w:sz w:val="24"/>
          <w:szCs w:val="24"/>
        </w:rPr>
        <w:t>Scope/Project Organization</w:t>
      </w:r>
      <w:bookmarkEnd w:id="77"/>
      <w:bookmarkEnd w:id="79"/>
      <w:bookmarkEnd w:id="80"/>
      <w:bookmarkEnd w:id="81"/>
      <w:bookmarkEnd w:id="82"/>
      <w:bookmarkEnd w:id="83"/>
      <w:bookmarkEnd w:id="84"/>
      <w:bookmarkEnd w:id="85"/>
      <w:bookmarkEnd w:id="86"/>
    </w:p>
    <w:p>
      <w:pPr>
        <w:spacing w:line="360" w:lineRule="auto"/>
        <w:jc w:val="both"/>
        <w:rPr>
          <w:rFonts w:asciiTheme="majorBidi" w:hAnsiTheme="majorBidi" w:cstheme="majorBidi"/>
          <w:lang w:val="en-GB"/>
        </w:rPr>
      </w:pPr>
      <w:r>
        <w:rPr>
          <w:rFonts w:asciiTheme="majorBidi" w:hAnsiTheme="majorBidi" w:cstheme="majorBidi"/>
        </w:rPr>
        <w:t>The scope this project is to develop an application which offers vehicle service notification, book repair and service appointments, a 24/7 breakdown service, repair estimates and online shop for vehicle spare parts and accessories.</w:t>
      </w:r>
      <w:r>
        <w:rPr>
          <w:rFonts w:asciiTheme="majorBidi" w:hAnsiTheme="majorBidi" w:cstheme="majorBidi"/>
          <w:lang w:val="en-GB"/>
        </w:rPr>
        <w:t>The remaining parts of this project describe the literature review in Chapter two, requirements analysis and design in Chapter three, implementation and testing in Chapter four, discussion, conclusion and recommendations in Chapter five.  The Chapter two looks at a historical overview of the system and related systems made by other researchers and entrepreneurs towards automating the vehicle services and repairs. The chapter three includes the analysis and design of the system, development methodology and approach to chosen methodology.  The chapter looks at the requirements of the system gathered and diagrams showing visualizing the design of the system and flow of data in the system. The chapter four covers the implementation of the system, tools and technologies, problems encountered and solutions to mitigate the encountered problems as well as tests carried out on the system.  The chapter five evaluates the project, conclude and gives recommendation on the project. The chapter five delivers an objective assessment on the proposed system stating future enhancements to be made on the system and limitations of the system.</w:t>
      </w:r>
    </w:p>
    <w:p>
      <w:pPr>
        <w:spacing w:line="360" w:lineRule="auto"/>
        <w:ind w:right="216"/>
        <w:rPr>
          <w:rFonts w:asciiTheme="majorBidi" w:hAnsiTheme="majorBidi" w:cstheme="majorBidi"/>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pStyle w:val="2"/>
        <w:spacing w:line="360" w:lineRule="auto"/>
        <w:jc w:val="center"/>
        <w:rPr>
          <w:rFonts w:asciiTheme="majorBidi" w:hAnsiTheme="majorBidi"/>
          <w:color w:val="auto"/>
          <w:sz w:val="24"/>
          <w:szCs w:val="24"/>
          <w:lang w:val="en-GB"/>
        </w:rPr>
      </w:pPr>
      <w:bookmarkStart w:id="87" w:name="_Toc51945687"/>
      <w:bookmarkStart w:id="88" w:name="_Toc50498177"/>
      <w:bookmarkStart w:id="89" w:name="_Toc50497049"/>
      <w:bookmarkStart w:id="90" w:name="_Toc50496604"/>
      <w:bookmarkStart w:id="91" w:name="_Toc50497107"/>
      <w:bookmarkStart w:id="92" w:name="_Toc50494242"/>
      <w:bookmarkStart w:id="93" w:name="_Toc50759246"/>
      <w:r>
        <w:rPr>
          <w:rFonts w:asciiTheme="majorBidi" w:hAnsiTheme="majorBidi"/>
          <w:color w:val="auto"/>
          <w:sz w:val="24"/>
          <w:szCs w:val="24"/>
          <w:lang w:val="en-GB"/>
        </w:rPr>
        <w:t>CHAPTER TWO</w:t>
      </w:r>
      <w:bookmarkEnd w:id="87"/>
      <w:bookmarkEnd w:id="88"/>
      <w:bookmarkEnd w:id="89"/>
      <w:bookmarkEnd w:id="90"/>
      <w:bookmarkEnd w:id="91"/>
      <w:bookmarkEnd w:id="92"/>
      <w:bookmarkEnd w:id="93"/>
    </w:p>
    <w:p>
      <w:pPr>
        <w:pStyle w:val="2"/>
        <w:spacing w:line="360" w:lineRule="auto"/>
        <w:jc w:val="center"/>
        <w:rPr>
          <w:rFonts w:asciiTheme="majorBidi" w:hAnsiTheme="majorBidi"/>
          <w:color w:val="auto"/>
          <w:sz w:val="24"/>
          <w:szCs w:val="24"/>
          <w:lang w:val="en-GB"/>
        </w:rPr>
      </w:pPr>
      <w:bookmarkStart w:id="94" w:name="_Toc50497108"/>
      <w:bookmarkStart w:id="95" w:name="_Toc51945688"/>
      <w:bookmarkStart w:id="96" w:name="_Toc50496605"/>
      <w:bookmarkStart w:id="97" w:name="_Toc50494243"/>
      <w:bookmarkStart w:id="98" w:name="_Toc50497050"/>
      <w:bookmarkStart w:id="99" w:name="_Toc50498178"/>
      <w:bookmarkStart w:id="100" w:name="_Toc50759247"/>
      <w:r>
        <w:rPr>
          <w:rFonts w:asciiTheme="majorBidi" w:hAnsiTheme="majorBidi"/>
          <w:color w:val="auto"/>
          <w:sz w:val="24"/>
          <w:szCs w:val="24"/>
          <w:lang w:val="en-GB"/>
        </w:rPr>
        <w:t>LITERATURE REVIEW</w:t>
      </w:r>
      <w:bookmarkEnd w:id="94"/>
      <w:bookmarkEnd w:id="95"/>
      <w:bookmarkEnd w:id="96"/>
      <w:bookmarkEnd w:id="97"/>
      <w:bookmarkEnd w:id="98"/>
      <w:bookmarkEnd w:id="99"/>
      <w:bookmarkEnd w:id="100"/>
    </w:p>
    <w:p>
      <w:pPr>
        <w:pStyle w:val="3"/>
        <w:numPr>
          <w:ilvl w:val="1"/>
          <w:numId w:val="2"/>
        </w:numPr>
        <w:spacing w:after="0" w:line="360" w:lineRule="auto"/>
        <w:rPr>
          <w:rFonts w:asciiTheme="majorBidi" w:hAnsiTheme="majorBidi"/>
          <w:color w:val="auto"/>
          <w:sz w:val="24"/>
          <w:szCs w:val="24"/>
        </w:rPr>
      </w:pPr>
      <w:bookmarkStart w:id="101" w:name="_Toc50498179"/>
      <w:bookmarkStart w:id="102" w:name="_Toc50496606"/>
      <w:bookmarkStart w:id="103" w:name="_Toc51945689"/>
      <w:bookmarkStart w:id="104" w:name="_Toc50759248"/>
      <w:bookmarkStart w:id="105" w:name="_Toc50494244"/>
      <w:bookmarkStart w:id="106" w:name="_Toc516058345"/>
      <w:bookmarkStart w:id="107" w:name="_Toc50497051"/>
      <w:bookmarkStart w:id="108" w:name="_Toc50497109"/>
      <w:r>
        <w:rPr>
          <w:rFonts w:asciiTheme="majorBidi" w:hAnsiTheme="majorBidi"/>
          <w:color w:val="auto"/>
          <w:sz w:val="24"/>
          <w:szCs w:val="24"/>
        </w:rPr>
        <w:t>Introduction</w:t>
      </w:r>
      <w:bookmarkEnd w:id="101"/>
      <w:bookmarkEnd w:id="102"/>
      <w:bookmarkEnd w:id="103"/>
      <w:bookmarkEnd w:id="104"/>
      <w:bookmarkEnd w:id="105"/>
      <w:bookmarkEnd w:id="106"/>
      <w:bookmarkEnd w:id="107"/>
      <w:bookmarkEnd w:id="108"/>
    </w:p>
    <w:p>
      <w:pPr>
        <w:spacing w:line="360" w:lineRule="auto"/>
        <w:jc w:val="both"/>
        <w:rPr>
          <w:rFonts w:asciiTheme="majorBidi" w:hAnsiTheme="majorBidi" w:cstheme="majorBidi"/>
        </w:rPr>
      </w:pPr>
      <w:r>
        <w:rPr>
          <w:rFonts w:asciiTheme="majorBidi" w:hAnsiTheme="majorBidi" w:cstheme="majorBidi"/>
        </w:rPr>
        <w:t>According to (Akaigwe, 2010) automobile maintenance, repairs and servicing systems are designed to provide car users the ability to request for various solutions to automobile related problems. Vehicle workshops are shops that specialize in vehicle parts such as tie rod, compressors, brake pads, exhaust systems, transmissions, vehicle body, automobile electrification, wind screen and side mirrors, wheel alignment and wheel balancing or those who specialize only on specific brands of vehicle or vehicles manufacture in specific parts of the world (Aganga, 2013). Other vehicle workshops specialize in customization and modification vehicle. Oftentimes, various specialized auto workshops have diverse equipment’s and facilities aimed at an exact job or vehicle, as well as mechanics with different skills. In Nigeria, the vehicle management and repair segments has experienced a notable development by way of smart repair companies providing a range of repair services, such as Fuel pump repairs, auto body repair, body paint, and all other vehicle parts to private and commercial car users, typically within the industry framework of refinishing vehicle damage on a localized basis (Chamberlain, 2013).</w:t>
      </w:r>
    </w:p>
    <w:p>
      <w:pPr>
        <w:spacing w:line="360" w:lineRule="auto"/>
        <w:jc w:val="both"/>
        <w:rPr>
          <w:rFonts w:asciiTheme="majorBidi" w:hAnsiTheme="majorBidi" w:cstheme="majorBidi"/>
        </w:rPr>
      </w:pPr>
    </w:p>
    <w:p>
      <w:pPr>
        <w:pStyle w:val="3"/>
        <w:numPr>
          <w:ilvl w:val="1"/>
          <w:numId w:val="2"/>
        </w:numPr>
        <w:spacing w:after="0" w:line="360" w:lineRule="auto"/>
        <w:rPr>
          <w:rFonts w:asciiTheme="majorBidi" w:hAnsiTheme="majorBidi"/>
          <w:color w:val="auto"/>
          <w:sz w:val="24"/>
          <w:szCs w:val="24"/>
        </w:rPr>
      </w:pPr>
      <w:bookmarkStart w:id="109" w:name="_Toc50496607"/>
      <w:bookmarkStart w:id="110" w:name="_Toc50497052"/>
      <w:bookmarkStart w:id="111" w:name="_Toc50497110"/>
      <w:bookmarkStart w:id="112" w:name="_Toc50498180"/>
      <w:bookmarkStart w:id="113" w:name="_Toc50759249"/>
      <w:bookmarkStart w:id="114" w:name="_Toc516058346"/>
      <w:bookmarkStart w:id="115" w:name="_Toc50494245"/>
      <w:bookmarkStart w:id="116" w:name="_Toc51945690"/>
      <w:r>
        <w:rPr>
          <w:rFonts w:asciiTheme="majorBidi" w:hAnsiTheme="majorBidi"/>
          <w:color w:val="auto"/>
          <w:sz w:val="24"/>
          <w:szCs w:val="24"/>
        </w:rPr>
        <w:t>Historical Overview</w:t>
      </w:r>
      <w:bookmarkEnd w:id="109"/>
      <w:bookmarkEnd w:id="110"/>
      <w:bookmarkEnd w:id="111"/>
      <w:bookmarkEnd w:id="112"/>
      <w:bookmarkEnd w:id="113"/>
      <w:bookmarkEnd w:id="114"/>
      <w:bookmarkEnd w:id="115"/>
      <w:bookmarkEnd w:id="116"/>
    </w:p>
    <w:p>
      <w:pPr>
        <w:spacing w:line="360" w:lineRule="auto"/>
        <w:jc w:val="both"/>
        <w:rPr>
          <w:rFonts w:asciiTheme="majorBidi" w:hAnsiTheme="majorBidi" w:cstheme="majorBidi"/>
          <w:spacing w:val="8"/>
          <w:shd w:val="clear" w:color="auto" w:fill="FFFFFF"/>
        </w:rPr>
      </w:pPr>
      <w:r>
        <w:rPr>
          <w:rFonts w:asciiTheme="majorBidi" w:hAnsiTheme="majorBidi" w:cstheme="majorBidi"/>
        </w:rPr>
        <w:t xml:space="preserve">Since the dawn of time one of man’s main goal is to make moving from one place to another easier and more efficient. As such, man has come up with a wide range of ideas ranging from riding horses, carts, canoe to the present-day cars, airplane, boats etc. </w:t>
      </w:r>
      <w:r>
        <w:rPr>
          <w:rFonts w:asciiTheme="majorBidi" w:hAnsiTheme="majorBidi" w:cstheme="majorBidi"/>
          <w:shd w:val="clear" w:color="auto" w:fill="FFFFFF"/>
        </w:rPr>
        <w:t xml:space="preserve">The first internal combustion four-cycle, gasoline fueled engine was manufactured in 1876 in Germany, Carl Benz commenced the first commercial production of vehicles with combustion engine. Vehicles reached modern stage of development by the 1890s. The models in the 1980s were so successful which has led to no significant transformation in the principles of the automobile engine used then (Melosi, n.d.). Cars today are used throughout the world as the most popular mode of transportation, making it highly important to people. </w:t>
      </w:r>
      <w:r>
        <w:rPr>
          <w:rFonts w:asciiTheme="majorBidi" w:hAnsiTheme="majorBidi" w:cstheme="majorBidi"/>
          <w:spacing w:val="8"/>
          <w:shd w:val="clear" w:color="auto" w:fill="FFFFFF"/>
        </w:rPr>
        <w:t xml:space="preserve">Although the car was to have its greatest impact to man, making journey easy, like any other mode of transportation it has its flaws, the constant need for maintenance and the non-ending need for repairs. Though there are many types, model, brand, make of cars, they all require these services. </w:t>
      </w:r>
    </w:p>
    <w:p>
      <w:pPr>
        <w:spacing w:line="360" w:lineRule="auto"/>
        <w:jc w:val="both"/>
        <w:rPr>
          <w:rFonts w:asciiTheme="majorBidi" w:hAnsiTheme="majorBidi" w:cstheme="majorBidi"/>
        </w:rPr>
      </w:pPr>
      <w:r>
        <w:rPr>
          <w:rFonts w:asciiTheme="majorBidi" w:hAnsiTheme="majorBidi" w:cstheme="majorBidi"/>
          <w:spacing w:val="8"/>
          <w:shd w:val="clear" w:color="auto" w:fill="FFFFFF"/>
        </w:rPr>
        <w:t xml:space="preserve">The history of Automobile in Nigeria can be traced back prior to 1960 when Nigeria had her independence (Aganga, 2013). The use of vehicles was introduced to Nigeria when oil was flourishing in the 70’s by the western world. The Nigerian government in partnership with some advanced economies like Germany, Britain, America, and France, issued license of operation and control policy, built six Vehicle assembly plants in various states of the country, Peugeot Automobile Nigeria limited (PAN) established in the year 1975 in kaduna, Volkswagen of Nigeria Limited (VWON) Lagos 1978, Anambra Motor Manufacturing Limited (ANAMMCO) Emene – Enugu (1980); Steyr Nigeria Limited Bauchi in Bauchi, National Truck manufacturers (NTM) Kano Fiat Production in Kano, LeyLand Nigeria Limited (LNL) Ibadan, between 1970 and 1980 (Akaigwe, 2010). The launch of the six-vehicle plant in Nigeria served as an economical boost to the country (Aganga, 2013). Former minister of trade and investment (Aganga, 2013) said that “automobile industry is an engine of growth and stimulus to other  economic activities like creating of employment opportunities growth of other satellite industries, enhancement of technology transfer of skill acquisition” since the establishment of the vehicle assembly plants in Nigeria, the country’s economy has recognized an enormous improvement as a result of  the ease in transporting finished products of crude oil from the factories to fuel filling stations. Farm produce are transported with ease between the six geopolitical zones. Humans were able to move from one point to another with ease. Compared to when man was using other means of transportation such as horses, camels, etc. </w:t>
      </w:r>
      <w:r>
        <w:rPr>
          <w:rFonts w:asciiTheme="majorBidi" w:hAnsiTheme="majorBidi" w:cstheme="majorBidi"/>
        </w:rPr>
        <w:t>Over the years there has been a sharply decline of vehicle manufacture in the country, some of the assembly plants manufactured in the 70s and 80s are not operational, due two challenges that has befall them (Okuhit, 2015). Majority of automobile companies in Nigeria in present times deal only on car sales, about 80% of vehicle on the roads today are fairly used vehicles popularly known as Tokumbo, as a result of the decline in vehicles manufactured in Nigeria (Chamberlain, 2013). According to (Izogo &amp; Ogba, 2016), the need for vehicle repair services have been on the rise due to the change from manual to automatic transmissions having more complex systems due to technological variations.</w:t>
      </w:r>
    </w:p>
    <w:p>
      <w:pPr>
        <w:pStyle w:val="3"/>
        <w:spacing w:after="0" w:line="360" w:lineRule="auto"/>
        <w:rPr>
          <w:rFonts w:asciiTheme="majorBidi" w:hAnsiTheme="majorBidi"/>
          <w:color w:val="auto"/>
          <w:sz w:val="24"/>
          <w:szCs w:val="24"/>
        </w:rPr>
      </w:pPr>
      <w:bookmarkStart w:id="117" w:name="_Toc50497053"/>
      <w:bookmarkStart w:id="118" w:name="_Toc516058347"/>
      <w:bookmarkStart w:id="119" w:name="_Toc50496608"/>
      <w:bookmarkStart w:id="120" w:name="_Toc50497111"/>
      <w:bookmarkStart w:id="121" w:name="_Toc51945691"/>
      <w:bookmarkStart w:id="122" w:name="_Toc50494246"/>
      <w:bookmarkStart w:id="123" w:name="_Toc50759250"/>
      <w:bookmarkStart w:id="124" w:name="_Toc50498181"/>
      <w:r>
        <w:rPr>
          <w:rFonts w:asciiTheme="majorBidi" w:hAnsiTheme="majorBidi"/>
          <w:color w:val="auto"/>
          <w:sz w:val="24"/>
          <w:szCs w:val="24"/>
        </w:rPr>
        <w:t>2.3</w:t>
      </w:r>
      <w:r>
        <w:rPr>
          <w:rFonts w:asciiTheme="majorBidi" w:hAnsiTheme="majorBidi"/>
          <w:color w:val="auto"/>
          <w:sz w:val="24"/>
          <w:szCs w:val="24"/>
        </w:rPr>
        <w:tab/>
      </w:r>
      <w:r>
        <w:rPr>
          <w:rFonts w:asciiTheme="majorBidi" w:hAnsiTheme="majorBidi"/>
          <w:color w:val="auto"/>
          <w:sz w:val="24"/>
          <w:szCs w:val="24"/>
        </w:rPr>
        <w:t xml:space="preserve"> Related Work</w:t>
      </w:r>
      <w:bookmarkEnd w:id="117"/>
      <w:bookmarkEnd w:id="118"/>
      <w:bookmarkEnd w:id="119"/>
      <w:bookmarkEnd w:id="120"/>
      <w:bookmarkEnd w:id="121"/>
      <w:bookmarkEnd w:id="122"/>
      <w:bookmarkEnd w:id="123"/>
      <w:bookmarkEnd w:id="124"/>
    </w:p>
    <w:p>
      <w:pPr>
        <w:spacing w:line="360" w:lineRule="auto"/>
        <w:ind w:right="216"/>
        <w:jc w:val="both"/>
        <w:rPr>
          <w:rFonts w:asciiTheme="majorBidi" w:hAnsiTheme="majorBidi" w:cstheme="majorBidi"/>
          <w:shd w:val="clear" w:color="auto" w:fill="FEFEFE"/>
        </w:rPr>
      </w:pPr>
      <w:r>
        <w:rPr>
          <w:rFonts w:asciiTheme="majorBidi" w:hAnsiTheme="majorBidi" w:cstheme="majorBidi"/>
        </w:rPr>
        <w:t xml:space="preserve">There have been numerous numbers of applications related to incorporating the services required by drivers and maintenance reminder into Smartphone applications, applications such as Repair Pal, Car Minder Cartisan and Autobot servicing system. Repair pal is an application whose main concern is to checkmate the overcharge of parts and services offered by dealerships and mechanics. Repair pal ensures that drivers never pay excess when it comes to services be it an oil change, part replacement or repair. With repair pall all you need to do is to input the car details such as the make and model, and the repair needed. </w:t>
      </w:r>
      <w:r>
        <w:rPr>
          <w:rFonts w:asciiTheme="majorBidi" w:hAnsiTheme="majorBidi" w:cstheme="majorBidi"/>
          <w:shd w:val="clear" w:color="auto" w:fill="FEFEFE"/>
        </w:rPr>
        <w:t xml:space="preserve">Repair Pal does the rest of the work for you and comes up with a rough estimate for your service based on average costs in your area. </w:t>
      </w:r>
    </w:p>
    <w:p>
      <w:pPr>
        <w:spacing w:line="360" w:lineRule="auto"/>
        <w:ind w:right="216"/>
        <w:jc w:val="both"/>
        <w:rPr>
          <w:rFonts w:asciiTheme="majorBidi" w:hAnsiTheme="majorBidi" w:cstheme="majorBidi"/>
        </w:rPr>
      </w:pPr>
    </w:p>
    <w:p>
      <w:pPr>
        <w:spacing w:line="360" w:lineRule="auto"/>
        <w:ind w:right="216"/>
        <w:jc w:val="both"/>
        <w:rPr>
          <w:rFonts w:asciiTheme="majorBidi" w:hAnsiTheme="majorBidi" w:cstheme="majorBidi"/>
          <w:shd w:val="clear" w:color="auto" w:fill="FEFEFE"/>
        </w:rPr>
      </w:pPr>
      <w:r>
        <w:rPr>
          <w:rFonts w:asciiTheme="majorBidi" w:hAnsiTheme="majorBidi" w:cstheme="majorBidi"/>
          <w:shd w:val="clear" w:color="auto" w:fill="FFFFFF"/>
        </w:rPr>
        <w:t xml:space="preserve">Car Minder is a mobile application for managing vehicle related maintenance, tracking fuel economy and providing repair solutions. This application support not one but multiple cars, and repairs services. Car minder keeps track of tire rotations, oil changes, and other maintenance tasks for cars added to the system. The car minder notifies you when the need to schedule maintenance based </w:t>
      </w:r>
      <w:r>
        <w:rPr>
          <w:rFonts w:asciiTheme="majorBidi" w:hAnsiTheme="majorBidi" w:cstheme="majorBidi"/>
          <w:shd w:val="clear" w:color="auto" w:fill="FEFEFE"/>
        </w:rPr>
        <w:t>on data you input right from your vehicle’s manual. It also lets you log a history of all services rendered on your car, for you to be able to keep track of costs for repairs as well as scheduled maintenance. Another related system is cartisan, which is an Indian based car service and repair mobile and web application. This application provides car owners with a convenient way to take advantage of a variety of services for their car. Cartisan specialize in providing quality car service and repair such as disc and brake pad replacement, suspension overhauls, battery replacement, etc. The application provides a 24/7 breakdown assistance. Services rendered by Cartisan include 24/7 breakdown assistance, regular services, repairs, dents &amp; paint (body work) and car cleaning. Autobot servicing System is a complete module developed to manage daily Business-to-Consumer and Business-to-Business activities. It contains everything you need for professionally managed automobile sales environment, no matter the number of enquiries generated, booking made or vehicles parts you sell, the system is designed to handle the request. The Autoboot servicing system has a user-friendly interface i.e. any non-computer savvy can work on it. It is a beneficial instrument for growing your automobile business in terms of profit and resources. It is collecting data in relation with whole sale car order, procurement of spare parts, potential customer (Individual / Corporate) enquiry details car parts retail sale order and maintenance estimate etc. Based on information collected through this module, one can extract various maintenance reports which contain valuable vital and meaningful information for decision making by the user.</w:t>
      </w:r>
    </w:p>
    <w:p>
      <w:pPr>
        <w:spacing w:line="360" w:lineRule="auto"/>
        <w:ind w:right="216"/>
        <w:jc w:val="both"/>
        <w:rPr>
          <w:rFonts w:asciiTheme="majorBidi" w:hAnsiTheme="majorBidi" w:cstheme="majorBidi"/>
        </w:rPr>
      </w:pPr>
    </w:p>
    <w:p>
      <w:pPr>
        <w:pStyle w:val="3"/>
        <w:numPr>
          <w:ilvl w:val="1"/>
          <w:numId w:val="3"/>
        </w:numPr>
        <w:spacing w:after="0" w:line="360" w:lineRule="auto"/>
        <w:ind w:left="284"/>
        <w:jc w:val="both"/>
        <w:rPr>
          <w:rFonts w:asciiTheme="majorBidi" w:hAnsiTheme="majorBidi"/>
          <w:color w:val="auto"/>
          <w:sz w:val="24"/>
          <w:szCs w:val="24"/>
        </w:rPr>
      </w:pPr>
      <w:bookmarkStart w:id="125" w:name="_Toc516058348"/>
      <w:bookmarkStart w:id="126" w:name="_Toc50497054"/>
      <w:bookmarkStart w:id="127" w:name="_Toc50494247"/>
      <w:bookmarkStart w:id="128" w:name="_Toc50496609"/>
      <w:bookmarkStart w:id="129" w:name="_Toc50759251"/>
      <w:bookmarkStart w:id="130" w:name="_Toc50497112"/>
      <w:bookmarkStart w:id="131" w:name="_Toc50498182"/>
      <w:bookmarkStart w:id="132" w:name="_Toc51945692"/>
      <w:r>
        <w:rPr>
          <w:rFonts w:asciiTheme="majorBidi" w:hAnsiTheme="majorBidi"/>
          <w:color w:val="auto"/>
          <w:sz w:val="24"/>
          <w:szCs w:val="24"/>
        </w:rPr>
        <w:t>Summary</w:t>
      </w:r>
      <w:bookmarkEnd w:id="125"/>
      <w:bookmarkEnd w:id="126"/>
      <w:bookmarkEnd w:id="127"/>
      <w:bookmarkEnd w:id="128"/>
      <w:bookmarkEnd w:id="129"/>
      <w:bookmarkEnd w:id="130"/>
      <w:bookmarkEnd w:id="131"/>
      <w:bookmarkEnd w:id="132"/>
    </w:p>
    <w:p>
      <w:pPr>
        <w:spacing w:line="360" w:lineRule="auto"/>
        <w:jc w:val="both"/>
        <w:rPr>
          <w:rFonts w:asciiTheme="majorBidi" w:hAnsiTheme="majorBidi" w:eastAsiaTheme="minorHAnsi" w:cstheme="majorBidi"/>
        </w:rPr>
      </w:pPr>
      <w:r>
        <w:rPr>
          <w:rFonts w:asciiTheme="majorBidi" w:hAnsiTheme="majorBidi" w:cstheme="majorBidi"/>
        </w:rPr>
        <w:t xml:space="preserve">The examination of the literature uncovered a number of empirical evidence areas, and the resulting discussion provides the basis for the design and implementation of a vehicle maintenance and services system. The review looks at academic literature on the historic development of the automobile industry in Nigeria and application of technology to automate maintenance activities. </w:t>
      </w:r>
      <w:r>
        <w:rPr>
          <w:rFonts w:asciiTheme="majorBidi" w:hAnsiTheme="majorBidi" w:eastAsiaTheme="minorHAnsi" w:cstheme="majorBidi"/>
        </w:rPr>
        <w:t xml:space="preserve">The review reveals that a lot of systems are being used to handle automotive issues in Nigeria. However, the systems are design to solve a particular problem or to perform a specific task. Which means a car user must use multiple application software to preserve the integrity of a vehicle. </w:t>
      </w:r>
      <w:r>
        <w:rPr>
          <w:rFonts w:asciiTheme="majorBidi" w:hAnsiTheme="majorBidi" w:cstheme="majorBidi"/>
        </w:rPr>
        <w:t>It should be noted that the literature identified, predominantly emerges from related system used for automobile maintenance and repairs.</w:t>
      </w:r>
    </w:p>
    <w:p>
      <w:pPr>
        <w:spacing w:line="360" w:lineRule="auto"/>
        <w:ind w:firstLine="284"/>
        <w:jc w:val="both"/>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pStyle w:val="2"/>
        <w:jc w:val="center"/>
        <w:rPr>
          <w:rFonts w:asciiTheme="majorBidi" w:hAnsiTheme="majorBidi"/>
          <w:color w:val="auto"/>
          <w:sz w:val="24"/>
          <w:szCs w:val="24"/>
        </w:rPr>
      </w:pPr>
      <w:bookmarkStart w:id="133" w:name="_Toc50494248"/>
      <w:bookmarkStart w:id="134" w:name="_Toc50496610"/>
      <w:bookmarkStart w:id="135" w:name="_Toc50497055"/>
      <w:bookmarkStart w:id="136" w:name="_Toc50497113"/>
      <w:bookmarkStart w:id="137" w:name="_Toc50759252"/>
      <w:bookmarkStart w:id="138" w:name="_Toc51945693"/>
      <w:bookmarkStart w:id="139" w:name="_Toc50498183"/>
      <w:r>
        <w:rPr>
          <w:rFonts w:asciiTheme="majorBidi" w:hAnsiTheme="majorBidi"/>
          <w:color w:val="auto"/>
          <w:sz w:val="24"/>
          <w:szCs w:val="24"/>
        </w:rPr>
        <w:t>CHAPTER THREE</w:t>
      </w:r>
      <w:bookmarkEnd w:id="133"/>
      <w:bookmarkEnd w:id="134"/>
      <w:bookmarkEnd w:id="135"/>
      <w:bookmarkEnd w:id="136"/>
      <w:bookmarkEnd w:id="137"/>
      <w:bookmarkEnd w:id="138"/>
      <w:bookmarkEnd w:id="139"/>
    </w:p>
    <w:p>
      <w:pPr>
        <w:pStyle w:val="2"/>
        <w:spacing w:line="360" w:lineRule="auto"/>
        <w:jc w:val="center"/>
        <w:rPr>
          <w:rFonts w:asciiTheme="majorBidi" w:hAnsiTheme="majorBidi"/>
          <w:color w:val="auto"/>
          <w:sz w:val="24"/>
          <w:szCs w:val="24"/>
          <w:lang w:val="en-GB"/>
        </w:rPr>
      </w:pPr>
      <w:bookmarkStart w:id="140" w:name="_Toc516058349"/>
      <w:bookmarkStart w:id="141" w:name="_Toc270772235"/>
      <w:bookmarkStart w:id="142" w:name="_Toc270027239"/>
      <w:bookmarkStart w:id="143" w:name="_Toc50494249"/>
      <w:bookmarkStart w:id="144" w:name="_Toc50497056"/>
      <w:bookmarkStart w:id="145" w:name="_Toc50496611"/>
      <w:bookmarkStart w:id="146" w:name="_Toc50497114"/>
      <w:bookmarkStart w:id="147" w:name="_Toc270027848"/>
      <w:bookmarkStart w:id="148" w:name="_Toc50759253"/>
      <w:bookmarkStart w:id="149" w:name="_Toc270839079"/>
      <w:bookmarkStart w:id="150" w:name="_Toc51945694"/>
      <w:bookmarkStart w:id="151" w:name="_Toc50498184"/>
      <w:r>
        <w:rPr>
          <w:rFonts w:asciiTheme="majorBidi" w:hAnsiTheme="majorBidi"/>
          <w:color w:val="auto"/>
          <w:sz w:val="24"/>
          <w:szCs w:val="24"/>
          <w:lang w:val="en-GB"/>
        </w:rPr>
        <w:t>REQUIREMENTS ANALYSIS AND DESIGN</w:t>
      </w:r>
      <w:bookmarkEnd w:id="140"/>
      <w:bookmarkEnd w:id="141"/>
      <w:bookmarkEnd w:id="142"/>
      <w:bookmarkEnd w:id="143"/>
      <w:bookmarkEnd w:id="144"/>
      <w:bookmarkEnd w:id="145"/>
      <w:bookmarkEnd w:id="146"/>
      <w:bookmarkEnd w:id="147"/>
      <w:bookmarkEnd w:id="148"/>
      <w:bookmarkEnd w:id="149"/>
      <w:bookmarkEnd w:id="150"/>
      <w:bookmarkEnd w:id="151"/>
    </w:p>
    <w:p>
      <w:pPr>
        <w:rPr>
          <w:rFonts w:asciiTheme="majorBidi" w:hAnsiTheme="majorBidi" w:cstheme="majorBidi"/>
        </w:rPr>
      </w:pPr>
    </w:p>
    <w:p>
      <w:pPr>
        <w:pStyle w:val="3"/>
        <w:spacing w:after="0" w:line="360" w:lineRule="auto"/>
        <w:rPr>
          <w:rFonts w:asciiTheme="majorBidi" w:hAnsiTheme="majorBidi"/>
          <w:color w:val="auto"/>
          <w:sz w:val="24"/>
          <w:szCs w:val="24"/>
        </w:rPr>
      </w:pPr>
      <w:bookmarkStart w:id="152" w:name="_Toc516058350"/>
      <w:bookmarkStart w:id="153" w:name="_Toc50494250"/>
      <w:bookmarkStart w:id="154" w:name="_Toc50498185"/>
      <w:bookmarkStart w:id="155" w:name="_Toc50497057"/>
      <w:bookmarkStart w:id="156" w:name="_Toc50759254"/>
      <w:bookmarkStart w:id="157" w:name="_Toc50497115"/>
      <w:bookmarkStart w:id="158" w:name="_Toc50496612"/>
      <w:bookmarkStart w:id="159" w:name="_Toc51945695"/>
      <w:r>
        <w:rPr>
          <w:rFonts w:asciiTheme="majorBidi" w:hAnsiTheme="majorBidi"/>
          <w:color w:val="auto"/>
          <w:sz w:val="24"/>
          <w:szCs w:val="24"/>
        </w:rPr>
        <w:t>3.1</w:t>
      </w:r>
      <w:r>
        <w:rPr>
          <w:rFonts w:asciiTheme="majorBidi" w:hAnsiTheme="majorBidi"/>
          <w:color w:val="auto"/>
          <w:sz w:val="24"/>
          <w:szCs w:val="24"/>
        </w:rPr>
        <w:tab/>
      </w:r>
      <w:r>
        <w:rPr>
          <w:rFonts w:asciiTheme="majorBidi" w:hAnsiTheme="majorBidi"/>
          <w:color w:val="auto"/>
          <w:sz w:val="24"/>
          <w:szCs w:val="24"/>
        </w:rPr>
        <w:t>Overview</w:t>
      </w:r>
      <w:bookmarkEnd w:id="152"/>
      <w:bookmarkEnd w:id="153"/>
      <w:bookmarkEnd w:id="154"/>
      <w:bookmarkEnd w:id="155"/>
      <w:bookmarkEnd w:id="156"/>
      <w:bookmarkEnd w:id="157"/>
      <w:bookmarkEnd w:id="158"/>
      <w:bookmarkEnd w:id="159"/>
    </w:p>
    <w:p>
      <w:pPr>
        <w:spacing w:line="360" w:lineRule="auto"/>
        <w:jc w:val="both"/>
        <w:rPr>
          <w:rFonts w:asciiTheme="majorBidi" w:hAnsiTheme="majorBidi" w:cstheme="majorBidi"/>
          <w:lang w:val="en-GB"/>
        </w:rPr>
      </w:pPr>
      <w:r>
        <w:rPr>
          <w:rFonts w:asciiTheme="majorBidi" w:hAnsiTheme="majorBidi" w:cstheme="majorBidi"/>
          <w:lang w:val="en-GB"/>
        </w:rPr>
        <w:t>This chapter consists of the list of the requirements that drive the system: functional and non-functional. It contains the Unified Modelling Language (UML) diagrams that aid in the design and implementation of the system and the methodology used to develop the proposed system.</w:t>
      </w:r>
    </w:p>
    <w:p>
      <w:pPr>
        <w:spacing w:line="360" w:lineRule="auto"/>
        <w:ind w:right="216"/>
        <w:rPr>
          <w:rFonts w:asciiTheme="majorBidi" w:hAnsiTheme="majorBidi" w:cstheme="majorBidi"/>
        </w:rPr>
      </w:pPr>
    </w:p>
    <w:p>
      <w:pPr>
        <w:pStyle w:val="3"/>
        <w:spacing w:after="0" w:line="360" w:lineRule="auto"/>
        <w:rPr>
          <w:rFonts w:asciiTheme="majorBidi" w:hAnsiTheme="majorBidi"/>
          <w:color w:val="auto"/>
          <w:sz w:val="24"/>
          <w:szCs w:val="24"/>
        </w:rPr>
      </w:pPr>
      <w:bookmarkStart w:id="160" w:name="_Toc50498186"/>
      <w:bookmarkStart w:id="161" w:name="_Toc50497116"/>
      <w:bookmarkStart w:id="162" w:name="_Toc50759255"/>
      <w:bookmarkStart w:id="163" w:name="_Toc51945696"/>
      <w:bookmarkStart w:id="164" w:name="_Toc50494251"/>
      <w:bookmarkStart w:id="165" w:name="_Toc516058351"/>
      <w:bookmarkStart w:id="166" w:name="_Toc50496613"/>
      <w:bookmarkStart w:id="167" w:name="_Toc50497058"/>
      <w:r>
        <w:rPr>
          <w:rFonts w:asciiTheme="majorBidi" w:hAnsiTheme="majorBidi"/>
          <w:color w:val="auto"/>
          <w:sz w:val="24"/>
          <w:szCs w:val="24"/>
        </w:rPr>
        <w:t>3.2</w:t>
      </w:r>
      <w:r>
        <w:rPr>
          <w:rFonts w:asciiTheme="majorBidi" w:hAnsiTheme="majorBidi"/>
          <w:color w:val="auto"/>
          <w:sz w:val="24"/>
          <w:szCs w:val="24"/>
        </w:rPr>
        <w:tab/>
      </w:r>
      <w:r>
        <w:rPr>
          <w:rFonts w:asciiTheme="majorBidi" w:hAnsiTheme="majorBidi"/>
          <w:color w:val="auto"/>
          <w:sz w:val="24"/>
          <w:szCs w:val="24"/>
        </w:rPr>
        <w:t>Proposed Methodology</w:t>
      </w:r>
      <w:bookmarkEnd w:id="160"/>
      <w:bookmarkEnd w:id="161"/>
      <w:bookmarkEnd w:id="162"/>
      <w:bookmarkEnd w:id="163"/>
      <w:bookmarkEnd w:id="164"/>
      <w:bookmarkEnd w:id="165"/>
      <w:bookmarkEnd w:id="166"/>
      <w:bookmarkEnd w:id="167"/>
    </w:p>
    <w:p>
      <w:pPr>
        <w:spacing w:line="360" w:lineRule="auto"/>
        <w:jc w:val="both"/>
        <w:rPr>
          <w:rFonts w:asciiTheme="majorBidi" w:hAnsiTheme="majorBidi" w:cstheme="majorBidi"/>
        </w:rPr>
      </w:pPr>
      <w:r>
        <w:rPr>
          <w:rFonts w:asciiTheme="majorBidi" w:hAnsiTheme="majorBidi" w:cstheme="majorBidi"/>
        </w:rPr>
        <w:t xml:space="preserve">The Prototype development methodology will be adopted in the development of the </w:t>
      </w:r>
      <w:r>
        <w:rPr>
          <w:rFonts w:asciiTheme="majorBidi" w:hAnsiTheme="majorBidi" w:cstheme="majorBidi"/>
          <w:lang w:val="en-GB"/>
        </w:rPr>
        <w:t>Vehicle Maintenance and Services</w:t>
      </w:r>
      <w:r>
        <w:rPr>
          <w:rFonts w:asciiTheme="majorBidi" w:hAnsiTheme="majorBidi" w:cstheme="majorBidi"/>
        </w:rPr>
        <w:t xml:space="preserve"> system. The methodology process allows developers to create only the prototype of the solution to assess its functionality and make necessary modifications before developing the actual application. The best feature of this software development methodology is that it solves many issues which often occur in a traditional waterfall model. It is an example of a plan-driven process in principle, one must plan and schedule all of the process activities before starting work on them. This method drastically decreases the risk of failure, as probable risks can be detected in early stage and moderation steps can be taken quickly. Other than the prototype model there are other models such as the Waterfall, Agile, Spiral model etc.  The waterfall model is based on a sequential flow requiring the previous phase to be completed before moving onto the next phase. Unlike the prototype model the waterfall model can only be adopted in the development of projects whose requirements are clearly stated. Agile software development methodology is a blend of both incremental and iterative process models which allows recurrent modification in development. One drawback in the agile development methodology is the possibility of drifting from the path to required goal as a result of ambiguity in the customers understanding of the outcome of the project. The prototype development methodology helps in requirement gathering and requirement analysis when there is absence of requirement documents. When a prototype is shown to the clients, they get a vibrant understanding and whole sense of the functionality of the software. Thus, the prototype methodology has been chosen to be the methodology to be used in the development of the Vehicle Maintenance and Services System.</w:t>
      </w:r>
    </w:p>
    <w:p>
      <w:pPr>
        <w:pStyle w:val="3"/>
        <w:spacing w:after="0" w:line="360" w:lineRule="auto"/>
        <w:rPr>
          <w:rFonts w:asciiTheme="majorBidi" w:hAnsiTheme="majorBidi"/>
          <w:color w:val="auto"/>
          <w:sz w:val="24"/>
          <w:szCs w:val="24"/>
        </w:rPr>
      </w:pPr>
      <w:bookmarkStart w:id="168" w:name="_Toc50498187"/>
      <w:bookmarkStart w:id="169" w:name="_Toc516058352"/>
      <w:bookmarkStart w:id="170" w:name="_Toc51945697"/>
      <w:bookmarkStart w:id="171" w:name="_Toc50496614"/>
      <w:bookmarkStart w:id="172" w:name="_Toc50497059"/>
      <w:bookmarkStart w:id="173" w:name="_Toc50497117"/>
      <w:bookmarkStart w:id="174" w:name="_Toc50494252"/>
      <w:bookmarkStart w:id="175" w:name="_Toc50759256"/>
      <w:r>
        <w:rPr>
          <w:rFonts w:asciiTheme="majorBidi" w:hAnsiTheme="majorBidi"/>
          <w:color w:val="auto"/>
          <w:sz w:val="24"/>
          <w:szCs w:val="24"/>
        </w:rPr>
        <w:t xml:space="preserve">3.3 </w:t>
      </w:r>
      <w:r>
        <w:rPr>
          <w:rFonts w:asciiTheme="majorBidi" w:hAnsiTheme="majorBidi"/>
          <w:color w:val="auto"/>
          <w:sz w:val="24"/>
          <w:szCs w:val="24"/>
        </w:rPr>
        <w:tab/>
      </w:r>
      <w:r>
        <w:rPr>
          <w:rFonts w:asciiTheme="majorBidi" w:hAnsiTheme="majorBidi"/>
          <w:color w:val="auto"/>
          <w:sz w:val="24"/>
          <w:szCs w:val="24"/>
        </w:rPr>
        <w:t>Approach to Chosen Methodology/Methods</w:t>
      </w:r>
      <w:bookmarkEnd w:id="168"/>
      <w:bookmarkEnd w:id="169"/>
      <w:bookmarkEnd w:id="170"/>
      <w:bookmarkEnd w:id="171"/>
      <w:bookmarkEnd w:id="172"/>
      <w:bookmarkEnd w:id="173"/>
      <w:bookmarkEnd w:id="174"/>
      <w:bookmarkEnd w:id="175"/>
    </w:p>
    <w:p>
      <w:pPr>
        <w:spacing w:line="360" w:lineRule="auto"/>
        <w:jc w:val="both"/>
        <w:rPr>
          <w:rFonts w:asciiTheme="majorBidi" w:hAnsiTheme="majorBidi" w:cstheme="majorBidi"/>
        </w:rPr>
      </w:pPr>
      <w:r>
        <w:rPr>
          <w:rFonts w:asciiTheme="majorBidi" w:hAnsiTheme="majorBidi" w:cstheme="majorBidi"/>
        </w:rPr>
        <w:t xml:space="preserve">The approach in developing the project will be in an iterative, trial and error method with the users. Requirements will be gathered and analyzed by interviewing users and know their expectations of the system. The second phase paves way for a quick design of the system. It gives an idea to the user of the system and a guide for building the prototype. A prototype of the proposed system is built and presented to the user for evaluation. In this stage, comments and suggestions from the user are noted and any alteration to the system requirement are put into consideration when refining the prototype. A refined prototype is built with all requirements as specified by the user and sent for final evaluation. The system will then be developed based on the final prototype </w:t>
      </w:r>
    </w:p>
    <w:p>
      <w:pPr>
        <w:spacing w:line="360" w:lineRule="auto"/>
        <w:rPr>
          <w:rFonts w:asciiTheme="majorBidi" w:hAnsiTheme="majorBidi" w:cstheme="majorBidi"/>
        </w:rPr>
      </w:pPr>
    </w:p>
    <w:p>
      <w:pPr>
        <w:pStyle w:val="3"/>
        <w:spacing w:after="0" w:line="360" w:lineRule="auto"/>
        <w:rPr>
          <w:rFonts w:asciiTheme="majorBidi" w:hAnsiTheme="majorBidi"/>
          <w:color w:val="auto"/>
          <w:sz w:val="24"/>
          <w:szCs w:val="24"/>
        </w:rPr>
      </w:pPr>
      <w:bookmarkStart w:id="176" w:name="_Toc516058353"/>
      <w:bookmarkStart w:id="177" w:name="_Toc50497118"/>
      <w:bookmarkStart w:id="178" w:name="_Toc50496615"/>
      <w:bookmarkStart w:id="179" w:name="_Toc50494253"/>
      <w:bookmarkStart w:id="180" w:name="_Toc50497060"/>
      <w:bookmarkStart w:id="181" w:name="_Toc51945698"/>
      <w:bookmarkStart w:id="182" w:name="_Toc50759257"/>
      <w:bookmarkStart w:id="183" w:name="_Toc50498188"/>
      <w:r>
        <w:rPr>
          <w:rFonts w:asciiTheme="majorBidi" w:hAnsiTheme="majorBidi"/>
          <w:color w:val="auto"/>
          <w:sz w:val="24"/>
          <w:szCs w:val="24"/>
        </w:rPr>
        <w:t>3.4</w:t>
      </w:r>
      <w:r>
        <w:rPr>
          <w:rFonts w:asciiTheme="majorBidi" w:hAnsiTheme="majorBidi"/>
          <w:color w:val="auto"/>
          <w:sz w:val="24"/>
          <w:szCs w:val="24"/>
        </w:rPr>
        <w:tab/>
      </w:r>
      <w:r>
        <w:rPr>
          <w:rFonts w:asciiTheme="majorBidi" w:hAnsiTheme="majorBidi"/>
          <w:color w:val="auto"/>
          <w:sz w:val="24"/>
          <w:szCs w:val="24"/>
        </w:rPr>
        <w:t>Tools and Techniques</w:t>
      </w:r>
      <w:bookmarkEnd w:id="176"/>
      <w:bookmarkEnd w:id="177"/>
      <w:bookmarkEnd w:id="178"/>
      <w:bookmarkEnd w:id="179"/>
      <w:bookmarkEnd w:id="180"/>
      <w:bookmarkEnd w:id="181"/>
      <w:bookmarkEnd w:id="182"/>
      <w:bookmarkEnd w:id="183"/>
    </w:p>
    <w:p>
      <w:pPr>
        <w:spacing w:line="360" w:lineRule="auto"/>
        <w:rPr>
          <w:rFonts w:asciiTheme="majorBidi" w:hAnsiTheme="majorBidi" w:cstheme="majorBidi"/>
        </w:rPr>
      </w:pPr>
      <w:r>
        <w:rPr>
          <w:rFonts w:asciiTheme="majorBidi" w:hAnsiTheme="majorBidi" w:cstheme="majorBidi"/>
        </w:rPr>
        <w:t>The tools to be used during the course of this project are</w:t>
      </w:r>
    </w:p>
    <w:p>
      <w:pPr>
        <w:pStyle w:val="28"/>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A computer of 2.4GHz, 8GB of RAM, and 500GB SSD</w:t>
      </w:r>
    </w:p>
    <w:p>
      <w:pPr>
        <w:pStyle w:val="28"/>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Visual Studio Code</w:t>
      </w:r>
    </w:p>
    <w:p>
      <w:pPr>
        <w:pStyle w:val="28"/>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Microsoft Office</w:t>
      </w:r>
    </w:p>
    <w:p>
      <w:pPr>
        <w:pStyle w:val="28"/>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Firebase Cloud Firestore</w:t>
      </w:r>
    </w:p>
    <w:p>
      <w:pPr>
        <w:pStyle w:val="28"/>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 xml:space="preserve">Visual Paradigm </w:t>
      </w:r>
    </w:p>
    <w:p>
      <w:pPr>
        <w:spacing w:line="360" w:lineRule="auto"/>
        <w:rPr>
          <w:rFonts w:asciiTheme="majorBidi" w:hAnsiTheme="majorBidi" w:cstheme="majorBidi"/>
        </w:rPr>
      </w:pPr>
      <w:r>
        <w:rPr>
          <w:rFonts w:asciiTheme="majorBidi" w:hAnsiTheme="majorBidi" w:cstheme="majorBidi"/>
        </w:rPr>
        <w:t>Technologies include</w:t>
      </w:r>
    </w:p>
    <w:p>
      <w:pPr>
        <w:pStyle w:val="28"/>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React</w:t>
      </w:r>
    </w:p>
    <w:p>
      <w:pPr>
        <w:pStyle w:val="28"/>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React Native</w:t>
      </w:r>
    </w:p>
    <w:p>
      <w:pPr>
        <w:pStyle w:val="28"/>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Node JS</w:t>
      </w:r>
    </w:p>
    <w:p>
      <w:pPr>
        <w:pStyle w:val="28"/>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JavaScript</w:t>
      </w:r>
    </w:p>
    <w:p>
      <w:pPr>
        <w:spacing w:line="360" w:lineRule="auto"/>
        <w:rPr>
          <w:rFonts w:asciiTheme="majorBidi" w:hAnsiTheme="majorBidi" w:eastAsiaTheme="majorEastAsia" w:cstheme="majorBidi"/>
          <w:b/>
          <w:bCs/>
        </w:rPr>
      </w:pPr>
      <w:bookmarkStart w:id="184" w:name="_Toc516058354"/>
    </w:p>
    <w:p>
      <w:pPr>
        <w:pStyle w:val="3"/>
        <w:spacing w:after="0" w:line="360" w:lineRule="auto"/>
        <w:rPr>
          <w:rFonts w:asciiTheme="majorBidi" w:hAnsiTheme="majorBidi"/>
          <w:color w:val="auto"/>
          <w:sz w:val="24"/>
          <w:szCs w:val="24"/>
        </w:rPr>
      </w:pPr>
      <w:bookmarkStart w:id="185" w:name="_Toc50494254"/>
      <w:bookmarkStart w:id="186" w:name="_Toc50496616"/>
      <w:bookmarkStart w:id="187" w:name="_Toc50497061"/>
      <w:bookmarkStart w:id="188" w:name="_Toc50497119"/>
      <w:bookmarkStart w:id="189" w:name="_Toc50498189"/>
      <w:bookmarkStart w:id="190" w:name="_Toc50759258"/>
      <w:bookmarkStart w:id="191" w:name="_Toc51945699"/>
      <w:r>
        <w:rPr>
          <w:rFonts w:asciiTheme="majorBidi" w:hAnsiTheme="majorBidi"/>
          <w:color w:val="auto"/>
          <w:sz w:val="24"/>
          <w:szCs w:val="24"/>
        </w:rPr>
        <w:t>3.5</w:t>
      </w:r>
      <w:r>
        <w:rPr>
          <w:rFonts w:asciiTheme="majorBidi" w:hAnsiTheme="majorBidi"/>
          <w:color w:val="auto"/>
          <w:sz w:val="24"/>
          <w:szCs w:val="24"/>
        </w:rPr>
        <w:tab/>
      </w:r>
      <w:r>
        <w:rPr>
          <w:rFonts w:asciiTheme="majorBidi" w:hAnsiTheme="majorBidi"/>
          <w:color w:val="auto"/>
          <w:sz w:val="24"/>
          <w:szCs w:val="24"/>
        </w:rPr>
        <w:t>Ethical Consideration</w:t>
      </w:r>
      <w:bookmarkEnd w:id="184"/>
      <w:bookmarkEnd w:id="185"/>
      <w:bookmarkEnd w:id="186"/>
      <w:bookmarkEnd w:id="187"/>
      <w:bookmarkEnd w:id="188"/>
      <w:bookmarkEnd w:id="189"/>
      <w:bookmarkEnd w:id="190"/>
      <w:bookmarkEnd w:id="191"/>
    </w:p>
    <w:p>
      <w:pPr>
        <w:spacing w:line="360" w:lineRule="auto"/>
        <w:jc w:val="both"/>
        <w:rPr>
          <w:rFonts w:asciiTheme="majorBidi" w:hAnsiTheme="majorBidi" w:cstheme="majorBidi"/>
        </w:rPr>
      </w:pPr>
      <w:bookmarkStart w:id="192" w:name="_Toc516058355"/>
      <w:r>
        <w:rPr>
          <w:rFonts w:asciiTheme="majorBidi" w:hAnsiTheme="majorBidi" w:cstheme="majorBidi"/>
          <w:spacing w:val="2"/>
        </w:rPr>
        <w:t>The ethical consideration is the accumulation of values and principles that address questions of what is good or bad during the process of conducting this research. Firstly, handling, storing, and sharing of user data only under the circumstances and for the research. Energy consumption of the system artifact will be regulated, caring about energy throughout the development process and in the documentation. Also, the decisions on which bugs to fix and how quickly, will be done to ensure the quality of the code before release. Should the system cause any harm, the administrators will be held responsible.</w:t>
      </w:r>
    </w:p>
    <w:p>
      <w:pPr>
        <w:pStyle w:val="3"/>
        <w:spacing w:after="0" w:line="360" w:lineRule="auto"/>
        <w:rPr>
          <w:rFonts w:asciiTheme="majorBidi" w:hAnsiTheme="majorBidi"/>
          <w:color w:val="auto"/>
          <w:sz w:val="24"/>
          <w:szCs w:val="24"/>
        </w:rPr>
      </w:pPr>
      <w:bookmarkStart w:id="193" w:name="_Toc50494255"/>
      <w:bookmarkStart w:id="194" w:name="_Toc50496617"/>
      <w:bookmarkStart w:id="195" w:name="_Toc51945700"/>
      <w:bookmarkStart w:id="196" w:name="_Toc50498190"/>
      <w:bookmarkStart w:id="197" w:name="_Toc50759259"/>
      <w:bookmarkStart w:id="198" w:name="_Toc50497120"/>
      <w:bookmarkStart w:id="199" w:name="_Toc50497062"/>
      <w:r>
        <w:rPr>
          <w:rFonts w:asciiTheme="majorBidi" w:hAnsiTheme="majorBidi"/>
          <w:color w:val="auto"/>
          <w:sz w:val="24"/>
          <w:szCs w:val="24"/>
        </w:rPr>
        <w:t>3.6</w:t>
      </w:r>
      <w:r>
        <w:rPr>
          <w:rFonts w:asciiTheme="majorBidi" w:hAnsiTheme="majorBidi"/>
          <w:color w:val="auto"/>
          <w:sz w:val="24"/>
          <w:szCs w:val="24"/>
        </w:rPr>
        <w:tab/>
      </w:r>
      <w:r>
        <w:rPr>
          <w:rFonts w:asciiTheme="majorBidi" w:hAnsiTheme="majorBidi"/>
          <w:color w:val="auto"/>
          <w:sz w:val="24"/>
          <w:szCs w:val="24"/>
        </w:rPr>
        <w:t>Requirement Analysis</w:t>
      </w:r>
      <w:bookmarkEnd w:id="192"/>
      <w:bookmarkEnd w:id="193"/>
      <w:bookmarkEnd w:id="194"/>
      <w:bookmarkEnd w:id="195"/>
      <w:bookmarkEnd w:id="196"/>
      <w:bookmarkEnd w:id="197"/>
      <w:bookmarkEnd w:id="198"/>
      <w:bookmarkEnd w:id="199"/>
    </w:p>
    <w:p>
      <w:pPr>
        <w:spacing w:line="360" w:lineRule="auto"/>
        <w:jc w:val="both"/>
        <w:rPr>
          <w:rFonts w:asciiTheme="majorBidi" w:hAnsiTheme="majorBidi" w:eastAsiaTheme="minorHAnsi" w:cstheme="majorBidi"/>
        </w:rPr>
      </w:pPr>
      <w:r>
        <w:rPr>
          <w:rFonts w:asciiTheme="majorBidi" w:hAnsiTheme="majorBidi" w:cstheme="majorBidi"/>
        </w:rPr>
        <w:t xml:space="preserve">To analyze the system requirements, responses was collected from the users of the system. More specifically they were consulted to establish the goals, requirements, and services that are expected from the system. This involved a proper definition of the nature scope and peculiarity of the problem. The problem with which this project is based on, is the design and implementation of a vehicle maintenance and services system that does not suffer the setbacks of the initial prototype. An interview was conducted to collect feedback from the users, which served as an additional requirement of the proposed system. </w:t>
      </w:r>
    </w:p>
    <w:p>
      <w:pPr>
        <w:spacing w:line="360" w:lineRule="auto"/>
        <w:rPr>
          <w:rFonts w:asciiTheme="majorBidi" w:hAnsiTheme="majorBidi" w:cstheme="majorBidi"/>
        </w:rPr>
      </w:pPr>
    </w:p>
    <w:p>
      <w:pPr>
        <w:pStyle w:val="3"/>
        <w:spacing w:after="0" w:line="360" w:lineRule="auto"/>
        <w:rPr>
          <w:rFonts w:asciiTheme="majorBidi" w:hAnsiTheme="majorBidi"/>
          <w:color w:val="auto"/>
          <w:sz w:val="24"/>
          <w:szCs w:val="24"/>
        </w:rPr>
      </w:pPr>
      <w:bookmarkStart w:id="200" w:name="_Toc50496618"/>
      <w:bookmarkStart w:id="201" w:name="_Toc50759260"/>
      <w:bookmarkStart w:id="202" w:name="_Toc50494256"/>
      <w:bookmarkStart w:id="203" w:name="_Toc51945701"/>
      <w:bookmarkStart w:id="204" w:name="_Toc50498191"/>
      <w:bookmarkStart w:id="205" w:name="_Toc516058356"/>
      <w:bookmarkStart w:id="206" w:name="_Toc50497063"/>
      <w:bookmarkStart w:id="207" w:name="_Toc50497121"/>
      <w:r>
        <w:rPr>
          <w:rFonts w:asciiTheme="majorBidi" w:hAnsiTheme="majorBidi"/>
          <w:color w:val="auto"/>
          <w:sz w:val="24"/>
          <w:szCs w:val="24"/>
        </w:rPr>
        <w:t>3.7</w:t>
      </w:r>
      <w:r>
        <w:rPr>
          <w:rFonts w:asciiTheme="majorBidi" w:hAnsiTheme="majorBidi"/>
          <w:color w:val="auto"/>
          <w:sz w:val="24"/>
          <w:szCs w:val="24"/>
        </w:rPr>
        <w:tab/>
      </w:r>
      <w:r>
        <w:rPr>
          <w:rFonts w:asciiTheme="majorBidi" w:hAnsiTheme="majorBidi"/>
          <w:color w:val="auto"/>
          <w:sz w:val="24"/>
          <w:szCs w:val="24"/>
        </w:rPr>
        <w:t>Requirements Specifications</w:t>
      </w:r>
      <w:bookmarkEnd w:id="200"/>
      <w:bookmarkEnd w:id="201"/>
      <w:bookmarkEnd w:id="202"/>
      <w:bookmarkEnd w:id="203"/>
      <w:bookmarkEnd w:id="204"/>
      <w:bookmarkEnd w:id="205"/>
      <w:bookmarkEnd w:id="206"/>
      <w:bookmarkEnd w:id="207"/>
      <w:bookmarkStart w:id="208" w:name="_Toc50496680"/>
    </w:p>
    <w:p>
      <w:pPr>
        <w:pStyle w:val="10"/>
        <w:keepNext/>
        <w:spacing w:after="0"/>
        <w:rPr>
          <w:rFonts w:asciiTheme="majorBidi" w:hAnsiTheme="majorBidi" w:cstheme="majorBidi"/>
          <w:color w:val="auto"/>
          <w:sz w:val="24"/>
          <w:szCs w:val="24"/>
        </w:rPr>
      </w:pPr>
      <w:r>
        <w:rPr>
          <w:rFonts w:asciiTheme="majorBidi" w:hAnsiTheme="majorBidi" w:cstheme="majorBidi"/>
          <w:color w:val="auto"/>
          <w:sz w:val="24"/>
          <w:szCs w:val="24"/>
        </w:rPr>
        <w:t xml:space="preserve">Table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w:t>
      </w:r>
      <w:r>
        <w:rPr>
          <w:rFonts w:asciiTheme="majorBidi" w:hAnsiTheme="majorBidi" w:cstheme="majorBidi"/>
          <w:color w:val="auto"/>
          <w:sz w:val="24"/>
          <w:szCs w:val="24"/>
        </w:rPr>
        <w:fldChar w:fldCharType="end"/>
      </w:r>
      <w:r>
        <w:rPr>
          <w:rFonts w:asciiTheme="majorBidi" w:hAnsiTheme="majorBidi" w:cstheme="majorBidi"/>
          <w:color w:val="auto"/>
          <w:sz w:val="24"/>
          <w:szCs w:val="24"/>
        </w:rPr>
        <w:t>: Functional Requirements Specification</w:t>
      </w:r>
      <w:bookmarkEnd w:id="208"/>
    </w:p>
    <w:tbl>
      <w:tblPr>
        <w:tblStyle w:val="7"/>
        <w:tblW w:w="846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5427"/>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b/>
                <w:lang w:val="en-GB"/>
              </w:rPr>
            </w:pPr>
            <w:r>
              <w:rPr>
                <w:rFonts w:asciiTheme="majorBidi" w:hAnsiTheme="majorBidi" w:eastAsiaTheme="minorEastAsia" w:cstheme="majorBidi"/>
                <w:b/>
                <w:lang w:val="en-GB"/>
              </w:rPr>
              <w:t>Req. No.</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rPr>
            </w:pPr>
            <w:r>
              <w:rPr>
                <w:rFonts w:asciiTheme="majorBidi" w:hAnsiTheme="majorBidi" w:eastAsiaTheme="minorEastAsia" w:cstheme="majorBidi"/>
                <w:b/>
              </w:rPr>
              <w:t>Description</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lang w:val="en-GB"/>
              </w:rPr>
            </w:pPr>
            <w:r>
              <w:rPr>
                <w:rFonts w:asciiTheme="majorBidi" w:hAnsiTheme="majorBidi" w:eastAsiaTheme="minorEastAsia" w:cstheme="majorBidi"/>
                <w:b/>
                <w:lang w:val="en-GB"/>
              </w:rPr>
              <w:t>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br w:type="page"/>
            </w:r>
            <w:r>
              <w:rPr>
                <w:rFonts w:asciiTheme="majorBidi" w:hAnsiTheme="majorBidi" w:eastAsiaTheme="minorEastAsia" w:cstheme="majorBidi"/>
                <w:lang w:val="en-GB"/>
              </w:rPr>
              <w:t>R-101</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rPr>
              <w:t>The system shall allow a new User to create an account.</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R-102</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log in to the system.</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R-103</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enter his/her vehicle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R-104</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request breakdown.</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R-105</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be able to collect User location.</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R-106</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book a repair.</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R-107</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book a service.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R-108</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request estimate.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R-109</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purchase parts.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R-110</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be able to get service dating using mileage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R-111</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send notifications when a User’s vehicle is set for service.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R-112</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order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R-113</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breakdown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R-114</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booking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R-115</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User to make payments online.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R-116</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estimate request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R-117</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booked repair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R-118</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booked service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R-119</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breakdown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R-120</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order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R_121</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send estimate price to user.</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R_122</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add a product</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R_123</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run on iOS 10.0 and Android 4.1 or later.</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Configuration</w:t>
            </w:r>
          </w:p>
        </w:tc>
      </w:tr>
    </w:tbl>
    <w:p>
      <w:pPr>
        <w:spacing w:line="360" w:lineRule="auto"/>
        <w:ind w:right="216"/>
        <w:rPr>
          <w:rFonts w:asciiTheme="majorBidi" w:hAnsiTheme="majorBidi" w:cstheme="majorBidi"/>
          <w:lang w:val="en-GB"/>
        </w:rPr>
      </w:pPr>
    </w:p>
    <w:p>
      <w:pPr>
        <w:spacing w:line="360" w:lineRule="auto"/>
        <w:ind w:right="216"/>
        <w:rPr>
          <w:rFonts w:asciiTheme="majorBidi" w:hAnsiTheme="majorBidi" w:cstheme="majorBidi"/>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4"/>
        <w:spacing w:line="360" w:lineRule="auto"/>
        <w:rPr>
          <w:rFonts w:asciiTheme="majorBidi" w:hAnsiTheme="majorBidi"/>
        </w:rPr>
      </w:pPr>
      <w:bookmarkStart w:id="209" w:name="_Toc50494258"/>
      <w:bookmarkStart w:id="210" w:name="_Toc516058358"/>
      <w:bookmarkStart w:id="211" w:name="_Toc50496620"/>
      <w:bookmarkStart w:id="212" w:name="_Toc50497123"/>
      <w:bookmarkStart w:id="213" w:name="_Toc50497065"/>
      <w:bookmarkStart w:id="214" w:name="_Toc50498193"/>
      <w:bookmarkStart w:id="215" w:name="_Toc50759261"/>
      <w:bookmarkStart w:id="216" w:name="_Toc51945702"/>
      <w:r>
        <w:rPr>
          <w:rFonts w:asciiTheme="majorBidi" w:hAnsiTheme="majorBidi"/>
          <w:color w:val="auto"/>
        </w:rPr>
        <w:t>3.7.2</w:t>
      </w:r>
      <w:r>
        <w:rPr>
          <w:rFonts w:asciiTheme="majorBidi" w:hAnsiTheme="majorBidi"/>
          <w:color w:val="auto"/>
        </w:rPr>
        <w:tab/>
      </w:r>
      <w:r>
        <w:rPr>
          <w:rFonts w:asciiTheme="majorBidi" w:hAnsiTheme="majorBidi"/>
          <w:color w:val="auto"/>
        </w:rPr>
        <w:t>Non-Functional Requirement Specifications</w:t>
      </w:r>
      <w:bookmarkEnd w:id="209"/>
      <w:bookmarkEnd w:id="210"/>
      <w:bookmarkEnd w:id="211"/>
      <w:bookmarkEnd w:id="212"/>
      <w:bookmarkEnd w:id="213"/>
      <w:bookmarkEnd w:id="214"/>
      <w:bookmarkEnd w:id="215"/>
      <w:bookmarkEnd w:id="216"/>
    </w:p>
    <w:p>
      <w:pPr>
        <w:pStyle w:val="10"/>
        <w:keepNext/>
        <w:spacing w:after="0"/>
        <w:rPr>
          <w:rFonts w:asciiTheme="majorBidi" w:hAnsiTheme="majorBidi" w:cstheme="majorBidi"/>
          <w:color w:val="auto"/>
          <w:sz w:val="24"/>
          <w:szCs w:val="24"/>
        </w:rPr>
      </w:pPr>
      <w:bookmarkStart w:id="217" w:name="_Toc50496681"/>
      <w:r>
        <w:rPr>
          <w:rFonts w:asciiTheme="majorBidi" w:hAnsiTheme="majorBidi" w:cstheme="majorBidi"/>
          <w:color w:val="auto"/>
          <w:sz w:val="24"/>
          <w:szCs w:val="24"/>
        </w:rPr>
        <w:t xml:space="preserve">Table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3</w:t>
      </w:r>
      <w:r>
        <w:rPr>
          <w:rFonts w:asciiTheme="majorBidi" w:hAnsiTheme="majorBidi" w:cstheme="majorBidi"/>
          <w:color w:val="auto"/>
          <w:sz w:val="24"/>
          <w:szCs w:val="24"/>
        </w:rPr>
        <w:fldChar w:fldCharType="end"/>
      </w:r>
      <w:r>
        <w:rPr>
          <w:rFonts w:asciiTheme="majorBidi" w:hAnsiTheme="majorBidi" w:cstheme="majorBidi"/>
          <w:color w:val="auto"/>
          <w:sz w:val="24"/>
          <w:szCs w:val="24"/>
        </w:rPr>
        <w:t>: Non-Functional Requirements Specification</w:t>
      </w:r>
      <w:bookmarkEnd w:id="217"/>
    </w:p>
    <w:tbl>
      <w:tblPr>
        <w:tblStyle w:val="7"/>
        <w:tblW w:w="846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549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b/>
                <w:lang w:val="en-GB"/>
              </w:rPr>
            </w:pPr>
            <w:r>
              <w:rPr>
                <w:rFonts w:asciiTheme="majorBidi" w:hAnsiTheme="majorBidi" w:eastAsiaTheme="minorEastAsia" w:cstheme="majorBidi"/>
                <w:b/>
                <w:lang w:val="en-GB"/>
              </w:rPr>
              <w:t>Req. No.</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rPr>
            </w:pPr>
            <w:r>
              <w:rPr>
                <w:rFonts w:asciiTheme="majorBidi" w:hAnsiTheme="majorBidi" w:eastAsiaTheme="minorEastAsia" w:cstheme="majorBidi"/>
                <w:b/>
              </w:rPr>
              <w:t>Description</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lang w:val="en-GB"/>
              </w:rPr>
            </w:pPr>
            <w:r>
              <w:rPr>
                <w:rFonts w:asciiTheme="majorBidi" w:hAnsiTheme="majorBidi" w:eastAsiaTheme="minorEastAsia" w:cstheme="majorBidi"/>
                <w:b/>
                <w:lang w:val="en-GB"/>
              </w:rPr>
              <w:t>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br w:type="page"/>
            </w:r>
            <w:r>
              <w:rPr>
                <w:rFonts w:asciiTheme="majorBidi" w:hAnsiTheme="majorBidi" w:eastAsiaTheme="minorEastAsia" w:cstheme="majorBidi"/>
                <w:lang w:val="en-GB"/>
              </w:rPr>
              <w:t>R-101</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rPr>
              <w:t>When launched, the application shall stay running unless there is an intentional shutdown of the application or the platform.</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R-102</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rPr>
            </w:pPr>
            <w:r>
              <w:rPr>
                <w:rFonts w:asciiTheme="majorBidi" w:hAnsiTheme="majorBidi" w:eastAsiaTheme="minorEastAsia" w:cstheme="majorBidi"/>
                <w:lang w:val="en-GB"/>
              </w:rPr>
              <w:t>The system screens should load in not more than 5 seconds.</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R-103</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Online payments should be made secure.</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R-104</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ensure a user can view only his/her details.</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R-105</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have a user-friendly interface.</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Usability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R-106</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not be restricted to a single OS.</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Portability</w:t>
            </w:r>
          </w:p>
        </w:tc>
      </w:tr>
    </w:tbl>
    <w:p>
      <w:pPr>
        <w:spacing w:line="360" w:lineRule="auto"/>
        <w:ind w:right="216"/>
        <w:rPr>
          <w:rFonts w:asciiTheme="majorBidi" w:hAnsiTheme="majorBidi" w:cstheme="majorBidi"/>
        </w:rPr>
      </w:pPr>
    </w:p>
    <w:p>
      <w:pPr>
        <w:spacing w:line="360" w:lineRule="auto"/>
        <w:ind w:right="216"/>
        <w:rPr>
          <w:rFonts w:asciiTheme="majorBidi" w:hAnsiTheme="majorBidi" w:cstheme="majorBidi"/>
          <w:lang w:val="en-GB"/>
        </w:rPr>
      </w:pPr>
      <w:bookmarkStart w:id="218" w:name="_Toc270027240"/>
      <w:bookmarkStart w:id="219" w:name="_Toc270027849"/>
    </w:p>
    <w:p>
      <w:pPr>
        <w:spacing w:line="360" w:lineRule="auto"/>
        <w:ind w:right="216"/>
        <w:jc w:val="center"/>
        <w:rPr>
          <w:rFonts w:asciiTheme="majorBidi" w:hAnsiTheme="majorBidi" w:cstheme="majorBidi"/>
          <w:lang w:val="en-GB"/>
        </w:rPr>
      </w:pPr>
    </w:p>
    <w:bookmarkEnd w:id="218"/>
    <w:bookmarkEnd w:id="219"/>
    <w:p>
      <w:pPr>
        <w:pStyle w:val="3"/>
        <w:spacing w:after="0" w:line="360" w:lineRule="auto"/>
        <w:rPr>
          <w:rFonts w:asciiTheme="majorBidi" w:hAnsiTheme="majorBidi"/>
          <w:color w:val="auto"/>
          <w:sz w:val="24"/>
          <w:szCs w:val="24"/>
        </w:rPr>
      </w:pPr>
      <w:bookmarkStart w:id="220" w:name="_Toc270827265"/>
      <w:bookmarkStart w:id="221" w:name="_Toc50497124"/>
      <w:bookmarkStart w:id="222" w:name="_Toc51945703"/>
      <w:bookmarkStart w:id="223" w:name="_Toc50494259"/>
      <w:bookmarkStart w:id="224" w:name="_Toc50496621"/>
      <w:bookmarkStart w:id="225" w:name="_Toc516058359"/>
      <w:bookmarkStart w:id="226" w:name="_Toc50498194"/>
      <w:bookmarkStart w:id="227" w:name="_Toc50497066"/>
      <w:bookmarkStart w:id="228" w:name="_Toc50759262"/>
      <w:r>
        <w:rPr>
          <w:rFonts w:asciiTheme="majorBidi" w:hAnsiTheme="majorBidi"/>
          <w:color w:val="auto"/>
          <w:sz w:val="24"/>
          <w:szCs w:val="24"/>
        </w:rPr>
        <w:t>3.8</w:t>
      </w:r>
      <w:r>
        <w:rPr>
          <w:rFonts w:asciiTheme="majorBidi" w:hAnsiTheme="majorBidi"/>
          <w:color w:val="auto"/>
          <w:sz w:val="24"/>
          <w:szCs w:val="24"/>
        </w:rPr>
        <w:tab/>
      </w:r>
      <w:bookmarkEnd w:id="220"/>
      <w:r>
        <w:rPr>
          <w:rFonts w:asciiTheme="majorBidi" w:hAnsiTheme="majorBidi"/>
          <w:color w:val="auto"/>
          <w:sz w:val="24"/>
          <w:szCs w:val="24"/>
        </w:rPr>
        <w:t>System Design</w:t>
      </w:r>
      <w:bookmarkEnd w:id="221"/>
      <w:bookmarkEnd w:id="222"/>
      <w:bookmarkEnd w:id="223"/>
      <w:bookmarkEnd w:id="224"/>
      <w:bookmarkEnd w:id="225"/>
      <w:bookmarkEnd w:id="226"/>
      <w:bookmarkEnd w:id="227"/>
      <w:bookmarkEnd w:id="228"/>
    </w:p>
    <w:p>
      <w:pPr>
        <w:pStyle w:val="4"/>
        <w:spacing w:before="120" w:line="360" w:lineRule="auto"/>
        <w:ind w:right="216"/>
        <w:rPr>
          <w:rFonts w:asciiTheme="majorBidi" w:hAnsiTheme="majorBidi"/>
          <w:color w:val="auto"/>
        </w:rPr>
      </w:pPr>
      <w:bookmarkStart w:id="229" w:name="_Toc50494260"/>
      <w:bookmarkStart w:id="230" w:name="_Toc50497067"/>
      <w:bookmarkStart w:id="231" w:name="_Toc50497125"/>
      <w:bookmarkStart w:id="232" w:name="_Toc516058360"/>
      <w:bookmarkStart w:id="233" w:name="_Toc50496622"/>
      <w:bookmarkStart w:id="234" w:name="_Toc50498195"/>
      <w:bookmarkStart w:id="235" w:name="_Toc51945704"/>
      <w:bookmarkStart w:id="236" w:name="_Toc50759263"/>
      <w:r>
        <w:rPr>
          <w:rFonts w:asciiTheme="majorBidi" w:hAnsiTheme="majorBidi"/>
          <w:color w:val="auto"/>
        </w:rPr>
        <w:t>3.8.1</w:t>
      </w:r>
      <w:r>
        <w:rPr>
          <w:rFonts w:asciiTheme="majorBidi" w:hAnsiTheme="majorBidi"/>
          <w:color w:val="auto"/>
        </w:rPr>
        <w:tab/>
      </w:r>
      <w:r>
        <w:rPr>
          <w:rFonts w:asciiTheme="majorBidi" w:hAnsiTheme="majorBidi"/>
          <w:color w:val="auto"/>
        </w:rPr>
        <w:t xml:space="preserve"> Application Architecture</w:t>
      </w:r>
      <w:bookmarkEnd w:id="229"/>
      <w:bookmarkEnd w:id="230"/>
      <w:bookmarkEnd w:id="231"/>
      <w:bookmarkEnd w:id="232"/>
      <w:bookmarkEnd w:id="233"/>
      <w:bookmarkEnd w:id="234"/>
      <w:bookmarkEnd w:id="235"/>
      <w:bookmarkEnd w:id="236"/>
    </w:p>
    <w:p>
      <w:pPr>
        <w:pStyle w:val="10"/>
        <w:keepNext/>
        <w:spacing w:after="0"/>
        <w:jc w:val="both"/>
        <w:rPr>
          <w:rFonts w:asciiTheme="majorBidi" w:hAnsiTheme="majorBidi" w:cstheme="majorBidi"/>
          <w:color w:val="auto"/>
          <w:sz w:val="24"/>
          <w:szCs w:val="24"/>
        </w:rPr>
      </w:pPr>
    </w:p>
    <w:p>
      <w:pPr>
        <w:keepNext/>
        <w:spacing w:line="360" w:lineRule="auto"/>
        <w:ind w:right="216"/>
        <w:jc w:val="both"/>
        <w:rPr>
          <w:rFonts w:asciiTheme="majorBidi" w:hAnsiTheme="majorBidi" w:cstheme="majorBidi"/>
        </w:rPr>
      </w:pPr>
      <w:r>
        <w:rPr>
          <w:rFonts w:asciiTheme="majorBidi" w:hAnsiTheme="majorBidi" w:cstheme="majorBidi"/>
          <w:lang w:val="en-GB" w:eastAsia="en-GB"/>
        </w:rPr>
        <w:pict>
          <v:shape id="_x0000_i1025" o:spt="75" type="#_x0000_t75" style="height:285.85pt;width:450.25pt;" filled="f" o:preferrelative="t" stroked="f" coordsize="21600,21600">
            <v:path/>
            <v:fill on="f" focussize="0,0"/>
            <v:stroke on="f" joinstyle="miter"/>
            <v:imagedata r:id="rId5"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37" w:name="_Toc50927813"/>
      <w:bookmarkStart w:id="238" w:name="_Toc50985818"/>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w:t>
      </w:r>
      <w:r>
        <w:rPr>
          <w:rFonts w:asciiTheme="majorBidi" w:hAnsiTheme="majorBidi" w:cstheme="majorBidi"/>
          <w:color w:val="auto"/>
          <w:sz w:val="24"/>
          <w:szCs w:val="24"/>
        </w:rPr>
        <w:fldChar w:fldCharType="end"/>
      </w:r>
      <w:r>
        <w:rPr>
          <w:rFonts w:asciiTheme="majorBidi" w:hAnsiTheme="majorBidi" w:cstheme="majorBidi"/>
          <w:color w:val="auto"/>
          <w:sz w:val="24"/>
          <w:szCs w:val="24"/>
        </w:rPr>
        <w:t>: Application Architecture</w:t>
      </w:r>
      <w:bookmarkEnd w:id="237"/>
      <w:bookmarkEnd w:id="238"/>
    </w:p>
    <w:p>
      <w:pPr>
        <w:spacing w:line="360" w:lineRule="auto"/>
        <w:ind w:right="216"/>
        <w:jc w:val="both"/>
        <w:rPr>
          <w:rFonts w:asciiTheme="majorBidi" w:hAnsiTheme="majorBidi" w:cstheme="majorBidi"/>
        </w:rPr>
      </w:pPr>
    </w:p>
    <w:p>
      <w:pPr>
        <w:spacing w:line="360" w:lineRule="auto"/>
        <w:ind w:right="216"/>
        <w:jc w:val="center"/>
        <w:rPr>
          <w:rFonts w:asciiTheme="majorBidi" w:hAnsiTheme="majorBidi" w:cstheme="majorBidi"/>
        </w:rPr>
      </w:pPr>
    </w:p>
    <w:p>
      <w:pPr>
        <w:spacing w:line="360" w:lineRule="auto"/>
        <w:ind w:right="216"/>
        <w:jc w:val="center"/>
        <w:rPr>
          <w:rFonts w:asciiTheme="majorBidi" w:hAnsiTheme="majorBidi" w:cstheme="majorBidi"/>
        </w:rPr>
      </w:pPr>
    </w:p>
    <w:p>
      <w:pPr>
        <w:keepNext/>
        <w:spacing w:line="360" w:lineRule="auto"/>
        <w:ind w:right="216"/>
        <w:jc w:val="both"/>
        <w:rPr>
          <w:rFonts w:asciiTheme="majorBidi" w:hAnsiTheme="majorBidi" w:cstheme="majorBidi"/>
        </w:rPr>
      </w:pPr>
      <w:r>
        <w:rPr>
          <w:rFonts w:asciiTheme="majorBidi" w:hAnsiTheme="majorBidi" w:cstheme="majorBidi"/>
          <w:lang w:val="en-GB" w:eastAsia="en-GB"/>
        </w:rPr>
        <w:pict>
          <v:shape id="_x0000_i1026" o:spt="75" type="#_x0000_t75" style="height:218.15pt;width:451.35pt;" filled="f" o:preferrelative="t" stroked="f" coordsize="21600,21600">
            <v:path/>
            <v:fill on="f" focussize="0,0"/>
            <v:stroke on="f" joinstyle="miter"/>
            <v:imagedata r:id="rId6"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39" w:name="_Toc50927814"/>
      <w:bookmarkStart w:id="240" w:name="_Toc50985819"/>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w:t>
      </w:r>
      <w:r>
        <w:rPr>
          <w:rFonts w:asciiTheme="majorBidi" w:hAnsiTheme="majorBidi" w:cstheme="majorBidi"/>
          <w:color w:val="auto"/>
          <w:sz w:val="24"/>
          <w:szCs w:val="24"/>
        </w:rPr>
        <w:fldChar w:fldCharType="end"/>
      </w:r>
      <w:r>
        <w:rPr>
          <w:rFonts w:asciiTheme="majorBidi" w:hAnsiTheme="majorBidi" w:cstheme="majorBidi"/>
          <w:color w:val="auto"/>
          <w:sz w:val="24"/>
          <w:szCs w:val="24"/>
        </w:rPr>
        <w:t>: Services Details Architecture</w:t>
      </w:r>
      <w:bookmarkEnd w:id="239"/>
      <w:bookmarkEnd w:id="240"/>
    </w:p>
    <w:p>
      <w:pPr>
        <w:spacing w:line="360" w:lineRule="auto"/>
        <w:ind w:right="216"/>
        <w:jc w:val="both"/>
        <w:rPr>
          <w:rFonts w:asciiTheme="majorBidi" w:hAnsiTheme="majorBidi" w:cstheme="majorBidi"/>
        </w:rPr>
      </w:pPr>
    </w:p>
    <w:p>
      <w:pPr>
        <w:pStyle w:val="10"/>
        <w:keepNext/>
        <w:spacing w:after="0"/>
        <w:jc w:val="both"/>
        <w:rPr>
          <w:rFonts w:asciiTheme="majorBidi" w:hAnsiTheme="majorBidi" w:cstheme="majorBidi"/>
          <w:color w:val="auto"/>
          <w:sz w:val="24"/>
          <w:szCs w:val="24"/>
        </w:rPr>
      </w:pPr>
    </w:p>
    <w:p>
      <w:pPr>
        <w:keepNext/>
        <w:spacing w:line="360" w:lineRule="auto"/>
        <w:ind w:right="216"/>
        <w:jc w:val="both"/>
        <w:rPr>
          <w:rFonts w:asciiTheme="majorBidi" w:hAnsiTheme="majorBidi" w:cstheme="majorBidi"/>
        </w:rPr>
      </w:pPr>
      <w:r>
        <w:rPr>
          <w:rFonts w:asciiTheme="majorBidi" w:hAnsiTheme="majorBidi" w:cstheme="majorBidi"/>
          <w:lang w:val="en-GB" w:eastAsia="en-GB"/>
        </w:rPr>
        <w:pict>
          <v:shape id="_x0000_i1027" o:spt="75" type="#_x0000_t75" style="height:299.8pt;width:451.35pt;" filled="f" o:preferrelative="t" stroked="f" coordsize="21600,21600">
            <v:path/>
            <v:fill on="f" focussize="0,0"/>
            <v:stroke on="f" joinstyle="miter"/>
            <v:imagedata r:id="rId7"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41" w:name="_Toc50927815"/>
      <w:bookmarkStart w:id="242" w:name="_Toc50985820"/>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3</w:t>
      </w:r>
      <w:r>
        <w:rPr>
          <w:rFonts w:asciiTheme="majorBidi" w:hAnsiTheme="majorBidi" w:cstheme="majorBidi"/>
          <w:color w:val="auto"/>
          <w:sz w:val="24"/>
          <w:szCs w:val="24"/>
        </w:rPr>
        <w:fldChar w:fldCharType="end"/>
      </w:r>
      <w:r>
        <w:rPr>
          <w:rFonts w:asciiTheme="majorBidi" w:hAnsiTheme="majorBidi" w:cstheme="majorBidi"/>
          <w:color w:val="auto"/>
          <w:sz w:val="24"/>
          <w:szCs w:val="24"/>
        </w:rPr>
        <w:t>: Admin System Architecture</w:t>
      </w:r>
      <w:bookmarkEnd w:id="241"/>
      <w:bookmarkEnd w:id="242"/>
    </w:p>
    <w:p>
      <w:pPr>
        <w:spacing w:line="360" w:lineRule="auto"/>
        <w:ind w:right="216"/>
        <w:jc w:val="center"/>
        <w:rPr>
          <w:rFonts w:asciiTheme="majorBidi" w:hAnsiTheme="majorBidi" w:cstheme="majorBidi"/>
        </w:rPr>
      </w:pPr>
    </w:p>
    <w:p>
      <w:pPr>
        <w:spacing w:line="360" w:lineRule="auto"/>
        <w:ind w:right="216"/>
        <w:jc w:val="both"/>
        <w:rPr>
          <w:rFonts w:asciiTheme="majorBidi" w:hAnsiTheme="majorBidi" w:cstheme="majorBidi"/>
        </w:rPr>
      </w:pPr>
      <w:r>
        <w:rPr>
          <w:rFonts w:asciiTheme="majorBidi" w:hAnsiTheme="majorBidi" w:cstheme="majorBidi"/>
        </w:rPr>
        <w:t xml:space="preserve">Figures 1–3 are the applications architecture. These architectures give a high-level representation of the vehicle maintenance system for both the client and admin applications. </w:t>
      </w:r>
    </w:p>
    <w:p>
      <w:pPr>
        <w:pStyle w:val="4"/>
        <w:spacing w:line="360" w:lineRule="auto"/>
        <w:ind w:right="216"/>
        <w:rPr>
          <w:rFonts w:asciiTheme="majorBidi" w:hAnsiTheme="majorBidi"/>
          <w:color w:val="auto"/>
        </w:rPr>
      </w:pPr>
      <w:bookmarkStart w:id="243" w:name="_Toc516058361"/>
      <w:bookmarkStart w:id="244" w:name="_Toc50494261"/>
      <w:bookmarkStart w:id="245" w:name="_Toc50496623"/>
      <w:bookmarkStart w:id="246" w:name="_Toc50497068"/>
      <w:bookmarkStart w:id="247" w:name="_Toc50497126"/>
      <w:bookmarkStart w:id="248" w:name="_Toc51945705"/>
      <w:bookmarkStart w:id="249" w:name="_Toc50759264"/>
      <w:bookmarkStart w:id="250" w:name="_Toc50498196"/>
      <w:r>
        <w:rPr>
          <w:rFonts w:asciiTheme="majorBidi" w:hAnsiTheme="majorBidi"/>
          <w:color w:val="auto"/>
        </w:rPr>
        <w:t>3.8.2</w:t>
      </w:r>
      <w:r>
        <w:rPr>
          <w:rFonts w:asciiTheme="majorBidi" w:hAnsiTheme="majorBidi"/>
          <w:color w:val="auto"/>
        </w:rPr>
        <w:tab/>
      </w:r>
      <w:r>
        <w:rPr>
          <w:rFonts w:asciiTheme="majorBidi" w:hAnsiTheme="majorBidi"/>
          <w:color w:val="auto"/>
        </w:rPr>
        <w:t>Use Case</w:t>
      </w:r>
      <w:bookmarkEnd w:id="243"/>
      <w:bookmarkEnd w:id="244"/>
      <w:bookmarkEnd w:id="245"/>
      <w:bookmarkEnd w:id="246"/>
      <w:bookmarkEnd w:id="247"/>
      <w:bookmarkEnd w:id="248"/>
      <w:bookmarkEnd w:id="249"/>
      <w:bookmarkEnd w:id="250"/>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28" o:spt="75" type="#_x0000_t75" style="height:552.35pt;width:451.35pt;" filled="f" o:preferrelative="t" stroked="f" coordsize="21600,21600">
            <v:path/>
            <v:fill on="f" focussize="0,0"/>
            <v:stroke on="f" joinstyle="miter"/>
            <v:imagedata r:id="rId8"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51" w:name="_Toc50927816"/>
      <w:bookmarkStart w:id="252" w:name="_Toc50985821"/>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4</w:t>
      </w:r>
      <w:r>
        <w:rPr>
          <w:rFonts w:asciiTheme="majorBidi" w:hAnsiTheme="majorBidi" w:cstheme="majorBidi"/>
          <w:color w:val="auto"/>
          <w:sz w:val="24"/>
          <w:szCs w:val="24"/>
        </w:rPr>
        <w:fldChar w:fldCharType="end"/>
      </w:r>
      <w:r>
        <w:rPr>
          <w:rFonts w:asciiTheme="majorBidi" w:hAnsiTheme="majorBidi" w:cstheme="majorBidi"/>
          <w:color w:val="auto"/>
          <w:sz w:val="24"/>
          <w:szCs w:val="24"/>
        </w:rPr>
        <w:t>: Use Case</w:t>
      </w:r>
      <w:bookmarkEnd w:id="251"/>
      <w:bookmarkEnd w:id="252"/>
    </w:p>
    <w:p>
      <w:pPr>
        <w:rPr>
          <w:rFonts w:asciiTheme="majorBidi" w:hAnsiTheme="majorBidi" w:cstheme="majorBidi"/>
        </w:rPr>
      </w:pPr>
    </w:p>
    <w:p>
      <w:pPr>
        <w:spacing w:line="360" w:lineRule="auto"/>
        <w:ind w:right="43"/>
        <w:jc w:val="both"/>
        <w:rPr>
          <w:rFonts w:asciiTheme="majorBidi" w:hAnsiTheme="majorBidi" w:cstheme="majorBidi"/>
        </w:rPr>
      </w:pPr>
      <w:r>
        <w:rPr>
          <w:rFonts w:asciiTheme="majorBidi" w:hAnsiTheme="majorBidi" w:cstheme="majorBidi"/>
        </w:rPr>
        <w:t>The figure 4 shows the interactions between the system and the user of the system. The stick figure at the top left side of the rectangle represents a new user of the system who initially creates an account to gain access to the system while the stick figure underneath the new user represents an existing user. The rectangle defining the scope of the system. The oval shape (use case) within the rectangle represents actions that accomplish some task within the system.</w:t>
      </w:r>
    </w:p>
    <w:p>
      <w:pPr>
        <w:spacing w:line="360" w:lineRule="auto"/>
        <w:ind w:right="216"/>
        <w:rPr>
          <w:rFonts w:asciiTheme="majorBidi" w:hAnsiTheme="majorBidi" w:cstheme="majorBidi"/>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29" o:spt="75" type="#_x0000_t75" style="height:579.2pt;width:451.35pt;" filled="f" o:preferrelative="t" stroked="f" coordsize="21600,21600">
            <v:path/>
            <v:fill on="f" focussize="0,0"/>
            <v:stroke on="f" joinstyle="miter"/>
            <v:imagedata r:id="rId9"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53" w:name="_Toc50985822"/>
      <w:bookmarkStart w:id="254" w:name="_Toc50927817"/>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5</w:t>
      </w:r>
      <w:r>
        <w:rPr>
          <w:rFonts w:asciiTheme="majorBidi" w:hAnsiTheme="majorBidi" w:cstheme="majorBidi"/>
          <w:color w:val="auto"/>
          <w:sz w:val="24"/>
          <w:szCs w:val="24"/>
        </w:rPr>
        <w:fldChar w:fldCharType="end"/>
      </w:r>
      <w:r>
        <w:rPr>
          <w:rFonts w:asciiTheme="majorBidi" w:hAnsiTheme="majorBidi" w:cstheme="majorBidi"/>
          <w:color w:val="auto"/>
          <w:sz w:val="24"/>
          <w:szCs w:val="24"/>
        </w:rPr>
        <w:t>: Admin System Use Case</w:t>
      </w:r>
      <w:bookmarkEnd w:id="253"/>
      <w:bookmarkEnd w:id="254"/>
    </w:p>
    <w:p>
      <w:pPr>
        <w:spacing w:line="360" w:lineRule="auto"/>
        <w:ind w:right="216"/>
        <w:rPr>
          <w:rFonts w:asciiTheme="majorBidi" w:hAnsiTheme="majorBidi" w:cstheme="majorBidi"/>
        </w:rPr>
      </w:pPr>
    </w:p>
    <w:p>
      <w:pPr>
        <w:spacing w:line="360" w:lineRule="auto"/>
        <w:ind w:right="216"/>
        <w:jc w:val="both"/>
        <w:rPr>
          <w:rFonts w:asciiTheme="majorBidi" w:hAnsiTheme="majorBidi" w:cstheme="majorBidi"/>
        </w:rPr>
      </w:pPr>
      <w:r>
        <w:rPr>
          <w:rFonts w:asciiTheme="majorBidi" w:hAnsiTheme="majorBidi" w:cstheme="majorBidi"/>
        </w:rPr>
        <w:t>The figure 5 shows the interactions between the system and the admin of the system. The stick figure at the left side of the rectangle represents the admin and the rectangle defining the scope of the system. The oval shape (use case) within the rectangle represents actions that accomplish some task within the system.</w:t>
      </w:r>
    </w:p>
    <w:p>
      <w:pPr>
        <w:spacing w:line="360" w:lineRule="auto"/>
        <w:ind w:right="216"/>
        <w:jc w:val="both"/>
        <w:rPr>
          <w:rFonts w:asciiTheme="majorBidi" w:hAnsiTheme="majorBidi" w:cstheme="majorBidi"/>
        </w:rPr>
      </w:pPr>
    </w:p>
    <w:p>
      <w:pPr>
        <w:pStyle w:val="4"/>
        <w:spacing w:before="240" w:line="360" w:lineRule="auto"/>
        <w:ind w:right="216"/>
        <w:rPr>
          <w:rFonts w:asciiTheme="majorBidi" w:hAnsiTheme="majorBidi"/>
          <w:color w:val="auto"/>
        </w:rPr>
      </w:pPr>
      <w:bookmarkStart w:id="255" w:name="_Toc516058362"/>
      <w:bookmarkStart w:id="256" w:name="_Toc50759265"/>
      <w:bookmarkStart w:id="257" w:name="_Toc50496624"/>
      <w:bookmarkStart w:id="258" w:name="_Toc50497127"/>
      <w:bookmarkStart w:id="259" w:name="_Toc50494262"/>
      <w:bookmarkStart w:id="260" w:name="_Toc51945706"/>
      <w:bookmarkStart w:id="261" w:name="_Toc50498197"/>
      <w:bookmarkStart w:id="262" w:name="_Toc50497069"/>
      <w:r>
        <w:rPr>
          <w:rStyle w:val="25"/>
          <w:rFonts w:asciiTheme="majorBidi" w:hAnsiTheme="majorBidi"/>
          <w:b w:val="0"/>
          <w:bCs w:val="0"/>
          <w:color w:val="auto"/>
          <w:sz w:val="24"/>
          <w:szCs w:val="24"/>
        </w:rPr>
        <w:t>3.8.3</w:t>
      </w:r>
      <w:r>
        <w:rPr>
          <w:rStyle w:val="25"/>
          <w:rFonts w:asciiTheme="majorBidi" w:hAnsiTheme="majorBidi"/>
          <w:color w:val="auto"/>
          <w:sz w:val="24"/>
          <w:szCs w:val="24"/>
        </w:rPr>
        <w:tab/>
      </w:r>
      <w:r>
        <w:rPr>
          <w:rFonts w:asciiTheme="majorBidi" w:hAnsiTheme="majorBidi"/>
          <w:color w:val="auto"/>
        </w:rPr>
        <w:t>Sequence Diagra</w:t>
      </w:r>
      <w:bookmarkEnd w:id="255"/>
      <w:r>
        <w:rPr>
          <w:rFonts w:asciiTheme="majorBidi" w:hAnsiTheme="majorBidi"/>
          <w:color w:val="auto"/>
        </w:rPr>
        <w:t>m</w:t>
      </w:r>
      <w:bookmarkEnd w:id="256"/>
      <w:bookmarkEnd w:id="257"/>
      <w:bookmarkEnd w:id="258"/>
      <w:bookmarkEnd w:id="259"/>
      <w:bookmarkEnd w:id="260"/>
      <w:bookmarkEnd w:id="261"/>
      <w:bookmarkEnd w:id="262"/>
    </w:p>
    <w:p>
      <w:pPr>
        <w:pStyle w:val="10"/>
        <w:keepNext/>
        <w:spacing w:after="0"/>
        <w:rPr>
          <w:rFonts w:asciiTheme="majorBidi" w:hAnsiTheme="majorBidi" w:cstheme="majorBidi"/>
          <w:color w:val="auto"/>
          <w:sz w:val="24"/>
          <w:szCs w:val="24"/>
        </w:rPr>
      </w:pPr>
    </w:p>
    <w:p>
      <w:pPr>
        <w:keepNext/>
        <w:spacing w:line="360" w:lineRule="auto"/>
        <w:rPr>
          <w:rFonts w:asciiTheme="majorBidi" w:hAnsiTheme="majorBidi" w:cstheme="majorBidi"/>
        </w:rPr>
      </w:pPr>
      <w:r>
        <w:rPr>
          <w:rFonts w:asciiTheme="majorBidi" w:hAnsiTheme="majorBidi" w:cstheme="majorBidi"/>
          <w:lang w:val="en-GB" w:eastAsia="en-GB"/>
        </w:rPr>
        <w:pict>
          <v:shape id="_x0000_i1030" o:spt="75" type="#_x0000_t75" style="height:295.5pt;width:468.55pt;" filled="f" o:preferrelative="t" stroked="f" coordsize="21600,21600">
            <v:path/>
            <v:fill on="f" focussize="0,0"/>
            <v:stroke on="f" joinstyle="miter"/>
            <v:imagedata r:id="rId10" o:title=""/>
            <o:lock v:ext="edit" aspectratio="t"/>
            <w10:wrap type="none"/>
            <w10:anchorlock/>
          </v:shape>
        </w:pict>
      </w:r>
    </w:p>
    <w:p>
      <w:pPr>
        <w:pStyle w:val="10"/>
        <w:spacing w:after="0"/>
        <w:rPr>
          <w:rFonts w:asciiTheme="majorBidi" w:hAnsiTheme="majorBidi" w:cstheme="majorBidi"/>
          <w:color w:val="auto"/>
          <w:sz w:val="24"/>
          <w:szCs w:val="24"/>
        </w:rPr>
      </w:pPr>
      <w:bookmarkStart w:id="263" w:name="_Toc50927818"/>
      <w:bookmarkStart w:id="264" w:name="_Toc50985823"/>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6</w:t>
      </w:r>
      <w:r>
        <w:rPr>
          <w:rFonts w:asciiTheme="majorBidi" w:hAnsiTheme="majorBidi" w:cstheme="majorBidi"/>
          <w:color w:val="auto"/>
          <w:sz w:val="24"/>
          <w:szCs w:val="24"/>
        </w:rPr>
        <w:fldChar w:fldCharType="end"/>
      </w:r>
      <w:r>
        <w:rPr>
          <w:rFonts w:asciiTheme="majorBidi" w:hAnsiTheme="majorBidi" w:cstheme="majorBidi"/>
          <w:color w:val="auto"/>
          <w:sz w:val="24"/>
          <w:szCs w:val="24"/>
        </w:rPr>
        <w:t>: Login Sequence Diagram</w:t>
      </w:r>
      <w:bookmarkEnd w:id="263"/>
      <w:bookmarkEnd w:id="264"/>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ind w:right="216"/>
        <w:jc w:val="center"/>
        <w:rPr>
          <w:rFonts w:asciiTheme="majorBidi" w:hAnsiTheme="majorBidi" w:cstheme="majorBidi"/>
        </w:rPr>
      </w:pPr>
    </w:p>
    <w:p>
      <w:pPr>
        <w:spacing w:line="360" w:lineRule="auto"/>
        <w:ind w:right="216"/>
        <w:rPr>
          <w:rFonts w:asciiTheme="majorBidi" w:hAnsiTheme="majorBidi" w:cstheme="majorBidi"/>
        </w:rPr>
      </w:pPr>
      <w:r>
        <w:rPr>
          <w:rFonts w:asciiTheme="majorBidi" w:hAnsiTheme="majorBidi" w:cstheme="majorBidi"/>
        </w:rPr>
        <w:t>The figure 6 shows the login process and interactions in the order they take place.</w:t>
      </w: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31" o:spt="75" type="#_x0000_t75" style="height:422.35pt;width:435.2pt;" filled="f" o:preferrelative="t" stroked="f" coordsize="21600,21600">
            <v:path/>
            <v:fill on="f" focussize="0,0"/>
            <v:stroke on="f" joinstyle="miter"/>
            <v:imagedata r:id="rId11" o:title=""/>
            <o:lock v:ext="edit" aspectratio="t"/>
            <w10:wrap type="none"/>
            <w10:anchorlock/>
          </v:shape>
        </w:pict>
      </w:r>
    </w:p>
    <w:p>
      <w:pPr>
        <w:pStyle w:val="10"/>
        <w:spacing w:after="0"/>
        <w:jc w:val="center"/>
        <w:rPr>
          <w:rFonts w:asciiTheme="majorBidi" w:hAnsiTheme="majorBidi" w:cstheme="majorBidi"/>
          <w:color w:val="auto"/>
        </w:rPr>
      </w:pPr>
      <w:bookmarkStart w:id="265" w:name="_Toc50985824"/>
      <w:bookmarkStart w:id="266" w:name="_Toc50927819"/>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7</w:t>
      </w:r>
      <w:r>
        <w:rPr>
          <w:rFonts w:asciiTheme="majorBidi" w:hAnsiTheme="majorBidi" w:cstheme="majorBidi"/>
          <w:color w:val="auto"/>
          <w:sz w:val="24"/>
          <w:szCs w:val="24"/>
        </w:rPr>
        <w:fldChar w:fldCharType="end"/>
      </w:r>
      <w:r>
        <w:rPr>
          <w:rFonts w:asciiTheme="majorBidi" w:hAnsiTheme="majorBidi" w:cstheme="majorBidi"/>
          <w:color w:val="auto"/>
          <w:sz w:val="24"/>
          <w:szCs w:val="24"/>
        </w:rPr>
        <w:t>: Requesting Breakdown Service Sequence diagram</w:t>
      </w:r>
      <w:bookmarkEnd w:id="265"/>
      <w:bookmarkEnd w:id="266"/>
    </w:p>
    <w:p>
      <w:pPr>
        <w:spacing w:line="360" w:lineRule="auto"/>
        <w:ind w:right="216"/>
        <w:jc w:val="center"/>
        <w:rPr>
          <w:rFonts w:asciiTheme="majorBidi" w:hAnsiTheme="majorBidi" w:cstheme="majorBidi"/>
        </w:rPr>
      </w:pPr>
    </w:p>
    <w:p>
      <w:pPr>
        <w:spacing w:line="360" w:lineRule="auto"/>
        <w:ind w:right="216"/>
        <w:rPr>
          <w:rFonts w:asciiTheme="majorBidi" w:hAnsiTheme="majorBidi" w:cstheme="majorBidi"/>
        </w:rPr>
      </w:pPr>
      <w:r>
        <w:rPr>
          <w:rFonts w:asciiTheme="majorBidi" w:hAnsiTheme="majorBidi" w:cstheme="majorBidi"/>
        </w:rPr>
        <w:t>The figure 7 shows the process of requesting and viewing a breakdown service and interactions in the order they take place.</w:t>
      </w:r>
    </w:p>
    <w:p>
      <w:pPr>
        <w:spacing w:line="360" w:lineRule="auto"/>
        <w:ind w:right="216"/>
        <w:rPr>
          <w:rFonts w:asciiTheme="majorBidi" w:hAnsiTheme="majorBidi" w:cstheme="majorBidi"/>
        </w:rPr>
      </w:pPr>
    </w:p>
    <w:p>
      <w:pPr>
        <w:pStyle w:val="10"/>
        <w:keepNext/>
        <w:spacing w:after="0"/>
        <w:rPr>
          <w:rFonts w:asciiTheme="majorBidi" w:hAnsiTheme="majorBidi" w:cstheme="majorBidi"/>
          <w:color w:val="auto"/>
          <w:sz w:val="24"/>
          <w:szCs w:val="24"/>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32" o:spt="75" type="#_x0000_t75" style="height:435.2pt;width:456.7pt;" filled="f" o:preferrelative="t" stroked="f" coordsize="21600,21600">
            <v:path/>
            <v:fill on="f" focussize="0,0"/>
            <v:stroke on="f" joinstyle="miter"/>
            <v:imagedata r:id="rId12"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67" w:name="_Toc50927820"/>
      <w:bookmarkStart w:id="268" w:name="_Toc50985825"/>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8</w:t>
      </w:r>
      <w:r>
        <w:rPr>
          <w:rFonts w:asciiTheme="majorBidi" w:hAnsiTheme="majorBidi" w:cstheme="majorBidi"/>
          <w:color w:val="auto"/>
          <w:sz w:val="24"/>
          <w:szCs w:val="24"/>
        </w:rPr>
        <w:fldChar w:fldCharType="end"/>
      </w:r>
      <w:r>
        <w:rPr>
          <w:rFonts w:asciiTheme="majorBidi" w:hAnsiTheme="majorBidi" w:cstheme="majorBidi"/>
          <w:color w:val="auto"/>
          <w:sz w:val="24"/>
          <w:szCs w:val="24"/>
        </w:rPr>
        <w:t>: Repair Sequence diagram</w:t>
      </w:r>
      <w:bookmarkEnd w:id="267"/>
      <w:bookmarkEnd w:id="268"/>
    </w:p>
    <w:p>
      <w:pPr>
        <w:spacing w:line="360" w:lineRule="auto"/>
        <w:ind w:right="216"/>
        <w:jc w:val="center"/>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r>
        <w:rPr>
          <w:rFonts w:asciiTheme="majorBidi" w:hAnsiTheme="majorBidi" w:cstheme="majorBidi"/>
        </w:rPr>
        <w:t>The figure 8 shows the process of booking and viewing details of repair and interactions in the order they take place.</w:t>
      </w: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pStyle w:val="10"/>
        <w:keepNext/>
        <w:spacing w:after="0"/>
        <w:rPr>
          <w:rFonts w:asciiTheme="majorBidi" w:hAnsiTheme="majorBidi" w:cstheme="majorBidi"/>
          <w:color w:val="auto"/>
          <w:sz w:val="24"/>
          <w:szCs w:val="24"/>
        </w:rPr>
      </w:pPr>
    </w:p>
    <w:p>
      <w:pPr>
        <w:keepNext/>
        <w:spacing w:line="360" w:lineRule="auto"/>
        <w:ind w:left="-426" w:right="216"/>
        <w:rPr>
          <w:rFonts w:asciiTheme="majorBidi" w:hAnsiTheme="majorBidi" w:cstheme="majorBidi"/>
        </w:rPr>
      </w:pPr>
      <w:r>
        <w:rPr>
          <w:rFonts w:asciiTheme="majorBidi" w:hAnsiTheme="majorBidi" w:cstheme="majorBidi"/>
          <w:lang w:val="en-GB" w:eastAsia="en-GB"/>
        </w:rPr>
        <w:pict>
          <v:shape id="_x0000_i1033" o:spt="75" type="#_x0000_t75" style="height:441.65pt;width:469.6pt;" filled="f" o:preferrelative="t" stroked="f" coordsize="21600,21600">
            <v:path/>
            <v:fill on="f" focussize="0,0"/>
            <v:stroke on="f" joinstyle="miter"/>
            <v:imagedata r:id="rId13"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69" w:name="_Toc50985826"/>
      <w:bookmarkStart w:id="270" w:name="_Toc50927821"/>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9</w:t>
      </w:r>
      <w:r>
        <w:rPr>
          <w:rFonts w:asciiTheme="majorBidi" w:hAnsiTheme="majorBidi" w:cstheme="majorBidi"/>
          <w:color w:val="auto"/>
          <w:sz w:val="24"/>
          <w:szCs w:val="24"/>
        </w:rPr>
        <w:fldChar w:fldCharType="end"/>
      </w:r>
      <w:r>
        <w:rPr>
          <w:rFonts w:asciiTheme="majorBidi" w:hAnsiTheme="majorBidi" w:cstheme="majorBidi"/>
          <w:color w:val="auto"/>
          <w:sz w:val="24"/>
          <w:szCs w:val="24"/>
        </w:rPr>
        <w:t>: Service Sequence diagram</w:t>
      </w:r>
      <w:bookmarkEnd w:id="269"/>
      <w:bookmarkEnd w:id="270"/>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r>
        <w:rPr>
          <w:rFonts w:asciiTheme="majorBidi" w:hAnsiTheme="majorBidi" w:cstheme="majorBidi"/>
        </w:rPr>
        <w:t>The figure 9 shows the process of booking and viewing details of a service and interactions in the order they take place.</w:t>
      </w:r>
    </w:p>
    <w:p>
      <w:pPr>
        <w:spacing w:line="360" w:lineRule="auto"/>
        <w:ind w:right="216"/>
        <w:rPr>
          <w:rFonts w:asciiTheme="majorBidi" w:hAnsiTheme="majorBidi" w:cstheme="majorBidi"/>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34" o:spt="75" type="#_x0000_t75" style="height:564.2pt;width:422.35pt;" filled="f" o:preferrelative="t" stroked="f" coordsize="21600,21600">
            <v:path/>
            <v:fill on="f" focussize="0,0"/>
            <v:stroke on="f" joinstyle="miter"/>
            <v:imagedata r:id="rId14"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71" w:name="_Toc50985827"/>
      <w:bookmarkStart w:id="272" w:name="_Toc50927822"/>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10</w:t>
      </w:r>
      <w:r>
        <w:rPr>
          <w:rFonts w:asciiTheme="majorBidi" w:hAnsiTheme="majorBidi" w:cstheme="majorBidi"/>
          <w:color w:val="auto"/>
          <w:sz w:val="24"/>
          <w:szCs w:val="24"/>
        </w:rPr>
        <w:fldChar w:fldCharType="end"/>
      </w:r>
      <w:r>
        <w:rPr>
          <w:rFonts w:asciiTheme="majorBidi" w:hAnsiTheme="majorBidi" w:cstheme="majorBidi"/>
          <w:color w:val="auto"/>
          <w:sz w:val="24"/>
          <w:szCs w:val="24"/>
        </w:rPr>
        <w:t>: Purchase Parts Sequence diagram</w:t>
      </w:r>
      <w:bookmarkEnd w:id="271"/>
      <w:bookmarkEnd w:id="272"/>
    </w:p>
    <w:p>
      <w:pPr>
        <w:spacing w:line="360" w:lineRule="auto"/>
        <w:ind w:right="216"/>
        <w:rPr>
          <w:rFonts w:asciiTheme="majorBidi" w:hAnsiTheme="majorBidi" w:cstheme="majorBidi"/>
        </w:rPr>
      </w:pPr>
      <w:r>
        <w:rPr>
          <w:rFonts w:asciiTheme="majorBidi" w:hAnsiTheme="majorBidi" w:cstheme="majorBidi"/>
        </w:rPr>
        <w:t>The figure 10 shows the process of placing an order for spare parts with different delivery and payment options.</w:t>
      </w:r>
    </w:p>
    <w:p>
      <w:pPr>
        <w:spacing w:line="360" w:lineRule="auto"/>
        <w:ind w:right="216"/>
        <w:rPr>
          <w:rFonts w:asciiTheme="majorBidi" w:hAnsiTheme="majorBidi" w:cstheme="majorBidi"/>
        </w:rPr>
      </w:pPr>
    </w:p>
    <w:p>
      <w:pPr>
        <w:spacing w:line="360" w:lineRule="auto"/>
        <w:ind w:right="216"/>
        <w:jc w:val="both"/>
        <w:rPr>
          <w:rFonts w:asciiTheme="majorBidi" w:hAnsiTheme="majorBidi" w:cstheme="majorBidi"/>
        </w:rPr>
      </w:pPr>
    </w:p>
    <w:p>
      <w:pPr>
        <w:keepNext/>
        <w:spacing w:line="360" w:lineRule="auto"/>
        <w:ind w:right="216"/>
        <w:jc w:val="both"/>
        <w:rPr>
          <w:rFonts w:asciiTheme="majorBidi" w:hAnsiTheme="majorBidi" w:cstheme="majorBidi"/>
        </w:rPr>
      </w:pPr>
      <w:r>
        <w:rPr>
          <w:rFonts w:asciiTheme="majorBidi" w:hAnsiTheme="majorBidi" w:cstheme="majorBidi"/>
          <w:lang w:val="en-GB" w:eastAsia="en-GB"/>
        </w:rPr>
        <w:pict>
          <v:shape id="_x0000_i1035" o:spt="75" type="#_x0000_t75" style="height:377.2pt;width:445.95pt;" filled="f" o:preferrelative="t" stroked="f" coordsize="21600,21600">
            <v:path/>
            <v:fill on="f" focussize="0,0"/>
            <v:stroke on="f" joinstyle="miter"/>
            <v:imagedata r:id="rId15" o:title=""/>
            <o:lock v:ext="edit" aspectratio="t"/>
            <w10:wrap type="none"/>
            <w10:anchorlock/>
          </v:shape>
        </w:pict>
      </w:r>
    </w:p>
    <w:p>
      <w:pPr>
        <w:pStyle w:val="10"/>
        <w:spacing w:after="0"/>
        <w:jc w:val="center"/>
        <w:rPr>
          <w:rFonts w:asciiTheme="majorBidi" w:hAnsiTheme="majorBidi" w:cstheme="majorBidi"/>
          <w:color w:val="auto"/>
          <w:sz w:val="24"/>
          <w:szCs w:val="24"/>
        </w:rPr>
      </w:pPr>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11</w:t>
      </w:r>
      <w:r>
        <w:rPr>
          <w:rFonts w:asciiTheme="majorBidi" w:hAnsiTheme="majorBidi" w:cstheme="majorBidi"/>
          <w:color w:val="auto"/>
          <w:sz w:val="24"/>
          <w:szCs w:val="24"/>
        </w:rPr>
        <w:fldChar w:fldCharType="end"/>
      </w:r>
      <w:r>
        <w:rPr>
          <w:rFonts w:asciiTheme="majorBidi" w:hAnsiTheme="majorBidi" w:cstheme="majorBidi"/>
          <w:color w:val="auto"/>
          <w:sz w:val="24"/>
          <w:szCs w:val="24"/>
        </w:rPr>
        <w:t>: Estimate Request Sequence Diagram</w:t>
      </w:r>
    </w:p>
    <w:p>
      <w:pPr>
        <w:spacing w:line="360" w:lineRule="auto"/>
        <w:ind w:right="216"/>
        <w:rPr>
          <w:rFonts w:asciiTheme="majorBidi" w:hAnsiTheme="majorBidi" w:cstheme="majorBidi"/>
        </w:rPr>
      </w:pPr>
      <w:r>
        <w:rPr>
          <w:rFonts w:asciiTheme="majorBidi" w:hAnsiTheme="majorBidi" w:cstheme="majorBidi"/>
        </w:rPr>
        <w:t>The figure 11 shows the process of requesting an estimate and viewing estimate details and interactions in the order they take place.</w:t>
      </w:r>
    </w:p>
    <w:p>
      <w:pPr>
        <w:rPr>
          <w:rFonts w:asciiTheme="majorBidi" w:hAnsiTheme="majorBidi" w:cstheme="majorBidi"/>
        </w:rPr>
      </w:pPr>
    </w:p>
    <w:p>
      <w:pPr>
        <w:rPr>
          <w:rFonts w:asciiTheme="majorBidi" w:hAnsiTheme="majorBidi" w:cstheme="majorBidi"/>
        </w:rPr>
      </w:pPr>
    </w:p>
    <w:p>
      <w:pPr>
        <w:pStyle w:val="4"/>
        <w:spacing w:line="360" w:lineRule="auto"/>
        <w:ind w:right="216"/>
        <w:rPr>
          <w:rFonts w:asciiTheme="majorBidi" w:hAnsiTheme="majorBidi"/>
          <w:color w:val="auto"/>
        </w:rPr>
      </w:pPr>
      <w:bookmarkStart w:id="273" w:name="_Toc50497070"/>
      <w:bookmarkStart w:id="274" w:name="_Toc50496625"/>
      <w:bookmarkStart w:id="275" w:name="_Toc516058364"/>
      <w:bookmarkStart w:id="276" w:name="_Toc50494263"/>
      <w:bookmarkStart w:id="277" w:name="_Toc50498198"/>
      <w:bookmarkStart w:id="278" w:name="_Toc50759266"/>
      <w:bookmarkStart w:id="279" w:name="_Toc51945707"/>
      <w:bookmarkStart w:id="280" w:name="_Toc50497128"/>
      <w:r>
        <w:rPr>
          <w:rFonts w:asciiTheme="majorBidi" w:hAnsiTheme="majorBidi"/>
          <w:color w:val="auto"/>
        </w:rPr>
        <w:t>3.8.4</w:t>
      </w:r>
      <w:r>
        <w:rPr>
          <w:rFonts w:asciiTheme="majorBidi" w:hAnsiTheme="majorBidi"/>
          <w:color w:val="auto"/>
        </w:rPr>
        <w:tab/>
      </w:r>
      <w:r>
        <w:rPr>
          <w:rFonts w:asciiTheme="majorBidi" w:hAnsiTheme="majorBidi"/>
          <w:color w:val="auto"/>
        </w:rPr>
        <w:t>Context Diagram</w:t>
      </w:r>
      <w:bookmarkEnd w:id="273"/>
      <w:bookmarkEnd w:id="274"/>
      <w:bookmarkEnd w:id="275"/>
      <w:bookmarkEnd w:id="276"/>
      <w:bookmarkEnd w:id="277"/>
      <w:bookmarkEnd w:id="278"/>
      <w:bookmarkEnd w:id="279"/>
      <w:bookmarkEnd w:id="280"/>
    </w:p>
    <w:p>
      <w:pPr>
        <w:keepNext/>
        <w:spacing w:line="360" w:lineRule="auto"/>
        <w:jc w:val="center"/>
        <w:rPr>
          <w:rFonts w:asciiTheme="majorBidi" w:hAnsiTheme="majorBidi" w:cstheme="majorBidi"/>
        </w:rPr>
      </w:pPr>
      <w:r>
        <w:rPr>
          <w:rFonts w:asciiTheme="majorBidi" w:hAnsiTheme="majorBidi" w:cstheme="majorBidi"/>
          <w:lang w:val="en-GB" w:eastAsia="en-GB"/>
        </w:rPr>
        <w:pict>
          <v:shape id="_x0000_i1036" o:spt="75" type="#_x0000_t75" style="height:127.9pt;width:433.05pt;" filled="f" o:preferrelative="t" stroked="f" coordsize="21600,21600">
            <v:path/>
            <v:fill on="f" focussize="0,0"/>
            <v:stroke on="f" joinstyle="miter"/>
            <v:imagedata r:id="rId16" o:title=""/>
            <o:lock v:ext="edit" aspectratio="t"/>
            <w10:wrap type="none"/>
            <w10:anchorlock/>
          </v:shape>
        </w:pict>
      </w:r>
      <w:bookmarkStart w:id="281" w:name="_Toc270633834"/>
      <w:bookmarkStart w:id="282" w:name="_Toc270839418"/>
      <w:bookmarkStart w:id="283" w:name="_Toc270772259"/>
      <w:bookmarkStart w:id="284" w:name="_Toc270672732"/>
      <w:bookmarkStart w:id="285" w:name="_Toc270767715"/>
      <w:bookmarkStart w:id="286" w:name="_Toc270027851"/>
      <w:bookmarkStart w:id="287" w:name="_Toc270027242"/>
    </w:p>
    <w:p>
      <w:pPr>
        <w:pStyle w:val="10"/>
        <w:spacing w:after="0"/>
        <w:jc w:val="center"/>
        <w:rPr>
          <w:rFonts w:asciiTheme="majorBidi" w:hAnsiTheme="majorBidi" w:cstheme="majorBidi"/>
          <w:color w:val="auto"/>
          <w:sz w:val="24"/>
          <w:szCs w:val="24"/>
        </w:rPr>
      </w:pPr>
      <w:bookmarkStart w:id="288" w:name="_Toc50927823"/>
      <w:bookmarkStart w:id="289" w:name="_Toc50985828"/>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12</w:t>
      </w:r>
      <w:r>
        <w:rPr>
          <w:rFonts w:asciiTheme="majorBidi" w:hAnsiTheme="majorBidi" w:cstheme="majorBidi"/>
          <w:color w:val="auto"/>
          <w:sz w:val="24"/>
          <w:szCs w:val="24"/>
        </w:rPr>
        <w:fldChar w:fldCharType="end"/>
      </w:r>
      <w:r>
        <w:rPr>
          <w:rFonts w:asciiTheme="majorBidi" w:hAnsiTheme="majorBidi" w:cstheme="majorBidi"/>
          <w:color w:val="auto"/>
          <w:sz w:val="24"/>
          <w:szCs w:val="24"/>
        </w:rPr>
        <w:t>: Context diagram</w:t>
      </w:r>
      <w:bookmarkEnd w:id="288"/>
      <w:bookmarkEnd w:id="289"/>
    </w:p>
    <w:p>
      <w:pPr>
        <w:spacing w:line="360" w:lineRule="auto"/>
        <w:rPr>
          <w:rFonts w:asciiTheme="majorBidi" w:hAnsiTheme="majorBidi" w:cstheme="majorBidi"/>
        </w:rPr>
      </w:pPr>
      <w:r>
        <w:rPr>
          <w:rFonts w:asciiTheme="majorBidi" w:hAnsiTheme="majorBidi" w:cstheme="majorBidi"/>
        </w:rPr>
        <w:t>The figure 12 is a context diagram of the Vehicle Maintenance and Service System. The diagram defines the boundaries of the Vehicle Maintenance and Service System. It depicts the flow of information in the system.</w:t>
      </w:r>
    </w:p>
    <w:p>
      <w:pPr>
        <w:pStyle w:val="4"/>
        <w:rPr>
          <w:rStyle w:val="30"/>
          <w:rFonts w:asciiTheme="majorBidi" w:hAnsiTheme="majorBidi"/>
          <w:color w:val="auto"/>
        </w:rPr>
      </w:pPr>
      <w:bookmarkStart w:id="290" w:name="_Toc50498199"/>
      <w:bookmarkStart w:id="291" w:name="_Toc50497071"/>
      <w:bookmarkStart w:id="292" w:name="_Toc50759267"/>
      <w:bookmarkStart w:id="293" w:name="_Toc50497129"/>
      <w:bookmarkStart w:id="294" w:name="_Toc50496626"/>
      <w:bookmarkStart w:id="295" w:name="_Toc516058366"/>
      <w:bookmarkStart w:id="296" w:name="_Toc50494264"/>
      <w:bookmarkStart w:id="297" w:name="_Toc51945708"/>
      <w:r>
        <w:rPr>
          <w:rStyle w:val="30"/>
          <w:rFonts w:asciiTheme="majorBidi" w:hAnsiTheme="majorBidi"/>
          <w:color w:val="auto"/>
        </w:rPr>
        <w:t>3.8.6</w:t>
      </w:r>
      <w:r>
        <w:rPr>
          <w:rStyle w:val="30"/>
          <w:rFonts w:asciiTheme="majorBidi" w:hAnsiTheme="majorBidi"/>
          <w:color w:val="auto"/>
        </w:rPr>
        <w:tab/>
      </w:r>
      <w:r>
        <w:rPr>
          <w:rStyle w:val="30"/>
          <w:rFonts w:asciiTheme="majorBidi" w:hAnsiTheme="majorBidi"/>
          <w:color w:val="auto"/>
        </w:rPr>
        <w:t>Entity-Relationship Diagram (ERD)</w:t>
      </w:r>
      <w:bookmarkEnd w:id="290"/>
      <w:bookmarkEnd w:id="291"/>
      <w:bookmarkEnd w:id="292"/>
      <w:bookmarkEnd w:id="293"/>
      <w:bookmarkEnd w:id="294"/>
      <w:bookmarkEnd w:id="295"/>
      <w:bookmarkEnd w:id="296"/>
      <w:bookmarkEnd w:id="297"/>
    </w:p>
    <w:p>
      <w:pPr>
        <w:rPr>
          <w:rFonts w:asciiTheme="majorBidi" w:hAnsiTheme="majorBidi" w:cstheme="majorBidi"/>
        </w:rPr>
      </w:pPr>
    </w:p>
    <w:bookmarkEnd w:id="281"/>
    <w:bookmarkEnd w:id="282"/>
    <w:bookmarkEnd w:id="283"/>
    <w:bookmarkEnd w:id="284"/>
    <w:bookmarkEnd w:id="285"/>
    <w:p>
      <w:pPr>
        <w:pStyle w:val="10"/>
        <w:keepNext/>
        <w:spacing w:after="0"/>
        <w:rPr>
          <w:rFonts w:asciiTheme="majorBidi" w:hAnsiTheme="majorBidi" w:cstheme="majorBidi"/>
          <w:color w:val="auto"/>
          <w:sz w:val="24"/>
          <w:szCs w:val="24"/>
        </w:rPr>
      </w:pPr>
      <w:bookmarkStart w:id="298" w:name="_Ref270926035"/>
      <w:bookmarkStart w:id="299" w:name="_Ref270922418"/>
    </w:p>
    <w:p>
      <w:pPr>
        <w:pStyle w:val="10"/>
        <w:keepNext/>
        <w:spacing w:after="0" w:line="360" w:lineRule="auto"/>
        <w:ind w:right="216"/>
        <w:rPr>
          <w:rFonts w:asciiTheme="majorBidi" w:hAnsiTheme="majorBidi" w:cstheme="majorBidi"/>
          <w:color w:val="auto"/>
        </w:rPr>
      </w:pPr>
      <w:r>
        <w:rPr>
          <w:rFonts w:asciiTheme="majorBidi" w:hAnsiTheme="majorBidi" w:eastAsiaTheme="majorEastAsia" w:cstheme="majorBidi"/>
          <w:b w:val="0"/>
          <w:color w:val="auto"/>
          <w:sz w:val="24"/>
          <w:szCs w:val="24"/>
          <w:lang w:val="en-GB" w:eastAsia="en-GB"/>
        </w:rPr>
        <w:pict>
          <v:shape id="_x0000_i1037" o:spt="75" type="#_x0000_t75" style="height:324.55pt;width:451.35pt;" filled="f" o:preferrelative="t" stroked="f" coordsize="21600,21600">
            <v:path/>
            <v:fill on="f" focussize="0,0"/>
            <v:stroke on="f" joinstyle="miter"/>
            <v:imagedata r:id="rId17" o:title=""/>
            <o:lock v:ext="edit" aspectratio="t"/>
            <w10:wrap type="none"/>
            <w10:anchorlock/>
          </v:shape>
        </w:pict>
      </w:r>
    </w:p>
    <w:p>
      <w:pPr>
        <w:pStyle w:val="10"/>
        <w:spacing w:after="0"/>
        <w:jc w:val="center"/>
        <w:rPr>
          <w:rFonts w:asciiTheme="majorBidi" w:hAnsiTheme="majorBidi" w:cstheme="majorBidi"/>
          <w:b w:val="0"/>
          <w:bCs w:val="0"/>
          <w:color w:val="auto"/>
          <w:sz w:val="36"/>
          <w:szCs w:val="36"/>
        </w:rPr>
      </w:pPr>
      <w:bookmarkStart w:id="300" w:name="_Toc50985829"/>
      <w:bookmarkStart w:id="301" w:name="_Toc50927824"/>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13</w:t>
      </w:r>
      <w:r>
        <w:rPr>
          <w:rFonts w:asciiTheme="majorBidi" w:hAnsiTheme="majorBidi" w:cstheme="majorBidi"/>
          <w:color w:val="auto"/>
          <w:sz w:val="24"/>
          <w:szCs w:val="24"/>
        </w:rPr>
        <w:fldChar w:fldCharType="end"/>
      </w:r>
      <w:r>
        <w:rPr>
          <w:rFonts w:asciiTheme="majorBidi" w:hAnsiTheme="majorBidi" w:cstheme="majorBidi"/>
          <w:color w:val="auto"/>
          <w:sz w:val="24"/>
          <w:szCs w:val="24"/>
        </w:rPr>
        <w:t>: Entity Relationship Diagram (ERD)</w:t>
      </w:r>
      <w:bookmarkEnd w:id="300"/>
      <w:bookmarkEnd w:id="301"/>
    </w:p>
    <w:p>
      <w:pPr>
        <w:spacing w:line="360" w:lineRule="auto"/>
        <w:ind w:right="216"/>
        <w:jc w:val="center"/>
        <w:rPr>
          <w:rFonts w:asciiTheme="majorBidi" w:hAnsiTheme="majorBidi" w:cstheme="majorBidi"/>
        </w:rPr>
      </w:pPr>
      <w:bookmarkStart w:id="302" w:name="_Toc466094192"/>
      <w:r>
        <w:rPr>
          <w:rFonts w:asciiTheme="majorBidi" w:hAnsiTheme="majorBidi" w:cstheme="majorBidi"/>
        </w:rPr>
        <w:tab/>
      </w:r>
      <w:bookmarkEnd w:id="302"/>
    </w:p>
    <w:p>
      <w:pPr>
        <w:spacing w:line="360" w:lineRule="auto"/>
        <w:ind w:right="216"/>
        <w:rPr>
          <w:rFonts w:asciiTheme="majorBidi" w:hAnsiTheme="majorBidi" w:cstheme="majorBidi"/>
        </w:rPr>
      </w:pPr>
      <w:r>
        <w:rPr>
          <w:rFonts w:asciiTheme="majorBidi" w:hAnsiTheme="majorBidi" w:cstheme="majorBidi"/>
        </w:rPr>
        <w:t>The figure 13 shows The Vehicle Maintenance and Service System ERD. The ERD shows the entities, it’s attributes and relationship between them.</w:t>
      </w:r>
    </w:p>
    <w:bookmarkEnd w:id="298"/>
    <w:bookmarkEnd w:id="299"/>
    <w:p>
      <w:pPr>
        <w:spacing w:line="360" w:lineRule="auto"/>
        <w:ind w:left="5760" w:right="216" w:firstLine="720"/>
        <w:jc w:val="both"/>
        <w:rPr>
          <w:rFonts w:asciiTheme="majorBidi" w:hAnsiTheme="majorBidi" w:cstheme="majorBidi"/>
          <w:b/>
        </w:rPr>
      </w:pPr>
    </w:p>
    <w:p>
      <w:pPr>
        <w:spacing w:line="360" w:lineRule="auto"/>
        <w:ind w:left="5760" w:right="216" w:firstLine="720"/>
        <w:rPr>
          <w:rFonts w:asciiTheme="majorBidi" w:hAnsiTheme="majorBidi" w:cstheme="majorBidi"/>
          <w:b/>
        </w:rPr>
      </w:pPr>
    </w:p>
    <w:p>
      <w:pPr>
        <w:spacing w:line="360" w:lineRule="auto"/>
        <w:ind w:right="216"/>
        <w:rPr>
          <w:rFonts w:asciiTheme="majorBidi" w:hAnsiTheme="majorBidi" w:cstheme="majorBidi"/>
          <w:b/>
          <w:lang w:val="en-GB"/>
        </w:rPr>
      </w:pPr>
    </w:p>
    <w:p>
      <w:pPr>
        <w:pStyle w:val="4"/>
        <w:spacing w:before="120" w:line="360" w:lineRule="auto"/>
        <w:ind w:right="216"/>
        <w:rPr>
          <w:rFonts w:asciiTheme="majorBidi" w:hAnsiTheme="majorBidi"/>
          <w:color w:val="auto"/>
        </w:rPr>
      </w:pPr>
      <w:bookmarkStart w:id="303" w:name="_Toc516058367"/>
      <w:bookmarkStart w:id="304" w:name="_Toc50497130"/>
      <w:bookmarkStart w:id="305" w:name="_Toc50498200"/>
      <w:bookmarkStart w:id="306" w:name="_Toc50497072"/>
      <w:bookmarkStart w:id="307" w:name="_Toc50494265"/>
      <w:bookmarkStart w:id="308" w:name="_Toc50496627"/>
      <w:bookmarkStart w:id="309" w:name="_Toc50759268"/>
      <w:bookmarkStart w:id="310" w:name="_Toc51945709"/>
      <w:bookmarkStart w:id="311" w:name="_Toc270027853"/>
      <w:bookmarkStart w:id="312" w:name="_Toc270027244"/>
      <w:r>
        <w:rPr>
          <w:rFonts w:asciiTheme="majorBidi" w:hAnsiTheme="majorBidi"/>
          <w:color w:val="auto"/>
        </w:rPr>
        <w:t>3.8.7</w:t>
      </w:r>
      <w:r>
        <w:rPr>
          <w:rFonts w:asciiTheme="majorBidi" w:hAnsiTheme="majorBidi"/>
          <w:color w:val="auto"/>
        </w:rPr>
        <w:tab/>
      </w:r>
      <w:r>
        <w:rPr>
          <w:rFonts w:asciiTheme="majorBidi" w:hAnsiTheme="majorBidi"/>
          <w:color w:val="auto"/>
        </w:rPr>
        <w:t>User Interface Design</w:t>
      </w:r>
      <w:bookmarkEnd w:id="303"/>
      <w:bookmarkEnd w:id="304"/>
      <w:bookmarkEnd w:id="305"/>
      <w:bookmarkEnd w:id="306"/>
      <w:bookmarkEnd w:id="307"/>
      <w:bookmarkEnd w:id="308"/>
      <w:bookmarkEnd w:id="309"/>
      <w:bookmarkEnd w:id="310"/>
    </w:p>
    <w:p>
      <w:pPr>
        <w:pStyle w:val="10"/>
        <w:keepNext/>
        <w:spacing w:after="0"/>
        <w:rPr>
          <w:rFonts w:asciiTheme="majorBidi" w:hAnsiTheme="majorBidi" w:cstheme="majorBidi"/>
          <w:color w:val="auto"/>
          <w:sz w:val="24"/>
          <w:szCs w:val="24"/>
        </w:rPr>
      </w:pPr>
    </w:p>
    <w:p>
      <w:pPr>
        <w:spacing w:line="360" w:lineRule="auto"/>
        <w:ind w:right="216"/>
        <w:rPr>
          <w:rFonts w:asciiTheme="majorBidi" w:hAnsiTheme="majorBidi" w:cstheme="majorBidi"/>
        </w:rPr>
      </w:pPr>
      <w:r>
        <w:rPr>
          <w:rFonts w:asciiTheme="majorBidi" w:hAnsiTheme="majorBidi" w:eastAsiaTheme="majorEastAsia" w:cstheme="majorBidi"/>
          <w:b/>
          <w:lang w:val="en-GB" w:eastAsia="en-GB"/>
        </w:rPr>
        <w:pict>
          <v:shape id="_x0000_i1038" o:spt="75" type="#_x0000_t75" style="height:162.25pt;width:349.25pt;" filled="f" o:preferrelative="t" stroked="f" coordsize="21600,21600">
            <v:path/>
            <v:fill on="f" focussize="0,0"/>
            <v:stroke on="f" joinstyle="miter"/>
            <v:imagedata r:id="rId18" o:title=""/>
            <o:lock v:ext="edit" aspectratio="t"/>
            <w10:wrap type="none"/>
            <w10:anchorlock/>
          </v:shape>
        </w:pict>
      </w:r>
    </w:p>
    <w:p>
      <w:pPr>
        <w:spacing w:line="360" w:lineRule="auto"/>
        <w:ind w:right="216"/>
        <w:rPr>
          <w:rFonts w:asciiTheme="majorBidi" w:hAnsiTheme="majorBidi" w:cstheme="majorBidi"/>
        </w:rPr>
      </w:pPr>
      <w:r>
        <w:rPr>
          <w:rFonts w:asciiTheme="majorBidi" w:hAnsiTheme="majorBidi" w:cstheme="majorBidi"/>
          <w:lang w:val="en-GB" w:eastAsia="en-GB"/>
        </w:rPr>
        <w:pict>
          <v:shape id="_x0000_i1039" o:spt="75" type="#_x0000_t75" style="height:148.3pt;width:315.95pt;" filled="f" o:preferrelative="t" stroked="f" coordsize="21600,21600">
            <v:path/>
            <v:fill on="f" focussize="0,0"/>
            <v:stroke on="f" joinstyle="miter"/>
            <v:imagedata r:id="rId19" o:title=""/>
            <o:lock v:ext="edit" aspectratio="t"/>
            <w10:wrap type="none"/>
            <w10:anchorlock/>
          </v:shape>
        </w:pict>
      </w:r>
    </w:p>
    <w:p>
      <w:pPr>
        <w:spacing w:line="360" w:lineRule="auto"/>
        <w:ind w:right="216"/>
        <w:rPr>
          <w:rFonts w:asciiTheme="majorBidi" w:hAnsiTheme="majorBidi" w:cstheme="majorBidi"/>
        </w:rPr>
      </w:pPr>
      <w:r>
        <w:rPr>
          <w:rFonts w:asciiTheme="majorBidi" w:hAnsiTheme="majorBidi" w:cstheme="majorBidi"/>
          <w:lang w:val="en-GB" w:eastAsia="en-GB"/>
        </w:rPr>
        <w:pict>
          <v:shape id="_x0000_i1040" o:spt="75" type="#_x0000_t75" style="height:144pt;width:311.65pt;" filled="f" o:preferrelative="t" stroked="f" coordsize="21600,21600">
            <v:path/>
            <v:fill on="f" focussize="0,0"/>
            <v:stroke on="f" joinstyle="miter"/>
            <v:imagedata r:id="rId20" o:title=""/>
            <o:lock v:ext="edit" aspectratio="t"/>
            <w10:wrap type="none"/>
            <w10:anchorlock/>
          </v:shape>
        </w:pict>
      </w:r>
    </w:p>
    <w:p>
      <w:pPr>
        <w:spacing w:line="360" w:lineRule="auto"/>
        <w:ind w:right="216"/>
        <w:rPr>
          <w:rFonts w:asciiTheme="majorBidi" w:hAnsiTheme="majorBidi" w:cstheme="majorBidi"/>
        </w:rPr>
      </w:pPr>
      <w:r>
        <w:rPr>
          <w:rFonts w:asciiTheme="majorBidi" w:hAnsiTheme="majorBidi" w:cstheme="majorBidi"/>
          <w:lang w:val="en-GB" w:eastAsia="en-GB"/>
        </w:rPr>
        <w:pict>
          <v:shape id="_x0000_i1041" o:spt="75" type="#_x0000_t75" style="height:138.65pt;width:392.25pt;" filled="f" o:preferrelative="t" stroked="f" coordsize="21600,21600">
            <v:path/>
            <v:fill on="f" focussize="0,0"/>
            <v:stroke on="f" joinstyle="miter"/>
            <v:imagedata r:id="rId21" o:title=""/>
            <o:lock v:ext="edit" aspectratio="t"/>
            <w10:wrap type="none"/>
            <w10:anchorlock/>
          </v:shape>
        </w:pict>
      </w:r>
    </w:p>
    <w:p>
      <w:pPr>
        <w:spacing w:line="360" w:lineRule="auto"/>
        <w:ind w:right="216"/>
        <w:rPr>
          <w:rFonts w:asciiTheme="majorBidi" w:hAnsiTheme="majorBidi" w:cstheme="majorBidi"/>
        </w:rPr>
      </w:pPr>
      <w:r>
        <w:rPr>
          <w:rFonts w:asciiTheme="majorBidi" w:hAnsiTheme="majorBidi" w:cstheme="majorBidi"/>
          <w:lang w:val="en-GB" w:eastAsia="en-GB"/>
        </w:rPr>
        <w:pict>
          <v:shape id="_x0000_i1042" o:spt="75" type="#_x0000_t75" style="height:146.15pt;width:394.4pt;" filled="f" o:preferrelative="t" stroked="f" coordsize="21600,21600">
            <v:path/>
            <v:fill on="f" focussize="0,0"/>
            <v:stroke on="f" joinstyle="miter"/>
            <v:imagedata r:id="rId22" o:title=""/>
            <o:lock v:ext="edit" aspectratio="t"/>
            <w10:wrap type="none"/>
            <w10:anchorlock/>
          </v:shape>
        </w:pict>
      </w:r>
    </w:p>
    <w:p>
      <w:pPr>
        <w:spacing w:line="360" w:lineRule="auto"/>
        <w:ind w:right="216"/>
        <w:rPr>
          <w:rFonts w:asciiTheme="majorBidi" w:hAnsiTheme="majorBidi" w:cstheme="majorBidi"/>
        </w:rPr>
      </w:pPr>
      <w:r>
        <w:rPr>
          <w:rFonts w:asciiTheme="majorBidi" w:hAnsiTheme="majorBidi" w:cstheme="majorBidi"/>
          <w:lang w:val="en-GB" w:eastAsia="en-GB"/>
        </w:rPr>
        <w:pict>
          <v:shape id="_x0000_i1043" o:spt="75" type="#_x0000_t75" style="height:207.4pt;width:422.35pt;" filled="f" o:preferrelative="t" stroked="f" coordsize="21600,21600">
            <v:path/>
            <v:fill on="f" focussize="0,0"/>
            <v:stroke on="f" joinstyle="miter"/>
            <v:imagedata r:id="rId23" o:title=""/>
            <o:lock v:ext="edit" aspectratio="t"/>
            <w10:wrap type="none"/>
            <w10:anchorlock/>
          </v:shape>
        </w:pict>
      </w: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44" o:spt="75" type="#_x0000_t75" style="height:160.1pt;width:422.35pt;" filled="f" o:preferrelative="t" stroked="f" coordsize="21600,21600">
            <v:path/>
            <v:fill on="f" focussize="0,0"/>
            <v:stroke on="f" joinstyle="miter"/>
            <v:imagedata r:id="rId24"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313" w:name="_Toc50985830"/>
      <w:bookmarkStart w:id="314" w:name="_Toc50927825"/>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14</w:t>
      </w:r>
      <w:r>
        <w:rPr>
          <w:rFonts w:asciiTheme="majorBidi" w:hAnsiTheme="majorBidi" w:cstheme="majorBidi"/>
          <w:color w:val="auto"/>
          <w:sz w:val="24"/>
          <w:szCs w:val="24"/>
        </w:rPr>
        <w:fldChar w:fldCharType="end"/>
      </w:r>
      <w:r>
        <w:rPr>
          <w:rFonts w:asciiTheme="majorBidi" w:hAnsiTheme="majorBidi" w:cstheme="majorBidi"/>
          <w:color w:val="auto"/>
          <w:sz w:val="24"/>
          <w:szCs w:val="24"/>
        </w:rPr>
        <w:t>: User Interface Design</w:t>
      </w:r>
      <w:bookmarkEnd w:id="313"/>
      <w:bookmarkEnd w:id="314"/>
    </w:p>
    <w:p>
      <w:pPr>
        <w:spacing w:line="360" w:lineRule="auto"/>
        <w:ind w:right="216"/>
        <w:rPr>
          <w:rFonts w:asciiTheme="majorBidi" w:hAnsiTheme="majorBidi" w:cstheme="majorBidi"/>
        </w:rPr>
      </w:pPr>
    </w:p>
    <w:bookmarkEnd w:id="311"/>
    <w:bookmarkEnd w:id="312"/>
    <w:p>
      <w:pPr>
        <w:pStyle w:val="3"/>
        <w:spacing w:after="0"/>
        <w:rPr>
          <w:rFonts w:asciiTheme="majorBidi" w:hAnsiTheme="majorBidi"/>
          <w:color w:val="auto"/>
          <w:sz w:val="24"/>
          <w:szCs w:val="24"/>
        </w:rPr>
      </w:pPr>
      <w:bookmarkStart w:id="315" w:name="_Toc516058368"/>
      <w:bookmarkStart w:id="316" w:name="_Toc50494266"/>
      <w:bookmarkStart w:id="317" w:name="_Toc50497073"/>
      <w:bookmarkStart w:id="318" w:name="_Toc50497131"/>
      <w:bookmarkStart w:id="319" w:name="_Toc50496628"/>
      <w:bookmarkStart w:id="320" w:name="_Toc50759269"/>
      <w:bookmarkStart w:id="321" w:name="_Toc50498201"/>
      <w:bookmarkStart w:id="322" w:name="_Toc51945710"/>
      <w:r>
        <w:rPr>
          <w:rFonts w:asciiTheme="majorBidi" w:hAnsiTheme="majorBidi"/>
          <w:color w:val="auto"/>
          <w:sz w:val="24"/>
          <w:szCs w:val="24"/>
        </w:rPr>
        <w:t>3.9</w:t>
      </w:r>
      <w:r>
        <w:rPr>
          <w:rFonts w:asciiTheme="majorBidi" w:hAnsiTheme="majorBidi"/>
          <w:color w:val="auto"/>
          <w:sz w:val="24"/>
          <w:szCs w:val="24"/>
        </w:rPr>
        <w:tab/>
      </w:r>
      <w:r>
        <w:rPr>
          <w:rFonts w:asciiTheme="majorBidi" w:hAnsiTheme="majorBidi"/>
          <w:color w:val="auto"/>
          <w:sz w:val="24"/>
          <w:szCs w:val="24"/>
        </w:rPr>
        <w:t>Summary</w:t>
      </w:r>
      <w:bookmarkEnd w:id="286"/>
      <w:bookmarkEnd w:id="287"/>
      <w:bookmarkEnd w:id="315"/>
      <w:bookmarkEnd w:id="316"/>
      <w:bookmarkEnd w:id="317"/>
      <w:bookmarkEnd w:id="318"/>
      <w:bookmarkEnd w:id="319"/>
      <w:bookmarkEnd w:id="320"/>
      <w:bookmarkEnd w:id="321"/>
      <w:bookmarkEnd w:id="322"/>
    </w:p>
    <w:p>
      <w:pPr>
        <w:spacing w:line="360" w:lineRule="auto"/>
        <w:rPr>
          <w:rFonts w:asciiTheme="majorBidi" w:hAnsiTheme="majorBidi" w:cstheme="majorBidi"/>
        </w:rPr>
      </w:pPr>
      <w:r>
        <w:rPr>
          <w:rFonts w:asciiTheme="majorBidi" w:hAnsiTheme="majorBidi" w:cstheme="majorBidi"/>
          <w:lang w:val="en-GB"/>
        </w:rPr>
        <w:t>This chapter of the research work talks about the methodology used in the development of the system, the requirements of the system both functional and non-functional, UML diagrams (Activity Diagram, use case diagram, sequence diagram etc.)used to model the requirements of a system.</w:t>
      </w:r>
      <w:bookmarkStart w:id="323" w:name="_Toc270839083"/>
      <w:bookmarkStart w:id="324" w:name="_Toc270772239"/>
      <w:bookmarkStart w:id="325" w:name="_Toc516058369"/>
    </w:p>
    <w:p>
      <w:pPr>
        <w:pStyle w:val="2"/>
        <w:jc w:val="center"/>
        <w:rPr>
          <w:rFonts w:asciiTheme="majorBidi" w:hAnsiTheme="majorBidi"/>
          <w:color w:val="auto"/>
          <w:sz w:val="24"/>
          <w:szCs w:val="24"/>
          <w:lang w:val="en-GB"/>
        </w:rPr>
      </w:pPr>
      <w:bookmarkStart w:id="326" w:name="_Toc50497074"/>
      <w:bookmarkStart w:id="327" w:name="_Toc50496629"/>
      <w:bookmarkStart w:id="328" w:name="_Toc50497132"/>
      <w:bookmarkStart w:id="329" w:name="_Toc50498202"/>
      <w:bookmarkStart w:id="330" w:name="_Toc50759270"/>
      <w:bookmarkStart w:id="331" w:name="_Toc50494267"/>
      <w:bookmarkStart w:id="332" w:name="_Toc51945711"/>
      <w:r>
        <w:rPr>
          <w:rFonts w:asciiTheme="majorBidi" w:hAnsiTheme="majorBidi"/>
          <w:color w:val="auto"/>
          <w:sz w:val="24"/>
          <w:szCs w:val="24"/>
          <w:lang w:val="en-GB"/>
        </w:rPr>
        <w:t>CHAPTER FOUR</w:t>
      </w:r>
      <w:bookmarkEnd w:id="326"/>
      <w:bookmarkEnd w:id="327"/>
      <w:bookmarkEnd w:id="328"/>
      <w:bookmarkEnd w:id="329"/>
      <w:bookmarkEnd w:id="330"/>
      <w:bookmarkEnd w:id="331"/>
      <w:bookmarkEnd w:id="332"/>
    </w:p>
    <w:p>
      <w:pPr>
        <w:pStyle w:val="2"/>
        <w:jc w:val="center"/>
        <w:rPr>
          <w:rFonts w:asciiTheme="majorBidi" w:hAnsiTheme="majorBidi"/>
          <w:color w:val="auto"/>
          <w:sz w:val="24"/>
          <w:szCs w:val="24"/>
          <w:lang w:val="en-GB"/>
        </w:rPr>
      </w:pPr>
      <w:bookmarkStart w:id="333" w:name="_Toc50494268"/>
      <w:bookmarkStart w:id="334" w:name="_Toc50496630"/>
      <w:bookmarkStart w:id="335" w:name="_Toc50497075"/>
      <w:bookmarkStart w:id="336" w:name="_Toc50498203"/>
      <w:bookmarkStart w:id="337" w:name="_Toc50497133"/>
      <w:bookmarkStart w:id="338" w:name="_Toc50759271"/>
      <w:bookmarkStart w:id="339" w:name="_Toc51945712"/>
      <w:r>
        <w:rPr>
          <w:rFonts w:asciiTheme="majorBidi" w:hAnsiTheme="majorBidi"/>
          <w:color w:val="auto"/>
          <w:sz w:val="24"/>
          <w:szCs w:val="24"/>
          <w:lang w:val="en-GB"/>
        </w:rPr>
        <w:t>IMPLEMENTATION</w:t>
      </w:r>
      <w:bookmarkEnd w:id="323"/>
      <w:bookmarkEnd w:id="324"/>
      <w:r>
        <w:rPr>
          <w:rFonts w:asciiTheme="majorBidi" w:hAnsiTheme="majorBidi"/>
          <w:color w:val="auto"/>
          <w:sz w:val="24"/>
          <w:szCs w:val="24"/>
          <w:lang w:val="en-GB"/>
        </w:rPr>
        <w:t xml:space="preserve"> AND TESTING</w:t>
      </w:r>
      <w:bookmarkEnd w:id="325"/>
      <w:bookmarkEnd w:id="333"/>
      <w:bookmarkEnd w:id="334"/>
      <w:bookmarkEnd w:id="335"/>
      <w:bookmarkEnd w:id="336"/>
      <w:bookmarkEnd w:id="337"/>
      <w:bookmarkEnd w:id="338"/>
      <w:bookmarkEnd w:id="339"/>
    </w:p>
    <w:p>
      <w:pPr>
        <w:spacing w:line="360" w:lineRule="auto"/>
        <w:ind w:right="216"/>
        <w:rPr>
          <w:rFonts w:asciiTheme="majorBidi" w:hAnsiTheme="majorBidi" w:cstheme="majorBidi"/>
        </w:rPr>
      </w:pPr>
    </w:p>
    <w:p>
      <w:pPr>
        <w:pStyle w:val="3"/>
        <w:spacing w:after="0"/>
        <w:rPr>
          <w:rFonts w:asciiTheme="majorBidi" w:hAnsiTheme="majorBidi"/>
          <w:color w:val="auto"/>
          <w:sz w:val="24"/>
          <w:szCs w:val="24"/>
        </w:rPr>
      </w:pPr>
      <w:bookmarkStart w:id="340" w:name="_Toc50496631"/>
      <w:bookmarkStart w:id="341" w:name="_Toc50497134"/>
      <w:bookmarkStart w:id="342" w:name="_Toc50497076"/>
      <w:bookmarkStart w:id="343" w:name="_Toc50498204"/>
      <w:bookmarkStart w:id="344" w:name="_Toc50494269"/>
      <w:bookmarkStart w:id="345" w:name="_Toc516058370"/>
      <w:bookmarkStart w:id="346" w:name="_Toc50759272"/>
      <w:bookmarkStart w:id="347" w:name="_Toc51945713"/>
      <w:r>
        <w:rPr>
          <w:rFonts w:asciiTheme="majorBidi" w:hAnsiTheme="majorBidi"/>
          <w:color w:val="auto"/>
          <w:sz w:val="24"/>
          <w:szCs w:val="24"/>
        </w:rPr>
        <w:t>4.1</w:t>
      </w:r>
      <w:r>
        <w:rPr>
          <w:rFonts w:asciiTheme="majorBidi" w:hAnsiTheme="majorBidi"/>
          <w:color w:val="auto"/>
          <w:sz w:val="24"/>
          <w:szCs w:val="24"/>
        </w:rPr>
        <w:tab/>
      </w:r>
      <w:r>
        <w:rPr>
          <w:rFonts w:asciiTheme="majorBidi" w:hAnsiTheme="majorBidi"/>
          <w:color w:val="auto"/>
          <w:sz w:val="24"/>
          <w:szCs w:val="24"/>
        </w:rPr>
        <w:t>Overview</w:t>
      </w:r>
      <w:bookmarkEnd w:id="340"/>
      <w:bookmarkEnd w:id="341"/>
      <w:bookmarkEnd w:id="342"/>
      <w:bookmarkEnd w:id="343"/>
      <w:bookmarkEnd w:id="344"/>
      <w:bookmarkEnd w:id="345"/>
      <w:bookmarkEnd w:id="346"/>
      <w:bookmarkEnd w:id="347"/>
    </w:p>
    <w:p>
      <w:pPr>
        <w:spacing w:line="360" w:lineRule="auto"/>
        <w:ind w:right="216"/>
        <w:jc w:val="both"/>
        <w:rPr>
          <w:rFonts w:asciiTheme="majorBidi" w:hAnsiTheme="majorBidi" w:cstheme="majorBidi"/>
        </w:rPr>
      </w:pPr>
      <w:r>
        <w:rPr>
          <w:rFonts w:asciiTheme="majorBidi" w:hAnsiTheme="majorBidi" w:cstheme="majorBidi"/>
        </w:rPr>
        <w:t xml:space="preserve">This chapter lays emphasis on the implementation and testing of the system, illustrating the tools and technologies used for the development and testing of the system. </w:t>
      </w:r>
      <w:r>
        <w:rPr>
          <w:rFonts w:asciiTheme="majorBidi" w:hAnsiTheme="majorBidi" w:cstheme="majorBidi"/>
          <w:lang w:val="en-GB"/>
        </w:rPr>
        <w:t>Test suite, test cases, test report, and error reports related to the system. This chapter also shows the problems encountered during the implementation, and how the problems were overcame.</w:t>
      </w:r>
    </w:p>
    <w:p>
      <w:pPr>
        <w:spacing w:line="360" w:lineRule="auto"/>
        <w:ind w:right="216"/>
        <w:rPr>
          <w:rFonts w:eastAsia="MS Gothic" w:asciiTheme="majorBidi" w:hAnsiTheme="majorBidi" w:cstheme="majorBidi"/>
        </w:rPr>
      </w:pPr>
    </w:p>
    <w:p>
      <w:pPr>
        <w:pStyle w:val="3"/>
        <w:spacing w:after="0"/>
        <w:rPr>
          <w:rFonts w:asciiTheme="majorBidi" w:hAnsiTheme="majorBidi"/>
          <w:color w:val="auto"/>
          <w:sz w:val="24"/>
          <w:szCs w:val="24"/>
        </w:rPr>
      </w:pPr>
      <w:bookmarkStart w:id="348" w:name="_Toc516058371"/>
      <w:bookmarkStart w:id="349" w:name="_Toc50494270"/>
      <w:bookmarkStart w:id="350" w:name="_Toc50496632"/>
      <w:bookmarkStart w:id="351" w:name="_Toc50497135"/>
      <w:bookmarkStart w:id="352" w:name="_Toc51945714"/>
      <w:bookmarkStart w:id="353" w:name="_Toc50759273"/>
      <w:bookmarkStart w:id="354" w:name="_Toc50497077"/>
      <w:bookmarkStart w:id="355" w:name="_Toc50498205"/>
      <w:r>
        <w:rPr>
          <w:rFonts w:asciiTheme="majorBidi" w:hAnsiTheme="majorBidi"/>
          <w:color w:val="auto"/>
          <w:sz w:val="24"/>
          <w:szCs w:val="24"/>
        </w:rPr>
        <w:t>4.2</w:t>
      </w:r>
      <w:r>
        <w:rPr>
          <w:rFonts w:asciiTheme="majorBidi" w:hAnsiTheme="majorBidi"/>
          <w:color w:val="auto"/>
          <w:sz w:val="24"/>
          <w:szCs w:val="24"/>
        </w:rPr>
        <w:tab/>
      </w:r>
      <w:r>
        <w:rPr>
          <w:rFonts w:asciiTheme="majorBidi" w:hAnsiTheme="majorBidi"/>
          <w:color w:val="auto"/>
          <w:sz w:val="24"/>
          <w:szCs w:val="24"/>
        </w:rPr>
        <w:t>Main Features</w:t>
      </w:r>
      <w:bookmarkEnd w:id="348"/>
      <w:bookmarkEnd w:id="349"/>
      <w:bookmarkEnd w:id="350"/>
      <w:bookmarkEnd w:id="351"/>
      <w:bookmarkEnd w:id="352"/>
      <w:bookmarkEnd w:id="353"/>
      <w:bookmarkEnd w:id="354"/>
      <w:bookmarkEnd w:id="355"/>
    </w:p>
    <w:p>
      <w:pPr>
        <w:spacing w:line="360" w:lineRule="auto"/>
        <w:jc w:val="both"/>
        <w:rPr>
          <w:rFonts w:asciiTheme="majorBidi" w:hAnsiTheme="majorBidi" w:cstheme="majorBidi"/>
          <w:lang w:val="en-GB"/>
        </w:rPr>
      </w:pPr>
      <w:r>
        <w:rPr>
          <w:rFonts w:asciiTheme="majorBidi" w:hAnsiTheme="majorBidi" w:cstheme="majorBidi"/>
          <w:lang w:val="en-GB"/>
        </w:rPr>
        <w:t xml:space="preserve">Breakdown: in times of an unforeseen breakdown a user can request a breakdown service which will provide professional help. A user’s location and other relevant details will be collected using Google maps API for an accurate pinpoint. </w:t>
      </w:r>
    </w:p>
    <w:p>
      <w:pPr>
        <w:keepNext/>
        <w:spacing w:line="360" w:lineRule="auto"/>
        <w:jc w:val="both"/>
        <w:rPr>
          <w:rFonts w:asciiTheme="majorBidi" w:hAnsiTheme="majorBidi" w:cstheme="majorBidi"/>
        </w:rPr>
      </w:pPr>
      <w:r>
        <w:rPr>
          <w:rFonts w:asciiTheme="majorBidi" w:hAnsiTheme="majorBidi" w:cstheme="majorBidi"/>
          <w:lang w:val="en-GB" w:eastAsia="en-GB"/>
        </w:rPr>
        <w:pict>
          <v:shape id="_x0000_i1045" o:spt="75" type="#_x0000_t75" style="height:338.5pt;width:339.6pt;" filled="f" o:preferrelative="t" stroked="f" coordsize="21600,21600">
            <v:path/>
            <v:fill on="f" focussize="0,0"/>
            <v:stroke on="f" joinstyle="miter"/>
            <v:imagedata r:id="rId25" o:title=""/>
            <o:lock v:ext="edit" aspectratio="t"/>
            <w10:wrap type="none"/>
            <w10:anchorlock/>
          </v:shape>
        </w:pict>
      </w:r>
    </w:p>
    <w:p>
      <w:pPr>
        <w:pStyle w:val="10"/>
        <w:spacing w:after="0"/>
        <w:jc w:val="center"/>
        <w:rPr>
          <w:rFonts w:asciiTheme="majorBidi" w:hAnsiTheme="majorBidi" w:cstheme="majorBidi"/>
          <w:color w:val="auto"/>
          <w:sz w:val="24"/>
          <w:szCs w:val="24"/>
          <w:lang w:val="en-GB"/>
        </w:rPr>
      </w:pPr>
      <w:bookmarkStart w:id="356" w:name="_Toc50985831"/>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15</w:t>
      </w:r>
      <w:r>
        <w:rPr>
          <w:rFonts w:asciiTheme="majorBidi" w:hAnsiTheme="majorBidi" w:cstheme="majorBidi"/>
          <w:color w:val="auto"/>
          <w:sz w:val="24"/>
          <w:szCs w:val="24"/>
        </w:rPr>
        <w:fldChar w:fldCharType="end"/>
      </w:r>
      <w:r>
        <w:rPr>
          <w:rFonts w:asciiTheme="majorBidi" w:hAnsiTheme="majorBidi" w:cstheme="majorBidi"/>
          <w:color w:val="auto"/>
          <w:sz w:val="24"/>
          <w:szCs w:val="24"/>
        </w:rPr>
        <w:t>: Requesting Breakdown Service</w:t>
      </w:r>
      <w:bookmarkEnd w:id="356"/>
    </w:p>
    <w:p>
      <w:pPr>
        <w:pStyle w:val="28"/>
        <w:spacing w:after="0" w:line="360" w:lineRule="auto"/>
        <w:ind w:left="0"/>
        <w:jc w:val="both"/>
        <w:rPr>
          <w:rFonts w:asciiTheme="majorBidi" w:hAnsiTheme="majorBidi" w:cstheme="majorBidi"/>
          <w:sz w:val="24"/>
          <w:szCs w:val="24"/>
          <w:lang w:val="en-GB"/>
        </w:rPr>
      </w:pPr>
    </w:p>
    <w:p>
      <w:pPr>
        <w:pStyle w:val="28"/>
        <w:spacing w:after="0" w:line="36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Repair: the repair service collects information such as vehicle make, model, year, part to be fixed, date, and time for the repair to take place. This service is in the form of an appointment.</w:t>
      </w:r>
    </w:p>
    <w:p>
      <w:pPr>
        <w:pStyle w:val="28"/>
        <w:keepNext/>
        <w:spacing w:after="0" w:line="360" w:lineRule="auto"/>
        <w:ind w:left="0"/>
        <w:jc w:val="both"/>
        <w:rPr>
          <w:rFonts w:asciiTheme="majorBidi" w:hAnsiTheme="majorBidi" w:cstheme="majorBidi"/>
        </w:rPr>
      </w:pPr>
      <w:r>
        <w:rPr>
          <w:rFonts w:asciiTheme="majorBidi" w:hAnsiTheme="majorBidi" w:cstheme="majorBidi"/>
          <w:sz w:val="24"/>
          <w:szCs w:val="24"/>
          <w:lang w:val="en-GB" w:eastAsia="en-GB"/>
        </w:rPr>
        <w:pict>
          <v:shape id="_x0000_i1046" o:spt="75" type="#_x0000_t75" style="height:519.05pt;width:252.55pt;" filled="f" o:preferrelative="t" stroked="f" coordsize="21600,21600">
            <v:path/>
            <v:fill on="f" focussize="0,0"/>
            <v:stroke on="f" joinstyle="miter"/>
            <v:imagedata r:id="rId26" o:title=""/>
            <o:lock v:ext="edit" aspectratio="t"/>
            <w10:wrap type="none"/>
            <w10:anchorlock/>
          </v:shape>
        </w:pict>
      </w:r>
    </w:p>
    <w:p>
      <w:pPr>
        <w:pStyle w:val="10"/>
        <w:spacing w:after="0"/>
        <w:jc w:val="center"/>
        <w:rPr>
          <w:rFonts w:asciiTheme="majorBidi" w:hAnsiTheme="majorBidi" w:cstheme="majorBidi"/>
          <w:color w:val="auto"/>
          <w:sz w:val="36"/>
          <w:szCs w:val="36"/>
          <w:lang w:val="en-GB"/>
        </w:rPr>
      </w:pPr>
      <w:bookmarkStart w:id="357" w:name="_Toc50985832"/>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16</w:t>
      </w:r>
      <w:r>
        <w:rPr>
          <w:rFonts w:asciiTheme="majorBidi" w:hAnsiTheme="majorBidi" w:cstheme="majorBidi"/>
          <w:color w:val="auto"/>
          <w:sz w:val="24"/>
          <w:szCs w:val="24"/>
        </w:rPr>
        <w:fldChar w:fldCharType="end"/>
      </w:r>
      <w:r>
        <w:rPr>
          <w:rFonts w:asciiTheme="majorBidi" w:hAnsiTheme="majorBidi" w:cstheme="majorBidi"/>
          <w:color w:val="auto"/>
          <w:sz w:val="24"/>
          <w:szCs w:val="24"/>
        </w:rPr>
        <w:t>: Requesting Repair</w:t>
      </w:r>
      <w:bookmarkEnd w:id="357"/>
    </w:p>
    <w:p>
      <w:pPr>
        <w:pStyle w:val="28"/>
        <w:spacing w:after="0"/>
        <w:ind w:left="0"/>
        <w:jc w:val="both"/>
        <w:rPr>
          <w:rFonts w:asciiTheme="majorBidi" w:hAnsiTheme="majorBidi" w:cstheme="majorBidi"/>
          <w:sz w:val="24"/>
          <w:szCs w:val="24"/>
          <w:lang w:val="en-GB"/>
        </w:rPr>
      </w:pPr>
    </w:p>
    <w:p>
      <w:pPr>
        <w:pStyle w:val="28"/>
        <w:spacing w:after="0" w:line="36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Regular service: the regular service collects information such as vehicle make, model, year, part to be fixed, date and time for the repair to take place. This service is in the form of an appointment.</w:t>
      </w:r>
    </w:p>
    <w:p>
      <w:pPr>
        <w:pStyle w:val="28"/>
        <w:keepNext/>
        <w:spacing w:after="0" w:line="360" w:lineRule="auto"/>
        <w:ind w:left="0"/>
        <w:jc w:val="both"/>
        <w:rPr>
          <w:rFonts w:asciiTheme="majorBidi" w:hAnsiTheme="majorBidi" w:cstheme="majorBidi"/>
        </w:rPr>
      </w:pPr>
      <w:r>
        <w:rPr>
          <w:rFonts w:asciiTheme="majorBidi" w:hAnsiTheme="majorBidi" w:cstheme="majorBidi"/>
          <w:sz w:val="24"/>
          <w:szCs w:val="24"/>
          <w:lang w:val="en-GB" w:eastAsia="en-GB"/>
        </w:rPr>
        <w:pict>
          <v:shape id="_x0000_i1047" o:spt="75" type="#_x0000_t75" style="height:572.8pt;width:279.4pt;" filled="f" o:preferrelative="t" stroked="f" coordsize="21600,21600">
            <v:path/>
            <v:fill on="f" focussize="0,0"/>
            <v:stroke on="f" joinstyle="miter"/>
            <v:imagedata r:id="rId27" o:title=""/>
            <o:lock v:ext="edit" aspectratio="t"/>
            <w10:wrap type="none"/>
            <w10:anchorlock/>
          </v:shape>
        </w:pict>
      </w:r>
    </w:p>
    <w:p>
      <w:pPr>
        <w:pStyle w:val="10"/>
        <w:spacing w:after="0"/>
        <w:jc w:val="center"/>
        <w:rPr>
          <w:rFonts w:asciiTheme="majorBidi" w:hAnsiTheme="majorBidi" w:cstheme="majorBidi"/>
          <w:color w:val="auto"/>
          <w:sz w:val="36"/>
          <w:szCs w:val="36"/>
          <w:lang w:val="en-GB"/>
        </w:rPr>
      </w:pPr>
      <w:bookmarkStart w:id="358" w:name="_Toc50985833"/>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17</w:t>
      </w:r>
      <w:r>
        <w:rPr>
          <w:rFonts w:asciiTheme="majorBidi" w:hAnsiTheme="majorBidi" w:cstheme="majorBidi"/>
          <w:color w:val="auto"/>
          <w:sz w:val="24"/>
          <w:szCs w:val="24"/>
        </w:rPr>
        <w:fldChar w:fldCharType="end"/>
      </w:r>
      <w:r>
        <w:rPr>
          <w:rFonts w:asciiTheme="majorBidi" w:hAnsiTheme="majorBidi" w:cstheme="majorBidi"/>
          <w:color w:val="auto"/>
          <w:sz w:val="24"/>
          <w:szCs w:val="24"/>
        </w:rPr>
        <w:t>: Requesting Regular Service</w:t>
      </w:r>
      <w:bookmarkEnd w:id="358"/>
    </w:p>
    <w:p>
      <w:pPr>
        <w:pStyle w:val="28"/>
        <w:spacing w:after="0" w:line="360" w:lineRule="auto"/>
        <w:ind w:left="0"/>
        <w:jc w:val="both"/>
        <w:rPr>
          <w:rFonts w:asciiTheme="majorBidi" w:hAnsiTheme="majorBidi" w:cstheme="majorBidi"/>
          <w:sz w:val="24"/>
          <w:szCs w:val="24"/>
          <w:lang w:val="en-GB"/>
        </w:rPr>
      </w:pPr>
    </w:p>
    <w:p>
      <w:pPr>
        <w:spacing w:line="360" w:lineRule="auto"/>
        <w:jc w:val="both"/>
        <w:rPr>
          <w:rFonts w:asciiTheme="majorBidi" w:hAnsiTheme="majorBidi" w:cstheme="majorBidi"/>
        </w:rPr>
      </w:pPr>
      <w:r>
        <w:rPr>
          <w:rFonts w:asciiTheme="majorBidi" w:hAnsiTheme="majorBidi" w:cstheme="majorBidi"/>
        </w:rPr>
        <w:t>Purchase parts: just like a conventional ecommerce application the purchase part service serves as an online shop for buying vehicle spare parts with the option of either home delivery or garage pick up and also payment options of either online payment or pay on delivery.</w:t>
      </w:r>
    </w:p>
    <w:p>
      <w:pPr>
        <w:pStyle w:val="28"/>
        <w:keepNext/>
        <w:spacing w:after="0" w:line="360" w:lineRule="auto"/>
        <w:ind w:left="0"/>
        <w:jc w:val="both"/>
        <w:rPr>
          <w:rFonts w:asciiTheme="majorBidi" w:hAnsiTheme="majorBidi" w:cstheme="majorBidi"/>
        </w:rPr>
      </w:pPr>
      <w:r>
        <w:rPr>
          <w:rFonts w:asciiTheme="majorBidi" w:hAnsiTheme="majorBidi" w:cstheme="majorBidi"/>
          <w:sz w:val="24"/>
          <w:szCs w:val="24"/>
          <w:lang w:val="en-GB" w:eastAsia="en-GB"/>
        </w:rPr>
        <w:pict>
          <v:shape id="_x0000_i1048" o:spt="75" type="#_x0000_t75" style="height:232.1pt;width:451.35pt;" filled="f" o:preferrelative="t" stroked="f" coordsize="21600,21600">
            <v:path/>
            <v:fill on="f" focussize="0,0"/>
            <v:stroke on="f" joinstyle="miter"/>
            <v:imagedata r:id="rId28" o:title=""/>
            <o:lock v:ext="edit" aspectratio="t"/>
            <w10:wrap type="none"/>
            <w10:anchorlock/>
          </v:shape>
        </w:pict>
      </w:r>
    </w:p>
    <w:p>
      <w:pPr>
        <w:pStyle w:val="10"/>
        <w:spacing w:after="0"/>
        <w:jc w:val="center"/>
        <w:rPr>
          <w:rFonts w:asciiTheme="majorBidi" w:hAnsiTheme="majorBidi" w:cstheme="majorBidi"/>
          <w:color w:val="auto"/>
          <w:sz w:val="36"/>
          <w:szCs w:val="36"/>
          <w:lang w:val="en-GB"/>
        </w:rPr>
      </w:pPr>
      <w:bookmarkStart w:id="359" w:name="_Toc50985834"/>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18</w:t>
      </w:r>
      <w:r>
        <w:rPr>
          <w:rFonts w:asciiTheme="majorBidi" w:hAnsiTheme="majorBidi" w:cstheme="majorBidi"/>
          <w:color w:val="auto"/>
          <w:sz w:val="24"/>
          <w:szCs w:val="24"/>
        </w:rPr>
        <w:fldChar w:fldCharType="end"/>
      </w:r>
      <w:r>
        <w:rPr>
          <w:rFonts w:asciiTheme="majorBidi" w:hAnsiTheme="majorBidi" w:cstheme="majorBidi"/>
          <w:color w:val="auto"/>
          <w:sz w:val="24"/>
          <w:szCs w:val="24"/>
        </w:rPr>
        <w:t>: Ordering Parts</w:t>
      </w:r>
      <w:bookmarkEnd w:id="359"/>
    </w:p>
    <w:p>
      <w:pPr>
        <w:pStyle w:val="28"/>
        <w:spacing w:after="0" w:line="360" w:lineRule="auto"/>
        <w:ind w:left="0"/>
        <w:jc w:val="both"/>
        <w:rPr>
          <w:rFonts w:asciiTheme="majorBidi" w:hAnsiTheme="majorBidi" w:cstheme="majorBidi"/>
          <w:sz w:val="24"/>
          <w:szCs w:val="24"/>
          <w:lang w:val="en-GB"/>
        </w:rPr>
      </w:pPr>
    </w:p>
    <w:p>
      <w:pPr>
        <w:spacing w:line="360" w:lineRule="auto"/>
        <w:jc w:val="both"/>
        <w:rPr>
          <w:rFonts w:asciiTheme="majorBidi" w:hAnsiTheme="majorBidi" w:cstheme="majorBidi"/>
          <w:lang w:val="en-GB"/>
        </w:rPr>
      </w:pPr>
      <w:r>
        <w:rPr>
          <w:rFonts w:asciiTheme="majorBidi" w:hAnsiTheme="majorBidi" w:cstheme="majorBidi"/>
          <w:lang w:val="en-GB"/>
        </w:rPr>
        <w:t>Service reminder: the application provides an email notification to a user’s email on the services date entered by the user in my vehicle section.</w:t>
      </w:r>
    </w:p>
    <w:p>
      <w:pPr>
        <w:keepNext/>
        <w:spacing w:line="360" w:lineRule="auto"/>
        <w:jc w:val="both"/>
        <w:rPr>
          <w:rFonts w:asciiTheme="majorBidi" w:hAnsiTheme="majorBidi" w:cstheme="majorBidi"/>
          <w:sz w:val="36"/>
          <w:szCs w:val="36"/>
        </w:rPr>
      </w:pPr>
      <w:r>
        <w:rPr>
          <w:rFonts w:asciiTheme="majorBidi" w:hAnsiTheme="majorBidi" w:cstheme="majorBidi"/>
          <w:lang w:val="en-GB" w:eastAsia="en-GB"/>
        </w:rPr>
        <w:pict>
          <v:shape id="_x0000_i1049" o:spt="75" type="#_x0000_t75" style="height:120.35pt;width:350.35pt;" filled="f" o:preferrelative="t" stroked="f" coordsize="21600,21600">
            <v:path/>
            <v:fill on="f" focussize="0,0"/>
            <v:stroke on="f" joinstyle="miter"/>
            <v:imagedata r:id="rId29"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360" w:name="_Toc50985835"/>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19</w:t>
      </w:r>
      <w:r>
        <w:rPr>
          <w:rFonts w:asciiTheme="majorBidi" w:hAnsiTheme="majorBidi" w:cstheme="majorBidi"/>
          <w:color w:val="auto"/>
          <w:sz w:val="24"/>
          <w:szCs w:val="24"/>
        </w:rPr>
        <w:fldChar w:fldCharType="end"/>
      </w:r>
      <w:r>
        <w:rPr>
          <w:rFonts w:asciiTheme="majorBidi" w:hAnsiTheme="majorBidi" w:cstheme="majorBidi"/>
          <w:color w:val="auto"/>
          <w:sz w:val="24"/>
          <w:szCs w:val="24"/>
        </w:rPr>
        <w:t>: Service Reminder</w:t>
      </w:r>
      <w:bookmarkEnd w:id="360"/>
    </w:p>
    <w:p>
      <w:pPr>
        <w:pStyle w:val="10"/>
        <w:spacing w:after="0"/>
        <w:rPr>
          <w:rFonts w:asciiTheme="majorBidi" w:hAnsiTheme="majorBidi" w:cstheme="majorBidi"/>
          <w:color w:val="auto"/>
          <w:sz w:val="24"/>
          <w:szCs w:val="24"/>
          <w:lang w:val="en-GB"/>
        </w:rPr>
      </w:pPr>
    </w:p>
    <w:p>
      <w:pPr>
        <w:pStyle w:val="28"/>
        <w:spacing w:after="0"/>
        <w:ind w:left="0"/>
        <w:jc w:val="both"/>
        <w:rPr>
          <w:rFonts w:asciiTheme="majorBidi" w:hAnsiTheme="majorBidi" w:cstheme="majorBidi"/>
          <w:sz w:val="24"/>
          <w:szCs w:val="24"/>
          <w:lang w:val="en-GB"/>
        </w:rPr>
      </w:pPr>
    </w:p>
    <w:p>
      <w:pPr>
        <w:pStyle w:val="28"/>
        <w:spacing w:after="0" w:line="36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Get estimate: estimate for repairs will be generated by collecting user input of vehicle make, model and year, part to be fixed, and a detailed description. This estimate will be generated by a professional (system admin) who has access to the details of the requested estimate. The admin will provide a detailed breakdown (the parts price, labour, etc) of the cost of the repair which will be forwarded to the user. </w:t>
      </w:r>
    </w:p>
    <w:p>
      <w:pPr>
        <w:keepNext/>
        <w:spacing w:line="360" w:lineRule="auto"/>
        <w:ind w:right="216"/>
        <w:rPr>
          <w:rFonts w:asciiTheme="majorBidi" w:hAnsiTheme="majorBidi" w:cstheme="majorBidi"/>
        </w:rPr>
      </w:pPr>
      <w:r>
        <w:rPr>
          <w:rFonts w:eastAsia="MS Gothic" w:asciiTheme="majorBidi" w:hAnsiTheme="majorBidi" w:cstheme="majorBidi"/>
          <w:lang w:val="en-GB" w:eastAsia="en-GB"/>
        </w:rPr>
        <w:pict>
          <v:shape id="_x0000_i1050" o:spt="75" type="#_x0000_t75" style="height:307.35pt;width:450.25pt;" filled="f" o:preferrelative="t" stroked="f" coordsize="21600,21600">
            <v:path/>
            <v:fill on="f" focussize="0,0"/>
            <v:stroke on="f" joinstyle="miter"/>
            <v:imagedata r:id="rId30"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361" w:name="_Toc50985836"/>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20</w:t>
      </w:r>
      <w:r>
        <w:rPr>
          <w:rFonts w:asciiTheme="majorBidi" w:hAnsiTheme="majorBidi" w:cstheme="majorBidi"/>
          <w:color w:val="auto"/>
          <w:sz w:val="24"/>
          <w:szCs w:val="24"/>
        </w:rPr>
        <w:fldChar w:fldCharType="end"/>
      </w:r>
      <w:r>
        <w:rPr>
          <w:rFonts w:asciiTheme="majorBidi" w:hAnsiTheme="majorBidi" w:cstheme="majorBidi"/>
          <w:color w:val="auto"/>
          <w:sz w:val="24"/>
          <w:szCs w:val="24"/>
        </w:rPr>
        <w:t>: Estimate Requests</w:t>
      </w:r>
      <w:bookmarkEnd w:id="361"/>
      <w:bookmarkStart w:id="362" w:name="_Toc270839084"/>
      <w:bookmarkStart w:id="363" w:name="_Toc270772240"/>
      <w:bookmarkStart w:id="364" w:name="_Toc270027247"/>
      <w:bookmarkStart w:id="365" w:name="_Toc270027856"/>
    </w:p>
    <w:p>
      <w:pPr>
        <w:rPr>
          <w:rFonts w:asciiTheme="majorBidi" w:hAnsiTheme="majorBidi" w:cstheme="majorBidi"/>
        </w:rPr>
      </w:pPr>
    </w:p>
    <w:p>
      <w:pPr>
        <w:pStyle w:val="3"/>
        <w:spacing w:after="0"/>
        <w:rPr>
          <w:rFonts w:asciiTheme="majorBidi" w:hAnsiTheme="majorBidi"/>
          <w:color w:val="auto"/>
          <w:sz w:val="24"/>
          <w:szCs w:val="24"/>
          <w:lang w:val="en-GB"/>
        </w:rPr>
      </w:pPr>
      <w:bookmarkStart w:id="366" w:name="_Toc516058372"/>
      <w:bookmarkStart w:id="367" w:name="_Toc50494271"/>
      <w:bookmarkStart w:id="368" w:name="_Toc50497136"/>
      <w:bookmarkStart w:id="369" w:name="_Toc51945715"/>
      <w:bookmarkStart w:id="370" w:name="_Toc50496633"/>
      <w:bookmarkStart w:id="371" w:name="_Toc50497078"/>
      <w:bookmarkStart w:id="372" w:name="_Toc50759274"/>
      <w:bookmarkStart w:id="373" w:name="_Toc50498206"/>
      <w:r>
        <w:rPr>
          <w:rFonts w:asciiTheme="majorBidi" w:hAnsiTheme="majorBidi"/>
          <w:color w:val="auto"/>
          <w:sz w:val="24"/>
          <w:szCs w:val="24"/>
          <w:lang w:val="en-GB"/>
        </w:rPr>
        <w:t>4.3</w:t>
      </w:r>
      <w:r>
        <w:rPr>
          <w:rFonts w:asciiTheme="majorBidi" w:hAnsiTheme="majorBidi"/>
          <w:color w:val="auto"/>
          <w:sz w:val="24"/>
          <w:szCs w:val="24"/>
          <w:lang w:val="en-GB"/>
        </w:rPr>
        <w:tab/>
      </w:r>
      <w:r>
        <w:rPr>
          <w:rFonts w:asciiTheme="majorBidi" w:hAnsiTheme="majorBidi"/>
          <w:color w:val="auto"/>
          <w:sz w:val="24"/>
          <w:szCs w:val="24"/>
          <w:lang w:val="en-GB"/>
        </w:rPr>
        <w:t>Implementation Problems</w:t>
      </w:r>
      <w:bookmarkEnd w:id="366"/>
      <w:bookmarkEnd w:id="367"/>
      <w:bookmarkEnd w:id="368"/>
      <w:bookmarkEnd w:id="369"/>
      <w:bookmarkEnd w:id="370"/>
      <w:bookmarkEnd w:id="371"/>
      <w:bookmarkEnd w:id="372"/>
      <w:bookmarkEnd w:id="373"/>
    </w:p>
    <w:p>
      <w:pPr>
        <w:spacing w:line="360" w:lineRule="auto"/>
        <w:ind w:right="216"/>
        <w:jc w:val="both"/>
        <w:rPr>
          <w:rFonts w:asciiTheme="majorBidi" w:hAnsiTheme="majorBidi" w:cstheme="majorBidi"/>
          <w:lang w:val="en-GB"/>
        </w:rPr>
      </w:pPr>
      <w:r>
        <w:rPr>
          <w:rFonts w:asciiTheme="majorBidi" w:hAnsiTheme="majorBidi" w:cstheme="majorBidi"/>
          <w:lang w:val="en-GB"/>
        </w:rPr>
        <w:t xml:space="preserve">The first problem encountered is as a result of nesting a navigation drawer in to the HomeStackNavigator. The problem associated with the navigation drawer was it not opening on click of the drawer icon; this is associated to the HomeStackNavigator nested in the AuthStackNavigator. </w:t>
      </w:r>
    </w:p>
    <w:p>
      <w:pPr>
        <w:pStyle w:val="10"/>
        <w:keepNext/>
        <w:spacing w:after="0"/>
        <w:rPr>
          <w:rFonts w:asciiTheme="majorBidi" w:hAnsiTheme="majorBidi" w:cstheme="majorBidi"/>
          <w:color w:val="auto"/>
          <w:sz w:val="24"/>
          <w:szCs w:val="24"/>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51" o:spt="75" type="#_x0000_t75" style="height:209.55pt;width:379.35pt;" filled="f" o:preferrelative="t" stroked="f" coordsize="21600,21600">
            <v:path/>
            <v:fill on="f" focussize="0,0"/>
            <v:stroke on="f" joinstyle="miter"/>
            <v:imagedata r:id="rId31" o:title=""/>
            <o:lock v:ext="edit" aspectratio="t"/>
            <w10:wrap type="none"/>
            <w10:anchorlock/>
          </v:shape>
        </w:pict>
      </w:r>
    </w:p>
    <w:p>
      <w:pPr>
        <w:pStyle w:val="10"/>
        <w:spacing w:after="0"/>
        <w:jc w:val="center"/>
        <w:rPr>
          <w:rFonts w:asciiTheme="majorBidi" w:hAnsiTheme="majorBidi" w:cstheme="majorBidi"/>
          <w:color w:val="auto"/>
          <w:sz w:val="24"/>
          <w:szCs w:val="24"/>
          <w:lang w:val="en-GB"/>
        </w:rPr>
      </w:pPr>
      <w:bookmarkStart w:id="374" w:name="_Toc50927826"/>
      <w:bookmarkStart w:id="375" w:name="_Toc50985837"/>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21</w:t>
      </w:r>
      <w:r>
        <w:rPr>
          <w:rFonts w:asciiTheme="majorBidi" w:hAnsiTheme="majorBidi" w:cstheme="majorBidi"/>
          <w:color w:val="auto"/>
          <w:sz w:val="24"/>
          <w:szCs w:val="24"/>
        </w:rPr>
        <w:fldChar w:fldCharType="end"/>
      </w:r>
      <w:r>
        <w:rPr>
          <w:rFonts w:asciiTheme="majorBidi" w:hAnsiTheme="majorBidi" w:cstheme="majorBidi"/>
          <w:color w:val="auto"/>
          <w:sz w:val="24"/>
          <w:szCs w:val="24"/>
        </w:rPr>
        <w:t>: Drawer Implementation Problem</w:t>
      </w:r>
      <w:bookmarkEnd w:id="374"/>
      <w:bookmarkEnd w:id="375"/>
    </w:p>
    <w:p>
      <w:pPr>
        <w:spacing w:line="360" w:lineRule="auto"/>
        <w:ind w:right="216"/>
        <w:jc w:val="center"/>
        <w:rPr>
          <w:rFonts w:asciiTheme="majorBidi" w:hAnsiTheme="majorBidi" w:cstheme="majorBidi"/>
        </w:rPr>
      </w:pPr>
    </w:p>
    <w:p>
      <w:pPr>
        <w:spacing w:line="360" w:lineRule="auto"/>
        <w:ind w:right="216"/>
        <w:jc w:val="both"/>
        <w:rPr>
          <w:rFonts w:asciiTheme="majorBidi" w:hAnsiTheme="majorBidi" w:cstheme="majorBidi"/>
        </w:rPr>
      </w:pPr>
      <w:r>
        <w:rPr>
          <w:rFonts w:asciiTheme="majorBidi" w:hAnsiTheme="majorBidi" w:cstheme="majorBidi"/>
        </w:rPr>
        <w:t>The second implementation problem is with the notification. The application was developed using Expo which is a platform for making native Android, IOS, and web applications with JavaScript, react and react native. At the time of developing this system, React Native Push Notifications on Expo application are triggered only when application is running.</w:t>
      </w:r>
    </w:p>
    <w:p>
      <w:pPr>
        <w:spacing w:line="360" w:lineRule="auto"/>
        <w:ind w:right="216"/>
        <w:rPr>
          <w:rFonts w:asciiTheme="majorBidi" w:hAnsiTheme="majorBidi" w:cstheme="majorBidi"/>
        </w:rPr>
      </w:pPr>
    </w:p>
    <w:p>
      <w:pPr>
        <w:spacing w:line="360" w:lineRule="auto"/>
        <w:ind w:right="216"/>
        <w:jc w:val="both"/>
        <w:rPr>
          <w:rFonts w:asciiTheme="majorBidi" w:hAnsiTheme="majorBidi" w:cstheme="majorBidi"/>
        </w:rPr>
      </w:pPr>
      <w:r>
        <w:rPr>
          <w:rFonts w:asciiTheme="majorBidi" w:hAnsiTheme="majorBidi" w:cstheme="majorBidi"/>
        </w:rPr>
        <w:t>The third implementation problem is located in the RegularServiceRequest.js. The problem is located in useEffect which is supposed to get user requested service details, PUT was passed into method because of that service details is not requested from firestore.</w:t>
      </w:r>
    </w:p>
    <w:p>
      <w:pPr>
        <w:pStyle w:val="10"/>
        <w:keepNext/>
        <w:spacing w:after="0"/>
        <w:rPr>
          <w:rFonts w:asciiTheme="majorBidi" w:hAnsiTheme="majorBidi" w:cstheme="majorBidi"/>
          <w:color w:val="auto"/>
          <w:sz w:val="24"/>
          <w:szCs w:val="24"/>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52" o:spt="75" type="#_x0000_t75" style="height:210.65pt;width:450.25pt;" filled="f" o:preferrelative="t" stroked="f" coordsize="21600,21600">
            <v:path/>
            <v:fill on="f" focussize="0,0"/>
            <v:stroke on="f" joinstyle="miter"/>
            <v:imagedata r:id="rId32"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376" w:name="_Toc50985838"/>
      <w:bookmarkStart w:id="377" w:name="_Toc50927827"/>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22</w:t>
      </w:r>
      <w:r>
        <w:rPr>
          <w:rFonts w:asciiTheme="majorBidi" w:hAnsiTheme="majorBidi" w:cstheme="majorBidi"/>
          <w:color w:val="auto"/>
          <w:sz w:val="24"/>
          <w:szCs w:val="24"/>
        </w:rPr>
        <w:fldChar w:fldCharType="end"/>
      </w:r>
      <w:r>
        <w:rPr>
          <w:rFonts w:asciiTheme="majorBidi" w:hAnsiTheme="majorBidi" w:cstheme="majorBidi"/>
          <w:color w:val="auto"/>
          <w:sz w:val="24"/>
          <w:szCs w:val="24"/>
        </w:rPr>
        <w:t>: Service Requests Implementation Problem</w:t>
      </w:r>
      <w:bookmarkEnd w:id="376"/>
      <w:bookmarkEnd w:id="377"/>
    </w:p>
    <w:p>
      <w:pPr>
        <w:spacing w:line="360" w:lineRule="auto"/>
        <w:ind w:right="216"/>
        <w:rPr>
          <w:rFonts w:asciiTheme="majorBidi" w:hAnsiTheme="majorBidi" w:cstheme="majorBidi"/>
          <w:lang w:val="en-GB"/>
        </w:rPr>
      </w:pPr>
    </w:p>
    <w:p>
      <w:pPr>
        <w:pStyle w:val="3"/>
        <w:spacing w:after="0"/>
        <w:rPr>
          <w:rFonts w:asciiTheme="majorBidi" w:hAnsiTheme="majorBidi"/>
          <w:color w:val="auto"/>
          <w:sz w:val="24"/>
          <w:szCs w:val="24"/>
          <w:lang w:val="en-GB"/>
        </w:rPr>
      </w:pPr>
      <w:bookmarkStart w:id="378" w:name="_Toc516058373"/>
      <w:bookmarkStart w:id="379" w:name="_Toc50494272"/>
      <w:bookmarkStart w:id="380" w:name="_Toc50496634"/>
      <w:bookmarkStart w:id="381" w:name="_Toc50759275"/>
      <w:bookmarkStart w:id="382" w:name="_Toc50497137"/>
      <w:bookmarkStart w:id="383" w:name="_Toc50498207"/>
      <w:bookmarkStart w:id="384" w:name="_Toc50497079"/>
      <w:bookmarkStart w:id="385" w:name="_Toc51945716"/>
      <w:r>
        <w:rPr>
          <w:rFonts w:asciiTheme="majorBidi" w:hAnsiTheme="majorBidi"/>
          <w:color w:val="auto"/>
          <w:sz w:val="24"/>
          <w:szCs w:val="24"/>
          <w:lang w:val="en-GB"/>
        </w:rPr>
        <w:t>4.4</w:t>
      </w:r>
      <w:r>
        <w:rPr>
          <w:rFonts w:asciiTheme="majorBidi" w:hAnsiTheme="majorBidi"/>
          <w:color w:val="auto"/>
          <w:sz w:val="24"/>
          <w:szCs w:val="24"/>
          <w:lang w:val="en-GB"/>
        </w:rPr>
        <w:tab/>
      </w:r>
      <w:r>
        <w:rPr>
          <w:rFonts w:asciiTheme="majorBidi" w:hAnsiTheme="majorBidi"/>
          <w:color w:val="auto"/>
          <w:sz w:val="24"/>
          <w:szCs w:val="24"/>
          <w:lang w:val="en-GB"/>
        </w:rPr>
        <w:t>Overcoming Implementation Problems</w:t>
      </w:r>
      <w:bookmarkEnd w:id="378"/>
      <w:bookmarkEnd w:id="379"/>
      <w:bookmarkEnd w:id="380"/>
      <w:bookmarkEnd w:id="381"/>
      <w:bookmarkEnd w:id="382"/>
      <w:bookmarkEnd w:id="383"/>
      <w:bookmarkEnd w:id="384"/>
      <w:bookmarkEnd w:id="385"/>
    </w:p>
    <w:p>
      <w:pPr>
        <w:rPr>
          <w:rFonts w:asciiTheme="majorBidi" w:hAnsiTheme="majorBidi" w:cstheme="majorBidi"/>
          <w:lang w:val="en-GB"/>
        </w:rPr>
      </w:pPr>
    </w:p>
    <w:p>
      <w:pPr>
        <w:spacing w:line="360" w:lineRule="auto"/>
        <w:ind w:right="216"/>
        <w:rPr>
          <w:rFonts w:asciiTheme="majorBidi" w:hAnsiTheme="majorBidi" w:cstheme="majorBidi"/>
          <w:lang w:val="en-GB"/>
        </w:rPr>
      </w:pPr>
      <w:r>
        <w:rPr>
          <w:rFonts w:asciiTheme="majorBidi" w:hAnsiTheme="majorBidi" w:cstheme="majorBidi"/>
          <w:lang w:val="en-GB"/>
        </w:rPr>
        <w:t>The problem with the drawer navigation was solved by creating a menu screen and adding a navigation to the menu screen on click of the menu icon.</w:t>
      </w:r>
    </w:p>
    <w:p>
      <w:pPr>
        <w:pStyle w:val="10"/>
        <w:keepNext/>
        <w:spacing w:after="0"/>
        <w:rPr>
          <w:rFonts w:asciiTheme="majorBidi" w:hAnsiTheme="majorBidi" w:cstheme="majorBidi"/>
          <w:color w:val="auto"/>
          <w:sz w:val="24"/>
          <w:szCs w:val="24"/>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53" o:spt="75" type="#_x0000_t75" style="height:139.7pt;width:451.35pt;" filled="f" o:preferrelative="t" stroked="f" coordsize="21600,21600">
            <v:path/>
            <v:fill on="f" focussize="0,0"/>
            <v:stroke on="f" joinstyle="miter"/>
            <v:imagedata r:id="rId33" o:title=""/>
            <o:lock v:ext="edit" aspectratio="t"/>
            <w10:wrap type="none"/>
            <w10:anchorlock/>
          </v:shape>
        </w:pict>
      </w:r>
    </w:p>
    <w:p>
      <w:pPr>
        <w:pStyle w:val="10"/>
        <w:spacing w:after="0"/>
        <w:jc w:val="center"/>
        <w:rPr>
          <w:rFonts w:asciiTheme="majorBidi" w:hAnsiTheme="majorBidi" w:cstheme="majorBidi"/>
          <w:color w:val="auto"/>
          <w:sz w:val="24"/>
          <w:szCs w:val="24"/>
          <w:lang w:val="en-GB"/>
        </w:rPr>
      </w:pPr>
      <w:bookmarkStart w:id="386" w:name="_Toc50927828"/>
      <w:bookmarkStart w:id="387" w:name="_Toc50985839"/>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23</w:t>
      </w:r>
      <w:r>
        <w:rPr>
          <w:rFonts w:asciiTheme="majorBidi" w:hAnsiTheme="majorBidi" w:cstheme="majorBidi"/>
          <w:color w:val="auto"/>
          <w:sz w:val="24"/>
          <w:szCs w:val="24"/>
        </w:rPr>
        <w:fldChar w:fldCharType="end"/>
      </w:r>
      <w:r>
        <w:rPr>
          <w:rFonts w:asciiTheme="majorBidi" w:hAnsiTheme="majorBidi" w:cstheme="majorBidi"/>
          <w:color w:val="auto"/>
          <w:sz w:val="24"/>
          <w:szCs w:val="24"/>
        </w:rPr>
        <w:t>: Drawer Implementation Solution</w:t>
      </w:r>
      <w:bookmarkEnd w:id="386"/>
      <w:bookmarkEnd w:id="387"/>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r>
        <w:rPr>
          <w:rFonts w:asciiTheme="majorBidi" w:hAnsiTheme="majorBidi" w:cstheme="majorBidi"/>
        </w:rPr>
        <w:t>The second implementation problem was overcame by integrating firebase cloud functions email notification as opposed to push notifications.</w:t>
      </w:r>
    </w:p>
    <w:p>
      <w:pPr>
        <w:pStyle w:val="10"/>
        <w:keepNext/>
        <w:spacing w:after="0"/>
        <w:rPr>
          <w:rFonts w:asciiTheme="majorBidi" w:hAnsiTheme="majorBidi" w:cstheme="majorBidi"/>
          <w:color w:val="auto"/>
          <w:sz w:val="24"/>
          <w:szCs w:val="24"/>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54" o:spt="75" type="#_x0000_t75" style="height:268.65pt;width:451.35pt;" filled="f" o:preferrelative="t" stroked="f" coordsize="21600,21600">
            <v:path/>
            <v:fill on="f" focussize="0,0"/>
            <v:stroke on="f" joinstyle="miter"/>
            <v:imagedata r:id="rId34" o:title=""/>
            <o:lock v:ext="edit" aspectratio="t"/>
            <w10:wrap type="none"/>
            <w10:anchorlock/>
          </v:shape>
        </w:pict>
      </w:r>
    </w:p>
    <w:p>
      <w:pPr>
        <w:pStyle w:val="10"/>
        <w:spacing w:after="0"/>
        <w:jc w:val="center"/>
        <w:rPr>
          <w:rFonts w:asciiTheme="majorBidi" w:hAnsiTheme="majorBidi" w:cstheme="majorBidi"/>
          <w:color w:val="auto"/>
          <w:sz w:val="24"/>
          <w:szCs w:val="24"/>
          <w:lang w:val="en-GB"/>
        </w:rPr>
      </w:pPr>
      <w:bookmarkStart w:id="388" w:name="_Toc50927829"/>
      <w:bookmarkStart w:id="389" w:name="_Toc50985840"/>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24</w:t>
      </w:r>
      <w:r>
        <w:rPr>
          <w:rFonts w:asciiTheme="majorBidi" w:hAnsiTheme="majorBidi" w:cstheme="majorBidi"/>
          <w:color w:val="auto"/>
          <w:sz w:val="24"/>
          <w:szCs w:val="24"/>
        </w:rPr>
        <w:fldChar w:fldCharType="end"/>
      </w:r>
      <w:r>
        <w:rPr>
          <w:rFonts w:asciiTheme="majorBidi" w:hAnsiTheme="majorBidi" w:cstheme="majorBidi"/>
          <w:color w:val="auto"/>
          <w:sz w:val="24"/>
          <w:szCs w:val="24"/>
        </w:rPr>
        <w:t>: Notification Implementation Solution</w:t>
      </w:r>
      <w:bookmarkEnd w:id="388"/>
      <w:bookmarkEnd w:id="389"/>
    </w:p>
    <w:p>
      <w:pPr>
        <w:spacing w:line="360" w:lineRule="auto"/>
        <w:ind w:right="216"/>
        <w:rPr>
          <w:rFonts w:asciiTheme="majorBidi" w:hAnsiTheme="majorBidi" w:cstheme="majorBidi"/>
          <w:lang w:val="en-GB"/>
        </w:rPr>
      </w:pPr>
    </w:p>
    <w:p>
      <w:pPr>
        <w:spacing w:line="360" w:lineRule="auto"/>
        <w:ind w:right="216"/>
        <w:rPr>
          <w:rFonts w:asciiTheme="majorBidi" w:hAnsiTheme="majorBidi" w:cstheme="majorBidi"/>
          <w:lang w:val="en-GB"/>
        </w:rPr>
      </w:pPr>
      <w:r>
        <w:rPr>
          <w:rFonts w:asciiTheme="majorBidi" w:hAnsiTheme="majorBidi" w:cstheme="majorBidi"/>
          <w:lang w:val="en-GB"/>
        </w:rPr>
        <w:t>The third implementation problem was navigated through by passing GET to method.</w:t>
      </w:r>
    </w:p>
    <w:p>
      <w:pPr>
        <w:pStyle w:val="10"/>
        <w:keepNext/>
        <w:spacing w:after="0"/>
        <w:rPr>
          <w:rFonts w:asciiTheme="majorBidi" w:hAnsiTheme="majorBidi" w:cstheme="majorBidi"/>
          <w:color w:val="auto"/>
          <w:sz w:val="24"/>
          <w:szCs w:val="24"/>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55" o:spt="75" type="#_x0000_t75" style="height:209.55pt;width:451.35pt;" filled="f" o:preferrelative="t" stroked="f" coordsize="21600,21600">
            <v:path/>
            <v:fill on="f" focussize="0,0"/>
            <v:stroke on="f" joinstyle="miter"/>
            <v:imagedata r:id="rId35" o:title=""/>
            <o:lock v:ext="edit" aspectratio="t"/>
            <w10:wrap type="none"/>
            <w10:anchorlock/>
          </v:shape>
        </w:pict>
      </w:r>
    </w:p>
    <w:p>
      <w:pPr>
        <w:pStyle w:val="10"/>
        <w:spacing w:after="0"/>
        <w:jc w:val="center"/>
        <w:rPr>
          <w:rFonts w:asciiTheme="majorBidi" w:hAnsiTheme="majorBidi" w:cstheme="majorBidi"/>
          <w:color w:val="auto"/>
          <w:sz w:val="24"/>
          <w:szCs w:val="24"/>
          <w:lang w:val="en-GB"/>
        </w:rPr>
      </w:pPr>
      <w:bookmarkStart w:id="390" w:name="_Toc50985841"/>
      <w:bookmarkStart w:id="391" w:name="_Toc50927830"/>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25</w:t>
      </w:r>
      <w:r>
        <w:rPr>
          <w:rFonts w:asciiTheme="majorBidi" w:hAnsiTheme="majorBidi" w:cstheme="majorBidi"/>
          <w:color w:val="auto"/>
          <w:sz w:val="24"/>
          <w:szCs w:val="24"/>
        </w:rPr>
        <w:fldChar w:fldCharType="end"/>
      </w:r>
      <w:r>
        <w:rPr>
          <w:rFonts w:asciiTheme="majorBidi" w:hAnsiTheme="majorBidi" w:cstheme="majorBidi"/>
          <w:color w:val="auto"/>
          <w:sz w:val="24"/>
          <w:szCs w:val="24"/>
        </w:rPr>
        <w:t>: Service Requests Implementation Solution</w:t>
      </w:r>
      <w:bookmarkEnd w:id="390"/>
      <w:bookmarkEnd w:id="391"/>
    </w:p>
    <w:p>
      <w:pPr>
        <w:spacing w:line="360" w:lineRule="auto"/>
        <w:ind w:right="216"/>
        <w:rPr>
          <w:rFonts w:asciiTheme="majorBidi" w:hAnsiTheme="majorBidi" w:cstheme="majorBidi"/>
          <w:lang w:val="en-GB"/>
        </w:rPr>
      </w:pPr>
    </w:p>
    <w:bookmarkEnd w:id="362"/>
    <w:bookmarkEnd w:id="363"/>
    <w:bookmarkEnd w:id="364"/>
    <w:bookmarkEnd w:id="365"/>
    <w:p>
      <w:pPr>
        <w:pStyle w:val="3"/>
        <w:spacing w:after="0"/>
        <w:rPr>
          <w:rFonts w:asciiTheme="majorBidi" w:hAnsiTheme="majorBidi"/>
          <w:color w:val="auto"/>
          <w:sz w:val="24"/>
          <w:szCs w:val="24"/>
        </w:rPr>
      </w:pPr>
      <w:bookmarkStart w:id="392" w:name="_Toc516058374"/>
      <w:bookmarkStart w:id="393" w:name="_Toc50494273"/>
      <w:bookmarkStart w:id="394" w:name="_Toc50496635"/>
      <w:bookmarkStart w:id="395" w:name="_Toc50497080"/>
      <w:bookmarkStart w:id="396" w:name="_Toc50497138"/>
      <w:bookmarkStart w:id="397" w:name="_Toc50498208"/>
      <w:bookmarkStart w:id="398" w:name="_Toc50759276"/>
      <w:bookmarkStart w:id="399" w:name="_Toc51945717"/>
      <w:bookmarkStart w:id="400" w:name="_Toc270027248"/>
      <w:bookmarkStart w:id="401" w:name="_Toc270027857"/>
      <w:r>
        <w:rPr>
          <w:rFonts w:asciiTheme="majorBidi" w:hAnsiTheme="majorBidi"/>
          <w:color w:val="auto"/>
          <w:sz w:val="24"/>
          <w:szCs w:val="24"/>
        </w:rPr>
        <w:t>4.5</w:t>
      </w:r>
      <w:r>
        <w:rPr>
          <w:rFonts w:asciiTheme="majorBidi" w:hAnsiTheme="majorBidi"/>
          <w:color w:val="auto"/>
          <w:sz w:val="24"/>
          <w:szCs w:val="24"/>
        </w:rPr>
        <w:tab/>
      </w:r>
      <w:r>
        <w:rPr>
          <w:rFonts w:asciiTheme="majorBidi" w:hAnsiTheme="majorBidi"/>
          <w:color w:val="auto"/>
          <w:sz w:val="24"/>
          <w:szCs w:val="24"/>
        </w:rPr>
        <w:t>Testing</w:t>
      </w:r>
      <w:bookmarkEnd w:id="392"/>
      <w:bookmarkEnd w:id="393"/>
      <w:bookmarkEnd w:id="394"/>
      <w:bookmarkEnd w:id="395"/>
      <w:bookmarkEnd w:id="396"/>
      <w:bookmarkEnd w:id="397"/>
      <w:bookmarkEnd w:id="398"/>
      <w:bookmarkEnd w:id="399"/>
    </w:p>
    <w:p>
      <w:pPr>
        <w:spacing w:line="360" w:lineRule="auto"/>
        <w:ind w:right="216"/>
        <w:jc w:val="both"/>
        <w:rPr>
          <w:rFonts w:asciiTheme="majorBidi" w:hAnsiTheme="majorBidi" w:cstheme="majorBidi"/>
        </w:rPr>
      </w:pPr>
      <w:r>
        <w:rPr>
          <w:rFonts w:asciiTheme="majorBidi" w:hAnsiTheme="majorBidi" w:cstheme="majorBidi"/>
        </w:rPr>
        <w:t>Tests are to be conducted on the system with the motive of tracking the availability of errors.</w:t>
      </w:r>
    </w:p>
    <w:p>
      <w:pPr>
        <w:spacing w:line="360" w:lineRule="auto"/>
        <w:ind w:right="216"/>
        <w:rPr>
          <w:rFonts w:asciiTheme="majorBidi" w:hAnsiTheme="majorBidi" w:cstheme="majorBidi"/>
        </w:rPr>
      </w:pPr>
    </w:p>
    <w:p>
      <w:pPr>
        <w:pStyle w:val="4"/>
        <w:rPr>
          <w:rFonts w:asciiTheme="majorBidi" w:hAnsiTheme="majorBidi"/>
          <w:color w:val="auto"/>
        </w:rPr>
      </w:pPr>
      <w:bookmarkStart w:id="402" w:name="_Toc50497139"/>
      <w:bookmarkStart w:id="403" w:name="_Toc516058375"/>
      <w:bookmarkStart w:id="404" w:name="_Toc50496636"/>
      <w:bookmarkStart w:id="405" w:name="_Toc50497081"/>
      <w:bookmarkStart w:id="406" w:name="_Toc50759277"/>
      <w:bookmarkStart w:id="407" w:name="_Toc51945718"/>
      <w:bookmarkStart w:id="408" w:name="_Toc50494274"/>
      <w:bookmarkStart w:id="409" w:name="_Toc50498209"/>
      <w:r>
        <w:rPr>
          <w:rFonts w:asciiTheme="majorBidi" w:hAnsiTheme="majorBidi"/>
          <w:color w:val="auto"/>
        </w:rPr>
        <w:t>4.5.1</w:t>
      </w:r>
      <w:r>
        <w:rPr>
          <w:rFonts w:asciiTheme="majorBidi" w:hAnsiTheme="majorBidi"/>
          <w:color w:val="auto"/>
        </w:rPr>
        <w:tab/>
      </w:r>
      <w:r>
        <w:rPr>
          <w:rFonts w:asciiTheme="majorBidi" w:hAnsiTheme="majorBidi"/>
          <w:color w:val="auto"/>
        </w:rPr>
        <w:t>Tests Plans</w:t>
      </w:r>
      <w:bookmarkEnd w:id="402"/>
      <w:bookmarkEnd w:id="403"/>
      <w:bookmarkEnd w:id="404"/>
      <w:bookmarkEnd w:id="405"/>
      <w:bookmarkEnd w:id="406"/>
      <w:bookmarkEnd w:id="407"/>
      <w:bookmarkEnd w:id="408"/>
      <w:bookmarkEnd w:id="409"/>
    </w:p>
    <w:p>
      <w:pPr>
        <w:spacing w:line="360" w:lineRule="auto"/>
        <w:ind w:right="216"/>
        <w:rPr>
          <w:rFonts w:asciiTheme="majorBidi" w:hAnsiTheme="majorBidi" w:cstheme="majorBidi"/>
        </w:rPr>
      </w:pPr>
    </w:p>
    <w:p>
      <w:pPr>
        <w:pStyle w:val="10"/>
        <w:keepNext/>
        <w:spacing w:after="0"/>
        <w:rPr>
          <w:rFonts w:asciiTheme="majorBidi" w:hAnsiTheme="majorBidi" w:cstheme="majorBidi"/>
          <w:color w:val="auto"/>
          <w:sz w:val="24"/>
          <w:szCs w:val="24"/>
        </w:rPr>
      </w:pPr>
      <w:bookmarkStart w:id="410" w:name="_Toc50496682"/>
      <w:r>
        <w:rPr>
          <w:rFonts w:asciiTheme="majorBidi" w:hAnsiTheme="majorBidi" w:cstheme="majorBidi"/>
          <w:color w:val="auto"/>
          <w:sz w:val="24"/>
          <w:szCs w:val="24"/>
        </w:rPr>
        <w:t xml:space="preserve">Table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4</w:t>
      </w:r>
      <w:r>
        <w:rPr>
          <w:rFonts w:asciiTheme="majorBidi" w:hAnsiTheme="majorBidi" w:cstheme="majorBidi"/>
          <w:color w:val="auto"/>
          <w:sz w:val="24"/>
          <w:szCs w:val="24"/>
        </w:rPr>
        <w:fldChar w:fldCharType="end"/>
      </w:r>
      <w:r>
        <w:rPr>
          <w:rFonts w:asciiTheme="majorBidi" w:hAnsiTheme="majorBidi" w:cstheme="majorBidi"/>
          <w:color w:val="auto"/>
          <w:sz w:val="24"/>
          <w:szCs w:val="24"/>
        </w:rPr>
        <w:t>: Test Plans</w:t>
      </w:r>
      <w:bookmarkEnd w:id="410"/>
    </w:p>
    <w:tbl>
      <w:tblPr>
        <w:tblStyle w:val="7"/>
        <w:tblW w:w="846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5427"/>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b/>
                <w:lang w:val="en-GB"/>
              </w:rPr>
            </w:pPr>
            <w:bookmarkStart w:id="411" w:name="_Hlk48258837"/>
            <w:r>
              <w:rPr>
                <w:rFonts w:asciiTheme="majorBidi" w:hAnsiTheme="majorBidi" w:eastAsiaTheme="minorEastAsia" w:cstheme="majorBidi"/>
                <w:b/>
                <w:lang w:val="en-GB"/>
              </w:rPr>
              <w:t>Req. No.</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rPr>
            </w:pPr>
            <w:r>
              <w:rPr>
                <w:rFonts w:asciiTheme="majorBidi" w:hAnsiTheme="majorBidi" w:eastAsiaTheme="minorEastAsia" w:cstheme="majorBidi"/>
                <w:b/>
              </w:rPr>
              <w:t>Description</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lang w:val="en-GB"/>
              </w:rPr>
            </w:pPr>
            <w:r>
              <w:rPr>
                <w:rFonts w:asciiTheme="majorBidi" w:hAnsiTheme="majorBidi" w:eastAsiaTheme="minorEastAsia" w:cstheme="majorBidi"/>
                <w:b/>
                <w:lang w:val="en-GB"/>
              </w:rPr>
              <w:t>Type Case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br w:type="page"/>
            </w:r>
            <w:r>
              <w:rPr>
                <w:rFonts w:asciiTheme="majorBidi" w:hAnsiTheme="majorBidi" w:eastAsiaTheme="minorEastAsia" w:cstheme="majorBidi"/>
                <w:lang w:val="en-GB"/>
              </w:rPr>
              <w:t>R-101</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rPr>
              <w:t>The system shall allow a new User to create an account.</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R-102</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log in to the system.</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R-103</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enter his/her vehicle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R-104</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request breakdown.</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R-105</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be able to collect User location.</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R-106</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book a repair.</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R-107</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book a service.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R-108</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request estimate.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R-109</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purchase parts.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R-110</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be able to get service dating using mileage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R-111</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send notifications when a User’s vehicle is set for service.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R-112</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order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R-113</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breakdown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R-114</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booking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R-115</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user to make payments online.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R-116</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estimate request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R-117</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booked repair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R-118</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booked service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R-119</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breakdown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R-120</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order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R_121</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send estimate price to user.</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R_122</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add a product</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R_123</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run on iOS 10.0 and Android 4.1 or later.</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T_23</w:t>
            </w:r>
          </w:p>
        </w:tc>
      </w:tr>
      <w:bookmarkEnd w:id="411"/>
    </w:tbl>
    <w:p>
      <w:pPr>
        <w:spacing w:line="259" w:lineRule="auto"/>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pStyle w:val="4"/>
        <w:rPr>
          <w:rFonts w:asciiTheme="majorBidi" w:hAnsiTheme="majorBidi"/>
          <w:color w:val="auto"/>
        </w:rPr>
      </w:pPr>
      <w:bookmarkStart w:id="412" w:name="_Toc516058377"/>
      <w:bookmarkStart w:id="413" w:name="_Toc50494276"/>
      <w:bookmarkStart w:id="414" w:name="_Toc50496638"/>
      <w:bookmarkStart w:id="415" w:name="_Toc50497141"/>
      <w:bookmarkStart w:id="416" w:name="_Toc50759278"/>
      <w:bookmarkStart w:id="417" w:name="_Toc50497083"/>
      <w:bookmarkStart w:id="418" w:name="_Toc50498211"/>
      <w:bookmarkStart w:id="419" w:name="_Toc51945719"/>
      <w:r>
        <w:rPr>
          <w:rFonts w:asciiTheme="majorBidi" w:hAnsiTheme="majorBidi"/>
          <w:color w:val="auto"/>
        </w:rPr>
        <w:t>4.5.2</w:t>
      </w:r>
      <w:r>
        <w:rPr>
          <w:rFonts w:asciiTheme="majorBidi" w:hAnsiTheme="majorBidi"/>
          <w:color w:val="auto"/>
        </w:rPr>
        <w:tab/>
      </w:r>
      <w:r>
        <w:rPr>
          <w:rFonts w:asciiTheme="majorBidi" w:hAnsiTheme="majorBidi"/>
          <w:color w:val="auto"/>
        </w:rPr>
        <w:t>Test Traceability Matrix</w:t>
      </w:r>
      <w:bookmarkEnd w:id="412"/>
      <w:bookmarkEnd w:id="413"/>
      <w:bookmarkEnd w:id="414"/>
      <w:bookmarkEnd w:id="415"/>
      <w:bookmarkEnd w:id="416"/>
      <w:bookmarkEnd w:id="417"/>
      <w:bookmarkEnd w:id="418"/>
      <w:bookmarkEnd w:id="419"/>
    </w:p>
    <w:p>
      <w:pPr>
        <w:pStyle w:val="10"/>
        <w:keepNext/>
        <w:spacing w:after="0"/>
        <w:rPr>
          <w:rFonts w:asciiTheme="majorBidi" w:hAnsiTheme="majorBidi" w:cstheme="majorBidi"/>
          <w:color w:val="auto"/>
          <w:sz w:val="24"/>
          <w:szCs w:val="24"/>
        </w:rPr>
      </w:pPr>
      <w:bookmarkStart w:id="420" w:name="_Toc50496684"/>
    </w:p>
    <w:p>
      <w:pPr>
        <w:pStyle w:val="10"/>
        <w:keepNext/>
        <w:spacing w:after="0"/>
        <w:rPr>
          <w:rFonts w:asciiTheme="majorBidi" w:hAnsiTheme="majorBidi" w:cstheme="majorBidi"/>
          <w:color w:val="auto"/>
          <w:sz w:val="24"/>
          <w:szCs w:val="24"/>
        </w:rPr>
      </w:pPr>
      <w:r>
        <w:rPr>
          <w:rFonts w:asciiTheme="majorBidi" w:hAnsiTheme="majorBidi" w:cstheme="majorBidi"/>
          <w:color w:val="auto"/>
          <w:sz w:val="24"/>
          <w:szCs w:val="24"/>
        </w:rPr>
        <w:t xml:space="preserve">Table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5</w:t>
      </w:r>
      <w:r>
        <w:rPr>
          <w:rFonts w:asciiTheme="majorBidi" w:hAnsiTheme="majorBidi" w:cstheme="majorBidi"/>
          <w:color w:val="auto"/>
          <w:sz w:val="24"/>
          <w:szCs w:val="24"/>
        </w:rPr>
        <w:fldChar w:fldCharType="end"/>
      </w:r>
      <w:r>
        <w:rPr>
          <w:rFonts w:asciiTheme="majorBidi" w:hAnsiTheme="majorBidi" w:cstheme="majorBidi"/>
          <w:color w:val="auto"/>
          <w:sz w:val="24"/>
          <w:szCs w:val="24"/>
        </w:rPr>
        <w:t>: Traceability Matrix</w:t>
      </w:r>
      <w:bookmarkEnd w:id="420"/>
    </w:p>
    <w:tbl>
      <w:tblPr>
        <w:tblStyle w:val="7"/>
        <w:tblW w:w="8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417"/>
        <w:gridCol w:w="1245"/>
        <w:gridCol w:w="158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both"/>
              <w:rPr>
                <w:rFonts w:asciiTheme="majorBidi" w:hAnsiTheme="majorBidi" w:eastAsiaTheme="minorEastAsia" w:cstheme="majorBidi"/>
                <w:b/>
                <w:lang w:val="en-GB"/>
              </w:rPr>
            </w:pPr>
            <w:r>
              <w:rPr>
                <w:rFonts w:asciiTheme="majorBidi" w:hAnsiTheme="majorBidi" w:eastAsiaTheme="minorEastAsia" w:cstheme="majorBidi"/>
                <w:b/>
                <w:lang w:val="en-GB"/>
              </w:rPr>
              <w:t>Type Case Id</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rPr>
            </w:pPr>
            <w:r>
              <w:rPr>
                <w:rFonts w:asciiTheme="majorBidi" w:hAnsiTheme="majorBidi" w:eastAsiaTheme="minorEastAsia" w:cstheme="majorBidi"/>
                <w:b/>
              </w:rPr>
              <w:t>Description</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lang w:val="en-GB"/>
              </w:rPr>
            </w:pPr>
            <w:r>
              <w:rPr>
                <w:rFonts w:asciiTheme="majorBidi" w:hAnsiTheme="majorBidi" w:eastAsiaTheme="minorEastAsia" w:cstheme="majorBidi"/>
                <w:b/>
                <w:lang w:val="en-GB"/>
              </w:rPr>
              <w:t>Priority</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lang w:val="en-GB"/>
              </w:rPr>
            </w:pPr>
            <w:r>
              <w:rPr>
                <w:rFonts w:asciiTheme="majorBidi" w:hAnsiTheme="majorBidi" w:eastAsiaTheme="minorEastAsia" w:cstheme="majorBidi"/>
                <w:b/>
                <w:lang w:val="en-GB"/>
              </w:rPr>
              <w:t>Test Date</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lang w:val="en-GB"/>
              </w:rPr>
            </w:pPr>
            <w:r>
              <w:rPr>
                <w:rFonts w:asciiTheme="majorBidi" w:hAnsiTheme="majorBidi" w:eastAsiaTheme="minorEastAsia" w:cstheme="majorBidi"/>
                <w:b/>
                <w:lang w:val="en-GB"/>
              </w:rPr>
              <w:t>Test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T_01</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rPr>
              <w:t>The system shall allow a new User to create an account.</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T_02</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log in to the system.</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T_03</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enter his/her vehicle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T_04</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request breakdown.</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T_05</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be able to collect User location.</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 xml:space="preserve">H </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T_06</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book a repair.</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T_07</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book a service.</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T_08</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request estimate.</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T_09</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purchase parts.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T-10</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be able to get service date using mileage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L</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T_11</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send notifications when a User’s vehicle is set for service.</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T_12</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order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T_13</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breakdown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T_14</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booking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T_15</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user to make payments online.</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T_16</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estimate request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T_17</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booked repair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T_18</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booked service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L</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T_19</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breakdown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L</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 20</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order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bookmarkStart w:id="421" w:name="_Hlk50938753"/>
            <w:r>
              <w:rPr>
                <w:rFonts w:asciiTheme="majorBidi" w:hAnsiTheme="majorBidi" w:eastAsiaTheme="minorEastAsia" w:cstheme="majorBidi"/>
                <w:lang w:val="en-GB"/>
              </w:rPr>
              <w:t>T_21</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send estimate price to user.</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T_22</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add a product</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 xml:space="preserve">H </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bookmarkEnd w:id="4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T_23</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run on iOS 10.0 and Android 4.1 or later.</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bl>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pStyle w:val="4"/>
        <w:rPr>
          <w:rFonts w:asciiTheme="majorBidi" w:hAnsiTheme="majorBidi"/>
          <w:color w:val="auto"/>
        </w:rPr>
      </w:pPr>
      <w:bookmarkStart w:id="422" w:name="_Toc516058378"/>
      <w:bookmarkStart w:id="423" w:name="_Toc50494277"/>
      <w:bookmarkStart w:id="424" w:name="_Toc50496639"/>
      <w:bookmarkStart w:id="425" w:name="_Toc50498212"/>
      <w:bookmarkStart w:id="426" w:name="_Toc50759279"/>
      <w:bookmarkStart w:id="427" w:name="_Toc51945720"/>
      <w:bookmarkStart w:id="428" w:name="_Toc50497142"/>
      <w:bookmarkStart w:id="429" w:name="_Toc50497084"/>
      <w:r>
        <w:rPr>
          <w:rFonts w:asciiTheme="majorBidi" w:hAnsiTheme="majorBidi"/>
          <w:color w:val="auto"/>
        </w:rPr>
        <w:t>4.5.3</w:t>
      </w:r>
      <w:r>
        <w:rPr>
          <w:rFonts w:asciiTheme="majorBidi" w:hAnsiTheme="majorBidi"/>
          <w:color w:val="auto"/>
        </w:rPr>
        <w:tab/>
      </w:r>
      <w:r>
        <w:rPr>
          <w:rFonts w:asciiTheme="majorBidi" w:hAnsiTheme="majorBidi"/>
          <w:color w:val="auto"/>
        </w:rPr>
        <w:t>Test Report Summary</w:t>
      </w:r>
      <w:bookmarkEnd w:id="422"/>
      <w:bookmarkEnd w:id="423"/>
      <w:bookmarkEnd w:id="424"/>
      <w:bookmarkEnd w:id="425"/>
      <w:bookmarkEnd w:id="426"/>
      <w:bookmarkEnd w:id="427"/>
      <w:bookmarkEnd w:id="428"/>
      <w:bookmarkEnd w:id="429"/>
    </w:p>
    <w:p>
      <w:pPr>
        <w:rPr>
          <w:rFonts w:asciiTheme="majorBidi" w:hAnsiTheme="majorBidi" w:cstheme="majorBidi"/>
        </w:rPr>
      </w:pPr>
    </w:p>
    <w:p>
      <w:pPr>
        <w:pStyle w:val="10"/>
        <w:keepNext/>
        <w:spacing w:after="0"/>
        <w:rPr>
          <w:rFonts w:asciiTheme="majorBidi" w:hAnsiTheme="majorBidi" w:cstheme="majorBidi"/>
          <w:color w:val="auto"/>
          <w:sz w:val="24"/>
          <w:szCs w:val="24"/>
        </w:rPr>
      </w:pPr>
      <w:bookmarkStart w:id="430" w:name="_Toc50496685"/>
      <w:r>
        <w:rPr>
          <w:rFonts w:asciiTheme="majorBidi" w:hAnsiTheme="majorBidi" w:cstheme="majorBidi"/>
          <w:color w:val="auto"/>
          <w:sz w:val="24"/>
          <w:szCs w:val="24"/>
        </w:rPr>
        <w:t xml:space="preserve">Table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6</w:t>
      </w:r>
      <w:r>
        <w:rPr>
          <w:rFonts w:asciiTheme="majorBidi" w:hAnsiTheme="majorBidi" w:cstheme="majorBidi"/>
          <w:color w:val="auto"/>
          <w:sz w:val="24"/>
          <w:szCs w:val="24"/>
        </w:rPr>
        <w:fldChar w:fldCharType="end"/>
      </w:r>
      <w:r>
        <w:rPr>
          <w:rFonts w:asciiTheme="majorBidi" w:hAnsiTheme="majorBidi" w:cstheme="majorBidi"/>
          <w:color w:val="auto"/>
          <w:sz w:val="24"/>
          <w:szCs w:val="24"/>
        </w:rPr>
        <w:t>: Test Report</w:t>
      </w:r>
      <w:bookmarkEnd w:id="43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SUMMARY OF TEST VEHICLERIED OUT</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 xml:space="preserve">Number of tests executed:          </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Number of tests not executed:</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Number of tests passed:</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Number of tests failed:</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 xml:space="preserve">Percentage of test passed:          </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Percentage of tests failed:</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4%</w:t>
            </w:r>
          </w:p>
        </w:tc>
      </w:tr>
    </w:tbl>
    <w:p>
      <w:pPr>
        <w:spacing w:line="360" w:lineRule="auto"/>
        <w:ind w:right="216"/>
        <w:rPr>
          <w:rFonts w:asciiTheme="majorBidi" w:hAnsiTheme="majorBidi" w:cstheme="majorBidi"/>
        </w:rPr>
      </w:pPr>
    </w:p>
    <w:p>
      <w:pPr>
        <w:pStyle w:val="3"/>
        <w:spacing w:after="0"/>
        <w:rPr>
          <w:rFonts w:asciiTheme="majorBidi" w:hAnsiTheme="majorBidi"/>
          <w:color w:val="auto"/>
          <w:sz w:val="24"/>
          <w:szCs w:val="24"/>
        </w:rPr>
      </w:pPr>
      <w:bookmarkStart w:id="431" w:name="_Toc50496640"/>
      <w:bookmarkStart w:id="432" w:name="_Toc50497143"/>
      <w:bookmarkStart w:id="433" w:name="_Toc50759280"/>
      <w:bookmarkStart w:id="434" w:name="_Toc51945721"/>
      <w:bookmarkStart w:id="435" w:name="_Toc50497085"/>
      <w:bookmarkStart w:id="436" w:name="_Toc50494278"/>
      <w:bookmarkStart w:id="437" w:name="_Toc50498213"/>
      <w:bookmarkStart w:id="438" w:name="_Toc516058380"/>
      <w:r>
        <w:rPr>
          <w:rFonts w:asciiTheme="majorBidi" w:hAnsiTheme="majorBidi"/>
          <w:color w:val="auto"/>
          <w:sz w:val="24"/>
          <w:szCs w:val="24"/>
        </w:rPr>
        <w:t>4.6</w:t>
      </w:r>
      <w:r>
        <w:rPr>
          <w:rFonts w:asciiTheme="majorBidi" w:hAnsiTheme="majorBidi"/>
          <w:color w:val="auto"/>
          <w:sz w:val="24"/>
          <w:szCs w:val="24"/>
        </w:rPr>
        <w:tab/>
      </w:r>
      <w:r>
        <w:rPr>
          <w:rFonts w:asciiTheme="majorBidi" w:hAnsiTheme="majorBidi"/>
          <w:color w:val="auto"/>
          <w:sz w:val="24"/>
          <w:szCs w:val="24"/>
        </w:rPr>
        <w:t>Use Guide</w:t>
      </w:r>
      <w:bookmarkEnd w:id="431"/>
      <w:bookmarkEnd w:id="432"/>
      <w:bookmarkEnd w:id="433"/>
      <w:bookmarkEnd w:id="434"/>
      <w:bookmarkEnd w:id="435"/>
      <w:bookmarkEnd w:id="436"/>
      <w:bookmarkEnd w:id="437"/>
      <w:bookmarkEnd w:id="438"/>
    </w:p>
    <w:p>
      <w:pPr>
        <w:spacing w:line="360" w:lineRule="auto"/>
        <w:jc w:val="both"/>
        <w:rPr>
          <w:rFonts w:asciiTheme="majorBidi" w:hAnsiTheme="majorBidi" w:cstheme="majorBidi"/>
        </w:rPr>
      </w:pPr>
      <w:r>
        <w:rPr>
          <w:rFonts w:asciiTheme="majorBidi" w:hAnsiTheme="majorBidi" w:cstheme="majorBidi"/>
        </w:rPr>
        <w:t>The user guide contains instructions on how the intended users of the software can use it with ease to achieve their objectives. The user guide also serves as a tool for referencing if users encounter difficulties while using the software. The user guide for the software can be referred to in Appendix B.</w:t>
      </w:r>
    </w:p>
    <w:p>
      <w:pPr>
        <w:jc w:val="both"/>
        <w:rPr>
          <w:rFonts w:asciiTheme="majorBidi" w:hAnsiTheme="majorBidi" w:cstheme="majorBidi"/>
        </w:rPr>
      </w:pPr>
    </w:p>
    <w:p>
      <w:pPr>
        <w:jc w:val="both"/>
        <w:rPr>
          <w:rFonts w:asciiTheme="majorBidi" w:hAnsiTheme="majorBidi" w:cstheme="majorBidi"/>
        </w:rPr>
      </w:pPr>
    </w:p>
    <w:p>
      <w:pPr>
        <w:pStyle w:val="3"/>
        <w:spacing w:after="0"/>
        <w:jc w:val="both"/>
        <w:rPr>
          <w:rFonts w:asciiTheme="majorBidi" w:hAnsiTheme="majorBidi"/>
          <w:color w:val="auto"/>
          <w:sz w:val="24"/>
          <w:szCs w:val="24"/>
        </w:rPr>
      </w:pPr>
      <w:bookmarkStart w:id="439" w:name="_Toc51945722"/>
      <w:bookmarkStart w:id="440" w:name="_Toc50498214"/>
      <w:bookmarkStart w:id="441" w:name="_Toc50497144"/>
      <w:bookmarkStart w:id="442" w:name="_Toc50497086"/>
      <w:bookmarkStart w:id="443" w:name="_Toc50494279"/>
      <w:bookmarkStart w:id="444" w:name="_Toc50759281"/>
      <w:bookmarkStart w:id="445" w:name="_Toc516058381"/>
      <w:bookmarkStart w:id="446" w:name="_Toc50496641"/>
      <w:r>
        <w:rPr>
          <w:rFonts w:asciiTheme="majorBidi" w:hAnsiTheme="majorBidi"/>
          <w:color w:val="auto"/>
          <w:sz w:val="24"/>
          <w:szCs w:val="24"/>
        </w:rPr>
        <w:t>4.7</w:t>
      </w:r>
      <w:r>
        <w:rPr>
          <w:rFonts w:asciiTheme="majorBidi" w:hAnsiTheme="majorBidi"/>
          <w:color w:val="auto"/>
          <w:sz w:val="24"/>
          <w:szCs w:val="24"/>
        </w:rPr>
        <w:tab/>
      </w:r>
      <w:r>
        <w:rPr>
          <w:rFonts w:asciiTheme="majorBidi" w:hAnsiTheme="majorBidi"/>
          <w:color w:val="auto"/>
          <w:sz w:val="24"/>
          <w:szCs w:val="24"/>
        </w:rPr>
        <w:t>Summary</w:t>
      </w:r>
      <w:bookmarkEnd w:id="439"/>
      <w:bookmarkEnd w:id="440"/>
      <w:bookmarkEnd w:id="441"/>
      <w:bookmarkEnd w:id="442"/>
      <w:bookmarkEnd w:id="443"/>
      <w:bookmarkEnd w:id="444"/>
      <w:bookmarkEnd w:id="445"/>
      <w:bookmarkEnd w:id="446"/>
    </w:p>
    <w:p>
      <w:pPr>
        <w:spacing w:line="360" w:lineRule="auto"/>
        <w:jc w:val="both"/>
        <w:rPr>
          <w:rFonts w:asciiTheme="majorBidi" w:hAnsiTheme="majorBidi" w:cstheme="majorBidi"/>
        </w:rPr>
      </w:pPr>
      <w:r>
        <w:rPr>
          <w:rFonts w:asciiTheme="majorBidi" w:hAnsiTheme="majorBidi" w:cstheme="majorBidi"/>
        </w:rPr>
        <w:t>The chapter four provides details on the implementation of the system, technologies used in the implementation of the system and problems encountered in the course of implementing the system. The chapter also covers the various tests executed on the system to track the availability of errors.</w:t>
      </w:r>
      <w:bookmarkEnd w:id="400"/>
      <w:bookmarkEnd w:id="401"/>
      <w:bookmarkStart w:id="447" w:name="_Toc50497087"/>
      <w:bookmarkStart w:id="448" w:name="_Toc50494280"/>
      <w:bookmarkStart w:id="449" w:name="_Toc50496642"/>
      <w:bookmarkStart w:id="450" w:name="_Toc50498215"/>
      <w:bookmarkStart w:id="451" w:name="_Toc50759282"/>
      <w:bookmarkStart w:id="452" w:name="_Toc51945723"/>
      <w:bookmarkStart w:id="453" w:name="_Toc50497145"/>
      <w:bookmarkStart w:id="454" w:name="_Toc516058382"/>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center"/>
        <w:rPr>
          <w:rFonts w:asciiTheme="majorBidi" w:hAnsiTheme="majorBidi"/>
          <w:b/>
          <w:bCs/>
          <w:lang w:val="en-GB"/>
        </w:rPr>
      </w:pPr>
      <w:r>
        <w:rPr>
          <w:rFonts w:asciiTheme="majorBidi" w:hAnsiTheme="majorBidi"/>
          <w:b/>
          <w:bCs/>
          <w:lang w:val="en-GB"/>
        </w:rPr>
        <w:t>CHAPTER FIVE</w:t>
      </w:r>
      <w:bookmarkEnd w:id="447"/>
      <w:bookmarkEnd w:id="448"/>
      <w:bookmarkEnd w:id="449"/>
      <w:bookmarkEnd w:id="450"/>
      <w:bookmarkEnd w:id="451"/>
      <w:bookmarkEnd w:id="452"/>
      <w:bookmarkEnd w:id="453"/>
    </w:p>
    <w:p>
      <w:pPr>
        <w:pStyle w:val="2"/>
        <w:jc w:val="center"/>
        <w:rPr>
          <w:rFonts w:asciiTheme="majorBidi" w:hAnsiTheme="majorBidi"/>
          <w:color w:val="auto"/>
          <w:sz w:val="24"/>
          <w:szCs w:val="24"/>
          <w:lang w:val="en-GB"/>
        </w:rPr>
      </w:pPr>
      <w:bookmarkStart w:id="455" w:name="_Toc50496643"/>
      <w:bookmarkStart w:id="456" w:name="_Toc50497146"/>
      <w:bookmarkStart w:id="457" w:name="_Toc50759283"/>
      <w:bookmarkStart w:id="458" w:name="_Toc50498216"/>
      <w:bookmarkStart w:id="459" w:name="_Toc50497088"/>
      <w:bookmarkStart w:id="460" w:name="_Toc51945724"/>
      <w:bookmarkStart w:id="461" w:name="_Toc50494281"/>
      <w:r>
        <w:rPr>
          <w:rFonts w:asciiTheme="majorBidi" w:hAnsiTheme="majorBidi"/>
          <w:color w:val="auto"/>
          <w:sz w:val="24"/>
          <w:szCs w:val="24"/>
          <w:lang w:val="en-GB"/>
        </w:rPr>
        <w:t>DISCUSSION, ENHANCEMENT, AND RECOMMENDATIONS</w:t>
      </w:r>
      <w:bookmarkEnd w:id="454"/>
      <w:bookmarkEnd w:id="455"/>
      <w:bookmarkEnd w:id="456"/>
      <w:bookmarkEnd w:id="457"/>
      <w:bookmarkEnd w:id="458"/>
      <w:bookmarkEnd w:id="459"/>
      <w:bookmarkEnd w:id="460"/>
      <w:bookmarkEnd w:id="461"/>
      <w:bookmarkStart w:id="462" w:name="_Toc270827271"/>
    </w:p>
    <w:p>
      <w:pPr>
        <w:rPr>
          <w:rFonts w:asciiTheme="majorBidi" w:hAnsiTheme="majorBidi" w:cstheme="majorBidi"/>
          <w:lang w:val="en-GB"/>
        </w:rPr>
      </w:pPr>
    </w:p>
    <w:p>
      <w:pPr>
        <w:pStyle w:val="3"/>
        <w:spacing w:after="0"/>
        <w:rPr>
          <w:rFonts w:asciiTheme="majorBidi" w:hAnsiTheme="majorBidi"/>
          <w:color w:val="auto"/>
          <w:sz w:val="24"/>
          <w:szCs w:val="24"/>
        </w:rPr>
      </w:pPr>
      <w:bookmarkStart w:id="463" w:name="_Toc50498217"/>
      <w:bookmarkStart w:id="464" w:name="_Toc516058383"/>
      <w:bookmarkStart w:id="465" w:name="_Toc50494282"/>
      <w:bookmarkStart w:id="466" w:name="_Toc50496644"/>
      <w:bookmarkStart w:id="467" w:name="_Toc50497089"/>
      <w:bookmarkStart w:id="468" w:name="_Toc50497147"/>
      <w:bookmarkStart w:id="469" w:name="_Toc50759284"/>
      <w:bookmarkStart w:id="470" w:name="_Toc51945725"/>
      <w:r>
        <w:rPr>
          <w:rFonts w:asciiTheme="majorBidi" w:hAnsiTheme="majorBidi"/>
          <w:color w:val="auto"/>
          <w:sz w:val="24"/>
          <w:szCs w:val="24"/>
        </w:rPr>
        <w:t>5.1</w:t>
      </w:r>
      <w:r>
        <w:rPr>
          <w:rFonts w:asciiTheme="majorBidi" w:hAnsiTheme="majorBidi"/>
          <w:color w:val="auto"/>
          <w:sz w:val="24"/>
          <w:szCs w:val="24"/>
        </w:rPr>
        <w:tab/>
      </w:r>
      <w:bookmarkEnd w:id="462"/>
      <w:r>
        <w:rPr>
          <w:rFonts w:asciiTheme="majorBidi" w:hAnsiTheme="majorBidi"/>
          <w:color w:val="auto"/>
          <w:sz w:val="24"/>
          <w:szCs w:val="24"/>
        </w:rPr>
        <w:t>Overview</w:t>
      </w:r>
      <w:bookmarkEnd w:id="463"/>
      <w:bookmarkEnd w:id="464"/>
      <w:bookmarkEnd w:id="465"/>
      <w:bookmarkEnd w:id="466"/>
      <w:bookmarkEnd w:id="467"/>
      <w:bookmarkEnd w:id="468"/>
      <w:bookmarkEnd w:id="469"/>
      <w:bookmarkEnd w:id="470"/>
    </w:p>
    <w:p>
      <w:pPr>
        <w:spacing w:line="360" w:lineRule="auto"/>
        <w:ind w:right="216"/>
        <w:jc w:val="both"/>
        <w:rPr>
          <w:rFonts w:asciiTheme="majorBidi" w:hAnsiTheme="majorBidi" w:cstheme="majorBidi"/>
        </w:rPr>
      </w:pPr>
      <w:r>
        <w:rPr>
          <w:rFonts w:asciiTheme="majorBidi" w:hAnsiTheme="majorBidi" w:cstheme="majorBidi"/>
        </w:rPr>
        <w:t>This system was developed with the aim of automating vehicle related services to enhance transparency and efficiency. This chapter elaborates on the evaluation of the system from an objective view point through adequate testing and a subjective view point through an appraisal. It also talks about the limitations of the project as well as challenges encountered. Future enhancements to be made on the project. Finally, recommendations were made followed by conclusion.</w:t>
      </w:r>
    </w:p>
    <w:p>
      <w:pPr>
        <w:spacing w:line="360" w:lineRule="auto"/>
        <w:ind w:right="216"/>
        <w:rPr>
          <w:rFonts w:asciiTheme="majorBidi" w:hAnsiTheme="majorBidi" w:cstheme="majorBidi"/>
        </w:rPr>
      </w:pPr>
    </w:p>
    <w:p>
      <w:pPr>
        <w:pStyle w:val="3"/>
        <w:spacing w:after="0"/>
        <w:rPr>
          <w:rFonts w:asciiTheme="majorBidi" w:hAnsiTheme="majorBidi"/>
          <w:color w:val="auto"/>
          <w:sz w:val="24"/>
          <w:szCs w:val="24"/>
        </w:rPr>
      </w:pPr>
      <w:bookmarkStart w:id="471" w:name="_Toc516058384"/>
      <w:bookmarkStart w:id="472" w:name="_Toc50494283"/>
      <w:bookmarkStart w:id="473" w:name="_Toc50496645"/>
      <w:bookmarkStart w:id="474" w:name="_Toc50497090"/>
      <w:bookmarkStart w:id="475" w:name="_Toc50497148"/>
      <w:bookmarkStart w:id="476" w:name="_Toc50498218"/>
      <w:bookmarkStart w:id="477" w:name="_Toc51945726"/>
      <w:bookmarkStart w:id="478" w:name="_Toc50759285"/>
      <w:r>
        <w:rPr>
          <w:rFonts w:asciiTheme="majorBidi" w:hAnsiTheme="majorBidi"/>
          <w:color w:val="auto"/>
          <w:sz w:val="24"/>
          <w:szCs w:val="24"/>
        </w:rPr>
        <w:t>5.2</w:t>
      </w:r>
      <w:r>
        <w:rPr>
          <w:rFonts w:asciiTheme="majorBidi" w:hAnsiTheme="majorBidi"/>
          <w:color w:val="auto"/>
          <w:sz w:val="24"/>
          <w:szCs w:val="24"/>
        </w:rPr>
        <w:tab/>
      </w:r>
      <w:r>
        <w:rPr>
          <w:rFonts w:asciiTheme="majorBidi" w:hAnsiTheme="majorBidi"/>
          <w:color w:val="auto"/>
          <w:sz w:val="24"/>
          <w:szCs w:val="24"/>
        </w:rPr>
        <w:t>Objective Assessment</w:t>
      </w:r>
      <w:bookmarkEnd w:id="471"/>
      <w:bookmarkEnd w:id="472"/>
      <w:bookmarkEnd w:id="473"/>
      <w:bookmarkEnd w:id="474"/>
      <w:bookmarkEnd w:id="475"/>
      <w:bookmarkEnd w:id="476"/>
      <w:bookmarkEnd w:id="477"/>
      <w:bookmarkEnd w:id="478"/>
    </w:p>
    <w:p>
      <w:pPr>
        <w:spacing w:line="360" w:lineRule="auto"/>
        <w:rPr>
          <w:rFonts w:asciiTheme="majorBidi" w:hAnsiTheme="majorBidi" w:cstheme="majorBidi"/>
        </w:rPr>
      </w:pPr>
      <w:r>
        <w:rPr>
          <w:rFonts w:asciiTheme="majorBidi" w:hAnsiTheme="majorBidi" w:cstheme="majorBidi"/>
        </w:rPr>
        <w:t>The application has achieved some of its main goals, the application;</w:t>
      </w:r>
    </w:p>
    <w:p>
      <w:pPr>
        <w:spacing w:line="360" w:lineRule="auto"/>
        <w:rPr>
          <w:rFonts w:asciiTheme="majorBidi" w:hAnsiTheme="majorBidi" w:cstheme="majorBidi"/>
        </w:rPr>
      </w:pPr>
    </w:p>
    <w:p>
      <w:pPr>
        <w:pStyle w:val="28"/>
        <w:numPr>
          <w:ilvl w:val="0"/>
          <w:numId w:val="6"/>
        </w:numPr>
        <w:spacing w:after="0" w:line="360" w:lineRule="auto"/>
        <w:ind w:left="709"/>
        <w:rPr>
          <w:rFonts w:asciiTheme="majorBidi" w:hAnsiTheme="majorBidi" w:cstheme="majorBidi"/>
        </w:rPr>
      </w:pPr>
      <w:r>
        <w:rPr>
          <w:rFonts w:asciiTheme="majorBidi" w:hAnsiTheme="majorBidi" w:cstheme="majorBidi"/>
        </w:rPr>
        <w:t>USER APPLICATION</w:t>
      </w:r>
    </w:p>
    <w:p>
      <w:pPr>
        <w:spacing w:line="360" w:lineRule="auto"/>
        <w:ind w:left="992"/>
        <w:rPr>
          <w:rFonts w:asciiTheme="majorBidi" w:hAnsiTheme="majorBidi" w:cstheme="majorBidi"/>
        </w:rPr>
      </w:pPr>
      <w:r>
        <w:rPr>
          <w:rFonts w:asciiTheme="majorBidi" w:hAnsiTheme="majorBidi" w:cstheme="majorBidi"/>
        </w:rPr>
        <w:t>The application allows a user register with the system.</w:t>
      </w:r>
    </w:p>
    <w:p>
      <w:pPr>
        <w:spacing w:line="360" w:lineRule="auto"/>
        <w:ind w:left="992"/>
        <w:rPr>
          <w:rFonts w:asciiTheme="majorBidi" w:hAnsiTheme="majorBidi" w:cstheme="majorBidi"/>
        </w:rPr>
      </w:pPr>
      <w:r>
        <w:rPr>
          <w:rFonts w:asciiTheme="majorBidi" w:hAnsiTheme="majorBidi" w:cstheme="majorBidi"/>
        </w:rPr>
        <w:t>The application allows a user login to the system.</w:t>
      </w:r>
    </w:p>
    <w:p>
      <w:pPr>
        <w:spacing w:line="360" w:lineRule="auto"/>
        <w:ind w:left="992" w:right="216"/>
        <w:rPr>
          <w:rFonts w:asciiTheme="majorBidi" w:hAnsiTheme="majorBidi" w:cstheme="majorBidi"/>
        </w:rPr>
      </w:pPr>
      <w:r>
        <w:rPr>
          <w:rFonts w:asciiTheme="majorBidi" w:hAnsiTheme="majorBidi" w:cstheme="majorBidi"/>
        </w:rPr>
        <w:t>The application allows users add vehicle details and send notification when service is due.</w:t>
      </w:r>
    </w:p>
    <w:p>
      <w:pPr>
        <w:spacing w:line="360" w:lineRule="auto"/>
        <w:ind w:left="992"/>
        <w:rPr>
          <w:rFonts w:asciiTheme="majorBidi" w:hAnsiTheme="majorBidi" w:cstheme="majorBidi"/>
        </w:rPr>
      </w:pPr>
      <w:r>
        <w:rPr>
          <w:rFonts w:asciiTheme="majorBidi" w:hAnsiTheme="majorBidi" w:cstheme="majorBidi"/>
        </w:rPr>
        <w:t>The application allows a user to request for a breakdown service.</w:t>
      </w:r>
    </w:p>
    <w:p>
      <w:pPr>
        <w:spacing w:line="360" w:lineRule="auto"/>
        <w:ind w:left="992"/>
        <w:rPr>
          <w:rFonts w:asciiTheme="majorBidi" w:hAnsiTheme="majorBidi" w:cstheme="majorBidi"/>
        </w:rPr>
      </w:pPr>
      <w:r>
        <w:rPr>
          <w:rFonts w:asciiTheme="majorBidi" w:hAnsiTheme="majorBidi" w:cstheme="majorBidi"/>
        </w:rPr>
        <w:t>The application allows a user book for service and repairs.</w:t>
      </w:r>
    </w:p>
    <w:p>
      <w:pPr>
        <w:spacing w:line="360" w:lineRule="auto"/>
        <w:ind w:left="992" w:right="216"/>
        <w:rPr>
          <w:rFonts w:asciiTheme="majorBidi" w:hAnsiTheme="majorBidi" w:cstheme="majorBidi"/>
        </w:rPr>
      </w:pPr>
      <w:r>
        <w:rPr>
          <w:rFonts w:asciiTheme="majorBidi" w:hAnsiTheme="majorBidi" w:cstheme="majorBidi"/>
        </w:rPr>
        <w:t>The application allows a user request repair estimate.</w:t>
      </w:r>
    </w:p>
    <w:p>
      <w:pPr>
        <w:spacing w:line="360" w:lineRule="auto"/>
        <w:ind w:left="992" w:right="216"/>
        <w:rPr>
          <w:rFonts w:asciiTheme="majorBidi" w:hAnsiTheme="majorBidi" w:cstheme="majorBidi"/>
        </w:rPr>
      </w:pPr>
      <w:r>
        <w:rPr>
          <w:rFonts w:asciiTheme="majorBidi" w:hAnsiTheme="majorBidi" w:cstheme="majorBidi"/>
        </w:rPr>
        <w:t>The application allows a user purchase parts.</w:t>
      </w:r>
    </w:p>
    <w:p>
      <w:pPr>
        <w:spacing w:line="360" w:lineRule="auto"/>
        <w:ind w:left="992" w:right="216"/>
        <w:rPr>
          <w:rFonts w:asciiTheme="majorBidi" w:hAnsiTheme="majorBidi" w:cstheme="majorBidi"/>
        </w:rPr>
      </w:pPr>
      <w:r>
        <w:rPr>
          <w:rFonts w:asciiTheme="majorBidi" w:hAnsiTheme="majorBidi" w:cstheme="majorBidi"/>
        </w:rPr>
        <w:t>The application allows a user make online payments for parts purchased.</w:t>
      </w:r>
    </w:p>
    <w:p>
      <w:pPr>
        <w:spacing w:line="360" w:lineRule="auto"/>
        <w:ind w:left="992" w:right="216"/>
        <w:rPr>
          <w:rFonts w:asciiTheme="majorBidi" w:hAnsiTheme="majorBidi" w:cstheme="majorBidi"/>
        </w:rPr>
      </w:pPr>
      <w:r>
        <w:rPr>
          <w:rFonts w:asciiTheme="majorBidi" w:hAnsiTheme="majorBidi" w:cstheme="majorBidi"/>
        </w:rPr>
        <w:t>The application allows a user view breakdown request details.</w:t>
      </w:r>
    </w:p>
    <w:p>
      <w:pPr>
        <w:spacing w:line="360" w:lineRule="auto"/>
        <w:ind w:left="992" w:right="216"/>
        <w:rPr>
          <w:rFonts w:asciiTheme="majorBidi" w:hAnsiTheme="majorBidi" w:cstheme="majorBidi"/>
        </w:rPr>
      </w:pPr>
      <w:r>
        <w:rPr>
          <w:rFonts w:asciiTheme="majorBidi" w:hAnsiTheme="majorBidi" w:cstheme="majorBidi"/>
        </w:rPr>
        <w:t>The application allows a user view booked service and repair details.</w:t>
      </w:r>
    </w:p>
    <w:p>
      <w:pPr>
        <w:spacing w:line="360" w:lineRule="auto"/>
        <w:ind w:left="992" w:right="216"/>
        <w:rPr>
          <w:rFonts w:asciiTheme="majorBidi" w:hAnsiTheme="majorBidi" w:cstheme="majorBidi"/>
        </w:rPr>
      </w:pPr>
      <w:r>
        <w:rPr>
          <w:rFonts w:asciiTheme="majorBidi" w:hAnsiTheme="majorBidi" w:cstheme="majorBidi"/>
        </w:rPr>
        <w:t>The application allows a user view estimates requested details.</w:t>
      </w:r>
    </w:p>
    <w:p>
      <w:pPr>
        <w:spacing w:line="360" w:lineRule="auto"/>
        <w:ind w:left="992" w:right="216"/>
        <w:rPr>
          <w:rFonts w:asciiTheme="majorBidi" w:hAnsiTheme="majorBidi" w:cstheme="majorBidi"/>
        </w:rPr>
      </w:pPr>
      <w:r>
        <w:rPr>
          <w:rFonts w:asciiTheme="majorBidi" w:hAnsiTheme="majorBidi" w:cstheme="majorBidi"/>
        </w:rPr>
        <w:t>The application allows a user view order details.</w:t>
      </w:r>
    </w:p>
    <w:p>
      <w:pPr>
        <w:spacing w:line="360" w:lineRule="auto"/>
        <w:ind w:left="992" w:right="216"/>
        <w:rPr>
          <w:rFonts w:asciiTheme="majorBidi" w:hAnsiTheme="majorBidi" w:cstheme="majorBidi"/>
        </w:rPr>
      </w:pPr>
      <w:r>
        <w:rPr>
          <w:rFonts w:asciiTheme="majorBidi" w:hAnsiTheme="majorBidi" w:cstheme="majorBidi"/>
        </w:rPr>
        <w:t>The application sends service notification to user.</w:t>
      </w:r>
    </w:p>
    <w:p>
      <w:pPr>
        <w:spacing w:line="360" w:lineRule="auto"/>
        <w:ind w:left="710" w:right="216"/>
        <w:rPr>
          <w:rFonts w:asciiTheme="majorBidi" w:hAnsiTheme="majorBidi" w:cstheme="majorBidi"/>
        </w:rPr>
      </w:pPr>
    </w:p>
    <w:p>
      <w:pPr>
        <w:spacing w:line="360" w:lineRule="auto"/>
        <w:ind w:left="710" w:right="216"/>
        <w:rPr>
          <w:rFonts w:asciiTheme="majorBidi" w:hAnsiTheme="majorBidi" w:cstheme="majorBidi"/>
        </w:rPr>
      </w:pPr>
    </w:p>
    <w:p>
      <w:pPr>
        <w:spacing w:line="360" w:lineRule="auto"/>
        <w:ind w:left="710" w:right="216"/>
        <w:rPr>
          <w:rFonts w:asciiTheme="majorBidi" w:hAnsiTheme="majorBidi" w:cstheme="majorBidi"/>
        </w:rPr>
      </w:pPr>
    </w:p>
    <w:p>
      <w:pPr>
        <w:pStyle w:val="28"/>
        <w:spacing w:after="0" w:line="360" w:lineRule="auto"/>
        <w:ind w:left="993" w:right="216"/>
        <w:rPr>
          <w:rFonts w:asciiTheme="majorBidi" w:hAnsiTheme="majorBidi" w:cstheme="majorBidi"/>
          <w:sz w:val="24"/>
          <w:szCs w:val="24"/>
        </w:rPr>
      </w:pPr>
    </w:p>
    <w:p>
      <w:pPr>
        <w:pStyle w:val="28"/>
        <w:numPr>
          <w:ilvl w:val="0"/>
          <w:numId w:val="6"/>
        </w:numPr>
        <w:spacing w:after="0" w:line="360" w:lineRule="auto"/>
        <w:ind w:left="709" w:right="216"/>
        <w:rPr>
          <w:rFonts w:asciiTheme="majorBidi" w:hAnsiTheme="majorBidi" w:cstheme="majorBidi"/>
          <w:sz w:val="24"/>
          <w:szCs w:val="24"/>
        </w:rPr>
      </w:pPr>
      <w:r>
        <w:rPr>
          <w:rFonts w:asciiTheme="majorBidi" w:hAnsiTheme="majorBidi" w:cstheme="majorBidi"/>
          <w:sz w:val="24"/>
          <w:szCs w:val="24"/>
        </w:rPr>
        <w:t>ADMIN APPLICATION</w:t>
      </w:r>
    </w:p>
    <w:p>
      <w:pPr>
        <w:spacing w:line="360" w:lineRule="auto"/>
        <w:ind w:left="992" w:right="216"/>
        <w:rPr>
          <w:rFonts w:asciiTheme="majorBidi" w:hAnsiTheme="majorBidi" w:cstheme="majorBidi"/>
        </w:rPr>
      </w:pPr>
      <w:r>
        <w:rPr>
          <w:rFonts w:asciiTheme="majorBidi" w:hAnsiTheme="majorBidi" w:cstheme="majorBidi"/>
        </w:rPr>
        <w:t>The application allows an admin add products.</w:t>
      </w:r>
    </w:p>
    <w:p>
      <w:pPr>
        <w:spacing w:line="360" w:lineRule="auto"/>
        <w:ind w:left="992" w:right="216"/>
        <w:rPr>
          <w:rFonts w:asciiTheme="majorBidi" w:hAnsiTheme="majorBidi" w:cstheme="majorBidi"/>
        </w:rPr>
      </w:pPr>
      <w:r>
        <w:rPr>
          <w:rFonts w:asciiTheme="majorBidi" w:hAnsiTheme="majorBidi" w:cstheme="majorBidi"/>
        </w:rPr>
        <w:t>The application allows an admin view breakdown requests.</w:t>
      </w:r>
    </w:p>
    <w:p>
      <w:pPr>
        <w:spacing w:line="360" w:lineRule="auto"/>
        <w:ind w:left="992" w:right="216"/>
        <w:rPr>
          <w:rFonts w:asciiTheme="majorBidi" w:hAnsiTheme="majorBidi" w:cstheme="majorBidi"/>
        </w:rPr>
      </w:pPr>
      <w:r>
        <w:rPr>
          <w:rFonts w:asciiTheme="majorBidi" w:hAnsiTheme="majorBidi" w:cstheme="majorBidi"/>
        </w:rPr>
        <w:t>The application allows an admin view service and repairs booked.</w:t>
      </w:r>
    </w:p>
    <w:p>
      <w:pPr>
        <w:spacing w:line="360" w:lineRule="auto"/>
        <w:ind w:left="992" w:right="216"/>
        <w:rPr>
          <w:rFonts w:asciiTheme="majorBidi" w:hAnsiTheme="majorBidi" w:cstheme="majorBidi"/>
        </w:rPr>
      </w:pPr>
      <w:r>
        <w:rPr>
          <w:rFonts w:asciiTheme="majorBidi" w:hAnsiTheme="majorBidi" w:cstheme="majorBidi"/>
        </w:rPr>
        <w:t>The application allows an admin view breakdown estimates requested.</w:t>
      </w:r>
    </w:p>
    <w:p>
      <w:pPr>
        <w:spacing w:line="360" w:lineRule="auto"/>
        <w:ind w:left="992" w:right="216"/>
        <w:rPr>
          <w:rFonts w:asciiTheme="majorBidi" w:hAnsiTheme="majorBidi" w:cstheme="majorBidi"/>
        </w:rPr>
      </w:pPr>
      <w:r>
        <w:rPr>
          <w:rFonts w:asciiTheme="majorBidi" w:hAnsiTheme="majorBidi" w:cstheme="majorBidi"/>
        </w:rPr>
        <w:t>The application allows an admin view and send repair estimates.</w:t>
      </w:r>
    </w:p>
    <w:p>
      <w:pPr>
        <w:spacing w:line="360" w:lineRule="auto"/>
        <w:ind w:left="992" w:right="216"/>
        <w:rPr>
          <w:rFonts w:asciiTheme="majorBidi" w:hAnsiTheme="majorBidi" w:cstheme="majorBidi"/>
        </w:rPr>
      </w:pPr>
      <w:r>
        <w:rPr>
          <w:rFonts w:asciiTheme="majorBidi" w:hAnsiTheme="majorBidi" w:cstheme="majorBidi"/>
        </w:rPr>
        <w:t>The application allows an admin view orders made.</w:t>
      </w:r>
    </w:p>
    <w:p>
      <w:pPr>
        <w:spacing w:line="360" w:lineRule="auto"/>
        <w:ind w:right="216"/>
        <w:rPr>
          <w:rFonts w:asciiTheme="majorBidi" w:hAnsiTheme="majorBidi" w:cstheme="majorBidi"/>
        </w:rPr>
      </w:pPr>
    </w:p>
    <w:p>
      <w:pPr>
        <w:pStyle w:val="3"/>
        <w:spacing w:after="0"/>
        <w:rPr>
          <w:rFonts w:asciiTheme="majorBidi" w:hAnsiTheme="majorBidi"/>
          <w:color w:val="auto"/>
          <w:sz w:val="24"/>
          <w:szCs w:val="24"/>
        </w:rPr>
      </w:pPr>
      <w:bookmarkStart w:id="479" w:name="_Toc516058385"/>
      <w:bookmarkStart w:id="480" w:name="_Toc270827272"/>
      <w:bookmarkStart w:id="481" w:name="_Toc50759286"/>
      <w:bookmarkStart w:id="482" w:name="_Toc50497149"/>
      <w:bookmarkStart w:id="483" w:name="_Toc50496646"/>
      <w:bookmarkStart w:id="484" w:name="_Toc50494284"/>
      <w:bookmarkStart w:id="485" w:name="_Toc51945727"/>
      <w:bookmarkStart w:id="486" w:name="_Toc50498219"/>
      <w:bookmarkStart w:id="487" w:name="_Toc50497091"/>
      <w:r>
        <w:rPr>
          <w:rFonts w:asciiTheme="majorBidi" w:hAnsiTheme="majorBidi"/>
          <w:color w:val="auto"/>
          <w:sz w:val="24"/>
          <w:szCs w:val="24"/>
        </w:rPr>
        <w:t>5.3</w:t>
      </w:r>
      <w:r>
        <w:rPr>
          <w:rFonts w:asciiTheme="majorBidi" w:hAnsiTheme="majorBidi"/>
          <w:color w:val="auto"/>
          <w:sz w:val="24"/>
          <w:szCs w:val="24"/>
        </w:rPr>
        <w:tab/>
      </w:r>
      <w:r>
        <w:rPr>
          <w:rFonts w:asciiTheme="majorBidi" w:hAnsiTheme="majorBidi"/>
          <w:color w:val="auto"/>
          <w:sz w:val="24"/>
          <w:szCs w:val="24"/>
        </w:rPr>
        <w:t>Limitations and Challenges</w:t>
      </w:r>
      <w:bookmarkEnd w:id="479"/>
      <w:bookmarkEnd w:id="480"/>
      <w:bookmarkEnd w:id="481"/>
      <w:bookmarkEnd w:id="482"/>
      <w:bookmarkEnd w:id="483"/>
      <w:bookmarkEnd w:id="484"/>
      <w:bookmarkEnd w:id="485"/>
      <w:bookmarkEnd w:id="486"/>
      <w:bookmarkEnd w:id="487"/>
    </w:p>
    <w:p>
      <w:pPr>
        <w:spacing w:line="360" w:lineRule="auto"/>
        <w:ind w:right="216"/>
        <w:jc w:val="both"/>
        <w:rPr>
          <w:rFonts w:asciiTheme="majorBidi" w:hAnsiTheme="majorBidi" w:cstheme="majorBidi"/>
        </w:rPr>
      </w:pPr>
      <w:r>
        <w:rPr>
          <w:rFonts w:asciiTheme="majorBidi" w:hAnsiTheme="majorBidi" w:cstheme="majorBidi"/>
        </w:rPr>
        <w:t>During the course of the study the researcher was faced with some limitations and constraint which has impeded the progress of the project. Such limitations are:</w:t>
      </w:r>
    </w:p>
    <w:p>
      <w:pPr>
        <w:pStyle w:val="28"/>
        <w:numPr>
          <w:ilvl w:val="0"/>
          <w:numId w:val="7"/>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Financial constraint: Insufficient fund tends to impede the efficiency of the researcher in sourcing for the relevant materials, hardware, software, literature or information and in the process of data collection through the internet and interview. </w:t>
      </w:r>
    </w:p>
    <w:p>
      <w:pPr>
        <w:pStyle w:val="28"/>
        <w:numPr>
          <w:ilvl w:val="0"/>
          <w:numId w:val="7"/>
        </w:numPr>
        <w:spacing w:after="0" w:line="360" w:lineRule="auto"/>
        <w:ind w:right="216"/>
        <w:jc w:val="both"/>
        <w:rPr>
          <w:rFonts w:asciiTheme="majorBidi" w:hAnsiTheme="majorBidi" w:cstheme="majorBidi"/>
          <w:sz w:val="24"/>
          <w:szCs w:val="24"/>
        </w:rPr>
      </w:pPr>
      <w:r>
        <w:rPr>
          <w:rFonts w:asciiTheme="majorBidi" w:hAnsiTheme="majorBidi" w:cstheme="majorBidi"/>
          <w:sz w:val="24"/>
          <w:szCs w:val="24"/>
        </w:rPr>
        <w:t>Time constraint: The researcher simultaneously engaged in his studies with other academic related work which consequently, cut down on the time devoted for the research work.</w:t>
      </w:r>
    </w:p>
    <w:p>
      <w:pPr>
        <w:pStyle w:val="28"/>
        <w:numPr>
          <w:ilvl w:val="0"/>
          <w:numId w:val="7"/>
        </w:numPr>
        <w:spacing w:after="0" w:line="360" w:lineRule="auto"/>
        <w:ind w:right="216"/>
        <w:jc w:val="both"/>
        <w:rPr>
          <w:rFonts w:asciiTheme="majorBidi" w:hAnsiTheme="majorBidi" w:eastAsiaTheme="minorEastAsia" w:cstheme="majorBidi"/>
          <w:sz w:val="24"/>
          <w:szCs w:val="24"/>
        </w:rPr>
      </w:pPr>
      <w:r>
        <w:rPr>
          <w:rFonts w:asciiTheme="majorBidi" w:hAnsiTheme="majorBidi" w:cstheme="majorBidi"/>
          <w:sz w:val="24"/>
          <w:szCs w:val="24"/>
        </w:rPr>
        <w:t xml:space="preserve">Global pandemic (Corona Virus): With the movement restrictions in place, data collection was not properly and sufficiently obtained. </w:t>
      </w:r>
    </w:p>
    <w:p>
      <w:pPr>
        <w:spacing w:line="360" w:lineRule="auto"/>
        <w:ind w:right="216"/>
        <w:rPr>
          <w:rFonts w:eastAsia="MS Gothic" w:asciiTheme="majorBidi" w:hAnsiTheme="majorBidi" w:cstheme="majorBidi"/>
        </w:rPr>
      </w:pPr>
    </w:p>
    <w:p>
      <w:pPr>
        <w:pStyle w:val="3"/>
        <w:spacing w:after="0"/>
        <w:rPr>
          <w:rFonts w:asciiTheme="majorBidi" w:hAnsiTheme="majorBidi"/>
          <w:color w:val="auto"/>
          <w:sz w:val="24"/>
          <w:szCs w:val="24"/>
        </w:rPr>
      </w:pPr>
      <w:bookmarkStart w:id="488" w:name="_Toc270827273"/>
      <w:bookmarkStart w:id="489" w:name="_Toc50497150"/>
      <w:bookmarkStart w:id="490" w:name="_Toc50494285"/>
      <w:bookmarkStart w:id="491" w:name="_Toc50497092"/>
      <w:bookmarkStart w:id="492" w:name="_Toc50498220"/>
      <w:bookmarkStart w:id="493" w:name="_Toc50496647"/>
      <w:bookmarkStart w:id="494" w:name="_Toc50759287"/>
      <w:bookmarkStart w:id="495" w:name="_Toc51945728"/>
      <w:bookmarkStart w:id="496" w:name="_Toc516058386"/>
      <w:r>
        <w:rPr>
          <w:rFonts w:asciiTheme="majorBidi" w:hAnsiTheme="majorBidi"/>
          <w:color w:val="auto"/>
          <w:sz w:val="24"/>
          <w:szCs w:val="24"/>
        </w:rPr>
        <w:t>5.4</w:t>
      </w:r>
      <w:r>
        <w:rPr>
          <w:rFonts w:asciiTheme="majorBidi" w:hAnsiTheme="majorBidi"/>
          <w:color w:val="auto"/>
          <w:sz w:val="24"/>
          <w:szCs w:val="24"/>
        </w:rPr>
        <w:tab/>
      </w:r>
      <w:r>
        <w:rPr>
          <w:rFonts w:asciiTheme="majorBidi" w:hAnsiTheme="majorBidi"/>
          <w:color w:val="auto"/>
          <w:sz w:val="24"/>
          <w:szCs w:val="24"/>
        </w:rPr>
        <w:t>Future Enhancements</w:t>
      </w:r>
      <w:bookmarkEnd w:id="488"/>
      <w:bookmarkEnd w:id="489"/>
      <w:bookmarkEnd w:id="490"/>
      <w:bookmarkEnd w:id="491"/>
      <w:bookmarkEnd w:id="492"/>
      <w:bookmarkEnd w:id="493"/>
      <w:bookmarkEnd w:id="494"/>
      <w:bookmarkEnd w:id="495"/>
      <w:bookmarkEnd w:id="496"/>
    </w:p>
    <w:p>
      <w:pPr>
        <w:spacing w:line="360" w:lineRule="auto"/>
        <w:ind w:right="216"/>
        <w:rPr>
          <w:rFonts w:asciiTheme="majorBidi" w:hAnsiTheme="majorBidi" w:cstheme="majorBidi"/>
        </w:rPr>
      </w:pPr>
      <w:r>
        <w:rPr>
          <w:rFonts w:asciiTheme="majorBidi" w:hAnsiTheme="majorBidi" w:cstheme="majorBidi"/>
        </w:rPr>
        <w:t>The vehicle maintenance and services system are vast application with room for improvements, such improvements are;</w:t>
      </w:r>
    </w:p>
    <w:p>
      <w:pPr>
        <w:pStyle w:val="28"/>
        <w:numPr>
          <w:ilvl w:val="0"/>
          <w:numId w:val="8"/>
        </w:numPr>
        <w:spacing w:after="0" w:line="360" w:lineRule="auto"/>
        <w:ind w:right="216"/>
        <w:rPr>
          <w:rFonts w:asciiTheme="majorBidi" w:hAnsiTheme="majorBidi" w:cstheme="majorBidi"/>
          <w:sz w:val="24"/>
          <w:szCs w:val="24"/>
        </w:rPr>
      </w:pPr>
      <w:r>
        <w:rPr>
          <w:rFonts w:asciiTheme="majorBidi" w:hAnsiTheme="majorBidi" w:cstheme="majorBidi"/>
          <w:sz w:val="24"/>
          <w:szCs w:val="24"/>
        </w:rPr>
        <w:t>User should be able to include more than one vehicle.</w:t>
      </w:r>
    </w:p>
    <w:p>
      <w:pPr>
        <w:pStyle w:val="28"/>
        <w:numPr>
          <w:ilvl w:val="0"/>
          <w:numId w:val="8"/>
        </w:numPr>
        <w:spacing w:after="0" w:line="360" w:lineRule="auto"/>
        <w:ind w:right="216"/>
        <w:rPr>
          <w:rFonts w:asciiTheme="majorBidi" w:hAnsiTheme="majorBidi" w:cstheme="majorBidi"/>
          <w:sz w:val="24"/>
          <w:szCs w:val="24"/>
        </w:rPr>
      </w:pPr>
      <w:r>
        <w:rPr>
          <w:rFonts w:asciiTheme="majorBidi" w:hAnsiTheme="majorBidi" w:cstheme="majorBidi"/>
          <w:sz w:val="24"/>
          <w:szCs w:val="24"/>
        </w:rPr>
        <w:t>The system should book a regular service when a vehicles service is due.</w:t>
      </w:r>
    </w:p>
    <w:p>
      <w:pPr>
        <w:pStyle w:val="28"/>
        <w:numPr>
          <w:ilvl w:val="0"/>
          <w:numId w:val="8"/>
        </w:numPr>
        <w:spacing w:after="0" w:line="360" w:lineRule="auto"/>
        <w:ind w:right="216"/>
        <w:rPr>
          <w:rFonts w:asciiTheme="majorBidi" w:hAnsiTheme="majorBidi" w:cstheme="majorBidi"/>
          <w:sz w:val="24"/>
          <w:szCs w:val="24"/>
        </w:rPr>
      </w:pPr>
      <w:r>
        <w:rPr>
          <w:rFonts w:asciiTheme="majorBidi" w:hAnsiTheme="majorBidi" w:cstheme="majorBidi"/>
          <w:sz w:val="24"/>
          <w:szCs w:val="24"/>
        </w:rPr>
        <w:t xml:space="preserve">The system should track arriving help on the map when a user requests a breakdown service. </w:t>
      </w:r>
    </w:p>
    <w:p>
      <w:pPr>
        <w:pStyle w:val="28"/>
        <w:numPr>
          <w:ilvl w:val="0"/>
          <w:numId w:val="8"/>
        </w:numPr>
        <w:spacing w:after="0" w:line="360" w:lineRule="auto"/>
        <w:ind w:right="216"/>
        <w:rPr>
          <w:rFonts w:asciiTheme="majorBidi" w:hAnsiTheme="majorBidi" w:cstheme="majorBidi"/>
          <w:sz w:val="24"/>
          <w:szCs w:val="24"/>
        </w:rPr>
      </w:pPr>
      <w:r>
        <w:rPr>
          <w:rFonts w:asciiTheme="majorBidi" w:hAnsiTheme="majorBidi" w:cstheme="majorBidi"/>
          <w:sz w:val="24"/>
          <w:szCs w:val="24"/>
        </w:rPr>
        <w:t>The system should be able to track order delivery.</w:t>
      </w: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pStyle w:val="3"/>
        <w:spacing w:after="0"/>
        <w:rPr>
          <w:rFonts w:asciiTheme="majorBidi" w:hAnsiTheme="majorBidi"/>
          <w:color w:val="auto"/>
          <w:sz w:val="24"/>
          <w:szCs w:val="24"/>
        </w:rPr>
      </w:pPr>
      <w:bookmarkStart w:id="497" w:name="_Toc50498221"/>
      <w:bookmarkStart w:id="498" w:name="_Toc50759288"/>
      <w:bookmarkStart w:id="499" w:name="_Toc50496648"/>
      <w:bookmarkStart w:id="500" w:name="_Toc50497093"/>
      <w:bookmarkStart w:id="501" w:name="_Toc50494286"/>
      <w:bookmarkStart w:id="502" w:name="_Toc50497151"/>
      <w:bookmarkStart w:id="503" w:name="_Toc516058387"/>
      <w:bookmarkStart w:id="504" w:name="_Toc51945729"/>
      <w:r>
        <w:rPr>
          <w:rFonts w:asciiTheme="majorBidi" w:hAnsiTheme="majorBidi"/>
          <w:color w:val="auto"/>
          <w:sz w:val="24"/>
          <w:szCs w:val="24"/>
        </w:rPr>
        <w:t>5.5</w:t>
      </w:r>
      <w:r>
        <w:rPr>
          <w:rFonts w:asciiTheme="majorBidi" w:hAnsiTheme="majorBidi"/>
          <w:color w:val="auto"/>
          <w:sz w:val="24"/>
          <w:szCs w:val="24"/>
        </w:rPr>
        <w:tab/>
      </w:r>
      <w:r>
        <w:rPr>
          <w:rFonts w:asciiTheme="majorBidi" w:hAnsiTheme="majorBidi"/>
          <w:color w:val="auto"/>
          <w:sz w:val="24"/>
          <w:szCs w:val="24"/>
        </w:rPr>
        <w:t>Recommendations</w:t>
      </w:r>
      <w:bookmarkEnd w:id="497"/>
      <w:bookmarkEnd w:id="498"/>
      <w:bookmarkEnd w:id="499"/>
      <w:bookmarkEnd w:id="500"/>
      <w:bookmarkEnd w:id="501"/>
      <w:bookmarkEnd w:id="502"/>
      <w:bookmarkEnd w:id="503"/>
      <w:bookmarkEnd w:id="504"/>
    </w:p>
    <w:p>
      <w:pPr>
        <w:spacing w:line="360" w:lineRule="auto"/>
        <w:ind w:right="216"/>
        <w:jc w:val="both"/>
        <w:rPr>
          <w:rFonts w:asciiTheme="majorBidi" w:hAnsiTheme="majorBidi" w:cstheme="majorBidi"/>
          <w:lang w:val="en-GB"/>
        </w:rPr>
      </w:pPr>
      <w:r>
        <w:rPr>
          <w:rFonts w:asciiTheme="majorBidi" w:hAnsiTheme="majorBidi" w:cstheme="majorBidi"/>
          <w:bCs/>
        </w:rPr>
        <w:t xml:space="preserve">This paper titled </w:t>
      </w:r>
      <w:r>
        <w:rPr>
          <w:rFonts w:asciiTheme="majorBidi" w:hAnsiTheme="majorBidi" w:cstheme="majorBidi"/>
          <w:lang w:val="en-GB"/>
        </w:rPr>
        <w:t>Design and Implementation of Vehicle Maintenance and Services System</w:t>
      </w:r>
    </w:p>
    <w:p>
      <w:pPr>
        <w:spacing w:line="480" w:lineRule="auto"/>
        <w:jc w:val="both"/>
        <w:rPr>
          <w:rFonts w:eastAsia="Calibri" w:asciiTheme="majorBidi" w:hAnsiTheme="majorBidi" w:cstheme="majorBidi"/>
          <w:bCs/>
        </w:rPr>
      </w:pPr>
      <w:r>
        <w:rPr>
          <w:rFonts w:asciiTheme="majorBidi" w:hAnsiTheme="majorBidi" w:cstheme="majorBidi"/>
          <w:bCs/>
        </w:rPr>
        <w:t>recommends:</w:t>
      </w:r>
    </w:p>
    <w:p>
      <w:pPr>
        <w:pStyle w:val="28"/>
        <w:numPr>
          <w:ilvl w:val="0"/>
          <w:numId w:val="9"/>
        </w:num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 xml:space="preserve">The full adoption and </w:t>
      </w:r>
      <w:r>
        <w:rPr>
          <w:rFonts w:asciiTheme="majorBidi" w:hAnsiTheme="majorBidi" w:cstheme="majorBidi"/>
          <w:sz w:val="24"/>
          <w:szCs w:val="24"/>
        </w:rPr>
        <w:t xml:space="preserve">implementation of this system as an integrated enterprise software in the country </w:t>
      </w:r>
      <w:r>
        <w:rPr>
          <w:rFonts w:asciiTheme="majorBidi" w:hAnsiTheme="majorBidi" w:cstheme="majorBidi"/>
          <w:bCs/>
          <w:sz w:val="24"/>
          <w:szCs w:val="24"/>
        </w:rPr>
        <w:t>for evaluation purposes and success quantifiable matrix visibility.</w:t>
      </w:r>
    </w:p>
    <w:p>
      <w:pPr>
        <w:pStyle w:val="28"/>
        <w:numPr>
          <w:ilvl w:val="0"/>
          <w:numId w:val="9"/>
        </w:numPr>
        <w:spacing w:after="0" w:line="480" w:lineRule="auto"/>
        <w:jc w:val="both"/>
        <w:rPr>
          <w:rFonts w:asciiTheme="majorBidi" w:hAnsiTheme="majorBidi" w:cstheme="majorBidi"/>
          <w:bCs/>
          <w:sz w:val="24"/>
          <w:szCs w:val="24"/>
        </w:rPr>
      </w:pPr>
      <w:r>
        <w:rPr>
          <w:rFonts w:asciiTheme="majorBidi" w:hAnsiTheme="majorBidi" w:cstheme="majorBidi"/>
          <w:sz w:val="24"/>
          <w:szCs w:val="24"/>
        </w:rPr>
        <w:t xml:space="preserve">Collecting the statistics about vehicles (e.g., frequency of maintenance, period of usage, parts prone to malfunction etc.) enables organization and researchers to do some machine learning research to improve the method of design and development of the auto parts. </w:t>
      </w:r>
    </w:p>
    <w:p>
      <w:pPr>
        <w:spacing w:line="360" w:lineRule="auto"/>
        <w:ind w:right="216"/>
        <w:rPr>
          <w:rFonts w:asciiTheme="majorBidi" w:hAnsiTheme="majorBidi" w:cstheme="majorBidi"/>
        </w:rPr>
      </w:pPr>
    </w:p>
    <w:p>
      <w:pPr>
        <w:pStyle w:val="3"/>
        <w:spacing w:after="0"/>
        <w:rPr>
          <w:rFonts w:asciiTheme="majorBidi" w:hAnsiTheme="majorBidi"/>
          <w:color w:val="auto"/>
          <w:sz w:val="24"/>
          <w:szCs w:val="24"/>
        </w:rPr>
      </w:pPr>
      <w:bookmarkStart w:id="505" w:name="_Toc50494287"/>
      <w:bookmarkStart w:id="506" w:name="_Toc516058388"/>
      <w:bookmarkStart w:id="507" w:name="_Toc50496649"/>
      <w:bookmarkStart w:id="508" w:name="_Toc50497094"/>
      <w:bookmarkStart w:id="509" w:name="_Toc50498222"/>
      <w:bookmarkStart w:id="510" w:name="_Toc51945730"/>
      <w:bookmarkStart w:id="511" w:name="_Toc50759289"/>
      <w:bookmarkStart w:id="512" w:name="_Toc50497152"/>
      <w:r>
        <w:rPr>
          <w:rFonts w:asciiTheme="majorBidi" w:hAnsiTheme="majorBidi"/>
          <w:color w:val="auto"/>
          <w:sz w:val="24"/>
          <w:szCs w:val="24"/>
        </w:rPr>
        <w:t>5.6</w:t>
      </w:r>
      <w:r>
        <w:rPr>
          <w:rFonts w:asciiTheme="majorBidi" w:hAnsiTheme="majorBidi"/>
          <w:color w:val="auto"/>
          <w:sz w:val="24"/>
          <w:szCs w:val="24"/>
        </w:rPr>
        <w:tab/>
      </w:r>
      <w:r>
        <w:rPr>
          <w:rFonts w:asciiTheme="majorBidi" w:hAnsiTheme="majorBidi"/>
          <w:color w:val="auto"/>
          <w:sz w:val="24"/>
          <w:szCs w:val="24"/>
        </w:rPr>
        <w:t>Summary</w:t>
      </w:r>
      <w:bookmarkEnd w:id="505"/>
      <w:bookmarkEnd w:id="506"/>
      <w:bookmarkEnd w:id="507"/>
      <w:bookmarkEnd w:id="508"/>
      <w:bookmarkEnd w:id="509"/>
      <w:bookmarkEnd w:id="510"/>
      <w:bookmarkEnd w:id="511"/>
      <w:bookmarkEnd w:id="512"/>
    </w:p>
    <w:p>
      <w:pPr>
        <w:spacing w:line="360" w:lineRule="auto"/>
        <w:jc w:val="both"/>
        <w:rPr>
          <w:rFonts w:asciiTheme="majorBidi" w:hAnsiTheme="majorBidi" w:eastAsiaTheme="majorEastAsia" w:cstheme="majorBidi"/>
          <w:b/>
          <w:bCs/>
          <w:lang w:val="en-GB"/>
        </w:rPr>
      </w:pPr>
      <w:r>
        <w:rPr>
          <w:rFonts w:asciiTheme="majorBidi" w:hAnsiTheme="majorBidi" w:cstheme="majorBidi"/>
        </w:rPr>
        <w:t xml:space="preserve">The research undertaken was aimed at implementing a simple </w:t>
      </w:r>
      <w:r>
        <w:rPr>
          <w:rFonts w:asciiTheme="majorBidi" w:hAnsiTheme="majorBidi" w:cstheme="majorBidi"/>
          <w:lang w:val="en-GB"/>
        </w:rPr>
        <w:t>vehicle maintenance and services system.</w:t>
      </w:r>
      <w:r>
        <w:rPr>
          <w:rFonts w:asciiTheme="majorBidi" w:hAnsiTheme="majorBidi" w:cstheme="majorBidi"/>
        </w:rPr>
        <w:t xml:space="preserve"> The study sought to design a solution to vehicle management by observing and interviewing the users of the system. An analysis of the manual system was carried out to discover the prerequisite conditions for the proposed system. The proposed system provides a user-friendly platform for service reminder, booking for repairs and servicing, requesting estimate etc. The proposed system was developed using React Native. Firebase database was used for the database design. The actual coding was done using NodeJS. The system has reached a steady-state where all bugs have been eliminated. The system would be operated at a high level of efficiency and all the user associated with the system understands its advantage.</w:t>
      </w:r>
    </w:p>
    <w:p>
      <w:pPr>
        <w:spacing w:line="360" w:lineRule="auto"/>
        <w:rPr>
          <w:rFonts w:asciiTheme="majorBidi" w:hAnsiTheme="majorBidi" w:cstheme="majorBidi"/>
        </w:rPr>
      </w:pPr>
    </w:p>
    <w:p>
      <w:pPr>
        <w:spacing w:line="259" w:lineRule="auto"/>
        <w:rPr>
          <w:rFonts w:asciiTheme="majorBidi" w:hAnsiTheme="majorBidi" w:cstheme="majorBidi"/>
        </w:rPr>
      </w:pPr>
    </w:p>
    <w:p>
      <w:pPr>
        <w:spacing w:line="259" w:lineRule="auto"/>
        <w:rPr>
          <w:rFonts w:asciiTheme="majorBidi" w:hAnsiTheme="majorBidi" w:cstheme="majorBidi"/>
        </w:rPr>
      </w:pPr>
      <w:r>
        <w:rPr>
          <w:rFonts w:asciiTheme="majorBidi" w:hAnsiTheme="majorBidi" w:cstheme="majorBidi"/>
        </w:rPr>
        <w:br w:type="page"/>
      </w:r>
    </w:p>
    <w:p>
      <w:pPr>
        <w:pStyle w:val="2"/>
        <w:rPr>
          <w:rFonts w:asciiTheme="majorBidi" w:hAnsiTheme="majorBidi"/>
          <w:color w:val="auto"/>
          <w:sz w:val="24"/>
          <w:szCs w:val="24"/>
        </w:rPr>
      </w:pPr>
      <w:bookmarkStart w:id="513" w:name="_Toc50759290"/>
      <w:bookmarkStart w:id="514" w:name="_Toc51945731"/>
      <w:r>
        <w:rPr>
          <w:rFonts w:asciiTheme="majorBidi" w:hAnsiTheme="majorBidi"/>
          <w:color w:val="auto"/>
          <w:sz w:val="24"/>
          <w:szCs w:val="24"/>
        </w:rPr>
        <w:t>References</w:t>
      </w:r>
      <w:bookmarkEnd w:id="513"/>
      <w:bookmarkEnd w:id="514"/>
    </w:p>
    <w:p>
      <w:pPr>
        <w:rPr>
          <w:rFonts w:asciiTheme="majorBidi" w:hAnsiTheme="majorBidi" w:cstheme="majorBidi"/>
        </w:rPr>
      </w:pPr>
    </w:p>
    <w:p>
      <w:pPr>
        <w:rPr>
          <w:rFonts w:asciiTheme="majorBidi" w:hAnsiTheme="majorBidi" w:cstheme="majorBidi"/>
        </w:rPr>
      </w:pPr>
    </w:p>
    <w:p>
      <w:pPr>
        <w:jc w:val="both"/>
        <w:rPr>
          <w:rFonts w:asciiTheme="majorBidi" w:hAnsiTheme="majorBidi" w:cstheme="majorBidi"/>
        </w:rPr>
      </w:pPr>
    </w:p>
    <w:p>
      <w:pPr>
        <w:pStyle w:val="36"/>
        <w:spacing w:line="360" w:lineRule="auto"/>
        <w:ind w:left="720" w:hanging="720"/>
        <w:jc w:val="both"/>
        <w:rPr>
          <w:rFonts w:asciiTheme="majorBidi" w:hAnsiTheme="majorBidi" w:cstheme="majorBidi"/>
        </w:rPr>
      </w:pPr>
      <w:r>
        <w:rPr>
          <w:rFonts w:asciiTheme="majorBidi" w:hAnsiTheme="majorBidi" w:cstheme="majorBidi"/>
          <w:i/>
          <w:iCs/>
        </w:rPr>
        <w:t>17 Easy Vehicle Repairs and Maintenance Projects You Can Do Yourself</w:t>
      </w:r>
      <w:r>
        <w:rPr>
          <w:rFonts w:asciiTheme="majorBidi" w:hAnsiTheme="majorBidi" w:cstheme="majorBidi"/>
        </w:rPr>
        <w:t>. (2016). Retrieved July 8, 2020, from The News Wheel: https://thenewswheel.com/easy-vehicle-repairs-and-maintenance/</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Adesoji, B. D. (2019, March 11). </w:t>
      </w:r>
      <w:r>
        <w:rPr>
          <w:rFonts w:asciiTheme="majorBidi" w:hAnsiTheme="majorBidi" w:cstheme="majorBidi"/>
          <w:i/>
          <w:iCs/>
        </w:rPr>
        <w:t>Number of vehicles on Nigerian roads hit 11.8m in a year</w:t>
      </w:r>
      <w:r>
        <w:rPr>
          <w:rFonts w:asciiTheme="majorBidi" w:hAnsiTheme="majorBidi" w:cstheme="majorBidi"/>
        </w:rPr>
        <w:t>. Retrieved March 10, 2020, from Nairametrics: https://nairametrics.com/2019/03/11/data-on-the-total-number-of-on-nigerian-roads/</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Aganga, O. (2013). </w:t>
      </w:r>
      <w:r>
        <w:rPr>
          <w:rFonts w:asciiTheme="majorBidi" w:hAnsiTheme="majorBidi" w:cstheme="majorBidi"/>
          <w:i/>
          <w:iCs/>
        </w:rPr>
        <w:t>New Auto Policy is Ready</w:t>
      </w:r>
      <w:r>
        <w:rPr>
          <w:rFonts w:asciiTheme="majorBidi" w:hAnsiTheme="majorBidi" w:cstheme="majorBidi"/>
        </w:rPr>
        <w:t>. Retrieved May 7, 2020, from The Punch Nigeria: http://www.punchng.com/business/industry</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Akaigwe. (2010). Auto industry @ 50. </w:t>
      </w:r>
      <w:r>
        <w:rPr>
          <w:rFonts w:asciiTheme="majorBidi" w:hAnsiTheme="majorBidi" w:cstheme="majorBidi"/>
          <w:i/>
          <w:iCs/>
        </w:rPr>
        <w:t>Nigerian Journal of Engineering Science</w:t>
      </w:r>
      <w:r>
        <w:rPr>
          <w:rFonts w:asciiTheme="majorBidi" w:hAnsiTheme="majorBidi" w:cstheme="majorBidi"/>
        </w:rPr>
        <w:t>.</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Chamberlain, O. (2013). History of Automobile Past and Present Challenges Facing. </w:t>
      </w:r>
      <w:r>
        <w:rPr>
          <w:rFonts w:asciiTheme="majorBidi" w:hAnsiTheme="majorBidi" w:cstheme="majorBidi"/>
          <w:i/>
          <w:iCs/>
        </w:rPr>
        <w:t>IOSR Journal of Research &amp; Method in Education (IOSRJRME)</w:t>
      </w:r>
      <w:r>
        <w:rPr>
          <w:rFonts w:asciiTheme="majorBidi" w:hAnsiTheme="majorBidi" w:cstheme="majorBidi"/>
        </w:rPr>
        <w:t>, 11-16.</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Collins, D. (2018, January 16). </w:t>
      </w:r>
      <w:r>
        <w:rPr>
          <w:rFonts w:asciiTheme="majorBidi" w:hAnsiTheme="majorBidi" w:cstheme="majorBidi"/>
          <w:i/>
          <w:iCs/>
        </w:rPr>
        <w:t>Vehicle Bibles</w:t>
      </w:r>
      <w:r>
        <w:rPr>
          <w:rFonts w:asciiTheme="majorBidi" w:hAnsiTheme="majorBidi" w:cstheme="majorBidi"/>
        </w:rPr>
        <w:t>. Retrieved April 23, 20202, from Vehicle Bibles: https://www.vehiclebibles.com/vehicle-maintenance-tips/</w:t>
      </w:r>
    </w:p>
    <w:p>
      <w:pPr>
        <w:pStyle w:val="36"/>
        <w:spacing w:line="360" w:lineRule="auto"/>
        <w:ind w:left="720" w:hanging="720"/>
        <w:jc w:val="both"/>
        <w:rPr>
          <w:rFonts w:asciiTheme="majorBidi" w:hAnsiTheme="majorBidi" w:cstheme="majorBidi"/>
        </w:rPr>
      </w:pPr>
      <w:r>
        <w:rPr>
          <w:rFonts w:asciiTheme="majorBidi" w:hAnsiTheme="majorBidi" w:cstheme="majorBidi"/>
          <w:i/>
          <w:iCs/>
        </w:rPr>
        <w:t>Dealer Management System</w:t>
      </w:r>
      <w:r>
        <w:rPr>
          <w:rFonts w:asciiTheme="majorBidi" w:hAnsiTheme="majorBidi" w:cstheme="majorBidi"/>
        </w:rPr>
        <w:t>. (2018). Retrieved August 12, 2020, from Iterate.in: http://www.iterate.in/dealer-management-software-system.html</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Hiraki, S., Inshii, K., &amp; Katayama, H. (n.d.). Designing of a production ordering system for automobile repair parts. </w:t>
      </w:r>
      <w:r>
        <w:rPr>
          <w:rFonts w:asciiTheme="majorBidi" w:hAnsiTheme="majorBidi" w:cstheme="majorBidi"/>
          <w:i/>
          <w:iCs/>
        </w:rPr>
        <w:t>International Journal of Production Economics</w:t>
      </w:r>
      <w:r>
        <w:rPr>
          <w:rFonts w:asciiTheme="majorBidi" w:hAnsiTheme="majorBidi" w:cstheme="majorBidi"/>
        </w:rPr>
        <w:t>.</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Izogo, E. E., &amp; Ogba, I.-E. (2016). Service quality, customer satisfaction and loyalty in automobile services sector. </w:t>
      </w:r>
      <w:r>
        <w:rPr>
          <w:rFonts w:asciiTheme="majorBidi" w:hAnsiTheme="majorBidi" w:cstheme="majorBidi"/>
          <w:i/>
          <w:iCs/>
        </w:rPr>
        <w:t>International Journal of Quality &amp; Reliability Management</w:t>
      </w:r>
      <w:r>
        <w:rPr>
          <w:rFonts w:asciiTheme="majorBidi" w:hAnsiTheme="majorBidi" w:cstheme="majorBidi"/>
        </w:rPr>
        <w:t>.</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Melosi, M. (n.d.). </w:t>
      </w:r>
      <w:r>
        <w:rPr>
          <w:rFonts w:asciiTheme="majorBidi" w:hAnsiTheme="majorBidi" w:cstheme="majorBidi"/>
          <w:i/>
          <w:iCs/>
        </w:rPr>
        <w:t>Automobile and the Environment in American History: Energy Use and the Internal Combustion Engine</w:t>
      </w:r>
      <w:r>
        <w:rPr>
          <w:rFonts w:asciiTheme="majorBidi" w:hAnsiTheme="majorBidi" w:cstheme="majorBidi"/>
        </w:rPr>
        <w:t>. Retrieved June 3, 2020, from Autolife.umd.umich.edu: http://www.autolife.umd.umich.edu/Environment/E_Overview/E_Overview3.htm</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Morell, M. J. (2020, August 8). </w:t>
      </w:r>
      <w:r>
        <w:rPr>
          <w:rFonts w:asciiTheme="majorBidi" w:hAnsiTheme="majorBidi" w:cstheme="majorBidi"/>
          <w:i/>
          <w:iCs/>
        </w:rPr>
        <w:t>Disadvantages Of Embedded Systems</w:t>
      </w:r>
      <w:r>
        <w:rPr>
          <w:rFonts w:asciiTheme="majorBidi" w:hAnsiTheme="majorBidi" w:cstheme="majorBidi"/>
        </w:rPr>
        <w:t>. Retrieved from easysiteaussie: https://easysiteaussie815.weebly.com/disadvantages-of-embedded-systems.html</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Okuhit, J. (2015). Sweet New Vehicles. </w:t>
      </w:r>
      <w:r>
        <w:rPr>
          <w:rFonts w:asciiTheme="majorBidi" w:hAnsiTheme="majorBidi" w:cstheme="majorBidi"/>
          <w:i/>
          <w:iCs/>
        </w:rPr>
        <w:t>Huge Maintenance Cost</w:t>
      </w:r>
      <w:r>
        <w:rPr>
          <w:rFonts w:asciiTheme="majorBidi" w:hAnsiTheme="majorBidi" w:cstheme="majorBidi"/>
        </w:rPr>
        <w:t>.</w:t>
      </w:r>
    </w:p>
    <w:p>
      <w:pPr>
        <w:pStyle w:val="36"/>
        <w:spacing w:line="360" w:lineRule="auto"/>
        <w:ind w:left="720" w:hanging="720"/>
        <w:jc w:val="both"/>
        <w:rPr>
          <w:rFonts w:asciiTheme="majorBidi" w:hAnsiTheme="majorBidi" w:cstheme="majorBidi"/>
        </w:rPr>
      </w:pPr>
      <w:r>
        <w:rPr>
          <w:rFonts w:asciiTheme="majorBidi" w:hAnsiTheme="majorBidi" w:cstheme="majorBidi"/>
          <w:i/>
          <w:iCs/>
        </w:rPr>
        <w:t>Prototyping Model in Software Engineering: Methodology, Process, Approach</w:t>
      </w:r>
      <w:r>
        <w:rPr>
          <w:rFonts w:asciiTheme="majorBidi" w:hAnsiTheme="majorBidi" w:cstheme="majorBidi"/>
        </w:rPr>
        <w:t>. (2017). Retrieved April 16, 2020, from Guru99.com: https://www.guru99.com/software-engineering-prototyping-model.html#6</w:t>
      </w:r>
    </w:p>
    <w:p>
      <w:pPr>
        <w:pStyle w:val="36"/>
        <w:spacing w:line="360" w:lineRule="auto"/>
        <w:ind w:left="720" w:hanging="720"/>
        <w:jc w:val="both"/>
        <w:rPr>
          <w:rFonts w:asciiTheme="majorBidi" w:hAnsiTheme="majorBidi" w:cstheme="majorBidi"/>
        </w:rPr>
      </w:pPr>
      <w:r>
        <w:rPr>
          <w:rFonts w:asciiTheme="majorBidi" w:hAnsiTheme="majorBidi" w:cstheme="majorBidi"/>
          <w:i/>
          <w:iCs/>
        </w:rPr>
        <w:t>Top 12 Software Development Methodologies &amp; its Advantages / Disadvantages</w:t>
      </w:r>
      <w:r>
        <w:rPr>
          <w:rFonts w:asciiTheme="majorBidi" w:hAnsiTheme="majorBidi" w:cstheme="majorBidi"/>
        </w:rPr>
        <w:t>. (2015, April 15). Retrieved May 5, 2020, from Custom Software Development &amp; Enterprise Mobile Apps: https://www.tatvasoft.com/blog/top-12-software-development-methodologies-and-its-advantages-disadvantages/</w:t>
      </w:r>
    </w:p>
    <w:p>
      <w:pPr>
        <w:spacing w:line="360" w:lineRule="auto"/>
        <w:jc w:val="both"/>
        <w:rPr>
          <w:rFonts w:asciiTheme="majorBidi" w:hAnsiTheme="majorBidi" w:cstheme="majorBidi"/>
        </w:rPr>
      </w:pPr>
    </w:p>
    <w:p>
      <w:pPr>
        <w:spacing w:line="259" w:lineRule="auto"/>
        <w:jc w:val="center"/>
        <w:rPr>
          <w:rFonts w:asciiTheme="majorBidi" w:hAnsiTheme="majorBidi" w:eastAsiaTheme="majorEastAsia" w:cstheme="majorBidi"/>
          <w:b/>
          <w:bCs/>
        </w:rPr>
      </w:pPr>
      <w:bookmarkStart w:id="515" w:name="_Toc50496651"/>
      <w:bookmarkStart w:id="516" w:name="_Toc50497096"/>
      <w:bookmarkStart w:id="517" w:name="_Toc50497154"/>
      <w:bookmarkStart w:id="518" w:name="_Toc50498224"/>
    </w:p>
    <w:p>
      <w:pPr>
        <w:spacing w:line="259" w:lineRule="auto"/>
        <w:rPr>
          <w:rFonts w:asciiTheme="majorBidi" w:hAnsiTheme="majorBidi" w:eastAsiaTheme="majorEastAsia" w:cstheme="majorBidi"/>
          <w:b/>
          <w:bCs/>
        </w:rPr>
      </w:pPr>
      <w:bookmarkStart w:id="519" w:name="_Toc50759291"/>
      <w:r>
        <w:rPr>
          <w:rFonts w:asciiTheme="majorBidi" w:hAnsiTheme="majorBidi" w:cstheme="majorBidi"/>
        </w:rPr>
        <w:br w:type="page"/>
      </w:r>
    </w:p>
    <w:p>
      <w:pPr>
        <w:pStyle w:val="2"/>
        <w:jc w:val="center"/>
        <w:rPr>
          <w:rFonts w:asciiTheme="majorBidi" w:hAnsiTheme="majorBidi"/>
          <w:color w:val="auto"/>
          <w:sz w:val="24"/>
          <w:szCs w:val="24"/>
        </w:rPr>
      </w:pPr>
      <w:bookmarkStart w:id="520" w:name="_Toc51945732"/>
      <w:r>
        <w:rPr>
          <w:rFonts w:asciiTheme="majorBidi" w:hAnsiTheme="majorBidi"/>
          <w:color w:val="auto"/>
          <w:sz w:val="24"/>
          <w:szCs w:val="24"/>
        </w:rPr>
        <w:t>Appendix</w:t>
      </w:r>
      <w:bookmarkEnd w:id="515"/>
      <w:bookmarkEnd w:id="516"/>
      <w:bookmarkEnd w:id="517"/>
      <w:bookmarkEnd w:id="518"/>
      <w:bookmarkEnd w:id="519"/>
      <w:bookmarkEnd w:id="520"/>
    </w:p>
    <w:p>
      <w:pPr>
        <w:rPr>
          <w:rFonts w:asciiTheme="majorBidi" w:hAnsiTheme="majorBidi" w:cstheme="majorBidi"/>
        </w:rPr>
      </w:pPr>
    </w:p>
    <w:p>
      <w:pPr>
        <w:rPr>
          <w:rFonts w:asciiTheme="majorBidi" w:hAnsiTheme="majorBidi" w:cstheme="majorBidi"/>
          <w:b/>
          <w:bCs/>
        </w:rPr>
      </w:pPr>
      <w:r>
        <w:rPr>
          <w:rFonts w:asciiTheme="majorBidi" w:hAnsiTheme="majorBidi" w:cstheme="majorBidi"/>
          <w:b/>
          <w:bCs/>
        </w:rPr>
        <w:t>Appendix A – Work Plan</w:t>
      </w:r>
    </w:p>
    <w:p>
      <w:pPr>
        <w:rPr>
          <w:rFonts w:asciiTheme="majorBidi" w:hAnsiTheme="majorBidi" w:cstheme="majorBidi"/>
        </w:rPr>
      </w:pPr>
    </w:p>
    <w:p>
      <w:pPr>
        <w:keepNext/>
        <w:spacing w:line="360" w:lineRule="auto"/>
        <w:ind w:left="-426" w:firstLine="426"/>
        <w:rPr>
          <w:rFonts w:asciiTheme="majorBidi" w:hAnsiTheme="majorBidi" w:cstheme="majorBidi"/>
        </w:rPr>
      </w:pPr>
      <w:r>
        <w:rPr>
          <w:rFonts w:asciiTheme="majorBidi" w:hAnsiTheme="majorBidi" w:cstheme="majorBidi"/>
          <w:lang w:val="en-GB" w:eastAsia="en-GB"/>
        </w:rPr>
        <w:pict>
          <v:shape id="_x0000_i1056" o:spt="75" type="#_x0000_t75" style="height:261.15pt;width:437.35pt;" filled="f" o:preferrelative="t" stroked="f" coordsize="21600,21600">
            <v:path/>
            <v:fill on="f" focussize="0,0"/>
            <v:stroke on="f" joinstyle="miter"/>
            <v:imagedata r:id="rId36"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521" w:name="_Toc50985842"/>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26</w:t>
      </w:r>
      <w:r>
        <w:rPr>
          <w:rFonts w:asciiTheme="majorBidi" w:hAnsiTheme="majorBidi" w:cstheme="majorBidi"/>
          <w:color w:val="auto"/>
          <w:sz w:val="24"/>
          <w:szCs w:val="24"/>
        </w:rPr>
        <w:fldChar w:fldCharType="end"/>
      </w:r>
      <w:r>
        <w:rPr>
          <w:rFonts w:asciiTheme="majorBidi" w:hAnsiTheme="majorBidi" w:cstheme="majorBidi"/>
          <w:color w:val="auto"/>
          <w:sz w:val="24"/>
          <w:szCs w:val="24"/>
        </w:rPr>
        <w:t>: Work Plan</w:t>
      </w:r>
      <w:bookmarkEnd w:id="521"/>
    </w:p>
    <w:p>
      <w:pPr>
        <w:spacing w:line="360" w:lineRule="auto"/>
        <w:rPr>
          <w:rFonts w:asciiTheme="majorBidi" w:hAnsiTheme="majorBidi" w:cstheme="majorBidi"/>
        </w:rPr>
      </w:pPr>
    </w:p>
    <w:p>
      <w:pPr>
        <w:keepNext/>
        <w:spacing w:line="360" w:lineRule="auto"/>
        <w:ind w:left="-142"/>
        <w:rPr>
          <w:rFonts w:asciiTheme="majorBidi" w:hAnsiTheme="majorBidi" w:cstheme="majorBidi"/>
        </w:rPr>
      </w:pPr>
      <w:r>
        <w:rPr>
          <w:rFonts w:asciiTheme="majorBidi" w:hAnsiTheme="majorBidi" w:cstheme="majorBidi"/>
          <w:lang w:val="en-GB" w:eastAsia="en-GB"/>
        </w:rPr>
        <w:pict>
          <v:shape id="_x0000_i1057" o:spt="75" type="#_x0000_t75" style="height:292.3pt;width:427.7pt;" filled="f" o:preferrelative="t" stroked="f" coordsize="21600,21600">
            <v:path/>
            <v:fill on="f" focussize="0,0"/>
            <v:stroke on="f" joinstyle="miter"/>
            <v:imagedata r:id="rId37"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522" w:name="_Toc50985843"/>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27</w:t>
      </w:r>
      <w:r>
        <w:rPr>
          <w:rFonts w:asciiTheme="majorBidi" w:hAnsiTheme="majorBidi" w:cstheme="majorBidi"/>
          <w:color w:val="auto"/>
          <w:sz w:val="24"/>
          <w:szCs w:val="24"/>
        </w:rPr>
        <w:fldChar w:fldCharType="end"/>
      </w:r>
      <w:r>
        <w:rPr>
          <w:rFonts w:asciiTheme="majorBidi" w:hAnsiTheme="majorBidi" w:cstheme="majorBidi"/>
          <w:color w:val="auto"/>
          <w:sz w:val="24"/>
          <w:szCs w:val="24"/>
        </w:rPr>
        <w:t>: Gantt Chart</w:t>
      </w:r>
      <w:bookmarkEnd w:id="522"/>
    </w:p>
    <w:p>
      <w:pPr>
        <w:spacing w:line="360" w:lineRule="auto"/>
        <w:rPr>
          <w:rFonts w:asciiTheme="majorBidi" w:hAnsiTheme="majorBidi" w:cstheme="majorBidi"/>
        </w:rPr>
      </w:pPr>
    </w:p>
    <w:p>
      <w:pPr>
        <w:spacing w:line="259" w:lineRule="auto"/>
        <w:rPr>
          <w:rFonts w:asciiTheme="majorBidi" w:hAnsiTheme="majorBidi" w:cstheme="majorBidi"/>
        </w:rPr>
      </w:pPr>
    </w:p>
    <w:p>
      <w:pPr>
        <w:spacing w:line="259" w:lineRule="auto"/>
        <w:rPr>
          <w:rFonts w:asciiTheme="majorBidi" w:hAnsiTheme="majorBidi" w:cstheme="majorBidi"/>
          <w:b/>
          <w:bCs/>
        </w:rPr>
      </w:pPr>
      <w:r>
        <w:rPr>
          <w:rFonts w:asciiTheme="majorBidi" w:hAnsiTheme="majorBidi" w:cstheme="majorBidi"/>
          <w:b/>
          <w:bCs/>
        </w:rPr>
        <w:t>Appendix B– User Guide</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Logging into to the system.</w:t>
      </w:r>
    </w:p>
    <w:p>
      <w:pPr>
        <w:spacing w:line="360" w:lineRule="auto"/>
        <w:jc w:val="both"/>
        <w:rPr>
          <w:rFonts w:asciiTheme="majorBidi" w:hAnsiTheme="majorBidi" w:cstheme="majorBidi"/>
        </w:rPr>
      </w:pPr>
      <w:r>
        <w:rPr>
          <w:rFonts w:asciiTheme="majorBidi" w:hAnsiTheme="majorBidi" w:cstheme="majorBidi"/>
        </w:rPr>
        <w:t>On opening the application, a login in page will be rendered. The login in page contains two text inputs which will collect a user’s email and password to allow a user gain access into the application.</w:t>
      </w:r>
    </w:p>
    <w:p>
      <w:pPr>
        <w:spacing w:line="360" w:lineRule="auto"/>
        <w:jc w:val="both"/>
        <w:rPr>
          <w:rFonts w:asciiTheme="majorBidi" w:hAnsiTheme="majorBidi" w:cstheme="majorBidi"/>
        </w:rPr>
      </w:pPr>
      <w:r>
        <w:rPr>
          <w:rFonts w:asciiTheme="majorBidi" w:hAnsiTheme="majorBidi" w:cstheme="majorBidi"/>
        </w:rPr>
        <w:t>NOTE: One needs to create an account before proceeding to log into the system.</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r>
        <w:rPr>
          <w:rFonts w:asciiTheme="majorBidi" w:hAnsiTheme="majorBidi" w:cstheme="majorBidi"/>
        </w:rPr>
        <w:t>Create an account.</w:t>
      </w:r>
    </w:p>
    <w:p>
      <w:pPr>
        <w:spacing w:line="360" w:lineRule="auto"/>
        <w:jc w:val="both"/>
        <w:rPr>
          <w:rFonts w:asciiTheme="majorBidi" w:hAnsiTheme="majorBidi" w:cstheme="majorBidi"/>
        </w:rPr>
      </w:pPr>
      <w:r>
        <w:rPr>
          <w:rFonts w:asciiTheme="majorBidi" w:hAnsiTheme="majorBidi" w:cstheme="majorBidi"/>
        </w:rPr>
        <w:t>For a user to be recognized by the application he/she needs to create an account. A user can proceed to create an account by clicking on the create account button on the initial page which is the login page.</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bookmarkStart w:id="523" w:name="_Hlk50812220"/>
      <w:r>
        <w:rPr>
          <w:rFonts w:asciiTheme="majorBidi" w:hAnsiTheme="majorBidi" w:cstheme="majorBidi"/>
        </w:rPr>
        <w:t>Adding a vehicle.</w:t>
      </w:r>
    </w:p>
    <w:p>
      <w:pPr>
        <w:spacing w:line="360" w:lineRule="auto"/>
        <w:jc w:val="both"/>
        <w:rPr>
          <w:rFonts w:asciiTheme="majorBidi" w:hAnsiTheme="majorBidi" w:cstheme="majorBidi"/>
        </w:rPr>
      </w:pPr>
      <w:r>
        <w:rPr>
          <w:rFonts w:asciiTheme="majorBidi" w:hAnsiTheme="majorBidi" w:cstheme="majorBidi"/>
        </w:rPr>
        <w:t>On the home screen with title Choose your service, click the icon with my vehicle written underneath it and proceed to entering your vehicle information and then clicking the save button to save your vehicle information.</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r>
        <w:rPr>
          <w:rFonts w:asciiTheme="majorBidi" w:hAnsiTheme="majorBidi" w:cstheme="majorBidi"/>
        </w:rPr>
        <w:t>Requesting for breakdown service.</w:t>
      </w:r>
    </w:p>
    <w:p>
      <w:pPr>
        <w:spacing w:line="360" w:lineRule="auto"/>
        <w:jc w:val="both"/>
        <w:rPr>
          <w:rFonts w:asciiTheme="majorBidi" w:hAnsiTheme="majorBidi" w:cstheme="majorBidi"/>
        </w:rPr>
      </w:pPr>
      <w:r>
        <w:rPr>
          <w:rFonts w:asciiTheme="majorBidi" w:hAnsiTheme="majorBidi" w:cstheme="majorBidi"/>
        </w:rPr>
        <w:t>Requesting for a breakdown service, a user needs to click on the icon with breakdown written underneath it on the home page. The system collects user’s location and directs the user to a page to collect breakdown details such as vehicle info. A user can also request for a tow truck by selecting tow truck in choose service picker.</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r>
        <w:rPr>
          <w:rFonts w:asciiTheme="majorBidi" w:hAnsiTheme="majorBidi" w:cstheme="majorBidi"/>
        </w:rPr>
        <w:t>Booking a repair.</w:t>
      </w:r>
    </w:p>
    <w:p>
      <w:pPr>
        <w:spacing w:line="360" w:lineRule="auto"/>
        <w:jc w:val="both"/>
        <w:rPr>
          <w:rFonts w:asciiTheme="majorBidi" w:hAnsiTheme="majorBidi" w:cstheme="majorBidi"/>
        </w:rPr>
      </w:pPr>
      <w:r>
        <w:rPr>
          <w:rFonts w:asciiTheme="majorBidi" w:hAnsiTheme="majorBidi" w:cstheme="majorBidi"/>
        </w:rPr>
        <w:t>To book a repair, a user needs to click the icon with repair written underneath it and proceed to enter the information on the repair intended to be made on the vehicle and the date and time for the repair.</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r>
        <w:rPr>
          <w:rFonts w:asciiTheme="majorBidi" w:hAnsiTheme="majorBidi" w:cstheme="majorBidi"/>
        </w:rPr>
        <w:t>Booking a service.</w:t>
      </w:r>
    </w:p>
    <w:p>
      <w:pPr>
        <w:spacing w:line="360" w:lineRule="auto"/>
        <w:jc w:val="both"/>
        <w:rPr>
          <w:rFonts w:asciiTheme="majorBidi" w:hAnsiTheme="majorBidi" w:cstheme="majorBidi"/>
        </w:rPr>
      </w:pPr>
      <w:r>
        <w:rPr>
          <w:rFonts w:asciiTheme="majorBidi" w:hAnsiTheme="majorBidi" w:cstheme="majorBidi"/>
        </w:rPr>
        <w:t>To book a service, a user needs to click the icon with service written underneath it and proceed to enter the information on the service intended to be made on the vehicle and the date and time for the service as well the preferred oil to be used.</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r>
        <w:rPr>
          <w:rFonts w:asciiTheme="majorBidi" w:hAnsiTheme="majorBidi" w:cstheme="majorBidi"/>
        </w:rPr>
        <w:t>Requesting an estimate.</w:t>
      </w:r>
    </w:p>
    <w:p>
      <w:pPr>
        <w:spacing w:line="360" w:lineRule="auto"/>
        <w:jc w:val="both"/>
        <w:rPr>
          <w:rFonts w:asciiTheme="majorBidi" w:hAnsiTheme="majorBidi" w:cstheme="majorBidi"/>
        </w:rPr>
      </w:pPr>
      <w:r>
        <w:rPr>
          <w:rFonts w:asciiTheme="majorBidi" w:hAnsiTheme="majorBidi" w:cstheme="majorBidi"/>
        </w:rPr>
        <w:t>To request an estimate, a user needs to click the icon with Get estimate written underneath it then click on Request New Estimate and proceed to enter the information on the service to be rendered. After requesting such estimate, it will take a short while for the estimate to be generated which can be seen by clicking the estimate icon and opening the estimates requested page.</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r>
        <w:rPr>
          <w:rFonts w:asciiTheme="majorBidi" w:hAnsiTheme="majorBidi" w:cstheme="majorBidi"/>
        </w:rPr>
        <w:t>Purchase parts</w:t>
      </w:r>
    </w:p>
    <w:p>
      <w:pPr>
        <w:spacing w:line="360" w:lineRule="auto"/>
        <w:jc w:val="both"/>
        <w:rPr>
          <w:rFonts w:asciiTheme="majorBidi" w:hAnsiTheme="majorBidi" w:cstheme="majorBidi"/>
        </w:rPr>
      </w:pPr>
      <w:r>
        <w:rPr>
          <w:rFonts w:asciiTheme="majorBidi" w:hAnsiTheme="majorBidi" w:cstheme="majorBidi"/>
        </w:rPr>
        <w:t>To make an order for a part, a user needs to click the icon with Purchase parts written underneath it and proceed to select the product you wish to purchase and follow the process.</w:t>
      </w:r>
    </w:p>
    <w:bookmarkEnd w:id="523"/>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b/>
          <w:bCs/>
        </w:rPr>
      </w:pPr>
      <w:r>
        <w:rPr>
          <w:rFonts w:asciiTheme="majorBidi" w:hAnsiTheme="majorBidi" w:cstheme="majorBidi"/>
          <w:b/>
          <w:bCs/>
        </w:rPr>
        <w:t>Appendix C – Proceedings of Interview</w:t>
      </w:r>
    </w:p>
    <w:p>
      <w:pPr>
        <w:pStyle w:val="28"/>
        <w:spacing w:after="0" w:line="360" w:lineRule="auto"/>
        <w:ind w:left="0"/>
        <w:rPr>
          <w:rFonts w:asciiTheme="majorBidi" w:hAnsiTheme="majorBidi" w:cstheme="majorBidi"/>
          <w:b/>
          <w:bCs/>
        </w:rPr>
      </w:pPr>
    </w:p>
    <w:p>
      <w:pPr>
        <w:numPr>
          <w:ilvl w:val="0"/>
          <w:numId w:val="10"/>
        </w:numPr>
        <w:spacing w:line="264" w:lineRule="auto"/>
        <w:ind w:hanging="498"/>
        <w:rPr>
          <w:rFonts w:eastAsia="Calibri" w:asciiTheme="majorBidi" w:hAnsiTheme="majorBidi" w:cstheme="majorBidi"/>
          <w:sz w:val="22"/>
          <w:szCs w:val="22"/>
        </w:rPr>
      </w:pPr>
      <w:r>
        <w:rPr>
          <w:rFonts w:asciiTheme="majorBidi" w:hAnsiTheme="majorBidi" w:cstheme="majorBidi"/>
        </w:rPr>
        <w:t>What is your name?</w:t>
      </w:r>
    </w:p>
    <w:p>
      <w:pPr>
        <w:ind w:left="495"/>
        <w:rPr>
          <w:rFonts w:asciiTheme="majorBidi" w:hAnsiTheme="majorBidi" w:cstheme="majorBidi"/>
        </w:rPr>
      </w:pPr>
      <w:r>
        <w:rPr>
          <w:rFonts w:asciiTheme="majorBidi" w:hAnsiTheme="majorBidi" w:cstheme="majorBidi"/>
        </w:rPr>
        <w:pict>
          <v:group id="Group 86" o:spid="_x0000_s1026" o:spt="203" style="height:0.75pt;width:230.25pt;" coordsize="29241,95">
            <o:lock v:ext="edit"/>
            <v:shape id="Shape 910" o:spid="_x0000_s1059" o:spt="100" style="position:absolute;left:0;top:0;height:95;width:29241;" fillcolor="#BDC1C6" filled="t" stroked="f" coordsize="2924175,9525" adj=",," path="m0,0l2924175,0,2924175,9525,0,9525,0,0e">
              <v:path textboxrect="0,0,2924175,9525" arrowok="t" o:connecttype="custom" o:connectlocs="0,0;29241,0;29241,95;0,95;0,0" o:connectangles="0,0,0,0,0"/>
              <v:fill on="t" focussize="0,0"/>
              <v:stroke on="f" joinstyle="miter"/>
              <v:imagedata o:title=""/>
              <o:lock v:ext="edit"/>
            </v:shape>
            <w10:wrap type="none"/>
            <w10:anchorlock/>
          </v:group>
        </w:pict>
      </w:r>
    </w:p>
    <w:p>
      <w:pPr>
        <w:numPr>
          <w:ilvl w:val="0"/>
          <w:numId w:val="10"/>
        </w:numPr>
        <w:spacing w:line="264" w:lineRule="auto"/>
        <w:ind w:hanging="498"/>
        <w:rPr>
          <w:rFonts w:asciiTheme="majorBidi" w:hAnsiTheme="majorBidi" w:cstheme="majorBidi"/>
        </w:rPr>
      </w:pPr>
      <w:r>
        <w:rPr>
          <w:rFonts w:asciiTheme="majorBidi" w:hAnsiTheme="majorBidi" w:cstheme="majorBidi"/>
        </w:rPr>
        <w:t>What is your current position at Hallmark Automobile Services?</w:t>
      </w:r>
    </w:p>
    <w:p>
      <w:pPr>
        <w:ind w:left="210" w:right="-208"/>
        <w:rPr>
          <w:rFonts w:asciiTheme="majorBidi" w:hAnsiTheme="majorBidi" w:cstheme="majorBidi"/>
        </w:rPr>
      </w:pPr>
      <w:r>
        <w:rPr>
          <w:rFonts w:asciiTheme="majorBidi" w:hAnsiTheme="majorBidi" w:cstheme="majorBidi"/>
        </w:rPr>
        <w:pict>
          <v:group id="Group 76" o:spid="_x0000_s1060" o:spt="203" style="height:69.75pt;width:481.5pt;" coordsize="61150,8858">
            <o:lock v:ext="edit"/>
            <v:shape id="Shape 922" o:spid="_x0000_s1061" o:spt="100" style="position:absolute;left:1809;top:0;height:95;width:29242;" fillcolor="#BDC1C6" filled="t" stroked="f" coordsize="2924175,9525" adj=",," path="m0,0l2924175,0,2924175,9525,0,9525,0,0e">
              <v:path textboxrect="0,0,2924175,9525" arrowok="t" o:connecttype="custom" o:connectlocs="0,0;29242,0;29242,95;0,95;0,0" o:connectangles="0,0,0,0,0"/>
              <v:fill on="t" focussize="0,0"/>
              <v:stroke on="f" joinstyle="miter"/>
              <v:imagedata o:title=""/>
              <o:lock v:ext="edit"/>
            </v:shape>
            <v:rect id="Rectangle 14" o:spid="_x0000_s1062" o:spt="1" style="position:absolute;left:0;top:4150;height:2534;width:8502;" filled="f" stroked="f" coordsize="21600,21600">
              <v:path/>
              <v:fill on="f" focussize="0,0"/>
              <v:stroke on="f"/>
              <v:imagedata o:title=""/>
              <o:lock v:ext="edit"/>
              <v:textbox inset="0mm,0mm,0mm,0mm">
                <w:txbxContent>
                  <w:p>
                    <w:r>
                      <w:rPr>
                        <w:w w:val="109"/>
                      </w:rPr>
                      <w:t>Interview</w:t>
                    </w:r>
                  </w:p>
                </w:txbxContent>
              </v:textbox>
            </v:rect>
            <v:rect id="Rectangle 15" o:spid="_x0000_s1063" o:spt="1" style="position:absolute;left:0;top:6436;height:2534;width:9471;" filled="f" stroked="f" coordsize="21600,21600">
              <v:path/>
              <v:fill on="f" focussize="0,0"/>
              <v:stroke on="f"/>
              <v:imagedata o:title=""/>
              <o:lock v:ext="edit"/>
              <v:textbox inset="0mm,0mm,0mm,0mm">
                <w:txbxContent>
                  <w:p>
                    <w:r>
                      <w:rPr>
                        <w:w w:val="114"/>
                      </w:rPr>
                      <w:t>Questions</w:t>
                    </w:r>
                  </w:p>
                </w:txbxContent>
              </v:textbox>
            </v:rect>
            <v:shape id="Shape 20" o:spid="_x0000_s1064" o:spt="100" style="position:absolute;left:11843;top:8567;height:291;width:49084;" fillcolor="#DADCE0" filled="t" stroked="f" coordsize="4908362,29054" adj=",," path="m4901626,0l4908362,6736c4901216,13881,4892976,19387,4883641,23254l4854486,29054,53878,29054,24721,23254c15386,19387,7145,13881,0,6736l6735,0c12987,6252,20197,11070,28366,14454c36535,17838,45040,19529,53882,19529l4854481,19529c4863322,19529,4871827,17838,4879995,14454c4888164,11070,4895375,6252,4901626,0xe">
              <v:path textboxrect="0,0,4908362,29054" arrowok="t" o:connecttype="custom" o:connectlocs="49017,0;49084,67;48837,233;48545,291;539,291;247,233;0,67;0,67;67,0;284,145;539,196;48545,196;48800,145;49017,0;49017,0" o:connectangles="0,0,0,0,0,0,0,0,0,0,0,0,0,0,0"/>
              <v:fill on="t" focussize="0,0"/>
              <v:stroke on="f" joinstyle="miter"/>
              <v:imagedata o:title=""/>
              <o:lock v:ext="edit"/>
            </v:shape>
            <v:shape id="Shape 24" o:spid="_x0000_s1065" o:spt="100" style="position:absolute;left:60854;top:1143;height:7495;width:296;" fillcolor="#DADCE0" filled="t" stroked="f" coordsize="29625,749588" adj=",," path="m20100,0l29625,0,29625,695329,23824,724485c19957,733820,14451,742061,7307,749206l6736,749588,0,742852,571,742471c6822,736219,11640,729009,15024,720840c18407,712671,20100,704166,20100,695325l20100,0xe">
              <v:path textboxrect="0,0,29625,749588" arrowok="t" o:connecttype="custom" o:connectlocs="201,0;296,0;296,6952;238,7244;73,7491;67,7495;0,7428;6,7424;150,7208;201,6952;201,0" o:connectangles="0,0,0,0,0,0,0,0,0,0,0"/>
              <v:fill on="t" focussize="0,0"/>
              <v:stroke on="f" joinstyle="miter"/>
              <v:imagedata o:title=""/>
              <o:lock v:ext="edit"/>
            </v:shape>
            <v:shape id="Shape 28" o:spid="_x0000_s1066" o:spt="100" style="position:absolute;left:11620;top:1143;height:7495;width:296;" fillcolor="#DADCE0" filled="t" stroked="f" coordsize="29625,749588" adj=",," path="m0,0l9525,0,9525,695325c9525,704166,11217,712671,14600,720840c17984,729009,22802,736219,29054,742471l29625,742852,22889,749588,22318,749206c15173,742061,9667,733820,5800,724484c1933,715149,0,705429,0,695325l0,0xe">
              <v:path textboxrect="0,0,29625,749588" arrowok="t" o:connecttype="custom" o:connectlocs="0,0;95,0;95,6952;146,7208;290,7424;296,7428;229,7495;223,7491;58,7244;0,6952;0,0" o:connectangles="0,0,0,0,0,0,0,0,0,0,0"/>
              <v:fill on="t" focussize="0,0"/>
              <v:stroke on="f" joinstyle="miter"/>
              <v:imagedata o:title=""/>
              <o:lock v:ext="edit"/>
            </v:shape>
            <v:rect id="Rectangle 29" o:spid="_x0000_s1067" o:spt="1" style="position:absolute;left:13324;top:3374;height:2005;width:58554;" filled="f" stroked="f" coordsize="21600,21600">
              <v:path/>
              <v:fill on="f" focussize="0,0"/>
              <v:stroke on="f"/>
              <v:imagedata o:title=""/>
              <o:lock v:ext="edit"/>
              <v:textbox inset="0mm,0mm,0mm,0mm">
                <w:txbxContent>
                  <w:p>
                    <w:r>
                      <w:rPr>
                        <w:rFonts w:ascii="Roboto" w:hAnsi="Roboto" w:eastAsia="Roboto" w:cs="Roboto"/>
                        <w:color w:val="202124"/>
                        <w:sz w:val="18"/>
                      </w:rPr>
                      <w:t>Interview questions for the collection of data for the Design and Implementation of</w:t>
                    </w:r>
                  </w:p>
                </w:txbxContent>
              </v:textbox>
            </v:rect>
            <v:rect id="Rectangle 30" o:spid="_x0000_s1068" o:spt="1" style="position:absolute;left:57377;top:3374;height:2005;width:377;" filled="f" stroked="f" coordsize="21600,21600">
              <v:path/>
              <v:fill on="f" focussize="0,0"/>
              <v:stroke on="f"/>
              <v:imagedata o:title=""/>
              <o:lock v:ext="edit"/>
              <v:textbox inset="0mm,0mm,0mm,0mm">
                <w:txbxContent>
                  <w:p/>
                </w:txbxContent>
              </v:textbox>
            </v:rect>
            <v:rect id="Rectangle 31" o:spid="_x0000_s1069" o:spt="1" style="position:absolute;left:13324;top:4898;height:2005;width:21289;" filled="f" stroked="f" coordsize="21600,21600">
              <v:path/>
              <v:fill on="f" focussize="0,0"/>
              <v:stroke on="f"/>
              <v:imagedata o:title=""/>
              <o:lock v:ext="edit"/>
              <v:textbox inset="0mm,0mm,0mm,0mm">
                <w:txbxContent>
                  <w:p>
                    <w:r>
                      <w:rPr>
                        <w:rFonts w:ascii="Roboto" w:hAnsi="Roboto" w:eastAsia="Roboto" w:cs="Roboto"/>
                        <w:color w:val="202124"/>
                        <w:sz w:val="18"/>
                      </w:rPr>
                      <w:t>Car Maintenance and Services System.</w:t>
                    </w:r>
                  </w:p>
                </w:txbxContent>
              </v:textbox>
            </v:rect>
            <w10:wrap type="none"/>
            <w10:anchorlock/>
          </v:group>
        </w:pict>
      </w:r>
    </w:p>
    <w:p>
      <w:pPr>
        <w:numPr>
          <w:ilvl w:val="0"/>
          <w:numId w:val="10"/>
        </w:numPr>
        <w:spacing w:line="264" w:lineRule="auto"/>
        <w:ind w:hanging="498"/>
        <w:rPr>
          <w:rFonts w:asciiTheme="majorBidi" w:hAnsiTheme="majorBidi" w:cstheme="majorBidi"/>
        </w:rPr>
      </w:pPr>
      <w:r>
        <w:rPr>
          <w:rFonts w:asciiTheme="majorBidi" w:hAnsiTheme="majorBidi" w:cstheme="majorBidi"/>
        </w:rPr>
        <w:pict>
          <v:group id="Group 88" o:spid="_x0000_s1070" o:spt="203" style="position:absolute;left:0pt;margin-left:13.5pt;margin-top:38.95pt;height:22.5pt;width:459.75pt;mso-wrap-distance-bottom:0pt;mso-wrap-distance-top:0pt;z-index:251659264;mso-width-relative:page;mso-height-relative:page;" coordsize="58388,2857">
            <o:lock v:ext="edit"/>
            <v:group id="Group 661" o:spid="_x0000_s1071" o:spt="203" style="position:absolute;left:0;top:0;height:95;width:58388;" coordsize="58388,95">
              <o:lock v:ext="edit"/>
              <v:shape id="Shape 912" o:spid="_x0000_s1072" o:spt="100" style="position:absolute;left:0;top:0;height:95;width:58388;" fillcolor="#BDC1C6" filled="t" stroked="f" coordsize="5838824,9525" adj=",," path="m0,0l5838824,0,5838824,9525,0,9525,0,0e">
                <v:path textboxrect="0,0,5838824,9525" arrowok="t" o:connecttype="segments"/>
                <v:fill on="t" focussize="0,0"/>
                <v:stroke on="f" joinstyle="miter"/>
                <v:imagedata o:title=""/>
                <o:lock v:ext="edit"/>
              </v:shape>
            </v:group>
            <v:group id="Group 662" o:spid="_x0000_s1073" o:spt="203" style="position:absolute;left:0;top:2762;height:95;width:58388;" coordsize="58388,95">
              <o:lock v:ext="edit"/>
              <v:shape id="Shape 914" o:spid="_x0000_s1074" o:spt="100" style="position:absolute;left:0;top:0;height:95;width:58388;" fillcolor="#BDC1C6" filled="t" stroked="f" coordsize="5838824,9525" adj=",," path="m0,0l5838824,0,5838824,9525,0,9525,0,0e">
                <v:path textboxrect="0,0,5838824,9525" arrowok="t" o:connecttype="segments"/>
                <v:fill on="t" focussize="0,0"/>
                <v:stroke on="f" joinstyle="miter"/>
                <v:imagedata o:title=""/>
                <o:lock v:ext="edit"/>
              </v:shape>
            </v:group>
            <w10:wrap type="topAndBottom"/>
          </v:group>
        </w:pict>
      </w:r>
      <w:r>
        <w:rPr>
          <w:rFonts w:asciiTheme="majorBidi" w:hAnsiTheme="majorBidi" w:cstheme="majorBidi"/>
        </w:rPr>
        <w:t>How does the current system work at Hallmark Automobile Services?</w:t>
      </w:r>
    </w:p>
    <w:p>
      <w:pPr>
        <w:ind w:right="-58"/>
        <w:rPr>
          <w:rFonts w:asciiTheme="majorBidi" w:hAnsiTheme="majorBidi" w:cstheme="majorBidi"/>
        </w:rPr>
      </w:pPr>
    </w:p>
    <w:p>
      <w:pPr>
        <w:numPr>
          <w:ilvl w:val="0"/>
          <w:numId w:val="10"/>
        </w:numPr>
        <w:spacing w:line="264" w:lineRule="auto"/>
        <w:ind w:hanging="498"/>
        <w:rPr>
          <w:rFonts w:asciiTheme="majorBidi" w:hAnsiTheme="majorBidi" w:cstheme="majorBidi"/>
        </w:rPr>
      </w:pPr>
      <w:r>
        <w:rPr>
          <w:rFonts w:asciiTheme="majorBidi" w:hAnsiTheme="majorBidi" w:cstheme="majorBidi"/>
        </w:rPr>
        <w:t>What are the challenges faced with the manual mode currently used</w:t>
      </w:r>
      <w:r>
        <w:rPr>
          <w:rFonts w:asciiTheme="majorBidi" w:hAnsiTheme="majorBidi" w:cstheme="majorBidi"/>
        </w:rPr>
        <w:pict>
          <v:group id="Group 89" o:spid="_x0000_s1075" o:spt="203" style="position:absolute;left:0pt;margin-left:0pt;margin-top:33.35pt;height:22.5pt;width:459.75pt;mso-wrap-distance-bottom:0pt;mso-wrap-distance-top:0pt;z-index:251660288;mso-width-relative:page;mso-height-relative:page;" coordsize="58388,2857">
            <o:lock v:ext="edit"/>
            <v:group id="Group 92" o:spid="_x0000_s1076" o:spt="203" style="position:absolute;left:0;top:0;height:95;width:58388;" coordsize="58388,95">
              <o:lock v:ext="edit"/>
              <v:shape id="Shape 912" o:spid="_x0000_s1077" o:spt="100" style="position:absolute;left:0;top:0;height:95;width:58388;" fillcolor="#BDC1C6" filled="t" stroked="f" coordsize="5838824,9525" adj=",," path="m0,0l5838824,0,5838824,9525,0,9525,0,0e">
                <v:path textboxrect="0,0,5838824,9525" arrowok="t" o:connecttype="segments"/>
                <v:fill on="t" focussize="0,0"/>
                <v:stroke on="f" joinstyle="miter"/>
                <v:imagedata o:title=""/>
                <o:lock v:ext="edit"/>
              </v:shape>
            </v:group>
            <v:group id="Group 94" o:spid="_x0000_s1078" o:spt="203" style="position:absolute;left:0;top:2762;height:95;width:58388;" coordsize="58388,95">
              <o:lock v:ext="edit"/>
              <v:shape id="Shape 914" o:spid="_x0000_s1079" o:spt="100" style="position:absolute;left:0;top:0;height:95;width:58388;" fillcolor="#BDC1C6" filled="t" stroked="f" coordsize="5838824,9525" adj=",," path="m0,0l5838824,0,5838824,9525,0,9525,0,0e">
                <v:path textboxrect="0,0,5838824,9525" arrowok="t" o:connecttype="segments"/>
                <v:fill on="t" focussize="0,0"/>
                <v:stroke on="f" joinstyle="miter"/>
                <v:imagedata o:title=""/>
                <o:lock v:ext="edit"/>
              </v:shape>
            </v:group>
            <w10:wrap type="topAndBottom"/>
          </v:group>
        </w:pict>
      </w:r>
      <w:r>
        <w:rPr>
          <w:rFonts w:asciiTheme="majorBidi" w:hAnsiTheme="majorBidi" w:cstheme="majorBidi"/>
        </w:rPr>
        <w:t>?</w:t>
      </w:r>
    </w:p>
    <w:p>
      <w:pPr>
        <w:ind w:left="495" w:right="-58"/>
        <w:rPr>
          <w:rFonts w:asciiTheme="majorBidi" w:hAnsiTheme="majorBidi" w:cstheme="majorBidi"/>
        </w:rPr>
      </w:pPr>
    </w:p>
    <w:p>
      <w:pPr>
        <w:ind w:left="495" w:right="-58"/>
        <w:rPr>
          <w:rFonts w:asciiTheme="majorBidi" w:hAnsiTheme="majorBidi" w:cstheme="majorBidi"/>
        </w:rPr>
      </w:pPr>
    </w:p>
    <w:p>
      <w:pPr>
        <w:numPr>
          <w:ilvl w:val="0"/>
          <w:numId w:val="10"/>
        </w:numPr>
        <w:spacing w:line="264" w:lineRule="auto"/>
        <w:ind w:hanging="498"/>
        <w:rPr>
          <w:rFonts w:asciiTheme="majorBidi" w:hAnsiTheme="majorBidi" w:cstheme="majorBidi"/>
        </w:rPr>
      </w:pPr>
      <w:r>
        <w:rPr>
          <w:rFonts w:asciiTheme="majorBidi" w:hAnsiTheme="majorBidi" w:cstheme="majorBidi"/>
        </w:rPr>
        <w:t>How effective is the system?</w:t>
      </w:r>
    </w:p>
    <w:p>
      <w:pPr>
        <w:tabs>
          <w:tab w:val="center" w:pos="1941"/>
          <w:tab w:val="center" w:pos="2662"/>
          <w:tab w:val="center" w:pos="3384"/>
          <w:tab w:val="center" w:pos="4105"/>
          <w:tab w:val="center" w:pos="4826"/>
        </w:tabs>
        <w:rPr>
          <w:rFonts w:asciiTheme="majorBidi" w:hAnsiTheme="majorBidi" w:cstheme="majorBidi"/>
        </w:rPr>
      </w:pPr>
      <w:r>
        <w:rPr>
          <w:rFonts w:asciiTheme="majorBidi" w:hAnsiTheme="majorBidi" w:cstheme="majorBidi"/>
        </w:rPr>
        <w:tab/>
      </w:r>
      <w:r>
        <w:rPr>
          <w:rFonts w:eastAsia="Roboto" w:asciiTheme="majorBidi" w:hAnsiTheme="majorBidi" w:cstheme="majorBidi"/>
          <w:sz w:val="21"/>
        </w:rPr>
        <w:t>1</w:t>
      </w:r>
      <w:r>
        <w:rPr>
          <w:rFonts w:eastAsia="Roboto" w:asciiTheme="majorBidi" w:hAnsiTheme="majorBidi" w:cstheme="majorBidi"/>
          <w:sz w:val="21"/>
        </w:rPr>
        <w:tab/>
      </w:r>
      <w:r>
        <w:rPr>
          <w:rFonts w:eastAsia="Roboto" w:asciiTheme="majorBidi" w:hAnsiTheme="majorBidi" w:cstheme="majorBidi"/>
          <w:sz w:val="21"/>
        </w:rPr>
        <w:t>2</w:t>
      </w:r>
      <w:r>
        <w:rPr>
          <w:rFonts w:eastAsia="Roboto" w:asciiTheme="majorBidi" w:hAnsiTheme="majorBidi" w:cstheme="majorBidi"/>
          <w:sz w:val="21"/>
        </w:rPr>
        <w:tab/>
      </w:r>
      <w:r>
        <w:rPr>
          <w:rFonts w:eastAsia="Roboto" w:asciiTheme="majorBidi" w:hAnsiTheme="majorBidi" w:cstheme="majorBidi"/>
          <w:sz w:val="21"/>
        </w:rPr>
        <w:t>3</w:t>
      </w:r>
      <w:r>
        <w:rPr>
          <w:rFonts w:eastAsia="Roboto" w:asciiTheme="majorBidi" w:hAnsiTheme="majorBidi" w:cstheme="majorBidi"/>
          <w:sz w:val="21"/>
        </w:rPr>
        <w:tab/>
      </w:r>
      <w:r>
        <w:rPr>
          <w:rFonts w:eastAsia="Roboto" w:asciiTheme="majorBidi" w:hAnsiTheme="majorBidi" w:cstheme="majorBidi"/>
          <w:sz w:val="21"/>
        </w:rPr>
        <w:t>4</w:t>
      </w:r>
      <w:r>
        <w:rPr>
          <w:rFonts w:eastAsia="Roboto" w:asciiTheme="majorBidi" w:hAnsiTheme="majorBidi" w:cstheme="majorBidi"/>
          <w:sz w:val="21"/>
        </w:rPr>
        <w:tab/>
      </w:r>
      <w:r>
        <w:rPr>
          <w:rFonts w:eastAsia="Roboto" w:asciiTheme="majorBidi" w:hAnsiTheme="majorBidi" w:cstheme="majorBidi"/>
          <w:sz w:val="21"/>
        </w:rPr>
        <w:t>5</w:t>
      </w:r>
    </w:p>
    <w:p>
      <w:pPr>
        <w:ind w:left="495"/>
        <w:rPr>
          <w:rFonts w:asciiTheme="majorBidi" w:hAnsiTheme="majorBidi" w:cstheme="majorBidi"/>
        </w:rPr>
      </w:pPr>
      <w:r>
        <w:rPr>
          <w:rFonts w:asciiTheme="majorBidi" w:hAnsiTheme="majorBidi" w:cstheme="majorBidi"/>
        </w:rPr>
        <w:pict>
          <v:group id="Group 8" o:spid="_x0000_s1080" o:spt="203" style="height:25.5pt;width:291.75pt;" coordsize="37052,3238">
            <o:lock v:ext="edit"/>
            <v:shape id="Shape 952" o:spid="_x0000_s1081" o:spt="100" style="position:absolute;left:0;top:0;height:95;width:6858;" fillcolor="#BDC1C6" filled="t" stroked="f" coordsize="685800,9525" adj=",," path="m0,0l685800,0,685800,9525,0,9525,0,0e">
              <v:path textboxrect="0,0,685800,9525" arrowok="t" o:connecttype="custom" o:connectlocs="0,0;6858,0;6858,95;0,95;0,0" o:connectangles="0,0,0,0,0"/>
              <v:fill on="t" focussize="0,0"/>
              <v:stroke on="f" joinstyle="miter"/>
              <v:imagedata o:title=""/>
              <o:lock v:ext="edit"/>
            </v:shape>
            <v:shape id="Shape 953" o:spid="_x0000_s1082" o:spt="100" style="position:absolute;left:0;top:3143;height:95;width:6858;" fillcolor="#BDC1C6" filled="t" stroked="f" coordsize="685800,9525" adj=",," path="m0,0l685800,0,685800,9525,0,9525,0,0e">
              <v:path textboxrect="0,0,685800,9525" arrowok="t" o:connecttype="custom" o:connectlocs="0,0;6858,0;6858,95;0,95;0,0" o:connectangles="0,0,0,0,0"/>
              <v:fill on="t" focussize="0,0"/>
              <v:stroke on="f" joinstyle="miter"/>
              <v:imagedata o:title=""/>
              <o:lock v:ext="edit"/>
            </v:shape>
            <v:rect id="Rectangle 71" o:spid="_x0000_s1083" o:spt="1" style="position:absolute;left:497;top:602;height:2339;width:7861;" filled="f" stroked="f" coordsize="21600,21600">
              <v:path/>
              <v:fill on="f" focussize="0,0"/>
              <v:stroke on="f"/>
              <v:imagedata o:title=""/>
              <o:lock v:ext="edit"/>
              <v:textbox inset="0mm,0mm,0mm,0mm">
                <w:txbxContent>
                  <w:p>
                    <w:r>
                      <w:rPr>
                        <w:rFonts w:ascii="Roboto" w:hAnsi="Roboto" w:eastAsia="Roboto" w:cs="Roboto"/>
                        <w:color w:val="202124"/>
                        <w:sz w:val="21"/>
                      </w:rPr>
                      <w:t>Very Poor</w:t>
                    </w:r>
                  </w:p>
                </w:txbxContent>
              </v:textbox>
            </v:rect>
            <v:shape id="Shape 954" o:spid="_x0000_s1084" o:spt="100" style="position:absolute;left:6858;top:0;height:95;width:4667;" fillcolor="#BDC1C6" filled="t" stroked="f" coordsize="466725,9525" adj=",," path="m0,0l466725,0,466725,9525,0,9525,0,0e">
              <v:path textboxrect="0,0,466725,9525" arrowok="t" o:connecttype="custom" o:connectlocs="0,0;4667,0;4667,95;0,95;0,0" o:connectangles="0,0,0,0,0"/>
              <v:fill on="t" focussize="0,0"/>
              <v:stroke on="f" joinstyle="miter"/>
              <v:imagedata o:title=""/>
              <o:lock v:ext="edit"/>
            </v:shape>
            <v:shape id="Shape 955" o:spid="_x0000_s1085" o:spt="100" style="position:absolute;left:6858;top:3143;height:95;width:4667;" fillcolor="#BDC1C6" filled="t" stroked="f" coordsize="466725,9525" adj=",," path="m0,0l466725,0,466725,9525,0,9525,0,0e">
              <v:path textboxrect="0,0,466725,9525" arrowok="t" o:connecttype="custom" o:connectlocs="0,0;4667,0;4667,95;0,95;0,0" o:connectangles="0,0,0,0,0"/>
              <v:fill on="t" focussize="0,0"/>
              <v:stroke on="f" joinstyle="miter"/>
              <v:imagedata o:title=""/>
              <o:lock v:ext="edit"/>
            </v:shape>
            <v:shape id="Shape 75" o:spid="_x0000_s1086" o:spt="100" style="position:absolute;left:7858;top:809;height:1619;width:2667;" filled="f" stroked="t" coordsize="266700,161924" adj=",," path="m0,80963c0,75645,519,70380,1556,65166c2593,59952,4129,54890,6163,49978c8197,45067,10691,40401,13645,35982c16598,31561,19954,27471,23713,23713c27472,19953,31562,16597,35982,13644c40402,10690,45068,8196,49979,6161c54891,4128,59954,2591,65167,1556c70382,519,75646,0,80963,0l185738,0c191054,0,196319,519,201532,1556c206746,2591,211809,4128,216720,6161c221632,8196,226297,10690,230718,13643c235138,16597,239227,19953,242987,23713c246745,27471,250102,31561,253055,35982c256009,40401,258503,45067,260537,49978c262571,54890,264107,59952,265144,65166c266181,70380,266700,75645,266700,80963c266700,86278,266181,91543,265144,96757c264107,101971,262571,107033,260537,111944c258503,116856,256009,121521,253055,125941c250102,130360,246745,134451,242987,138211c239227,141969,235138,145325,230718,148279c226297,151232,221632,153726,216720,155760c211809,157794,206746,159331,201532,160368c196319,161405,191054,161924,185738,161924l80963,161924c75646,161924,70382,161405,65167,160368c59954,159331,54891,157794,49979,155760c45068,153726,40402,151232,35982,148279c31562,145325,27472,141969,23713,138211c19954,134451,16598,130360,13645,125940c10691,121520,8197,116856,6163,111944c4129,107033,2593,101971,1556,96757c519,91543,0,86278,0,80963xe">
              <v:path textboxrect="0,0,266700,161924" arrowok="t" o:connecttype="custom" o:connectlocs="0,810;16,652;62,500;136,360;237,237;360,136;500,62;652,16;810,0;1857,0;2015,16;2167,62;2307,136;2430,237;2531,360;2605,500;2651,652;2667,810;2651,967;2605,1119;2531,1259;2430,1382;2307,1483;2167,1557;2015,1603;1857,1619;810,1619;652,1603;500,1557;360,1483;237,1382;136,1259;62,1119;16,967;0,810" o:connectangles="0,0,0,0,0,0,0,0,0,0,0,0,0,0,0,0,0,0,0,0,0,0,0,0,0,0,0,0,0,0,0,0,0,0,0"/>
              <v:fill on="f" focussize="0,0"/>
              <v:stroke color="#BDC1C6" joinstyle="miter"/>
              <v:imagedata o:title=""/>
              <o:lock v:ext="edit"/>
            </v:shape>
            <v:shape id="Shape 956" o:spid="_x0000_s1087" o:spt="100" style="position:absolute;left:11525;top:0;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957" o:spid="_x0000_s1088" o:spt="100" style="position:absolute;left:11525;top:3143;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79" o:spid="_x0000_s1089" o:spt="100" style="position:absolute;left:12430;top:809;height:1619;width:2762;" filled="f" stroked="t" coordsize="276225,161924" adj=",," path="m0,80963c0,75645,519,70380,1556,65166c2593,59952,4129,54890,6163,49978c8197,45067,10691,40401,13645,35982c16598,31561,19954,27471,23713,23713c27472,19953,31562,16597,35982,13644c40402,10690,45068,8196,49980,6161c54891,4128,59954,2591,65168,1556c70382,519,75647,0,80963,0l195263,0c200579,0,205844,519,211057,1556c216271,2591,221334,4128,226245,6161c231157,8196,235823,10690,240243,13643c244663,16597,248753,19953,252512,23713c256271,27471,259627,31561,262580,35982c265534,40401,268028,45067,270062,49978c272097,54890,273632,59952,274669,65166c275706,70380,276225,75645,276225,80963c276225,86278,275706,91543,274669,96757c273632,101971,272097,107033,270062,111944c268028,116856,265534,121521,262580,125941c259627,130360,256271,134451,252512,138211c248753,141969,244663,145325,240243,148279c235823,151232,231157,153726,226246,155760c221334,157794,216271,159331,211057,160368c205844,161405,200579,161924,195263,161924l80963,161924c75647,161924,70382,161405,65168,160368c59954,159331,54891,157794,49980,155760c45068,153726,40402,151232,35982,148279c31562,145325,27472,141969,23713,138211c19954,134451,16598,130360,13645,125940c10691,121520,8197,116856,6163,111944c4128,107033,2593,101971,1556,96757c519,91543,0,86278,0,80963xe">
              <v:path textboxrect="0,0,276225,161924" arrowok="t" o:connecttype="custom" o:connectlocs="0,810;16,652;62,500;136,360;237,237;360,136;500,62;652,16;810,0;1952,0;2110,16;2262,62;2402,136;2525,237;2626,360;2700,500;2746,652;2762,810;2746,967;2700,1119;2626,1259;2525,1382;2402,1483;2262,1557;2110,1603;1952,1619;810,1619;652,1603;500,1557;360,1483;237,1382;136,1259;62,1119;16,967;0,810" o:connectangles="0,0,0,0,0,0,0,0,0,0,0,0,0,0,0,0,0,0,0,0,0,0,0,0,0,0,0,0,0,0,0,0,0,0,0"/>
              <v:fill on="f" focussize="0,0"/>
              <v:stroke color="#BDC1C6" joinstyle="miter"/>
              <v:imagedata o:title=""/>
              <o:lock v:ext="edit"/>
            </v:shape>
            <v:shape id="Shape 958" o:spid="_x0000_s1090" o:spt="100" style="position:absolute;left:16097;top:0;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959" o:spid="_x0000_s1091" o:spt="100" style="position:absolute;left:16097;top:3143;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83" o:spid="_x0000_s1092" o:spt="100" style="position:absolute;left:17002;top:809;height:1619;width:2762;" filled="f" stroked="t" coordsize="276225,161924" adj=",," path="m0,80963c0,75645,519,70380,1556,65166c2593,59952,4129,54890,6163,49978c8197,45067,10691,40401,13645,35982c16598,31561,19954,27471,23713,23713c27472,19953,31562,16597,35982,13644c40402,10690,45068,8196,49979,6161c54891,4128,59953,2591,65167,1556c70381,519,75647,0,80963,0l195263,0c200578,0,205843,519,211057,1556c216271,2591,221334,4128,226245,6161c231156,8196,235822,10690,240242,13643c244663,16597,248752,19953,252511,23713c256270,27471,259626,31561,262580,35982c265533,40401,268027,45067,270061,49978c272096,54890,273632,59952,274669,65166c275706,70380,276225,75645,276225,80963c276225,86278,275706,91543,274669,96757c273632,101971,272096,107033,270061,111944c268027,116856,265533,121521,262580,125941c259626,130360,256270,134451,252511,138211c248752,141969,244663,145325,240242,148279c235822,151232,231156,153726,226245,155760c221334,157794,216271,159331,211057,160368c205843,161405,200578,161924,195263,161924l80963,161924c75647,161924,70381,161405,65168,160368c59954,159331,54891,157794,49980,155760c45068,153726,40402,151232,35982,148279c31562,145325,27472,141969,23713,138211c19954,134451,16598,130360,13645,125940c10691,121520,8197,116856,6163,111944c4128,107033,2593,101971,1556,96757c519,91543,0,86278,0,80963xe">
              <v:path textboxrect="0,0,276225,161924" arrowok="t" o:connecttype="custom" o:connectlocs="0,810;16,652;62,500;136,360;237,237;360,136;500,62;652,16;810,0;1952,0;2110,16;2262,62;2402,136;2525,237;2626,360;2700,500;2746,652;2762,810;2746,967;2700,1119;2626,1259;2525,1382;2402,1483;2262,1557;2110,1603;1952,1619;810,1619;652,1603;500,1557;360,1483;237,1382;136,1259;62,1119;16,967;0,810" o:connectangles="0,0,0,0,0,0,0,0,0,0,0,0,0,0,0,0,0,0,0,0,0,0,0,0,0,0,0,0,0,0,0,0,0,0,0"/>
              <v:fill on="f" focussize="0,0"/>
              <v:stroke color="#BDC1C6" joinstyle="miter"/>
              <v:imagedata o:title=""/>
              <o:lock v:ext="edit"/>
            </v:shape>
            <v:shape id="Shape 960" o:spid="_x0000_s1093" o:spt="100" style="position:absolute;left:20669;top:0;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961" o:spid="_x0000_s1094" o:spt="100" style="position:absolute;left:20669;top:3143;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87" o:spid="_x0000_s1095" o:spt="100" style="position:absolute;left:21574;top:809;height:1619;width:2762;" filled="f" stroked="t" coordsize="276225,161924" adj=",," path="m0,80963c0,75645,519,70380,1556,65166c2593,59952,4128,54890,6163,49978c8197,45067,10691,40401,13644,35982c16598,31561,19954,27471,23713,23713c27472,19953,31562,16597,35982,13644c40402,10690,45068,8196,49979,6161c54891,4128,59954,2591,65168,1556c70382,519,75646,0,80963,0l195263,0c200579,0,205844,519,211058,1556c216271,2591,221334,4128,226245,6161c231157,8196,235823,10690,240243,13643c244663,16597,248752,19953,252512,23713c256270,27471,259627,31561,262580,35982c265534,40401,268028,45067,270062,49978c272096,54890,273632,59952,274669,65166c275707,70380,276225,75645,276225,80963c276225,86278,275707,91543,274669,96757c273632,101971,272096,107033,270062,111944c268028,116856,265534,121521,262580,125941c259627,130360,256270,134451,252512,138211c248752,141969,244663,145325,240243,148279c235823,151232,231157,153726,226245,155760c221334,157794,216271,159331,211058,160368c205844,161405,200579,161924,195263,161924l80963,161924c75646,161924,70382,161405,65168,160368c59954,159331,54891,157794,49979,155760c45068,153726,40402,151232,35982,148279c31562,145325,27472,141969,23713,138211c19954,134451,16598,130360,13644,125940c10691,121520,8197,116856,6163,111944c4128,107033,2593,101971,1556,96757c519,91543,0,86278,0,80963xe">
              <v:path textboxrect="0,0,276225,161924" arrowok="t" o:connecttype="custom" o:connectlocs="0,810;16,652;62,500;136,360;237,237;360,136;500,62;652,16;810,0;1952,0;2110,16;2262,62;2402,136;2525,237;2626,360;2700,500;2746,652;2762,810;2746,967;2700,1119;2626,1259;2525,1382;2402,1483;2262,1557;2110,1603;1952,1619;810,1619;652,1603;500,1557;360,1483;237,1382;136,1259;62,1119;16,967;0,810" o:connectangles="0,0,0,0,0,0,0,0,0,0,0,0,0,0,0,0,0,0,0,0,0,0,0,0,0,0,0,0,0,0,0,0,0,0,0"/>
              <v:fill on="f" focussize="0,0"/>
              <v:stroke color="#BDC1C6" joinstyle="miter"/>
              <v:imagedata o:title=""/>
              <o:lock v:ext="edit"/>
            </v:shape>
            <v:shape id="Shape 962" o:spid="_x0000_s1096" o:spt="100" style="position:absolute;left:25241;top:0;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963" o:spid="_x0000_s1097" o:spt="100" style="position:absolute;left:25241;top:3143;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91" o:spid="_x0000_s1098" o:spt="100" style="position:absolute;left:26146;top:809;height:1619;width:2762;" filled="f" stroked="t" coordsize="276225,161924" adj=",," path="m0,80963c0,75645,519,70380,1556,65166c2592,59952,4128,54890,6162,49978c8197,45067,10691,40401,13644,35982c16598,31561,19954,27471,23713,23713c27472,19953,31562,16597,35982,13644c40402,10690,45068,8196,49980,6161c54891,4128,59953,2591,65167,1556c70382,519,75647,0,80963,0l195263,0c200578,0,205844,519,211058,1556c216271,2591,221334,4128,226246,6161c231156,8196,235822,10690,240243,13643c244663,16597,248752,19953,252511,23713c256270,27471,259626,31561,262580,35982c265533,40401,268027,45067,270062,49978c272096,54890,273632,59952,274669,65166c275706,70380,276225,75645,276225,80963c276225,86278,275706,91543,274669,96757c273632,101971,272096,107033,270061,111944c268027,116856,265533,121521,262580,125941c259626,130360,256270,134451,252511,138211c248752,141969,244663,145325,240242,148279c235822,151232,231156,153726,226245,155760c221333,157794,216271,159331,211057,160368c205843,161405,200578,161924,195263,161924l80963,161924c75647,161924,70382,161405,65168,160368c59954,159331,54891,157794,49980,155760c45068,153726,40402,151232,35982,148279c31562,145325,27472,141969,23713,138211c19954,134451,16598,130360,13644,125940c10691,121520,8197,116856,6162,111944c4128,107033,2592,101971,1556,96757c519,91543,0,86278,0,80963xe">
              <v:path textboxrect="0,0,276225,161924" arrowok="t" o:connecttype="custom" o:connectlocs="0,810;16,652;62,500;136,360;237,237;360,136;500,62;652,16;810,0;1952,0;2110,16;2262,62;2402,136;2525,237;2626,360;2700,500;2746,652;2762,810;2746,967;2700,1119;2626,1259;2525,1382;2402,1483;2262,1557;2110,1603;1952,1619;810,1619;652,1603;500,1557;360,1483;237,1382;136,1259;62,1119;16,967;0,810" o:connectangles="0,0,0,0,0,0,0,0,0,0,0,0,0,0,0,0,0,0,0,0,0,0,0,0,0,0,0,0,0,0,0,0,0,0,0"/>
              <v:fill on="f" focussize="0,0"/>
              <v:stroke color="#BDC1C6" joinstyle="miter"/>
              <v:imagedata o:title=""/>
              <o:lock v:ext="edit"/>
            </v:shape>
            <v:shape id="Shape 964" o:spid="_x0000_s1099" o:spt="100" style="position:absolute;left:29813;top:0;height:95;width:7239;" fillcolor="#BDC1C6" filled="t" stroked="f" coordsize="723900,9525" adj=",," path="m0,0l723900,0,723900,9525,0,9525,0,0e">
              <v:path textboxrect="0,0,723900,9525" arrowok="t" o:connecttype="custom" o:connectlocs="0,0;7239,0;7239,95;0,95;0,0" o:connectangles="0,0,0,0,0"/>
              <v:fill on="t" focussize="0,0"/>
              <v:stroke on="f" joinstyle="miter"/>
              <v:imagedata o:title=""/>
              <o:lock v:ext="edit"/>
            </v:shape>
            <v:shape id="Shape 965" o:spid="_x0000_s1100" o:spt="100" style="position:absolute;left:29813;top:3143;height:95;width:7239;" fillcolor="#BDC1C6" filled="t" stroked="f" coordsize="723900,9525" adj=",," path="m0,0l723900,0,723900,9525,0,9525,0,0e">
              <v:path textboxrect="0,0,723900,9525" arrowok="t" o:connecttype="custom" o:connectlocs="0,0;7239,0;7239,95;0,95;0,0" o:connectangles="0,0,0,0,0"/>
              <v:fill on="t" focussize="0,0"/>
              <v:stroke on="f" joinstyle="miter"/>
              <v:imagedata o:title=""/>
              <o:lock v:ext="edit"/>
            </v:shape>
            <v:rect id="Rectangle 94" o:spid="_x0000_s1101" o:spt="1" style="position:absolute;left:30277;top:602;height:2339;width:8361;" filled="f" stroked="f" coordsize="21600,21600">
              <v:path/>
              <v:fill on="f" focussize="0,0"/>
              <v:stroke on="f"/>
              <v:imagedata o:title=""/>
              <o:lock v:ext="edit"/>
              <v:textbox inset="0mm,0mm,0mm,0mm">
                <w:txbxContent>
                  <w:p>
                    <w:r>
                      <w:rPr>
                        <w:rFonts w:ascii="Roboto" w:hAnsi="Roboto" w:eastAsia="Roboto" w:cs="Roboto"/>
                        <w:color w:val="202124"/>
                        <w:sz w:val="21"/>
                      </w:rPr>
                      <w:t>Very Good</w:t>
                    </w:r>
                  </w:p>
                </w:txbxContent>
              </v:textbox>
            </v:rect>
            <w10:wrap type="none"/>
            <w10:anchorlock/>
          </v:group>
        </w:pict>
      </w:r>
    </w:p>
    <w:p>
      <w:pPr>
        <w:pStyle w:val="28"/>
        <w:spacing w:after="0" w:line="360" w:lineRule="auto"/>
        <w:ind w:left="0"/>
        <w:rPr>
          <w:rFonts w:asciiTheme="majorBidi" w:hAnsiTheme="majorBidi" w:cstheme="majorBidi"/>
          <w:b/>
          <w:bCs/>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b/>
          <w:bCs/>
        </w:rPr>
      </w:pPr>
      <w:r>
        <w:rPr>
          <w:rFonts w:asciiTheme="majorBidi" w:hAnsiTheme="majorBidi" w:cstheme="majorBidi"/>
          <w:b/>
          <w:bCs/>
        </w:rPr>
        <w:t>Appendix D – Source Code</w:t>
      </w:r>
    </w:p>
    <w:p>
      <w:pPr>
        <w:spacing w:line="360" w:lineRule="auto"/>
        <w:rPr>
          <w:rFonts w:asciiTheme="majorBidi" w:hAnsiTheme="majorBidi" w:cstheme="majorBidi"/>
        </w:rPr>
      </w:pPr>
      <w:r>
        <w:rPr>
          <w:rFonts w:asciiTheme="majorBidi" w:hAnsiTheme="majorBidi" w:cstheme="majorBidi"/>
        </w:rPr>
        <w:t>import React, { useState, useEffect } from 'react'</w:t>
      </w:r>
    </w:p>
    <w:p>
      <w:pPr>
        <w:spacing w:line="360" w:lineRule="auto"/>
        <w:rPr>
          <w:rFonts w:asciiTheme="majorBidi" w:hAnsiTheme="majorBidi" w:cstheme="majorBidi"/>
        </w:rPr>
      </w:pPr>
      <w:r>
        <w:rPr>
          <w:rFonts w:asciiTheme="majorBidi" w:hAnsiTheme="majorBidi" w:cstheme="majorBidi"/>
        </w:rPr>
        <w:t>import { StyleSheet, Text, View, TextInput, TouchableOpacity, Picker, TouchableWithoutFeedback, Keyboard, Button } from 'react-native'</w:t>
      </w:r>
    </w:p>
    <w:p>
      <w:pPr>
        <w:spacing w:line="360" w:lineRule="auto"/>
        <w:rPr>
          <w:rFonts w:asciiTheme="majorBidi" w:hAnsiTheme="majorBidi" w:cstheme="majorBidi"/>
        </w:rPr>
      </w:pPr>
      <w:r>
        <w:rPr>
          <w:rFonts w:asciiTheme="majorBidi" w:hAnsiTheme="majorBidi" w:cstheme="majorBidi"/>
        </w:rPr>
        <w:t>import * as firebase from 'firebase';</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import DateTimePicker from "react-native-modal-datetime-picker";</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let userVehicleData;</w:t>
      </w:r>
    </w:p>
    <w:p>
      <w:pPr>
        <w:spacing w:line="360" w:lineRule="auto"/>
        <w:rPr>
          <w:rFonts w:asciiTheme="majorBidi" w:hAnsiTheme="majorBidi" w:cstheme="majorBidi"/>
        </w:rPr>
      </w:pPr>
      <w:r>
        <w:rPr>
          <w:rFonts w:asciiTheme="majorBidi" w:hAnsiTheme="majorBidi" w:cstheme="majorBidi"/>
        </w:rPr>
        <w:t>const MyVehicle = ({ navigation }) =&gt; {</w:t>
      </w:r>
    </w:p>
    <w:p>
      <w:pPr>
        <w:spacing w:line="360" w:lineRule="auto"/>
        <w:rPr>
          <w:rFonts w:asciiTheme="majorBidi" w:hAnsiTheme="majorBidi" w:cstheme="majorBidi"/>
        </w:rPr>
      </w:pPr>
      <w:r>
        <w:rPr>
          <w:rFonts w:asciiTheme="majorBidi" w:hAnsiTheme="majorBidi" w:cstheme="majorBidi"/>
        </w:rPr>
        <w:t xml:space="preserve">    const userUid = firebase.auth().currentUser.uid</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const [vehicleMake, setVehicleMake] = useState("");</w:t>
      </w:r>
    </w:p>
    <w:p>
      <w:pPr>
        <w:spacing w:line="360" w:lineRule="auto"/>
        <w:rPr>
          <w:rFonts w:asciiTheme="majorBidi" w:hAnsiTheme="majorBidi" w:cstheme="majorBidi"/>
        </w:rPr>
      </w:pPr>
      <w:r>
        <w:rPr>
          <w:rFonts w:asciiTheme="majorBidi" w:hAnsiTheme="majorBidi" w:cstheme="majorBidi"/>
        </w:rPr>
        <w:t xml:space="preserve">    const [vehicleModel, setVehicleModel] = useState("");</w:t>
      </w:r>
    </w:p>
    <w:p>
      <w:pPr>
        <w:spacing w:line="360" w:lineRule="auto"/>
        <w:rPr>
          <w:rFonts w:asciiTheme="majorBidi" w:hAnsiTheme="majorBidi" w:cstheme="majorBidi"/>
        </w:rPr>
      </w:pPr>
      <w:r>
        <w:rPr>
          <w:rFonts w:asciiTheme="majorBidi" w:hAnsiTheme="majorBidi" w:cstheme="majorBidi"/>
        </w:rPr>
        <w:t xml:space="preserve">    const [vehicleYear, setVehicleYear] = useState("");</w:t>
      </w:r>
    </w:p>
    <w:p>
      <w:pPr>
        <w:spacing w:line="360" w:lineRule="auto"/>
        <w:rPr>
          <w:rFonts w:asciiTheme="majorBidi" w:hAnsiTheme="majorBidi" w:cstheme="majorBidi"/>
        </w:rPr>
      </w:pPr>
      <w:r>
        <w:rPr>
          <w:rFonts w:asciiTheme="majorBidi" w:hAnsiTheme="majorBidi" w:cstheme="majorBidi"/>
        </w:rPr>
        <w:t xml:space="preserve">    const [volume, setVolume] = useState("");</w:t>
      </w:r>
    </w:p>
    <w:p>
      <w:pPr>
        <w:spacing w:line="360" w:lineRule="auto"/>
        <w:rPr>
          <w:rFonts w:asciiTheme="majorBidi" w:hAnsiTheme="majorBidi" w:cstheme="majorBidi"/>
        </w:rPr>
      </w:pPr>
      <w:r>
        <w:rPr>
          <w:rFonts w:asciiTheme="majorBidi" w:hAnsiTheme="majorBidi" w:cstheme="majorBidi"/>
        </w:rPr>
        <w:t xml:space="preserve">    const [mileage, setMileage] = useState("");</w:t>
      </w:r>
    </w:p>
    <w:p>
      <w:pPr>
        <w:spacing w:line="360" w:lineRule="auto"/>
        <w:rPr>
          <w:rFonts w:asciiTheme="majorBidi" w:hAnsiTheme="majorBidi" w:cstheme="majorBidi"/>
        </w:rPr>
      </w:pPr>
      <w:r>
        <w:rPr>
          <w:rFonts w:asciiTheme="majorBidi" w:hAnsiTheme="majorBidi" w:cstheme="majorBidi"/>
        </w:rPr>
        <w:t xml:space="preserve">    const [unit, setUnit] = useState("Distance unit");</w:t>
      </w:r>
    </w:p>
    <w:p>
      <w:pPr>
        <w:spacing w:line="360" w:lineRule="auto"/>
        <w:rPr>
          <w:rFonts w:asciiTheme="majorBidi" w:hAnsiTheme="majorBidi" w:cstheme="majorBidi"/>
        </w:rPr>
      </w:pPr>
      <w:r>
        <w:rPr>
          <w:rFonts w:asciiTheme="majorBidi" w:hAnsiTheme="majorBidi" w:cstheme="majorBidi"/>
        </w:rPr>
        <w:t xml:space="preserve">    const [engineType, setEngineType] = useState("Engine type");</w:t>
      </w:r>
    </w:p>
    <w:p>
      <w:pPr>
        <w:spacing w:line="360" w:lineRule="auto"/>
        <w:rPr>
          <w:rFonts w:asciiTheme="majorBidi" w:hAnsiTheme="majorBidi" w:cstheme="majorBidi"/>
        </w:rPr>
      </w:pPr>
      <w:r>
        <w:rPr>
          <w:rFonts w:asciiTheme="majorBidi" w:hAnsiTheme="majorBidi" w:cstheme="majorBidi"/>
        </w:rPr>
        <w:t xml:space="preserve">    const [isDateTimePickerVisible, setIsDateTimePickerVisible] = useState(false);</w:t>
      </w:r>
    </w:p>
    <w:p>
      <w:pPr>
        <w:spacing w:line="360" w:lineRule="auto"/>
        <w:rPr>
          <w:rFonts w:asciiTheme="majorBidi" w:hAnsiTheme="majorBidi" w:cstheme="majorBidi"/>
        </w:rPr>
      </w:pPr>
      <w:r>
        <w:rPr>
          <w:rFonts w:asciiTheme="majorBidi" w:hAnsiTheme="majorBidi" w:cstheme="majorBidi"/>
        </w:rPr>
        <w:t xml:space="preserve">    const [dateValue, setDateValue] = useState("");</w:t>
      </w:r>
    </w:p>
    <w:p>
      <w:pPr>
        <w:spacing w:line="360" w:lineRule="auto"/>
        <w:rPr>
          <w:rFonts w:asciiTheme="majorBidi" w:hAnsiTheme="majorBidi" w:cstheme="majorBidi"/>
        </w:rPr>
      </w:pPr>
      <w:r>
        <w:rPr>
          <w:rFonts w:asciiTheme="majorBidi" w:hAnsiTheme="majorBidi" w:cstheme="majorBidi"/>
        </w:rPr>
        <w:t xml:space="preserve">    const [loading, setLoading] = useState(false)</w:t>
      </w:r>
    </w:p>
    <w:p>
      <w:pPr>
        <w:spacing w:line="360" w:lineRule="auto"/>
        <w:rPr>
          <w:rFonts w:asciiTheme="majorBidi" w:hAnsiTheme="majorBidi" w:cstheme="majorBidi"/>
        </w:rPr>
      </w:pPr>
      <w:r>
        <w:rPr>
          <w:rFonts w:asciiTheme="majorBidi" w:hAnsiTheme="majorBidi" w:cstheme="majorBidi"/>
        </w:rPr>
        <w:t xml:space="preserve">    const [vehicleExists, setVehicleExists] = useState(false)</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useEffect(() =&gt; {</w:t>
      </w:r>
    </w:p>
    <w:p>
      <w:pPr>
        <w:spacing w:line="360" w:lineRule="auto"/>
        <w:rPr>
          <w:rFonts w:asciiTheme="majorBidi" w:hAnsiTheme="majorBidi" w:cstheme="majorBidi"/>
        </w:rPr>
      </w:pPr>
      <w:r>
        <w:rPr>
          <w:rFonts w:asciiTheme="majorBidi" w:hAnsiTheme="majorBidi" w:cstheme="majorBidi"/>
        </w:rPr>
        <w:t>setLoading(true);</w:t>
      </w:r>
    </w:p>
    <w:p>
      <w:pPr>
        <w:spacing w:line="360" w:lineRule="auto"/>
        <w:rPr>
          <w:rFonts w:asciiTheme="majorBidi" w:hAnsiTheme="majorBidi" w:cstheme="majorBidi"/>
        </w:rPr>
      </w:pPr>
      <w:r>
        <w:rPr>
          <w:rFonts w:asciiTheme="majorBidi" w:hAnsiTheme="majorBidi" w:cstheme="majorBidi"/>
        </w:rPr>
        <w:t xml:space="preserve">        var requestOptions = {</w:t>
      </w:r>
    </w:p>
    <w:p>
      <w:pPr>
        <w:spacing w:line="360" w:lineRule="auto"/>
        <w:rPr>
          <w:rFonts w:asciiTheme="majorBidi" w:hAnsiTheme="majorBidi" w:cstheme="majorBidi"/>
        </w:rPr>
      </w:pPr>
      <w:r>
        <w:rPr>
          <w:rFonts w:asciiTheme="majorBidi" w:hAnsiTheme="majorBidi" w:cstheme="majorBidi"/>
        </w:rPr>
        <w:t xml:space="preserve">            method: 'GET',</w:t>
      </w:r>
    </w:p>
    <w:p>
      <w:pPr>
        <w:spacing w:line="360" w:lineRule="auto"/>
        <w:rPr>
          <w:rFonts w:asciiTheme="majorBidi" w:hAnsiTheme="majorBidi" w:cstheme="majorBidi"/>
        </w:rPr>
      </w:pPr>
      <w:r>
        <w:rPr>
          <w:rFonts w:asciiTheme="majorBidi" w:hAnsiTheme="majorBidi" w:cstheme="majorBidi"/>
        </w:rPr>
        <w:t xml:space="preserve">            redirect: 'follow'</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fetch(`https://us-central1-auto-pal.cloudfunctions.net/getUserVehicle/${userUid}`, requestOptions)</w:t>
      </w:r>
    </w:p>
    <w:p>
      <w:pPr>
        <w:spacing w:line="360" w:lineRule="auto"/>
        <w:rPr>
          <w:rFonts w:asciiTheme="majorBidi" w:hAnsiTheme="majorBidi" w:cstheme="majorBidi"/>
        </w:rPr>
      </w:pPr>
      <w:r>
        <w:rPr>
          <w:rFonts w:asciiTheme="majorBidi" w:hAnsiTheme="majorBidi" w:cstheme="majorBidi"/>
        </w:rPr>
        <w:t>.then(response =&gt;response.json())</w:t>
      </w:r>
    </w:p>
    <w:p>
      <w:pPr>
        <w:spacing w:line="360" w:lineRule="auto"/>
        <w:rPr>
          <w:rFonts w:asciiTheme="majorBidi" w:hAnsiTheme="majorBidi" w:cstheme="majorBidi"/>
        </w:rPr>
      </w:pPr>
      <w:r>
        <w:rPr>
          <w:rFonts w:asciiTheme="majorBidi" w:hAnsiTheme="majorBidi" w:cstheme="majorBidi"/>
        </w:rPr>
        <w:t>.then(result =&gt; {</w:t>
      </w:r>
    </w:p>
    <w:p>
      <w:pPr>
        <w:spacing w:line="360" w:lineRule="auto"/>
        <w:rPr>
          <w:rFonts w:asciiTheme="majorBidi" w:hAnsiTheme="majorBidi" w:cstheme="majorBidi"/>
        </w:rPr>
      </w:pPr>
      <w:r>
        <w:rPr>
          <w:rFonts w:asciiTheme="majorBidi" w:hAnsiTheme="majorBidi" w:cstheme="majorBidi"/>
        </w:rPr>
        <w:t>userVehicleData = result.data;</w:t>
      </w:r>
    </w:p>
    <w:p>
      <w:pPr>
        <w:spacing w:line="360" w:lineRule="auto"/>
        <w:rPr>
          <w:rFonts w:asciiTheme="majorBidi" w:hAnsiTheme="majorBidi" w:cstheme="majorBidi"/>
        </w:rPr>
      </w:pPr>
      <w:r>
        <w:rPr>
          <w:rFonts w:asciiTheme="majorBidi" w:hAnsiTheme="majorBidi" w:cstheme="majorBidi"/>
        </w:rPr>
        <w:t xml:space="preserve">                // console.log(userUid, result);</w:t>
      </w:r>
    </w:p>
    <w:p>
      <w:pPr>
        <w:spacing w:line="360" w:lineRule="auto"/>
        <w:rPr>
          <w:rFonts w:asciiTheme="majorBidi" w:hAnsiTheme="majorBidi" w:cstheme="majorBidi"/>
        </w:rPr>
      </w:pPr>
      <w:r>
        <w:rPr>
          <w:rFonts w:asciiTheme="majorBidi" w:hAnsiTheme="majorBidi" w:cstheme="majorBidi"/>
        </w:rPr>
        <w:t xml:space="preserve">                if (userVehicleData) {</w:t>
      </w:r>
    </w:p>
    <w:p>
      <w:pPr>
        <w:spacing w:line="360" w:lineRule="auto"/>
        <w:rPr>
          <w:rFonts w:asciiTheme="majorBidi" w:hAnsiTheme="majorBidi" w:cstheme="majorBidi"/>
        </w:rPr>
      </w:pPr>
      <w:r>
        <w:rPr>
          <w:rFonts w:asciiTheme="majorBidi" w:hAnsiTheme="majorBidi" w:cstheme="majorBidi"/>
        </w:rPr>
        <w:t>setVehicleExists(true);</w:t>
      </w:r>
    </w:p>
    <w:p>
      <w:pPr>
        <w:spacing w:line="360" w:lineRule="auto"/>
        <w:rPr>
          <w:rFonts w:asciiTheme="majorBidi" w:hAnsiTheme="majorBidi" w:cstheme="majorBidi"/>
        </w:rPr>
      </w:pPr>
      <w:r>
        <w:rPr>
          <w:rFonts w:asciiTheme="majorBidi" w:hAnsiTheme="majorBidi" w:cstheme="majorBidi"/>
        </w:rPr>
        <w:t>setVehicleMake(userVehicleData.make || '');</w:t>
      </w:r>
    </w:p>
    <w:p>
      <w:pPr>
        <w:spacing w:line="360" w:lineRule="auto"/>
        <w:rPr>
          <w:rFonts w:asciiTheme="majorBidi" w:hAnsiTheme="majorBidi" w:cstheme="majorBidi"/>
        </w:rPr>
      </w:pPr>
      <w:r>
        <w:rPr>
          <w:rFonts w:asciiTheme="majorBidi" w:hAnsiTheme="majorBidi" w:cstheme="majorBidi"/>
        </w:rPr>
        <w:t>setVehicleModel(userVehicleData.model || '');</w:t>
      </w:r>
    </w:p>
    <w:p>
      <w:pPr>
        <w:spacing w:line="360" w:lineRule="auto"/>
        <w:rPr>
          <w:rFonts w:asciiTheme="majorBidi" w:hAnsiTheme="majorBidi" w:cstheme="majorBidi"/>
        </w:rPr>
      </w:pPr>
      <w:r>
        <w:rPr>
          <w:rFonts w:asciiTheme="majorBidi" w:hAnsiTheme="majorBidi" w:cstheme="majorBidi"/>
        </w:rPr>
        <w:t>setVehicleYear(userVehicleData.year || '');</w:t>
      </w:r>
    </w:p>
    <w:p>
      <w:pPr>
        <w:spacing w:line="360" w:lineRule="auto"/>
        <w:rPr>
          <w:rFonts w:asciiTheme="majorBidi" w:hAnsiTheme="majorBidi" w:cstheme="majorBidi"/>
        </w:rPr>
      </w:pPr>
      <w:r>
        <w:rPr>
          <w:rFonts w:asciiTheme="majorBidi" w:hAnsiTheme="majorBidi" w:cstheme="majorBidi"/>
        </w:rPr>
        <w:t>setVolume(userVehicleData.volume || '');</w:t>
      </w:r>
    </w:p>
    <w:p>
      <w:pPr>
        <w:spacing w:line="360" w:lineRule="auto"/>
        <w:rPr>
          <w:rFonts w:asciiTheme="majorBidi" w:hAnsiTheme="majorBidi" w:cstheme="majorBidi"/>
        </w:rPr>
      </w:pPr>
      <w:r>
        <w:rPr>
          <w:rFonts w:asciiTheme="majorBidi" w:hAnsiTheme="majorBidi" w:cstheme="majorBidi"/>
        </w:rPr>
        <w:t>setMileage(userVehicleData.mileage || '');</w:t>
      </w:r>
    </w:p>
    <w:p>
      <w:pPr>
        <w:spacing w:line="360" w:lineRule="auto"/>
        <w:rPr>
          <w:rFonts w:asciiTheme="majorBidi" w:hAnsiTheme="majorBidi" w:cstheme="majorBidi"/>
        </w:rPr>
      </w:pPr>
      <w:r>
        <w:rPr>
          <w:rFonts w:asciiTheme="majorBidi" w:hAnsiTheme="majorBidi" w:cstheme="majorBidi"/>
        </w:rPr>
        <w:t>setUnit(userVehicleData.distanceUnit || '');</w:t>
      </w:r>
    </w:p>
    <w:p>
      <w:pPr>
        <w:spacing w:line="360" w:lineRule="auto"/>
        <w:rPr>
          <w:rFonts w:asciiTheme="majorBidi" w:hAnsiTheme="majorBidi" w:cstheme="majorBidi"/>
        </w:rPr>
      </w:pPr>
      <w:r>
        <w:rPr>
          <w:rFonts w:asciiTheme="majorBidi" w:hAnsiTheme="majorBidi" w:cstheme="majorBidi"/>
        </w:rPr>
        <w:t>setEngineType(userVehicleData.engineType || '');</w:t>
      </w:r>
    </w:p>
    <w:p>
      <w:pPr>
        <w:spacing w:line="360" w:lineRule="auto"/>
        <w:rPr>
          <w:rFonts w:asciiTheme="majorBidi" w:hAnsiTheme="majorBidi" w:cstheme="majorBidi"/>
        </w:rPr>
      </w:pPr>
      <w:r>
        <w:rPr>
          <w:rFonts w:asciiTheme="majorBidi" w:hAnsiTheme="majorBidi" w:cstheme="majorBidi"/>
        </w:rPr>
        <w:t>setDateValue(userVehicleData.date || '');</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.catch(error =&gt; console.log('error', error))</w:t>
      </w:r>
    </w:p>
    <w:p>
      <w:pPr>
        <w:spacing w:line="360" w:lineRule="auto"/>
        <w:rPr>
          <w:rFonts w:asciiTheme="majorBidi" w:hAnsiTheme="majorBidi" w:cstheme="majorBidi"/>
        </w:rPr>
      </w:pPr>
      <w:r>
        <w:rPr>
          <w:rFonts w:asciiTheme="majorBidi" w:hAnsiTheme="majorBidi" w:cstheme="majorBidi"/>
        </w:rPr>
        <w:t>.finally(() =&gt; {</w:t>
      </w:r>
    </w:p>
    <w:p>
      <w:pPr>
        <w:spacing w:line="360" w:lineRule="auto"/>
        <w:rPr>
          <w:rFonts w:asciiTheme="majorBidi" w:hAnsiTheme="majorBidi" w:cstheme="majorBidi"/>
        </w:rPr>
      </w:pPr>
      <w:r>
        <w:rPr>
          <w:rFonts w:asciiTheme="majorBidi" w:hAnsiTheme="majorBidi" w:cstheme="majorBidi"/>
        </w:rPr>
        <w:t>setLoading(false)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return () =&gt;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 [])</w:t>
      </w: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const showDateTimePicker = () =&gt; {</w:t>
      </w:r>
    </w:p>
    <w:p>
      <w:pPr>
        <w:spacing w:line="360" w:lineRule="auto"/>
        <w:rPr>
          <w:rFonts w:asciiTheme="majorBidi" w:hAnsiTheme="majorBidi" w:cstheme="majorBidi"/>
        </w:rPr>
      </w:pPr>
      <w:r>
        <w:rPr>
          <w:rFonts w:asciiTheme="majorBidi" w:hAnsiTheme="majorBidi" w:cstheme="majorBidi"/>
        </w:rPr>
        <w:t>setIsDateTimePickerVisible(true)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hideDateTimePicker = () =&gt; {</w:t>
      </w:r>
    </w:p>
    <w:p>
      <w:pPr>
        <w:spacing w:line="360" w:lineRule="auto"/>
        <w:rPr>
          <w:rFonts w:asciiTheme="majorBidi" w:hAnsiTheme="majorBidi" w:cstheme="majorBidi"/>
        </w:rPr>
      </w:pPr>
      <w:r>
        <w:rPr>
          <w:rFonts w:asciiTheme="majorBidi" w:hAnsiTheme="majorBidi" w:cstheme="majorBidi"/>
        </w:rPr>
        <w:t>setIsDateTimePickerVisible(false)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handleDatePicked = (date) =&gt; {</w:t>
      </w:r>
    </w:p>
    <w:p>
      <w:pPr>
        <w:spacing w:line="360" w:lineRule="auto"/>
        <w:rPr>
          <w:rFonts w:asciiTheme="majorBidi" w:hAnsiTheme="majorBidi" w:cstheme="majorBidi"/>
        </w:rPr>
      </w:pPr>
      <w:r>
        <w:rPr>
          <w:rFonts w:asciiTheme="majorBidi" w:hAnsiTheme="majorBidi" w:cstheme="majorBidi"/>
        </w:rPr>
        <w:t>setDateValue(date)</w:t>
      </w:r>
    </w:p>
    <w:p>
      <w:pPr>
        <w:spacing w:line="360" w:lineRule="auto"/>
        <w:rPr>
          <w:rFonts w:asciiTheme="majorBidi" w:hAnsiTheme="majorBidi" w:cstheme="majorBidi"/>
        </w:rPr>
      </w:pPr>
      <w:r>
        <w:rPr>
          <w:rFonts w:asciiTheme="majorBidi" w:hAnsiTheme="majorBidi" w:cstheme="majorBidi"/>
        </w:rPr>
        <w:t>hideDateTimePicker();</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const vehicleMakeText = (inputMake) =&gt; {</w:t>
      </w:r>
    </w:p>
    <w:p>
      <w:pPr>
        <w:spacing w:line="360" w:lineRule="auto"/>
        <w:rPr>
          <w:rFonts w:asciiTheme="majorBidi" w:hAnsiTheme="majorBidi" w:cstheme="majorBidi"/>
        </w:rPr>
      </w:pPr>
      <w:r>
        <w:rPr>
          <w:rFonts w:asciiTheme="majorBidi" w:hAnsiTheme="majorBidi" w:cstheme="majorBidi"/>
        </w:rPr>
        <w:t>setVehicleMake(inputMake)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vehicleModelText = (inputModel) =&gt; {</w:t>
      </w:r>
    </w:p>
    <w:p>
      <w:pPr>
        <w:spacing w:line="360" w:lineRule="auto"/>
        <w:rPr>
          <w:rFonts w:asciiTheme="majorBidi" w:hAnsiTheme="majorBidi" w:cstheme="majorBidi"/>
        </w:rPr>
      </w:pPr>
      <w:r>
        <w:rPr>
          <w:rFonts w:asciiTheme="majorBidi" w:hAnsiTheme="majorBidi" w:cstheme="majorBidi"/>
        </w:rPr>
        <w:t>setVehicleModel(inputModel)</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vehicleYearText = (inputYear) =&gt; {</w:t>
      </w:r>
    </w:p>
    <w:p>
      <w:pPr>
        <w:spacing w:line="360" w:lineRule="auto"/>
        <w:rPr>
          <w:rFonts w:asciiTheme="majorBidi" w:hAnsiTheme="majorBidi" w:cstheme="majorBidi"/>
        </w:rPr>
      </w:pPr>
      <w:r>
        <w:rPr>
          <w:rFonts w:asciiTheme="majorBidi" w:hAnsiTheme="majorBidi" w:cstheme="majorBidi"/>
        </w:rPr>
        <w:t>setVehicleYear(inputYear)</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volumeText = (inputVolume) =&gt; {</w:t>
      </w:r>
    </w:p>
    <w:p>
      <w:pPr>
        <w:spacing w:line="360" w:lineRule="auto"/>
        <w:rPr>
          <w:rFonts w:asciiTheme="majorBidi" w:hAnsiTheme="majorBidi" w:cstheme="majorBidi"/>
        </w:rPr>
      </w:pPr>
      <w:r>
        <w:rPr>
          <w:rFonts w:asciiTheme="majorBidi" w:hAnsiTheme="majorBidi" w:cstheme="majorBidi"/>
        </w:rPr>
        <w:t>setVolume(inputVolume)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engineTypeText = (inputEngineType) =&gt; {</w:t>
      </w:r>
    </w:p>
    <w:p>
      <w:pPr>
        <w:spacing w:line="360" w:lineRule="auto"/>
        <w:rPr>
          <w:rFonts w:asciiTheme="majorBidi" w:hAnsiTheme="majorBidi" w:cstheme="majorBidi"/>
        </w:rPr>
      </w:pPr>
      <w:r>
        <w:rPr>
          <w:rFonts w:asciiTheme="majorBidi" w:hAnsiTheme="majorBidi" w:cstheme="majorBidi"/>
        </w:rPr>
        <w:t>setEngineType(inputEngineType)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mileageText = (inputMileage) =&gt; {</w:t>
      </w:r>
    </w:p>
    <w:p>
      <w:pPr>
        <w:spacing w:line="360" w:lineRule="auto"/>
        <w:rPr>
          <w:rFonts w:asciiTheme="majorBidi" w:hAnsiTheme="majorBidi" w:cstheme="majorBidi"/>
        </w:rPr>
      </w:pPr>
      <w:r>
        <w:rPr>
          <w:rFonts w:asciiTheme="majorBidi" w:hAnsiTheme="majorBidi" w:cstheme="majorBidi"/>
        </w:rPr>
        <w:t>setMileage(inputMileage)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const save = () =&gt;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var myHeaders = new Headers();</w:t>
      </w:r>
    </w:p>
    <w:p>
      <w:pPr>
        <w:spacing w:line="360" w:lineRule="auto"/>
        <w:rPr>
          <w:rFonts w:asciiTheme="majorBidi" w:hAnsiTheme="majorBidi" w:cstheme="majorBidi"/>
        </w:rPr>
      </w:pPr>
      <w:r>
        <w:rPr>
          <w:rFonts w:asciiTheme="majorBidi" w:hAnsiTheme="majorBidi" w:cstheme="majorBidi"/>
        </w:rPr>
        <w:t>myHeaders.append("Content-Type", "application/json");</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var raw = JSON.stringify({ userUid, "make": vehicleMake, "model": vehicleModel, "year": vehicleYear, "volume": volume, "engineType": engineType, "mileage": mileage, distanceUnit: unit, date: dateValue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var requestOptions = {</w:t>
      </w:r>
    </w:p>
    <w:p>
      <w:pPr>
        <w:spacing w:line="360" w:lineRule="auto"/>
        <w:rPr>
          <w:rFonts w:asciiTheme="majorBidi" w:hAnsiTheme="majorBidi" w:cstheme="majorBidi"/>
        </w:rPr>
      </w:pPr>
      <w:r>
        <w:rPr>
          <w:rFonts w:asciiTheme="majorBidi" w:hAnsiTheme="majorBidi" w:cstheme="majorBidi"/>
        </w:rPr>
        <w:t xml:space="preserve">            method: 'POST',</w:t>
      </w:r>
    </w:p>
    <w:p>
      <w:pPr>
        <w:spacing w:line="360" w:lineRule="auto"/>
        <w:rPr>
          <w:rFonts w:asciiTheme="majorBidi" w:hAnsiTheme="majorBidi" w:cstheme="majorBidi"/>
        </w:rPr>
      </w:pPr>
      <w:r>
        <w:rPr>
          <w:rFonts w:asciiTheme="majorBidi" w:hAnsiTheme="majorBidi" w:cstheme="majorBidi"/>
        </w:rPr>
        <w:t xml:space="preserve">            headers: myHeaders,</w:t>
      </w:r>
    </w:p>
    <w:p>
      <w:pPr>
        <w:spacing w:line="360" w:lineRule="auto"/>
        <w:rPr>
          <w:rFonts w:asciiTheme="majorBidi" w:hAnsiTheme="majorBidi" w:cstheme="majorBidi"/>
        </w:rPr>
      </w:pPr>
      <w:r>
        <w:rPr>
          <w:rFonts w:asciiTheme="majorBidi" w:hAnsiTheme="majorBidi" w:cstheme="majorBidi"/>
        </w:rPr>
        <w:t xml:space="preserve">            body: raw,</w:t>
      </w:r>
    </w:p>
    <w:p>
      <w:pPr>
        <w:spacing w:line="360" w:lineRule="auto"/>
        <w:rPr>
          <w:rFonts w:asciiTheme="majorBidi" w:hAnsiTheme="majorBidi" w:cstheme="majorBidi"/>
        </w:rPr>
      </w:pPr>
      <w:r>
        <w:rPr>
          <w:rFonts w:asciiTheme="majorBidi" w:hAnsiTheme="majorBidi" w:cstheme="majorBidi"/>
        </w:rPr>
        <w:t xml:space="preserve">            redirect: 'follow'</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fetch("https://us-central1-auto-pal.cloudfunctions.net/createUserVehicle", requestOptions)</w:t>
      </w:r>
    </w:p>
    <w:p>
      <w:pPr>
        <w:spacing w:line="360" w:lineRule="auto"/>
        <w:rPr>
          <w:rFonts w:asciiTheme="majorBidi" w:hAnsiTheme="majorBidi" w:cstheme="majorBidi"/>
        </w:rPr>
      </w:pPr>
      <w:r>
        <w:rPr>
          <w:rFonts w:asciiTheme="majorBidi" w:hAnsiTheme="majorBidi" w:cstheme="majorBidi"/>
        </w:rPr>
        <w:t>.then(response =&gt; response)</w:t>
      </w:r>
    </w:p>
    <w:p>
      <w:pPr>
        <w:spacing w:line="360" w:lineRule="auto"/>
        <w:rPr>
          <w:rFonts w:asciiTheme="majorBidi" w:hAnsiTheme="majorBidi" w:cstheme="majorBidi"/>
        </w:rPr>
      </w:pPr>
      <w:r>
        <w:rPr>
          <w:rFonts w:asciiTheme="majorBidi" w:hAnsiTheme="majorBidi" w:cstheme="majorBidi"/>
        </w:rPr>
        <w:t>.then(result =&gt; {</w:t>
      </w:r>
    </w:p>
    <w:p>
      <w:pPr>
        <w:spacing w:line="360" w:lineRule="auto"/>
        <w:rPr>
          <w:rFonts w:asciiTheme="majorBidi" w:hAnsiTheme="majorBidi" w:cstheme="majorBidi"/>
        </w:rPr>
      </w:pPr>
      <w:r>
        <w:rPr>
          <w:rFonts w:asciiTheme="majorBidi" w:hAnsiTheme="majorBidi" w:cstheme="majorBidi"/>
        </w:rPr>
        <w:t>navigation.navigate("Home")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.catch(error =&gt; console.log(error))</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return (</w:t>
      </w:r>
    </w:p>
    <w:p>
      <w:pPr>
        <w:spacing w:line="360" w:lineRule="auto"/>
        <w:rPr>
          <w:rFonts w:asciiTheme="majorBidi" w:hAnsiTheme="majorBidi" w:cstheme="majorBidi"/>
        </w:rPr>
      </w:pPr>
      <w:r>
        <w:rPr>
          <w:rFonts w:asciiTheme="majorBidi" w:hAnsiTheme="majorBidi" w:cstheme="majorBidi"/>
        </w:rPr>
        <w:t>&lt;TouchableWithoutFeedbackonPress={Keyboard.dismiss}&gt;</w:t>
      </w:r>
    </w:p>
    <w:p>
      <w:pPr>
        <w:spacing w:line="360" w:lineRule="auto"/>
        <w:rPr>
          <w:rFonts w:asciiTheme="majorBidi" w:hAnsiTheme="majorBidi" w:cstheme="majorBidi"/>
        </w:rPr>
      </w:pPr>
      <w:r>
        <w:rPr>
          <w:rFonts w:asciiTheme="majorBidi" w:hAnsiTheme="majorBidi" w:cstheme="majorBidi"/>
        </w:rPr>
        <w:t>&lt;View style={styles.container}&gt;</w:t>
      </w:r>
    </w:p>
    <w:p>
      <w:pPr>
        <w:spacing w:line="360" w:lineRule="auto"/>
        <w:rPr>
          <w:rFonts w:asciiTheme="majorBidi" w:hAnsiTheme="majorBidi" w:cstheme="majorBidi"/>
        </w:rPr>
      </w:pPr>
      <w:r>
        <w:rPr>
          <w:rFonts w:asciiTheme="majorBidi" w:hAnsiTheme="majorBidi" w:cstheme="majorBidi"/>
        </w:rPr>
        <w:t>&lt;View style={styles.innerContainer}&gt;</w:t>
      </w:r>
    </w:p>
    <w:p>
      <w:pPr>
        <w:spacing w:line="360" w:lineRule="auto"/>
        <w:rPr>
          <w:rFonts w:asciiTheme="majorBidi" w:hAnsiTheme="majorBidi" w:cstheme="majorBidi"/>
        </w:rPr>
      </w:pPr>
      <w:r>
        <w:rPr>
          <w:rFonts w:asciiTheme="majorBidi" w:hAnsiTheme="majorBidi" w:cstheme="majorBidi"/>
        </w:rPr>
        <w:t>&lt;View style={styles.borderLine}&gt;</w:t>
      </w:r>
    </w:p>
    <w:p>
      <w:pPr>
        <w:spacing w:line="360" w:lineRule="auto"/>
        <w:rPr>
          <w:rFonts w:asciiTheme="majorBidi" w:hAnsiTheme="majorBidi" w:cstheme="majorBidi"/>
        </w:rPr>
      </w:pPr>
      <w:r>
        <w:rPr>
          <w:rFonts w:asciiTheme="majorBidi" w:hAnsiTheme="majorBidi" w:cstheme="majorBidi"/>
        </w:rPr>
        <w:t>&lt;View style={styles.body}&gt;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style={styles.inputContainer}&gt;</w:t>
      </w:r>
    </w:p>
    <w:p>
      <w:pPr>
        <w:spacing w:line="360" w:lineRule="auto"/>
        <w:rPr>
          <w:rFonts w:asciiTheme="majorBidi" w:hAnsiTheme="majorBidi" w:cstheme="majorBidi"/>
        </w:rPr>
      </w:pPr>
      <w:r>
        <w:rPr>
          <w:rFonts w:asciiTheme="majorBidi" w:hAnsiTheme="majorBidi" w:cstheme="majorBidi"/>
        </w:rPr>
        <w:t>&lt;Text style={styles.text}&gt;Vehicle Make&lt;/Text&gt;</w:t>
      </w:r>
    </w:p>
    <w:p>
      <w:pPr>
        <w:spacing w:line="360" w:lineRule="auto"/>
        <w:rPr>
          <w:rFonts w:asciiTheme="majorBidi" w:hAnsiTheme="majorBidi" w:cstheme="majorBidi"/>
        </w:rPr>
      </w:pPr>
      <w:r>
        <w:rPr>
          <w:rFonts w:asciiTheme="majorBidi" w:hAnsiTheme="majorBidi" w:cstheme="majorBidi"/>
        </w:rPr>
        <w:t>&lt;TextInput</w:t>
      </w:r>
    </w:p>
    <w:p>
      <w:pPr>
        <w:spacing w:line="360" w:lineRule="auto"/>
        <w:rPr>
          <w:rFonts w:asciiTheme="majorBidi" w:hAnsiTheme="majorBidi" w:cstheme="majorBidi"/>
        </w:rPr>
      </w:pPr>
      <w:r>
        <w:rPr>
          <w:rFonts w:asciiTheme="majorBidi" w:hAnsiTheme="majorBidi" w:cstheme="majorBidi"/>
        </w:rPr>
        <w:t xml:space="preserve">                                    placeholder="Honda"</w:t>
      </w:r>
    </w:p>
    <w:p>
      <w:pPr>
        <w:spacing w:line="360" w:lineRule="auto"/>
        <w:rPr>
          <w:rFonts w:asciiTheme="majorBidi" w:hAnsiTheme="majorBidi" w:cstheme="majorBidi"/>
        </w:rPr>
      </w:pPr>
      <w:r>
        <w:rPr>
          <w:rFonts w:asciiTheme="majorBidi" w:hAnsiTheme="majorBidi" w:cstheme="majorBidi"/>
        </w:rPr>
        <w:t xml:space="preserve">                                    style={styles.textInput}</w:t>
      </w:r>
    </w:p>
    <w:p>
      <w:pPr>
        <w:spacing w:line="360" w:lineRule="auto"/>
        <w:rPr>
          <w:rFonts w:asciiTheme="majorBidi" w:hAnsiTheme="majorBidi" w:cstheme="majorBidi"/>
        </w:rPr>
      </w:pPr>
      <w:r>
        <w:rPr>
          <w:rFonts w:asciiTheme="majorBidi" w:hAnsiTheme="majorBidi" w:cstheme="majorBidi"/>
        </w:rPr>
        <w:t>onChangeText={(inputMake) =&gt;vehicleMakeText(inputMake)}</w:t>
      </w:r>
    </w:p>
    <w:p>
      <w:pPr>
        <w:spacing w:line="360" w:lineRule="auto"/>
        <w:rPr>
          <w:rFonts w:asciiTheme="majorBidi" w:hAnsiTheme="majorBidi" w:cstheme="majorBidi"/>
        </w:rPr>
      </w:pPr>
      <w:r>
        <w:rPr>
          <w:rFonts w:asciiTheme="majorBidi" w:hAnsiTheme="majorBidi" w:cstheme="majorBidi"/>
        </w:rPr>
        <w:t xml:space="preserve">                                    value={vehicleMake}</w:t>
      </w:r>
    </w:p>
    <w:p>
      <w:pPr>
        <w:spacing w:line="360" w:lineRule="auto"/>
        <w:rPr>
          <w:rFonts w:asciiTheme="majorBidi" w:hAnsiTheme="majorBidi" w:cstheme="majorBidi"/>
        </w:rPr>
      </w:pPr>
      <w:r>
        <w:rPr>
          <w:rFonts w:asciiTheme="majorBidi" w:hAnsiTheme="majorBidi" w:cstheme="majorBidi"/>
        </w:rPr>
        <w:t xml:space="preserve">                                /&gt;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style={[styles.inputContainer, { marginLeft: "2%" }]}&gt;</w:t>
      </w:r>
    </w:p>
    <w:p>
      <w:pPr>
        <w:spacing w:line="360" w:lineRule="auto"/>
        <w:rPr>
          <w:rFonts w:asciiTheme="majorBidi" w:hAnsiTheme="majorBidi" w:cstheme="majorBidi"/>
        </w:rPr>
      </w:pPr>
      <w:r>
        <w:rPr>
          <w:rFonts w:asciiTheme="majorBidi" w:hAnsiTheme="majorBidi" w:cstheme="majorBidi"/>
        </w:rPr>
        <w:t>&lt;Text style={styles.text}&gt;Vehicle Model&lt;/Text&gt;</w:t>
      </w:r>
    </w:p>
    <w:p>
      <w:pPr>
        <w:spacing w:line="360" w:lineRule="auto"/>
        <w:rPr>
          <w:rFonts w:asciiTheme="majorBidi" w:hAnsiTheme="majorBidi" w:cstheme="majorBidi"/>
        </w:rPr>
      </w:pPr>
      <w:r>
        <w:rPr>
          <w:rFonts w:asciiTheme="majorBidi" w:hAnsiTheme="majorBidi" w:cstheme="majorBidi"/>
        </w:rPr>
        <w:t>&lt;TextInput</w:t>
      </w:r>
    </w:p>
    <w:p>
      <w:pPr>
        <w:spacing w:line="360" w:lineRule="auto"/>
        <w:rPr>
          <w:rFonts w:asciiTheme="majorBidi" w:hAnsiTheme="majorBidi" w:cstheme="majorBidi"/>
        </w:rPr>
      </w:pPr>
      <w:r>
        <w:rPr>
          <w:rFonts w:asciiTheme="majorBidi" w:hAnsiTheme="majorBidi" w:cstheme="majorBidi"/>
        </w:rPr>
        <w:t xml:space="preserve">                                    placeholder="Accord"</w:t>
      </w:r>
    </w:p>
    <w:p>
      <w:pPr>
        <w:spacing w:line="360" w:lineRule="auto"/>
        <w:rPr>
          <w:rFonts w:asciiTheme="majorBidi" w:hAnsiTheme="majorBidi" w:cstheme="majorBidi"/>
        </w:rPr>
      </w:pPr>
      <w:r>
        <w:rPr>
          <w:rFonts w:asciiTheme="majorBidi" w:hAnsiTheme="majorBidi" w:cstheme="majorBidi"/>
        </w:rPr>
        <w:t xml:space="preserve">                                    style={styles.textInput}</w:t>
      </w:r>
    </w:p>
    <w:p>
      <w:pPr>
        <w:spacing w:line="360" w:lineRule="auto"/>
        <w:rPr>
          <w:rFonts w:asciiTheme="majorBidi" w:hAnsiTheme="majorBidi" w:cstheme="majorBidi"/>
        </w:rPr>
      </w:pPr>
      <w:r>
        <w:rPr>
          <w:rFonts w:asciiTheme="majorBidi" w:hAnsiTheme="majorBidi" w:cstheme="majorBidi"/>
        </w:rPr>
        <w:t>onChangeText={(inputModel) =&gt;vehicleModelText(inputModel)}</w:t>
      </w:r>
    </w:p>
    <w:p>
      <w:pPr>
        <w:spacing w:line="360" w:lineRule="auto"/>
        <w:rPr>
          <w:rFonts w:asciiTheme="majorBidi" w:hAnsiTheme="majorBidi" w:cstheme="majorBidi"/>
        </w:rPr>
      </w:pPr>
      <w:r>
        <w:rPr>
          <w:rFonts w:asciiTheme="majorBidi" w:hAnsiTheme="majorBidi" w:cstheme="majorBidi"/>
        </w:rPr>
        <w:t xml:space="preserve">                                    value={vehicleModel}</w:t>
      </w:r>
    </w:p>
    <w:p>
      <w:pPr>
        <w:spacing w:line="360" w:lineRule="auto"/>
        <w:rPr>
          <w:rFonts w:asciiTheme="majorBidi" w:hAnsiTheme="majorBidi" w:cstheme="majorBidi"/>
        </w:rPr>
      </w:pPr>
      <w:r>
        <w:rPr>
          <w:rFonts w:asciiTheme="majorBidi" w:hAnsiTheme="majorBidi" w:cstheme="majorBidi"/>
        </w:rPr>
        <w:t xml:space="preserve">                                /&gt;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style={styles.inputContainer}&gt;</w:t>
      </w:r>
    </w:p>
    <w:p>
      <w:pPr>
        <w:spacing w:line="360" w:lineRule="auto"/>
        <w:rPr>
          <w:rFonts w:asciiTheme="majorBidi" w:hAnsiTheme="majorBidi" w:cstheme="majorBidi"/>
        </w:rPr>
      </w:pPr>
      <w:r>
        <w:rPr>
          <w:rFonts w:asciiTheme="majorBidi" w:hAnsiTheme="majorBidi" w:cstheme="majorBidi"/>
        </w:rPr>
        <w:t>&lt;Text style={styles.text}&gt;Vehicle Year&lt;/Text&gt;</w:t>
      </w:r>
    </w:p>
    <w:p>
      <w:pPr>
        <w:spacing w:line="360" w:lineRule="auto"/>
        <w:rPr>
          <w:rFonts w:asciiTheme="majorBidi" w:hAnsiTheme="majorBidi" w:cstheme="majorBidi"/>
        </w:rPr>
      </w:pPr>
      <w:r>
        <w:rPr>
          <w:rFonts w:asciiTheme="majorBidi" w:hAnsiTheme="majorBidi" w:cstheme="majorBidi"/>
        </w:rPr>
        <w:t>&lt;TextInput</w:t>
      </w:r>
    </w:p>
    <w:p>
      <w:pPr>
        <w:spacing w:line="360" w:lineRule="auto"/>
        <w:rPr>
          <w:rFonts w:asciiTheme="majorBidi" w:hAnsiTheme="majorBidi" w:cstheme="majorBidi"/>
        </w:rPr>
      </w:pPr>
      <w:r>
        <w:rPr>
          <w:rFonts w:asciiTheme="majorBidi" w:hAnsiTheme="majorBidi" w:cstheme="majorBidi"/>
        </w:rPr>
        <w:t xml:space="preserve">                                    placeholder="2020"</w:t>
      </w:r>
    </w:p>
    <w:p>
      <w:pPr>
        <w:spacing w:line="360" w:lineRule="auto"/>
        <w:rPr>
          <w:rFonts w:asciiTheme="majorBidi" w:hAnsiTheme="majorBidi" w:cstheme="majorBidi"/>
        </w:rPr>
      </w:pPr>
      <w:r>
        <w:rPr>
          <w:rFonts w:asciiTheme="majorBidi" w:hAnsiTheme="majorBidi" w:cstheme="majorBidi"/>
        </w:rPr>
        <w:t xml:space="preserve">                                    style={styles.textInput}</w:t>
      </w:r>
    </w:p>
    <w:p>
      <w:pPr>
        <w:spacing w:line="360" w:lineRule="auto"/>
        <w:rPr>
          <w:rFonts w:asciiTheme="majorBidi" w:hAnsiTheme="majorBidi" w:cstheme="majorBidi"/>
        </w:rPr>
      </w:pPr>
      <w:r>
        <w:rPr>
          <w:rFonts w:asciiTheme="majorBidi" w:hAnsiTheme="majorBidi" w:cstheme="majorBidi"/>
        </w:rPr>
        <w:t>onChangeText={(inputYear) =&gt;vehicleYearText(inputYear)}</w:t>
      </w:r>
    </w:p>
    <w:p>
      <w:pPr>
        <w:spacing w:line="360" w:lineRule="auto"/>
        <w:rPr>
          <w:rFonts w:asciiTheme="majorBidi" w:hAnsiTheme="majorBidi" w:cstheme="majorBidi"/>
        </w:rPr>
      </w:pPr>
      <w:r>
        <w:rPr>
          <w:rFonts w:asciiTheme="majorBidi" w:hAnsiTheme="majorBidi" w:cstheme="majorBidi"/>
        </w:rPr>
        <w:t xml:space="preserve">                                    value={vehicleYear}</w:t>
      </w:r>
    </w:p>
    <w:p>
      <w:pPr>
        <w:spacing w:line="360" w:lineRule="auto"/>
        <w:rPr>
          <w:rFonts w:asciiTheme="majorBidi" w:hAnsiTheme="majorBidi" w:cstheme="majorBidi"/>
        </w:rPr>
      </w:pPr>
      <w:r>
        <w:rPr>
          <w:rFonts w:asciiTheme="majorBidi" w:hAnsiTheme="majorBidi" w:cstheme="majorBidi"/>
        </w:rPr>
        <w:t xml:space="preserve">                                /&gt;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style={[styles.inputContainer, { marginLeft: "2%" }]}&gt;</w:t>
      </w:r>
    </w:p>
    <w:p>
      <w:pPr>
        <w:spacing w:line="360" w:lineRule="auto"/>
        <w:rPr>
          <w:rFonts w:asciiTheme="majorBidi" w:hAnsiTheme="majorBidi" w:cstheme="majorBidi"/>
        </w:rPr>
      </w:pPr>
      <w:r>
        <w:rPr>
          <w:rFonts w:asciiTheme="majorBidi" w:hAnsiTheme="majorBidi" w:cstheme="majorBidi"/>
        </w:rPr>
        <w:t>&lt;Text style={styles.text}&gt;Volume&lt;/Text&gt;</w:t>
      </w:r>
    </w:p>
    <w:p>
      <w:pPr>
        <w:spacing w:line="360" w:lineRule="auto"/>
        <w:rPr>
          <w:rFonts w:asciiTheme="majorBidi" w:hAnsiTheme="majorBidi" w:cstheme="majorBidi"/>
        </w:rPr>
      </w:pPr>
      <w:r>
        <w:rPr>
          <w:rFonts w:asciiTheme="majorBidi" w:hAnsiTheme="majorBidi" w:cstheme="majorBidi"/>
        </w:rPr>
        <w:t>&lt;TextInput</w:t>
      </w:r>
    </w:p>
    <w:p>
      <w:pPr>
        <w:spacing w:line="360" w:lineRule="auto"/>
        <w:rPr>
          <w:rFonts w:asciiTheme="majorBidi" w:hAnsiTheme="majorBidi" w:cstheme="majorBidi"/>
        </w:rPr>
      </w:pPr>
      <w:r>
        <w:rPr>
          <w:rFonts w:asciiTheme="majorBidi" w:hAnsiTheme="majorBidi" w:cstheme="majorBidi"/>
        </w:rPr>
        <w:t xml:space="preserve">                                    placeholder="1.6"</w:t>
      </w:r>
    </w:p>
    <w:p>
      <w:pPr>
        <w:spacing w:line="360" w:lineRule="auto"/>
        <w:rPr>
          <w:rFonts w:asciiTheme="majorBidi" w:hAnsiTheme="majorBidi" w:cstheme="majorBidi"/>
        </w:rPr>
      </w:pPr>
      <w:r>
        <w:rPr>
          <w:rFonts w:asciiTheme="majorBidi" w:hAnsiTheme="majorBidi" w:cstheme="majorBidi"/>
        </w:rPr>
        <w:t xml:space="preserve">                                    style={styles.textInput}</w:t>
      </w:r>
    </w:p>
    <w:p>
      <w:pPr>
        <w:spacing w:line="360" w:lineRule="auto"/>
        <w:rPr>
          <w:rFonts w:asciiTheme="majorBidi" w:hAnsiTheme="majorBidi" w:cstheme="majorBidi"/>
        </w:rPr>
      </w:pPr>
      <w:r>
        <w:rPr>
          <w:rFonts w:asciiTheme="majorBidi" w:hAnsiTheme="majorBidi" w:cstheme="majorBidi"/>
        </w:rPr>
        <w:t>onChangeText={(inputVolume) =&gt;volumeText(inputVolume)}</w:t>
      </w:r>
    </w:p>
    <w:p>
      <w:pPr>
        <w:spacing w:line="360" w:lineRule="auto"/>
        <w:rPr>
          <w:rFonts w:asciiTheme="majorBidi" w:hAnsiTheme="majorBidi" w:cstheme="majorBidi"/>
        </w:rPr>
      </w:pPr>
      <w:r>
        <w:rPr>
          <w:rFonts w:asciiTheme="majorBidi" w:hAnsiTheme="majorBidi" w:cstheme="majorBidi"/>
        </w:rPr>
        <w:t xml:space="preserve">                                    value={volume}</w:t>
      </w:r>
    </w:p>
    <w:p>
      <w:pPr>
        <w:spacing w:line="360" w:lineRule="auto"/>
        <w:rPr>
          <w:rFonts w:asciiTheme="majorBidi" w:hAnsiTheme="majorBidi" w:cstheme="majorBidi"/>
        </w:rPr>
      </w:pPr>
      <w:r>
        <w:rPr>
          <w:rFonts w:asciiTheme="majorBidi" w:hAnsiTheme="majorBidi" w:cstheme="majorBidi"/>
        </w:rPr>
        <w:t xml:space="preserve">                                /&gt;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style={styles.picker}&gt;</w:t>
      </w:r>
    </w:p>
    <w:p>
      <w:pPr>
        <w:spacing w:line="360" w:lineRule="auto"/>
        <w:rPr>
          <w:rFonts w:asciiTheme="majorBidi" w:hAnsiTheme="majorBidi" w:cstheme="majorBidi"/>
        </w:rPr>
      </w:pPr>
      <w:r>
        <w:rPr>
          <w:rFonts w:asciiTheme="majorBidi" w:hAnsiTheme="majorBidi" w:cstheme="majorBidi"/>
        </w:rPr>
        <w:t>&lt;Picker</w:t>
      </w:r>
    </w:p>
    <w:p>
      <w:pPr>
        <w:spacing w:line="360" w:lineRule="auto"/>
        <w:rPr>
          <w:rFonts w:asciiTheme="majorBidi" w:hAnsiTheme="majorBidi" w:cstheme="majorBidi"/>
        </w:rPr>
      </w:pPr>
      <w:r>
        <w:rPr>
          <w:rFonts w:asciiTheme="majorBidi" w:hAnsiTheme="majorBidi" w:cstheme="majorBidi"/>
        </w:rPr>
        <w:t>selectedValue={engineType}</w:t>
      </w:r>
    </w:p>
    <w:p>
      <w:pPr>
        <w:spacing w:line="360" w:lineRule="auto"/>
        <w:rPr>
          <w:rFonts w:asciiTheme="majorBidi" w:hAnsiTheme="majorBidi" w:cstheme="majorBidi"/>
        </w:rPr>
      </w:pPr>
      <w:r>
        <w:rPr>
          <w:rFonts w:asciiTheme="majorBidi" w:hAnsiTheme="majorBidi" w:cstheme="majorBidi"/>
        </w:rPr>
        <w:t>onValueChange={(inputEngineType) =&gt;engineTypeText(inputEngineType)}</w:t>
      </w:r>
    </w:p>
    <w:p>
      <w:pPr>
        <w:spacing w:line="360" w:lineRule="auto"/>
        <w:rPr>
          <w:rFonts w:asciiTheme="majorBidi" w:hAnsiTheme="majorBidi" w:cstheme="majorBidi"/>
        </w:rPr>
      </w:pPr>
      <w:r>
        <w:rPr>
          <w:rFonts w:asciiTheme="majorBidi" w:hAnsiTheme="majorBidi" w:cstheme="majorBidi"/>
        </w:rPr>
        <w:t>itemStyle={{ fontSize: 10 }}</w:t>
      </w:r>
    </w:p>
    <w:p>
      <w:pPr>
        <w:spacing w:line="360" w:lineRule="auto"/>
        <w:rPr>
          <w:rFonts w:asciiTheme="majorBidi" w:hAnsiTheme="majorBidi" w:cstheme="majorBidi"/>
        </w:rPr>
      </w:pPr>
      <w:r>
        <w:rPr>
          <w:rFonts w:asciiTheme="majorBidi" w:hAnsiTheme="majorBidi" w:cstheme="majorBidi"/>
        </w:rPr>
        <w:t>&gt;</w:t>
      </w:r>
    </w:p>
    <w:p>
      <w:pPr>
        <w:spacing w:line="360" w:lineRule="auto"/>
        <w:rPr>
          <w:rFonts w:asciiTheme="majorBidi" w:hAnsiTheme="majorBidi" w:cstheme="majorBidi"/>
        </w:rPr>
      </w:pPr>
      <w:r>
        <w:rPr>
          <w:rFonts w:asciiTheme="majorBidi" w:hAnsiTheme="majorBidi" w:cstheme="majorBidi"/>
        </w:rPr>
        <w:t>&lt;Picker.Item label="Engine type" value="Engine type" /&gt;</w:t>
      </w:r>
    </w:p>
    <w:p>
      <w:pPr>
        <w:spacing w:line="360" w:lineRule="auto"/>
        <w:rPr>
          <w:rFonts w:asciiTheme="majorBidi" w:hAnsiTheme="majorBidi" w:cstheme="majorBidi"/>
        </w:rPr>
      </w:pPr>
      <w:r>
        <w:rPr>
          <w:rFonts w:asciiTheme="majorBidi" w:hAnsiTheme="majorBidi" w:cstheme="majorBidi"/>
        </w:rPr>
        <w:t>&lt;Picker.Item label="Petrol" value="Petrol" /&gt;</w:t>
      </w:r>
    </w:p>
    <w:p>
      <w:pPr>
        <w:spacing w:line="360" w:lineRule="auto"/>
        <w:rPr>
          <w:rFonts w:asciiTheme="majorBidi" w:hAnsiTheme="majorBidi" w:cstheme="majorBidi"/>
        </w:rPr>
      </w:pPr>
      <w:r>
        <w:rPr>
          <w:rFonts w:asciiTheme="majorBidi" w:hAnsiTheme="majorBidi" w:cstheme="majorBidi"/>
        </w:rPr>
        <w:t>&lt;Picker.Item label="Diesel" value="Diesel" /&gt;</w:t>
      </w:r>
    </w:p>
    <w:p>
      <w:pPr>
        <w:spacing w:line="360" w:lineRule="auto"/>
        <w:rPr>
          <w:rFonts w:asciiTheme="majorBidi" w:hAnsiTheme="majorBidi" w:cstheme="majorBidi"/>
        </w:rPr>
      </w:pPr>
      <w:r>
        <w:rPr>
          <w:rFonts w:asciiTheme="majorBidi" w:hAnsiTheme="majorBidi" w:cstheme="majorBidi"/>
        </w:rPr>
        <w:t>&lt;/Picker&gt;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style={styles.picker}&gt;</w:t>
      </w:r>
    </w:p>
    <w:p>
      <w:pPr>
        <w:spacing w:line="360" w:lineRule="auto"/>
        <w:rPr>
          <w:rFonts w:asciiTheme="majorBidi" w:hAnsiTheme="majorBidi" w:cstheme="majorBidi"/>
        </w:rPr>
      </w:pPr>
      <w:r>
        <w:rPr>
          <w:rFonts w:asciiTheme="majorBidi" w:hAnsiTheme="majorBidi" w:cstheme="majorBidi"/>
        </w:rPr>
        <w:t>&lt;Picker</w:t>
      </w:r>
    </w:p>
    <w:p>
      <w:pPr>
        <w:spacing w:line="360" w:lineRule="auto"/>
        <w:rPr>
          <w:rFonts w:asciiTheme="majorBidi" w:hAnsiTheme="majorBidi" w:cstheme="majorBidi"/>
        </w:rPr>
      </w:pPr>
      <w:r>
        <w:rPr>
          <w:rFonts w:asciiTheme="majorBidi" w:hAnsiTheme="majorBidi" w:cstheme="majorBidi"/>
        </w:rPr>
        <w:t>selectedValue={unit}</w:t>
      </w:r>
    </w:p>
    <w:p>
      <w:pPr>
        <w:spacing w:line="360" w:lineRule="auto"/>
        <w:rPr>
          <w:rFonts w:asciiTheme="majorBidi" w:hAnsiTheme="majorBidi" w:cstheme="majorBidi"/>
        </w:rPr>
      </w:pPr>
      <w:r>
        <w:rPr>
          <w:rFonts w:asciiTheme="majorBidi" w:hAnsiTheme="majorBidi" w:cstheme="majorBidi"/>
        </w:rPr>
        <w:t>onValueChange={(unitValue) =&gt;setUnit(unitValue)}</w:t>
      </w:r>
    </w:p>
    <w:p>
      <w:pPr>
        <w:spacing w:line="360" w:lineRule="auto"/>
        <w:rPr>
          <w:rFonts w:asciiTheme="majorBidi" w:hAnsiTheme="majorBidi" w:cstheme="majorBidi"/>
        </w:rPr>
      </w:pPr>
      <w:r>
        <w:rPr>
          <w:rFonts w:asciiTheme="majorBidi" w:hAnsiTheme="majorBidi" w:cstheme="majorBidi"/>
        </w:rPr>
        <w:t>itemStyle={{ fontSize: 10 }}</w:t>
      </w:r>
    </w:p>
    <w:p>
      <w:pPr>
        <w:spacing w:line="360" w:lineRule="auto"/>
        <w:rPr>
          <w:rFonts w:asciiTheme="majorBidi" w:hAnsiTheme="majorBidi" w:cstheme="majorBidi"/>
        </w:rPr>
      </w:pPr>
      <w:r>
        <w:rPr>
          <w:rFonts w:asciiTheme="majorBidi" w:hAnsiTheme="majorBidi" w:cstheme="majorBidi"/>
        </w:rPr>
        <w:t>&gt;</w:t>
      </w:r>
    </w:p>
    <w:p>
      <w:pPr>
        <w:spacing w:line="360" w:lineRule="auto"/>
        <w:rPr>
          <w:rFonts w:asciiTheme="majorBidi" w:hAnsiTheme="majorBidi" w:cstheme="majorBidi"/>
        </w:rPr>
      </w:pPr>
      <w:r>
        <w:rPr>
          <w:rFonts w:asciiTheme="majorBidi" w:hAnsiTheme="majorBidi" w:cstheme="majorBidi"/>
        </w:rPr>
        <w:t>&lt;Picker.Item label="Distance unit" value="Distance unit" /&gt;</w:t>
      </w:r>
    </w:p>
    <w:p>
      <w:pPr>
        <w:spacing w:line="360" w:lineRule="auto"/>
        <w:rPr>
          <w:rFonts w:asciiTheme="majorBidi" w:hAnsiTheme="majorBidi" w:cstheme="majorBidi"/>
        </w:rPr>
      </w:pPr>
      <w:r>
        <w:rPr>
          <w:rFonts w:asciiTheme="majorBidi" w:hAnsiTheme="majorBidi" w:cstheme="majorBidi"/>
        </w:rPr>
        <w:t>&lt;Picker.Item label="km/h" value="km/h" /&gt;</w:t>
      </w:r>
    </w:p>
    <w:p>
      <w:pPr>
        <w:spacing w:line="360" w:lineRule="auto"/>
        <w:rPr>
          <w:rFonts w:asciiTheme="majorBidi" w:hAnsiTheme="majorBidi" w:cstheme="majorBidi"/>
        </w:rPr>
      </w:pPr>
      <w:r>
        <w:rPr>
          <w:rFonts w:asciiTheme="majorBidi" w:hAnsiTheme="majorBidi" w:cstheme="majorBidi"/>
        </w:rPr>
        <w:t>&lt;Picker.Item label="m/h" value="m/h" /&gt;</w:t>
      </w:r>
    </w:p>
    <w:p>
      <w:pPr>
        <w:spacing w:line="360" w:lineRule="auto"/>
        <w:rPr>
          <w:rFonts w:asciiTheme="majorBidi" w:hAnsiTheme="majorBidi" w:cstheme="majorBidi"/>
        </w:rPr>
      </w:pPr>
      <w:r>
        <w:rPr>
          <w:rFonts w:asciiTheme="majorBidi" w:hAnsiTheme="majorBidi" w:cstheme="majorBidi"/>
        </w:rPr>
        <w:t>&lt;/Picker&gt;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style={[styles.inputContainer, { marginLeft: "2%" }]}&gt;</w:t>
      </w:r>
    </w:p>
    <w:p>
      <w:pPr>
        <w:spacing w:line="360" w:lineRule="auto"/>
        <w:rPr>
          <w:rFonts w:asciiTheme="majorBidi" w:hAnsiTheme="majorBidi" w:cstheme="majorBidi"/>
        </w:rPr>
      </w:pPr>
      <w:r>
        <w:rPr>
          <w:rFonts w:asciiTheme="majorBidi" w:hAnsiTheme="majorBidi" w:cstheme="majorBidi"/>
        </w:rPr>
        <w:t>&lt;Text style={styles.text}&gt;Mileage&lt;/Text&gt;</w:t>
      </w:r>
    </w:p>
    <w:p>
      <w:pPr>
        <w:spacing w:line="360" w:lineRule="auto"/>
        <w:rPr>
          <w:rFonts w:asciiTheme="majorBidi" w:hAnsiTheme="majorBidi" w:cstheme="majorBidi"/>
        </w:rPr>
      </w:pPr>
      <w:r>
        <w:rPr>
          <w:rFonts w:asciiTheme="majorBidi" w:hAnsiTheme="majorBidi" w:cstheme="majorBidi"/>
        </w:rPr>
        <w:t>&lt;TextInput</w:t>
      </w:r>
    </w:p>
    <w:p>
      <w:pPr>
        <w:spacing w:line="360" w:lineRule="auto"/>
        <w:rPr>
          <w:rFonts w:asciiTheme="majorBidi" w:hAnsiTheme="majorBidi" w:cstheme="majorBidi"/>
        </w:rPr>
      </w:pPr>
      <w:r>
        <w:rPr>
          <w:rFonts w:asciiTheme="majorBidi" w:hAnsiTheme="majorBidi" w:cstheme="majorBidi"/>
        </w:rPr>
        <w:t xml:space="preserve">                                    placeholder="90000"</w:t>
      </w:r>
    </w:p>
    <w:p>
      <w:pPr>
        <w:spacing w:line="360" w:lineRule="auto"/>
        <w:rPr>
          <w:rFonts w:asciiTheme="majorBidi" w:hAnsiTheme="majorBidi" w:cstheme="majorBidi"/>
        </w:rPr>
      </w:pPr>
      <w:r>
        <w:rPr>
          <w:rFonts w:asciiTheme="majorBidi" w:hAnsiTheme="majorBidi" w:cstheme="majorBidi"/>
        </w:rPr>
        <w:t xml:space="preserve">                                    style={styles.textInput}</w:t>
      </w:r>
    </w:p>
    <w:p>
      <w:pPr>
        <w:spacing w:line="360" w:lineRule="auto"/>
        <w:rPr>
          <w:rFonts w:asciiTheme="majorBidi" w:hAnsiTheme="majorBidi" w:cstheme="majorBidi"/>
        </w:rPr>
      </w:pPr>
      <w:r>
        <w:rPr>
          <w:rFonts w:asciiTheme="majorBidi" w:hAnsiTheme="majorBidi" w:cstheme="majorBidi"/>
        </w:rPr>
        <w:t>onChangeText={(inputMileage) =&gt;mileageText(inputMileage)}</w:t>
      </w:r>
    </w:p>
    <w:p>
      <w:pPr>
        <w:spacing w:line="360" w:lineRule="auto"/>
        <w:rPr>
          <w:rFonts w:asciiTheme="majorBidi" w:hAnsiTheme="majorBidi" w:cstheme="majorBidi"/>
        </w:rPr>
      </w:pPr>
      <w:r>
        <w:rPr>
          <w:rFonts w:asciiTheme="majorBidi" w:hAnsiTheme="majorBidi" w:cstheme="majorBidi"/>
        </w:rPr>
        <w:t xml:space="preserve">                                    value={mileage}</w:t>
      </w:r>
    </w:p>
    <w:p>
      <w:pPr>
        <w:spacing w:line="360" w:lineRule="auto"/>
        <w:rPr>
          <w:rFonts w:asciiTheme="majorBidi" w:hAnsiTheme="majorBidi" w:cstheme="majorBidi"/>
        </w:rPr>
      </w:pPr>
      <w:r>
        <w:rPr>
          <w:rFonts w:asciiTheme="majorBidi" w:hAnsiTheme="majorBidi" w:cstheme="majorBidi"/>
        </w:rPr>
        <w:t xml:space="preserve">                                /&gt;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&lt;Button title="Pick date" color="grey" marginToponPress={showDateTimePicker} /&gt;</w:t>
      </w:r>
    </w:p>
    <w:p>
      <w:pPr>
        <w:spacing w:line="360" w:lineRule="auto"/>
        <w:rPr>
          <w:rFonts w:asciiTheme="majorBidi" w:hAnsiTheme="majorBidi" w:cstheme="majorBidi"/>
        </w:rPr>
      </w:pPr>
      <w:r>
        <w:rPr>
          <w:rFonts w:asciiTheme="majorBidi" w:hAnsiTheme="majorBidi" w:cstheme="majorBidi"/>
        </w:rPr>
        <w:t>&lt;DateTimePicker</w:t>
      </w:r>
    </w:p>
    <w:p>
      <w:pPr>
        <w:spacing w:line="360" w:lineRule="auto"/>
        <w:rPr>
          <w:rFonts w:asciiTheme="majorBidi" w:hAnsiTheme="majorBidi" w:cstheme="majorBidi"/>
        </w:rPr>
      </w:pPr>
      <w:r>
        <w:rPr>
          <w:rFonts w:asciiTheme="majorBidi" w:hAnsiTheme="majorBidi" w:cstheme="majorBidi"/>
        </w:rPr>
        <w:t>isVisible={isDateTimePickerVisible}</w:t>
      </w:r>
    </w:p>
    <w:p>
      <w:pPr>
        <w:spacing w:line="360" w:lineRule="auto"/>
        <w:rPr>
          <w:rFonts w:asciiTheme="majorBidi" w:hAnsiTheme="majorBidi" w:cstheme="majorBidi"/>
        </w:rPr>
      </w:pPr>
      <w:r>
        <w:rPr>
          <w:rFonts w:asciiTheme="majorBidi" w:hAnsiTheme="majorBidi" w:cstheme="majorBidi"/>
        </w:rPr>
        <w:t>onConfirm={handleDatePicked}</w:t>
      </w:r>
    </w:p>
    <w:p>
      <w:pPr>
        <w:spacing w:line="360" w:lineRule="auto"/>
        <w:rPr>
          <w:rFonts w:asciiTheme="majorBidi" w:hAnsiTheme="majorBidi" w:cstheme="majorBidi"/>
        </w:rPr>
      </w:pPr>
      <w:r>
        <w:rPr>
          <w:rFonts w:asciiTheme="majorBidi" w:hAnsiTheme="majorBidi" w:cstheme="majorBidi"/>
        </w:rPr>
        <w:t>onCancel={hideDateTimePicker}</w:t>
      </w:r>
    </w:p>
    <w:p>
      <w:pPr>
        <w:spacing w:line="360" w:lineRule="auto"/>
        <w:rPr>
          <w:rFonts w:asciiTheme="majorBidi" w:hAnsiTheme="majorBidi" w:cstheme="majorBidi"/>
        </w:rPr>
      </w:pPr>
      <w:r>
        <w:rPr>
          <w:rFonts w:asciiTheme="majorBidi" w:hAnsiTheme="majorBidi" w:cstheme="majorBidi"/>
        </w:rPr>
        <w:t xml:space="preserve">                                mode='date'</w:t>
      </w:r>
    </w:p>
    <w:p>
      <w:pPr>
        <w:spacing w:line="360" w:lineRule="auto"/>
        <w:rPr>
          <w:rFonts w:asciiTheme="majorBidi" w:hAnsiTheme="majorBidi" w:cstheme="majorBidi"/>
        </w:rPr>
      </w:pPr>
      <w:r>
        <w:rPr>
          <w:rFonts w:asciiTheme="majorBidi" w:hAnsiTheme="majorBidi" w:cstheme="majorBidi"/>
        </w:rPr>
        <w:t xml:space="preserve">                            /&gt;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!vehicleExists&amp;&amp; (</w:t>
      </w:r>
    </w:p>
    <w:p>
      <w:pPr>
        <w:spacing w:line="360" w:lineRule="auto"/>
        <w:rPr>
          <w:rFonts w:asciiTheme="majorBidi" w:hAnsiTheme="majorBidi" w:cstheme="majorBidi"/>
        </w:rPr>
      </w:pPr>
      <w:r>
        <w:rPr>
          <w:rFonts w:asciiTheme="majorBidi" w:hAnsiTheme="majorBidi" w:cstheme="majorBidi"/>
        </w:rPr>
        <w:t>&lt;TouchableOpacity style={styles.button}</w:t>
      </w:r>
    </w:p>
    <w:p>
      <w:pPr>
        <w:spacing w:line="360" w:lineRule="auto"/>
        <w:rPr>
          <w:rFonts w:asciiTheme="majorBidi" w:hAnsiTheme="majorBidi" w:cstheme="majorBidi"/>
        </w:rPr>
      </w:pPr>
      <w:r>
        <w:rPr>
          <w:rFonts w:asciiTheme="majorBidi" w:hAnsiTheme="majorBidi" w:cstheme="majorBidi"/>
        </w:rPr>
        <w:t>onPress={save}</w:t>
      </w:r>
    </w:p>
    <w:p>
      <w:pPr>
        <w:spacing w:line="360" w:lineRule="auto"/>
        <w:rPr>
          <w:rFonts w:asciiTheme="majorBidi" w:hAnsiTheme="majorBidi" w:cstheme="majorBidi"/>
        </w:rPr>
      </w:pPr>
      <w:r>
        <w:rPr>
          <w:rFonts w:asciiTheme="majorBidi" w:hAnsiTheme="majorBidi" w:cstheme="majorBidi"/>
        </w:rPr>
        <w:t>&gt;</w:t>
      </w:r>
    </w:p>
    <w:p>
      <w:pPr>
        <w:spacing w:line="360" w:lineRule="auto"/>
        <w:rPr>
          <w:rFonts w:asciiTheme="majorBidi" w:hAnsiTheme="majorBidi" w:cstheme="majorBidi"/>
        </w:rPr>
      </w:pPr>
      <w:r>
        <w:rPr>
          <w:rFonts w:asciiTheme="majorBidi" w:hAnsiTheme="majorBidi" w:cstheme="majorBidi"/>
        </w:rPr>
        <w:t>&lt;Text style={styles.save}&gt;Save&lt;/Text&gt;</w:t>
      </w:r>
    </w:p>
    <w:p>
      <w:pPr>
        <w:spacing w:line="360" w:lineRule="auto"/>
        <w:rPr>
          <w:rFonts w:asciiTheme="majorBidi" w:hAnsiTheme="majorBidi" w:cstheme="majorBidi"/>
        </w:rPr>
      </w:pPr>
      <w:r>
        <w:rPr>
          <w:rFonts w:asciiTheme="majorBidi" w:hAnsiTheme="majorBidi" w:cstheme="majorBidi"/>
        </w:rPr>
        <w:t>&lt;/TouchableOpacity&gt;</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r>
        <w:rPr>
          <w:rFonts w:asciiTheme="majorBidi" w:hAnsiTheme="majorBidi" w:cstheme="majorBidi"/>
        </w:rPr>
        <w:t>&lt;/TouchableWithoutFeedback&gt;</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export default MyVehicle</w:t>
      </w:r>
    </w:p>
    <w:p>
      <w:pPr>
        <w:spacing w:line="360" w:lineRule="auto"/>
        <w:rPr>
          <w:rFonts w:asciiTheme="majorBidi" w:hAnsiTheme="majorBidi" w:cstheme="majorBidi"/>
        </w:rPr>
      </w:pPr>
    </w:p>
    <w:sectPr>
      <w:pgSz w:w="11906" w:h="16838"/>
      <w:pgMar w:top="1418" w:right="1418" w:bottom="1418" w:left="1985"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Light">
    <w:altName w:val="Ezra SIL"/>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Roboto">
    <w:altName w:val="Arial"/>
    <w:panose1 w:val="00000000000000000000"/>
    <w:charset w:val="00"/>
    <w:family w:val="auto"/>
    <w:pitch w:val="default"/>
    <w:sig w:usb0="00000000" w:usb1="00000000" w:usb2="00000021" w:usb3="00000000" w:csb0="0000019F" w:csb1="00000000"/>
  </w:font>
  <w:font w:name="Ezra SIL">
    <w:panose1 w:val="02000400000000000000"/>
    <w:charset w:val="00"/>
    <w:family w:val="auto"/>
    <w:pitch w:val="default"/>
    <w:sig w:usb0="00000803" w:usb1="40000000" w:usb2="00000000" w:usb3="00000000" w:csb0="00000021" w:csb1="00000000"/>
  </w:font>
  <w:font w:name="Yu Gothic UI">
    <w:panose1 w:val="020B05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ix</w: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555A5"/>
    <w:multiLevelType w:val="multilevel"/>
    <w:tmpl w:val="037555A5"/>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0A760B7"/>
    <w:multiLevelType w:val="multilevel"/>
    <w:tmpl w:val="20A760B7"/>
    <w:lvl w:ilvl="0" w:tentative="0">
      <w:start w:val="2"/>
      <w:numFmt w:val="decimal"/>
      <w:lvlText w:val="%1"/>
      <w:lvlJc w:val="left"/>
      <w:pPr>
        <w:ind w:left="375" w:hanging="375"/>
      </w:pPr>
    </w:lvl>
    <w:lvl w:ilvl="1" w:tentative="0">
      <w:start w:val="4"/>
      <w:numFmt w:val="decimal"/>
      <w:lvlText w:val="%1.%2"/>
      <w:lvlJc w:val="left"/>
      <w:pPr>
        <w:ind w:left="750" w:hanging="375"/>
      </w:pPr>
    </w:lvl>
    <w:lvl w:ilvl="2" w:tentative="0">
      <w:start w:val="1"/>
      <w:numFmt w:val="decimal"/>
      <w:lvlText w:val="%1.%2.%3"/>
      <w:lvlJc w:val="left"/>
      <w:pPr>
        <w:ind w:left="1470" w:hanging="720"/>
      </w:pPr>
    </w:lvl>
    <w:lvl w:ilvl="3" w:tentative="0">
      <w:start w:val="1"/>
      <w:numFmt w:val="decimal"/>
      <w:lvlText w:val="%1.%2.%3.%4"/>
      <w:lvlJc w:val="left"/>
      <w:pPr>
        <w:ind w:left="2205" w:hanging="1080"/>
      </w:pPr>
    </w:lvl>
    <w:lvl w:ilvl="4" w:tentative="0">
      <w:start w:val="1"/>
      <w:numFmt w:val="decimal"/>
      <w:lvlText w:val="%1.%2.%3.%4.%5"/>
      <w:lvlJc w:val="left"/>
      <w:pPr>
        <w:ind w:left="2580" w:hanging="1080"/>
      </w:pPr>
    </w:lvl>
    <w:lvl w:ilvl="5" w:tentative="0">
      <w:start w:val="1"/>
      <w:numFmt w:val="decimal"/>
      <w:lvlText w:val="%1.%2.%3.%4.%5.%6"/>
      <w:lvlJc w:val="left"/>
      <w:pPr>
        <w:ind w:left="3315" w:hanging="1440"/>
      </w:pPr>
    </w:lvl>
    <w:lvl w:ilvl="6" w:tentative="0">
      <w:start w:val="1"/>
      <w:numFmt w:val="decimal"/>
      <w:lvlText w:val="%1.%2.%3.%4.%5.%6.%7"/>
      <w:lvlJc w:val="left"/>
      <w:pPr>
        <w:ind w:left="3690" w:hanging="1440"/>
      </w:pPr>
    </w:lvl>
    <w:lvl w:ilvl="7" w:tentative="0">
      <w:start w:val="1"/>
      <w:numFmt w:val="decimal"/>
      <w:lvlText w:val="%1.%2.%3.%4.%5.%6.%7.%8"/>
      <w:lvlJc w:val="left"/>
      <w:pPr>
        <w:ind w:left="4425" w:hanging="1800"/>
      </w:pPr>
    </w:lvl>
    <w:lvl w:ilvl="8" w:tentative="0">
      <w:start w:val="1"/>
      <w:numFmt w:val="decimal"/>
      <w:lvlText w:val="%1.%2.%3.%4.%5.%6.%7.%8.%9"/>
      <w:lvlJc w:val="left"/>
      <w:pPr>
        <w:ind w:left="5160" w:hanging="2160"/>
      </w:pPr>
    </w:lvl>
  </w:abstractNum>
  <w:abstractNum w:abstractNumId="2">
    <w:nsid w:val="24243536"/>
    <w:multiLevelType w:val="multilevel"/>
    <w:tmpl w:val="2424353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B8A0799"/>
    <w:multiLevelType w:val="multilevel"/>
    <w:tmpl w:val="2B8A0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8683544"/>
    <w:multiLevelType w:val="multilevel"/>
    <w:tmpl w:val="38683544"/>
    <w:lvl w:ilvl="0" w:tentative="0">
      <w:start w:val="1"/>
      <w:numFmt w:val="decimal"/>
      <w:lvlText w:val="%1."/>
      <w:lvlJc w:val="left"/>
      <w:pPr>
        <w:ind w:left="498" w:firstLine="0"/>
      </w:pPr>
      <w:rPr>
        <w:rFonts w:ascii="Roboto" w:hAnsi="Roboto" w:eastAsia="Roboto" w:cs="Roboto"/>
        <w:b w:val="0"/>
        <w:i w:val="0"/>
        <w:strike w:val="0"/>
        <w:dstrike w:val="0"/>
        <w:color w:val="202124"/>
        <w:sz w:val="24"/>
        <w:szCs w:val="24"/>
        <w:u w:val="none" w:color="000000"/>
        <w:vertAlign w:val="baseline"/>
      </w:rPr>
    </w:lvl>
    <w:lvl w:ilvl="1" w:tentative="0">
      <w:start w:val="1"/>
      <w:numFmt w:val="lowerLetter"/>
      <w:lvlText w:val="%2"/>
      <w:lvlJc w:val="left"/>
      <w:pPr>
        <w:ind w:left="1080" w:firstLine="0"/>
      </w:pPr>
      <w:rPr>
        <w:rFonts w:ascii="Roboto" w:hAnsi="Roboto" w:eastAsia="Roboto" w:cs="Roboto"/>
        <w:b w:val="0"/>
        <w:i w:val="0"/>
        <w:strike w:val="0"/>
        <w:dstrike w:val="0"/>
        <w:color w:val="202124"/>
        <w:sz w:val="24"/>
        <w:szCs w:val="24"/>
        <w:u w:val="none" w:color="000000"/>
        <w:vertAlign w:val="baseline"/>
      </w:rPr>
    </w:lvl>
    <w:lvl w:ilvl="2" w:tentative="0">
      <w:start w:val="1"/>
      <w:numFmt w:val="lowerRoman"/>
      <w:lvlText w:val="%3"/>
      <w:lvlJc w:val="left"/>
      <w:pPr>
        <w:ind w:left="1800" w:firstLine="0"/>
      </w:pPr>
      <w:rPr>
        <w:rFonts w:ascii="Roboto" w:hAnsi="Roboto" w:eastAsia="Roboto" w:cs="Roboto"/>
        <w:b w:val="0"/>
        <w:i w:val="0"/>
        <w:strike w:val="0"/>
        <w:dstrike w:val="0"/>
        <w:color w:val="202124"/>
        <w:sz w:val="24"/>
        <w:szCs w:val="24"/>
        <w:u w:val="none" w:color="000000"/>
        <w:vertAlign w:val="baseline"/>
      </w:rPr>
    </w:lvl>
    <w:lvl w:ilvl="3" w:tentative="0">
      <w:start w:val="1"/>
      <w:numFmt w:val="decimal"/>
      <w:lvlText w:val="%4"/>
      <w:lvlJc w:val="left"/>
      <w:pPr>
        <w:ind w:left="2520" w:firstLine="0"/>
      </w:pPr>
      <w:rPr>
        <w:rFonts w:ascii="Roboto" w:hAnsi="Roboto" w:eastAsia="Roboto" w:cs="Roboto"/>
        <w:b w:val="0"/>
        <w:i w:val="0"/>
        <w:strike w:val="0"/>
        <w:dstrike w:val="0"/>
        <w:color w:val="202124"/>
        <w:sz w:val="24"/>
        <w:szCs w:val="24"/>
        <w:u w:val="none" w:color="000000"/>
        <w:vertAlign w:val="baseline"/>
      </w:rPr>
    </w:lvl>
    <w:lvl w:ilvl="4" w:tentative="0">
      <w:start w:val="1"/>
      <w:numFmt w:val="lowerLetter"/>
      <w:lvlText w:val="%5"/>
      <w:lvlJc w:val="left"/>
      <w:pPr>
        <w:ind w:left="3240" w:firstLine="0"/>
      </w:pPr>
      <w:rPr>
        <w:rFonts w:ascii="Roboto" w:hAnsi="Roboto" w:eastAsia="Roboto" w:cs="Roboto"/>
        <w:b w:val="0"/>
        <w:i w:val="0"/>
        <w:strike w:val="0"/>
        <w:dstrike w:val="0"/>
        <w:color w:val="202124"/>
        <w:sz w:val="24"/>
        <w:szCs w:val="24"/>
        <w:u w:val="none" w:color="000000"/>
        <w:vertAlign w:val="baseline"/>
      </w:rPr>
    </w:lvl>
    <w:lvl w:ilvl="5" w:tentative="0">
      <w:start w:val="1"/>
      <w:numFmt w:val="lowerRoman"/>
      <w:lvlText w:val="%6"/>
      <w:lvlJc w:val="left"/>
      <w:pPr>
        <w:ind w:left="3960" w:firstLine="0"/>
      </w:pPr>
      <w:rPr>
        <w:rFonts w:ascii="Roboto" w:hAnsi="Roboto" w:eastAsia="Roboto" w:cs="Roboto"/>
        <w:b w:val="0"/>
        <w:i w:val="0"/>
        <w:strike w:val="0"/>
        <w:dstrike w:val="0"/>
        <w:color w:val="202124"/>
        <w:sz w:val="24"/>
        <w:szCs w:val="24"/>
        <w:u w:val="none" w:color="000000"/>
        <w:vertAlign w:val="baseline"/>
      </w:rPr>
    </w:lvl>
    <w:lvl w:ilvl="6" w:tentative="0">
      <w:start w:val="1"/>
      <w:numFmt w:val="decimal"/>
      <w:lvlText w:val="%7"/>
      <w:lvlJc w:val="left"/>
      <w:pPr>
        <w:ind w:left="4680" w:firstLine="0"/>
      </w:pPr>
      <w:rPr>
        <w:rFonts w:ascii="Roboto" w:hAnsi="Roboto" w:eastAsia="Roboto" w:cs="Roboto"/>
        <w:b w:val="0"/>
        <w:i w:val="0"/>
        <w:strike w:val="0"/>
        <w:dstrike w:val="0"/>
        <w:color w:val="202124"/>
        <w:sz w:val="24"/>
        <w:szCs w:val="24"/>
        <w:u w:val="none" w:color="000000"/>
        <w:vertAlign w:val="baseline"/>
      </w:rPr>
    </w:lvl>
    <w:lvl w:ilvl="7" w:tentative="0">
      <w:start w:val="1"/>
      <w:numFmt w:val="lowerLetter"/>
      <w:lvlText w:val="%8"/>
      <w:lvlJc w:val="left"/>
      <w:pPr>
        <w:ind w:left="5400" w:firstLine="0"/>
      </w:pPr>
      <w:rPr>
        <w:rFonts w:ascii="Roboto" w:hAnsi="Roboto" w:eastAsia="Roboto" w:cs="Roboto"/>
        <w:b w:val="0"/>
        <w:i w:val="0"/>
        <w:strike w:val="0"/>
        <w:dstrike w:val="0"/>
        <w:color w:val="202124"/>
        <w:sz w:val="24"/>
        <w:szCs w:val="24"/>
        <w:u w:val="none" w:color="000000"/>
        <w:vertAlign w:val="baseline"/>
      </w:rPr>
    </w:lvl>
    <w:lvl w:ilvl="8" w:tentative="0">
      <w:start w:val="1"/>
      <w:numFmt w:val="lowerRoman"/>
      <w:lvlText w:val="%9"/>
      <w:lvlJc w:val="left"/>
      <w:pPr>
        <w:ind w:left="6120" w:firstLine="0"/>
      </w:pPr>
      <w:rPr>
        <w:rFonts w:ascii="Roboto" w:hAnsi="Roboto" w:eastAsia="Roboto" w:cs="Roboto"/>
        <w:b w:val="0"/>
        <w:i w:val="0"/>
        <w:strike w:val="0"/>
        <w:dstrike w:val="0"/>
        <w:color w:val="202124"/>
        <w:sz w:val="24"/>
        <w:szCs w:val="24"/>
        <w:u w:val="none" w:color="000000"/>
        <w:vertAlign w:val="baseline"/>
      </w:rPr>
    </w:lvl>
  </w:abstractNum>
  <w:abstractNum w:abstractNumId="5">
    <w:nsid w:val="3EFD3082"/>
    <w:multiLevelType w:val="multilevel"/>
    <w:tmpl w:val="3EFD3082"/>
    <w:lvl w:ilvl="0" w:tentative="0">
      <w:start w:val="2"/>
      <w:numFmt w:val="decimal"/>
      <w:lvlText w:val="%1"/>
      <w:lvlJc w:val="left"/>
      <w:pPr>
        <w:ind w:left="375" w:hanging="375"/>
      </w:pPr>
    </w:lvl>
    <w:lvl w:ilvl="1" w:tentative="0">
      <w:start w:val="1"/>
      <w:numFmt w:val="decimal"/>
      <w:lvlText w:val="%1.%2"/>
      <w:lvlJc w:val="left"/>
      <w:pPr>
        <w:ind w:left="375" w:hanging="375"/>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6">
    <w:nsid w:val="42AD3176"/>
    <w:multiLevelType w:val="multilevel"/>
    <w:tmpl w:val="42AD3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AC34D40"/>
    <w:multiLevelType w:val="multilevel"/>
    <w:tmpl w:val="4AC34D40"/>
    <w:lvl w:ilvl="0" w:tentative="0">
      <w:start w:val="1"/>
      <w:numFmt w:val="lowerRoman"/>
      <w:lvlText w:val="%1."/>
      <w:lvlJc w:val="righ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600157C1"/>
    <w:multiLevelType w:val="multilevel"/>
    <w:tmpl w:val="600157C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CED713A"/>
    <w:multiLevelType w:val="multilevel"/>
    <w:tmpl w:val="7CED71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8"/>
  </w:num>
  <w:num w:numId="7">
    <w:abstractNumId w:val="0"/>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9CE1AFF"/>
  </w:rsids>
  <m:mathPr>
    <m:mathFont m:val="Cambria Math"/>
    <m:brkBin m:val="before"/>
    <m:brkBinSub m:val="--"/>
    <m:smallFrac m:val="1"/>
    <m:dispDef/>
    <m:lMargin m:val="0"/>
    <m:rMargin m:val="0"/>
    <m:defJc m:val="centerGroup"/>
    <m:wrapIndent m:val="1440"/>
    <m:intLim m:val="subSup"/>
    <m:naryLim m:val="undOvr"/>
  </m:mathPr>
  <w:uiCompat97To2003/>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Times New Roman" w:cs="Arial"/>
      <w:sz w:val="24"/>
      <w:szCs w:val="24"/>
      <w:lang w:val="en-US" w:eastAsia="en-US" w:bidi="ar-SA"/>
    </w:rPr>
  </w:style>
  <w:style w:type="paragraph" w:styleId="2">
    <w:name w:val="heading 1"/>
    <w:basedOn w:val="1"/>
    <w:next w:val="1"/>
    <w:link w:val="24"/>
    <w:qFormat/>
    <w:uiPriority w:val="9"/>
    <w:pPr>
      <w:keepNext/>
      <w:keepLines/>
      <w:spacing w:before="480"/>
      <w:outlineLvl w:val="0"/>
    </w:pPr>
    <w:rPr>
      <w:rFonts w:ascii="Calibri Light" w:hAnsi="Calibri Light" w:cs="Times New Roman"/>
      <w:b/>
      <w:bCs/>
      <w:color w:val="2D4F8E"/>
      <w:sz w:val="32"/>
      <w:szCs w:val="32"/>
    </w:rPr>
  </w:style>
  <w:style w:type="paragraph" w:styleId="3">
    <w:name w:val="heading 2"/>
    <w:basedOn w:val="1"/>
    <w:next w:val="1"/>
    <w:link w:val="25"/>
    <w:unhideWhenUsed/>
    <w:qFormat/>
    <w:uiPriority w:val="9"/>
    <w:pPr>
      <w:keepNext/>
      <w:keepLines/>
      <w:spacing w:before="200" w:after="240"/>
      <w:outlineLvl w:val="1"/>
    </w:pPr>
    <w:rPr>
      <w:rFonts w:ascii="Times New Roman" w:hAnsi="Times New Roman" w:cs="Times New Roman"/>
      <w:b/>
      <w:bCs/>
      <w:color w:val="4472C4"/>
      <w:sz w:val="28"/>
      <w:szCs w:val="26"/>
    </w:rPr>
  </w:style>
  <w:style w:type="paragraph" w:styleId="4">
    <w:name w:val="heading 3"/>
    <w:basedOn w:val="1"/>
    <w:next w:val="1"/>
    <w:link w:val="30"/>
    <w:unhideWhenUsed/>
    <w:qFormat/>
    <w:uiPriority w:val="9"/>
    <w:pPr>
      <w:keepNext/>
      <w:keepLines/>
      <w:spacing w:before="40"/>
      <w:outlineLvl w:val="2"/>
    </w:pPr>
    <w:rPr>
      <w:rFonts w:ascii="Calibri Light" w:hAnsi="Calibri Light" w:cs="Times New Roman"/>
      <w:color w:val="1F3763"/>
    </w:rPr>
  </w:style>
  <w:style w:type="paragraph" w:styleId="5">
    <w:name w:val="heading 4"/>
    <w:basedOn w:val="1"/>
    <w:next w:val="1"/>
    <w:link w:val="37"/>
    <w:semiHidden/>
    <w:unhideWhenUsed/>
    <w:qFormat/>
    <w:uiPriority w:val="9"/>
    <w:pPr>
      <w:keepNext/>
      <w:keepLines/>
      <w:spacing w:before="40"/>
      <w:outlineLvl w:val="3"/>
    </w:pPr>
    <w:rPr>
      <w:rFonts w:ascii="Calibri Light" w:hAnsi="Calibri Light" w:cs="Times New Roman"/>
      <w:i/>
      <w:iCs/>
      <w:color w:val="2F5496"/>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9"/>
    <w:semiHidden/>
    <w:unhideWhenUsed/>
    <w:qFormat/>
    <w:uiPriority w:val="99"/>
    <w:rPr>
      <w:rFonts w:ascii="Segoe UI" w:hAnsi="Segoe UI" w:cs="Segoe UI"/>
      <w:sz w:val="18"/>
      <w:szCs w:val="18"/>
    </w:rPr>
  </w:style>
  <w:style w:type="paragraph" w:styleId="9">
    <w:name w:val="Body Text"/>
    <w:basedOn w:val="1"/>
    <w:link w:val="31"/>
    <w:semiHidden/>
    <w:unhideWhenUsed/>
    <w:uiPriority w:val="0"/>
    <w:pPr>
      <w:spacing w:before="60" w:after="120"/>
      <w:ind w:left="576"/>
      <w:jc w:val="both"/>
    </w:pPr>
    <w:rPr>
      <w:rFonts w:ascii="Times New Roman" w:hAnsi="Times New Roman" w:cs="Times New Roman"/>
    </w:rPr>
  </w:style>
  <w:style w:type="paragraph" w:styleId="10">
    <w:name w:val="caption"/>
    <w:basedOn w:val="1"/>
    <w:next w:val="1"/>
    <w:unhideWhenUsed/>
    <w:qFormat/>
    <w:uiPriority w:val="0"/>
    <w:pPr>
      <w:spacing w:after="200"/>
    </w:pPr>
    <w:rPr>
      <w:b/>
      <w:bCs/>
      <w:color w:val="4472C4"/>
      <w:sz w:val="18"/>
      <w:szCs w:val="18"/>
    </w:rPr>
  </w:style>
  <w:style w:type="character" w:styleId="11">
    <w:name w:val="annotation reference"/>
    <w:basedOn w:val="6"/>
    <w:semiHidden/>
    <w:unhideWhenUsed/>
    <w:qFormat/>
    <w:uiPriority w:val="99"/>
    <w:rPr>
      <w:sz w:val="16"/>
      <w:szCs w:val="16"/>
    </w:rPr>
  </w:style>
  <w:style w:type="paragraph" w:styleId="12">
    <w:name w:val="annotation text"/>
    <w:basedOn w:val="1"/>
    <w:link w:val="26"/>
    <w:semiHidden/>
    <w:unhideWhenUsed/>
    <w:qFormat/>
    <w:uiPriority w:val="99"/>
    <w:pPr>
      <w:spacing w:before="60"/>
      <w:ind w:firstLine="720"/>
    </w:pPr>
    <w:rPr>
      <w:rFonts w:ascii="Times New Roman" w:hAnsi="Times New Roman" w:cs="Times New Roman"/>
      <w:sz w:val="20"/>
      <w:szCs w:val="20"/>
    </w:rPr>
  </w:style>
  <w:style w:type="paragraph" w:styleId="13">
    <w:name w:val="annotation subject"/>
    <w:basedOn w:val="12"/>
    <w:next w:val="12"/>
    <w:link w:val="38"/>
    <w:semiHidden/>
    <w:unhideWhenUsed/>
    <w:qFormat/>
    <w:uiPriority w:val="99"/>
    <w:pPr>
      <w:spacing w:before="0"/>
      <w:ind w:firstLine="0"/>
    </w:pPr>
    <w:rPr>
      <w:rFonts w:ascii="Calibri" w:hAnsi="Calibri" w:cs="Arial"/>
      <w:b/>
      <w:bCs/>
    </w:rPr>
  </w:style>
  <w:style w:type="character" w:styleId="14">
    <w:name w:val="FollowedHyperlink"/>
    <w:basedOn w:val="6"/>
    <w:semiHidden/>
    <w:unhideWhenUsed/>
    <w:qFormat/>
    <w:uiPriority w:val="99"/>
    <w:rPr>
      <w:color w:val="954F72"/>
      <w:u w:val="single"/>
    </w:rPr>
  </w:style>
  <w:style w:type="paragraph" w:styleId="15">
    <w:name w:val="footer"/>
    <w:basedOn w:val="1"/>
    <w:link w:val="34"/>
    <w:unhideWhenUsed/>
    <w:qFormat/>
    <w:uiPriority w:val="99"/>
    <w:pPr>
      <w:tabs>
        <w:tab w:val="center" w:pos="4513"/>
        <w:tab w:val="right" w:pos="9026"/>
      </w:tabs>
    </w:pPr>
  </w:style>
  <w:style w:type="paragraph" w:styleId="16">
    <w:name w:val="header"/>
    <w:basedOn w:val="1"/>
    <w:link w:val="33"/>
    <w:unhideWhenUsed/>
    <w:qFormat/>
    <w:uiPriority w:val="99"/>
    <w:pPr>
      <w:tabs>
        <w:tab w:val="center" w:pos="4513"/>
        <w:tab w:val="right" w:pos="9026"/>
      </w:tabs>
    </w:pPr>
  </w:style>
  <w:style w:type="character" w:styleId="17">
    <w:name w:val="Hyperlink"/>
    <w:basedOn w:val="6"/>
    <w:unhideWhenUsed/>
    <w:uiPriority w:val="99"/>
    <w:rPr>
      <w:color w:val="0563C1"/>
      <w:u w:val="single"/>
    </w:rPr>
  </w:style>
  <w:style w:type="paragraph" w:styleId="18">
    <w:name w:val="Normal (Web)"/>
    <w:basedOn w:val="1"/>
    <w:semiHidden/>
    <w:unhideWhenUsed/>
    <w:qFormat/>
    <w:uiPriority w:val="99"/>
    <w:pPr>
      <w:spacing w:before="100" w:beforeAutospacing="1" w:after="100" w:afterAutospacing="1"/>
    </w:pPr>
    <w:rPr>
      <w:rFonts w:ascii="Times New Roman" w:hAnsi="Times New Roman" w:cs="Times New Roman"/>
    </w:rPr>
  </w:style>
  <w:style w:type="table" w:styleId="19">
    <w:name w:val="Table Grid"/>
    <w:basedOn w:val="7"/>
    <w:uiPriority w:val="39"/>
    <w:rPr>
      <w:rFonts w:eastAsia="Times New Roman"/>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table of figures"/>
    <w:basedOn w:val="1"/>
    <w:next w:val="1"/>
    <w:unhideWhenUsed/>
    <w:qFormat/>
    <w:uiPriority w:val="99"/>
  </w:style>
  <w:style w:type="paragraph" w:styleId="21">
    <w:name w:val="toc 1"/>
    <w:basedOn w:val="1"/>
    <w:next w:val="1"/>
    <w:unhideWhenUsed/>
    <w:qFormat/>
    <w:uiPriority w:val="39"/>
    <w:pPr>
      <w:tabs>
        <w:tab w:val="right" w:leader="dot" w:pos="9016"/>
      </w:tabs>
      <w:spacing w:after="100"/>
      <w:jc w:val="center"/>
    </w:pPr>
    <w:rPr>
      <w:rFonts w:ascii="Times New Roman" w:hAnsi="Times New Roman" w:cs="Times New Roman"/>
      <w:b/>
      <w:bCs/>
      <w:sz w:val="28"/>
      <w:szCs w:val="28"/>
      <w:lang w:val="en-GB"/>
    </w:rPr>
  </w:style>
  <w:style w:type="paragraph" w:styleId="22">
    <w:name w:val="toc 2"/>
    <w:basedOn w:val="1"/>
    <w:next w:val="1"/>
    <w:unhideWhenUsed/>
    <w:qFormat/>
    <w:uiPriority w:val="39"/>
    <w:pPr>
      <w:spacing w:after="100"/>
      <w:ind w:left="240"/>
    </w:pPr>
  </w:style>
  <w:style w:type="paragraph" w:styleId="23">
    <w:name w:val="toc 3"/>
    <w:basedOn w:val="1"/>
    <w:next w:val="1"/>
    <w:unhideWhenUsed/>
    <w:qFormat/>
    <w:uiPriority w:val="39"/>
    <w:pPr>
      <w:spacing w:after="100"/>
      <w:ind w:left="480"/>
    </w:pPr>
  </w:style>
  <w:style w:type="character" w:customStyle="1" w:styleId="24">
    <w:name w:val="Heading 1 Char"/>
    <w:basedOn w:val="6"/>
    <w:link w:val="2"/>
    <w:uiPriority w:val="9"/>
    <w:rPr>
      <w:rFonts w:ascii="Calibri Light" w:hAnsi="Calibri Light" w:eastAsia="Times New Roman" w:cs="Times New Roman"/>
      <w:b/>
      <w:bCs/>
      <w:color w:val="2D4F8E"/>
      <w:sz w:val="32"/>
      <w:szCs w:val="32"/>
      <w:lang w:val="en-US"/>
    </w:rPr>
  </w:style>
  <w:style w:type="character" w:customStyle="1" w:styleId="25">
    <w:name w:val="Heading 2 Char"/>
    <w:basedOn w:val="6"/>
    <w:link w:val="3"/>
    <w:uiPriority w:val="9"/>
    <w:rPr>
      <w:rFonts w:ascii="Times New Roman" w:hAnsi="Times New Roman" w:eastAsia="Times New Roman" w:cs="Times New Roman"/>
      <w:b/>
      <w:bCs/>
      <w:color w:val="4472C4"/>
      <w:sz w:val="28"/>
      <w:szCs w:val="26"/>
      <w:lang w:val="en-US"/>
    </w:rPr>
  </w:style>
  <w:style w:type="character" w:customStyle="1" w:styleId="26">
    <w:name w:val="Comment Text Char"/>
    <w:basedOn w:val="6"/>
    <w:link w:val="12"/>
    <w:semiHidden/>
    <w:uiPriority w:val="99"/>
    <w:rPr>
      <w:rFonts w:ascii="Times New Roman" w:hAnsi="Times New Roman" w:eastAsia="Times New Roman" w:cs="Times New Roman"/>
      <w:sz w:val="20"/>
      <w:szCs w:val="20"/>
      <w:lang w:val="en-US"/>
    </w:rPr>
  </w:style>
  <w:style w:type="character" w:customStyle="1" w:styleId="27">
    <w:name w:val="List Paragraph Char"/>
    <w:basedOn w:val="6"/>
    <w:link w:val="28"/>
    <w:locked/>
    <w:uiPriority w:val="34"/>
  </w:style>
  <w:style w:type="paragraph" w:styleId="28">
    <w:name w:val="List Paragraph"/>
    <w:basedOn w:val="1"/>
    <w:link w:val="27"/>
    <w:qFormat/>
    <w:uiPriority w:val="34"/>
    <w:pPr>
      <w:spacing w:after="160" w:line="256" w:lineRule="auto"/>
      <w:ind w:left="720"/>
      <w:contextualSpacing/>
    </w:pPr>
    <w:rPr>
      <w:rFonts w:eastAsia="Calibri"/>
      <w:sz w:val="22"/>
      <w:szCs w:val="22"/>
    </w:rPr>
  </w:style>
  <w:style w:type="character" w:customStyle="1" w:styleId="29">
    <w:name w:val="Balloon Text Char"/>
    <w:basedOn w:val="6"/>
    <w:link w:val="8"/>
    <w:semiHidden/>
    <w:uiPriority w:val="99"/>
    <w:rPr>
      <w:rFonts w:ascii="Segoe UI" w:hAnsi="Segoe UI" w:eastAsia="Times New Roman" w:cs="Segoe UI"/>
      <w:sz w:val="18"/>
      <w:szCs w:val="18"/>
      <w:lang w:val="en-US"/>
    </w:rPr>
  </w:style>
  <w:style w:type="character" w:customStyle="1" w:styleId="30">
    <w:name w:val="Heading 3 Char"/>
    <w:basedOn w:val="6"/>
    <w:link w:val="4"/>
    <w:uiPriority w:val="9"/>
    <w:rPr>
      <w:rFonts w:ascii="Calibri Light" w:hAnsi="Calibri Light" w:eastAsia="Times New Roman" w:cs="Times New Roman"/>
      <w:color w:val="1F3763"/>
      <w:sz w:val="24"/>
      <w:szCs w:val="24"/>
      <w:lang w:val="en-US"/>
    </w:rPr>
  </w:style>
  <w:style w:type="character" w:customStyle="1" w:styleId="31">
    <w:name w:val="Body Text Char"/>
    <w:basedOn w:val="6"/>
    <w:link w:val="9"/>
    <w:semiHidden/>
    <w:qFormat/>
    <w:uiPriority w:val="0"/>
    <w:rPr>
      <w:rFonts w:ascii="Times New Roman" w:hAnsi="Times New Roman" w:eastAsia="Times New Roman" w:cs="Times New Roman"/>
      <w:sz w:val="24"/>
      <w:szCs w:val="24"/>
      <w:lang w:val="en-US"/>
    </w:rPr>
  </w:style>
  <w:style w:type="character" w:customStyle="1" w:styleId="32">
    <w:name w:val="Unresolved Mention1"/>
    <w:basedOn w:val="6"/>
    <w:semiHidden/>
    <w:unhideWhenUsed/>
    <w:qFormat/>
    <w:uiPriority w:val="99"/>
    <w:rPr>
      <w:color w:val="605E5C"/>
      <w:shd w:val="clear" w:color="auto" w:fill="E1DFDD"/>
    </w:rPr>
  </w:style>
  <w:style w:type="character" w:customStyle="1" w:styleId="33">
    <w:name w:val="Header Char"/>
    <w:basedOn w:val="6"/>
    <w:link w:val="16"/>
    <w:uiPriority w:val="99"/>
    <w:rPr>
      <w:rFonts w:eastAsia="Times New Roman"/>
      <w:sz w:val="24"/>
      <w:szCs w:val="24"/>
      <w:lang w:val="en-US"/>
    </w:rPr>
  </w:style>
  <w:style w:type="character" w:customStyle="1" w:styleId="34">
    <w:name w:val="Footer Char"/>
    <w:basedOn w:val="6"/>
    <w:link w:val="15"/>
    <w:qFormat/>
    <w:uiPriority w:val="99"/>
    <w:rPr>
      <w:rFonts w:eastAsia="Times New Roman"/>
      <w:sz w:val="24"/>
      <w:szCs w:val="24"/>
      <w:lang w:val="en-US"/>
    </w:rPr>
  </w:style>
  <w:style w:type="paragraph" w:customStyle="1" w:styleId="35">
    <w:name w:val="TOC Heading"/>
    <w:basedOn w:val="2"/>
    <w:next w:val="1"/>
    <w:unhideWhenUsed/>
    <w:qFormat/>
    <w:uiPriority w:val="39"/>
    <w:pPr>
      <w:spacing w:before="240" w:line="259" w:lineRule="auto"/>
      <w:outlineLvl w:val="9"/>
    </w:pPr>
    <w:rPr>
      <w:b w:val="0"/>
      <w:bCs w:val="0"/>
      <w:color w:val="2F5496"/>
    </w:rPr>
  </w:style>
  <w:style w:type="paragraph" w:customStyle="1" w:styleId="36">
    <w:name w:val="Bibliography"/>
    <w:basedOn w:val="1"/>
    <w:next w:val="1"/>
    <w:unhideWhenUsed/>
    <w:qFormat/>
    <w:uiPriority w:val="37"/>
  </w:style>
  <w:style w:type="character" w:customStyle="1" w:styleId="37">
    <w:name w:val="Heading 4 Char"/>
    <w:basedOn w:val="6"/>
    <w:link w:val="5"/>
    <w:semiHidden/>
    <w:qFormat/>
    <w:uiPriority w:val="9"/>
    <w:rPr>
      <w:rFonts w:ascii="Calibri Light" w:hAnsi="Calibri Light" w:eastAsia="Times New Roman" w:cs="Times New Roman"/>
      <w:i/>
      <w:iCs/>
      <w:color w:val="2F5496"/>
      <w:sz w:val="24"/>
      <w:szCs w:val="24"/>
      <w:lang w:val="en-US"/>
    </w:rPr>
  </w:style>
  <w:style w:type="character" w:customStyle="1" w:styleId="38">
    <w:name w:val="Comment Subject Char"/>
    <w:basedOn w:val="26"/>
    <w:link w:val="13"/>
    <w:semiHidden/>
    <w:qFormat/>
    <w:uiPriority w:val="99"/>
    <w:rPr>
      <w:rFonts w:ascii="Times New Roman" w:hAnsi="Times New Roman" w:eastAsia="Times New Roman" w:cs="Times New Roman"/>
      <w:b/>
      <w:bCs/>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9"/>
    <customShpInfo spid="_x0000_s1026"/>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60"/>
    <customShpInfo spid="_x0000_s1072"/>
    <customShpInfo spid="_x0000_s1071"/>
    <customShpInfo spid="_x0000_s1074"/>
    <customShpInfo spid="_x0000_s1073"/>
    <customShpInfo spid="_x0000_s1070"/>
    <customShpInfo spid="_x0000_s1077"/>
    <customShpInfo spid="_x0000_s1076"/>
    <customShpInfo spid="_x0000_s1079"/>
    <customShpInfo spid="_x0000_s1078"/>
    <customShpInfo spid="_x0000_s1075"/>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08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Ohw13</b:Tag>
    <b:SourceType>JournalArticle</b:SourceType>
    <b:Guid>{7B855049-C1AE-4CF7-AAEC-83A9AAB0B4AC}</b:Guid>
    <b:Title>History of Automobile Past and Present Challenges Facing</b:Title>
    <b:Year>2013</b:Year>
    <b:Author>
      <b:Author>
        <b:NameList>
          <b:Person>
            <b:Last>Chamberlain</b:Last>
            <b:First>Ohwojero</b:First>
          </b:Person>
        </b:NameList>
      </b:Author>
    </b:Author>
    <b:JournalName>IOSR Journal of Research &amp; Method in Education (IOSRJRME)</b:JournalName>
    <b:Pages>11-16</b:Pages>
    <b:RefOrder>5</b:RefOrder>
  </b:Source>
  <b:Source>
    <b:Tag>Aka10</b:Tag>
    <b:SourceType>JournalArticle</b:SourceType>
    <b:Guid>{6142A310-CA9C-45F3-B3A7-47B1F42E8867}</b:Guid>
    <b:Author>
      <b:Author>
        <b:NameList>
          <b:Person>
            <b:Last>Akaigwe</b:Last>
          </b:Person>
        </b:NameList>
      </b:Author>
    </b:Author>
    <b:Title>Auto industry @ 50</b:Title>
    <b:JournalName>Nigerian Journal of Engineering Science</b:JournalName>
    <b:Year>2010</b:Year>
    <b:RefOrder>3</b:RefOrder>
  </b:Source>
  <b:Source>
    <b:Tag>Oku15</b:Tag>
    <b:SourceType>ArticleInAPeriodical</b:SourceType>
    <b:Guid>{AB5776AF-CEFF-4674-9AC9-9DECDAD11E2A}</b:Guid>
    <b:Title>Sweet New Cars</b:Title>
    <b:Year>2015</b:Year>
    <b:PeriodicalTitle>Huge Maintenance Cost</b:PeriodicalTitle>
    <b:Author>
      <b:Author>
        <b:NameList>
          <b:Person>
            <b:Last>Okuhit</b:Last>
            <b:First>John</b:First>
          </b:Person>
        </b:NameList>
      </b:Author>
    </b:Author>
    <b:RefOrder>7</b:RefOrder>
  </b:Source>
  <b:Source>
    <b:Tag>17E</b:Tag>
    <b:SourceType>InternetSite</b:SourceType>
    <b:Guid>{587264DE-EBEE-47A0-B85B-C2CEB2862EDB}</b:Guid>
    <b:Title>17 Easy Car Repairs and Maintenance Projects You Can Do Yourself</b:Title>
    <b:InternetSiteTitle>The News Wheel</b:InternetSiteTitle>
    <b:URL>https://thenewswheel.com/easy-car-repairs-and-maintenance/</b:URL>
    <b:Year>2016</b:Year>
    <b:YearAccessed>2020</b:YearAccessed>
    <b:MonthAccessed>July</b:MonthAccessed>
    <b:DayAccessed>8</b:DayAccessed>
    <b:RefOrder>9</b:RefOrder>
  </b:Source>
  <b:Source>
    <b:Tag>Dea</b:Tag>
    <b:SourceType>InternetSite</b:SourceType>
    <b:Guid>{25FA7688-F591-479E-90F4-AD3685E9ECEA}</b:Guid>
    <b:Title>Dealer Management System</b:Title>
    <b:InternetSiteTitle>Iterate.in</b:InternetSiteTitle>
    <b:URL>http://www.iterate.in/dealer-management-software-system.html</b:URL>
    <b:Year>2018</b:Year>
    <b:YearAccessed>2020</b:YearAccessed>
    <b:MonthAccessed>August</b:MonthAccessed>
    <b:DayAccessed>12</b:DayAccessed>
    <b:RefOrder>10</b:RefOrder>
  </b:Source>
  <b:Source>
    <b:Tag>Pro</b:Tag>
    <b:SourceType>InternetSite</b:SourceType>
    <b:Guid>{C92C5378-5770-4FC8-B1A2-D5A3544BF820}</b:Guid>
    <b:Title>Prototyping Model in Software Engineering: Methodology, Process, Approach</b:Title>
    <b:InternetSiteTitle>Guru99.com</b:InternetSiteTitle>
    <b:URL>https://www.guru99.com/software-engineering-prototyping-model.html#6</b:URL>
    <b:Year>2017</b:Year>
    <b:YearAccessed>2020</b:YearAccessed>
    <b:MonthAccessed>April</b:MonthAccessed>
    <b:DayAccessed>16</b:DayAccessed>
    <b:RefOrder>11</b:RefOrder>
  </b:Source>
  <b:Source>
    <b:Tag>Top15</b:Tag>
    <b:SourceType>InternetSite</b:SourceType>
    <b:Guid>{CFB6FEC1-E272-4898-A14B-5F10FE9773A3}</b:Guid>
    <b:Title>Top 12 Software Development Methodologies &amp; its Advantages / Disadvantages</b:Title>
    <b:InternetSiteTitle>Custom Software Development &amp; Enterprise Mobile Apps</b:InternetSiteTitle>
    <b:Year>2015</b:Year>
    <b:Month>April</b:Month>
    <b:Day>15</b:Day>
    <b:URL>https://www.tatvasoft.com/blog/top-12-software-development-methodologies-and-its-advantages-disadvantages/</b:URL>
    <b:YearAccessed>2020</b:YearAccessed>
    <b:MonthAccessed>May</b:MonthAccessed>
    <b:DayAccessed>5</b:DayAccessed>
    <b:RefOrder>12</b:RefOrder>
  </b:Source>
  <b:Source>
    <b:Tag>Bam19</b:Tag>
    <b:SourceType>InternetSite</b:SourceType>
    <b:Guid>{1CE449F5-0617-4CE3-B960-A9CFC5C683F6}</b:Guid>
    <b:Title>Number of cars on Nigerian roads hit 11.8m in a year</b:Title>
    <b:Year>2019</b:Year>
    <b:Author>
      <b:Author>
        <b:NameList>
          <b:Person>
            <b:Last>Adesoji</b:Last>
            <b:First>Bamidele</b:First>
            <b:Middle>Damuel</b:Middle>
          </b:Person>
        </b:NameList>
      </b:Author>
    </b:Author>
    <b:InternetSiteTitle>Nairametrics</b:InternetSiteTitle>
    <b:URL>https://nairametrics.com/2019/03/11/data-on-the-total-number-of-on-nigerian-roads/</b:URL>
    <b:Month>March</b:Month>
    <b:Day>11</b:Day>
    <b:YearAccessed>2020</b:YearAccessed>
    <b:MonthAccessed>March</b:MonthAccessed>
    <b:DayAccessed>10</b:DayAccessed>
    <b:RefOrder>2</b:RefOrder>
  </b:Source>
  <b:Source>
    <b:Tag>New13</b:Tag>
    <b:SourceType>InternetSite</b:SourceType>
    <b:Guid>{83BA55F2-FE96-4F6D-966A-1E9C41FEC841}</b:Guid>
    <b:Title>New Auto Policy is Ready</b:Title>
    <b:InternetSiteTitle>The Punch Nigeria</b:InternetSiteTitle>
    <b:Year>2013</b:Year>
    <b:URL>http://www.punchng.com/business/industry</b:URL>
    <b:Author>
      <b:Author>
        <b:NameList>
          <b:Person>
            <b:Last>Aganga</b:Last>
            <b:First>Olusegun</b:First>
          </b:Person>
        </b:NameList>
      </b:Author>
    </b:Author>
    <b:YearAccessed>2020</b:YearAccessed>
    <b:MonthAccessed>May</b:MonthAccessed>
    <b:DayAccessed>7</b:DayAccessed>
    <b:RefOrder>4</b:RefOrder>
  </b:Source>
  <b:Source>
    <b:Tag>Mar</b:Tag>
    <b:SourceType>InternetSite</b:SourceType>
    <b:Guid>{68EB4051-E155-4B27-B8F5-C28B4904D9A6}</b:Guid>
    <b:Author>
      <b:Author>
        <b:NameList>
          <b:Person>
            <b:Last>Melosi</b:Last>
            <b:First>Martin</b:First>
          </b:Person>
        </b:NameList>
      </b:Author>
    </b:Author>
    <b:Title>Automobile and the Environment in American History: Energy Use and the Internal Combustion Engine</b:Title>
    <b:InternetSiteTitle>Autolife.umd.umich.edu</b:InternetSiteTitle>
    <b:URL>http://www.autolife.umd.umich.edu/Environment/E_Overview/E_Overview3.htm</b:URL>
    <b:YearAccessed>2020</b:YearAccessed>
    <b:MonthAccessed>June</b:MonthAccessed>
    <b:DayAccessed>3</b:DayAccessed>
    <b:RefOrder>6</b:RefOrder>
  </b:Source>
  <b:Source>
    <b:Tag>Dis</b:Tag>
    <b:SourceType>InternetSite</b:SourceType>
    <b:Guid>{CCD7AB5F-28AC-4B35-9A2B-EFE66315D83A}</b:Guid>
    <b:Title>Disadvantages Of Embedded Systems</b:Title>
    <b:InternetSiteTitle>easysiteaussie</b:InternetSiteTitle>
    <b:URL>https://easysiteaussie815.weebly.com/disadvantages-of-embedded-systems.html</b:URL>
    <b:Author>
      <b:Author>
        <b:NameList>
          <b:Person>
            <b:Last>Morell</b:Last>
            <b:Middle>James</b:Middle>
            <b:First>Mendy</b:First>
          </b:Person>
        </b:NameList>
      </b:Author>
    </b:Author>
    <b:Year>2020</b:Year>
    <b:Month>August</b:Month>
    <b:Day>8</b:Day>
    <b:RefOrder>13</b:RefOrder>
  </b:Source>
  <b:Source>
    <b:Tag>Izo161</b:Tag>
    <b:SourceType>JournalArticle</b:SourceType>
    <b:Guid>{F0A6C307-0497-48A7-B297-6220DF66BD0F}</b:Guid>
    <b:Title>Service quality, customer satisfaction and loyalty in automobile services sector</b:Title>
    <b:Year>2016</b:Year>
    <b:Author>
      <b:Author>
        <b:NameList>
          <b:Person>
            <b:Last>Izogo</b:Last>
            <b:Middle>Emeka</b:Middle>
            <b:First>Ernest</b:First>
          </b:Person>
          <b:Person>
            <b:Last>Ogba</b:Last>
            <b:First>Ike-Elechi</b:First>
          </b:Person>
        </b:NameList>
      </b:Author>
    </b:Author>
    <b:JournalName>International Journal of Quality &amp; Reliability Management</b:JournalName>
    <b:RefOrder>8</b:RefOrder>
  </b:Source>
  <b:Source>
    <b:Tag>Hir</b:Tag>
    <b:SourceType>JournalArticle</b:SourceType>
    <b:Guid>{D477884C-0B3A-4122-8DDF-408147B5D804}</b:Guid>
    <b:Title>Designing of a production ordering system for automobile repair parts</b:Title>
    <b:JournalName>International Journal of Production Economics</b:JournalName>
    <b:Author>
      <b:Author>
        <b:NameList>
          <b:Person>
            <b:Last>Hiraki</b:Last>
            <b:First>Shusaku</b:First>
          </b:Person>
          <b:Person>
            <b:Last>Inshii</b:Last>
            <b:First>Kazuyoshi</b:First>
          </b:Person>
          <b:Person>
            <b:Last>Katayama</b:Last>
            <b:First>Hiroshi</b:First>
          </b:Person>
        </b:NameList>
      </b:Author>
    </b:Author>
    <b:RefOrder>14</b:RefOrder>
  </b:Source>
  <b:Source>
    <b:Tag>Col18</b:Tag>
    <b:SourceType>InternetSite</b:SourceType>
    <b:Guid>{EF186F22-93F5-42C9-839A-0D94948B1E50}</b:Guid>
    <b:Title>Car Bibles</b:Title>
    <b:Year>2018</b:Year>
    <b:InternetSiteTitle>Car Bibles</b:InternetSiteTitle>
    <b:Month>January</b:Month>
    <b:Day>16</b:Day>
    <b:URL>https://www.carbibles.com/car-maintenance-tips/</b:URL>
    <b:Author>
      <b:Author>
        <b:NameList>
          <b:Person>
            <b:Last>Collins</b:Last>
            <b:First>Dan</b:First>
          </b:Person>
        </b:NameList>
      </b:Author>
    </b:Author>
    <b:YearAccessed>20202</b:YearAccessed>
    <b:MonthAccessed>April</b:MonthAccessed>
    <b:DayAccessed>23</b:DayAccesse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380A3-E1CA-40B8-AEA0-7C6517D02BEB}">
  <ds:schemaRefs/>
</ds:datastoreItem>
</file>

<file path=docProps/app.xml><?xml version="1.0" encoding="utf-8"?>
<Properties xmlns="http://schemas.openxmlformats.org/officeDocument/2006/extended-properties" xmlns:vt="http://schemas.openxmlformats.org/officeDocument/2006/docPropsVTypes">
  <Template>Normal</Template>
  <Pages>65</Pages>
  <Words>9443</Words>
  <Characters>53829</Characters>
  <Lines>448</Lines>
  <Paragraphs>126</Paragraphs>
  <TotalTime>3</TotalTime>
  <ScaleCrop>false</ScaleCrop>
  <LinksUpToDate>false</LinksUpToDate>
  <CharactersWithSpaces>63146</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1980-01-03T23:27:00Z</dcterms:created>
  <dc:creator>Tijjani Jika</dc:creator>
  <cp:lastModifiedBy>user</cp:lastModifiedBy>
  <cp:lastPrinted>1980-01-03T23:26:00Z</cp:lastPrinted>
  <dcterms:modified xsi:type="dcterms:W3CDTF">2024-04-21T09:33:21Z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BE22F1290DD54585A61F894F34F73678_12</vt:lpwstr>
  </property>
</Properties>
</file>