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REAL ESTATE MANAGEMENT SYSTEM</w:t>
      </w:r>
      <w:bookmarkEnd w:id="0"/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"https://www.amazon.com/clouddrive/share/dsqz2K9C4b0UiCjiMe4cXTrO9klSQHAVEuribjvbyLL"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https://www.amazon.com/clouddrive/share/dsqz2K9C4b0UiCjiMe4cXTrO9klSQHAVEuribjvbyLL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03781"/>
    <w:rsid w:val="7D3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580C23890B6B46ED944F2AA4198A5F8A</vt:lpwstr>
  </property>
</Properties>
</file>