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pStyle w:val="5"/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  <w:lang w:val="en-US"/>
        </w:rPr>
        <w:t xml:space="preserve">DESIGN AND IMPLEMENTATION OF AN </w:t>
      </w:r>
      <w:bookmarkStart w:id="0" w:name="_GoBack"/>
      <w:bookmarkEnd w:id="0"/>
      <w:r>
        <w:rPr>
          <w:rFonts w:hint="default" w:ascii="Tahoma" w:hAnsi="Tahoma" w:cs="Tahoma"/>
          <w:b/>
          <w:bCs/>
          <w:sz w:val="44"/>
          <w:szCs w:val="44"/>
        </w:rPr>
        <w:t>ONLINE EXAMINATION HOSTING SYSTEM</w:t>
      </w:r>
    </w:p>
    <w:p>
      <w:pPr>
        <w:pStyle w:val="5"/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"https://www.amazon.com/clouddrive/share/YxzRmYBICT9HWMMVDdQ2hhvQ9UQufxvVERB0tQmOcN0"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https://www.amazon.com/clouddrive/share/YxzRmYBICT9HWMMVDdQ2hhvQ9UQufxvVERB0tQmOcN0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5139E"/>
    <w:rsid w:val="1E7B57AE"/>
    <w:rsid w:val="3665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2024-02-24T14:24:00Z</dcterms:created>
  <dc:creator>user</dc:creator>
  <cp:lastModifiedBy>user</cp:lastModifiedBy>
  <dcterms:modified xsi:type="dcterms:W3CDTF">2024-02-24T18:55:49Z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28F2C6CB7A82483C818086C3B85C2F27</vt:lpwstr>
  </property>
</Properties>
</file>