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Heading1"/>
        <w:spacing w:before="189"/>
        <w:jc w:val="left"/>
      </w:pPr>
      <w:r>
        <w:rPr/>
        <w:t>Background</w:t>
      </w:r>
      <w:r>
        <w:rPr>
          <w:spacing w:val="-2"/>
        </w:rPr>
        <w:t> </w:t>
      </w:r>
      <w:r>
        <w:rPr/>
        <w:t>to the</w:t>
      </w:r>
      <w:r>
        <w:rPr>
          <w:spacing w:val="-1"/>
        </w:rPr>
        <w:t> </w:t>
      </w:r>
      <w:r>
        <w:rPr/>
        <w:t>Study</w:t>
      </w:r>
    </w:p>
    <w:p>
      <w:pPr>
        <w:spacing w:line="424" w:lineRule="auto" w:before="83"/>
        <w:ind w:left="660" w:right="4299" w:firstLine="69"/>
        <w:jc w:val="left"/>
        <w:rPr>
          <w:b/>
          <w:sz w:val="28"/>
        </w:rPr>
      </w:pPr>
      <w:r>
        <w:rPr/>
        <w:br w:type="column"/>
      </w:r>
      <w:r>
        <w:rPr>
          <w:b/>
          <w:sz w:val="28"/>
        </w:rPr>
        <w:t>CHAPTER ONE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INTRODUCTION</w:t>
      </w:r>
    </w:p>
    <w:p>
      <w:pPr>
        <w:spacing w:after="0" w:line="424" w:lineRule="auto"/>
        <w:jc w:val="left"/>
        <w:rPr>
          <w:sz w:val="28"/>
        </w:rPr>
        <w:sectPr>
          <w:headerReference w:type="default" r:id="rId5"/>
          <w:type w:val="continuous"/>
          <w:pgSz w:w="12240" w:h="15840"/>
          <w:pgMar w:header="473" w:top="880" w:bottom="280" w:left="780" w:right="500"/>
          <w:pgNumType w:start="1"/>
          <w:cols w:num="2" w:equalWidth="0">
            <w:col w:w="3697" w:space="43"/>
            <w:col w:w="7220"/>
          </w:cols>
        </w:sectPr>
      </w:pPr>
    </w:p>
    <w:p>
      <w:pPr>
        <w:pStyle w:val="BodyText"/>
        <w:spacing w:before="9"/>
        <w:rPr>
          <w:b/>
          <w:sz w:val="19"/>
        </w:rPr>
      </w:pPr>
    </w:p>
    <w:p>
      <w:pPr>
        <w:pStyle w:val="BodyText"/>
        <w:spacing w:line="480" w:lineRule="auto" w:before="89"/>
        <w:ind w:left="660" w:right="574" w:firstLine="719"/>
        <w:jc w:val="both"/>
      </w:pPr>
      <w:r>
        <w:rPr/>
        <w:t>Nations all over the world are concerned about and interested in education, both</w:t>
      </w:r>
      <w:r>
        <w:rPr>
          <w:spacing w:val="-67"/>
        </w:rPr>
        <w:t> </w:t>
      </w:r>
      <w:r>
        <w:rPr/>
        <w:t>at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levels,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way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fostering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development. The philosophy of Nigerian education also recognized education as</w:t>
      </w:r>
      <w:r>
        <w:rPr>
          <w:spacing w:val="1"/>
        </w:rPr>
        <w:t> </w:t>
      </w:r>
      <w:r>
        <w:rPr/>
        <w:t>vehicle for effective human and national development. In the same vein, Ward in</w:t>
      </w:r>
      <w:r>
        <w:rPr>
          <w:spacing w:val="1"/>
        </w:rPr>
        <w:t> </w:t>
      </w:r>
      <w:r>
        <w:rPr/>
        <w:t>Igbinedion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Ovbiagele</w:t>
      </w:r>
      <w:r>
        <w:rPr>
          <w:spacing w:val="1"/>
        </w:rPr>
        <w:t> </w:t>
      </w:r>
      <w:r>
        <w:rPr/>
        <w:t>(2012)</w:t>
      </w:r>
      <w:r>
        <w:rPr>
          <w:spacing w:val="1"/>
        </w:rPr>
        <w:t> </w:t>
      </w:r>
      <w:r>
        <w:rPr/>
        <w:t>described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essential</w:t>
      </w:r>
      <w:r>
        <w:rPr>
          <w:spacing w:val="1"/>
        </w:rPr>
        <w:t> </w:t>
      </w:r>
      <w:r>
        <w:rPr/>
        <w:t>force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progress of any society and emphasized that educational institutions are centres for</w:t>
      </w:r>
      <w:r>
        <w:rPr>
          <w:spacing w:val="1"/>
        </w:rPr>
        <w:t> </w:t>
      </w:r>
      <w:r>
        <w:rPr/>
        <w:t>human betterment for the progress of society. A gathering of some 189 nations in the</w:t>
      </w:r>
      <w:r>
        <w:rPr>
          <w:spacing w:val="1"/>
        </w:rPr>
        <w:t> </w:t>
      </w:r>
      <w:r>
        <w:rPr/>
        <w:t>early 2000 at the world education forum in Dakar affirmed the indispensable roles</w:t>
      </w:r>
      <w:r>
        <w:rPr>
          <w:spacing w:val="1"/>
        </w:rPr>
        <w:t> </w:t>
      </w:r>
      <w:r>
        <w:rPr/>
        <w:t>education and educational institutions play in the socio-economic development of a</w:t>
      </w:r>
      <w:r>
        <w:rPr>
          <w:spacing w:val="1"/>
        </w:rPr>
        <w:t> </w:t>
      </w:r>
      <w:r>
        <w:rPr/>
        <w:t>nation and described</w:t>
      </w:r>
      <w:r>
        <w:rPr>
          <w:spacing w:val="1"/>
        </w:rPr>
        <w:t> </w:t>
      </w:r>
      <w:r>
        <w:rPr/>
        <w:t>it</w:t>
      </w:r>
      <w:r>
        <w:rPr>
          <w:spacing w:val="2"/>
        </w:rPr>
        <w:t> </w:t>
      </w:r>
      <w:r>
        <w:rPr/>
        <w:t>as</w:t>
      </w:r>
      <w:r>
        <w:rPr>
          <w:spacing w:val="-1"/>
        </w:rPr>
        <w:t> </w:t>
      </w:r>
      <w:r>
        <w:rPr/>
        <w:t>a social function (UNESCO,</w:t>
      </w:r>
      <w:r>
        <w:rPr>
          <w:spacing w:val="1"/>
        </w:rPr>
        <w:t> </w:t>
      </w:r>
      <w:r>
        <w:rPr/>
        <w:t>2015).</w:t>
      </w:r>
    </w:p>
    <w:p>
      <w:pPr>
        <w:pStyle w:val="BodyText"/>
        <w:spacing w:line="480" w:lineRule="auto"/>
        <w:ind w:left="660" w:right="574" w:firstLine="719"/>
        <w:jc w:val="both"/>
      </w:pPr>
      <w:r>
        <w:rPr/>
        <w:t>Tertiary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classified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post-secondary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education sector. They provide</w:t>
      </w:r>
      <w:r>
        <w:rPr>
          <w:spacing w:val="1"/>
        </w:rPr>
        <w:t> </w:t>
      </w:r>
      <w:r>
        <w:rPr/>
        <w:t>formal</w:t>
      </w:r>
      <w:r>
        <w:rPr>
          <w:spacing w:val="1"/>
        </w:rPr>
        <w:t> </w:t>
      </w:r>
      <w:r>
        <w:rPr/>
        <w:t>type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with organized learning</w:t>
      </w:r>
      <w:r>
        <w:rPr>
          <w:spacing w:val="1"/>
        </w:rPr>
        <w:t> </w:t>
      </w:r>
      <w:r>
        <w:rPr/>
        <w:t>activities in universities, polytechnics</w:t>
      </w:r>
      <w:r>
        <w:rPr>
          <w:spacing w:val="1"/>
        </w:rPr>
        <w:t> </w:t>
      </w:r>
      <w:r>
        <w:rPr/>
        <w:t>and colleges of education settings. Tertiary</w:t>
      </w:r>
      <w:r>
        <w:rPr>
          <w:spacing w:val="1"/>
        </w:rPr>
        <w:t> </w:t>
      </w:r>
      <w:r>
        <w:rPr/>
        <w:t>educational institutions are creations of various enabling laws and are subject to rules</w:t>
      </w:r>
      <w:r>
        <w:rPr>
          <w:spacing w:val="1"/>
        </w:rPr>
        <w:t> </w:t>
      </w:r>
      <w:r>
        <w:rPr/>
        <w:t>and regulations formulated and administered by the ministries of education through</w:t>
      </w:r>
      <w:r>
        <w:rPr>
          <w:spacing w:val="1"/>
        </w:rPr>
        <w:t> </w:t>
      </w:r>
      <w:r>
        <w:rPr/>
        <w:t>statutory agencies. Upon this fulcrum, the National Universities Commission as a</w:t>
      </w:r>
      <w:r>
        <w:rPr>
          <w:spacing w:val="1"/>
        </w:rPr>
        <w:t> </w:t>
      </w:r>
      <w:r>
        <w:rPr/>
        <w:t>statutory agency has the power to dictate and regulate the activities of the Nigerian</w:t>
      </w:r>
      <w:r>
        <w:rPr>
          <w:spacing w:val="1"/>
        </w:rPr>
        <w:t> </w:t>
      </w:r>
      <w:r>
        <w:rPr/>
        <w:t>Universities</w:t>
      </w:r>
      <w:r>
        <w:rPr>
          <w:spacing w:val="16"/>
        </w:rPr>
        <w:t> </w:t>
      </w:r>
      <w:r>
        <w:rPr/>
        <w:t>while</w:t>
      </w:r>
      <w:r>
        <w:rPr>
          <w:spacing w:val="14"/>
        </w:rPr>
        <w:t> </w:t>
      </w:r>
      <w:r>
        <w:rPr/>
        <w:t>the</w:t>
      </w:r>
      <w:r>
        <w:rPr>
          <w:spacing w:val="18"/>
        </w:rPr>
        <w:t> </w:t>
      </w:r>
      <w:r>
        <w:rPr/>
        <w:t>National</w:t>
      </w:r>
      <w:r>
        <w:rPr>
          <w:spacing w:val="17"/>
        </w:rPr>
        <w:t> </w:t>
      </w:r>
      <w:r>
        <w:rPr/>
        <w:t>Board</w:t>
      </w:r>
      <w:r>
        <w:rPr>
          <w:spacing w:val="15"/>
        </w:rPr>
        <w:t> </w:t>
      </w:r>
      <w:r>
        <w:rPr/>
        <w:t>for</w:t>
      </w:r>
      <w:r>
        <w:rPr>
          <w:spacing w:val="14"/>
        </w:rPr>
        <w:t> </w:t>
      </w:r>
      <w:r>
        <w:rPr/>
        <w:t>Technical</w:t>
      </w:r>
      <w:r>
        <w:rPr>
          <w:spacing w:val="15"/>
        </w:rPr>
        <w:t> </w:t>
      </w:r>
      <w:r>
        <w:rPr/>
        <w:t>Education</w:t>
      </w:r>
      <w:r>
        <w:rPr>
          <w:spacing w:val="15"/>
        </w:rPr>
        <w:t> </w:t>
      </w:r>
      <w:r>
        <w:rPr/>
        <w:t>(NBTE)</w:t>
      </w:r>
      <w:r>
        <w:rPr>
          <w:spacing w:val="16"/>
        </w:rPr>
        <w:t> </w:t>
      </w:r>
      <w:r>
        <w:rPr/>
        <w:t>and</w:t>
      </w:r>
      <w:r>
        <w:rPr>
          <w:spacing w:val="17"/>
        </w:rPr>
        <w:t> </w:t>
      </w:r>
      <w:r>
        <w:rPr/>
        <w:t>National</w:t>
      </w:r>
    </w:p>
    <w:p>
      <w:pPr>
        <w:spacing w:after="0" w:line="480" w:lineRule="auto"/>
        <w:jc w:val="both"/>
        <w:sectPr>
          <w:type w:val="continuous"/>
          <w:pgSz w:w="12240" w:h="15840"/>
          <w:pgMar w:top="880" w:bottom="280" w:left="780" w:right="500"/>
        </w:sectPr>
      </w:pPr>
    </w:p>
    <w:p>
      <w:pPr>
        <w:pStyle w:val="BodyText"/>
        <w:spacing w:line="480" w:lineRule="auto" w:before="79"/>
        <w:ind w:left="660" w:right="574"/>
        <w:jc w:val="both"/>
      </w:pPr>
      <w:r>
        <w:rPr/>
        <w:t>Commission for Colleges of Education (NCCE) are for Polytechnics and Colleges of</w:t>
      </w:r>
      <w:r>
        <w:rPr>
          <w:spacing w:val="1"/>
        </w:rPr>
        <w:t> </w:t>
      </w:r>
      <w:r>
        <w:rPr/>
        <w:t>Education respectively.</w:t>
      </w:r>
      <w:r>
        <w:rPr>
          <w:spacing w:val="1"/>
        </w:rPr>
        <w:t> </w:t>
      </w:r>
      <w:r>
        <w:rPr/>
        <w:t>The regulatory agencies formulate policies, guidelines and</w:t>
      </w:r>
      <w:r>
        <w:rPr>
          <w:spacing w:val="1"/>
        </w:rPr>
        <w:t> </w:t>
      </w:r>
      <w:r>
        <w:rPr/>
        <w:t>supervise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tertiary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purview.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policies guidelines include rules and regulations on the type of buildings, facilities and</w:t>
      </w:r>
      <w:r>
        <w:rPr>
          <w:spacing w:val="-67"/>
        </w:rPr>
        <w:t> </w:t>
      </w:r>
      <w:r>
        <w:rPr/>
        <w:t>equipment required in institutions, entry requirements of students, minimum age limit</w:t>
      </w:r>
      <w:r>
        <w:rPr>
          <w:spacing w:val="1"/>
        </w:rPr>
        <w:t> </w:t>
      </w:r>
      <w:r>
        <w:rPr/>
        <w:t>for students, curricula, rules guiding students’ movement, qualifications of teachers,</w:t>
      </w:r>
      <w:r>
        <w:rPr>
          <w:spacing w:val="1"/>
        </w:rPr>
        <w:t> </w:t>
      </w:r>
      <w:r>
        <w:rPr/>
        <w:t>academic</w:t>
      </w:r>
      <w:r>
        <w:rPr>
          <w:spacing w:val="-2"/>
        </w:rPr>
        <w:t> </w:t>
      </w:r>
      <w:r>
        <w:rPr/>
        <w:t>workloads,</w:t>
      </w:r>
      <w:r>
        <w:rPr>
          <w:spacing w:val="-6"/>
        </w:rPr>
        <w:t> </w:t>
      </w:r>
      <w:r>
        <w:rPr/>
        <w:t>conditions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service,</w:t>
      </w:r>
      <w:r>
        <w:rPr>
          <w:spacing w:val="-6"/>
        </w:rPr>
        <w:t> </w:t>
      </w:r>
      <w:r>
        <w:rPr/>
        <w:t>students</w:t>
      </w:r>
      <w:r>
        <w:rPr>
          <w:spacing w:val="-3"/>
        </w:rPr>
        <w:t> </w:t>
      </w:r>
      <w:r>
        <w:rPr/>
        <w:t>graduation and certification.</w:t>
      </w:r>
    </w:p>
    <w:p>
      <w:pPr>
        <w:pStyle w:val="BodyText"/>
        <w:spacing w:line="480" w:lineRule="auto"/>
        <w:ind w:left="660" w:right="572" w:firstLine="719"/>
        <w:jc w:val="both"/>
      </w:pPr>
      <w:r>
        <w:rPr/>
        <w:t>The day to day management of tertiary educational institutions are left with the</w:t>
      </w:r>
      <w:r>
        <w:rPr>
          <w:spacing w:val="1"/>
        </w:rPr>
        <w:t> </w:t>
      </w:r>
      <w:r>
        <w:rPr/>
        <w:t>Vice-chancellors, Deputy Vice-chancellors, Registrars, Bursars and Librarians for the</w:t>
      </w:r>
      <w:r>
        <w:rPr>
          <w:spacing w:val="1"/>
        </w:rPr>
        <w:t> </w:t>
      </w:r>
      <w:r>
        <w:rPr/>
        <w:t>universities;</w:t>
      </w:r>
      <w:r>
        <w:rPr>
          <w:spacing w:val="1"/>
        </w:rPr>
        <w:t> </w:t>
      </w:r>
      <w:r>
        <w:rPr/>
        <w:t>Rectors,</w:t>
      </w:r>
      <w:r>
        <w:rPr>
          <w:spacing w:val="1"/>
        </w:rPr>
        <w:t> </w:t>
      </w:r>
      <w:r>
        <w:rPr/>
        <w:t>Deputy</w:t>
      </w:r>
      <w:r>
        <w:rPr>
          <w:spacing w:val="1"/>
        </w:rPr>
        <w:t> </w:t>
      </w:r>
      <w:r>
        <w:rPr/>
        <w:t>Rectors,</w:t>
      </w:r>
      <w:r>
        <w:rPr>
          <w:spacing w:val="1"/>
        </w:rPr>
        <w:t> </w:t>
      </w:r>
      <w:r>
        <w:rPr/>
        <w:t>Registrars,</w:t>
      </w:r>
      <w:r>
        <w:rPr>
          <w:spacing w:val="1"/>
        </w:rPr>
        <w:t> </w:t>
      </w:r>
      <w:r>
        <w:rPr/>
        <w:t>Bursars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Librarians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polytechnics and Provosts, Deputy Provosts, Registrars, Bursars and</w:t>
      </w:r>
      <w:r>
        <w:rPr>
          <w:spacing w:val="1"/>
        </w:rPr>
        <w:t> </w:t>
      </w:r>
      <w:r>
        <w:rPr/>
        <w:t>Librarian for</w:t>
      </w:r>
      <w:r>
        <w:rPr>
          <w:spacing w:val="1"/>
        </w:rPr>
        <w:t> </w:t>
      </w:r>
      <w:r>
        <w:rPr/>
        <w:t>colleges of education.</w:t>
      </w:r>
      <w:r>
        <w:rPr>
          <w:spacing w:val="1"/>
        </w:rPr>
        <w:t> </w:t>
      </w:r>
      <w:r>
        <w:rPr/>
        <w:t>These categories of officers are referred to as principal officers</w:t>
      </w:r>
      <w:r>
        <w:rPr>
          <w:spacing w:val="1"/>
        </w:rPr>
        <w:t> </w:t>
      </w:r>
      <w:r>
        <w:rPr/>
        <w:t>of the respective institutions.</w:t>
      </w:r>
      <w:r>
        <w:rPr>
          <w:spacing w:val="1"/>
        </w:rPr>
        <w:t> </w:t>
      </w:r>
      <w:r>
        <w:rPr/>
        <w:t>Closely associated with the principal officers are other</w:t>
      </w:r>
      <w:r>
        <w:rPr>
          <w:spacing w:val="1"/>
        </w:rPr>
        <w:t> </w:t>
      </w:r>
      <w:r>
        <w:rPr/>
        <w:t>very senior management personnel who are not below the ranks of Senior, Principal or</w:t>
      </w:r>
      <w:r>
        <w:rPr>
          <w:spacing w:val="-67"/>
        </w:rPr>
        <w:t> </w:t>
      </w:r>
      <w:r>
        <w:rPr/>
        <w:t>Deputy</w:t>
      </w:r>
      <w:r>
        <w:rPr>
          <w:spacing w:val="-6"/>
        </w:rPr>
        <w:t> </w:t>
      </w:r>
      <w:r>
        <w:rPr/>
        <w:t>Registrars who handle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detail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engagements of</w:t>
      </w:r>
      <w:r>
        <w:rPr>
          <w:spacing w:val="-2"/>
        </w:rPr>
        <w:t> </w:t>
      </w:r>
      <w:r>
        <w:rPr/>
        <w:t>the principal officers.</w:t>
      </w:r>
    </w:p>
    <w:p>
      <w:pPr>
        <w:pStyle w:val="BodyText"/>
        <w:spacing w:line="480" w:lineRule="auto"/>
        <w:ind w:left="660" w:right="574" w:firstLine="719"/>
        <w:jc w:val="both"/>
      </w:pPr>
      <w:r>
        <w:rPr/>
        <w:t>There is no gain saying the fact that host communities have very high CSR</w:t>
      </w:r>
      <w:r>
        <w:rPr>
          <w:spacing w:val="1"/>
        </w:rPr>
        <w:t> </w:t>
      </w:r>
      <w:r>
        <w:rPr/>
        <w:t>expectations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tertiary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explains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clamour to host tertiary educational institutions by communities across the country,</w:t>
      </w:r>
      <w:r>
        <w:rPr>
          <w:spacing w:val="1"/>
        </w:rPr>
        <w:t> </w:t>
      </w:r>
      <w:r>
        <w:rPr/>
        <w:t>South-South Nigeria inclusive.</w:t>
      </w:r>
      <w:r>
        <w:rPr>
          <w:spacing w:val="1"/>
        </w:rPr>
        <w:t> </w:t>
      </w:r>
      <w:r>
        <w:rPr/>
        <w:t>Host communities are those communities in whose</w:t>
      </w:r>
      <w:r>
        <w:rPr>
          <w:spacing w:val="1"/>
        </w:rPr>
        <w:t> </w:t>
      </w:r>
      <w:r>
        <w:rPr/>
        <w:t>domain tertiary educational institutions are located.   They are major stakeholders in</w:t>
      </w:r>
      <w:r>
        <w:rPr>
          <w:spacing w:val="1"/>
        </w:rPr>
        <w:t> </w:t>
      </w:r>
      <w:r>
        <w:rPr/>
        <w:t>the affairs of tertiary educational institutions located within their localities.</w:t>
      </w:r>
      <w:r>
        <w:rPr>
          <w:spacing w:val="1"/>
        </w:rPr>
        <w:t> </w:t>
      </w:r>
      <w:r>
        <w:rPr/>
        <w:t>Host</w:t>
      </w:r>
      <w:r>
        <w:rPr>
          <w:spacing w:val="1"/>
        </w:rPr>
        <w:t> </w:t>
      </w:r>
      <w:r>
        <w:rPr/>
        <w:t>communities</w:t>
      </w:r>
      <w:r>
        <w:rPr>
          <w:spacing w:val="30"/>
        </w:rPr>
        <w:t> </w:t>
      </w:r>
      <w:r>
        <w:rPr/>
        <w:t>are</w:t>
      </w:r>
      <w:r>
        <w:rPr>
          <w:spacing w:val="30"/>
        </w:rPr>
        <w:t> </w:t>
      </w:r>
      <w:r>
        <w:rPr/>
        <w:t>made</w:t>
      </w:r>
      <w:r>
        <w:rPr>
          <w:spacing w:val="30"/>
        </w:rPr>
        <w:t> </w:t>
      </w:r>
      <w:r>
        <w:rPr/>
        <w:t>of</w:t>
      </w:r>
      <w:r>
        <w:rPr>
          <w:spacing w:val="30"/>
        </w:rPr>
        <w:t> </w:t>
      </w:r>
      <w:r>
        <w:rPr/>
        <w:t>indigenes</w:t>
      </w:r>
      <w:r>
        <w:rPr>
          <w:spacing w:val="28"/>
        </w:rPr>
        <w:t> </w:t>
      </w:r>
      <w:r>
        <w:rPr/>
        <w:t>and</w:t>
      </w:r>
      <w:r>
        <w:rPr>
          <w:spacing w:val="28"/>
        </w:rPr>
        <w:t> </w:t>
      </w:r>
      <w:r>
        <w:rPr/>
        <w:t>residence</w:t>
      </w:r>
      <w:r>
        <w:rPr>
          <w:spacing w:val="30"/>
        </w:rPr>
        <w:t> </w:t>
      </w:r>
      <w:r>
        <w:rPr/>
        <w:t>of</w:t>
      </w:r>
      <w:r>
        <w:rPr>
          <w:spacing w:val="27"/>
        </w:rPr>
        <w:t> </w:t>
      </w:r>
      <w:r>
        <w:rPr/>
        <w:t>the</w:t>
      </w:r>
      <w:r>
        <w:rPr>
          <w:spacing w:val="30"/>
        </w:rPr>
        <w:t> </w:t>
      </w:r>
      <w:r>
        <w:rPr/>
        <w:t>immediate</w:t>
      </w:r>
      <w:r>
        <w:rPr>
          <w:spacing w:val="27"/>
        </w:rPr>
        <w:t> </w:t>
      </w:r>
      <w:r>
        <w:rPr/>
        <w:t>communities</w:t>
      </w:r>
      <w:r>
        <w:rPr>
          <w:spacing w:val="30"/>
        </w:rPr>
        <w:t> </w:t>
      </w:r>
      <w:r>
        <w:rPr/>
        <w:t>to</w:t>
      </w:r>
    </w:p>
    <w:p>
      <w:pPr>
        <w:spacing w:after="0" w:line="480" w:lineRule="auto"/>
        <w:jc w:val="both"/>
        <w:sectPr>
          <w:pgSz w:w="12240" w:h="15840"/>
          <w:pgMar w:header="473" w:footer="0" w:top="880" w:bottom="280" w:left="780" w:right="500"/>
        </w:sectPr>
      </w:pPr>
    </w:p>
    <w:p>
      <w:pPr>
        <w:pStyle w:val="BodyText"/>
        <w:spacing w:line="480" w:lineRule="auto" w:before="79"/>
        <w:ind w:left="660" w:right="576"/>
        <w:jc w:val="both"/>
      </w:pPr>
      <w:r>
        <w:rPr/>
        <w:t>tertiary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South-South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Leadership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host</w:t>
      </w:r>
      <w:r>
        <w:rPr>
          <w:spacing w:val="1"/>
        </w:rPr>
        <w:t> </w:t>
      </w:r>
      <w:r>
        <w:rPr/>
        <w:t>communities</w:t>
      </w:r>
      <w:r>
        <w:rPr>
          <w:spacing w:val="1"/>
        </w:rPr>
        <w:t> </w:t>
      </w:r>
      <w:r>
        <w:rPr/>
        <w:t>comprise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rulers,</w:t>
      </w:r>
      <w:r>
        <w:rPr>
          <w:spacing w:val="1"/>
        </w:rPr>
        <w:t> </w:t>
      </w:r>
      <w:r>
        <w:rPr/>
        <w:t>first-class</w:t>
      </w:r>
      <w:r>
        <w:rPr>
          <w:spacing w:val="1"/>
        </w:rPr>
        <w:t> </w:t>
      </w:r>
      <w:r>
        <w:rPr/>
        <w:t>chiefs,</w:t>
      </w:r>
      <w:r>
        <w:rPr>
          <w:spacing w:val="1"/>
        </w:rPr>
        <w:t> </w:t>
      </w:r>
      <w:r>
        <w:rPr/>
        <w:t>chiefs,</w:t>
      </w:r>
      <w:r>
        <w:rPr>
          <w:spacing w:val="70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heads, president-generals of communities, secretaries to traditional councils and other</w:t>
      </w:r>
      <w:r>
        <w:rPr>
          <w:spacing w:val="1"/>
        </w:rPr>
        <w:t> </w:t>
      </w:r>
      <w:r>
        <w:rPr/>
        <w:t>prominent community members.</w:t>
      </w:r>
    </w:p>
    <w:p>
      <w:pPr>
        <w:pStyle w:val="BodyText"/>
        <w:spacing w:line="480" w:lineRule="auto"/>
        <w:ind w:left="660" w:right="575" w:firstLine="719"/>
        <w:jc w:val="both"/>
      </w:pPr>
      <w:r>
        <w:rPr/>
        <w:t>South-South Nigeria is one of the six geo-political zones in Nigeria. It is also</w:t>
      </w:r>
      <w:r>
        <w:rPr>
          <w:spacing w:val="1"/>
        </w:rPr>
        <w:t> </w:t>
      </w:r>
      <w:r>
        <w:rPr/>
        <w:t>popularly referred to as Niger Delta region of Nigeria. It is made up of six states</w:t>
      </w:r>
      <w:r>
        <w:rPr>
          <w:spacing w:val="1"/>
        </w:rPr>
        <w:t> </w:t>
      </w:r>
      <w:r>
        <w:rPr/>
        <w:t>namely; Akwa Ibom, Bayelsa, Cross Rivers, Delta, Edo and Rivers.</w:t>
      </w:r>
      <w:r>
        <w:rPr>
          <w:spacing w:val="1"/>
        </w:rPr>
        <w:t> </w:t>
      </w:r>
      <w:r>
        <w:rPr/>
        <w:t>It hosts a number</w:t>
      </w:r>
      <w:r>
        <w:rPr>
          <w:spacing w:val="-67"/>
        </w:rPr>
        <w:t> </w:t>
      </w:r>
      <w:r>
        <w:rPr/>
        <w:t>of oil and gas companies and other corporate bodies including tertiary educational</w:t>
      </w:r>
      <w:r>
        <w:rPr>
          <w:spacing w:val="1"/>
        </w:rPr>
        <w:t> </w:t>
      </w:r>
      <w:r>
        <w:rPr/>
        <w:t>institutions.</w:t>
      </w:r>
      <w:r>
        <w:rPr>
          <w:spacing w:val="1"/>
        </w:rPr>
        <w:t> </w:t>
      </w:r>
      <w:r>
        <w:rPr/>
        <w:t>The occupation of the people of South-South Nigeria is predominantly</w:t>
      </w:r>
      <w:r>
        <w:rPr>
          <w:spacing w:val="1"/>
        </w:rPr>
        <w:t> </w:t>
      </w:r>
      <w:r>
        <w:rPr/>
        <w:t>farming and fishing owing to its vast arable land and water ways.</w:t>
      </w:r>
      <w:r>
        <w:rPr>
          <w:spacing w:val="1"/>
        </w:rPr>
        <w:t> </w:t>
      </w:r>
      <w:r>
        <w:rPr/>
        <w:t>Over the years,</w:t>
      </w:r>
      <w:r>
        <w:rPr>
          <w:spacing w:val="1"/>
        </w:rPr>
        <w:t> </w:t>
      </w:r>
      <w:r>
        <w:rPr/>
        <w:t>South-South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suffered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much</w:t>
      </w:r>
      <w:r>
        <w:rPr>
          <w:spacing w:val="1"/>
        </w:rPr>
        <w:t> </w:t>
      </w:r>
      <w:r>
        <w:rPr/>
        <w:t>deprivation,</w:t>
      </w:r>
      <w:r>
        <w:rPr>
          <w:spacing w:val="1"/>
        </w:rPr>
        <w:t> </w:t>
      </w:r>
      <w:r>
        <w:rPr/>
        <w:t>neglect,</w:t>
      </w:r>
      <w:r>
        <w:rPr>
          <w:spacing w:val="1"/>
        </w:rPr>
        <w:t> </w:t>
      </w:r>
      <w:r>
        <w:rPr/>
        <w:t>poverty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degradation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gas</w:t>
      </w:r>
      <w:r>
        <w:rPr>
          <w:spacing w:val="1"/>
        </w:rPr>
        <w:t> </w:t>
      </w:r>
      <w:r>
        <w:rPr/>
        <w:t>exploitation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70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activities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actors</w:t>
      </w:r>
      <w:r>
        <w:rPr>
          <w:spacing w:val="-1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region</w:t>
      </w:r>
      <w:r>
        <w:rPr>
          <w:spacing w:val="1"/>
        </w:rPr>
        <w:t> </w:t>
      </w:r>
      <w:r>
        <w:rPr/>
        <w:t>which</w:t>
      </w:r>
      <w:r>
        <w:rPr>
          <w:spacing w:val="-2"/>
        </w:rPr>
        <w:t> </w:t>
      </w:r>
      <w:r>
        <w:rPr/>
        <w:t>demands</w:t>
      </w:r>
      <w:r>
        <w:rPr>
          <w:spacing w:val="-5"/>
        </w:rPr>
        <w:t> </w:t>
      </w:r>
      <w:r>
        <w:rPr/>
        <w:t>social</w:t>
      </w:r>
      <w:r>
        <w:rPr>
          <w:spacing w:val="-1"/>
        </w:rPr>
        <w:t> </w:t>
      </w:r>
      <w:r>
        <w:rPr/>
        <w:t>responsibilities</w:t>
      </w:r>
      <w:r>
        <w:rPr>
          <w:spacing w:val="-1"/>
        </w:rPr>
        <w:t> </w:t>
      </w:r>
      <w:r>
        <w:rPr/>
        <w:t>from</w:t>
      </w:r>
      <w:r>
        <w:rPr>
          <w:spacing w:val="-7"/>
        </w:rPr>
        <w:t> </w:t>
      </w:r>
      <w:r>
        <w:rPr/>
        <w:t>them.</w:t>
      </w:r>
    </w:p>
    <w:p>
      <w:pPr>
        <w:pStyle w:val="BodyText"/>
        <w:spacing w:line="480" w:lineRule="auto" w:before="1"/>
        <w:ind w:left="660" w:right="572" w:firstLine="719"/>
        <w:jc w:val="both"/>
      </w:pPr>
      <w:r>
        <w:rPr/>
        <w:t>Tertiary educational institutions in Nigeria as creation of enabling laws have</w:t>
      </w:r>
      <w:r>
        <w:rPr>
          <w:spacing w:val="1"/>
        </w:rPr>
        <w:t> </w:t>
      </w:r>
      <w:r>
        <w:rPr/>
        <w:t>both their primary and secondary (subsidiary) objectives clearly spelt out in the legal</w:t>
      </w:r>
      <w:r>
        <w:rPr>
          <w:spacing w:val="1"/>
        </w:rPr>
        <w:t> </w:t>
      </w:r>
      <w:r>
        <w:rPr/>
        <w:t>instruments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created</w:t>
      </w:r>
      <w:r>
        <w:rPr>
          <w:spacing w:val="1"/>
        </w:rPr>
        <w:t> </w:t>
      </w:r>
      <w:r>
        <w:rPr/>
        <w:t>them.</w:t>
      </w:r>
      <w:r>
        <w:rPr>
          <w:spacing w:val="1"/>
        </w:rPr>
        <w:t> </w:t>
      </w:r>
      <w:r>
        <w:rPr/>
        <w:t>Besides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objectives,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(subsidiary) objectives are expected to have some positive social impacts on their</w:t>
      </w:r>
      <w:r>
        <w:rPr>
          <w:spacing w:val="1"/>
        </w:rPr>
        <w:t> </w:t>
      </w:r>
      <w:r>
        <w:rPr/>
        <w:t>immediate</w:t>
      </w:r>
      <w:r>
        <w:rPr>
          <w:spacing w:val="-1"/>
        </w:rPr>
        <w:t> </w:t>
      </w:r>
      <w:r>
        <w:rPr/>
        <w:t>host</w:t>
      </w:r>
      <w:r>
        <w:rPr>
          <w:spacing w:val="1"/>
        </w:rPr>
        <w:t> </w:t>
      </w:r>
      <w:r>
        <w:rPr/>
        <w:t>communities.</w:t>
      </w:r>
    </w:p>
    <w:p>
      <w:pPr>
        <w:pStyle w:val="BodyText"/>
        <w:spacing w:line="480" w:lineRule="auto"/>
        <w:ind w:left="660" w:right="574" w:firstLine="719"/>
        <w:jc w:val="both"/>
      </w:pPr>
      <w:r>
        <w:rPr/>
        <w:t>Tertiary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South-South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ordinarily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responsibilities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host</w:t>
      </w:r>
      <w:r>
        <w:rPr>
          <w:spacing w:val="1"/>
        </w:rPr>
        <w:t> </w:t>
      </w:r>
      <w:r>
        <w:rPr/>
        <w:t>communities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sustaining</w:t>
      </w:r>
      <w:r>
        <w:rPr>
          <w:spacing w:val="70"/>
        </w:rPr>
        <w:t> </w:t>
      </w:r>
      <w:r>
        <w:rPr/>
        <w:t>their</w:t>
      </w:r>
      <w:r>
        <w:rPr>
          <w:spacing w:val="1"/>
        </w:rPr>
        <w:t> </w:t>
      </w:r>
      <w:r>
        <w:rPr/>
        <w:t>operations and in mitigation of their negative operational impacts. Nejati, Shafaei,</w:t>
      </w:r>
      <w:r>
        <w:rPr>
          <w:spacing w:val="1"/>
        </w:rPr>
        <w:t> </w:t>
      </w:r>
      <w:r>
        <w:rPr/>
        <w:t>Salamzadeh</w:t>
      </w:r>
      <w:r>
        <w:rPr>
          <w:spacing w:val="42"/>
        </w:rPr>
        <w:t> </w:t>
      </w:r>
      <w:r>
        <w:rPr/>
        <w:t>and</w:t>
      </w:r>
      <w:r>
        <w:rPr>
          <w:spacing w:val="42"/>
        </w:rPr>
        <w:t> </w:t>
      </w:r>
      <w:r>
        <w:rPr/>
        <w:t>Daraei</w:t>
      </w:r>
      <w:r>
        <w:rPr>
          <w:spacing w:val="43"/>
        </w:rPr>
        <w:t> </w:t>
      </w:r>
      <w:r>
        <w:rPr/>
        <w:t>(2011)</w:t>
      </w:r>
      <w:r>
        <w:rPr>
          <w:spacing w:val="44"/>
        </w:rPr>
        <w:t> </w:t>
      </w:r>
      <w:r>
        <w:rPr/>
        <w:t>collaborated</w:t>
      </w:r>
      <w:r>
        <w:rPr>
          <w:spacing w:val="42"/>
        </w:rPr>
        <w:t> </w:t>
      </w:r>
      <w:r>
        <w:rPr/>
        <w:t>this</w:t>
      </w:r>
      <w:r>
        <w:rPr>
          <w:spacing w:val="45"/>
        </w:rPr>
        <w:t> </w:t>
      </w:r>
      <w:r>
        <w:rPr/>
        <w:t>position</w:t>
      </w:r>
      <w:r>
        <w:rPr>
          <w:spacing w:val="45"/>
        </w:rPr>
        <w:t> </w:t>
      </w:r>
      <w:r>
        <w:rPr/>
        <w:t>when</w:t>
      </w:r>
      <w:r>
        <w:rPr>
          <w:spacing w:val="41"/>
        </w:rPr>
        <w:t> </w:t>
      </w:r>
      <w:r>
        <w:rPr/>
        <w:t>they</w:t>
      </w:r>
      <w:r>
        <w:rPr>
          <w:spacing w:val="41"/>
        </w:rPr>
        <w:t> </w:t>
      </w:r>
      <w:r>
        <w:rPr/>
        <w:t>submitted</w:t>
      </w:r>
      <w:r>
        <w:rPr>
          <w:spacing w:val="42"/>
        </w:rPr>
        <w:t> </w:t>
      </w:r>
      <w:r>
        <w:rPr/>
        <w:t>that</w:t>
      </w:r>
    </w:p>
    <w:p>
      <w:pPr>
        <w:spacing w:after="0" w:line="480" w:lineRule="auto"/>
        <w:jc w:val="both"/>
        <w:sectPr>
          <w:pgSz w:w="12240" w:h="15840"/>
          <w:pgMar w:header="473" w:footer="0" w:top="880" w:bottom="280" w:left="780" w:right="500"/>
        </w:sectPr>
      </w:pPr>
    </w:p>
    <w:p>
      <w:pPr>
        <w:pStyle w:val="BodyText"/>
        <w:spacing w:line="480" w:lineRule="auto" w:before="79"/>
        <w:ind w:left="660" w:right="575"/>
        <w:jc w:val="both"/>
      </w:pPr>
      <w:r>
        <w:rPr/>
        <w:t>universities as centres of knowledge generation and sharing,</w:t>
      </w:r>
      <w:r>
        <w:rPr>
          <w:spacing w:val="70"/>
        </w:rPr>
        <w:t> </w:t>
      </w:r>
      <w:r>
        <w:rPr/>
        <w:t>plays very important</w:t>
      </w:r>
      <w:r>
        <w:rPr>
          <w:spacing w:val="1"/>
        </w:rPr>
        <w:t> </w:t>
      </w:r>
      <w:r>
        <w:rPr/>
        <w:t>roles in solving world’s problems by ensuring sustainable tomorrow. What Nejati et al</w:t>
      </w:r>
      <w:r>
        <w:rPr>
          <w:spacing w:val="-67"/>
        </w:rPr>
        <w:t> </w:t>
      </w:r>
      <w:r>
        <w:rPr/>
        <w:t>could not really ascertain is the extent to which the world leading universities/colleges</w:t>
      </w:r>
      <w:r>
        <w:rPr>
          <w:spacing w:val="-67"/>
        </w:rPr>
        <w:t> </w:t>
      </w:r>
      <w:r>
        <w:rPr/>
        <w:t>were</w:t>
      </w:r>
      <w:r>
        <w:rPr>
          <w:spacing w:val="-3"/>
        </w:rPr>
        <w:t> </w:t>
      </w:r>
      <w:r>
        <w:rPr/>
        <w:t>involved</w:t>
      </w:r>
      <w:r>
        <w:rPr>
          <w:spacing w:val="-1"/>
        </w:rPr>
        <w:t> </w:t>
      </w:r>
      <w:r>
        <w:rPr/>
        <w:t>in the</w:t>
      </w:r>
      <w:r>
        <w:rPr>
          <w:spacing w:val="-5"/>
        </w:rPr>
        <w:t> </w:t>
      </w:r>
      <w:r>
        <w:rPr/>
        <w:t>provision</w:t>
      </w:r>
      <w:r>
        <w:rPr>
          <w:spacing w:val="-5"/>
        </w:rPr>
        <w:t> </w:t>
      </w:r>
      <w:r>
        <w:rPr/>
        <w:t>of corporate</w:t>
      </w:r>
      <w:r>
        <w:rPr>
          <w:spacing w:val="-2"/>
        </w:rPr>
        <w:t> </w:t>
      </w:r>
      <w:r>
        <w:rPr/>
        <w:t>social</w:t>
      </w:r>
      <w:r>
        <w:rPr>
          <w:spacing w:val="-1"/>
        </w:rPr>
        <w:t> </w:t>
      </w:r>
      <w:r>
        <w:rPr/>
        <w:t>responsibilities</w:t>
      </w:r>
      <w:r>
        <w:rPr>
          <w:spacing w:val="1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5"/>
        </w:rPr>
        <w:t> </w:t>
      </w:r>
      <w:r>
        <w:rPr/>
        <w:t>society.</w:t>
      </w:r>
    </w:p>
    <w:p>
      <w:pPr>
        <w:pStyle w:val="BodyText"/>
        <w:spacing w:line="480" w:lineRule="auto"/>
        <w:ind w:left="660" w:right="575" w:firstLine="719"/>
        <w:jc w:val="both"/>
      </w:pPr>
      <w:r>
        <w:rPr/>
        <w:t>Corporate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opinions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Nichels,</w:t>
      </w:r>
      <w:r>
        <w:rPr>
          <w:spacing w:val="1"/>
        </w:rPr>
        <w:t> </w:t>
      </w:r>
      <w:r>
        <w:rPr/>
        <w:t>McHugh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McHugh</w:t>
      </w:r>
      <w:r>
        <w:rPr>
          <w:spacing w:val="27"/>
        </w:rPr>
        <w:t> </w:t>
      </w:r>
      <w:r>
        <w:rPr/>
        <w:t>in</w:t>
      </w:r>
      <w:r>
        <w:rPr>
          <w:spacing w:val="29"/>
        </w:rPr>
        <w:t> </w:t>
      </w:r>
      <w:r>
        <w:rPr/>
        <w:t>Aguinis</w:t>
      </w:r>
      <w:r>
        <w:rPr>
          <w:spacing w:val="27"/>
        </w:rPr>
        <w:t> </w:t>
      </w:r>
      <w:r>
        <w:rPr/>
        <w:t>and</w:t>
      </w:r>
      <w:r>
        <w:rPr>
          <w:spacing w:val="30"/>
        </w:rPr>
        <w:t> </w:t>
      </w:r>
      <w:r>
        <w:rPr/>
        <w:t>Glava</w:t>
      </w:r>
      <w:r>
        <w:rPr>
          <w:spacing w:val="26"/>
        </w:rPr>
        <w:t> </w:t>
      </w:r>
      <w:r>
        <w:rPr/>
        <w:t>(2012)</w:t>
      </w:r>
      <w:r>
        <w:rPr>
          <w:spacing w:val="29"/>
        </w:rPr>
        <w:t> </w:t>
      </w:r>
      <w:r>
        <w:rPr/>
        <w:t>is</w:t>
      </w:r>
      <w:r>
        <w:rPr>
          <w:spacing w:val="27"/>
        </w:rPr>
        <w:t> </w:t>
      </w:r>
      <w:r>
        <w:rPr/>
        <w:t>the</w:t>
      </w:r>
      <w:r>
        <w:rPr>
          <w:spacing w:val="27"/>
        </w:rPr>
        <w:t> </w:t>
      </w:r>
      <w:r>
        <w:rPr/>
        <w:t>concern</w:t>
      </w:r>
      <w:r>
        <w:rPr>
          <w:spacing w:val="29"/>
        </w:rPr>
        <w:t> </w:t>
      </w:r>
      <w:r>
        <w:rPr/>
        <w:t>corporate</w:t>
      </w:r>
      <w:r>
        <w:rPr>
          <w:spacing w:val="29"/>
        </w:rPr>
        <w:t> </w:t>
      </w:r>
      <w:r>
        <w:rPr/>
        <w:t>institutions</w:t>
      </w:r>
      <w:r>
        <w:rPr>
          <w:spacing w:val="27"/>
        </w:rPr>
        <w:t> </w:t>
      </w:r>
      <w:r>
        <w:rPr/>
        <w:t>have</w:t>
      </w:r>
      <w:r>
        <w:rPr>
          <w:spacing w:val="30"/>
        </w:rPr>
        <w:t> </w:t>
      </w:r>
      <w:r>
        <w:rPr/>
        <w:t>for</w:t>
      </w:r>
      <w:r>
        <w:rPr>
          <w:spacing w:val="-68"/>
        </w:rPr>
        <w:t> </w:t>
      </w:r>
      <w:r>
        <w:rPr/>
        <w:t>the</w:t>
      </w:r>
      <w:r>
        <w:rPr>
          <w:spacing w:val="1"/>
        </w:rPr>
        <w:t> </w:t>
      </w:r>
      <w:r>
        <w:rPr/>
        <w:t>welfare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society which</w:t>
      </w:r>
      <w:r>
        <w:rPr>
          <w:spacing w:val="1"/>
        </w:rPr>
        <w:t> </w:t>
      </w:r>
      <w:r>
        <w:rPr/>
        <w:t>sustains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operations.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70"/>
        </w:rPr>
        <w:t> </w:t>
      </w:r>
      <w:r>
        <w:rPr/>
        <w:t>widely known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organizations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contribute</w:t>
      </w:r>
      <w:r>
        <w:rPr>
          <w:spacing w:val="1"/>
        </w:rPr>
        <w:t> </w:t>
      </w:r>
      <w:r>
        <w:rPr/>
        <w:t>back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society</w:t>
      </w:r>
      <w:r>
        <w:rPr>
          <w:spacing w:val="71"/>
        </w:rPr>
        <w:t> </w:t>
      </w:r>
      <w:r>
        <w:rPr/>
        <w:t>voluntarily</w:t>
      </w:r>
      <w:r>
        <w:rPr>
          <w:spacing w:val="-67"/>
        </w:rPr>
        <w:t> </w:t>
      </w:r>
      <w:r>
        <w:rPr/>
        <w:t>(Gotschalk, 2011; Nor &amp;Asutay, 2011).</w:t>
      </w:r>
      <w:r>
        <w:rPr>
          <w:spacing w:val="1"/>
        </w:rPr>
        <w:t> </w:t>
      </w:r>
      <w:r>
        <w:rPr/>
        <w:t>Khatun and Alautiya (2012) aptly captured it,</w:t>
      </w:r>
      <w:r>
        <w:rPr>
          <w:spacing w:val="-67"/>
        </w:rPr>
        <w:t> </w:t>
      </w:r>
      <w:r>
        <w:rPr/>
        <w:t>when the duo asserted that corporate social responsibilities conceptually means the</w:t>
      </w:r>
      <w:r>
        <w:rPr>
          <w:spacing w:val="1"/>
        </w:rPr>
        <w:t> </w:t>
      </w:r>
      <w:r>
        <w:rPr/>
        <w:t>ability and preparedness of management to relate its plans and policies to social</w:t>
      </w:r>
      <w:r>
        <w:rPr>
          <w:spacing w:val="1"/>
        </w:rPr>
        <w:t> </w:t>
      </w:r>
      <w:r>
        <w:rPr/>
        <w:t>environment</w:t>
      </w:r>
      <w:r>
        <w:rPr>
          <w:spacing w:val="-1"/>
        </w:rPr>
        <w:t> </w:t>
      </w:r>
      <w:r>
        <w:rPr/>
        <w:t>in mutually</w:t>
      </w:r>
      <w:r>
        <w:rPr>
          <w:spacing w:val="-6"/>
        </w:rPr>
        <w:t> </w:t>
      </w:r>
      <w:r>
        <w:rPr/>
        <w:t>beneficial ways</w:t>
      </w:r>
      <w:r>
        <w:rPr>
          <w:spacing w:val="-1"/>
        </w:rPr>
        <w:t> </w:t>
      </w:r>
      <w:r>
        <w:rPr/>
        <w:t>to the</w:t>
      </w:r>
      <w:r>
        <w:rPr>
          <w:spacing w:val="-2"/>
        </w:rPr>
        <w:t> </w:t>
      </w:r>
      <w:r>
        <w:rPr/>
        <w:t>organization and the</w:t>
      </w:r>
      <w:r>
        <w:rPr>
          <w:spacing w:val="-2"/>
        </w:rPr>
        <w:t> </w:t>
      </w:r>
      <w:r>
        <w:rPr/>
        <w:t>society.</w:t>
      </w:r>
    </w:p>
    <w:p>
      <w:pPr>
        <w:pStyle w:val="BodyText"/>
        <w:spacing w:line="480" w:lineRule="auto" w:before="2"/>
        <w:ind w:left="660" w:right="574" w:firstLine="719"/>
        <w:jc w:val="both"/>
      </w:pPr>
      <w:r>
        <w:rPr/>
        <w:t>No</w:t>
      </w:r>
      <w:r>
        <w:rPr>
          <w:spacing w:val="41"/>
        </w:rPr>
        <w:t> </w:t>
      </w:r>
      <w:r>
        <w:rPr/>
        <w:t>doubts</w:t>
      </w:r>
      <w:r>
        <w:rPr>
          <w:spacing w:val="39"/>
        </w:rPr>
        <w:t> </w:t>
      </w:r>
      <w:r>
        <w:rPr/>
        <w:t>tertiary</w:t>
      </w:r>
      <w:r>
        <w:rPr>
          <w:spacing w:val="40"/>
        </w:rPr>
        <w:t> </w:t>
      </w:r>
      <w:r>
        <w:rPr/>
        <w:t>educational</w:t>
      </w:r>
      <w:r>
        <w:rPr>
          <w:spacing w:val="39"/>
        </w:rPr>
        <w:t> </w:t>
      </w:r>
      <w:r>
        <w:rPr/>
        <w:t>institutions</w:t>
      </w:r>
      <w:r>
        <w:rPr>
          <w:spacing w:val="41"/>
        </w:rPr>
        <w:t> </w:t>
      </w:r>
      <w:r>
        <w:rPr/>
        <w:t>in</w:t>
      </w:r>
      <w:r>
        <w:rPr>
          <w:spacing w:val="41"/>
        </w:rPr>
        <w:t> </w:t>
      </w:r>
      <w:r>
        <w:rPr/>
        <w:t>South-South</w:t>
      </w:r>
      <w:r>
        <w:rPr>
          <w:spacing w:val="41"/>
        </w:rPr>
        <w:t> </w:t>
      </w:r>
      <w:r>
        <w:rPr/>
        <w:t>Nigeria</w:t>
      </w:r>
      <w:r>
        <w:rPr>
          <w:spacing w:val="42"/>
        </w:rPr>
        <w:t> </w:t>
      </w:r>
      <w:r>
        <w:rPr/>
        <w:t>must</w:t>
      </w:r>
      <w:r>
        <w:rPr>
          <w:spacing w:val="43"/>
        </w:rPr>
        <w:t> </w:t>
      </w:r>
      <w:r>
        <w:rPr/>
        <w:t>have</w:t>
      </w:r>
      <w:r>
        <w:rPr>
          <w:spacing w:val="-68"/>
        </w:rPr>
        <w:t> </w:t>
      </w:r>
      <w:r>
        <w:rPr/>
        <w:t>had some operational impacts on their host communities which demands provision of</w:t>
      </w:r>
      <w:r>
        <w:rPr>
          <w:spacing w:val="1"/>
        </w:rPr>
        <w:t> </w:t>
      </w:r>
      <w:r>
        <w:rPr/>
        <w:t>social responsibilities as a way of ameliorating their negative operational impacts.</w:t>
      </w:r>
      <w:r>
        <w:rPr>
          <w:spacing w:val="1"/>
        </w:rPr>
        <w:t> </w:t>
      </w:r>
      <w:r>
        <w:rPr/>
        <w:t>Though most host communities appear to be comfortable with the positive operational</w:t>
      </w:r>
      <w:r>
        <w:rPr>
          <w:spacing w:val="-67"/>
        </w:rPr>
        <w:t> </w:t>
      </w:r>
      <w:r>
        <w:rPr/>
        <w:t>impacts of tertiary educational institutions in South-South Nigeria, they are however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uncomfortable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negative</w:t>
      </w:r>
      <w:r>
        <w:rPr>
          <w:spacing w:val="1"/>
        </w:rPr>
        <w:t> </w:t>
      </w:r>
      <w:r>
        <w:rPr/>
        <w:t>impacts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respect</w:t>
      </w:r>
      <w:r>
        <w:rPr>
          <w:spacing w:val="1"/>
        </w:rPr>
        <w:t> </w:t>
      </w:r>
      <w:r>
        <w:rPr/>
        <w:t>to;</w:t>
      </w:r>
      <w:r>
        <w:rPr>
          <w:spacing w:val="1"/>
        </w:rPr>
        <w:t> </w:t>
      </w:r>
      <w:r>
        <w:rPr/>
        <w:t>compulsory</w:t>
      </w:r>
      <w:r>
        <w:rPr>
          <w:spacing w:val="1"/>
        </w:rPr>
        <w:t> </w:t>
      </w:r>
      <w:r>
        <w:rPr/>
        <w:t>acquisition of their ancestral lands without adequate compensation; increase in crime</w:t>
      </w:r>
      <w:r>
        <w:rPr>
          <w:spacing w:val="1"/>
        </w:rPr>
        <w:t> </w:t>
      </w:r>
      <w:r>
        <w:rPr/>
        <w:t>rates and cultism; high cost of living due to higher demand pull, gradual, but sustained</w:t>
      </w:r>
      <w:r>
        <w:rPr>
          <w:spacing w:val="-67"/>
        </w:rPr>
        <w:t> </w:t>
      </w:r>
      <w:r>
        <w:rPr/>
        <w:t>erosion of community values and culture and continuous threat to community security</w:t>
      </w:r>
      <w:r>
        <w:rPr>
          <w:spacing w:val="1"/>
        </w:rPr>
        <w:t> </w:t>
      </w:r>
      <w:r>
        <w:rPr/>
        <w:t>amongst</w:t>
      </w:r>
      <w:r>
        <w:rPr>
          <w:spacing w:val="6"/>
        </w:rPr>
        <w:t> </w:t>
      </w:r>
      <w:r>
        <w:rPr/>
        <w:t>others.</w:t>
      </w:r>
      <w:r>
        <w:rPr>
          <w:spacing w:val="7"/>
        </w:rPr>
        <w:t> </w:t>
      </w:r>
      <w:r>
        <w:rPr/>
        <w:t>The</w:t>
      </w:r>
      <w:r>
        <w:rPr>
          <w:spacing w:val="3"/>
        </w:rPr>
        <w:t> </w:t>
      </w:r>
      <w:r>
        <w:rPr/>
        <w:t>ability</w:t>
      </w:r>
      <w:r>
        <w:rPr>
          <w:spacing w:val="3"/>
        </w:rPr>
        <w:t> </w:t>
      </w:r>
      <w:r>
        <w:rPr/>
        <w:t>of</w:t>
      </w:r>
      <w:r>
        <w:rPr>
          <w:spacing w:val="8"/>
        </w:rPr>
        <w:t> </w:t>
      </w:r>
      <w:r>
        <w:rPr/>
        <w:t>most</w:t>
      </w:r>
      <w:r>
        <w:rPr>
          <w:spacing w:val="4"/>
        </w:rPr>
        <w:t> </w:t>
      </w:r>
      <w:r>
        <w:rPr/>
        <w:t>tertiary</w:t>
      </w:r>
      <w:r>
        <w:rPr>
          <w:spacing w:val="4"/>
        </w:rPr>
        <w:t> </w:t>
      </w:r>
      <w:r>
        <w:rPr/>
        <w:t>educational</w:t>
      </w:r>
      <w:r>
        <w:rPr>
          <w:spacing w:val="7"/>
        </w:rPr>
        <w:t> </w:t>
      </w:r>
      <w:r>
        <w:rPr/>
        <w:t>institutions</w:t>
      </w:r>
      <w:r>
        <w:rPr>
          <w:spacing w:val="6"/>
        </w:rPr>
        <w:t> </w:t>
      </w:r>
      <w:r>
        <w:rPr/>
        <w:t>to</w:t>
      </w:r>
      <w:r>
        <w:rPr>
          <w:spacing w:val="6"/>
        </w:rPr>
        <w:t> </w:t>
      </w:r>
      <w:r>
        <w:rPr/>
        <w:t>deliver</w:t>
      </w:r>
      <w:r>
        <w:rPr>
          <w:spacing w:val="6"/>
        </w:rPr>
        <w:t> </w:t>
      </w:r>
      <w:r>
        <w:rPr/>
        <w:t>on</w:t>
      </w:r>
      <w:r>
        <w:rPr>
          <w:spacing w:val="6"/>
        </w:rPr>
        <w:t> </w:t>
      </w:r>
      <w:r>
        <w:rPr/>
        <w:t>their</w:t>
      </w:r>
    </w:p>
    <w:p>
      <w:pPr>
        <w:spacing w:after="0" w:line="480" w:lineRule="auto"/>
        <w:jc w:val="both"/>
        <w:sectPr>
          <w:pgSz w:w="12240" w:h="15840"/>
          <w:pgMar w:header="473" w:footer="0" w:top="880" w:bottom="280" w:left="780" w:right="500"/>
        </w:sectPr>
      </w:pPr>
    </w:p>
    <w:p>
      <w:pPr>
        <w:pStyle w:val="BodyText"/>
        <w:spacing w:line="480" w:lineRule="auto" w:before="79"/>
        <w:ind w:left="660" w:right="578"/>
        <w:jc w:val="both"/>
      </w:pPr>
      <w:r>
        <w:rPr/>
        <w:t>subsidiary objectives in some of these identifiable areas in part, to a very high extent</w:t>
      </w:r>
      <w:r>
        <w:rPr>
          <w:spacing w:val="1"/>
        </w:rPr>
        <w:t> </w:t>
      </w:r>
      <w:r>
        <w:rPr/>
        <w:t>defines their</w:t>
      </w:r>
      <w:r>
        <w:rPr>
          <w:spacing w:val="-3"/>
        </w:rPr>
        <w:t> </w:t>
      </w:r>
      <w:r>
        <w:rPr/>
        <w:t>social</w:t>
      </w:r>
      <w:r>
        <w:rPr>
          <w:spacing w:val="1"/>
        </w:rPr>
        <w:t> </w:t>
      </w:r>
      <w:r>
        <w:rPr/>
        <w:t>responsibility.</w:t>
      </w:r>
    </w:p>
    <w:p>
      <w:pPr>
        <w:pStyle w:val="BodyText"/>
        <w:spacing w:line="480" w:lineRule="auto"/>
        <w:ind w:left="660" w:right="577" w:firstLine="719"/>
        <w:jc w:val="both"/>
      </w:pPr>
      <w:r>
        <w:rPr/>
        <w:t>The trend however, is that host community members are increasingly getting</w:t>
      </w:r>
      <w:r>
        <w:rPr>
          <w:spacing w:val="1"/>
        </w:rPr>
        <w:t> </w:t>
      </w:r>
      <w:r>
        <w:rPr/>
        <w:t>aware of their rights and demands that tertiary educational institutions meet their</w:t>
      </w:r>
      <w:r>
        <w:rPr>
          <w:spacing w:val="1"/>
        </w:rPr>
        <w:t> </w:t>
      </w:r>
      <w:r>
        <w:rPr/>
        <w:t>expectations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responsibilities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them.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feel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tertiary</w:t>
      </w:r>
      <w:r>
        <w:rPr>
          <w:spacing w:val="1"/>
        </w:rPr>
        <w:t> </w:t>
      </w:r>
      <w:r>
        <w:rPr/>
        <w:t>educational institutions are not doing enough to mitigate their negative operational</w:t>
      </w:r>
      <w:r>
        <w:rPr>
          <w:spacing w:val="1"/>
        </w:rPr>
        <w:t> </w:t>
      </w:r>
      <w:r>
        <w:rPr/>
        <w:t>impacts. Host community members are getting agitated over what they called poor</w:t>
      </w:r>
      <w:r>
        <w:rPr>
          <w:spacing w:val="1"/>
        </w:rPr>
        <w:t> </w:t>
      </w:r>
      <w:r>
        <w:rPr/>
        <w:t>CSR</w:t>
      </w:r>
      <w:r>
        <w:rPr>
          <w:spacing w:val="-2"/>
        </w:rPr>
        <w:t> </w:t>
      </w:r>
      <w:r>
        <w:rPr/>
        <w:t>by</w:t>
      </w:r>
      <w:r>
        <w:rPr>
          <w:spacing w:val="-4"/>
        </w:rPr>
        <w:t> </w:t>
      </w:r>
      <w:r>
        <w:rPr/>
        <w:t>tertiary</w:t>
      </w:r>
      <w:r>
        <w:rPr>
          <w:spacing w:val="-4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institutions.</w:t>
      </w:r>
    </w:p>
    <w:p>
      <w:pPr>
        <w:pStyle w:val="BodyText"/>
        <w:spacing w:line="480" w:lineRule="auto"/>
        <w:ind w:left="660" w:right="574" w:firstLine="859"/>
        <w:jc w:val="both"/>
      </w:pPr>
      <w:r>
        <w:rPr/>
        <w:t>Agitations in host communities has become so strong to the extent that it has</w:t>
      </w:r>
      <w:r>
        <w:rPr>
          <w:spacing w:val="1"/>
        </w:rPr>
        <w:t> </w:t>
      </w:r>
      <w:r>
        <w:rPr/>
        <w:t>led to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level of restiveness</w:t>
      </w:r>
      <w:r>
        <w:rPr>
          <w:spacing w:val="1"/>
        </w:rPr>
        <w:t> </w:t>
      </w:r>
      <w:r>
        <w:rPr/>
        <w:t>and hostility towards</w:t>
      </w:r>
      <w:r>
        <w:rPr>
          <w:spacing w:val="70"/>
        </w:rPr>
        <w:t> </w:t>
      </w:r>
      <w:r>
        <w:rPr/>
        <w:t>management, staff and students</w:t>
      </w:r>
      <w:r>
        <w:rPr>
          <w:spacing w:val="-67"/>
        </w:rPr>
        <w:t> </w:t>
      </w:r>
      <w:r>
        <w:rPr/>
        <w:t>of tertiary educational institutions in South-South Nigeria.</w:t>
      </w:r>
      <w:r>
        <w:rPr>
          <w:spacing w:val="1"/>
        </w:rPr>
        <w:t> </w:t>
      </w:r>
      <w:r>
        <w:rPr/>
        <w:t>Between 2013 and 2015 it</w:t>
      </w:r>
      <w:r>
        <w:rPr>
          <w:spacing w:val="1"/>
        </w:rPr>
        <w:t> </w:t>
      </w:r>
      <w:r>
        <w:rPr/>
        <w:t>was reported in the media that the binis in the University of Benin, Benin City, Edo</w:t>
      </w:r>
      <w:r>
        <w:rPr>
          <w:spacing w:val="1"/>
        </w:rPr>
        <w:t> </w:t>
      </w:r>
      <w:r>
        <w:rPr/>
        <w:t>State, insisted that they will not accept any Vice Chancellor that was not of bini</w:t>
      </w:r>
      <w:r>
        <w:rPr>
          <w:spacing w:val="1"/>
        </w:rPr>
        <w:t> </w:t>
      </w:r>
      <w:r>
        <w:rPr/>
        <w:t>extraction. This agitation created succession problems in the headship appointment in</w:t>
      </w:r>
      <w:r>
        <w:rPr>
          <w:spacing w:val="1"/>
        </w:rPr>
        <w:t> </w:t>
      </w:r>
      <w:r>
        <w:rPr/>
        <w:t>that university at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time.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scars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still there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at the</w:t>
      </w:r>
      <w:r>
        <w:rPr>
          <w:spacing w:val="70"/>
        </w:rPr>
        <w:t> </w:t>
      </w:r>
      <w:r>
        <w:rPr/>
        <w:t>time</w:t>
      </w:r>
      <w:r>
        <w:rPr>
          <w:spacing w:val="70"/>
        </w:rPr>
        <w:t> </w:t>
      </w:r>
      <w:r>
        <w:rPr/>
        <w:t>of</w:t>
      </w:r>
      <w:r>
        <w:rPr>
          <w:spacing w:val="70"/>
        </w:rPr>
        <w:t> </w:t>
      </w:r>
      <w:r>
        <w:rPr/>
        <w:t>this study.</w:t>
      </w:r>
      <w:r>
        <w:rPr>
          <w:spacing w:val="1"/>
        </w:rPr>
        <w:t> </w:t>
      </w:r>
      <w:r>
        <w:rPr/>
        <w:t>Within the same period, some indigenes of Ozoro community dragged the Delta State</w:t>
      </w:r>
      <w:r>
        <w:rPr>
          <w:spacing w:val="1"/>
        </w:rPr>
        <w:t> </w:t>
      </w:r>
      <w:r>
        <w:rPr/>
        <w:t>Polytechnic, Ozoro to court for compensation for the land where the institution is</w:t>
      </w:r>
      <w:r>
        <w:rPr>
          <w:spacing w:val="1"/>
        </w:rPr>
        <w:t> </w:t>
      </w:r>
      <w:r>
        <w:rPr/>
        <w:t>currently sited. In 2005, the indigenes of Abraka community openly protested over the</w:t>
      </w:r>
      <w:r>
        <w:rPr>
          <w:spacing w:val="-67"/>
        </w:rPr>
        <w:t> </w:t>
      </w:r>
      <w:r>
        <w:rPr/>
        <w:t>contracting</w:t>
      </w:r>
      <w:r>
        <w:rPr>
          <w:spacing w:val="36"/>
        </w:rPr>
        <w:t> </w:t>
      </w:r>
      <w:r>
        <w:rPr/>
        <w:t>out</w:t>
      </w:r>
      <w:r>
        <w:rPr>
          <w:spacing w:val="40"/>
        </w:rPr>
        <w:t> </w:t>
      </w:r>
      <w:r>
        <w:rPr/>
        <w:t>of</w:t>
      </w:r>
      <w:r>
        <w:rPr>
          <w:spacing w:val="39"/>
        </w:rPr>
        <w:t> </w:t>
      </w:r>
      <w:r>
        <w:rPr/>
        <w:t>the</w:t>
      </w:r>
      <w:r>
        <w:rPr>
          <w:spacing w:val="38"/>
        </w:rPr>
        <w:t> </w:t>
      </w:r>
      <w:r>
        <w:rPr/>
        <w:t>security</w:t>
      </w:r>
      <w:r>
        <w:rPr>
          <w:spacing w:val="35"/>
        </w:rPr>
        <w:t> </w:t>
      </w:r>
      <w:r>
        <w:rPr/>
        <w:t>services</w:t>
      </w:r>
      <w:r>
        <w:rPr>
          <w:spacing w:val="40"/>
        </w:rPr>
        <w:t> </w:t>
      </w:r>
      <w:r>
        <w:rPr/>
        <w:t>of</w:t>
      </w:r>
      <w:r>
        <w:rPr>
          <w:spacing w:val="38"/>
        </w:rPr>
        <w:t> </w:t>
      </w:r>
      <w:r>
        <w:rPr/>
        <w:t>Delta</w:t>
      </w:r>
      <w:r>
        <w:rPr>
          <w:spacing w:val="39"/>
        </w:rPr>
        <w:t> </w:t>
      </w:r>
      <w:r>
        <w:rPr/>
        <w:t>State</w:t>
      </w:r>
      <w:r>
        <w:rPr>
          <w:spacing w:val="39"/>
        </w:rPr>
        <w:t> </w:t>
      </w:r>
      <w:r>
        <w:rPr/>
        <w:t>University,</w:t>
      </w:r>
      <w:r>
        <w:rPr>
          <w:spacing w:val="38"/>
        </w:rPr>
        <w:t> </w:t>
      </w:r>
      <w:r>
        <w:rPr/>
        <w:t>Abraka,</w:t>
      </w:r>
      <w:r>
        <w:rPr>
          <w:spacing w:val="39"/>
        </w:rPr>
        <w:t> </w:t>
      </w:r>
      <w:r>
        <w:rPr/>
        <w:t>insisting</w:t>
      </w:r>
      <w:r>
        <w:rPr>
          <w:spacing w:val="-68"/>
        </w:rPr>
        <w:t> </w:t>
      </w:r>
      <w:r>
        <w:rPr/>
        <w:t>that security personnel ought to be sourced directly from Abraka, being the host</w:t>
      </w:r>
      <w:r>
        <w:rPr>
          <w:spacing w:val="1"/>
        </w:rPr>
        <w:t> </w:t>
      </w:r>
      <w:r>
        <w:rPr/>
        <w:t>community.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hostility,</w:t>
      </w:r>
      <w:r>
        <w:rPr>
          <w:spacing w:val="1"/>
        </w:rPr>
        <w:t> </w:t>
      </w:r>
      <w:r>
        <w:rPr/>
        <w:t>protestation,</w:t>
      </w:r>
      <w:r>
        <w:rPr>
          <w:spacing w:val="1"/>
        </w:rPr>
        <w:t> </w:t>
      </w:r>
      <w:r>
        <w:rPr/>
        <w:t>agitation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restiveness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replicated</w:t>
      </w:r>
      <w:r>
        <w:rPr>
          <w:spacing w:val="44"/>
        </w:rPr>
        <w:t> </w:t>
      </w:r>
      <w:r>
        <w:rPr/>
        <w:t>across</w:t>
      </w:r>
      <w:r>
        <w:rPr>
          <w:spacing w:val="46"/>
        </w:rPr>
        <w:t> </w:t>
      </w:r>
      <w:r>
        <w:rPr/>
        <w:t>South-South</w:t>
      </w:r>
      <w:r>
        <w:rPr>
          <w:spacing w:val="42"/>
        </w:rPr>
        <w:t> </w:t>
      </w:r>
      <w:r>
        <w:rPr/>
        <w:t>Nigeria</w:t>
      </w:r>
      <w:r>
        <w:rPr>
          <w:spacing w:val="41"/>
        </w:rPr>
        <w:t> </w:t>
      </w:r>
      <w:r>
        <w:rPr/>
        <w:t>and</w:t>
      </w:r>
      <w:r>
        <w:rPr>
          <w:spacing w:val="44"/>
        </w:rPr>
        <w:t> </w:t>
      </w:r>
      <w:r>
        <w:rPr/>
        <w:t>affects</w:t>
      </w:r>
      <w:r>
        <w:rPr>
          <w:spacing w:val="42"/>
        </w:rPr>
        <w:t> </w:t>
      </w:r>
      <w:r>
        <w:rPr/>
        <w:t>the</w:t>
      </w:r>
      <w:r>
        <w:rPr>
          <w:spacing w:val="44"/>
        </w:rPr>
        <w:t> </w:t>
      </w:r>
      <w:r>
        <w:rPr/>
        <w:t>cordial</w:t>
      </w:r>
      <w:r>
        <w:rPr>
          <w:spacing w:val="44"/>
        </w:rPr>
        <w:t> </w:t>
      </w:r>
      <w:r>
        <w:rPr/>
        <w:t>relationship</w:t>
      </w:r>
      <w:r>
        <w:rPr>
          <w:spacing w:val="42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2240" w:h="15840"/>
          <w:pgMar w:header="473" w:footer="0" w:top="880" w:bottom="280" w:left="780" w:right="500"/>
        </w:sectPr>
      </w:pPr>
    </w:p>
    <w:p>
      <w:pPr>
        <w:pStyle w:val="BodyText"/>
        <w:spacing w:line="480" w:lineRule="auto" w:before="79"/>
        <w:ind w:left="660" w:right="589"/>
        <w:jc w:val="both"/>
      </w:pPr>
      <w:r>
        <w:rPr/>
        <w:t>goodwill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ought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exist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tertiary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host</w:t>
      </w:r>
      <w:r>
        <w:rPr>
          <w:spacing w:val="1"/>
        </w:rPr>
        <w:t> </w:t>
      </w:r>
      <w:r>
        <w:rPr/>
        <w:t>communities.</w:t>
      </w:r>
    </w:p>
    <w:p>
      <w:pPr>
        <w:pStyle w:val="BodyText"/>
        <w:spacing w:line="480" w:lineRule="auto"/>
        <w:ind w:left="660" w:right="572" w:firstLine="719"/>
        <w:jc w:val="both"/>
      </w:pPr>
      <w:r>
        <w:rPr/>
        <w:t>This picture was lucidly painted by Igbinedion and Ovbiagele, (2012); Wopara,</w:t>
      </w:r>
      <w:r>
        <w:rPr>
          <w:spacing w:val="1"/>
        </w:rPr>
        <w:t> </w:t>
      </w:r>
      <w:r>
        <w:rPr/>
        <w:t>(2015) when they noted that there are gales of agitation by communities for corporate</w:t>
      </w:r>
      <w:r>
        <w:rPr>
          <w:spacing w:val="1"/>
        </w:rPr>
        <w:t> </w:t>
      </w:r>
      <w:r>
        <w:rPr/>
        <w:t>social responsibilities in South-South Nigeria which are not limited to oil and gas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negative</w:t>
      </w:r>
      <w:r>
        <w:rPr>
          <w:spacing w:val="1"/>
        </w:rPr>
        <w:t> </w:t>
      </w:r>
      <w:r>
        <w:rPr/>
        <w:t>operational</w:t>
      </w:r>
      <w:r>
        <w:rPr>
          <w:spacing w:val="1"/>
        </w:rPr>
        <w:t> </w:t>
      </w:r>
      <w:r>
        <w:rPr/>
        <w:t>ecological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environment.</w:t>
      </w:r>
      <w:r>
        <w:rPr>
          <w:spacing w:val="-67"/>
        </w:rPr>
        <w:t> </w:t>
      </w:r>
      <w:r>
        <w:rPr/>
        <w:t>Agitations in the region have been extended to other corporate entities which includes</w:t>
      </w:r>
      <w:r>
        <w:rPr>
          <w:spacing w:val="1"/>
        </w:rPr>
        <w:t> </w:t>
      </w:r>
      <w:r>
        <w:rPr/>
        <w:t>tertiary educational institutions. Host communities are demanding CSR from tertiary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domain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concessionary</w:t>
      </w:r>
      <w:r>
        <w:rPr>
          <w:spacing w:val="1"/>
        </w:rPr>
        <w:t> </w:t>
      </w:r>
      <w:r>
        <w:rPr/>
        <w:t>employment,</w:t>
      </w:r>
      <w:r>
        <w:rPr>
          <w:spacing w:val="1"/>
        </w:rPr>
        <w:t> </w:t>
      </w:r>
      <w:r>
        <w:rPr/>
        <w:t>admission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students,</w:t>
      </w:r>
      <w:r>
        <w:rPr>
          <w:spacing w:val="1"/>
        </w:rPr>
        <w:t> </w:t>
      </w:r>
      <w:r>
        <w:rPr/>
        <w:t>infrastructural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adequate</w:t>
      </w:r>
      <w:r>
        <w:rPr>
          <w:spacing w:val="1"/>
        </w:rPr>
        <w:t> </w:t>
      </w:r>
      <w:r>
        <w:rPr/>
        <w:t>mobilization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community contractors</w:t>
      </w:r>
      <w:r>
        <w:rPr>
          <w:spacing w:val="1"/>
        </w:rPr>
        <w:t> </w:t>
      </w:r>
      <w:r>
        <w:rPr/>
        <w:t>(Justin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Wadike,</w:t>
      </w:r>
      <w:r>
        <w:rPr>
          <w:spacing w:val="1"/>
        </w:rPr>
        <w:t> </w:t>
      </w:r>
      <w:r>
        <w:rPr/>
        <w:t>2013).</w:t>
      </w:r>
      <w:r>
        <w:rPr>
          <w:spacing w:val="1"/>
        </w:rPr>
        <w:t> </w:t>
      </w:r>
      <w:r>
        <w:rPr/>
        <w:t>They are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expecting tertiary educational institutions to contribute directly to the development of</w:t>
      </w:r>
      <w:r>
        <w:rPr>
          <w:spacing w:val="1"/>
        </w:rPr>
        <w:t> </w:t>
      </w:r>
      <w:r>
        <w:rPr/>
        <w:t>host communities either financially or through donations of manpower and technical</w:t>
      </w:r>
      <w:r>
        <w:rPr>
          <w:spacing w:val="1"/>
        </w:rPr>
        <w:t> </w:t>
      </w:r>
      <w:r>
        <w:rPr/>
        <w:t>know-how.</w:t>
      </w:r>
      <w:r>
        <w:rPr>
          <w:spacing w:val="1"/>
        </w:rPr>
        <w:t> </w:t>
      </w:r>
      <w:r>
        <w:rPr/>
        <w:t>They are demanding contributions to the management of communities’</w:t>
      </w:r>
      <w:r>
        <w:rPr>
          <w:spacing w:val="1"/>
        </w:rPr>
        <w:t> </w:t>
      </w:r>
      <w:r>
        <w:rPr/>
        <w:t>security, provision of vocational and extra-mural education, health extension services</w:t>
      </w:r>
      <w:r>
        <w:rPr>
          <w:spacing w:val="1"/>
        </w:rPr>
        <w:t> </w:t>
      </w:r>
      <w:r>
        <w:rPr/>
        <w:t>and contribution to the development of community infrastructures. According toOlohi</w:t>
      </w:r>
      <w:r>
        <w:rPr>
          <w:spacing w:val="1"/>
        </w:rPr>
        <w:t> </w:t>
      </w:r>
      <w:r>
        <w:rPr/>
        <w:t>(2008), to be socially responsible is more than just an economic role in society,</w:t>
      </w:r>
      <w:r>
        <w:rPr>
          <w:spacing w:val="1"/>
        </w:rPr>
        <w:t> </w:t>
      </w:r>
      <w:r>
        <w:rPr/>
        <w:t>stressing that the society expects corporate bodies to be directly involved in meeting</w:t>
      </w:r>
      <w:r>
        <w:rPr>
          <w:spacing w:val="1"/>
        </w:rPr>
        <w:t> </w:t>
      </w:r>
      <w:r>
        <w:rPr/>
        <w:t>community needs in education, social welfare, job creation schemes and contribution</w:t>
      </w:r>
      <w:r>
        <w:rPr>
          <w:spacing w:val="1"/>
        </w:rPr>
        <w:t> </w:t>
      </w:r>
      <w:r>
        <w:rPr/>
        <w:t>to</w:t>
      </w:r>
      <w:r>
        <w:rPr>
          <w:spacing w:val="-4"/>
        </w:rPr>
        <w:t> </w:t>
      </w:r>
      <w:r>
        <w:rPr/>
        <w:t>overseas</w:t>
      </w:r>
      <w:r>
        <w:rPr>
          <w:spacing w:val="1"/>
        </w:rPr>
        <w:t> </w:t>
      </w:r>
      <w:r>
        <w:rPr/>
        <w:t>aids</w:t>
      </w:r>
      <w:r>
        <w:rPr>
          <w:spacing w:val="1"/>
        </w:rPr>
        <w:t> </w:t>
      </w:r>
      <w:r>
        <w:rPr/>
        <w:t>amongst</w:t>
      </w:r>
      <w:r>
        <w:rPr>
          <w:spacing w:val="1"/>
        </w:rPr>
        <w:t> </w:t>
      </w:r>
      <w:r>
        <w:rPr/>
        <w:t>others.</w:t>
      </w:r>
    </w:p>
    <w:p>
      <w:pPr>
        <w:pStyle w:val="BodyText"/>
        <w:spacing w:line="480" w:lineRule="auto" w:before="1"/>
        <w:ind w:left="660" w:right="575" w:firstLine="719"/>
        <w:jc w:val="both"/>
      </w:pPr>
      <w:r>
        <w:rPr/>
        <w:t>South-South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blessed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tertiary</w:t>
      </w:r>
      <w:r>
        <w:rPr>
          <w:spacing w:val="71"/>
        </w:rPr>
        <w:t> </w:t>
      </w:r>
      <w:r>
        <w:rPr/>
        <w:t>educational</w:t>
      </w:r>
      <w:r>
        <w:rPr>
          <w:spacing w:val="-67"/>
        </w:rPr>
        <w:t> </w:t>
      </w:r>
      <w:r>
        <w:rPr/>
        <w:t>institutions</w:t>
      </w:r>
      <w:r>
        <w:rPr>
          <w:spacing w:val="-1"/>
        </w:rPr>
        <w:t> </w:t>
      </w:r>
      <w:r>
        <w:rPr/>
        <w:t>which</w:t>
      </w:r>
      <w:r>
        <w:rPr>
          <w:spacing w:val="2"/>
        </w:rPr>
        <w:t> </w:t>
      </w:r>
      <w:r>
        <w:rPr/>
        <w:t>include</w:t>
      </w:r>
      <w:r>
        <w:rPr>
          <w:spacing w:val="-1"/>
        </w:rPr>
        <w:t> </w:t>
      </w:r>
      <w:r>
        <w:rPr/>
        <w:t>federal, state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privately</w:t>
      </w:r>
      <w:r>
        <w:rPr>
          <w:spacing w:val="-2"/>
        </w:rPr>
        <w:t> </w:t>
      </w:r>
      <w:r>
        <w:rPr/>
        <w:t>owned</w:t>
      </w:r>
      <w:r>
        <w:rPr>
          <w:spacing w:val="10"/>
        </w:rPr>
        <w:t> </w:t>
      </w:r>
      <w:r>
        <w:rPr/>
        <w:t>universities,</w:t>
      </w:r>
      <w:r>
        <w:rPr>
          <w:spacing w:val="-2"/>
        </w:rPr>
        <w:t> </w:t>
      </w:r>
      <w:r>
        <w:rPr/>
        <w:t>polytechnics</w:t>
      </w:r>
    </w:p>
    <w:p>
      <w:pPr>
        <w:spacing w:after="0" w:line="480" w:lineRule="auto"/>
        <w:jc w:val="both"/>
        <w:sectPr>
          <w:pgSz w:w="12240" w:h="15840"/>
          <w:pgMar w:header="473" w:footer="0" w:top="880" w:bottom="280" w:left="780" w:right="500"/>
        </w:sectPr>
      </w:pPr>
    </w:p>
    <w:p>
      <w:pPr>
        <w:pStyle w:val="BodyText"/>
        <w:spacing w:line="480" w:lineRule="auto" w:before="79"/>
        <w:ind w:left="660" w:right="575"/>
        <w:jc w:val="both"/>
      </w:pPr>
      <w:r>
        <w:rPr/>
        <w:t>and colleges of education. With the number of tertiary educational institutions located</w:t>
      </w:r>
      <w:r>
        <w:rPr>
          <w:spacing w:val="1"/>
        </w:rPr>
        <w:t> </w:t>
      </w:r>
      <w:r>
        <w:rPr/>
        <w:t>in the zone, it is expected that they would naturally have some operational impacts on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host</w:t>
      </w:r>
      <w:r>
        <w:rPr>
          <w:spacing w:val="1"/>
        </w:rPr>
        <w:t> </w:t>
      </w:r>
      <w:r>
        <w:rPr/>
        <w:t>communities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demands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responsibilities.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yet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determined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extent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which</w:t>
      </w:r>
      <w:r>
        <w:rPr>
          <w:spacing w:val="70"/>
        </w:rPr>
        <w:t> </w:t>
      </w:r>
      <w:r>
        <w:rPr/>
        <w:t>tertiary</w:t>
      </w:r>
      <w:r>
        <w:rPr>
          <w:spacing w:val="1"/>
        </w:rPr>
        <w:t> </w:t>
      </w:r>
      <w:r>
        <w:rPr/>
        <w:t>educational institutions in South-South Nigeria have been providing CSR in host</w:t>
      </w:r>
      <w:r>
        <w:rPr>
          <w:spacing w:val="1"/>
        </w:rPr>
        <w:t> </w:t>
      </w:r>
      <w:r>
        <w:rPr/>
        <w:t>communities.</w:t>
      </w:r>
    </w:p>
    <w:p>
      <w:pPr>
        <w:pStyle w:val="Heading1"/>
        <w:spacing w:before="6"/>
      </w:pPr>
      <w:r>
        <w:rPr/>
        <w:t>Statement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Problem</w:t>
      </w:r>
    </w:p>
    <w:p>
      <w:pPr>
        <w:pStyle w:val="BodyText"/>
        <w:spacing w:before="5"/>
        <w:rPr>
          <w:b/>
          <w:sz w:val="27"/>
        </w:rPr>
      </w:pPr>
    </w:p>
    <w:p>
      <w:pPr>
        <w:pStyle w:val="BodyText"/>
        <w:spacing w:line="480" w:lineRule="auto" w:before="1"/>
        <w:ind w:left="660" w:right="572" w:firstLine="719"/>
        <w:jc w:val="both"/>
      </w:pPr>
      <w:r>
        <w:rPr/>
        <w:t>Host</w:t>
      </w:r>
      <w:r>
        <w:rPr>
          <w:spacing w:val="1"/>
        </w:rPr>
        <w:t> </w:t>
      </w:r>
      <w:r>
        <w:rPr/>
        <w:t>communities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increasingly</w:t>
      </w:r>
      <w:r>
        <w:rPr>
          <w:spacing w:val="1"/>
        </w:rPr>
        <w:t> </w:t>
      </w:r>
      <w:r>
        <w:rPr/>
        <w:t>getting</w:t>
      </w:r>
      <w:r>
        <w:rPr>
          <w:spacing w:val="1"/>
        </w:rPr>
        <w:t> </w:t>
      </w:r>
      <w:r>
        <w:rPr/>
        <w:t>aware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demanding that corporate bodies (tertiary educational institutions inclusive) operating</w:t>
      </w:r>
      <w:r>
        <w:rPr>
          <w:spacing w:val="1"/>
        </w:rPr>
        <w:t> </w:t>
      </w:r>
      <w:r>
        <w:rPr/>
        <w:t>in their domains should meet their corporate social responsibilities expectations. They</w:t>
      </w:r>
      <w:r>
        <w:rPr>
          <w:spacing w:val="1"/>
        </w:rPr>
        <w:t> </w:t>
      </w:r>
      <w:r>
        <w:rPr/>
        <w:t>feel they suffer some negative operational impact of tertiary educational institutions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compulsory</w:t>
      </w:r>
      <w:r>
        <w:rPr>
          <w:spacing w:val="1"/>
        </w:rPr>
        <w:t> </w:t>
      </w:r>
      <w:r>
        <w:rPr/>
        <w:t>acquisition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ancestral</w:t>
      </w:r>
      <w:r>
        <w:rPr>
          <w:spacing w:val="1"/>
        </w:rPr>
        <w:t> </w:t>
      </w:r>
      <w:r>
        <w:rPr/>
        <w:t>lands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adequate</w:t>
      </w:r>
      <w:r>
        <w:rPr>
          <w:spacing w:val="1"/>
        </w:rPr>
        <w:t> </w:t>
      </w:r>
      <w:r>
        <w:rPr/>
        <w:t>compensation; increase in crime rates and cultism as a result of influx of people of</w:t>
      </w:r>
      <w:r>
        <w:rPr>
          <w:spacing w:val="1"/>
        </w:rPr>
        <w:t> </w:t>
      </w:r>
      <w:r>
        <w:rPr/>
        <w:t>different backgrounds; high cost of living occasioned by higher demand pull, gradual,</w:t>
      </w:r>
      <w:r>
        <w:rPr>
          <w:spacing w:val="1"/>
        </w:rPr>
        <w:t> </w:t>
      </w:r>
      <w:r>
        <w:rPr/>
        <w:t>but sustained erosion of community culture and values and the continuous threat to</w:t>
      </w:r>
      <w:r>
        <w:rPr>
          <w:spacing w:val="1"/>
        </w:rPr>
        <w:t> </w:t>
      </w:r>
      <w:r>
        <w:rPr/>
        <w:t>community</w:t>
      </w:r>
      <w:r>
        <w:rPr>
          <w:spacing w:val="-5"/>
        </w:rPr>
        <w:t> </w:t>
      </w:r>
      <w:r>
        <w:rPr/>
        <w:t>security</w:t>
      </w:r>
      <w:r>
        <w:rPr>
          <w:spacing w:val="-4"/>
        </w:rPr>
        <w:t> </w:t>
      </w:r>
      <w:r>
        <w:rPr/>
        <w:t>amongst</w:t>
      </w:r>
      <w:r>
        <w:rPr>
          <w:spacing w:val="-3"/>
        </w:rPr>
        <w:t> </w:t>
      </w:r>
      <w:r>
        <w:rPr/>
        <w:t>others.</w:t>
      </w:r>
    </w:p>
    <w:p>
      <w:pPr>
        <w:pStyle w:val="BodyText"/>
        <w:spacing w:line="480" w:lineRule="auto"/>
        <w:ind w:left="660" w:right="574" w:firstLine="719"/>
        <w:jc w:val="both"/>
      </w:pP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strong</w:t>
      </w:r>
      <w:r>
        <w:rPr>
          <w:spacing w:val="1"/>
        </w:rPr>
        <w:t> </w:t>
      </w:r>
      <w:r>
        <w:rPr/>
        <w:t>agitation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responsibilities which is characterized by litigations, demonstrations, hostility and</w:t>
      </w:r>
      <w:r>
        <w:rPr>
          <w:spacing w:val="1"/>
        </w:rPr>
        <w:t> </w:t>
      </w:r>
      <w:r>
        <w:rPr/>
        <w:t>restiveness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host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directed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management,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tertiary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communities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South-South</w:t>
      </w:r>
      <w:r>
        <w:rPr>
          <w:spacing w:val="1"/>
        </w:rPr>
        <w:t> </w:t>
      </w:r>
      <w:r>
        <w:rPr/>
        <w:t>Nigeria.</w:t>
      </w:r>
    </w:p>
    <w:p>
      <w:pPr>
        <w:spacing w:after="0" w:line="480" w:lineRule="auto"/>
        <w:jc w:val="both"/>
        <w:sectPr>
          <w:pgSz w:w="12240" w:h="15840"/>
          <w:pgMar w:header="473" w:footer="0" w:top="880" w:bottom="280" w:left="780" w:right="500"/>
        </w:sectPr>
      </w:pPr>
    </w:p>
    <w:p>
      <w:pPr>
        <w:pStyle w:val="BodyText"/>
        <w:spacing w:line="480" w:lineRule="auto" w:before="79"/>
        <w:ind w:left="660" w:right="575" w:firstLine="719"/>
        <w:jc w:val="both"/>
      </w:pPr>
      <w:r>
        <w:rPr/>
        <w:t>The problem of this study, therefore, is that frosty relationship between host</w:t>
      </w:r>
      <w:r>
        <w:rPr>
          <w:spacing w:val="1"/>
        </w:rPr>
        <w:t> </w:t>
      </w:r>
      <w:r>
        <w:rPr/>
        <w:t>communities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tertiary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occasions</w:t>
      </w:r>
      <w:r>
        <w:rPr>
          <w:spacing w:val="1"/>
        </w:rPr>
        <w:t> </w:t>
      </w:r>
      <w:r>
        <w:rPr/>
        <w:t>led</w:t>
      </w:r>
      <w:r>
        <w:rPr>
          <w:spacing w:val="70"/>
        </w:rPr>
        <w:t> </w:t>
      </w:r>
      <w:r>
        <w:rPr/>
        <w:t>to</w:t>
      </w:r>
      <w:r>
        <w:rPr>
          <w:spacing w:val="1"/>
        </w:rPr>
        <w:t> </w:t>
      </w:r>
      <w:r>
        <w:rPr/>
        <w:t>closure of institutions, hampered full implementation of academic calendar and in</w:t>
      </w:r>
      <w:r>
        <w:rPr>
          <w:spacing w:val="1"/>
        </w:rPr>
        <w:t> </w:t>
      </w:r>
      <w:r>
        <w:rPr/>
        <w:t>some</w:t>
      </w:r>
      <w:r>
        <w:rPr>
          <w:spacing w:val="-3"/>
        </w:rPr>
        <w:t> </w:t>
      </w:r>
      <w:r>
        <w:rPr/>
        <w:t>instances</w:t>
      </w:r>
      <w:r>
        <w:rPr>
          <w:spacing w:val="-2"/>
        </w:rPr>
        <w:t> </w:t>
      </w:r>
      <w:r>
        <w:rPr/>
        <w:t>threatened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lives</w:t>
      </w:r>
      <w:r>
        <w:rPr>
          <w:spacing w:val="-1"/>
        </w:rPr>
        <w:t> </w:t>
      </w:r>
      <w:r>
        <w:rPr/>
        <w:t>of</w:t>
      </w:r>
      <w:r>
        <w:rPr>
          <w:spacing w:val="-6"/>
        </w:rPr>
        <w:t> </w:t>
      </w:r>
      <w:r>
        <w:rPr/>
        <w:t>staff,</w:t>
      </w:r>
      <w:r>
        <w:rPr>
          <w:spacing w:val="-3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host</w:t>
      </w:r>
      <w:r>
        <w:rPr>
          <w:spacing w:val="-2"/>
        </w:rPr>
        <w:t> </w:t>
      </w:r>
      <w:r>
        <w:rPr/>
        <w:t>community</w:t>
      </w:r>
      <w:r>
        <w:rPr>
          <w:spacing w:val="-5"/>
        </w:rPr>
        <w:t> </w:t>
      </w:r>
      <w:r>
        <w:rPr/>
        <w:t>members.</w:t>
      </w:r>
    </w:p>
    <w:p>
      <w:pPr>
        <w:pStyle w:val="BodyText"/>
        <w:spacing w:line="480" w:lineRule="auto"/>
        <w:ind w:left="660" w:right="577"/>
        <w:jc w:val="both"/>
      </w:pPr>
      <w:r>
        <w:rPr/>
        <w:t>Staff and students live in fear of the unknown owing to the bad relationship between</w:t>
      </w:r>
      <w:r>
        <w:rPr>
          <w:spacing w:val="1"/>
        </w:rPr>
        <w:t> </w:t>
      </w:r>
      <w:r>
        <w:rPr/>
        <w:t>host communities and tertiary educational institutions.</w:t>
      </w:r>
      <w:r>
        <w:rPr>
          <w:spacing w:val="1"/>
        </w:rPr>
        <w:t> </w:t>
      </w:r>
      <w:r>
        <w:rPr/>
        <w:t>With incessant disruptions of</w:t>
      </w:r>
      <w:r>
        <w:rPr>
          <w:spacing w:val="1"/>
        </w:rPr>
        <w:t> </w:t>
      </w:r>
      <w:r>
        <w:rPr/>
        <w:t>academic activities, tertiary educational institutions are hardly able to keep to their</w:t>
      </w:r>
      <w:r>
        <w:rPr>
          <w:spacing w:val="1"/>
        </w:rPr>
        <w:t> </w:t>
      </w:r>
      <w:r>
        <w:rPr/>
        <w:t>academic calendars.</w:t>
      </w:r>
      <w:r>
        <w:rPr>
          <w:spacing w:val="1"/>
        </w:rPr>
        <w:t> </w:t>
      </w:r>
      <w:r>
        <w:rPr/>
        <w:t>The situation was so tensed that a study of the provision of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responsibilities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host</w:t>
      </w:r>
      <w:r>
        <w:rPr>
          <w:spacing w:val="1"/>
        </w:rPr>
        <w:t> </w:t>
      </w:r>
      <w:r>
        <w:rPr/>
        <w:t>communities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tertiary</w:t>
      </w:r>
      <w:r>
        <w:rPr>
          <w:spacing w:val="7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institutions</w:t>
      </w:r>
      <w:r>
        <w:rPr>
          <w:spacing w:val="-2"/>
        </w:rPr>
        <w:t> </w:t>
      </w:r>
      <w:r>
        <w:rPr/>
        <w:t>in South-South Nigeria</w:t>
      </w:r>
      <w:r>
        <w:rPr>
          <w:spacing w:val="1"/>
        </w:rPr>
        <w:t> </w:t>
      </w:r>
      <w:r>
        <w:rPr/>
        <w:t>became</w:t>
      </w:r>
      <w:r>
        <w:rPr>
          <w:spacing w:val="-2"/>
        </w:rPr>
        <w:t> </w:t>
      </w:r>
      <w:r>
        <w:rPr/>
        <w:t>necessary.</w:t>
      </w:r>
    </w:p>
    <w:p>
      <w:pPr>
        <w:pStyle w:val="Heading1"/>
        <w:spacing w:before="5"/>
        <w:ind w:left="730"/>
      </w:pPr>
      <w:r>
        <w:rPr/>
        <w:t>Purpose</w:t>
      </w:r>
      <w:r>
        <w:rPr>
          <w:spacing w:val="-4"/>
        </w:rPr>
        <w:t> </w:t>
      </w:r>
      <w:r>
        <w:rPr/>
        <w:t>of the</w:t>
      </w:r>
      <w:r>
        <w:rPr>
          <w:spacing w:val="-2"/>
        </w:rPr>
        <w:t> </w:t>
      </w:r>
      <w:r>
        <w:rPr/>
        <w:t>Study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660" w:right="574" w:firstLine="719"/>
        <w:jc w:val="both"/>
      </w:pPr>
      <w:r>
        <w:rPr/>
        <w:t>The purpose of this study was to determine the provision of corporate social</w:t>
      </w:r>
      <w:r>
        <w:rPr>
          <w:spacing w:val="1"/>
        </w:rPr>
        <w:t> </w:t>
      </w:r>
      <w:r>
        <w:rPr/>
        <w:t>responsibilities in host communities by tertiary educational institutions in South-South</w:t>
      </w:r>
      <w:r>
        <w:rPr>
          <w:spacing w:val="-67"/>
        </w:rPr>
        <w:t> </w:t>
      </w:r>
      <w:r>
        <w:rPr/>
        <w:t>Nigeria.</w:t>
      </w:r>
      <w:r>
        <w:rPr>
          <w:spacing w:val="1"/>
        </w:rPr>
        <w:t> </w:t>
      </w:r>
      <w:r>
        <w:rPr/>
        <w:t>Specifically,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determined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extent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responsibilities by tertiary educational institutions in host communities with respect to</w:t>
      </w:r>
      <w:r>
        <w:rPr>
          <w:spacing w:val="-67"/>
        </w:rPr>
        <w:t> </w:t>
      </w:r>
      <w:r>
        <w:rPr/>
        <w:t>the</w:t>
      </w:r>
      <w:r>
        <w:rPr>
          <w:spacing w:val="-4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of:</w:t>
      </w:r>
    </w:p>
    <w:p>
      <w:pPr>
        <w:pStyle w:val="ListParagraph"/>
        <w:numPr>
          <w:ilvl w:val="0"/>
          <w:numId w:val="1"/>
        </w:numPr>
        <w:tabs>
          <w:tab w:pos="1381" w:val="left" w:leader="none"/>
        </w:tabs>
        <w:spacing w:line="240" w:lineRule="auto" w:before="1" w:after="0"/>
        <w:ind w:left="1380" w:right="0" w:hanging="361"/>
        <w:jc w:val="both"/>
        <w:rPr>
          <w:sz w:val="28"/>
        </w:rPr>
      </w:pPr>
      <w:r>
        <w:rPr>
          <w:sz w:val="28"/>
        </w:rPr>
        <w:t>Educational</w:t>
      </w:r>
      <w:r>
        <w:rPr>
          <w:spacing w:val="-3"/>
          <w:sz w:val="28"/>
        </w:rPr>
        <w:t> </w:t>
      </w:r>
      <w:r>
        <w:rPr>
          <w:sz w:val="28"/>
        </w:rPr>
        <w:t>opportunities</w:t>
      </w:r>
      <w:r>
        <w:rPr>
          <w:spacing w:val="-3"/>
          <w:sz w:val="28"/>
        </w:rPr>
        <w:t> </w:t>
      </w:r>
      <w:r>
        <w:rPr>
          <w:sz w:val="28"/>
        </w:rPr>
        <w:t>for</w:t>
      </w:r>
      <w:r>
        <w:rPr>
          <w:spacing w:val="-7"/>
          <w:sz w:val="28"/>
        </w:rPr>
        <w:t> </w:t>
      </w:r>
      <w:r>
        <w:rPr>
          <w:sz w:val="28"/>
        </w:rPr>
        <w:t>qualified</w:t>
      </w:r>
      <w:r>
        <w:rPr>
          <w:spacing w:val="-7"/>
          <w:sz w:val="28"/>
        </w:rPr>
        <w:t> </w:t>
      </w:r>
      <w:r>
        <w:rPr>
          <w:sz w:val="28"/>
        </w:rPr>
        <w:t>indigenes</w:t>
      </w:r>
      <w:r>
        <w:rPr>
          <w:spacing w:val="-1"/>
          <w:sz w:val="28"/>
        </w:rPr>
        <w:t> </w:t>
      </w:r>
      <w:r>
        <w:rPr>
          <w:sz w:val="28"/>
        </w:rPr>
        <w:t>of</w:t>
      </w:r>
      <w:r>
        <w:rPr>
          <w:spacing w:val="-4"/>
          <w:sz w:val="28"/>
        </w:rPr>
        <w:t> </w:t>
      </w:r>
      <w:r>
        <w:rPr>
          <w:sz w:val="28"/>
        </w:rPr>
        <w:t>host</w:t>
      </w:r>
      <w:r>
        <w:rPr>
          <w:spacing w:val="-4"/>
          <w:sz w:val="28"/>
        </w:rPr>
        <w:t> </w:t>
      </w:r>
      <w:r>
        <w:rPr>
          <w:sz w:val="28"/>
        </w:rPr>
        <w:t>communities.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1381" w:val="left" w:leader="none"/>
        </w:tabs>
        <w:spacing w:line="240" w:lineRule="auto" w:before="0" w:after="0"/>
        <w:ind w:left="1380" w:right="0" w:hanging="361"/>
        <w:jc w:val="both"/>
        <w:rPr>
          <w:sz w:val="28"/>
        </w:rPr>
      </w:pPr>
      <w:r>
        <w:rPr>
          <w:sz w:val="28"/>
        </w:rPr>
        <w:t>Employment</w:t>
      </w:r>
      <w:r>
        <w:rPr>
          <w:spacing w:val="-4"/>
          <w:sz w:val="28"/>
        </w:rPr>
        <w:t> </w:t>
      </w:r>
      <w:r>
        <w:rPr>
          <w:sz w:val="28"/>
        </w:rPr>
        <w:t>opportunities</w:t>
      </w:r>
      <w:r>
        <w:rPr>
          <w:spacing w:val="-3"/>
          <w:sz w:val="28"/>
        </w:rPr>
        <w:t> </w:t>
      </w:r>
      <w:r>
        <w:rPr>
          <w:sz w:val="28"/>
        </w:rPr>
        <w:t>for</w:t>
      </w:r>
      <w:r>
        <w:rPr>
          <w:spacing w:val="-5"/>
          <w:sz w:val="28"/>
        </w:rPr>
        <w:t> </w:t>
      </w:r>
      <w:r>
        <w:rPr>
          <w:sz w:val="28"/>
        </w:rPr>
        <w:t>host community</w:t>
      </w:r>
      <w:r>
        <w:rPr>
          <w:spacing w:val="-5"/>
          <w:sz w:val="28"/>
        </w:rPr>
        <w:t> </w:t>
      </w:r>
      <w:r>
        <w:rPr>
          <w:sz w:val="28"/>
        </w:rPr>
        <w:t>members.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0"/>
          <w:numId w:val="1"/>
        </w:numPr>
        <w:tabs>
          <w:tab w:pos="1381" w:val="left" w:leader="none"/>
        </w:tabs>
        <w:spacing w:line="240" w:lineRule="auto" w:before="0" w:after="0"/>
        <w:ind w:left="1380" w:right="0" w:hanging="361"/>
        <w:jc w:val="both"/>
        <w:rPr>
          <w:sz w:val="28"/>
        </w:rPr>
      </w:pPr>
      <w:r>
        <w:rPr>
          <w:sz w:val="28"/>
        </w:rPr>
        <w:t>Health</w:t>
      </w:r>
      <w:r>
        <w:rPr>
          <w:spacing w:val="-4"/>
          <w:sz w:val="28"/>
        </w:rPr>
        <w:t> </w:t>
      </w:r>
      <w:r>
        <w:rPr>
          <w:sz w:val="28"/>
        </w:rPr>
        <w:t>extension</w:t>
      </w:r>
      <w:r>
        <w:rPr>
          <w:spacing w:val="-3"/>
          <w:sz w:val="28"/>
        </w:rPr>
        <w:t> </w:t>
      </w:r>
      <w:r>
        <w:rPr>
          <w:sz w:val="28"/>
        </w:rPr>
        <w:t>services</w:t>
      </w:r>
      <w:r>
        <w:rPr>
          <w:spacing w:val="-3"/>
          <w:sz w:val="28"/>
        </w:rPr>
        <w:t> </w:t>
      </w:r>
      <w:r>
        <w:rPr>
          <w:sz w:val="28"/>
        </w:rPr>
        <w:t>in</w:t>
      </w:r>
      <w:r>
        <w:rPr>
          <w:spacing w:val="-4"/>
          <w:sz w:val="28"/>
        </w:rPr>
        <w:t> </w:t>
      </w:r>
      <w:r>
        <w:rPr>
          <w:sz w:val="28"/>
        </w:rPr>
        <w:t>host</w:t>
      </w:r>
      <w:r>
        <w:rPr>
          <w:spacing w:val="-3"/>
          <w:sz w:val="28"/>
        </w:rPr>
        <w:t> </w:t>
      </w:r>
      <w:r>
        <w:rPr>
          <w:sz w:val="28"/>
        </w:rPr>
        <w:t>communities.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"/>
        </w:numPr>
        <w:tabs>
          <w:tab w:pos="1381" w:val="left" w:leader="none"/>
        </w:tabs>
        <w:spacing w:line="480" w:lineRule="auto" w:before="0" w:after="0"/>
        <w:ind w:left="1380" w:right="583" w:hanging="360"/>
        <w:jc w:val="left"/>
        <w:rPr>
          <w:sz w:val="28"/>
        </w:rPr>
      </w:pPr>
      <w:r>
        <w:rPr>
          <w:sz w:val="28"/>
        </w:rPr>
        <w:t>Sustainability</w:t>
      </w:r>
      <w:r>
        <w:rPr>
          <w:spacing w:val="45"/>
          <w:sz w:val="28"/>
        </w:rPr>
        <w:t> </w:t>
      </w:r>
      <w:r>
        <w:rPr>
          <w:sz w:val="28"/>
        </w:rPr>
        <w:t>of</w:t>
      </w:r>
      <w:r>
        <w:rPr>
          <w:spacing w:val="48"/>
          <w:sz w:val="28"/>
        </w:rPr>
        <w:t> </w:t>
      </w:r>
      <w:r>
        <w:rPr>
          <w:sz w:val="28"/>
        </w:rPr>
        <w:t>the</w:t>
      </w:r>
      <w:r>
        <w:rPr>
          <w:spacing w:val="48"/>
          <w:sz w:val="28"/>
        </w:rPr>
        <w:t> </w:t>
      </w:r>
      <w:r>
        <w:rPr>
          <w:sz w:val="28"/>
        </w:rPr>
        <w:t>environment</w:t>
      </w:r>
      <w:r>
        <w:rPr>
          <w:spacing w:val="49"/>
          <w:sz w:val="28"/>
        </w:rPr>
        <w:t> </w:t>
      </w:r>
      <w:r>
        <w:rPr>
          <w:sz w:val="28"/>
        </w:rPr>
        <w:t>and</w:t>
      </w:r>
      <w:r>
        <w:rPr>
          <w:spacing w:val="47"/>
          <w:sz w:val="28"/>
        </w:rPr>
        <w:t> </w:t>
      </w:r>
      <w:r>
        <w:rPr>
          <w:sz w:val="28"/>
        </w:rPr>
        <w:t>cherished</w:t>
      </w:r>
      <w:r>
        <w:rPr>
          <w:spacing w:val="47"/>
          <w:sz w:val="28"/>
        </w:rPr>
        <w:t> </w:t>
      </w:r>
      <w:r>
        <w:rPr>
          <w:sz w:val="28"/>
        </w:rPr>
        <w:t>cultural</w:t>
      </w:r>
      <w:r>
        <w:rPr>
          <w:spacing w:val="47"/>
          <w:sz w:val="28"/>
        </w:rPr>
        <w:t> </w:t>
      </w:r>
      <w:r>
        <w:rPr>
          <w:sz w:val="28"/>
        </w:rPr>
        <w:t>values</w:t>
      </w:r>
      <w:r>
        <w:rPr>
          <w:spacing w:val="47"/>
          <w:sz w:val="28"/>
        </w:rPr>
        <w:t> </w:t>
      </w:r>
      <w:r>
        <w:rPr>
          <w:sz w:val="28"/>
        </w:rPr>
        <w:t>of</w:t>
      </w:r>
      <w:r>
        <w:rPr>
          <w:spacing w:val="46"/>
          <w:sz w:val="28"/>
        </w:rPr>
        <w:t> </w:t>
      </w:r>
      <w:r>
        <w:rPr>
          <w:sz w:val="28"/>
        </w:rPr>
        <w:t>host</w:t>
      </w:r>
      <w:r>
        <w:rPr>
          <w:spacing w:val="-67"/>
          <w:sz w:val="28"/>
        </w:rPr>
        <w:t> </w:t>
      </w:r>
      <w:r>
        <w:rPr>
          <w:sz w:val="28"/>
        </w:rPr>
        <w:t>communities.</w:t>
      </w:r>
    </w:p>
    <w:p>
      <w:pPr>
        <w:pStyle w:val="ListParagraph"/>
        <w:numPr>
          <w:ilvl w:val="0"/>
          <w:numId w:val="1"/>
        </w:numPr>
        <w:tabs>
          <w:tab w:pos="1381" w:val="left" w:leader="none"/>
        </w:tabs>
        <w:spacing w:line="320" w:lineRule="exact" w:before="0" w:after="0"/>
        <w:ind w:left="1380" w:right="0" w:hanging="361"/>
        <w:jc w:val="both"/>
        <w:rPr>
          <w:sz w:val="28"/>
        </w:rPr>
      </w:pPr>
      <w:r>
        <w:rPr>
          <w:sz w:val="28"/>
        </w:rPr>
        <w:t>Infrastructural</w:t>
      </w:r>
      <w:r>
        <w:rPr>
          <w:spacing w:val="-3"/>
          <w:sz w:val="28"/>
        </w:rPr>
        <w:t> </w:t>
      </w:r>
      <w:r>
        <w:rPr>
          <w:sz w:val="28"/>
        </w:rPr>
        <w:t>development</w:t>
      </w:r>
      <w:r>
        <w:rPr>
          <w:spacing w:val="-2"/>
          <w:sz w:val="28"/>
        </w:rPr>
        <w:t> </w:t>
      </w:r>
      <w:r>
        <w:rPr>
          <w:sz w:val="28"/>
        </w:rPr>
        <w:t>in</w:t>
      </w:r>
      <w:r>
        <w:rPr>
          <w:spacing w:val="-5"/>
          <w:sz w:val="28"/>
        </w:rPr>
        <w:t> </w:t>
      </w:r>
      <w:r>
        <w:rPr>
          <w:sz w:val="28"/>
        </w:rPr>
        <w:t>host</w:t>
      </w:r>
      <w:r>
        <w:rPr>
          <w:spacing w:val="-3"/>
          <w:sz w:val="28"/>
        </w:rPr>
        <w:t> </w:t>
      </w:r>
      <w:r>
        <w:rPr>
          <w:sz w:val="28"/>
        </w:rPr>
        <w:t>communities.</w:t>
      </w:r>
    </w:p>
    <w:p>
      <w:pPr>
        <w:spacing w:after="0" w:line="320" w:lineRule="exact"/>
        <w:jc w:val="both"/>
        <w:rPr>
          <w:sz w:val="28"/>
        </w:rPr>
        <w:sectPr>
          <w:pgSz w:w="12240" w:h="15840"/>
          <w:pgMar w:header="473" w:footer="0" w:top="880" w:bottom="280" w:left="780" w:right="500"/>
        </w:sectPr>
      </w:pPr>
    </w:p>
    <w:p>
      <w:pPr>
        <w:pStyle w:val="ListParagraph"/>
        <w:numPr>
          <w:ilvl w:val="0"/>
          <w:numId w:val="1"/>
        </w:numPr>
        <w:tabs>
          <w:tab w:pos="1381" w:val="left" w:leader="none"/>
        </w:tabs>
        <w:spacing w:line="240" w:lineRule="auto" w:before="79" w:after="0"/>
        <w:ind w:left="1380" w:right="0" w:hanging="361"/>
        <w:jc w:val="both"/>
        <w:rPr>
          <w:sz w:val="28"/>
        </w:rPr>
      </w:pPr>
      <w:r>
        <w:rPr>
          <w:sz w:val="28"/>
        </w:rPr>
        <w:t>Adequate</w:t>
      </w:r>
      <w:r>
        <w:rPr>
          <w:spacing w:val="-5"/>
          <w:sz w:val="28"/>
        </w:rPr>
        <w:t> </w:t>
      </w:r>
      <w:r>
        <w:rPr>
          <w:sz w:val="28"/>
        </w:rPr>
        <w:t>mobilization</w:t>
      </w:r>
      <w:r>
        <w:rPr>
          <w:spacing w:val="-1"/>
          <w:sz w:val="28"/>
        </w:rPr>
        <w:t> </w:t>
      </w:r>
      <w:r>
        <w:rPr>
          <w:sz w:val="28"/>
        </w:rPr>
        <w:t>of</w:t>
      </w:r>
      <w:r>
        <w:rPr>
          <w:spacing w:val="-7"/>
          <w:sz w:val="28"/>
        </w:rPr>
        <w:t> </w:t>
      </w:r>
      <w:r>
        <w:rPr>
          <w:sz w:val="28"/>
        </w:rPr>
        <w:t>host</w:t>
      </w:r>
      <w:r>
        <w:rPr>
          <w:spacing w:val="-5"/>
          <w:sz w:val="28"/>
        </w:rPr>
        <w:t> </w:t>
      </w:r>
      <w:r>
        <w:rPr>
          <w:sz w:val="28"/>
        </w:rPr>
        <w:t>community</w:t>
      </w:r>
      <w:r>
        <w:rPr>
          <w:spacing w:val="-7"/>
          <w:sz w:val="28"/>
        </w:rPr>
        <w:t> </w:t>
      </w:r>
      <w:r>
        <w:rPr>
          <w:sz w:val="28"/>
        </w:rPr>
        <w:t>contractors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0"/>
          <w:numId w:val="1"/>
        </w:numPr>
        <w:tabs>
          <w:tab w:pos="1381" w:val="left" w:leader="none"/>
        </w:tabs>
        <w:spacing w:line="480" w:lineRule="auto" w:before="1" w:after="0"/>
        <w:ind w:left="1380" w:right="579" w:hanging="360"/>
        <w:jc w:val="both"/>
        <w:rPr>
          <w:sz w:val="28"/>
        </w:rPr>
      </w:pPr>
      <w:r>
        <w:rPr>
          <w:sz w:val="28"/>
        </w:rPr>
        <w:t>Honorary</w:t>
      </w:r>
      <w:r>
        <w:rPr>
          <w:spacing w:val="1"/>
          <w:sz w:val="28"/>
        </w:rPr>
        <w:t> </w:t>
      </w:r>
      <w:r>
        <w:rPr>
          <w:sz w:val="28"/>
        </w:rPr>
        <w:t>degrees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fellowship</w:t>
      </w:r>
      <w:r>
        <w:rPr>
          <w:spacing w:val="1"/>
          <w:sz w:val="28"/>
        </w:rPr>
        <w:t> </w:t>
      </w:r>
      <w:r>
        <w:rPr>
          <w:sz w:val="28"/>
        </w:rPr>
        <w:t>awards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deserving</w:t>
      </w:r>
      <w:r>
        <w:rPr>
          <w:spacing w:val="1"/>
          <w:sz w:val="28"/>
        </w:rPr>
        <w:t> </w:t>
      </w:r>
      <w:r>
        <w:rPr>
          <w:sz w:val="28"/>
        </w:rPr>
        <w:t>indigenes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host</w:t>
      </w:r>
      <w:r>
        <w:rPr>
          <w:spacing w:val="1"/>
          <w:sz w:val="28"/>
        </w:rPr>
        <w:t> </w:t>
      </w:r>
      <w:r>
        <w:rPr>
          <w:sz w:val="28"/>
        </w:rPr>
        <w:t>communities.</w:t>
      </w:r>
    </w:p>
    <w:p>
      <w:pPr>
        <w:pStyle w:val="Heading1"/>
        <w:spacing w:before="5"/>
      </w:pPr>
      <w:r>
        <w:rPr/>
        <w:t>Significance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660" w:right="576" w:firstLine="719"/>
        <w:jc w:val="both"/>
      </w:pPr>
      <w:r>
        <w:rPr/>
        <w:t>Five</w:t>
      </w:r>
      <w:r>
        <w:rPr>
          <w:spacing w:val="1"/>
        </w:rPr>
        <w:t> </w:t>
      </w:r>
      <w:r>
        <w:rPr/>
        <w:t>categories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stakeholders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expected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benefit</w:t>
      </w:r>
      <w:r>
        <w:rPr>
          <w:spacing w:val="1"/>
        </w:rPr>
        <w:t> </w:t>
      </w:r>
      <w:r>
        <w:rPr/>
        <w:t>directly</w:t>
      </w:r>
      <w:r>
        <w:rPr>
          <w:spacing w:val="1"/>
        </w:rPr>
        <w:t> </w:t>
      </w:r>
      <w:r>
        <w:rPr/>
        <w:t>from</w:t>
      </w:r>
      <w:r>
        <w:rPr>
          <w:spacing w:val="70"/>
        </w:rPr>
        <w:t> </w:t>
      </w:r>
      <w:r>
        <w:rPr/>
        <w:t>the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research.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host</w:t>
      </w:r>
      <w:r>
        <w:rPr>
          <w:spacing w:val="1"/>
        </w:rPr>
        <w:t> </w:t>
      </w:r>
      <w:r>
        <w:rPr/>
        <w:t>communities,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administrators of tertiary educational institutions in South-South Nigeria, governments</w:t>
      </w:r>
      <w:r>
        <w:rPr>
          <w:spacing w:val="-67"/>
        </w:rPr>
        <w:t> </w:t>
      </w:r>
      <w:r>
        <w:rPr/>
        <w:t>at the</w:t>
      </w:r>
      <w:r>
        <w:rPr>
          <w:spacing w:val="-1"/>
        </w:rPr>
        <w:t> </w:t>
      </w:r>
      <w:r>
        <w:rPr/>
        <w:t>federal</w:t>
      </w:r>
      <w:r>
        <w:rPr>
          <w:spacing w:val="1"/>
        </w:rPr>
        <w:t> </w:t>
      </w:r>
      <w:r>
        <w:rPr/>
        <w:t>and</w:t>
      </w:r>
      <w:r>
        <w:rPr>
          <w:spacing w:val="-4"/>
        </w:rPr>
        <w:t> </w:t>
      </w:r>
      <w:r>
        <w:rPr/>
        <w:t>state levels,</w:t>
      </w:r>
      <w:r>
        <w:rPr>
          <w:spacing w:val="2"/>
        </w:rPr>
        <w:t> </w:t>
      </w:r>
      <w:r>
        <w:rPr/>
        <w:t>future</w:t>
      </w:r>
      <w:r>
        <w:rPr>
          <w:spacing w:val="-1"/>
        </w:rPr>
        <w:t> </w:t>
      </w:r>
      <w:r>
        <w:rPr/>
        <w:t>researchers</w:t>
      </w:r>
      <w:r>
        <w:rPr>
          <w:spacing w:val="1"/>
        </w:rPr>
        <w:t> </w:t>
      </w:r>
      <w:r>
        <w:rPr/>
        <w:t>and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general</w:t>
      </w:r>
      <w:r>
        <w:rPr>
          <w:spacing w:val="-4"/>
        </w:rPr>
        <w:t> </w:t>
      </w:r>
      <w:r>
        <w:rPr/>
        <w:t>public.</w:t>
      </w:r>
    </w:p>
    <w:p>
      <w:pPr>
        <w:pStyle w:val="BodyText"/>
        <w:spacing w:line="480" w:lineRule="auto"/>
        <w:ind w:left="660" w:right="573" w:firstLine="719"/>
        <w:jc w:val="both"/>
      </w:pPr>
      <w:r>
        <w:rPr/>
        <w:t>Host</w:t>
      </w:r>
      <w:r>
        <w:rPr>
          <w:spacing w:val="1"/>
        </w:rPr>
        <w:t> </w:t>
      </w:r>
      <w:r>
        <w:rPr/>
        <w:t>communities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benefit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improved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responsibilities of tertiary educational institutions as they will become more socially</w:t>
      </w:r>
      <w:r>
        <w:rPr>
          <w:spacing w:val="1"/>
        </w:rPr>
        <w:t> </w:t>
      </w:r>
      <w:r>
        <w:rPr/>
        <w:t>responsible and responsive to host community expectations. The tertiary educational</w:t>
      </w:r>
      <w:r>
        <w:rPr>
          <w:spacing w:val="1"/>
        </w:rPr>
        <w:t> </w:t>
      </w:r>
      <w:r>
        <w:rPr/>
        <w:t>institutions in South-South Nigeria would have been sufficiently sensitized by the out-</w:t>
      </w:r>
      <w:r>
        <w:rPr>
          <w:spacing w:val="-67"/>
        </w:rPr>
        <w:t> </w:t>
      </w:r>
      <w:r>
        <w:rPr/>
        <w:t>come of this study to taking concrete steps in meeting host community needs with</w:t>
      </w:r>
      <w:r>
        <w:rPr>
          <w:spacing w:val="1"/>
        </w:rPr>
        <w:t> </w:t>
      </w:r>
      <w:r>
        <w:rPr/>
        <w:t>respect to provision of educational opportunities, employment opportunities, health</w:t>
      </w:r>
      <w:r>
        <w:rPr>
          <w:spacing w:val="1"/>
        </w:rPr>
        <w:t> </w:t>
      </w:r>
      <w:r>
        <w:rPr/>
        <w:t>extension services, infrastructural development and preservation of host community</w:t>
      </w:r>
      <w:r>
        <w:rPr>
          <w:spacing w:val="1"/>
        </w:rPr>
        <w:t> </w:t>
      </w:r>
      <w:r>
        <w:rPr/>
        <w:t>environment and cherished</w:t>
      </w:r>
      <w:r>
        <w:rPr>
          <w:spacing w:val="1"/>
        </w:rPr>
        <w:t> </w:t>
      </w:r>
      <w:r>
        <w:rPr/>
        <w:t>cultural</w:t>
      </w:r>
      <w:r>
        <w:rPr>
          <w:spacing w:val="-4"/>
        </w:rPr>
        <w:t> </w:t>
      </w:r>
      <w:r>
        <w:rPr/>
        <w:t>values</w:t>
      </w:r>
      <w:r>
        <w:rPr>
          <w:spacing w:val="-3"/>
        </w:rPr>
        <w:t> </w:t>
      </w:r>
      <w:r>
        <w:rPr/>
        <w:t>amongst others.</w:t>
      </w:r>
    </w:p>
    <w:p>
      <w:pPr>
        <w:pStyle w:val="BodyText"/>
        <w:spacing w:line="480" w:lineRule="auto" w:before="2"/>
        <w:ind w:left="660" w:right="575" w:firstLine="719"/>
        <w:jc w:val="both"/>
      </w:pPr>
      <w:r>
        <w:rPr/>
        <w:t>Arising from above, host community members can have access to educational</w:t>
      </w:r>
      <w:r>
        <w:rPr>
          <w:spacing w:val="1"/>
        </w:rPr>
        <w:t> </w:t>
      </w:r>
      <w:r>
        <w:rPr/>
        <w:t>opportunities, gainful employment and economic empowerment, good health care</w:t>
      </w:r>
      <w:r>
        <w:rPr>
          <w:spacing w:val="1"/>
        </w:rPr>
        <w:t> </w:t>
      </w:r>
      <w:r>
        <w:rPr/>
        <w:t>facilities and improved infrastructural development amongst others. It is hoped that</w:t>
      </w:r>
      <w:r>
        <w:rPr>
          <w:spacing w:val="1"/>
        </w:rPr>
        <w:t> </w:t>
      </w:r>
      <w:r>
        <w:rPr/>
        <w:t>this will engender harmonious relationship between tertiary educational institutions</w:t>
      </w:r>
      <w:r>
        <w:rPr>
          <w:spacing w:val="1"/>
        </w:rPr>
        <w:t> </w:t>
      </w:r>
      <w:r>
        <w:rPr/>
        <w:t>and host communities. While the management will become more conscious of host</w:t>
      </w:r>
      <w:r>
        <w:rPr>
          <w:spacing w:val="1"/>
        </w:rPr>
        <w:t> </w:t>
      </w:r>
      <w:r>
        <w:rPr/>
        <w:t>community</w:t>
      </w:r>
      <w:r>
        <w:rPr>
          <w:spacing w:val="-5"/>
        </w:rPr>
        <w:t> </w:t>
      </w:r>
      <w:r>
        <w:rPr/>
        <w:t>needs,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host</w:t>
      </w:r>
      <w:r>
        <w:rPr>
          <w:spacing w:val="-2"/>
        </w:rPr>
        <w:t> </w:t>
      </w:r>
      <w:r>
        <w:rPr/>
        <w:t>communities</w:t>
      </w:r>
      <w:r>
        <w:rPr>
          <w:spacing w:val="-3"/>
        </w:rPr>
        <w:t> </w:t>
      </w:r>
      <w:r>
        <w:rPr/>
        <w:t>will</w:t>
      </w:r>
      <w:r>
        <w:rPr>
          <w:spacing w:val="-3"/>
        </w:rPr>
        <w:t> </w:t>
      </w:r>
      <w:r>
        <w:rPr/>
        <w:t>become</w:t>
      </w:r>
      <w:r>
        <w:rPr>
          <w:spacing w:val="1"/>
        </w:rPr>
        <w:t> </w:t>
      </w:r>
      <w:r>
        <w:rPr/>
        <w:t>more</w:t>
      </w:r>
      <w:r>
        <w:rPr>
          <w:spacing w:val="-3"/>
        </w:rPr>
        <w:t> </w:t>
      </w:r>
      <w:r>
        <w:rPr/>
        <w:t>receptive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friendly</w:t>
      </w:r>
      <w:r>
        <w:rPr>
          <w:spacing w:val="-7"/>
        </w:rPr>
        <w:t> </w:t>
      </w:r>
      <w:r>
        <w:rPr/>
        <w:t>with</w:t>
      </w:r>
    </w:p>
    <w:p>
      <w:pPr>
        <w:spacing w:after="0" w:line="480" w:lineRule="auto"/>
        <w:jc w:val="both"/>
        <w:sectPr>
          <w:pgSz w:w="12240" w:h="15840"/>
          <w:pgMar w:header="473" w:footer="0" w:top="880" w:bottom="280" w:left="780" w:right="500"/>
        </w:sectPr>
      </w:pPr>
    </w:p>
    <w:p>
      <w:pPr>
        <w:pStyle w:val="BodyText"/>
        <w:spacing w:line="480" w:lineRule="auto" w:before="79"/>
        <w:ind w:left="660" w:right="581"/>
        <w:jc w:val="both"/>
      </w:pPr>
      <w:r>
        <w:rPr/>
        <w:t>management, staff</w:t>
      </w:r>
      <w:r>
        <w:rPr>
          <w:spacing w:val="1"/>
        </w:rPr>
        <w:t> </w:t>
      </w:r>
      <w:r>
        <w:rPr/>
        <w:t>and students</w:t>
      </w:r>
      <w:r>
        <w:rPr>
          <w:spacing w:val="1"/>
        </w:rPr>
        <w:t> </w:t>
      </w:r>
      <w:r>
        <w:rPr/>
        <w:t>of institutions</w:t>
      </w:r>
      <w:r>
        <w:rPr>
          <w:spacing w:val="1"/>
        </w:rPr>
        <w:t> </w:t>
      </w:r>
      <w:r>
        <w:rPr/>
        <w:t>and less restive as a</w:t>
      </w:r>
      <w:r>
        <w:rPr>
          <w:spacing w:val="1"/>
        </w:rPr>
        <w:t> </w:t>
      </w:r>
      <w:r>
        <w:rPr/>
        <w:t>result of the</w:t>
      </w:r>
      <w:r>
        <w:rPr>
          <w:spacing w:val="1"/>
        </w:rPr>
        <w:t> </w:t>
      </w:r>
      <w:r>
        <w:rPr/>
        <w:t>enhanced</w:t>
      </w:r>
      <w:r>
        <w:rPr>
          <w:spacing w:val="-2"/>
        </w:rPr>
        <w:t> </w:t>
      </w:r>
      <w:r>
        <w:rPr/>
        <w:t>social</w:t>
      </w:r>
      <w:r>
        <w:rPr>
          <w:spacing w:val="-1"/>
        </w:rPr>
        <w:t> </w:t>
      </w:r>
      <w:r>
        <w:rPr/>
        <w:t>responsiveness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tertiary</w:t>
      </w:r>
      <w:r>
        <w:rPr>
          <w:spacing w:val="-6"/>
        </w:rPr>
        <w:t> </w:t>
      </w:r>
      <w:r>
        <w:rPr/>
        <w:t>educational</w:t>
      </w:r>
      <w:r>
        <w:rPr>
          <w:spacing w:val="-5"/>
        </w:rPr>
        <w:t> </w:t>
      </w:r>
      <w:r>
        <w:rPr/>
        <w:t>institutions</w:t>
      </w:r>
      <w:r>
        <w:rPr>
          <w:spacing w:val="-5"/>
        </w:rPr>
        <w:t> </w:t>
      </w:r>
      <w:r>
        <w:rPr/>
        <w:t>in</w:t>
      </w:r>
      <w:r>
        <w:rPr>
          <w:spacing w:val="-6"/>
        </w:rPr>
        <w:t> </w:t>
      </w:r>
      <w:r>
        <w:rPr/>
        <w:t>their</w:t>
      </w:r>
      <w:r>
        <w:rPr>
          <w:spacing w:val="-5"/>
        </w:rPr>
        <w:t> </w:t>
      </w:r>
      <w:r>
        <w:rPr/>
        <w:t>domains.</w:t>
      </w:r>
    </w:p>
    <w:p>
      <w:pPr>
        <w:pStyle w:val="BodyText"/>
        <w:spacing w:line="480" w:lineRule="auto"/>
        <w:ind w:left="660" w:right="577" w:firstLine="719"/>
        <w:jc w:val="both"/>
      </w:pPr>
      <w:r>
        <w:rPr/>
        <w:t>Positive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enable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tertiary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institutions to concentrate on achieving their primary goals and objectives without</w:t>
      </w:r>
      <w:r>
        <w:rPr>
          <w:spacing w:val="1"/>
        </w:rPr>
        <w:t> </w:t>
      </w:r>
      <w:r>
        <w:rPr/>
        <w:t>hindrance</w:t>
      </w:r>
      <w:r>
        <w:rPr>
          <w:spacing w:val="37"/>
        </w:rPr>
        <w:t> </w:t>
      </w:r>
      <w:r>
        <w:rPr/>
        <w:t>or</w:t>
      </w:r>
      <w:r>
        <w:rPr>
          <w:spacing w:val="38"/>
        </w:rPr>
        <w:t> </w:t>
      </w:r>
      <w:r>
        <w:rPr/>
        <w:t>threat</w:t>
      </w:r>
      <w:r>
        <w:rPr>
          <w:spacing w:val="38"/>
        </w:rPr>
        <w:t> </w:t>
      </w:r>
      <w:r>
        <w:rPr/>
        <w:t>of</w:t>
      </w:r>
      <w:r>
        <w:rPr>
          <w:spacing w:val="37"/>
        </w:rPr>
        <w:t> </w:t>
      </w:r>
      <w:r>
        <w:rPr/>
        <w:t>disruption</w:t>
      </w:r>
      <w:r>
        <w:rPr>
          <w:spacing w:val="38"/>
        </w:rPr>
        <w:t> </w:t>
      </w:r>
      <w:r>
        <w:rPr/>
        <w:t>of</w:t>
      </w:r>
      <w:r>
        <w:rPr>
          <w:spacing w:val="34"/>
        </w:rPr>
        <w:t> </w:t>
      </w:r>
      <w:r>
        <w:rPr/>
        <w:t>their</w:t>
      </w:r>
      <w:r>
        <w:rPr>
          <w:spacing w:val="34"/>
        </w:rPr>
        <w:t> </w:t>
      </w:r>
      <w:r>
        <w:rPr/>
        <w:t>operations.</w:t>
      </w:r>
      <w:r>
        <w:rPr>
          <w:spacing w:val="37"/>
        </w:rPr>
        <w:t> </w:t>
      </w:r>
      <w:r>
        <w:rPr/>
        <w:t>Security</w:t>
      </w:r>
      <w:r>
        <w:rPr>
          <w:spacing w:val="33"/>
        </w:rPr>
        <w:t> </w:t>
      </w:r>
      <w:r>
        <w:rPr/>
        <w:t>of</w:t>
      </w:r>
      <w:r>
        <w:rPr>
          <w:spacing w:val="38"/>
        </w:rPr>
        <w:t> </w:t>
      </w:r>
      <w:r>
        <w:rPr/>
        <w:t>life</w:t>
      </w:r>
      <w:r>
        <w:rPr>
          <w:spacing w:val="37"/>
        </w:rPr>
        <w:t> </w:t>
      </w:r>
      <w:r>
        <w:rPr/>
        <w:t>and</w:t>
      </w:r>
      <w:r>
        <w:rPr>
          <w:spacing w:val="36"/>
        </w:rPr>
        <w:t> </w:t>
      </w:r>
      <w:r>
        <w:rPr/>
        <w:t>properties</w:t>
      </w:r>
      <w:r>
        <w:rPr>
          <w:spacing w:val="-68"/>
        </w:rPr>
        <w:t> </w:t>
      </w:r>
      <w:r>
        <w:rPr/>
        <w:t>will</w:t>
      </w:r>
      <w:r>
        <w:rPr>
          <w:spacing w:val="-5"/>
        </w:rPr>
        <w:t> </w:t>
      </w:r>
      <w:r>
        <w:rPr/>
        <w:t>be</w:t>
      </w:r>
      <w:r>
        <w:rPr>
          <w:spacing w:val="-5"/>
        </w:rPr>
        <w:t> </w:t>
      </w:r>
      <w:r>
        <w:rPr/>
        <w:t>guaranteed,</w:t>
      </w:r>
      <w:r>
        <w:rPr>
          <w:spacing w:val="-3"/>
        </w:rPr>
        <w:t> </w:t>
      </w:r>
      <w:r>
        <w:rPr/>
        <w:t>while</w:t>
      </w:r>
      <w:r>
        <w:rPr>
          <w:spacing w:val="-2"/>
        </w:rPr>
        <w:t> </w:t>
      </w:r>
      <w:r>
        <w:rPr/>
        <w:t>academic</w:t>
      </w:r>
      <w:r>
        <w:rPr>
          <w:spacing w:val="-2"/>
        </w:rPr>
        <w:t> </w:t>
      </w:r>
      <w:r>
        <w:rPr/>
        <w:t>calendars</w:t>
      </w:r>
      <w:r>
        <w:rPr>
          <w:spacing w:val="3"/>
        </w:rPr>
        <w:t> </w:t>
      </w:r>
      <w:r>
        <w:rPr/>
        <w:t>will</w:t>
      </w:r>
      <w:r>
        <w:rPr>
          <w:spacing w:val="-5"/>
        </w:rPr>
        <w:t> </w:t>
      </w:r>
      <w:r>
        <w:rPr/>
        <w:t>be</w:t>
      </w:r>
      <w:r>
        <w:rPr>
          <w:spacing w:val="-2"/>
        </w:rPr>
        <w:t> </w:t>
      </w:r>
      <w:r>
        <w:rPr/>
        <w:t>adhered</w:t>
      </w:r>
      <w:r>
        <w:rPr>
          <w:spacing w:val="-1"/>
        </w:rPr>
        <w:t> </w:t>
      </w:r>
      <w:r>
        <w:rPr/>
        <w:t>to</w:t>
      </w:r>
      <w:r>
        <w:rPr>
          <w:spacing w:val="-3"/>
        </w:rPr>
        <w:t> </w:t>
      </w:r>
      <w:r>
        <w:rPr/>
        <w:t>without</w:t>
      </w:r>
      <w:r>
        <w:rPr>
          <w:spacing w:val="-1"/>
        </w:rPr>
        <w:t> </w:t>
      </w:r>
      <w:r>
        <w:rPr/>
        <w:t>disruption.</w:t>
      </w:r>
    </w:p>
    <w:p>
      <w:pPr>
        <w:pStyle w:val="BodyText"/>
        <w:spacing w:line="480" w:lineRule="auto" w:before="1"/>
        <w:ind w:left="660" w:right="575" w:firstLine="719"/>
        <w:jc w:val="both"/>
      </w:pPr>
      <w:r>
        <w:rPr/>
        <w:t>The management and administrators of tertiary educational institutions arising</w:t>
      </w:r>
      <w:r>
        <w:rPr>
          <w:spacing w:val="1"/>
        </w:rPr>
        <w:t> </w:t>
      </w:r>
      <w:r>
        <w:rPr/>
        <w:t>from this study would have access to accurate and dependable information on the</w:t>
      </w:r>
      <w:r>
        <w:rPr>
          <w:spacing w:val="1"/>
        </w:rPr>
        <w:t> </w:t>
      </w:r>
      <w:r>
        <w:rPr/>
        <w:t>extent of CSR provisions by the respective tertiary educational institutions in South-</w:t>
      </w:r>
      <w:r>
        <w:rPr>
          <w:spacing w:val="1"/>
        </w:rPr>
        <w:t> </w:t>
      </w:r>
      <w:r>
        <w:rPr/>
        <w:t>South</w:t>
      </w:r>
      <w:r>
        <w:rPr>
          <w:spacing w:val="1"/>
        </w:rPr>
        <w:t> </w:t>
      </w:r>
      <w:r>
        <w:rPr/>
        <w:t>Nigeria, which</w:t>
      </w:r>
      <w:r>
        <w:rPr>
          <w:spacing w:val="1"/>
        </w:rPr>
        <w:t> </w:t>
      </w:r>
      <w:r>
        <w:rPr/>
        <w:t>hopefully would guide</w:t>
      </w:r>
      <w:r>
        <w:rPr>
          <w:spacing w:val="1"/>
        </w:rPr>
        <w:t> </w:t>
      </w:r>
      <w:r>
        <w:rPr/>
        <w:t>them in</w:t>
      </w:r>
      <w:r>
        <w:rPr>
          <w:spacing w:val="1"/>
        </w:rPr>
        <w:t> </w:t>
      </w:r>
      <w:r>
        <w:rPr/>
        <w:t>their planning</w:t>
      </w:r>
      <w:r>
        <w:rPr>
          <w:spacing w:val="1"/>
        </w:rPr>
        <w:t> </w:t>
      </w:r>
      <w:r>
        <w:rPr/>
        <w:t>and policies</w:t>
      </w:r>
      <w:r>
        <w:rPr>
          <w:spacing w:val="1"/>
        </w:rPr>
        <w:t> </w:t>
      </w:r>
      <w:r>
        <w:rPr/>
        <w:t>formulation.</w:t>
      </w:r>
    </w:p>
    <w:p>
      <w:pPr>
        <w:pStyle w:val="BodyText"/>
        <w:spacing w:line="480" w:lineRule="auto"/>
        <w:ind w:left="660" w:right="575" w:firstLine="719"/>
        <w:jc w:val="both"/>
      </w:pPr>
      <w:r>
        <w:rPr/>
        <w:t>The findings of this study if fully implemented will create the needed peace and</w:t>
      </w:r>
      <w:r>
        <w:rPr>
          <w:spacing w:val="-67"/>
        </w:rPr>
        <w:t> </w:t>
      </w:r>
      <w:r>
        <w:rPr/>
        <w:t>harmony in the zone. Governments at both the federal and state levels would have</w:t>
      </w:r>
      <w:r>
        <w:rPr>
          <w:spacing w:val="1"/>
        </w:rPr>
        <w:t> </w:t>
      </w:r>
      <w:r>
        <w:rPr/>
        <w:t>minimal cases of agitations, restiveness and breach of the public peace and order</w:t>
      </w:r>
      <w:r>
        <w:rPr>
          <w:spacing w:val="1"/>
        </w:rPr>
        <w:t> </w:t>
      </w:r>
      <w:r>
        <w:rPr/>
        <w:t>which would translate to security of lives and property in their jurisdictions. This will</w:t>
      </w:r>
      <w:r>
        <w:rPr>
          <w:spacing w:val="1"/>
        </w:rPr>
        <w:t> </w:t>
      </w:r>
      <w:r>
        <w:rPr/>
        <w:t>give the various governments the chance to concentrate on the act of governance and</w:t>
      </w:r>
      <w:r>
        <w:rPr>
          <w:spacing w:val="1"/>
        </w:rPr>
        <w:t> </w:t>
      </w:r>
      <w:r>
        <w:rPr/>
        <w:t>be</w:t>
      </w:r>
      <w:r>
        <w:rPr>
          <w:spacing w:val="-1"/>
        </w:rPr>
        <w:t> </w:t>
      </w:r>
      <w:r>
        <w:rPr/>
        <w:t>in a</w:t>
      </w:r>
      <w:r>
        <w:rPr>
          <w:spacing w:val="-1"/>
        </w:rPr>
        <w:t> </w:t>
      </w:r>
      <w:r>
        <w:rPr/>
        <w:t>position to deliver on</w:t>
      </w:r>
      <w:r>
        <w:rPr>
          <w:spacing w:val="2"/>
        </w:rPr>
        <w:t> </w:t>
      </w:r>
      <w:r>
        <w:rPr/>
        <w:t>public</w:t>
      </w:r>
      <w:r>
        <w:rPr>
          <w:spacing w:val="-1"/>
        </w:rPr>
        <w:t> </w:t>
      </w:r>
      <w:r>
        <w:rPr/>
        <w:t>good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expectations.</w:t>
      </w:r>
    </w:p>
    <w:p>
      <w:pPr>
        <w:pStyle w:val="BodyText"/>
        <w:spacing w:line="480" w:lineRule="auto"/>
        <w:ind w:left="660" w:right="573" w:firstLine="719"/>
        <w:jc w:val="both"/>
      </w:pPr>
      <w:r>
        <w:rPr/>
        <w:t>Generally,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and</w:t>
      </w:r>
      <w:r>
        <w:rPr>
          <w:spacing w:val="70"/>
        </w:rPr>
        <w:t> </w:t>
      </w:r>
      <w:r>
        <w:rPr/>
        <w:t>other</w:t>
      </w:r>
      <w:r>
        <w:rPr>
          <w:spacing w:val="1"/>
        </w:rPr>
        <w:t> </w:t>
      </w:r>
      <w:r>
        <w:rPr/>
        <w:t>researchers a compendium on CSR engagements of tertiary educational institutions</w:t>
      </w:r>
      <w:r>
        <w:rPr>
          <w:spacing w:val="1"/>
        </w:rPr>
        <w:t> </w:t>
      </w:r>
      <w:r>
        <w:rPr/>
        <w:t>located within the South-South Nigeria for future reference purposes. The findings of</w:t>
      </w:r>
      <w:r>
        <w:rPr>
          <w:spacing w:val="1"/>
        </w:rPr>
        <w:t> </w:t>
      </w:r>
      <w:r>
        <w:rPr/>
        <w:t>this study will assist the general public in ascertaining the areas and extent</w:t>
      </w:r>
      <w:r>
        <w:rPr>
          <w:spacing w:val="1"/>
        </w:rPr>
        <w:t> </w:t>
      </w:r>
      <w:r>
        <w:rPr/>
        <w:t>of CSR</w:t>
      </w:r>
      <w:r>
        <w:rPr>
          <w:spacing w:val="1"/>
        </w:rPr>
        <w:t> </w:t>
      </w:r>
      <w:r>
        <w:rPr/>
        <w:t>provisions</w:t>
      </w:r>
      <w:r>
        <w:rPr>
          <w:spacing w:val="66"/>
        </w:rPr>
        <w:t> </w:t>
      </w:r>
      <w:r>
        <w:rPr/>
        <w:t>in</w:t>
      </w:r>
      <w:r>
        <w:rPr>
          <w:spacing w:val="66"/>
        </w:rPr>
        <w:t> </w:t>
      </w:r>
      <w:r>
        <w:rPr/>
        <w:t>host</w:t>
      </w:r>
      <w:r>
        <w:rPr>
          <w:spacing w:val="65"/>
        </w:rPr>
        <w:t> </w:t>
      </w:r>
      <w:r>
        <w:rPr/>
        <w:t>communities;</w:t>
      </w:r>
      <w:r>
        <w:rPr>
          <w:spacing w:val="67"/>
        </w:rPr>
        <w:t> </w:t>
      </w:r>
      <w:r>
        <w:rPr/>
        <w:t>what</w:t>
      </w:r>
      <w:r>
        <w:rPr>
          <w:spacing w:val="67"/>
        </w:rPr>
        <w:t> </w:t>
      </w:r>
      <w:r>
        <w:rPr/>
        <w:t>the</w:t>
      </w:r>
      <w:r>
        <w:rPr>
          <w:spacing w:val="64"/>
        </w:rPr>
        <w:t> </w:t>
      </w:r>
      <w:r>
        <w:rPr/>
        <w:t>tertiary</w:t>
      </w:r>
      <w:r>
        <w:rPr>
          <w:spacing w:val="63"/>
        </w:rPr>
        <w:t> </w:t>
      </w:r>
      <w:r>
        <w:rPr/>
        <w:t>educational</w:t>
      </w:r>
      <w:r>
        <w:rPr>
          <w:spacing w:val="67"/>
        </w:rPr>
        <w:t> </w:t>
      </w:r>
      <w:r>
        <w:rPr/>
        <w:t>institutions</w:t>
      </w:r>
      <w:r>
        <w:rPr>
          <w:spacing w:val="65"/>
        </w:rPr>
        <w:t> </w:t>
      </w:r>
      <w:r>
        <w:rPr/>
        <w:t>in</w:t>
      </w:r>
    </w:p>
    <w:p>
      <w:pPr>
        <w:spacing w:after="0" w:line="480" w:lineRule="auto"/>
        <w:jc w:val="both"/>
        <w:sectPr>
          <w:pgSz w:w="12240" w:h="15840"/>
          <w:pgMar w:header="473" w:footer="0" w:top="880" w:bottom="280" w:left="780" w:right="500"/>
        </w:sectPr>
      </w:pPr>
    </w:p>
    <w:p>
      <w:pPr>
        <w:pStyle w:val="BodyText"/>
        <w:spacing w:line="480" w:lineRule="auto" w:before="79"/>
        <w:ind w:left="660" w:right="574"/>
        <w:jc w:val="both"/>
      </w:pPr>
      <w:r>
        <w:rPr/>
        <w:t>communities have done, what they are doing, the extent of their involvement, the</w:t>
      </w:r>
      <w:r>
        <w:rPr>
          <w:spacing w:val="1"/>
        </w:rPr>
        <w:t> </w:t>
      </w:r>
      <w:r>
        <w:rPr/>
        <w:t>challenges faced by the institutions and the gaps that exist between institutions’ CSR</w:t>
      </w:r>
      <w:r>
        <w:rPr>
          <w:spacing w:val="1"/>
        </w:rPr>
        <w:t> </w:t>
      </w:r>
      <w:r>
        <w:rPr/>
        <w:t>engagements and</w:t>
      </w:r>
      <w:r>
        <w:rPr>
          <w:spacing w:val="-3"/>
        </w:rPr>
        <w:t> </w:t>
      </w:r>
      <w:r>
        <w:rPr/>
        <w:t>host</w:t>
      </w:r>
      <w:r>
        <w:rPr>
          <w:spacing w:val="1"/>
        </w:rPr>
        <w:t> </w:t>
      </w:r>
      <w:r>
        <w:rPr/>
        <w:t>community</w:t>
      </w:r>
      <w:r>
        <w:rPr>
          <w:spacing w:val="-4"/>
        </w:rPr>
        <w:t> </w:t>
      </w:r>
      <w:r>
        <w:rPr/>
        <w:t>expectations.</w:t>
      </w:r>
    </w:p>
    <w:p>
      <w:pPr>
        <w:pStyle w:val="Heading1"/>
        <w:spacing w:before="5"/>
      </w:pPr>
      <w:r>
        <w:rPr/>
        <w:t>Scope</w:t>
      </w:r>
      <w:r>
        <w:rPr>
          <w:spacing w:val="-3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660" w:right="573" w:firstLine="719"/>
        <w:jc w:val="both"/>
      </w:pPr>
      <w:r>
        <w:rPr/>
        <w:t>This study focused on the provision of CSR in host communities by tertiary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South-South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scope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delimited to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opportunities,</w:t>
      </w:r>
      <w:r>
        <w:rPr>
          <w:spacing w:val="1"/>
        </w:rPr>
        <w:t> </w:t>
      </w:r>
      <w:r>
        <w:rPr/>
        <w:t>employment</w:t>
      </w:r>
      <w:r>
        <w:rPr>
          <w:spacing w:val="1"/>
        </w:rPr>
        <w:t> </w:t>
      </w:r>
      <w:r>
        <w:rPr/>
        <w:t>opportunities,</w:t>
      </w:r>
      <w:r>
        <w:rPr>
          <w:spacing w:val="1"/>
        </w:rPr>
        <w:t> </w:t>
      </w:r>
      <w:r>
        <w:rPr/>
        <w:t>infrastructural</w:t>
      </w:r>
      <w:r>
        <w:rPr>
          <w:spacing w:val="1"/>
        </w:rPr>
        <w:t> </w:t>
      </w:r>
      <w:r>
        <w:rPr/>
        <w:t>development, health extension services, sustainability of operating environment and</w:t>
      </w:r>
      <w:r>
        <w:rPr>
          <w:spacing w:val="1"/>
        </w:rPr>
        <w:t> </w:t>
      </w:r>
      <w:r>
        <w:rPr/>
        <w:t>mobilization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host</w:t>
      </w:r>
      <w:r>
        <w:rPr>
          <w:spacing w:val="1"/>
        </w:rPr>
        <w:t> </w:t>
      </w:r>
      <w:r>
        <w:rPr/>
        <w:t>community contractors</w:t>
      </w:r>
      <w:r>
        <w:rPr>
          <w:spacing w:val="1"/>
        </w:rPr>
        <w:t> </w:t>
      </w:r>
      <w:r>
        <w:rPr/>
        <w:t>amongst</w:t>
      </w:r>
      <w:r>
        <w:rPr>
          <w:spacing w:val="-4"/>
        </w:rPr>
        <w:t> </w:t>
      </w:r>
      <w:r>
        <w:rPr/>
        <w:t>others.</w:t>
      </w:r>
    </w:p>
    <w:p>
      <w:pPr>
        <w:pStyle w:val="BodyText"/>
        <w:spacing w:line="480" w:lineRule="auto" w:before="2"/>
        <w:ind w:left="660" w:right="575" w:firstLine="789"/>
        <w:jc w:val="both"/>
      </w:pP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delimited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responsibilities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host</w:t>
      </w:r>
      <w:r>
        <w:rPr>
          <w:spacing w:val="-67"/>
        </w:rPr>
        <w:t> </w:t>
      </w:r>
      <w:r>
        <w:rPr/>
        <w:t>communities to the selected tertiary educational institutions. The institutions were</w:t>
      </w:r>
      <w:r>
        <w:rPr>
          <w:spacing w:val="1"/>
        </w:rPr>
        <w:t> </w:t>
      </w:r>
      <w:r>
        <w:rPr/>
        <w:t>delimited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public</w:t>
      </w:r>
      <w:r>
        <w:rPr>
          <w:spacing w:val="-1"/>
        </w:rPr>
        <w:t> </w:t>
      </w:r>
      <w:r>
        <w:rPr/>
        <w:t>tertiary</w:t>
      </w:r>
      <w:r>
        <w:rPr>
          <w:spacing w:val="-5"/>
        </w:rPr>
        <w:t> </w:t>
      </w:r>
      <w:r>
        <w:rPr/>
        <w:t>educational</w:t>
      </w:r>
      <w:r>
        <w:rPr>
          <w:spacing w:val="-4"/>
        </w:rPr>
        <w:t> </w:t>
      </w:r>
      <w:r>
        <w:rPr/>
        <w:t>institutions</w:t>
      </w:r>
      <w:r>
        <w:rPr>
          <w:spacing w:val="-1"/>
        </w:rPr>
        <w:t> </w:t>
      </w:r>
      <w:r>
        <w:rPr/>
        <w:t>in</w:t>
      </w:r>
      <w:r>
        <w:rPr>
          <w:spacing w:val="6"/>
        </w:rPr>
        <w:t> </w:t>
      </w:r>
      <w:r>
        <w:rPr/>
        <w:t>South-South Nigeria.</w:t>
      </w:r>
    </w:p>
    <w:p>
      <w:pPr>
        <w:pStyle w:val="Heading1"/>
        <w:spacing w:before="5"/>
      </w:pPr>
      <w:r>
        <w:rPr/>
        <w:t>Research</w:t>
      </w:r>
      <w:r>
        <w:rPr>
          <w:spacing w:val="-3"/>
        </w:rPr>
        <w:t> </w:t>
      </w:r>
      <w:r>
        <w:rPr/>
        <w:t>Questions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ind w:left="1380"/>
        <w:jc w:val="both"/>
      </w:pPr>
      <w:r>
        <w:rPr/>
        <w:t>The</w:t>
      </w:r>
      <w:r>
        <w:rPr>
          <w:spacing w:val="-4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questions</w:t>
      </w:r>
      <w:r>
        <w:rPr>
          <w:spacing w:val="-3"/>
        </w:rPr>
        <w:t> </w:t>
      </w:r>
      <w:r>
        <w:rPr/>
        <w:t>guided</w:t>
      </w:r>
      <w:r>
        <w:rPr>
          <w:spacing w:val="-6"/>
        </w:rPr>
        <w:t> </w:t>
      </w:r>
      <w:r>
        <w:rPr/>
        <w:t>the</w:t>
      </w:r>
      <w:r>
        <w:rPr>
          <w:spacing w:val="-3"/>
        </w:rPr>
        <w:t> </w:t>
      </w:r>
      <w:r>
        <w:rPr/>
        <w:t>study: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0"/>
          <w:numId w:val="2"/>
        </w:numPr>
        <w:tabs>
          <w:tab w:pos="1381" w:val="left" w:leader="none"/>
        </w:tabs>
        <w:spacing w:line="480" w:lineRule="auto" w:before="1" w:after="0"/>
        <w:ind w:left="1380" w:right="582" w:hanging="360"/>
        <w:jc w:val="both"/>
        <w:rPr>
          <w:sz w:val="28"/>
        </w:rPr>
      </w:pPr>
      <w:r>
        <w:rPr>
          <w:sz w:val="28"/>
        </w:rPr>
        <w:t>What is the extent of corporate social responsibilities by tertiary educational</w:t>
      </w:r>
      <w:r>
        <w:rPr>
          <w:spacing w:val="1"/>
          <w:sz w:val="28"/>
        </w:rPr>
        <w:t> </w:t>
      </w:r>
      <w:r>
        <w:rPr>
          <w:sz w:val="28"/>
        </w:rPr>
        <w:t>institutions</w:t>
      </w:r>
      <w:r>
        <w:rPr>
          <w:spacing w:val="1"/>
          <w:sz w:val="28"/>
        </w:rPr>
        <w:t> </w:t>
      </w:r>
      <w:r>
        <w:rPr>
          <w:sz w:val="28"/>
        </w:rPr>
        <w:t>with</w:t>
      </w:r>
      <w:r>
        <w:rPr>
          <w:spacing w:val="1"/>
          <w:sz w:val="28"/>
        </w:rPr>
        <w:t> </w:t>
      </w:r>
      <w:r>
        <w:rPr>
          <w:sz w:val="28"/>
        </w:rPr>
        <w:t>respect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provision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educational</w:t>
      </w:r>
      <w:r>
        <w:rPr>
          <w:spacing w:val="1"/>
          <w:sz w:val="28"/>
        </w:rPr>
        <w:t> </w:t>
      </w:r>
      <w:r>
        <w:rPr>
          <w:sz w:val="28"/>
        </w:rPr>
        <w:t>opportunities</w:t>
      </w:r>
      <w:r>
        <w:rPr>
          <w:spacing w:val="1"/>
          <w:sz w:val="28"/>
        </w:rPr>
        <w:t> </w:t>
      </w:r>
      <w:r>
        <w:rPr>
          <w:sz w:val="28"/>
        </w:rPr>
        <w:t>for</w:t>
      </w:r>
      <w:r>
        <w:rPr>
          <w:spacing w:val="1"/>
          <w:sz w:val="28"/>
        </w:rPr>
        <w:t> </w:t>
      </w:r>
      <w:r>
        <w:rPr>
          <w:sz w:val="28"/>
        </w:rPr>
        <w:t>qualified</w:t>
      </w:r>
      <w:r>
        <w:rPr>
          <w:spacing w:val="-3"/>
          <w:sz w:val="28"/>
        </w:rPr>
        <w:t> </w:t>
      </w:r>
      <w:r>
        <w:rPr>
          <w:sz w:val="28"/>
        </w:rPr>
        <w:t>indigenes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-3"/>
          <w:sz w:val="28"/>
        </w:rPr>
        <w:t> </w:t>
      </w:r>
      <w:r>
        <w:rPr>
          <w:sz w:val="28"/>
        </w:rPr>
        <w:t>host communities?</w:t>
      </w:r>
    </w:p>
    <w:p>
      <w:pPr>
        <w:pStyle w:val="ListParagraph"/>
        <w:numPr>
          <w:ilvl w:val="0"/>
          <w:numId w:val="2"/>
        </w:numPr>
        <w:tabs>
          <w:tab w:pos="1381" w:val="left" w:leader="none"/>
        </w:tabs>
        <w:spacing w:line="480" w:lineRule="auto" w:before="0" w:after="0"/>
        <w:ind w:left="1380" w:right="581" w:hanging="360"/>
        <w:jc w:val="both"/>
        <w:rPr>
          <w:sz w:val="28"/>
        </w:rPr>
      </w:pPr>
      <w:r>
        <w:rPr>
          <w:sz w:val="28"/>
        </w:rPr>
        <w:t>What is the extent of corporate social responsibilities by tertiary educational</w:t>
      </w:r>
      <w:r>
        <w:rPr>
          <w:spacing w:val="1"/>
          <w:sz w:val="28"/>
        </w:rPr>
        <w:t> </w:t>
      </w:r>
      <w:r>
        <w:rPr>
          <w:sz w:val="28"/>
        </w:rPr>
        <w:t>institutions</w:t>
      </w:r>
      <w:r>
        <w:rPr>
          <w:spacing w:val="1"/>
          <w:sz w:val="28"/>
        </w:rPr>
        <w:t> </w:t>
      </w:r>
      <w:r>
        <w:rPr>
          <w:sz w:val="28"/>
        </w:rPr>
        <w:t>with</w:t>
      </w:r>
      <w:r>
        <w:rPr>
          <w:spacing w:val="1"/>
          <w:sz w:val="28"/>
        </w:rPr>
        <w:t> </w:t>
      </w:r>
      <w:r>
        <w:rPr>
          <w:sz w:val="28"/>
        </w:rPr>
        <w:t>respect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provision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employment</w:t>
      </w:r>
      <w:r>
        <w:rPr>
          <w:spacing w:val="1"/>
          <w:sz w:val="28"/>
        </w:rPr>
        <w:t> </w:t>
      </w:r>
      <w:r>
        <w:rPr>
          <w:sz w:val="28"/>
        </w:rPr>
        <w:t>opportunities</w:t>
      </w:r>
      <w:r>
        <w:rPr>
          <w:spacing w:val="1"/>
          <w:sz w:val="28"/>
        </w:rPr>
        <w:t> </w:t>
      </w:r>
      <w:r>
        <w:rPr>
          <w:sz w:val="28"/>
        </w:rPr>
        <w:t>for</w:t>
      </w:r>
      <w:r>
        <w:rPr>
          <w:spacing w:val="1"/>
          <w:sz w:val="28"/>
        </w:rPr>
        <w:t> </w:t>
      </w:r>
      <w:r>
        <w:rPr>
          <w:sz w:val="28"/>
        </w:rPr>
        <w:t>community</w:t>
      </w:r>
      <w:r>
        <w:rPr>
          <w:spacing w:val="-4"/>
          <w:sz w:val="28"/>
        </w:rPr>
        <w:t> </w:t>
      </w:r>
      <w:r>
        <w:rPr>
          <w:sz w:val="28"/>
        </w:rPr>
        <w:t>members?</w:t>
      </w:r>
    </w:p>
    <w:p>
      <w:pPr>
        <w:spacing w:after="0" w:line="480" w:lineRule="auto"/>
        <w:jc w:val="both"/>
        <w:rPr>
          <w:sz w:val="28"/>
        </w:rPr>
        <w:sectPr>
          <w:pgSz w:w="12240" w:h="15840"/>
          <w:pgMar w:header="473" w:footer="0" w:top="880" w:bottom="280" w:left="780" w:right="500"/>
        </w:sectPr>
      </w:pPr>
    </w:p>
    <w:p>
      <w:pPr>
        <w:pStyle w:val="ListParagraph"/>
        <w:numPr>
          <w:ilvl w:val="0"/>
          <w:numId w:val="2"/>
        </w:numPr>
        <w:tabs>
          <w:tab w:pos="1381" w:val="left" w:leader="none"/>
        </w:tabs>
        <w:spacing w:line="480" w:lineRule="auto" w:before="79" w:after="0"/>
        <w:ind w:left="1380" w:right="579" w:hanging="360"/>
        <w:jc w:val="both"/>
        <w:rPr>
          <w:sz w:val="28"/>
        </w:rPr>
      </w:pPr>
      <w:r>
        <w:rPr>
          <w:sz w:val="28"/>
        </w:rPr>
        <w:t>What is the extent of corporate social responsibilities by tertiary educational</w:t>
      </w:r>
      <w:r>
        <w:rPr>
          <w:spacing w:val="1"/>
          <w:sz w:val="28"/>
        </w:rPr>
        <w:t> </w:t>
      </w:r>
      <w:r>
        <w:rPr>
          <w:sz w:val="28"/>
        </w:rPr>
        <w:t>institutions</w:t>
      </w:r>
      <w:r>
        <w:rPr>
          <w:spacing w:val="1"/>
          <w:sz w:val="28"/>
        </w:rPr>
        <w:t> </w:t>
      </w:r>
      <w:r>
        <w:rPr>
          <w:sz w:val="28"/>
        </w:rPr>
        <w:t>with</w:t>
      </w:r>
      <w:r>
        <w:rPr>
          <w:spacing w:val="1"/>
          <w:sz w:val="28"/>
        </w:rPr>
        <w:t> </w:t>
      </w:r>
      <w:r>
        <w:rPr>
          <w:sz w:val="28"/>
        </w:rPr>
        <w:t>respect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provision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health</w:t>
      </w:r>
      <w:r>
        <w:rPr>
          <w:spacing w:val="1"/>
          <w:sz w:val="28"/>
        </w:rPr>
        <w:t> </w:t>
      </w:r>
      <w:r>
        <w:rPr>
          <w:sz w:val="28"/>
        </w:rPr>
        <w:t>extension</w:t>
      </w:r>
      <w:r>
        <w:rPr>
          <w:spacing w:val="1"/>
          <w:sz w:val="28"/>
        </w:rPr>
        <w:t> </w:t>
      </w:r>
      <w:r>
        <w:rPr>
          <w:sz w:val="28"/>
        </w:rPr>
        <w:t>services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host</w:t>
      </w:r>
      <w:r>
        <w:rPr>
          <w:spacing w:val="1"/>
          <w:sz w:val="28"/>
        </w:rPr>
        <w:t> </w:t>
      </w:r>
      <w:r>
        <w:rPr>
          <w:sz w:val="28"/>
        </w:rPr>
        <w:t>communities?</w:t>
      </w:r>
    </w:p>
    <w:p>
      <w:pPr>
        <w:pStyle w:val="ListParagraph"/>
        <w:numPr>
          <w:ilvl w:val="0"/>
          <w:numId w:val="2"/>
        </w:numPr>
        <w:tabs>
          <w:tab w:pos="1381" w:val="left" w:leader="none"/>
        </w:tabs>
        <w:spacing w:line="480" w:lineRule="auto" w:before="0" w:after="0"/>
        <w:ind w:left="1380" w:right="576" w:hanging="360"/>
        <w:jc w:val="both"/>
        <w:rPr>
          <w:sz w:val="28"/>
        </w:rPr>
      </w:pPr>
      <w:r>
        <w:rPr>
          <w:sz w:val="28"/>
        </w:rPr>
        <w:t>What is the extent of corporate social responsibilities by tertiary educational</w:t>
      </w:r>
      <w:r>
        <w:rPr>
          <w:spacing w:val="1"/>
          <w:sz w:val="28"/>
        </w:rPr>
        <w:t> </w:t>
      </w:r>
      <w:r>
        <w:rPr>
          <w:sz w:val="28"/>
        </w:rPr>
        <w:t>institutions</w:t>
      </w:r>
      <w:r>
        <w:rPr>
          <w:spacing w:val="1"/>
          <w:sz w:val="28"/>
        </w:rPr>
        <w:t> </w:t>
      </w:r>
      <w:r>
        <w:rPr>
          <w:sz w:val="28"/>
        </w:rPr>
        <w:t>with</w:t>
      </w:r>
      <w:r>
        <w:rPr>
          <w:spacing w:val="1"/>
          <w:sz w:val="28"/>
        </w:rPr>
        <w:t> </w:t>
      </w:r>
      <w:r>
        <w:rPr>
          <w:sz w:val="28"/>
        </w:rPr>
        <w:t>respect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provision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sustainable</w:t>
      </w:r>
      <w:r>
        <w:rPr>
          <w:spacing w:val="1"/>
          <w:sz w:val="28"/>
        </w:rPr>
        <w:t> </w:t>
      </w:r>
      <w:r>
        <w:rPr>
          <w:sz w:val="28"/>
        </w:rPr>
        <w:t>environment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cherished cultural</w:t>
      </w:r>
      <w:r>
        <w:rPr>
          <w:spacing w:val="-2"/>
          <w:sz w:val="28"/>
        </w:rPr>
        <w:t> </w:t>
      </w:r>
      <w:r>
        <w:rPr>
          <w:sz w:val="28"/>
        </w:rPr>
        <w:t>values</w:t>
      </w:r>
      <w:r>
        <w:rPr>
          <w:spacing w:val="-3"/>
          <w:sz w:val="28"/>
        </w:rPr>
        <w:t> </w:t>
      </w:r>
      <w:r>
        <w:rPr>
          <w:sz w:val="28"/>
        </w:rPr>
        <w:t>of</w:t>
      </w:r>
      <w:r>
        <w:rPr>
          <w:spacing w:val="-3"/>
          <w:sz w:val="28"/>
        </w:rPr>
        <w:t> </w:t>
      </w:r>
      <w:r>
        <w:rPr>
          <w:sz w:val="28"/>
        </w:rPr>
        <w:t>host</w:t>
      </w:r>
      <w:r>
        <w:rPr>
          <w:spacing w:val="1"/>
          <w:sz w:val="28"/>
        </w:rPr>
        <w:t> </w:t>
      </w:r>
      <w:r>
        <w:rPr>
          <w:sz w:val="28"/>
        </w:rPr>
        <w:t>communities?</w:t>
      </w:r>
    </w:p>
    <w:p>
      <w:pPr>
        <w:pStyle w:val="ListParagraph"/>
        <w:numPr>
          <w:ilvl w:val="0"/>
          <w:numId w:val="2"/>
        </w:numPr>
        <w:tabs>
          <w:tab w:pos="1381" w:val="left" w:leader="none"/>
        </w:tabs>
        <w:spacing w:line="480" w:lineRule="auto" w:before="1" w:after="0"/>
        <w:ind w:left="1380" w:right="574" w:hanging="360"/>
        <w:jc w:val="both"/>
        <w:rPr>
          <w:sz w:val="28"/>
        </w:rPr>
      </w:pPr>
      <w:r>
        <w:rPr>
          <w:sz w:val="28"/>
        </w:rPr>
        <w:t>What is the extent of corporate social responsibilities by tertiary educational</w:t>
      </w:r>
      <w:r>
        <w:rPr>
          <w:spacing w:val="1"/>
          <w:sz w:val="28"/>
        </w:rPr>
        <w:t> </w:t>
      </w:r>
      <w:r>
        <w:rPr>
          <w:sz w:val="28"/>
        </w:rPr>
        <w:t>institutions with respect to</w:t>
      </w:r>
      <w:r>
        <w:rPr>
          <w:spacing w:val="1"/>
          <w:sz w:val="28"/>
        </w:rPr>
        <w:t> </w:t>
      </w:r>
      <w:r>
        <w:rPr>
          <w:sz w:val="28"/>
        </w:rPr>
        <w:t>provision of infrastructural development</w:t>
      </w:r>
      <w:r>
        <w:rPr>
          <w:spacing w:val="1"/>
          <w:sz w:val="28"/>
        </w:rPr>
        <w:t> </w:t>
      </w:r>
      <w:r>
        <w:rPr>
          <w:sz w:val="28"/>
        </w:rPr>
        <w:t>in host</w:t>
      </w:r>
      <w:r>
        <w:rPr>
          <w:spacing w:val="1"/>
          <w:sz w:val="28"/>
        </w:rPr>
        <w:t> </w:t>
      </w:r>
      <w:r>
        <w:rPr>
          <w:sz w:val="28"/>
        </w:rPr>
        <w:t>communities?</w:t>
      </w:r>
    </w:p>
    <w:p>
      <w:pPr>
        <w:pStyle w:val="ListParagraph"/>
        <w:numPr>
          <w:ilvl w:val="0"/>
          <w:numId w:val="2"/>
        </w:numPr>
        <w:tabs>
          <w:tab w:pos="1381" w:val="left" w:leader="none"/>
        </w:tabs>
        <w:spacing w:line="480" w:lineRule="auto" w:before="0" w:after="0"/>
        <w:ind w:left="1380" w:right="571" w:hanging="360"/>
        <w:jc w:val="both"/>
        <w:rPr>
          <w:sz w:val="28"/>
        </w:rPr>
      </w:pPr>
      <w:r>
        <w:rPr>
          <w:sz w:val="28"/>
        </w:rPr>
        <w:t>What is the extent of corporate social responsibilities by tertiary educational</w:t>
      </w:r>
      <w:r>
        <w:rPr>
          <w:spacing w:val="1"/>
          <w:sz w:val="28"/>
        </w:rPr>
        <w:t> </w:t>
      </w:r>
      <w:r>
        <w:rPr>
          <w:sz w:val="28"/>
        </w:rPr>
        <w:t>institutions</w:t>
      </w:r>
      <w:r>
        <w:rPr>
          <w:spacing w:val="1"/>
          <w:sz w:val="28"/>
        </w:rPr>
        <w:t> </w:t>
      </w:r>
      <w:r>
        <w:rPr>
          <w:sz w:val="28"/>
        </w:rPr>
        <w:t>with</w:t>
      </w:r>
      <w:r>
        <w:rPr>
          <w:spacing w:val="1"/>
          <w:sz w:val="28"/>
        </w:rPr>
        <w:t> </w:t>
      </w:r>
      <w:r>
        <w:rPr>
          <w:sz w:val="28"/>
        </w:rPr>
        <w:t>respect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adequate</w:t>
      </w:r>
      <w:r>
        <w:rPr>
          <w:spacing w:val="1"/>
          <w:sz w:val="28"/>
        </w:rPr>
        <w:t> </w:t>
      </w:r>
      <w:r>
        <w:rPr>
          <w:sz w:val="28"/>
        </w:rPr>
        <w:t>mobilization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host</w:t>
      </w:r>
      <w:r>
        <w:rPr>
          <w:spacing w:val="1"/>
          <w:sz w:val="28"/>
        </w:rPr>
        <w:t> </w:t>
      </w:r>
      <w:r>
        <w:rPr>
          <w:sz w:val="28"/>
        </w:rPr>
        <w:t>community</w:t>
      </w:r>
      <w:r>
        <w:rPr>
          <w:spacing w:val="1"/>
          <w:sz w:val="28"/>
        </w:rPr>
        <w:t> </w:t>
      </w:r>
      <w:r>
        <w:rPr>
          <w:sz w:val="28"/>
        </w:rPr>
        <w:t>contractors?</w:t>
      </w:r>
    </w:p>
    <w:p>
      <w:pPr>
        <w:pStyle w:val="ListParagraph"/>
        <w:numPr>
          <w:ilvl w:val="0"/>
          <w:numId w:val="2"/>
        </w:numPr>
        <w:tabs>
          <w:tab w:pos="1450" w:val="left" w:leader="none"/>
        </w:tabs>
        <w:spacing w:line="480" w:lineRule="auto" w:before="1" w:after="0"/>
        <w:ind w:left="1380" w:right="579" w:hanging="360"/>
        <w:jc w:val="both"/>
        <w:rPr>
          <w:sz w:val="28"/>
        </w:rPr>
      </w:pPr>
      <w:r>
        <w:rPr/>
        <w:tab/>
      </w:r>
      <w:r>
        <w:rPr>
          <w:sz w:val="28"/>
        </w:rPr>
        <w:t>What is the extent of corporate social responsibilities by tertiary educational</w:t>
      </w:r>
      <w:r>
        <w:rPr>
          <w:spacing w:val="1"/>
          <w:sz w:val="28"/>
        </w:rPr>
        <w:t> </w:t>
      </w:r>
      <w:r>
        <w:rPr>
          <w:sz w:val="28"/>
        </w:rPr>
        <w:t>institutions with respect to provision of honorary degrees and fellowship awards</w:t>
      </w:r>
      <w:r>
        <w:rPr>
          <w:spacing w:val="-67"/>
          <w:sz w:val="28"/>
        </w:rPr>
        <w:t> </w:t>
      </w:r>
      <w:r>
        <w:rPr>
          <w:sz w:val="28"/>
        </w:rPr>
        <w:t>for</w:t>
      </w:r>
      <w:r>
        <w:rPr>
          <w:spacing w:val="-2"/>
          <w:sz w:val="28"/>
        </w:rPr>
        <w:t> </w:t>
      </w:r>
      <w:r>
        <w:rPr>
          <w:sz w:val="28"/>
        </w:rPr>
        <w:t>deserving</w:t>
      </w:r>
      <w:r>
        <w:rPr>
          <w:spacing w:val="-3"/>
          <w:sz w:val="28"/>
        </w:rPr>
        <w:t> </w:t>
      </w:r>
      <w:r>
        <w:rPr>
          <w:sz w:val="28"/>
        </w:rPr>
        <w:t>indigenes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-4"/>
          <w:sz w:val="28"/>
        </w:rPr>
        <w:t> </w:t>
      </w:r>
      <w:r>
        <w:rPr>
          <w:sz w:val="28"/>
        </w:rPr>
        <w:t>host</w:t>
      </w:r>
      <w:r>
        <w:rPr>
          <w:spacing w:val="1"/>
          <w:sz w:val="28"/>
        </w:rPr>
        <w:t> </w:t>
      </w:r>
      <w:r>
        <w:rPr>
          <w:sz w:val="28"/>
        </w:rPr>
        <w:t>communities?</w:t>
      </w:r>
    </w:p>
    <w:p>
      <w:pPr>
        <w:pStyle w:val="Heading1"/>
        <w:spacing w:before="2"/>
        <w:jc w:val="left"/>
      </w:pPr>
      <w:r>
        <w:rPr/>
        <w:t>Hypotheses</w:t>
      </w:r>
    </w:p>
    <w:p>
      <w:pPr>
        <w:pStyle w:val="BodyText"/>
        <w:spacing w:before="8"/>
        <w:rPr>
          <w:b/>
          <w:sz w:val="27"/>
        </w:rPr>
      </w:pPr>
    </w:p>
    <w:p>
      <w:pPr>
        <w:pStyle w:val="BodyText"/>
        <w:ind w:left="655" w:right="851"/>
        <w:jc w:val="center"/>
      </w:pP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null</w:t>
      </w:r>
      <w:r>
        <w:rPr>
          <w:spacing w:val="-6"/>
        </w:rPr>
        <w:t> </w:t>
      </w:r>
      <w:r>
        <w:rPr/>
        <w:t>hypotheses</w:t>
      </w:r>
      <w:r>
        <w:rPr>
          <w:spacing w:val="-1"/>
        </w:rPr>
        <w:t> </w:t>
      </w:r>
      <w:r>
        <w:rPr/>
        <w:t>were</w:t>
      </w:r>
      <w:r>
        <w:rPr>
          <w:spacing w:val="-5"/>
        </w:rPr>
        <w:t> </w:t>
      </w:r>
      <w:r>
        <w:rPr/>
        <w:t>tested</w:t>
      </w:r>
      <w:r>
        <w:rPr>
          <w:spacing w:val="-5"/>
        </w:rPr>
        <w:t> </w:t>
      </w:r>
      <w:r>
        <w:rPr/>
        <w:t>at</w:t>
      </w:r>
      <w:r>
        <w:rPr>
          <w:spacing w:val="-2"/>
        </w:rPr>
        <w:t> </w:t>
      </w:r>
      <w:r>
        <w:rPr/>
        <w:t>0.05</w:t>
      </w:r>
      <w:r>
        <w:rPr>
          <w:spacing w:val="-5"/>
        </w:rPr>
        <w:t> </w:t>
      </w:r>
      <w:r>
        <w:rPr/>
        <w:t>level</w:t>
      </w:r>
      <w:r>
        <w:rPr>
          <w:spacing w:val="-1"/>
        </w:rPr>
        <w:t> </w:t>
      </w:r>
      <w:r>
        <w:rPr/>
        <w:t>of</w:t>
      </w:r>
      <w:r>
        <w:rPr>
          <w:spacing w:val="-6"/>
        </w:rPr>
        <w:t> </w:t>
      </w:r>
      <w:r>
        <w:rPr/>
        <w:t>significance:</w:t>
      </w:r>
    </w:p>
    <w:p>
      <w:pPr>
        <w:pStyle w:val="BodyText"/>
      </w:pPr>
    </w:p>
    <w:p>
      <w:pPr>
        <w:pStyle w:val="ListParagraph"/>
        <w:numPr>
          <w:ilvl w:val="0"/>
          <w:numId w:val="3"/>
        </w:numPr>
        <w:tabs>
          <w:tab w:pos="1381" w:val="left" w:leader="none"/>
        </w:tabs>
        <w:spacing w:line="480" w:lineRule="auto" w:before="0" w:after="0"/>
        <w:ind w:left="1380" w:right="573" w:hanging="360"/>
        <w:jc w:val="both"/>
        <w:rPr>
          <w:sz w:val="28"/>
        </w:rPr>
      </w:pPr>
      <w:r>
        <w:rPr>
          <w:sz w:val="28"/>
        </w:rPr>
        <w:t>There</w:t>
      </w:r>
      <w:r>
        <w:rPr>
          <w:spacing w:val="1"/>
          <w:sz w:val="28"/>
        </w:rPr>
        <w:t> </w:t>
      </w:r>
      <w:r>
        <w:rPr>
          <w:sz w:val="28"/>
        </w:rPr>
        <w:t>is</w:t>
      </w:r>
      <w:r>
        <w:rPr>
          <w:spacing w:val="1"/>
          <w:sz w:val="28"/>
        </w:rPr>
        <w:t> </w:t>
      </w:r>
      <w:r>
        <w:rPr>
          <w:sz w:val="28"/>
        </w:rPr>
        <w:t>no</w:t>
      </w:r>
      <w:r>
        <w:rPr>
          <w:spacing w:val="1"/>
          <w:sz w:val="28"/>
        </w:rPr>
        <w:t> </w:t>
      </w:r>
      <w:r>
        <w:rPr>
          <w:sz w:val="28"/>
        </w:rPr>
        <w:t>significant</w:t>
      </w:r>
      <w:r>
        <w:rPr>
          <w:spacing w:val="1"/>
          <w:sz w:val="28"/>
        </w:rPr>
        <w:t> </w:t>
      </w:r>
      <w:r>
        <w:rPr>
          <w:sz w:val="28"/>
        </w:rPr>
        <w:t>difference</w:t>
      </w:r>
      <w:r>
        <w:rPr>
          <w:spacing w:val="1"/>
          <w:sz w:val="28"/>
        </w:rPr>
        <w:t> </w:t>
      </w:r>
      <w:r>
        <w:rPr>
          <w:sz w:val="28"/>
        </w:rPr>
        <w:t>between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mean</w:t>
      </w:r>
      <w:r>
        <w:rPr>
          <w:spacing w:val="1"/>
          <w:sz w:val="28"/>
        </w:rPr>
        <w:t> </w:t>
      </w:r>
      <w:r>
        <w:rPr>
          <w:sz w:val="28"/>
        </w:rPr>
        <w:t>ratings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tertiary</w:t>
      </w:r>
      <w:r>
        <w:rPr>
          <w:spacing w:val="1"/>
          <w:sz w:val="28"/>
        </w:rPr>
        <w:t> </w:t>
      </w:r>
      <w:r>
        <w:rPr>
          <w:sz w:val="28"/>
        </w:rPr>
        <w:t>educational institutions’ management and host community leaders on the extent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provision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educational</w:t>
      </w:r>
      <w:r>
        <w:rPr>
          <w:spacing w:val="1"/>
          <w:sz w:val="28"/>
        </w:rPr>
        <w:t> </w:t>
      </w:r>
      <w:r>
        <w:rPr>
          <w:sz w:val="28"/>
        </w:rPr>
        <w:t>opportunities</w:t>
      </w:r>
      <w:r>
        <w:rPr>
          <w:spacing w:val="1"/>
          <w:sz w:val="28"/>
        </w:rPr>
        <w:t> </w:t>
      </w:r>
      <w:r>
        <w:rPr>
          <w:sz w:val="28"/>
        </w:rPr>
        <w:t>for</w:t>
      </w:r>
      <w:r>
        <w:rPr>
          <w:spacing w:val="1"/>
          <w:sz w:val="28"/>
        </w:rPr>
        <w:t> </w:t>
      </w:r>
      <w:r>
        <w:rPr>
          <w:sz w:val="28"/>
        </w:rPr>
        <w:t>qualified</w:t>
      </w:r>
      <w:r>
        <w:rPr>
          <w:spacing w:val="1"/>
          <w:sz w:val="28"/>
        </w:rPr>
        <w:t> </w:t>
      </w:r>
      <w:r>
        <w:rPr>
          <w:sz w:val="28"/>
        </w:rPr>
        <w:t>indigenes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host</w:t>
      </w:r>
      <w:r>
        <w:rPr>
          <w:spacing w:val="1"/>
          <w:sz w:val="28"/>
        </w:rPr>
        <w:t> </w:t>
      </w:r>
      <w:r>
        <w:rPr>
          <w:sz w:val="28"/>
        </w:rPr>
        <w:t>communities.</w:t>
      </w:r>
    </w:p>
    <w:p>
      <w:pPr>
        <w:spacing w:after="0" w:line="480" w:lineRule="auto"/>
        <w:jc w:val="both"/>
        <w:rPr>
          <w:sz w:val="28"/>
        </w:rPr>
        <w:sectPr>
          <w:pgSz w:w="12240" w:h="15840"/>
          <w:pgMar w:header="473" w:footer="0" w:top="880" w:bottom="280" w:left="780" w:right="500"/>
        </w:sectPr>
      </w:pPr>
    </w:p>
    <w:p>
      <w:pPr>
        <w:pStyle w:val="ListParagraph"/>
        <w:numPr>
          <w:ilvl w:val="0"/>
          <w:numId w:val="3"/>
        </w:numPr>
        <w:tabs>
          <w:tab w:pos="1381" w:val="left" w:leader="none"/>
        </w:tabs>
        <w:spacing w:line="480" w:lineRule="auto" w:before="79" w:after="0"/>
        <w:ind w:left="1380" w:right="573" w:hanging="360"/>
        <w:jc w:val="both"/>
        <w:rPr>
          <w:sz w:val="28"/>
        </w:rPr>
      </w:pPr>
      <w:r>
        <w:rPr>
          <w:sz w:val="28"/>
        </w:rPr>
        <w:t>There</w:t>
      </w:r>
      <w:r>
        <w:rPr>
          <w:spacing w:val="1"/>
          <w:sz w:val="28"/>
        </w:rPr>
        <w:t> </w:t>
      </w:r>
      <w:r>
        <w:rPr>
          <w:sz w:val="28"/>
        </w:rPr>
        <w:t>is</w:t>
      </w:r>
      <w:r>
        <w:rPr>
          <w:spacing w:val="1"/>
          <w:sz w:val="28"/>
        </w:rPr>
        <w:t> </w:t>
      </w:r>
      <w:r>
        <w:rPr>
          <w:sz w:val="28"/>
        </w:rPr>
        <w:t>no</w:t>
      </w:r>
      <w:r>
        <w:rPr>
          <w:spacing w:val="1"/>
          <w:sz w:val="28"/>
        </w:rPr>
        <w:t> </w:t>
      </w:r>
      <w:r>
        <w:rPr>
          <w:sz w:val="28"/>
        </w:rPr>
        <w:t>significant</w:t>
      </w:r>
      <w:r>
        <w:rPr>
          <w:spacing w:val="1"/>
          <w:sz w:val="28"/>
        </w:rPr>
        <w:t> </w:t>
      </w:r>
      <w:r>
        <w:rPr>
          <w:sz w:val="28"/>
        </w:rPr>
        <w:t>difference</w:t>
      </w:r>
      <w:r>
        <w:rPr>
          <w:spacing w:val="1"/>
          <w:sz w:val="28"/>
        </w:rPr>
        <w:t> </w:t>
      </w:r>
      <w:r>
        <w:rPr>
          <w:sz w:val="28"/>
        </w:rPr>
        <w:t>between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mean</w:t>
      </w:r>
      <w:r>
        <w:rPr>
          <w:spacing w:val="1"/>
          <w:sz w:val="28"/>
        </w:rPr>
        <w:t> </w:t>
      </w:r>
      <w:r>
        <w:rPr>
          <w:sz w:val="28"/>
        </w:rPr>
        <w:t>ratings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tertiary</w:t>
      </w:r>
      <w:r>
        <w:rPr>
          <w:spacing w:val="1"/>
          <w:sz w:val="28"/>
        </w:rPr>
        <w:t> </w:t>
      </w:r>
      <w:r>
        <w:rPr>
          <w:sz w:val="28"/>
        </w:rPr>
        <w:t>educational institutions’ management and host community leaders on the extent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provision of</w:t>
      </w:r>
      <w:r>
        <w:rPr>
          <w:spacing w:val="-3"/>
          <w:sz w:val="28"/>
        </w:rPr>
        <w:t> </w:t>
      </w:r>
      <w:r>
        <w:rPr>
          <w:sz w:val="28"/>
        </w:rPr>
        <w:t>employment opportunities in</w:t>
      </w:r>
      <w:r>
        <w:rPr>
          <w:spacing w:val="-1"/>
          <w:sz w:val="28"/>
        </w:rPr>
        <w:t> </w:t>
      </w:r>
      <w:r>
        <w:rPr>
          <w:sz w:val="28"/>
        </w:rPr>
        <w:t>host communities.</w:t>
      </w:r>
    </w:p>
    <w:p>
      <w:pPr>
        <w:pStyle w:val="ListParagraph"/>
        <w:numPr>
          <w:ilvl w:val="0"/>
          <w:numId w:val="3"/>
        </w:numPr>
        <w:tabs>
          <w:tab w:pos="1381" w:val="left" w:leader="none"/>
        </w:tabs>
        <w:spacing w:line="480" w:lineRule="auto" w:before="0" w:after="0"/>
        <w:ind w:left="1380" w:right="573" w:hanging="360"/>
        <w:jc w:val="both"/>
        <w:rPr>
          <w:sz w:val="28"/>
        </w:rPr>
      </w:pPr>
      <w:r>
        <w:rPr>
          <w:sz w:val="28"/>
        </w:rPr>
        <w:t>There</w:t>
      </w:r>
      <w:r>
        <w:rPr>
          <w:spacing w:val="1"/>
          <w:sz w:val="28"/>
        </w:rPr>
        <w:t> </w:t>
      </w:r>
      <w:r>
        <w:rPr>
          <w:sz w:val="28"/>
        </w:rPr>
        <w:t>is</w:t>
      </w:r>
      <w:r>
        <w:rPr>
          <w:spacing w:val="1"/>
          <w:sz w:val="28"/>
        </w:rPr>
        <w:t> </w:t>
      </w:r>
      <w:r>
        <w:rPr>
          <w:sz w:val="28"/>
        </w:rPr>
        <w:t>no</w:t>
      </w:r>
      <w:r>
        <w:rPr>
          <w:spacing w:val="1"/>
          <w:sz w:val="28"/>
        </w:rPr>
        <w:t> </w:t>
      </w:r>
      <w:r>
        <w:rPr>
          <w:sz w:val="28"/>
        </w:rPr>
        <w:t>significant</w:t>
      </w:r>
      <w:r>
        <w:rPr>
          <w:spacing w:val="1"/>
          <w:sz w:val="28"/>
        </w:rPr>
        <w:t> </w:t>
      </w:r>
      <w:r>
        <w:rPr>
          <w:sz w:val="28"/>
        </w:rPr>
        <w:t>difference</w:t>
      </w:r>
      <w:r>
        <w:rPr>
          <w:spacing w:val="1"/>
          <w:sz w:val="28"/>
        </w:rPr>
        <w:t> </w:t>
      </w:r>
      <w:r>
        <w:rPr>
          <w:sz w:val="28"/>
        </w:rPr>
        <w:t>between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mean</w:t>
      </w:r>
      <w:r>
        <w:rPr>
          <w:spacing w:val="1"/>
          <w:sz w:val="28"/>
        </w:rPr>
        <w:t> </w:t>
      </w:r>
      <w:r>
        <w:rPr>
          <w:sz w:val="28"/>
        </w:rPr>
        <w:t>ratings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tertiary</w:t>
      </w:r>
      <w:r>
        <w:rPr>
          <w:spacing w:val="1"/>
          <w:sz w:val="28"/>
        </w:rPr>
        <w:t> </w:t>
      </w:r>
      <w:r>
        <w:rPr>
          <w:sz w:val="28"/>
        </w:rPr>
        <w:t>educational institutions’ management and host community leaders on the extent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z w:val="28"/>
        </w:rPr>
        <w:t>provision of</w:t>
      </w:r>
      <w:r>
        <w:rPr>
          <w:spacing w:val="-3"/>
          <w:sz w:val="28"/>
        </w:rPr>
        <w:t> </w:t>
      </w:r>
      <w:r>
        <w:rPr>
          <w:sz w:val="28"/>
        </w:rPr>
        <w:t>health</w:t>
      </w:r>
      <w:r>
        <w:rPr>
          <w:spacing w:val="-2"/>
          <w:sz w:val="28"/>
        </w:rPr>
        <w:t> </w:t>
      </w:r>
      <w:r>
        <w:rPr>
          <w:sz w:val="28"/>
        </w:rPr>
        <w:t>extension services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-2"/>
          <w:sz w:val="28"/>
        </w:rPr>
        <w:t> </w:t>
      </w:r>
      <w:r>
        <w:rPr>
          <w:sz w:val="28"/>
        </w:rPr>
        <w:t>host</w:t>
      </w:r>
      <w:r>
        <w:rPr>
          <w:spacing w:val="4"/>
          <w:sz w:val="28"/>
        </w:rPr>
        <w:t> </w:t>
      </w:r>
      <w:r>
        <w:rPr>
          <w:sz w:val="28"/>
        </w:rPr>
        <w:t>communities.</w:t>
      </w:r>
    </w:p>
    <w:p>
      <w:pPr>
        <w:pStyle w:val="ListParagraph"/>
        <w:numPr>
          <w:ilvl w:val="0"/>
          <w:numId w:val="3"/>
        </w:numPr>
        <w:tabs>
          <w:tab w:pos="1381" w:val="left" w:leader="none"/>
        </w:tabs>
        <w:spacing w:line="480" w:lineRule="auto" w:before="1" w:after="0"/>
        <w:ind w:left="1380" w:right="573" w:hanging="360"/>
        <w:jc w:val="both"/>
        <w:rPr>
          <w:sz w:val="28"/>
        </w:rPr>
      </w:pPr>
      <w:r>
        <w:rPr>
          <w:sz w:val="28"/>
        </w:rPr>
        <w:t>There</w:t>
      </w:r>
      <w:r>
        <w:rPr>
          <w:spacing w:val="1"/>
          <w:sz w:val="28"/>
        </w:rPr>
        <w:t> </w:t>
      </w:r>
      <w:r>
        <w:rPr>
          <w:sz w:val="28"/>
        </w:rPr>
        <w:t>is</w:t>
      </w:r>
      <w:r>
        <w:rPr>
          <w:spacing w:val="1"/>
          <w:sz w:val="28"/>
        </w:rPr>
        <w:t> </w:t>
      </w:r>
      <w:r>
        <w:rPr>
          <w:sz w:val="28"/>
        </w:rPr>
        <w:t>no</w:t>
      </w:r>
      <w:r>
        <w:rPr>
          <w:spacing w:val="1"/>
          <w:sz w:val="28"/>
        </w:rPr>
        <w:t> </w:t>
      </w:r>
      <w:r>
        <w:rPr>
          <w:sz w:val="28"/>
        </w:rPr>
        <w:t>significant</w:t>
      </w:r>
      <w:r>
        <w:rPr>
          <w:spacing w:val="1"/>
          <w:sz w:val="28"/>
        </w:rPr>
        <w:t> </w:t>
      </w:r>
      <w:r>
        <w:rPr>
          <w:sz w:val="28"/>
        </w:rPr>
        <w:t>difference</w:t>
      </w:r>
      <w:r>
        <w:rPr>
          <w:spacing w:val="1"/>
          <w:sz w:val="28"/>
        </w:rPr>
        <w:t> </w:t>
      </w:r>
      <w:r>
        <w:rPr>
          <w:sz w:val="28"/>
        </w:rPr>
        <w:t>between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mean</w:t>
      </w:r>
      <w:r>
        <w:rPr>
          <w:spacing w:val="1"/>
          <w:sz w:val="28"/>
        </w:rPr>
        <w:t> </w:t>
      </w:r>
      <w:r>
        <w:rPr>
          <w:sz w:val="28"/>
        </w:rPr>
        <w:t>ratings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tertiary</w:t>
      </w:r>
      <w:r>
        <w:rPr>
          <w:spacing w:val="1"/>
          <w:sz w:val="28"/>
        </w:rPr>
        <w:t> </w:t>
      </w:r>
      <w:r>
        <w:rPr>
          <w:sz w:val="28"/>
        </w:rPr>
        <w:t>educational institutions’ management and host community leaders on the extent</w:t>
      </w:r>
      <w:r>
        <w:rPr>
          <w:spacing w:val="1"/>
          <w:sz w:val="28"/>
        </w:rPr>
        <w:t> </w:t>
      </w:r>
      <w:r>
        <w:rPr>
          <w:sz w:val="28"/>
        </w:rPr>
        <w:t>of provision of sustainable</w:t>
      </w:r>
      <w:r>
        <w:rPr>
          <w:spacing w:val="1"/>
          <w:sz w:val="28"/>
        </w:rPr>
        <w:t> </w:t>
      </w:r>
      <w:r>
        <w:rPr>
          <w:sz w:val="28"/>
        </w:rPr>
        <w:t>environment and</w:t>
      </w:r>
      <w:r>
        <w:rPr>
          <w:spacing w:val="70"/>
          <w:sz w:val="28"/>
        </w:rPr>
        <w:t> </w:t>
      </w:r>
      <w:r>
        <w:rPr>
          <w:sz w:val="28"/>
        </w:rPr>
        <w:t>the cherished cultural values of</w:t>
      </w:r>
      <w:r>
        <w:rPr>
          <w:spacing w:val="1"/>
          <w:sz w:val="28"/>
        </w:rPr>
        <w:t> </w:t>
      </w:r>
      <w:r>
        <w:rPr>
          <w:sz w:val="28"/>
        </w:rPr>
        <w:t>host</w:t>
      </w:r>
      <w:r>
        <w:rPr>
          <w:spacing w:val="-1"/>
          <w:sz w:val="28"/>
        </w:rPr>
        <w:t> </w:t>
      </w:r>
      <w:r>
        <w:rPr>
          <w:sz w:val="28"/>
        </w:rPr>
        <w:t>communities.</w:t>
      </w:r>
    </w:p>
    <w:p>
      <w:pPr>
        <w:pStyle w:val="ListParagraph"/>
        <w:numPr>
          <w:ilvl w:val="0"/>
          <w:numId w:val="3"/>
        </w:numPr>
        <w:tabs>
          <w:tab w:pos="1381" w:val="left" w:leader="none"/>
        </w:tabs>
        <w:spacing w:line="480" w:lineRule="auto" w:before="0" w:after="0"/>
        <w:ind w:left="1380" w:right="573" w:hanging="360"/>
        <w:jc w:val="both"/>
        <w:rPr>
          <w:sz w:val="28"/>
        </w:rPr>
      </w:pPr>
      <w:r>
        <w:rPr>
          <w:sz w:val="28"/>
        </w:rPr>
        <w:t>There</w:t>
      </w:r>
      <w:r>
        <w:rPr>
          <w:spacing w:val="1"/>
          <w:sz w:val="28"/>
        </w:rPr>
        <w:t> </w:t>
      </w:r>
      <w:r>
        <w:rPr>
          <w:sz w:val="28"/>
        </w:rPr>
        <w:t>is</w:t>
      </w:r>
      <w:r>
        <w:rPr>
          <w:spacing w:val="1"/>
          <w:sz w:val="28"/>
        </w:rPr>
        <w:t> </w:t>
      </w:r>
      <w:r>
        <w:rPr>
          <w:sz w:val="28"/>
        </w:rPr>
        <w:t>no</w:t>
      </w:r>
      <w:r>
        <w:rPr>
          <w:spacing w:val="1"/>
          <w:sz w:val="28"/>
        </w:rPr>
        <w:t> </w:t>
      </w:r>
      <w:r>
        <w:rPr>
          <w:sz w:val="28"/>
        </w:rPr>
        <w:t>significant</w:t>
      </w:r>
      <w:r>
        <w:rPr>
          <w:spacing w:val="1"/>
          <w:sz w:val="28"/>
        </w:rPr>
        <w:t> </w:t>
      </w:r>
      <w:r>
        <w:rPr>
          <w:sz w:val="28"/>
        </w:rPr>
        <w:t>difference</w:t>
      </w:r>
      <w:r>
        <w:rPr>
          <w:spacing w:val="1"/>
          <w:sz w:val="28"/>
        </w:rPr>
        <w:t> </w:t>
      </w:r>
      <w:r>
        <w:rPr>
          <w:sz w:val="28"/>
        </w:rPr>
        <w:t>between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mean</w:t>
      </w:r>
      <w:r>
        <w:rPr>
          <w:spacing w:val="1"/>
          <w:sz w:val="28"/>
        </w:rPr>
        <w:t> </w:t>
      </w:r>
      <w:r>
        <w:rPr>
          <w:sz w:val="28"/>
        </w:rPr>
        <w:t>ratings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tertiary</w:t>
      </w:r>
      <w:r>
        <w:rPr>
          <w:spacing w:val="1"/>
          <w:sz w:val="28"/>
        </w:rPr>
        <w:t> </w:t>
      </w:r>
      <w:r>
        <w:rPr>
          <w:sz w:val="28"/>
        </w:rPr>
        <w:t>educational institutions’ management and host community leaders on the extent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z w:val="28"/>
        </w:rPr>
        <w:t>provision of</w:t>
      </w:r>
      <w:r>
        <w:rPr>
          <w:spacing w:val="-3"/>
          <w:sz w:val="28"/>
        </w:rPr>
        <w:t> </w:t>
      </w:r>
      <w:r>
        <w:rPr>
          <w:sz w:val="28"/>
        </w:rPr>
        <w:t>infrastructural</w:t>
      </w:r>
      <w:r>
        <w:rPr>
          <w:spacing w:val="-4"/>
          <w:sz w:val="28"/>
        </w:rPr>
        <w:t> </w:t>
      </w:r>
      <w:r>
        <w:rPr>
          <w:sz w:val="28"/>
        </w:rPr>
        <w:t>development</w:t>
      </w:r>
      <w:r>
        <w:rPr>
          <w:spacing w:val="3"/>
          <w:sz w:val="28"/>
        </w:rPr>
        <w:t> </w:t>
      </w:r>
      <w:r>
        <w:rPr>
          <w:sz w:val="28"/>
        </w:rPr>
        <w:t>in</w:t>
      </w:r>
      <w:r>
        <w:rPr>
          <w:spacing w:val="-2"/>
          <w:sz w:val="28"/>
        </w:rPr>
        <w:t> </w:t>
      </w:r>
      <w:r>
        <w:rPr>
          <w:sz w:val="28"/>
        </w:rPr>
        <w:t>host communities.</w:t>
      </w:r>
    </w:p>
    <w:p>
      <w:pPr>
        <w:pStyle w:val="ListParagraph"/>
        <w:numPr>
          <w:ilvl w:val="0"/>
          <w:numId w:val="3"/>
        </w:numPr>
        <w:tabs>
          <w:tab w:pos="1381" w:val="left" w:leader="none"/>
        </w:tabs>
        <w:spacing w:line="480" w:lineRule="auto" w:before="0" w:after="0"/>
        <w:ind w:left="1380" w:right="575" w:hanging="360"/>
        <w:jc w:val="both"/>
        <w:rPr>
          <w:sz w:val="28"/>
        </w:rPr>
      </w:pPr>
      <w:r>
        <w:rPr>
          <w:sz w:val="28"/>
        </w:rPr>
        <w:t>There</w:t>
      </w:r>
      <w:r>
        <w:rPr>
          <w:spacing w:val="1"/>
          <w:sz w:val="28"/>
        </w:rPr>
        <w:t> </w:t>
      </w:r>
      <w:r>
        <w:rPr>
          <w:sz w:val="28"/>
        </w:rPr>
        <w:t>is</w:t>
      </w:r>
      <w:r>
        <w:rPr>
          <w:spacing w:val="1"/>
          <w:sz w:val="28"/>
        </w:rPr>
        <w:t> </w:t>
      </w:r>
      <w:r>
        <w:rPr>
          <w:sz w:val="28"/>
        </w:rPr>
        <w:t>no</w:t>
      </w:r>
      <w:r>
        <w:rPr>
          <w:spacing w:val="1"/>
          <w:sz w:val="28"/>
        </w:rPr>
        <w:t> </w:t>
      </w:r>
      <w:r>
        <w:rPr>
          <w:sz w:val="28"/>
        </w:rPr>
        <w:t>significant</w:t>
      </w:r>
      <w:r>
        <w:rPr>
          <w:spacing w:val="1"/>
          <w:sz w:val="28"/>
        </w:rPr>
        <w:t> </w:t>
      </w:r>
      <w:r>
        <w:rPr>
          <w:sz w:val="28"/>
        </w:rPr>
        <w:t>difference</w:t>
      </w:r>
      <w:r>
        <w:rPr>
          <w:spacing w:val="1"/>
          <w:sz w:val="28"/>
        </w:rPr>
        <w:t> </w:t>
      </w:r>
      <w:r>
        <w:rPr>
          <w:sz w:val="28"/>
        </w:rPr>
        <w:t>between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mean</w:t>
      </w:r>
      <w:r>
        <w:rPr>
          <w:spacing w:val="1"/>
          <w:sz w:val="28"/>
        </w:rPr>
        <w:t> </w:t>
      </w:r>
      <w:r>
        <w:rPr>
          <w:sz w:val="28"/>
        </w:rPr>
        <w:t>responses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tertiary</w:t>
      </w:r>
      <w:r>
        <w:rPr>
          <w:spacing w:val="1"/>
          <w:sz w:val="28"/>
        </w:rPr>
        <w:t> </w:t>
      </w:r>
      <w:r>
        <w:rPr>
          <w:sz w:val="28"/>
        </w:rPr>
        <w:t>educational institutions’ management and host community leaders on the extent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z w:val="28"/>
        </w:rPr>
        <w:t>adequate</w:t>
      </w:r>
      <w:r>
        <w:rPr>
          <w:spacing w:val="-1"/>
          <w:sz w:val="28"/>
        </w:rPr>
        <w:t> </w:t>
      </w:r>
      <w:r>
        <w:rPr>
          <w:sz w:val="28"/>
        </w:rPr>
        <w:t>mobilization of</w:t>
      </w:r>
      <w:r>
        <w:rPr>
          <w:spacing w:val="3"/>
          <w:sz w:val="28"/>
        </w:rPr>
        <w:t> </w:t>
      </w:r>
      <w:r>
        <w:rPr>
          <w:sz w:val="28"/>
        </w:rPr>
        <w:t>host</w:t>
      </w:r>
      <w:r>
        <w:rPr>
          <w:spacing w:val="-1"/>
          <w:sz w:val="28"/>
        </w:rPr>
        <w:t> </w:t>
      </w:r>
      <w:r>
        <w:rPr>
          <w:sz w:val="28"/>
        </w:rPr>
        <w:t>community</w:t>
      </w:r>
      <w:r>
        <w:rPr>
          <w:spacing w:val="-2"/>
          <w:sz w:val="28"/>
        </w:rPr>
        <w:t> </w:t>
      </w:r>
      <w:r>
        <w:rPr>
          <w:sz w:val="28"/>
        </w:rPr>
        <w:t>contractors.</w:t>
      </w:r>
    </w:p>
    <w:p>
      <w:pPr>
        <w:pStyle w:val="ListParagraph"/>
        <w:numPr>
          <w:ilvl w:val="0"/>
          <w:numId w:val="3"/>
        </w:numPr>
        <w:tabs>
          <w:tab w:pos="1381" w:val="left" w:leader="none"/>
        </w:tabs>
        <w:spacing w:line="480" w:lineRule="auto" w:before="0" w:after="0"/>
        <w:ind w:left="1380" w:right="575" w:hanging="360"/>
        <w:jc w:val="both"/>
        <w:rPr>
          <w:sz w:val="28"/>
        </w:rPr>
      </w:pPr>
      <w:r>
        <w:rPr>
          <w:sz w:val="28"/>
        </w:rPr>
        <w:t>There</w:t>
      </w:r>
      <w:r>
        <w:rPr>
          <w:spacing w:val="1"/>
          <w:sz w:val="28"/>
        </w:rPr>
        <w:t> </w:t>
      </w:r>
      <w:r>
        <w:rPr>
          <w:sz w:val="28"/>
        </w:rPr>
        <w:t>is</w:t>
      </w:r>
      <w:r>
        <w:rPr>
          <w:spacing w:val="1"/>
          <w:sz w:val="28"/>
        </w:rPr>
        <w:t> </w:t>
      </w:r>
      <w:r>
        <w:rPr>
          <w:sz w:val="28"/>
        </w:rPr>
        <w:t>no</w:t>
      </w:r>
      <w:r>
        <w:rPr>
          <w:spacing w:val="1"/>
          <w:sz w:val="28"/>
        </w:rPr>
        <w:t> </w:t>
      </w:r>
      <w:r>
        <w:rPr>
          <w:sz w:val="28"/>
        </w:rPr>
        <w:t>significant</w:t>
      </w:r>
      <w:r>
        <w:rPr>
          <w:spacing w:val="1"/>
          <w:sz w:val="28"/>
        </w:rPr>
        <w:t> </w:t>
      </w:r>
      <w:r>
        <w:rPr>
          <w:sz w:val="28"/>
        </w:rPr>
        <w:t>difference</w:t>
      </w:r>
      <w:r>
        <w:rPr>
          <w:spacing w:val="1"/>
          <w:sz w:val="28"/>
        </w:rPr>
        <w:t> </w:t>
      </w:r>
      <w:r>
        <w:rPr>
          <w:sz w:val="28"/>
        </w:rPr>
        <w:t>between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mean</w:t>
      </w:r>
      <w:r>
        <w:rPr>
          <w:spacing w:val="1"/>
          <w:sz w:val="28"/>
        </w:rPr>
        <w:t> </w:t>
      </w:r>
      <w:r>
        <w:rPr>
          <w:sz w:val="28"/>
        </w:rPr>
        <w:t>responses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tertiary</w:t>
      </w:r>
      <w:r>
        <w:rPr>
          <w:spacing w:val="1"/>
          <w:sz w:val="28"/>
        </w:rPr>
        <w:t> </w:t>
      </w:r>
      <w:r>
        <w:rPr>
          <w:sz w:val="28"/>
        </w:rPr>
        <w:t>educational institutions’ management and host community leaders on the extent</w:t>
      </w:r>
      <w:r>
        <w:rPr>
          <w:spacing w:val="1"/>
          <w:sz w:val="28"/>
        </w:rPr>
        <w:t> </w:t>
      </w:r>
      <w:r>
        <w:rPr>
          <w:sz w:val="28"/>
        </w:rPr>
        <w:t>of provision of honorary degrees and fellowship awards for deserving indigenes</w:t>
      </w:r>
      <w:r>
        <w:rPr>
          <w:spacing w:val="-67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z w:val="28"/>
        </w:rPr>
        <w:t>host</w:t>
      </w:r>
      <w:r>
        <w:rPr>
          <w:spacing w:val="1"/>
          <w:sz w:val="28"/>
        </w:rPr>
        <w:t> </w:t>
      </w:r>
      <w:r>
        <w:rPr>
          <w:sz w:val="28"/>
        </w:rPr>
        <w:t>communities.</w:t>
      </w:r>
    </w:p>
    <w:p>
      <w:pPr>
        <w:spacing w:after="0" w:line="480" w:lineRule="auto"/>
        <w:jc w:val="both"/>
        <w:rPr>
          <w:sz w:val="28"/>
        </w:rPr>
        <w:sectPr>
          <w:pgSz w:w="12240" w:h="15840"/>
          <w:pgMar w:header="473" w:footer="0" w:top="880" w:bottom="280" w:left="780" w:right="5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251"/>
        <w:ind w:left="655" w:right="153"/>
        <w:jc w:val="center"/>
      </w:pPr>
      <w:r>
        <w:rPr/>
        <w:t>CHAPTER</w:t>
      </w:r>
      <w:r>
        <w:rPr>
          <w:spacing w:val="-3"/>
        </w:rPr>
        <w:t> </w:t>
      </w:r>
      <w:r>
        <w:rPr/>
        <w:t>TWO</w:t>
      </w:r>
    </w:p>
    <w:p>
      <w:pPr>
        <w:pStyle w:val="BodyText"/>
        <w:spacing w:before="2"/>
        <w:rPr>
          <w:b/>
        </w:rPr>
      </w:pPr>
    </w:p>
    <w:p>
      <w:pPr>
        <w:spacing w:before="0"/>
        <w:ind w:left="655" w:right="156" w:firstLine="0"/>
        <w:jc w:val="center"/>
        <w:rPr>
          <w:b/>
          <w:sz w:val="28"/>
        </w:rPr>
      </w:pPr>
      <w:r>
        <w:rPr>
          <w:b/>
          <w:sz w:val="28"/>
        </w:rPr>
        <w:t>REVIEW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RELATED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LITERATURE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660" w:right="576" w:firstLine="719"/>
      </w:pPr>
      <w:r>
        <w:rPr/>
        <w:t>This</w:t>
      </w:r>
      <w:r>
        <w:rPr>
          <w:spacing w:val="32"/>
        </w:rPr>
        <w:t> </w:t>
      </w:r>
      <w:r>
        <w:rPr/>
        <w:t>chapter</w:t>
      </w:r>
      <w:r>
        <w:rPr>
          <w:spacing w:val="31"/>
        </w:rPr>
        <w:t> </w:t>
      </w:r>
      <w:r>
        <w:rPr/>
        <w:t>reviewed</w:t>
      </w:r>
      <w:r>
        <w:rPr>
          <w:spacing w:val="30"/>
        </w:rPr>
        <w:t> </w:t>
      </w:r>
      <w:r>
        <w:rPr/>
        <w:t>the</w:t>
      </w:r>
      <w:r>
        <w:rPr>
          <w:spacing w:val="29"/>
        </w:rPr>
        <w:t> </w:t>
      </w:r>
      <w:r>
        <w:rPr/>
        <w:t>literature</w:t>
      </w:r>
      <w:r>
        <w:rPr>
          <w:spacing w:val="32"/>
        </w:rPr>
        <w:t> </w:t>
      </w:r>
      <w:r>
        <w:rPr/>
        <w:t>related</w:t>
      </w:r>
      <w:r>
        <w:rPr>
          <w:spacing w:val="30"/>
        </w:rPr>
        <w:t> </w:t>
      </w:r>
      <w:r>
        <w:rPr/>
        <w:t>to</w:t>
      </w:r>
      <w:r>
        <w:rPr>
          <w:spacing w:val="30"/>
        </w:rPr>
        <w:t> </w:t>
      </w:r>
      <w:r>
        <w:rPr/>
        <w:t>the</w:t>
      </w:r>
      <w:r>
        <w:rPr>
          <w:spacing w:val="29"/>
        </w:rPr>
        <w:t> </w:t>
      </w:r>
      <w:r>
        <w:rPr/>
        <w:t>study.</w:t>
      </w:r>
      <w:r>
        <w:rPr>
          <w:spacing w:val="31"/>
        </w:rPr>
        <w:t> </w:t>
      </w:r>
      <w:r>
        <w:rPr/>
        <w:t>The</w:t>
      </w:r>
      <w:r>
        <w:rPr>
          <w:spacing w:val="31"/>
        </w:rPr>
        <w:t> </w:t>
      </w:r>
      <w:r>
        <w:rPr/>
        <w:t>review</w:t>
      </w:r>
      <w:r>
        <w:rPr>
          <w:spacing w:val="30"/>
        </w:rPr>
        <w:t> </w:t>
      </w:r>
      <w:r>
        <w:rPr/>
        <w:t>is</w:t>
      </w:r>
      <w:r>
        <w:rPr>
          <w:spacing w:val="-67"/>
        </w:rPr>
        <w:t> </w:t>
      </w:r>
      <w:r>
        <w:rPr/>
        <w:t>organized</w:t>
      </w:r>
      <w:r>
        <w:rPr>
          <w:spacing w:val="-4"/>
        </w:rPr>
        <w:t> </w:t>
      </w:r>
      <w:r>
        <w:rPr/>
        <w:t>under</w:t>
      </w:r>
      <w:r>
        <w:rPr>
          <w:spacing w:val="-3"/>
        </w:rPr>
        <w:t> </w:t>
      </w:r>
      <w:r>
        <w:rPr/>
        <w:t>the following</w:t>
      </w:r>
      <w:r>
        <w:rPr>
          <w:spacing w:val="-3"/>
        </w:rPr>
        <w:t> </w:t>
      </w:r>
      <w:r>
        <w:rPr/>
        <w:t>sub-headings:</w:t>
      </w:r>
    </w:p>
    <w:p>
      <w:pPr>
        <w:pStyle w:val="Heading1"/>
        <w:spacing w:before="6"/>
        <w:jc w:val="left"/>
      </w:pPr>
      <w:r>
        <w:rPr/>
        <w:t>Conceptual</w:t>
      </w:r>
      <w:r>
        <w:rPr>
          <w:spacing w:val="-5"/>
        </w:rPr>
        <w:t> </w:t>
      </w:r>
      <w:r>
        <w:rPr/>
        <w:t>Frameworks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1380" w:right="5196"/>
      </w:pPr>
      <w:r>
        <w:rPr/>
        <w:t>Corporate Social Responsibility (CSR)</w:t>
      </w:r>
      <w:r>
        <w:rPr>
          <w:spacing w:val="-68"/>
        </w:rPr>
        <w:t> </w:t>
      </w:r>
      <w:r>
        <w:rPr/>
        <w:t>Tertiary</w:t>
      </w:r>
      <w:r>
        <w:rPr>
          <w:spacing w:val="-6"/>
        </w:rPr>
        <w:t> </w:t>
      </w:r>
      <w:r>
        <w:rPr/>
        <w:t>Educational</w:t>
      </w:r>
      <w:r>
        <w:rPr>
          <w:spacing w:val="-4"/>
        </w:rPr>
        <w:t> </w:t>
      </w:r>
      <w:r>
        <w:rPr/>
        <w:t>Institutions</w:t>
      </w:r>
    </w:p>
    <w:p>
      <w:pPr>
        <w:pStyle w:val="BodyText"/>
        <w:spacing w:line="320" w:lineRule="exact"/>
        <w:ind w:left="1450"/>
      </w:pPr>
      <w:r>
        <w:rPr/>
        <w:t>Host</w:t>
      </w:r>
      <w:r>
        <w:rPr>
          <w:spacing w:val="-3"/>
        </w:rPr>
        <w:t> </w:t>
      </w:r>
      <w:r>
        <w:rPr/>
        <w:t>Community</w:t>
      </w:r>
    </w:p>
    <w:p>
      <w:pPr>
        <w:pStyle w:val="BodyText"/>
        <w:spacing w:before="7"/>
      </w:pPr>
    </w:p>
    <w:p>
      <w:pPr>
        <w:pStyle w:val="Heading1"/>
        <w:jc w:val="left"/>
      </w:pPr>
      <w:r>
        <w:rPr/>
        <w:t>Theoretical</w:t>
      </w:r>
      <w:r>
        <w:rPr>
          <w:spacing w:val="-11"/>
        </w:rPr>
        <w:t> </w:t>
      </w:r>
      <w:r>
        <w:rPr/>
        <w:t>Frameworks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ind w:left="1380"/>
      </w:pPr>
      <w:r>
        <w:rPr/>
        <w:t>Stakeholder</w:t>
      </w:r>
      <w:r>
        <w:rPr>
          <w:spacing w:val="-8"/>
        </w:rPr>
        <w:t> </w:t>
      </w:r>
      <w:r>
        <w:rPr/>
        <w:t>Theory</w:t>
      </w:r>
    </w:p>
    <w:p>
      <w:pPr>
        <w:pStyle w:val="BodyText"/>
        <w:spacing w:before="4"/>
      </w:pPr>
    </w:p>
    <w:p>
      <w:pPr>
        <w:pStyle w:val="Heading1"/>
        <w:jc w:val="left"/>
      </w:pPr>
      <w:r>
        <w:rPr/>
        <w:t>Theoretical</w:t>
      </w:r>
      <w:r>
        <w:rPr>
          <w:spacing w:val="-2"/>
        </w:rPr>
        <w:t> </w:t>
      </w:r>
      <w:r>
        <w:rPr/>
        <w:t>Studies</w:t>
      </w:r>
    </w:p>
    <w:p>
      <w:pPr>
        <w:pStyle w:val="BodyText"/>
        <w:spacing w:before="8"/>
        <w:rPr>
          <w:b/>
          <w:sz w:val="27"/>
        </w:rPr>
      </w:pPr>
    </w:p>
    <w:p>
      <w:pPr>
        <w:pStyle w:val="BodyText"/>
        <w:spacing w:line="480" w:lineRule="auto"/>
        <w:ind w:left="1380" w:right="2586"/>
      </w:pPr>
      <w:r>
        <w:rPr/>
        <w:t>Evolution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Core</w:t>
      </w:r>
      <w:r>
        <w:rPr>
          <w:spacing w:val="-5"/>
        </w:rPr>
        <w:t> </w:t>
      </w:r>
      <w:r>
        <w:rPr/>
        <w:t>Issues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Corporate</w:t>
      </w:r>
      <w:r>
        <w:rPr>
          <w:spacing w:val="-5"/>
        </w:rPr>
        <w:t> </w:t>
      </w:r>
      <w:r>
        <w:rPr/>
        <w:t>Social</w:t>
      </w:r>
      <w:r>
        <w:rPr>
          <w:spacing w:val="-4"/>
        </w:rPr>
        <w:t> </w:t>
      </w:r>
      <w:r>
        <w:rPr/>
        <w:t>Responsibility</w:t>
      </w:r>
      <w:r>
        <w:rPr>
          <w:spacing w:val="-67"/>
        </w:rPr>
        <w:t> </w:t>
      </w:r>
      <w:r>
        <w:rPr/>
        <w:t>Drivers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Corporate</w:t>
      </w:r>
      <w:r>
        <w:rPr>
          <w:spacing w:val="-3"/>
        </w:rPr>
        <w:t> </w:t>
      </w:r>
      <w:r>
        <w:rPr/>
        <w:t>Social Responsibility</w:t>
      </w:r>
    </w:p>
    <w:p>
      <w:pPr>
        <w:spacing w:after="0" w:line="480" w:lineRule="auto"/>
        <w:sectPr>
          <w:pgSz w:w="12240" w:h="15840"/>
          <w:pgMar w:header="473" w:footer="0" w:top="880" w:bottom="280" w:left="780" w:right="500"/>
        </w:sectPr>
      </w:pPr>
    </w:p>
    <w:p>
      <w:pPr>
        <w:pStyle w:val="BodyText"/>
        <w:spacing w:before="79"/>
        <w:ind w:left="1380" w:right="3183"/>
      </w:pPr>
      <w:r>
        <w:rPr/>
        <w:t>Corporate Social Responsibility and Sustainability of the</w:t>
      </w:r>
      <w:r>
        <w:rPr>
          <w:spacing w:val="-67"/>
        </w:rPr>
        <w:t> </w:t>
      </w:r>
      <w:r>
        <w:rPr/>
        <w:t>Environment</w:t>
      </w:r>
    </w:p>
    <w:p>
      <w:pPr>
        <w:pStyle w:val="BodyText"/>
        <w:spacing w:before="138"/>
        <w:ind w:left="1380"/>
      </w:pPr>
      <w:r>
        <w:rPr/>
        <w:t>Perception</w:t>
      </w:r>
      <w:r>
        <w:rPr>
          <w:spacing w:val="-7"/>
        </w:rPr>
        <w:t> </w:t>
      </w:r>
      <w:r>
        <w:rPr/>
        <w:t>of</w:t>
      </w:r>
      <w:r>
        <w:rPr>
          <w:spacing w:val="-3"/>
        </w:rPr>
        <w:t> </w:t>
      </w:r>
      <w:r>
        <w:rPr/>
        <w:t>Corporate</w:t>
      </w:r>
      <w:r>
        <w:rPr>
          <w:spacing w:val="-3"/>
        </w:rPr>
        <w:t> </w:t>
      </w:r>
      <w:r>
        <w:rPr/>
        <w:t>Social</w:t>
      </w:r>
      <w:r>
        <w:rPr>
          <w:spacing w:val="-2"/>
        </w:rPr>
        <w:t> </w:t>
      </w:r>
      <w:r>
        <w:rPr/>
        <w:t>Responsibility</w:t>
      </w:r>
      <w:r>
        <w:rPr>
          <w:spacing w:val="-7"/>
        </w:rPr>
        <w:t> </w:t>
      </w:r>
      <w:r>
        <w:rPr/>
        <w:t>in</w:t>
      </w:r>
      <w:r>
        <w:rPr>
          <w:spacing w:val="-2"/>
        </w:rPr>
        <w:t> </w:t>
      </w:r>
      <w:r>
        <w:rPr/>
        <w:t>Tertiary</w:t>
      </w:r>
      <w:r>
        <w:rPr>
          <w:spacing w:val="-7"/>
        </w:rPr>
        <w:t> </w:t>
      </w:r>
      <w:r>
        <w:rPr/>
        <w:t>Education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tabs>
          <w:tab w:pos="7861" w:val="left" w:leader="none"/>
        </w:tabs>
        <w:ind w:left="1380" w:right="1588"/>
      </w:pPr>
      <w:r>
        <w:rPr/>
        <w:t>Tertiary</w:t>
      </w:r>
      <w:r>
        <w:rPr>
          <w:spacing w:val="-8"/>
        </w:rPr>
        <w:t> </w:t>
      </w:r>
      <w:r>
        <w:rPr/>
        <w:t>Educational</w:t>
      </w:r>
      <w:r>
        <w:rPr>
          <w:spacing w:val="-6"/>
        </w:rPr>
        <w:t> </w:t>
      </w:r>
      <w:r>
        <w:rPr/>
        <w:t>Institutions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Socio-Economic</w:t>
        <w:tab/>
      </w:r>
      <w:r>
        <w:rPr>
          <w:spacing w:val="-1"/>
        </w:rPr>
        <w:t>Development</w:t>
      </w:r>
      <w:r>
        <w:rPr>
          <w:spacing w:val="-67"/>
        </w:rPr>
        <w:t> </w:t>
      </w:r>
      <w:r>
        <w:rPr/>
        <w:t>of</w:t>
      </w:r>
      <w:r>
        <w:rPr>
          <w:spacing w:val="-1"/>
        </w:rPr>
        <w:t> </w:t>
      </w:r>
      <w:r>
        <w:rPr/>
        <w:t>Nigeria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380"/>
      </w:pPr>
      <w:r>
        <w:rPr/>
        <w:t>CSR</w:t>
      </w:r>
      <w:r>
        <w:rPr>
          <w:spacing w:val="-4"/>
        </w:rPr>
        <w:t> </w:t>
      </w:r>
      <w:r>
        <w:rPr/>
        <w:t>Expectations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Host</w:t>
      </w:r>
      <w:r>
        <w:rPr>
          <w:spacing w:val="-3"/>
        </w:rPr>
        <w:t> </w:t>
      </w:r>
      <w:r>
        <w:rPr/>
        <w:t>Communities</w:t>
      </w:r>
    </w:p>
    <w:p>
      <w:pPr>
        <w:pStyle w:val="BodyText"/>
        <w:spacing w:before="6"/>
      </w:pPr>
    </w:p>
    <w:p>
      <w:pPr>
        <w:pStyle w:val="Heading1"/>
        <w:jc w:val="left"/>
      </w:pPr>
      <w:r>
        <w:rPr/>
        <w:t>Empirical</w:t>
      </w:r>
      <w:r>
        <w:rPr>
          <w:spacing w:val="-3"/>
        </w:rPr>
        <w:t> </w:t>
      </w:r>
      <w:r>
        <w:rPr/>
        <w:t>Studies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1380" w:right="1596"/>
      </w:pPr>
      <w:r>
        <w:rPr/>
        <w:t>Studies on provision of education opportunities in host communities</w:t>
      </w:r>
      <w:r>
        <w:rPr>
          <w:spacing w:val="1"/>
        </w:rPr>
        <w:t> </w:t>
      </w:r>
      <w:r>
        <w:rPr/>
        <w:t>Studies on provision of employment opportunities in host communities</w:t>
      </w:r>
      <w:r>
        <w:rPr>
          <w:spacing w:val="-67"/>
        </w:rPr>
        <w:t> </w:t>
      </w:r>
      <w:r>
        <w:rPr/>
        <w:t>Studies</w:t>
      </w:r>
      <w:r>
        <w:rPr>
          <w:spacing w:val="-4"/>
        </w:rPr>
        <w:t> </w:t>
      </w:r>
      <w:r>
        <w:rPr/>
        <w:t>on provision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health services</w:t>
      </w:r>
      <w:r>
        <w:rPr>
          <w:spacing w:val="1"/>
        </w:rPr>
        <w:t> </w:t>
      </w:r>
      <w:r>
        <w:rPr/>
        <w:t>in</w:t>
      </w:r>
      <w:r>
        <w:rPr>
          <w:spacing w:val="-4"/>
        </w:rPr>
        <w:t> </w:t>
      </w:r>
      <w:r>
        <w:rPr/>
        <w:t>host communities</w:t>
      </w:r>
    </w:p>
    <w:p>
      <w:pPr>
        <w:pStyle w:val="BodyText"/>
        <w:spacing w:line="480" w:lineRule="auto" w:before="1"/>
        <w:ind w:left="1380" w:right="1115"/>
      </w:pPr>
      <w:r>
        <w:rPr/>
        <w:t>Studies on provision of sustainable of the environment in host communities</w:t>
      </w:r>
      <w:r>
        <w:rPr>
          <w:spacing w:val="-67"/>
        </w:rPr>
        <w:t> </w:t>
      </w:r>
      <w:r>
        <w:rPr/>
        <w:t>Studies on provision of infrastructural development in host communities</w:t>
      </w:r>
      <w:r>
        <w:rPr>
          <w:spacing w:val="1"/>
        </w:rPr>
        <w:t> </w:t>
      </w:r>
      <w:r>
        <w:rPr/>
        <w:t>Studies</w:t>
      </w:r>
      <w:r>
        <w:rPr>
          <w:spacing w:val="6"/>
        </w:rPr>
        <w:t> </w:t>
      </w:r>
      <w:r>
        <w:rPr/>
        <w:t>on</w:t>
      </w:r>
      <w:r>
        <w:rPr>
          <w:spacing w:val="10"/>
        </w:rPr>
        <w:t> </w:t>
      </w:r>
      <w:r>
        <w:rPr/>
        <w:t>participation</w:t>
      </w:r>
      <w:r>
        <w:rPr>
          <w:spacing w:val="10"/>
        </w:rPr>
        <w:t> </w:t>
      </w:r>
      <w:r>
        <w:rPr/>
        <w:t>and</w:t>
      </w:r>
      <w:r>
        <w:rPr>
          <w:spacing w:val="9"/>
        </w:rPr>
        <w:t> </w:t>
      </w:r>
      <w:r>
        <w:rPr/>
        <w:t>mobilization</w:t>
      </w:r>
      <w:r>
        <w:rPr>
          <w:spacing w:val="10"/>
        </w:rPr>
        <w:t> </w:t>
      </w:r>
      <w:r>
        <w:rPr/>
        <w:t>of</w:t>
      </w:r>
      <w:r>
        <w:rPr>
          <w:spacing w:val="8"/>
        </w:rPr>
        <w:t> </w:t>
      </w:r>
      <w:r>
        <w:rPr/>
        <w:t>community</w:t>
      </w:r>
      <w:r>
        <w:rPr>
          <w:spacing w:val="5"/>
        </w:rPr>
        <w:t> </w:t>
      </w:r>
      <w:r>
        <w:rPr/>
        <w:t>contractors</w:t>
      </w:r>
      <w:r>
        <w:rPr>
          <w:spacing w:val="1"/>
        </w:rPr>
        <w:t> </w:t>
      </w:r>
      <w:r>
        <w:rPr/>
        <w:t>Studies</w:t>
      </w:r>
      <w:r>
        <w:rPr>
          <w:spacing w:val="-3"/>
        </w:rPr>
        <w:t> </w:t>
      </w:r>
      <w:r>
        <w:rPr/>
        <w:t>on provision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host community</w:t>
      </w:r>
      <w:r>
        <w:rPr>
          <w:spacing w:val="-4"/>
        </w:rPr>
        <w:t> </w:t>
      </w:r>
      <w:r>
        <w:rPr/>
        <w:t>empowerment</w:t>
      </w:r>
    </w:p>
    <w:p>
      <w:pPr>
        <w:pStyle w:val="Heading1"/>
        <w:spacing w:line="480" w:lineRule="auto" w:before="5"/>
        <w:ind w:right="5249"/>
        <w:jc w:val="left"/>
      </w:pPr>
      <w:r>
        <w:rPr/>
        <w:t>Summary of Review of Related Literature</w:t>
      </w:r>
      <w:r>
        <w:rPr>
          <w:spacing w:val="-67"/>
        </w:rPr>
        <w:t> </w:t>
      </w:r>
      <w:r>
        <w:rPr/>
        <w:t>Conceptual Frameworks</w:t>
      </w:r>
    </w:p>
    <w:p>
      <w:pPr>
        <w:pStyle w:val="BodyText"/>
        <w:spacing w:line="480" w:lineRule="auto"/>
        <w:ind w:left="660" w:right="576" w:firstLine="719"/>
      </w:pPr>
      <w:r>
        <w:rPr/>
        <w:t>The</w:t>
      </w:r>
      <w:r>
        <w:rPr>
          <w:spacing w:val="-2"/>
        </w:rPr>
        <w:t> </w:t>
      </w:r>
      <w:r>
        <w:rPr/>
        <w:t>key</w:t>
      </w:r>
      <w:r>
        <w:rPr>
          <w:spacing w:val="-5"/>
        </w:rPr>
        <w:t> </w:t>
      </w:r>
      <w:r>
        <w:rPr/>
        <w:t>concepts</w:t>
      </w:r>
      <w:r>
        <w:rPr>
          <w:spacing w:val="-1"/>
        </w:rPr>
        <w:t> </w:t>
      </w:r>
      <w:r>
        <w:rPr/>
        <w:t>in the</w:t>
      </w:r>
      <w:r>
        <w:rPr>
          <w:spacing w:val="-2"/>
        </w:rPr>
        <w:t> </w:t>
      </w:r>
      <w:r>
        <w:rPr/>
        <w:t>title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study</w:t>
      </w:r>
      <w:r>
        <w:rPr>
          <w:spacing w:val="-1"/>
        </w:rPr>
        <w:t> </w:t>
      </w:r>
      <w:r>
        <w:rPr/>
        <w:t>were</w:t>
      </w:r>
      <w:r>
        <w:rPr>
          <w:spacing w:val="-2"/>
        </w:rPr>
        <w:t> </w:t>
      </w:r>
      <w:r>
        <w:rPr/>
        <w:t>reviewed in</w:t>
      </w:r>
      <w:r>
        <w:rPr>
          <w:spacing w:val="-1"/>
        </w:rPr>
        <w:t> </w:t>
      </w:r>
      <w:r>
        <w:rPr/>
        <w:t>this</w:t>
      </w:r>
      <w:r>
        <w:rPr>
          <w:spacing w:val="-4"/>
        </w:rPr>
        <w:t> </w:t>
      </w:r>
      <w:r>
        <w:rPr/>
        <w:t>section</w:t>
      </w:r>
      <w:r>
        <w:rPr>
          <w:spacing w:val="-1"/>
        </w:rPr>
        <w:t> </w:t>
      </w:r>
      <w:r>
        <w:rPr/>
        <w:t>as</w:t>
      </w:r>
      <w:r>
        <w:rPr>
          <w:spacing w:val="-67"/>
        </w:rPr>
        <w:t> </w:t>
      </w:r>
      <w:r>
        <w:rPr/>
        <w:t>follows:</w:t>
      </w:r>
    </w:p>
    <w:p>
      <w:pPr>
        <w:pStyle w:val="Heading1"/>
        <w:jc w:val="left"/>
      </w:pPr>
      <w:r>
        <w:rPr/>
        <w:t>Corporate</w:t>
      </w:r>
      <w:r>
        <w:rPr>
          <w:spacing w:val="-5"/>
        </w:rPr>
        <w:t> </w:t>
      </w:r>
      <w:r>
        <w:rPr/>
        <w:t>Social</w:t>
      </w:r>
      <w:r>
        <w:rPr>
          <w:spacing w:val="-3"/>
        </w:rPr>
        <w:t> </w:t>
      </w:r>
      <w:r>
        <w:rPr/>
        <w:t>Responsibilities</w:t>
      </w:r>
      <w:r>
        <w:rPr>
          <w:spacing w:val="-3"/>
        </w:rPr>
        <w:t> </w:t>
      </w:r>
      <w:r>
        <w:rPr/>
        <w:t>(CSR)</w:t>
      </w:r>
    </w:p>
    <w:p>
      <w:pPr>
        <w:pStyle w:val="BodyText"/>
        <w:spacing w:before="6"/>
        <w:rPr>
          <w:b/>
          <w:sz w:val="29"/>
        </w:rPr>
      </w:pPr>
    </w:p>
    <w:p>
      <w:pPr>
        <w:pStyle w:val="BodyText"/>
        <w:spacing w:line="480" w:lineRule="auto" w:before="1"/>
        <w:ind w:left="660" w:right="574" w:firstLine="719"/>
        <w:jc w:val="both"/>
      </w:pPr>
      <w:r>
        <w:rPr/>
        <w:t>Since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second</w:t>
      </w:r>
      <w:r>
        <w:rPr>
          <w:spacing w:val="1"/>
        </w:rPr>
        <w:t> </w:t>
      </w:r>
      <w:r>
        <w:rPr/>
        <w:t>half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20th</w:t>
      </w:r>
      <w:r>
        <w:rPr>
          <w:spacing w:val="1"/>
        </w:rPr>
        <w:t> </w:t>
      </w:r>
      <w:r>
        <w:rPr/>
        <w:t>century,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long</w:t>
      </w:r>
      <w:r>
        <w:rPr>
          <w:spacing w:val="1"/>
        </w:rPr>
        <w:t> </w:t>
      </w:r>
      <w:r>
        <w:rPr/>
        <w:t>debate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issue</w:t>
      </w:r>
      <w:r>
        <w:rPr>
          <w:spacing w:val="70"/>
        </w:rPr>
        <w:t> </w:t>
      </w:r>
      <w:r>
        <w:rPr/>
        <w:t>of</w:t>
      </w:r>
      <w:r>
        <w:rPr>
          <w:spacing w:val="1"/>
        </w:rPr>
        <w:t> </w:t>
      </w:r>
      <w:r>
        <w:rPr/>
        <w:t>corporate social responsibility (CSR) has been taking place around the globe and the</w:t>
      </w:r>
      <w:r>
        <w:rPr>
          <w:spacing w:val="1"/>
        </w:rPr>
        <w:t> </w:t>
      </w:r>
      <w:r>
        <w:rPr/>
        <w:t>debate is still on.</w:t>
      </w:r>
      <w:r>
        <w:rPr>
          <w:spacing w:val="1"/>
        </w:rPr>
        <w:t> </w:t>
      </w:r>
      <w:r>
        <w:rPr/>
        <w:t>Mele (2008) and Aditya (2016), believed that the field of CSR has</w:t>
      </w:r>
      <w:r>
        <w:rPr>
          <w:spacing w:val="1"/>
        </w:rPr>
        <w:t> </w:t>
      </w:r>
      <w:r>
        <w:rPr/>
        <w:t>been</w:t>
      </w:r>
      <w:r>
        <w:rPr>
          <w:spacing w:val="56"/>
        </w:rPr>
        <w:t> </w:t>
      </w:r>
      <w:r>
        <w:rPr/>
        <w:t>growing</w:t>
      </w:r>
      <w:r>
        <w:rPr>
          <w:spacing w:val="57"/>
        </w:rPr>
        <w:t> </w:t>
      </w:r>
      <w:r>
        <w:rPr/>
        <w:t>significantly</w:t>
      </w:r>
      <w:r>
        <w:rPr>
          <w:spacing w:val="55"/>
        </w:rPr>
        <w:t> </w:t>
      </w:r>
      <w:r>
        <w:rPr/>
        <w:t>and</w:t>
      </w:r>
      <w:r>
        <w:rPr>
          <w:spacing w:val="57"/>
        </w:rPr>
        <w:t> </w:t>
      </w:r>
      <w:r>
        <w:rPr/>
        <w:t>today</w:t>
      </w:r>
      <w:r>
        <w:rPr>
          <w:spacing w:val="55"/>
        </w:rPr>
        <w:t> </w:t>
      </w:r>
      <w:r>
        <w:rPr/>
        <w:t>a</w:t>
      </w:r>
      <w:r>
        <w:rPr>
          <w:spacing w:val="59"/>
        </w:rPr>
        <w:t> </w:t>
      </w:r>
      <w:r>
        <w:rPr/>
        <w:t>good</w:t>
      </w:r>
      <w:r>
        <w:rPr>
          <w:spacing w:val="57"/>
        </w:rPr>
        <w:t> </w:t>
      </w:r>
      <w:r>
        <w:rPr/>
        <w:t>number</w:t>
      </w:r>
      <w:r>
        <w:rPr>
          <w:spacing w:val="56"/>
        </w:rPr>
        <w:t> </w:t>
      </w:r>
      <w:r>
        <w:rPr/>
        <w:t>of</w:t>
      </w:r>
      <w:r>
        <w:rPr>
          <w:spacing w:val="56"/>
        </w:rPr>
        <w:t> </w:t>
      </w:r>
      <w:r>
        <w:rPr/>
        <w:t>theories,</w:t>
      </w:r>
      <w:r>
        <w:rPr>
          <w:spacing w:val="54"/>
        </w:rPr>
        <w:t> </w:t>
      </w:r>
      <w:r>
        <w:rPr/>
        <w:t>approaches</w:t>
      </w:r>
      <w:r>
        <w:rPr>
          <w:spacing w:val="59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2240" w:h="15840"/>
          <w:pgMar w:header="473" w:footer="0" w:top="880" w:bottom="280" w:left="780" w:right="500"/>
        </w:sectPr>
      </w:pPr>
    </w:p>
    <w:p>
      <w:pPr>
        <w:pStyle w:val="BodyText"/>
        <w:spacing w:line="480" w:lineRule="auto" w:before="79"/>
        <w:ind w:left="660" w:right="576"/>
        <w:jc w:val="both"/>
      </w:pPr>
      <w:r>
        <w:rPr/>
        <w:t>terminologies on CSR exist with various definitions offered for it by different authors</w:t>
      </w:r>
      <w:r>
        <w:rPr>
          <w:spacing w:val="1"/>
        </w:rPr>
        <w:t> </w:t>
      </w:r>
      <w:r>
        <w:rPr/>
        <w:t>and practitioners since the days of Howard Bowen who is considered to be the father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CSR</w:t>
      </w:r>
      <w:r>
        <w:rPr>
          <w:spacing w:val="1"/>
        </w:rPr>
        <w:t> </w:t>
      </w:r>
      <w:r>
        <w:rPr/>
        <w:t>(Gonzelez-perez,</w:t>
      </w:r>
      <w:r>
        <w:rPr>
          <w:spacing w:val="1"/>
        </w:rPr>
        <w:t> </w:t>
      </w:r>
      <w:r>
        <w:rPr/>
        <w:t>2013).</w:t>
      </w:r>
      <w:r>
        <w:rPr>
          <w:spacing w:val="1"/>
        </w:rPr>
        <w:t> </w:t>
      </w:r>
      <w:r>
        <w:rPr/>
        <w:t>CSR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/>
        <w:t>words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Igbinedion</w:t>
      </w:r>
      <w:r>
        <w:rPr>
          <w:spacing w:val="1"/>
        </w:rPr>
        <w:t> </w:t>
      </w:r>
      <w:r>
        <w:rPr/>
        <w:t>and</w:t>
      </w:r>
      <w:r>
        <w:rPr>
          <w:spacing w:val="70"/>
        </w:rPr>
        <w:t> </w:t>
      </w:r>
      <w:r>
        <w:rPr/>
        <w:t>Ovbiagele</w:t>
      </w:r>
      <w:r>
        <w:rPr>
          <w:spacing w:val="1"/>
        </w:rPr>
        <w:t> </w:t>
      </w:r>
      <w:r>
        <w:rPr/>
        <w:t>(2011) is the concern that business organizations or corporate institutions have for the</w:t>
      </w:r>
      <w:r>
        <w:rPr>
          <w:spacing w:val="1"/>
        </w:rPr>
        <w:t> </w:t>
      </w:r>
      <w:r>
        <w:rPr/>
        <w:t>welfare</w:t>
      </w:r>
      <w:r>
        <w:rPr>
          <w:spacing w:val="-4"/>
        </w:rPr>
        <w:t> </w:t>
      </w:r>
      <w:r>
        <w:rPr/>
        <w:t>of the</w:t>
      </w:r>
      <w:r>
        <w:rPr>
          <w:spacing w:val="-3"/>
        </w:rPr>
        <w:t> </w:t>
      </w:r>
      <w:r>
        <w:rPr/>
        <w:t>society</w:t>
      </w:r>
      <w:r>
        <w:rPr>
          <w:spacing w:val="-4"/>
        </w:rPr>
        <w:t> </w:t>
      </w:r>
      <w:r>
        <w:rPr/>
        <w:t>which sustained</w:t>
      </w:r>
      <w:r>
        <w:rPr>
          <w:spacing w:val="-2"/>
        </w:rPr>
        <w:t> </w:t>
      </w:r>
      <w:r>
        <w:rPr/>
        <w:t>their</w:t>
      </w:r>
      <w:r>
        <w:rPr>
          <w:spacing w:val="-3"/>
        </w:rPr>
        <w:t> </w:t>
      </w:r>
      <w:r>
        <w:rPr/>
        <w:t>operations.</w:t>
      </w:r>
    </w:p>
    <w:p>
      <w:pPr>
        <w:pStyle w:val="BodyText"/>
        <w:spacing w:line="480" w:lineRule="auto"/>
        <w:ind w:left="751" w:right="842" w:firstLine="719"/>
        <w:jc w:val="both"/>
      </w:pPr>
      <w:r>
        <w:rPr/>
        <w:t>In the opinion of Freeman (2009) CSR is the ability and preparedness of</w:t>
      </w:r>
      <w:r>
        <w:rPr>
          <w:spacing w:val="1"/>
        </w:rPr>
        <w:t> </w:t>
      </w:r>
      <w:r>
        <w:rPr/>
        <w:t>management to relate its plans and policies to social environment in mutually</w:t>
      </w:r>
      <w:r>
        <w:rPr>
          <w:spacing w:val="1"/>
        </w:rPr>
        <w:t> </w:t>
      </w:r>
      <w:r>
        <w:rPr/>
        <w:t>beneficial way to both the organization andthe society.</w:t>
      </w:r>
      <w:r>
        <w:rPr>
          <w:spacing w:val="1"/>
        </w:rPr>
        <w:t> </w:t>
      </w:r>
      <w:r>
        <w:rPr/>
        <w:t>According to Crowther and</w:t>
      </w:r>
      <w:r>
        <w:rPr>
          <w:spacing w:val="-67"/>
        </w:rPr>
        <w:t> </w:t>
      </w:r>
      <w:r>
        <w:rPr/>
        <w:t>Aras (2008), CSR requires firms to be committed to balancing and improving their</w:t>
      </w:r>
      <w:r>
        <w:rPr>
          <w:spacing w:val="1"/>
        </w:rPr>
        <w:t> </w:t>
      </w:r>
      <w:r>
        <w:rPr/>
        <w:t>environmental and social impacts without hampering their economic performance.</w:t>
      </w:r>
      <w:r>
        <w:rPr>
          <w:spacing w:val="1"/>
        </w:rPr>
        <w:t> </w:t>
      </w:r>
      <w:r>
        <w:rPr/>
        <w:t>CSR is a concept which has become dominant in business reporting.</w:t>
      </w:r>
      <w:r>
        <w:rPr>
          <w:spacing w:val="1"/>
        </w:rPr>
        <w:t> </w:t>
      </w:r>
      <w:r>
        <w:rPr/>
        <w:t>Crowther and</w:t>
      </w:r>
      <w:r>
        <w:rPr>
          <w:spacing w:val="-67"/>
        </w:rPr>
        <w:t> </w:t>
      </w:r>
      <w:r>
        <w:rPr/>
        <w:t>Aras</w:t>
      </w:r>
      <w:r>
        <w:rPr>
          <w:spacing w:val="1"/>
        </w:rPr>
        <w:t> </w:t>
      </w:r>
      <w:r>
        <w:rPr/>
        <w:t>(2008)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every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</w:t>
      </w:r>
      <w:r>
        <w:rPr>
          <w:spacing w:val="70"/>
        </w:rPr>
        <w:t> </w:t>
      </w:r>
      <w:r>
        <w:rPr/>
        <w:t>policy</w:t>
      </w:r>
      <w:r>
        <w:rPr>
          <w:spacing w:val="1"/>
        </w:rPr>
        <w:t> </w:t>
      </w:r>
      <w:r>
        <w:rPr/>
        <w:t>concerning CSR and produce a report annually detailing its activities. According to</w:t>
      </w:r>
      <w:r>
        <w:rPr>
          <w:spacing w:val="-67"/>
        </w:rPr>
        <w:t> </w:t>
      </w:r>
      <w:r>
        <w:rPr/>
        <w:t>the</w:t>
      </w:r>
      <w:r>
        <w:rPr>
          <w:spacing w:val="1"/>
        </w:rPr>
        <w:t> </w:t>
      </w:r>
      <w:r>
        <w:rPr/>
        <w:t>duo,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reports</w:t>
      </w:r>
      <w:r>
        <w:rPr>
          <w:spacing w:val="1"/>
        </w:rPr>
        <w:t> </w:t>
      </w:r>
      <w:r>
        <w:rPr/>
        <w:t>enable</w:t>
      </w:r>
      <w:r>
        <w:rPr>
          <w:spacing w:val="1"/>
        </w:rPr>
        <w:t> </w:t>
      </w:r>
      <w:r>
        <w:rPr/>
        <w:t>us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recognize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</w:t>
      </w:r>
      <w:r>
        <w:rPr>
          <w:spacing w:val="-67"/>
        </w:rPr>
        <w:t> </w:t>
      </w:r>
      <w:r>
        <w:rPr/>
        <w:t>socially responsible and those that are socially irresponsible.</w:t>
      </w:r>
      <w:r>
        <w:rPr>
          <w:spacing w:val="1"/>
        </w:rPr>
        <w:t> </w:t>
      </w:r>
      <w:r>
        <w:rPr/>
        <w:t>They further asserted</w:t>
      </w:r>
      <w:r>
        <w:rPr>
          <w:spacing w:val="-67"/>
        </w:rPr>
        <w:t> </w:t>
      </w:r>
      <w:r>
        <w:rPr/>
        <w:t>that the broadest definition of social responsibility is concerned with what is or</w:t>
      </w:r>
      <w:r>
        <w:rPr>
          <w:spacing w:val="1"/>
        </w:rPr>
        <w:t> </w:t>
      </w:r>
      <w:r>
        <w:rPr/>
        <w:t>should be the relationship between corporations, governments of countries and</w:t>
      </w:r>
      <w:r>
        <w:rPr>
          <w:spacing w:val="1"/>
        </w:rPr>
        <w:t> </w:t>
      </w:r>
      <w:r>
        <w:rPr/>
        <w:t>individual citizens.</w:t>
      </w:r>
      <w:r>
        <w:rPr>
          <w:spacing w:val="1"/>
        </w:rPr>
        <w:t> </w:t>
      </w:r>
      <w:r>
        <w:rPr/>
        <w:t>More locally, they believed the definition of CSR should be</w:t>
      </w:r>
      <w:r>
        <w:rPr>
          <w:spacing w:val="1"/>
        </w:rPr>
        <w:t> </w:t>
      </w:r>
      <w:r>
        <w:rPr/>
        <w:t>concerned with the relationship between an organization</w:t>
      </w:r>
      <w:r>
        <w:rPr>
          <w:spacing w:val="70"/>
        </w:rPr>
        <w:t> </w:t>
      </w:r>
      <w:r>
        <w:rPr/>
        <w:t>(corporation) and the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society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resides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operates.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maintained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CSR</w:t>
      </w:r>
      <w:r>
        <w:rPr>
          <w:spacing w:val="1"/>
        </w:rPr>
        <w:t> </w:t>
      </w:r>
      <w:r>
        <w:rPr/>
        <w:t>“is</w:t>
      </w:r>
      <w:r>
        <w:rPr>
          <w:spacing w:val="1"/>
        </w:rPr>
        <w:t> </w:t>
      </w:r>
      <w:r>
        <w:rPr/>
        <w:t>concerned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corporation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stakeholders”</w:t>
      </w:r>
      <w:r>
        <w:rPr>
          <w:spacing w:val="1"/>
        </w:rPr>
        <w:t> </w:t>
      </w:r>
      <w:r>
        <w:rPr/>
        <w:t>(Crowther</w:t>
      </w:r>
      <w:r>
        <w:rPr>
          <w:spacing w:val="-4"/>
        </w:rPr>
        <w:t> </w:t>
      </w:r>
      <w:r>
        <w:rPr/>
        <w:t>&amp; Aras,</w:t>
      </w:r>
      <w:r>
        <w:rPr>
          <w:spacing w:val="-1"/>
        </w:rPr>
        <w:t> </w:t>
      </w:r>
      <w:r>
        <w:rPr/>
        <w:t>2008:10)</w:t>
      </w:r>
    </w:p>
    <w:p>
      <w:pPr>
        <w:spacing w:after="0" w:line="480" w:lineRule="auto"/>
        <w:jc w:val="both"/>
        <w:sectPr>
          <w:pgSz w:w="12240" w:h="15840"/>
          <w:pgMar w:header="473" w:footer="0" w:top="880" w:bottom="280" w:left="780" w:right="500"/>
        </w:sectPr>
      </w:pPr>
    </w:p>
    <w:p>
      <w:pPr>
        <w:pStyle w:val="BodyText"/>
        <w:spacing w:line="480" w:lineRule="auto" w:before="79"/>
        <w:ind w:left="660" w:right="578" w:firstLine="719"/>
        <w:jc w:val="both"/>
      </w:pPr>
      <w:r>
        <w:rPr/>
        <w:t>The idea of corporate social responsibility has been around for a long time,</w:t>
      </w:r>
      <w:r>
        <w:rPr>
          <w:spacing w:val="1"/>
        </w:rPr>
        <w:t> </w:t>
      </w:r>
      <w:r>
        <w:rPr/>
        <w:t>beginning with the work of early writers such as Bowen (1953) – cited by many as the</w:t>
      </w:r>
      <w:r>
        <w:rPr>
          <w:spacing w:val="-67"/>
        </w:rPr>
        <w:t> </w:t>
      </w:r>
      <w:r>
        <w:rPr/>
        <w:t>‘father’ of corporate social responsibility</w:t>
      </w:r>
      <w:r>
        <w:rPr>
          <w:spacing w:val="1"/>
        </w:rPr>
        <w:t> </w:t>
      </w:r>
      <w:r>
        <w:rPr/>
        <w:t>and carrying on through the work of Davis</w:t>
      </w:r>
      <w:r>
        <w:rPr>
          <w:spacing w:val="1"/>
        </w:rPr>
        <w:t> </w:t>
      </w:r>
      <w:r>
        <w:rPr/>
        <w:t>(1973), Johnson (1971), Jones (1983) and more recently Carroll and Shabana (2010).</w:t>
      </w:r>
      <w:r>
        <w:rPr>
          <w:spacing w:val="1"/>
        </w:rPr>
        <w:t> </w:t>
      </w:r>
      <w:r>
        <w:rPr/>
        <w:t>The idea really exploded however in the period following the East summit in 1992,</w:t>
      </w:r>
      <w:r>
        <w:rPr>
          <w:spacing w:val="1"/>
        </w:rPr>
        <w:t> </w:t>
      </w:r>
      <w:r>
        <w:rPr/>
        <w:t>since which event corporate social responsibility has become a veritable industry in its</w:t>
      </w:r>
      <w:r>
        <w:rPr>
          <w:spacing w:val="-67"/>
        </w:rPr>
        <w:t> </w:t>
      </w:r>
      <w:r>
        <w:rPr/>
        <w:t>own</w:t>
      </w:r>
      <w:r>
        <w:rPr>
          <w:spacing w:val="-2"/>
        </w:rPr>
        <w:t> </w:t>
      </w:r>
      <w:r>
        <w:rPr/>
        <w:t>right</w:t>
      </w:r>
      <w:r>
        <w:rPr>
          <w:spacing w:val="-2"/>
        </w:rPr>
        <w:t> </w:t>
      </w:r>
      <w:r>
        <w:rPr/>
        <w:t>with</w:t>
      </w:r>
      <w:r>
        <w:rPr>
          <w:spacing w:val="-2"/>
        </w:rPr>
        <w:t> </w:t>
      </w:r>
      <w:r>
        <w:rPr/>
        <w:t>its</w:t>
      </w:r>
      <w:r>
        <w:rPr>
          <w:spacing w:val="-2"/>
        </w:rPr>
        <w:t> </w:t>
      </w:r>
      <w:r>
        <w:rPr/>
        <w:t>own</w:t>
      </w:r>
      <w:r>
        <w:rPr>
          <w:spacing w:val="-2"/>
        </w:rPr>
        <w:t> </w:t>
      </w:r>
      <w:r>
        <w:rPr/>
        <w:t>‘practitioners</w:t>
      </w:r>
      <w:r>
        <w:rPr>
          <w:spacing w:val="-2"/>
        </w:rPr>
        <w:t> </w:t>
      </w:r>
      <w:r>
        <w:rPr/>
        <w:t>journals</w:t>
      </w:r>
      <w:r>
        <w:rPr>
          <w:spacing w:val="-1"/>
        </w:rPr>
        <w:t> </w:t>
      </w:r>
      <w:r>
        <w:rPr/>
        <w:t>conferences’(Benabou</w:t>
      </w:r>
      <w:r>
        <w:rPr>
          <w:spacing w:val="-2"/>
        </w:rPr>
        <w:t> </w:t>
      </w:r>
      <w:r>
        <w:rPr/>
        <w:t>&amp;</w:t>
      </w:r>
      <w:r>
        <w:rPr>
          <w:spacing w:val="-3"/>
        </w:rPr>
        <w:t> </w:t>
      </w:r>
      <w:r>
        <w:rPr/>
        <w:t>Tirole</w:t>
      </w:r>
      <w:r>
        <w:rPr>
          <w:spacing w:val="-6"/>
        </w:rPr>
        <w:t> </w:t>
      </w:r>
      <w:r>
        <w:rPr/>
        <w:t>2010).</w:t>
      </w:r>
    </w:p>
    <w:p>
      <w:pPr>
        <w:pStyle w:val="BodyText"/>
        <w:spacing w:line="480" w:lineRule="auto"/>
        <w:ind w:left="660" w:right="573" w:firstLine="719"/>
        <w:jc w:val="both"/>
      </w:pPr>
      <w:r>
        <w:rPr/>
        <w:t>Serious</w:t>
      </w:r>
      <w:r>
        <w:rPr>
          <w:spacing w:val="1"/>
        </w:rPr>
        <w:t> </w:t>
      </w:r>
      <w:r>
        <w:rPr/>
        <w:t>reflections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impacts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responsibility</w:t>
      </w:r>
      <w:r>
        <w:rPr>
          <w:spacing w:val="71"/>
        </w:rPr>
        <w:t> </w:t>
      </w:r>
      <w:r>
        <w:rPr/>
        <w:t>seem</w:t>
      </w:r>
      <w:r>
        <w:rPr>
          <w:spacing w:val="-67"/>
        </w:rPr>
        <w:t> </w:t>
      </w:r>
      <w:r>
        <w:rPr/>
        <w:t>loosely divided into two camps; on the one hand, from those closely connected to its</w:t>
      </w:r>
      <w:r>
        <w:rPr>
          <w:spacing w:val="1"/>
        </w:rPr>
        <w:t> </w:t>
      </w:r>
      <w:r>
        <w:rPr/>
        <w:t>praxis, there is the idea that whilst corporate social responsibility might not be perfect,</w:t>
      </w:r>
      <w:r>
        <w:rPr>
          <w:spacing w:val="-67"/>
        </w:rPr>
        <w:t> </w:t>
      </w:r>
      <w:r>
        <w:rPr/>
        <w:t>it has at least in some areas led to significant transformations in how individual</w:t>
      </w:r>
      <w:r>
        <w:rPr>
          <w:spacing w:val="1"/>
        </w:rPr>
        <w:t> </w:t>
      </w:r>
      <w:r>
        <w:rPr/>
        <w:t>corporations conduct their businesses.</w:t>
      </w:r>
      <w:r>
        <w:rPr>
          <w:spacing w:val="1"/>
        </w:rPr>
        <w:t> </w:t>
      </w:r>
      <w:r>
        <w:rPr/>
        <w:t>The World Business Council for Sustainable</w:t>
      </w:r>
      <w:r>
        <w:rPr>
          <w:spacing w:val="1"/>
        </w:rPr>
        <w:t> </w:t>
      </w:r>
      <w:r>
        <w:rPr/>
        <w:t>Development (2015), while reviewing the evolution of corporate social responsibility</w:t>
      </w:r>
      <w:r>
        <w:rPr>
          <w:spacing w:val="1"/>
        </w:rPr>
        <w:t> </w:t>
      </w:r>
      <w:r>
        <w:rPr/>
        <w:t>argued that it has been successfully main streamed and that partnerships and alliances</w:t>
      </w:r>
      <w:r>
        <w:rPr>
          <w:spacing w:val="1"/>
        </w:rPr>
        <w:t> </w:t>
      </w:r>
      <w:r>
        <w:rPr/>
        <w:t>that are firmly rooted in social responsibility ground are flourishing.</w:t>
      </w:r>
      <w:r>
        <w:rPr>
          <w:spacing w:val="70"/>
        </w:rPr>
        <w:t> </w:t>
      </w:r>
      <w:r>
        <w:rPr/>
        <w:t>Among them are</w:t>
      </w:r>
      <w:r>
        <w:rPr>
          <w:spacing w:val="-67"/>
        </w:rPr>
        <w:t> </w:t>
      </w:r>
      <w:r>
        <w:rPr/>
        <w:t>a range of collaborations which promote such initiatives such as; good employee</w:t>
      </w:r>
      <w:r>
        <w:rPr>
          <w:spacing w:val="1"/>
        </w:rPr>
        <w:t> </w:t>
      </w:r>
      <w:r>
        <w:rPr/>
        <w:t>relations,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empowerment,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awareness</w:t>
      </w:r>
      <w:r>
        <w:rPr>
          <w:spacing w:val="1"/>
        </w:rPr>
        <w:t> </w:t>
      </w:r>
      <w:r>
        <w:rPr/>
        <w:t>and</w:t>
      </w:r>
      <w:r>
        <w:rPr>
          <w:spacing w:val="71"/>
        </w:rPr>
        <w:t> </w:t>
      </w:r>
      <w:r>
        <w:rPr/>
        <w:t>supply</w:t>
      </w:r>
      <w:r>
        <w:rPr>
          <w:spacing w:val="-67"/>
        </w:rPr>
        <w:t> </w:t>
      </w:r>
      <w:r>
        <w:rPr/>
        <w:t>chain/customer</w:t>
      </w:r>
      <w:r>
        <w:rPr>
          <w:spacing w:val="1"/>
        </w:rPr>
        <w:t> </w:t>
      </w:r>
      <w:r>
        <w:rPr/>
        <w:t>engagement.</w:t>
      </w:r>
      <w:r>
        <w:rPr>
          <w:spacing w:val="1"/>
        </w:rPr>
        <w:t> </w:t>
      </w:r>
      <w:r>
        <w:rPr/>
        <w:t>Sensible</w:t>
      </w:r>
      <w:r>
        <w:rPr>
          <w:spacing w:val="1"/>
        </w:rPr>
        <w:t> </w:t>
      </w:r>
      <w:r>
        <w:rPr/>
        <w:t>organizations</w:t>
      </w:r>
      <w:r>
        <w:rPr>
          <w:spacing w:val="1"/>
        </w:rPr>
        <w:t> </w:t>
      </w:r>
      <w:r>
        <w:rPr/>
        <w:t>dare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embark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decisions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having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undertaken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organized</w:t>
      </w:r>
      <w:r>
        <w:rPr>
          <w:spacing w:val="1"/>
        </w:rPr>
        <w:t> </w:t>
      </w:r>
      <w:r>
        <w:rPr/>
        <w:t>dialogues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stakeholders (Carroll</w:t>
      </w:r>
      <w:r>
        <w:rPr>
          <w:spacing w:val="-3"/>
        </w:rPr>
        <w:t> </w:t>
      </w:r>
      <w:r>
        <w:rPr/>
        <w:t>&amp;</w:t>
      </w:r>
      <w:r>
        <w:rPr>
          <w:spacing w:val="2"/>
        </w:rPr>
        <w:t> </w:t>
      </w:r>
      <w:r>
        <w:rPr/>
        <w:t>Buchholtz,</w:t>
      </w:r>
      <w:r>
        <w:rPr>
          <w:spacing w:val="-4"/>
        </w:rPr>
        <w:t> </w:t>
      </w:r>
      <w:r>
        <w:rPr/>
        <w:t>2011).</w:t>
      </w:r>
    </w:p>
    <w:p>
      <w:pPr>
        <w:pStyle w:val="BodyText"/>
        <w:spacing w:line="480" w:lineRule="auto" w:before="1"/>
        <w:ind w:left="660" w:right="586" w:firstLine="719"/>
        <w:jc w:val="both"/>
      </w:pPr>
      <w:r>
        <w:rPr/>
        <w:t>On the other hand, corporate social responsibility is perceived by critics as little</w:t>
      </w:r>
      <w:r>
        <w:rPr>
          <w:spacing w:val="-67"/>
        </w:rPr>
        <w:t> </w:t>
      </w:r>
      <w:r>
        <w:rPr/>
        <w:t>more</w:t>
      </w:r>
      <w:r>
        <w:rPr>
          <w:spacing w:val="30"/>
        </w:rPr>
        <w:t> </w:t>
      </w:r>
      <w:r>
        <w:rPr/>
        <w:t>than</w:t>
      </w:r>
      <w:r>
        <w:rPr>
          <w:spacing w:val="29"/>
        </w:rPr>
        <w:t> </w:t>
      </w:r>
      <w:r>
        <w:rPr/>
        <w:t>public</w:t>
      </w:r>
      <w:r>
        <w:rPr>
          <w:spacing w:val="30"/>
        </w:rPr>
        <w:t> </w:t>
      </w:r>
      <w:r>
        <w:rPr/>
        <w:t>relations</w:t>
      </w:r>
      <w:r>
        <w:rPr>
          <w:spacing w:val="31"/>
        </w:rPr>
        <w:t> </w:t>
      </w:r>
      <w:r>
        <w:rPr/>
        <w:t>exercise</w:t>
      </w:r>
      <w:r>
        <w:rPr>
          <w:spacing w:val="28"/>
        </w:rPr>
        <w:t> </w:t>
      </w:r>
      <w:r>
        <w:rPr/>
        <w:t>designed</w:t>
      </w:r>
      <w:r>
        <w:rPr>
          <w:spacing w:val="29"/>
        </w:rPr>
        <w:t> </w:t>
      </w:r>
      <w:r>
        <w:rPr/>
        <w:t>to</w:t>
      </w:r>
      <w:r>
        <w:rPr>
          <w:spacing w:val="31"/>
        </w:rPr>
        <w:t> </w:t>
      </w:r>
      <w:r>
        <w:rPr/>
        <w:t>give</w:t>
      </w:r>
      <w:r>
        <w:rPr>
          <w:spacing w:val="28"/>
        </w:rPr>
        <w:t> </w:t>
      </w:r>
      <w:r>
        <w:rPr/>
        <w:t>the</w:t>
      </w:r>
      <w:r>
        <w:rPr>
          <w:spacing w:val="28"/>
        </w:rPr>
        <w:t> </w:t>
      </w:r>
      <w:r>
        <w:rPr/>
        <w:t>appearance</w:t>
      </w:r>
      <w:r>
        <w:rPr>
          <w:spacing w:val="28"/>
        </w:rPr>
        <w:t> </w:t>
      </w:r>
      <w:r>
        <w:rPr/>
        <w:t>of</w:t>
      </w:r>
      <w:r>
        <w:rPr>
          <w:spacing w:val="28"/>
        </w:rPr>
        <w:t> </w:t>
      </w:r>
      <w:r>
        <w:rPr/>
        <w:t>social</w:t>
      </w:r>
    </w:p>
    <w:p>
      <w:pPr>
        <w:spacing w:after="0" w:line="480" w:lineRule="auto"/>
        <w:jc w:val="both"/>
        <w:sectPr>
          <w:pgSz w:w="12240" w:h="15840"/>
          <w:pgMar w:header="473" w:footer="0" w:top="880" w:bottom="280" w:left="780" w:right="500"/>
        </w:sectPr>
      </w:pPr>
    </w:p>
    <w:p>
      <w:pPr>
        <w:pStyle w:val="BodyText"/>
        <w:spacing w:line="480" w:lineRule="auto" w:before="79"/>
        <w:ind w:left="660" w:right="577"/>
        <w:jc w:val="both"/>
      </w:pPr>
      <w:r>
        <w:rPr/>
        <w:t>responsibility and changing commercial practice whilst in reality doing nothing to</w:t>
      </w:r>
      <w:r>
        <w:rPr>
          <w:spacing w:val="1"/>
        </w:rPr>
        <w:t> </w:t>
      </w:r>
      <w:r>
        <w:rPr/>
        <w:t>change corporate priorities or operating practices.</w:t>
      </w:r>
      <w:r>
        <w:rPr>
          <w:spacing w:val="1"/>
        </w:rPr>
        <w:t> </w:t>
      </w:r>
      <w:r>
        <w:rPr/>
        <w:t>One of the major early critics of</w:t>
      </w:r>
      <w:r>
        <w:rPr>
          <w:spacing w:val="1"/>
        </w:rPr>
        <w:t> </w:t>
      </w:r>
      <w:r>
        <w:rPr/>
        <w:t>CSR, described it as a completely inadequate response to the sometimes devastating</w:t>
      </w:r>
      <w:r>
        <w:rPr>
          <w:spacing w:val="1"/>
        </w:rPr>
        <w:t> </w:t>
      </w:r>
      <w:r>
        <w:rPr/>
        <w:t>impact that multinational companies can have in an ever globalized world … it is</w:t>
      </w:r>
      <w:r>
        <w:rPr>
          <w:spacing w:val="1"/>
        </w:rPr>
        <w:t> </w:t>
      </w:r>
      <w:r>
        <w:rPr/>
        <w:t>actually used to mask that impact (Aids, 2004).</w:t>
      </w:r>
      <w:r>
        <w:rPr>
          <w:spacing w:val="1"/>
        </w:rPr>
        <w:t> </w:t>
      </w:r>
      <w:r>
        <w:rPr/>
        <w:t>According to Aids cited in Igbinedion</w:t>
      </w:r>
      <w:r>
        <w:rPr>
          <w:spacing w:val="-67"/>
        </w:rPr>
        <w:t> </w:t>
      </w:r>
      <w:r>
        <w:rPr/>
        <w:t>and Ovbiagele (2012), those who suffer the most are the poor and vulnerable poor in</w:t>
      </w:r>
      <w:r>
        <w:rPr>
          <w:spacing w:val="1"/>
        </w:rPr>
        <w:t> </w:t>
      </w:r>
      <w:r>
        <w:rPr/>
        <w:t>developing countries</w:t>
      </w:r>
      <w:r>
        <w:rPr>
          <w:spacing w:val="-3"/>
        </w:rPr>
        <w:t> </w:t>
      </w:r>
      <w:r>
        <w:rPr/>
        <w:t>and the environment</w:t>
      </w:r>
      <w:r>
        <w:rPr>
          <w:spacing w:val="1"/>
        </w:rPr>
        <w:t> </w:t>
      </w:r>
      <w:r>
        <w:rPr/>
        <w:t>in which</w:t>
      </w:r>
      <w:r>
        <w:rPr>
          <w:spacing w:val="-2"/>
        </w:rPr>
        <w:t> </w:t>
      </w:r>
      <w:r>
        <w:rPr/>
        <w:t>they</w:t>
      </w:r>
      <w:r>
        <w:rPr>
          <w:spacing w:val="-5"/>
        </w:rPr>
        <w:t> </w:t>
      </w:r>
      <w:r>
        <w:rPr/>
        <w:t>live.</w:t>
      </w:r>
    </w:p>
    <w:p>
      <w:pPr>
        <w:pStyle w:val="BodyText"/>
        <w:spacing w:line="480" w:lineRule="auto"/>
        <w:ind w:left="660" w:right="574" w:firstLine="719"/>
        <w:jc w:val="both"/>
      </w:pPr>
      <w:r>
        <w:rPr/>
        <w:t>What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might</w:t>
      </w:r>
      <w:r>
        <w:rPr>
          <w:spacing w:val="1"/>
        </w:rPr>
        <w:t> </w:t>
      </w:r>
      <w:r>
        <w:rPr/>
        <w:t>play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transforming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operating practice of corporations will plainly depend on what middle ground can be</w:t>
      </w:r>
      <w:r>
        <w:rPr>
          <w:spacing w:val="1"/>
        </w:rPr>
        <w:t> </w:t>
      </w:r>
      <w:r>
        <w:rPr/>
        <w:t>sought between the two opposing viewpoints and the dynamics that drives the debate</w:t>
      </w:r>
      <w:r>
        <w:rPr>
          <w:spacing w:val="1"/>
        </w:rPr>
        <w:t> </w:t>
      </w:r>
      <w:r>
        <w:rPr/>
        <w:t>further? It is worth pointing out that even the .most critical voices in management</w:t>
      </w:r>
      <w:r>
        <w:rPr>
          <w:spacing w:val="1"/>
        </w:rPr>
        <w:t> </w:t>
      </w:r>
      <w:r>
        <w:rPr/>
        <w:t>literature do explore potential ways in which corporate social responsibility or related</w:t>
      </w:r>
      <w:r>
        <w:rPr>
          <w:spacing w:val="1"/>
        </w:rPr>
        <w:t> </w:t>
      </w:r>
      <w:r>
        <w:rPr/>
        <w:t>concepts might be developed more effectively (Ioannou &amp; Serafeim, 2015).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trenchant</w:t>
      </w:r>
      <w:r>
        <w:rPr>
          <w:spacing w:val="1"/>
        </w:rPr>
        <w:t> </w:t>
      </w:r>
      <w:r>
        <w:rPr/>
        <w:t>criticism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degree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best</w:t>
      </w:r>
      <w:r>
        <w:rPr>
          <w:spacing w:val="-67"/>
        </w:rPr>
        <w:t> </w:t>
      </w:r>
      <w:r>
        <w:rPr/>
        <w:t>practices and indices to measure it are being developed by way of internal assessment</w:t>
      </w:r>
      <w:r>
        <w:rPr>
          <w:spacing w:val="1"/>
        </w:rPr>
        <w:t> </w:t>
      </w:r>
      <w:r>
        <w:rPr/>
        <w:t>methodologies by corporate bodies themselves. Such methodologies exclude the voice</w:t>
      </w:r>
      <w:r>
        <w:rPr>
          <w:spacing w:val="-67"/>
        </w:rPr>
        <w:t> </w:t>
      </w:r>
      <w:r>
        <w:rPr/>
        <w:t>and agency of civil society almost completely. This calls for the need to explore the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measures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external</w:t>
      </w:r>
      <w:r>
        <w:rPr>
          <w:spacing w:val="1"/>
        </w:rPr>
        <w:t> </w:t>
      </w:r>
      <w:r>
        <w:rPr/>
        <w:t>verification through partnerships with independent stakeholders and other partners</w:t>
      </w:r>
      <w:r>
        <w:rPr>
          <w:spacing w:val="1"/>
        </w:rPr>
        <w:t> </w:t>
      </w:r>
      <w:r>
        <w:rPr/>
        <w:t>(Costa</w:t>
      </w:r>
      <w:r>
        <w:rPr>
          <w:spacing w:val="-1"/>
        </w:rPr>
        <w:t> </w:t>
      </w:r>
      <w:r>
        <w:rPr/>
        <w:t>&amp;</w:t>
      </w:r>
      <w:r>
        <w:rPr>
          <w:spacing w:val="-3"/>
        </w:rPr>
        <w:t> </w:t>
      </w:r>
      <w:r>
        <w:rPr/>
        <w:t>Menichini,</w:t>
      </w:r>
      <w:r>
        <w:rPr>
          <w:spacing w:val="-1"/>
        </w:rPr>
        <w:t> </w:t>
      </w:r>
      <w:r>
        <w:rPr/>
        <w:t>2013).</w:t>
      </w:r>
    </w:p>
    <w:p>
      <w:pPr>
        <w:pStyle w:val="BodyText"/>
        <w:spacing w:line="480" w:lineRule="auto" w:before="1"/>
        <w:ind w:left="660" w:right="585" w:firstLine="719"/>
        <w:jc w:val="both"/>
      </w:pPr>
      <w:r>
        <w:rPr/>
        <w:t>There is no gain saying that there is an increasing interest in the activities of</w:t>
      </w:r>
      <w:r>
        <w:rPr>
          <w:spacing w:val="1"/>
        </w:rPr>
        <w:t> </w:t>
      </w:r>
      <w:r>
        <w:rPr/>
        <w:t>corporate</w:t>
      </w:r>
      <w:r>
        <w:rPr>
          <w:spacing w:val="15"/>
        </w:rPr>
        <w:t> </w:t>
      </w:r>
      <w:r>
        <w:rPr/>
        <w:t>bodies</w:t>
      </w:r>
      <w:r>
        <w:rPr>
          <w:spacing w:val="17"/>
        </w:rPr>
        <w:t> </w:t>
      </w:r>
      <w:r>
        <w:rPr/>
        <w:t>which</w:t>
      </w:r>
      <w:r>
        <w:rPr>
          <w:spacing w:val="17"/>
        </w:rPr>
        <w:t> </w:t>
      </w:r>
      <w:r>
        <w:rPr/>
        <w:t>go</w:t>
      </w:r>
      <w:r>
        <w:rPr>
          <w:spacing w:val="16"/>
        </w:rPr>
        <w:t> </w:t>
      </w:r>
      <w:r>
        <w:rPr/>
        <w:t>beyond</w:t>
      </w:r>
      <w:r>
        <w:rPr>
          <w:spacing w:val="17"/>
        </w:rPr>
        <w:t> </w:t>
      </w:r>
      <w:r>
        <w:rPr/>
        <w:t>the</w:t>
      </w:r>
      <w:r>
        <w:rPr>
          <w:spacing w:val="16"/>
        </w:rPr>
        <w:t> </w:t>
      </w:r>
      <w:r>
        <w:rPr/>
        <w:t>mere</w:t>
      </w:r>
      <w:r>
        <w:rPr>
          <w:spacing w:val="15"/>
        </w:rPr>
        <w:t> </w:t>
      </w:r>
      <w:r>
        <w:rPr/>
        <w:t>achievement</w:t>
      </w:r>
      <w:r>
        <w:rPr>
          <w:spacing w:val="17"/>
        </w:rPr>
        <w:t> </w:t>
      </w:r>
      <w:r>
        <w:rPr/>
        <w:t>of</w:t>
      </w:r>
      <w:r>
        <w:rPr>
          <w:spacing w:val="16"/>
        </w:rPr>
        <w:t> </w:t>
      </w:r>
      <w:r>
        <w:rPr/>
        <w:t>their</w:t>
      </w:r>
      <w:r>
        <w:rPr>
          <w:spacing w:val="16"/>
        </w:rPr>
        <w:t> </w:t>
      </w:r>
      <w:r>
        <w:rPr/>
        <w:t>primary</w:t>
      </w:r>
      <w:r>
        <w:rPr>
          <w:spacing w:val="11"/>
        </w:rPr>
        <w:t> </w:t>
      </w:r>
      <w:r>
        <w:rPr/>
        <w:t>objectives.</w:t>
      </w:r>
    </w:p>
    <w:p>
      <w:pPr>
        <w:spacing w:after="0" w:line="480" w:lineRule="auto"/>
        <w:jc w:val="both"/>
        <w:sectPr>
          <w:pgSz w:w="12240" w:h="15840"/>
          <w:pgMar w:header="473" w:footer="0" w:top="880" w:bottom="280" w:left="780" w:right="500"/>
        </w:sectPr>
      </w:pPr>
    </w:p>
    <w:p>
      <w:pPr>
        <w:pStyle w:val="BodyText"/>
        <w:spacing w:line="480" w:lineRule="auto" w:before="79"/>
        <w:ind w:left="660" w:right="574"/>
        <w:jc w:val="both"/>
      </w:pPr>
      <w:r>
        <w:rPr/>
        <w:t>The</w:t>
      </w:r>
      <w:r>
        <w:rPr>
          <w:spacing w:val="1"/>
        </w:rPr>
        <w:t> </w:t>
      </w:r>
      <w:r>
        <w:rPr/>
        <w:t>focus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organizations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contributions and environmental impacts is occupying a centre stage (Beurden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Gossling,</w:t>
      </w:r>
      <w:r>
        <w:rPr>
          <w:spacing w:val="-2"/>
        </w:rPr>
        <w:t> </w:t>
      </w:r>
      <w:r>
        <w:rPr/>
        <w:t>2008).</w:t>
      </w:r>
    </w:p>
    <w:p>
      <w:pPr>
        <w:pStyle w:val="BodyText"/>
        <w:spacing w:line="480" w:lineRule="auto"/>
        <w:ind w:left="660" w:right="575" w:firstLine="719"/>
        <w:jc w:val="both"/>
      </w:pPr>
      <w:r>
        <w:rPr/>
        <w:t>In the past, many corporate organizations in less developed countries enjoyed</w:t>
      </w:r>
      <w:r>
        <w:rPr>
          <w:spacing w:val="1"/>
        </w:rPr>
        <w:t> </w:t>
      </w:r>
      <w:r>
        <w:rPr/>
        <w:t>the privilege of operating rationally and globally to the extent that matters relating to</w:t>
      </w:r>
      <w:r>
        <w:rPr>
          <w:spacing w:val="1"/>
        </w:rPr>
        <w:t> </w:t>
      </w:r>
      <w:r>
        <w:rPr/>
        <w:t>their corporate public image and social responsiveness did not command reasonable</w:t>
      </w:r>
      <w:r>
        <w:rPr>
          <w:spacing w:val="1"/>
        </w:rPr>
        <w:t> </w:t>
      </w:r>
      <w:r>
        <w:rPr/>
        <w:t>expediency and urgency (Okoh &amp; Ojoh, 2008).</w:t>
      </w:r>
      <w:r>
        <w:rPr>
          <w:spacing w:val="1"/>
        </w:rPr>
        <w:t> </w:t>
      </w:r>
      <w:r>
        <w:rPr/>
        <w:t>The duo holds the view that corporate</w:t>
      </w:r>
      <w:r>
        <w:rPr>
          <w:spacing w:val="-67"/>
        </w:rPr>
        <w:t> </w:t>
      </w:r>
      <w:r>
        <w:rPr/>
        <w:t>bodies operating on a volatile side would not adopt such attitude which they described</w:t>
      </w:r>
      <w:r>
        <w:rPr>
          <w:spacing w:val="-67"/>
        </w:rPr>
        <w:t> </w:t>
      </w:r>
      <w:r>
        <w:rPr/>
        <w:t>as</w:t>
      </w:r>
      <w:r>
        <w:rPr>
          <w:spacing w:val="-2"/>
        </w:rPr>
        <w:t> </w:t>
      </w:r>
      <w:r>
        <w:rPr/>
        <w:t>corporate</w:t>
      </w:r>
      <w:r>
        <w:rPr>
          <w:spacing w:val="-5"/>
        </w:rPr>
        <w:t> </w:t>
      </w:r>
      <w:r>
        <w:rPr/>
        <w:t>pre-disposition</w:t>
      </w:r>
      <w:r>
        <w:rPr>
          <w:spacing w:val="-5"/>
        </w:rPr>
        <w:t> </w:t>
      </w:r>
      <w:r>
        <w:rPr/>
        <w:t>towards</w:t>
      </w:r>
      <w:r>
        <w:rPr>
          <w:spacing w:val="-1"/>
        </w:rPr>
        <w:t> </w:t>
      </w:r>
      <w:r>
        <w:rPr/>
        <w:t>competitive</w:t>
      </w:r>
      <w:r>
        <w:rPr>
          <w:spacing w:val="-5"/>
        </w:rPr>
        <w:t> </w:t>
      </w:r>
      <w:r>
        <w:rPr/>
        <w:t>disadvantage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catastrophe.</w:t>
      </w:r>
    </w:p>
    <w:p>
      <w:pPr>
        <w:pStyle w:val="BodyText"/>
        <w:spacing w:line="480" w:lineRule="auto" w:before="1"/>
        <w:ind w:left="660" w:right="575" w:firstLine="719"/>
        <w:jc w:val="both"/>
      </w:pPr>
      <w:r>
        <w:rPr/>
        <w:t>Corporate social responsibility (CSR) as a concept embodies similar approaches</w:t>
      </w:r>
      <w:r>
        <w:rPr>
          <w:spacing w:val="-67"/>
        </w:rPr>
        <w:t> </w:t>
      </w:r>
      <w:r>
        <w:rPr/>
        <w:t>likecorporate accountability, corporate sustainability, and corporate citizenship and is</w:t>
      </w:r>
      <w:r>
        <w:rPr>
          <w:spacing w:val="1"/>
        </w:rPr>
        <w:t> </w:t>
      </w:r>
      <w:r>
        <w:rPr/>
        <w:t>also known</w:t>
      </w:r>
      <w:r>
        <w:rPr>
          <w:spacing w:val="1"/>
        </w:rPr>
        <w:t> </w:t>
      </w:r>
      <w:r>
        <w:rPr/>
        <w:t>as stewardship,</w:t>
      </w:r>
      <w:r>
        <w:rPr>
          <w:spacing w:val="1"/>
        </w:rPr>
        <w:t> </w:t>
      </w:r>
      <w:r>
        <w:rPr/>
        <w:t>triple bottom line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responsible business</w:t>
      </w:r>
      <w:r>
        <w:rPr>
          <w:spacing w:val="1"/>
        </w:rPr>
        <w:t> </w:t>
      </w:r>
      <w:r>
        <w:rPr/>
        <w:t>(Industry</w:t>
      </w:r>
      <w:r>
        <w:rPr>
          <w:spacing w:val="1"/>
        </w:rPr>
        <w:t> </w:t>
      </w:r>
      <w:r>
        <w:rPr/>
        <w:t>Canada, 2012). While there is no agreed upon universal definition of CSR, many see it</w:t>
      </w:r>
      <w:r>
        <w:rPr>
          <w:spacing w:val="-67"/>
        </w:rPr>
        <w:t> </w:t>
      </w:r>
      <w:r>
        <w:rPr/>
        <w:t>as a way by which the business organizations integrates into the economic, social, and</w:t>
      </w:r>
      <w:r>
        <w:rPr>
          <w:spacing w:val="1"/>
        </w:rPr>
        <w:t> </w:t>
      </w:r>
      <w:r>
        <w:rPr/>
        <w:t>environmental obligations in its</w:t>
      </w:r>
      <w:r>
        <w:rPr>
          <w:spacing w:val="1"/>
        </w:rPr>
        <w:t> </w:t>
      </w:r>
      <w:r>
        <w:rPr/>
        <w:t>corporate activities</w:t>
      </w:r>
      <w:r>
        <w:rPr>
          <w:spacing w:val="1"/>
        </w:rPr>
        <w:t> </w:t>
      </w:r>
      <w:r>
        <w:rPr/>
        <w:t>(Witknowsha, 2014).</w:t>
      </w:r>
      <w:r>
        <w:rPr>
          <w:spacing w:val="70"/>
        </w:rPr>
        <w:t> </w:t>
      </w:r>
      <w:r>
        <w:rPr/>
        <w:t>According</w:t>
      </w:r>
      <w:r>
        <w:rPr>
          <w:spacing w:val="-67"/>
        </w:rPr>
        <w:t> </w:t>
      </w:r>
      <w:r>
        <w:rPr/>
        <w:t>to</w:t>
      </w:r>
      <w:r>
        <w:rPr>
          <w:spacing w:val="1"/>
        </w:rPr>
        <w:t> </w:t>
      </w:r>
      <w:r>
        <w:rPr/>
        <w:t>Hohnen</w:t>
      </w:r>
      <w:r>
        <w:rPr>
          <w:spacing w:val="1"/>
        </w:rPr>
        <w:t> </w:t>
      </w:r>
      <w:r>
        <w:rPr/>
        <w:t>(2007:15):</w:t>
      </w:r>
      <w:r>
        <w:rPr>
          <w:spacing w:val="1"/>
        </w:rPr>
        <w:t> </w:t>
      </w:r>
      <w:r>
        <w:rPr/>
        <w:t>“CSR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viewed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pursuit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sustainable</w:t>
      </w:r>
      <w:r>
        <w:rPr>
          <w:spacing w:val="1"/>
        </w:rPr>
        <w:t> </w:t>
      </w:r>
      <w:r>
        <w:rPr/>
        <w:t>development and a focus on the triple bottom line by which we mean the economic,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aspects</w:t>
      </w:r>
      <w:r>
        <w:rPr>
          <w:spacing w:val="1"/>
        </w:rPr>
        <w:t> </w:t>
      </w:r>
      <w:r>
        <w:rPr/>
        <w:t>altogether”</w:t>
      </w:r>
      <w:r>
        <w:rPr>
          <w:spacing w:val="1"/>
        </w:rPr>
        <w:t> </w:t>
      </w:r>
      <w:r>
        <w:rPr/>
        <w:t>(Industry</w:t>
      </w:r>
      <w:r>
        <w:rPr>
          <w:spacing w:val="1"/>
        </w:rPr>
        <w:t> </w:t>
      </w:r>
      <w:r>
        <w:rPr/>
        <w:t>Canada,</w:t>
      </w:r>
      <w:r>
        <w:rPr>
          <w:spacing w:val="1"/>
        </w:rPr>
        <w:t> </w:t>
      </w:r>
      <w:r>
        <w:rPr/>
        <w:t>2011).</w:t>
      </w:r>
      <w:r>
        <w:rPr>
          <w:spacing w:val="1"/>
        </w:rPr>
        <w:t> </w:t>
      </w:r>
      <w:r>
        <w:rPr/>
        <w:t>CSR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sometimes referred to as corporate citizenship or corporate social performance. It is a</w:t>
      </w:r>
      <w:r>
        <w:rPr>
          <w:spacing w:val="1"/>
        </w:rPr>
        <w:t> </w:t>
      </w:r>
      <w:r>
        <w:rPr/>
        <w:t>form of corporate self-regulation that has been integrated into a corporate model.</w:t>
      </w:r>
      <w:r>
        <w:rPr>
          <w:spacing w:val="1"/>
        </w:rPr>
        <w:t> </w:t>
      </w:r>
      <w:r>
        <w:rPr/>
        <w:t>Wood (2009) described it as built-in, self-regulating mechanism whereby corporate</w:t>
      </w:r>
      <w:r>
        <w:rPr>
          <w:spacing w:val="1"/>
        </w:rPr>
        <w:t> </w:t>
      </w:r>
      <w:r>
        <w:rPr/>
        <w:t>bodies</w:t>
      </w:r>
      <w:r>
        <w:rPr>
          <w:spacing w:val="31"/>
        </w:rPr>
        <w:t> </w:t>
      </w:r>
      <w:r>
        <w:rPr/>
        <w:t>would</w:t>
      </w:r>
      <w:r>
        <w:rPr>
          <w:spacing w:val="31"/>
        </w:rPr>
        <w:t> </w:t>
      </w:r>
      <w:r>
        <w:rPr/>
        <w:t>monitor</w:t>
      </w:r>
      <w:r>
        <w:rPr>
          <w:spacing w:val="30"/>
        </w:rPr>
        <w:t> </w:t>
      </w:r>
      <w:r>
        <w:rPr/>
        <w:t>and</w:t>
      </w:r>
      <w:r>
        <w:rPr>
          <w:spacing w:val="31"/>
        </w:rPr>
        <w:t> </w:t>
      </w:r>
      <w:r>
        <w:rPr/>
        <w:t>ensure</w:t>
      </w:r>
      <w:r>
        <w:rPr>
          <w:spacing w:val="28"/>
        </w:rPr>
        <w:t> </w:t>
      </w:r>
      <w:r>
        <w:rPr/>
        <w:t>their</w:t>
      </w:r>
      <w:r>
        <w:rPr>
          <w:spacing w:val="28"/>
        </w:rPr>
        <w:t> </w:t>
      </w:r>
      <w:r>
        <w:rPr/>
        <w:t>support</w:t>
      </w:r>
      <w:r>
        <w:rPr>
          <w:spacing w:val="31"/>
        </w:rPr>
        <w:t> </w:t>
      </w:r>
      <w:r>
        <w:rPr/>
        <w:t>for</w:t>
      </w:r>
      <w:r>
        <w:rPr>
          <w:spacing w:val="30"/>
        </w:rPr>
        <w:t> </w:t>
      </w:r>
      <w:r>
        <w:rPr/>
        <w:t>law,</w:t>
      </w:r>
      <w:r>
        <w:rPr>
          <w:spacing w:val="27"/>
        </w:rPr>
        <w:t> </w:t>
      </w:r>
      <w:r>
        <w:rPr/>
        <w:t>ethical</w:t>
      </w:r>
      <w:r>
        <w:rPr>
          <w:spacing w:val="31"/>
        </w:rPr>
        <w:t> </w:t>
      </w:r>
      <w:r>
        <w:rPr/>
        <w:t>standards</w:t>
      </w:r>
      <w:r>
        <w:rPr>
          <w:spacing w:val="31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2240" w:h="15840"/>
          <w:pgMar w:header="473" w:footer="0" w:top="880" w:bottom="280" w:left="780" w:right="500"/>
        </w:sectPr>
      </w:pPr>
    </w:p>
    <w:p>
      <w:pPr>
        <w:pStyle w:val="BodyText"/>
        <w:spacing w:line="480" w:lineRule="auto" w:before="79"/>
        <w:ind w:left="660" w:right="576"/>
        <w:jc w:val="both"/>
      </w:pPr>
      <w:r>
        <w:rPr/>
        <w:t>international</w:t>
      </w:r>
      <w:r>
        <w:rPr>
          <w:spacing w:val="1"/>
        </w:rPr>
        <w:t> </w:t>
      </w:r>
      <w:r>
        <w:rPr/>
        <w:t>norms.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follows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entities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embrace</w:t>
      </w:r>
      <w:r>
        <w:rPr>
          <w:spacing w:val="1"/>
        </w:rPr>
        <w:t> </w:t>
      </w:r>
      <w:r>
        <w:rPr/>
        <w:t>responsibilities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environment,</w:t>
      </w:r>
      <w:r>
        <w:rPr>
          <w:spacing w:val="1"/>
        </w:rPr>
        <w:t> </w:t>
      </w:r>
      <w:r>
        <w:rPr/>
        <w:t>consumers,</w:t>
      </w:r>
      <w:r>
        <w:rPr>
          <w:spacing w:val="-67"/>
        </w:rPr>
        <w:t> </w:t>
      </w:r>
      <w:r>
        <w:rPr/>
        <w:t>employees, communities, stakeholders and all other members of the public sphere.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addition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integrating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dimensions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processes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structures,</w:t>
      </w:r>
      <w:r>
        <w:rPr>
          <w:spacing w:val="1"/>
        </w:rPr>
        <w:t> </w:t>
      </w:r>
      <w:r>
        <w:rPr/>
        <w:t>CSR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businesses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societal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environmental challenges by creating proactive and innovative solutions, as well as</w:t>
      </w:r>
      <w:r>
        <w:rPr>
          <w:spacing w:val="1"/>
        </w:rPr>
        <w:t> </w:t>
      </w:r>
      <w:r>
        <w:rPr/>
        <w:t>collaborating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stakeholders,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internal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external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organisation for the purpose of improving CSR performance (Deng, Kang &amp; Low,</w:t>
      </w:r>
      <w:r>
        <w:rPr>
          <w:spacing w:val="1"/>
        </w:rPr>
        <w:t> </w:t>
      </w:r>
      <w:r>
        <w:rPr/>
        <w:t>2013).</w:t>
      </w:r>
    </w:p>
    <w:p>
      <w:pPr>
        <w:pStyle w:val="BodyText"/>
        <w:spacing w:line="480" w:lineRule="auto" w:before="1"/>
        <w:ind w:left="660" w:right="573" w:firstLine="719"/>
        <w:jc w:val="both"/>
      </w:pPr>
      <w:r>
        <w:rPr/>
        <w:t>CSR</w:t>
      </w:r>
      <w:r>
        <w:rPr>
          <w:spacing w:val="1"/>
        </w:rPr>
        <w:t> </w:t>
      </w:r>
      <w:r>
        <w:rPr/>
        <w:t>involves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wide</w:t>
      </w:r>
      <w:r>
        <w:rPr>
          <w:spacing w:val="1"/>
        </w:rPr>
        <w:t> </w:t>
      </w:r>
      <w:r>
        <w:rPr/>
        <w:t>range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stakeholders,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“shareholders,</w:t>
      </w:r>
      <w:r>
        <w:rPr>
          <w:spacing w:val="1"/>
        </w:rPr>
        <w:t> </w:t>
      </w:r>
      <w:r>
        <w:rPr/>
        <w:t>non-</w:t>
      </w:r>
      <w:r>
        <w:rPr>
          <w:spacing w:val="1"/>
        </w:rPr>
        <w:t> </w:t>
      </w:r>
      <w:r>
        <w:rPr/>
        <w:t>governmental</w:t>
      </w:r>
      <w:r>
        <w:rPr>
          <w:spacing w:val="1"/>
        </w:rPr>
        <w:t> </w:t>
      </w:r>
      <w:r>
        <w:rPr/>
        <w:t>organizations,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partners,</w:t>
      </w:r>
      <w:r>
        <w:rPr>
          <w:spacing w:val="1"/>
        </w:rPr>
        <w:t> </w:t>
      </w:r>
      <w:r>
        <w:rPr/>
        <w:t>lenders,</w:t>
      </w:r>
      <w:r>
        <w:rPr>
          <w:spacing w:val="1"/>
        </w:rPr>
        <w:t> </w:t>
      </w:r>
      <w:r>
        <w:rPr/>
        <w:t>insurers,</w:t>
      </w:r>
      <w:r>
        <w:rPr>
          <w:spacing w:val="1"/>
        </w:rPr>
        <w:t> </w:t>
      </w:r>
      <w:r>
        <w:rPr/>
        <w:t>communities,</w:t>
      </w:r>
      <w:r>
        <w:rPr>
          <w:spacing w:val="1"/>
        </w:rPr>
        <w:t> </w:t>
      </w:r>
      <w:r>
        <w:rPr/>
        <w:t>regulators, intergovernmental bodies, consumers, employees, and investors” (Hohnen,</w:t>
      </w:r>
      <w:r>
        <w:rPr>
          <w:spacing w:val="-67"/>
        </w:rPr>
        <w:t> </w:t>
      </w:r>
      <w:r>
        <w:rPr/>
        <w:t>2007:17).</w:t>
      </w:r>
      <w:r>
        <w:rPr>
          <w:spacing w:val="1"/>
        </w:rPr>
        <w:t> </w:t>
      </w:r>
      <w:r>
        <w:rPr/>
        <w:t>Every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focused</w:t>
      </w:r>
      <w:r>
        <w:rPr>
          <w:spacing w:val="1"/>
        </w:rPr>
        <w:t> </w:t>
      </w:r>
      <w:r>
        <w:rPr/>
        <w:t>organization</w:t>
      </w:r>
      <w:r>
        <w:rPr>
          <w:spacing w:val="71"/>
        </w:rPr>
        <w:t> </w:t>
      </w:r>
      <w:r>
        <w:rPr/>
        <w:t>would</w:t>
      </w:r>
      <w:r>
        <w:rPr>
          <w:spacing w:val="1"/>
        </w:rPr>
        <w:t> </w:t>
      </w:r>
      <w:r>
        <w:rPr/>
        <w:t>proactively</w:t>
      </w:r>
      <w:r>
        <w:rPr>
          <w:spacing w:val="1"/>
        </w:rPr>
        <w:t> </w:t>
      </w:r>
      <w:r>
        <w:rPr/>
        <w:t>promote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encouraging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development, and eliminating practices that harm the public regardless of legality.</w:t>
      </w:r>
      <w:r>
        <w:rPr>
          <w:spacing w:val="1"/>
        </w:rPr>
        <w:t> </w:t>
      </w:r>
      <w:r>
        <w:rPr/>
        <w:t>Corporate social responsibility is therefore about the deliberate inclusion of public</w:t>
      </w:r>
      <w:r>
        <w:rPr>
          <w:spacing w:val="1"/>
        </w:rPr>
        <w:t> </w:t>
      </w:r>
      <w:r>
        <w:rPr/>
        <w:t>interest into corporate decision-making and the honour of a triple bottom-line: people,</w:t>
      </w:r>
      <w:r>
        <w:rPr>
          <w:spacing w:val="1"/>
        </w:rPr>
        <w:t> </w:t>
      </w:r>
      <w:r>
        <w:rPr/>
        <w:t>planet and</w:t>
      </w:r>
      <w:r>
        <w:rPr>
          <w:spacing w:val="-3"/>
        </w:rPr>
        <w:t> </w:t>
      </w:r>
      <w:r>
        <w:rPr/>
        <w:t>profit</w:t>
      </w:r>
      <w:r>
        <w:rPr>
          <w:spacing w:val="1"/>
        </w:rPr>
        <w:t> </w:t>
      </w:r>
      <w:r>
        <w:rPr/>
        <w:t>(Swiar &amp;</w:t>
      </w:r>
      <w:r>
        <w:rPr>
          <w:spacing w:val="-2"/>
        </w:rPr>
        <w:t> </w:t>
      </w:r>
      <w:r>
        <w:rPr/>
        <w:t>Hossain,</w:t>
      </w:r>
      <w:r>
        <w:rPr>
          <w:spacing w:val="-4"/>
        </w:rPr>
        <w:t> </w:t>
      </w:r>
      <w:r>
        <w:rPr/>
        <w:t>2009).</w:t>
      </w:r>
    </w:p>
    <w:p>
      <w:pPr>
        <w:pStyle w:val="BodyText"/>
        <w:spacing w:line="480" w:lineRule="auto"/>
        <w:ind w:left="660" w:right="575" w:firstLine="719"/>
        <w:jc w:val="both"/>
      </w:pPr>
      <w:r>
        <w:rPr/>
        <w:t>The criticisms of corporate social responsibility in recent time notwithstanding,</w:t>
      </w:r>
      <w:r>
        <w:rPr>
          <w:spacing w:val="1"/>
        </w:rPr>
        <w:t> </w:t>
      </w:r>
      <w:r>
        <w:rPr/>
        <w:t>Swiar and Hossain (2009) said it has been redefined over the years to mean an aid to</w:t>
      </w:r>
      <w:r>
        <w:rPr>
          <w:spacing w:val="1"/>
        </w:rPr>
        <w:t> </w:t>
      </w:r>
      <w:r>
        <w:rPr/>
        <w:t>organizations’ mission as well as a guide to what the organization stands for and will</w:t>
      </w:r>
      <w:r>
        <w:rPr>
          <w:spacing w:val="1"/>
        </w:rPr>
        <w:t> </w:t>
      </w:r>
      <w:r>
        <w:rPr/>
        <w:t>uphold</w:t>
      </w:r>
      <w:r>
        <w:rPr>
          <w:spacing w:val="51"/>
        </w:rPr>
        <w:t> </w:t>
      </w:r>
      <w:r>
        <w:rPr/>
        <w:t>to</w:t>
      </w:r>
      <w:r>
        <w:rPr>
          <w:spacing w:val="51"/>
        </w:rPr>
        <w:t> </w:t>
      </w:r>
      <w:r>
        <w:rPr/>
        <w:t>its</w:t>
      </w:r>
      <w:r>
        <w:rPr>
          <w:spacing w:val="51"/>
        </w:rPr>
        <w:t> </w:t>
      </w:r>
      <w:r>
        <w:rPr/>
        <w:t>stakeholders.</w:t>
      </w:r>
      <w:r>
        <w:rPr>
          <w:spacing w:val="30"/>
        </w:rPr>
        <w:t> </w:t>
      </w:r>
      <w:r>
        <w:rPr/>
        <w:t>The</w:t>
      </w:r>
      <w:r>
        <w:rPr>
          <w:spacing w:val="50"/>
        </w:rPr>
        <w:t> </w:t>
      </w:r>
      <w:r>
        <w:rPr/>
        <w:t>stakeholders</w:t>
      </w:r>
      <w:r>
        <w:rPr>
          <w:spacing w:val="51"/>
        </w:rPr>
        <w:t> </w:t>
      </w:r>
      <w:r>
        <w:rPr/>
        <w:t>are</w:t>
      </w:r>
      <w:r>
        <w:rPr>
          <w:spacing w:val="50"/>
        </w:rPr>
        <w:t> </w:t>
      </w:r>
      <w:r>
        <w:rPr/>
        <w:t>the</w:t>
      </w:r>
      <w:r>
        <w:rPr>
          <w:spacing w:val="50"/>
        </w:rPr>
        <w:t> </w:t>
      </w:r>
      <w:r>
        <w:rPr/>
        <w:t>people</w:t>
      </w:r>
      <w:r>
        <w:rPr>
          <w:spacing w:val="47"/>
        </w:rPr>
        <w:t> </w:t>
      </w:r>
      <w:r>
        <w:rPr/>
        <w:t>who</w:t>
      </w:r>
      <w:r>
        <w:rPr>
          <w:spacing w:val="51"/>
        </w:rPr>
        <w:t> </w:t>
      </w:r>
      <w:r>
        <w:rPr/>
        <w:t>can</w:t>
      </w:r>
      <w:r>
        <w:rPr>
          <w:spacing w:val="51"/>
        </w:rPr>
        <w:t> </w:t>
      </w:r>
      <w:r>
        <w:rPr/>
        <w:t>affect</w:t>
      </w:r>
      <w:r>
        <w:rPr>
          <w:spacing w:val="49"/>
        </w:rPr>
        <w:t> </w:t>
      </w:r>
      <w:r>
        <w:rPr/>
        <w:t>or</w:t>
      </w:r>
      <w:r>
        <w:rPr>
          <w:spacing w:val="47"/>
        </w:rPr>
        <w:t> </w:t>
      </w:r>
      <w:r>
        <w:rPr/>
        <w:t>be</w:t>
      </w:r>
    </w:p>
    <w:p>
      <w:pPr>
        <w:spacing w:after="0" w:line="480" w:lineRule="auto"/>
        <w:jc w:val="both"/>
        <w:sectPr>
          <w:pgSz w:w="12240" w:h="15840"/>
          <w:pgMar w:header="473" w:footer="0" w:top="880" w:bottom="280" w:left="780" w:right="500"/>
        </w:sectPr>
      </w:pPr>
    </w:p>
    <w:p>
      <w:pPr>
        <w:pStyle w:val="BodyText"/>
        <w:spacing w:line="480" w:lineRule="auto" w:before="79"/>
        <w:ind w:left="660" w:right="586"/>
        <w:jc w:val="both"/>
      </w:pPr>
      <w:r>
        <w:rPr/>
        <w:t>affected by the achievement of an organization’s objectives.</w:t>
      </w:r>
      <w:r>
        <w:rPr>
          <w:spacing w:val="1"/>
        </w:rPr>
        <w:t> </w:t>
      </w:r>
      <w:r>
        <w:rPr/>
        <w:t>They include employees,</w:t>
      </w:r>
      <w:r>
        <w:rPr>
          <w:spacing w:val="-67"/>
        </w:rPr>
        <w:t> </w:t>
      </w:r>
      <w:r>
        <w:rPr/>
        <w:t>customers,</w:t>
      </w:r>
      <w:r>
        <w:rPr>
          <w:spacing w:val="1"/>
        </w:rPr>
        <w:t> </w:t>
      </w:r>
      <w:r>
        <w:rPr/>
        <w:t>suppliers,</w:t>
      </w:r>
      <w:r>
        <w:rPr>
          <w:spacing w:val="1"/>
        </w:rPr>
        <w:t> </w:t>
      </w:r>
      <w:r>
        <w:rPr/>
        <w:t>distributors,</w:t>
      </w:r>
      <w:r>
        <w:rPr>
          <w:spacing w:val="1"/>
        </w:rPr>
        <w:t> </w:t>
      </w:r>
      <w:r>
        <w:rPr/>
        <w:t>competitors,</w:t>
      </w:r>
      <w:r>
        <w:rPr>
          <w:spacing w:val="1"/>
        </w:rPr>
        <w:t> </w:t>
      </w:r>
      <w:r>
        <w:rPr/>
        <w:t>immediate</w:t>
      </w:r>
      <w:r>
        <w:rPr>
          <w:spacing w:val="1"/>
        </w:rPr>
        <w:t> </w:t>
      </w:r>
      <w:r>
        <w:rPr/>
        <w:t>communities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general public.</w:t>
      </w:r>
    </w:p>
    <w:p>
      <w:pPr>
        <w:pStyle w:val="BodyText"/>
        <w:spacing w:line="480" w:lineRule="auto"/>
        <w:ind w:left="660" w:right="574" w:firstLine="719"/>
        <w:jc w:val="both"/>
      </w:pP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opinion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Hohnen</w:t>
      </w:r>
      <w:r>
        <w:rPr>
          <w:spacing w:val="1"/>
        </w:rPr>
        <w:t> </w:t>
      </w:r>
      <w:r>
        <w:rPr/>
        <w:t>(2007),</w:t>
      </w:r>
      <w:r>
        <w:rPr>
          <w:spacing w:val="1"/>
        </w:rPr>
        <w:t> </w:t>
      </w:r>
      <w:r>
        <w:rPr/>
        <w:t>CSR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contribution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sustainable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building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base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compliance</w:t>
      </w:r>
      <w:r>
        <w:rPr>
          <w:spacing w:val="1"/>
        </w:rPr>
        <w:t> </w:t>
      </w:r>
      <w:r>
        <w:rPr/>
        <w:t>with</w:t>
      </w:r>
      <w:r>
        <w:rPr>
          <w:spacing w:val="-67"/>
        </w:rPr>
        <w:t> </w:t>
      </w:r>
      <w:r>
        <w:rPr/>
        <w:t>legislation and regulations.</w:t>
      </w:r>
      <w:r>
        <w:rPr>
          <w:spacing w:val="1"/>
        </w:rPr>
        <w:t> </w:t>
      </w:r>
      <w:r>
        <w:rPr/>
        <w:t>He believes that CSR typically includes ‘beyond law’</w:t>
      </w:r>
      <w:r>
        <w:rPr>
          <w:spacing w:val="1"/>
        </w:rPr>
        <w:t> </w:t>
      </w:r>
      <w:r>
        <w:rPr/>
        <w:t>commitments and activities pertaining to; corporate governance and ethics, health and</w:t>
      </w:r>
      <w:r>
        <w:rPr>
          <w:spacing w:val="1"/>
        </w:rPr>
        <w:t> </w:t>
      </w:r>
      <w:r>
        <w:rPr/>
        <w:t>safety, environmental stewardship, human rights (including core labour rights), human</w:t>
      </w:r>
      <w:r>
        <w:rPr>
          <w:spacing w:val="-67"/>
        </w:rPr>
        <w:t> </w:t>
      </w:r>
      <w:r>
        <w:rPr/>
        <w:t>resource</w:t>
      </w:r>
      <w:r>
        <w:rPr>
          <w:spacing w:val="1"/>
        </w:rPr>
        <w:t> </w:t>
      </w:r>
      <w:r>
        <w:rPr/>
        <w:t>management,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involvement,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investment,</w:t>
      </w:r>
      <w:r>
        <w:rPr>
          <w:spacing w:val="1"/>
        </w:rPr>
        <w:t> </w:t>
      </w:r>
      <w:r>
        <w:rPr/>
        <w:t>involvement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respect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people,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philanthropy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employee</w:t>
      </w:r>
      <w:r>
        <w:rPr>
          <w:spacing w:val="1"/>
        </w:rPr>
        <w:t> </w:t>
      </w:r>
      <w:r>
        <w:rPr/>
        <w:t>volunteering, customer satisfaction and adherence to principles of fair competition,</w:t>
      </w:r>
      <w:r>
        <w:rPr>
          <w:spacing w:val="1"/>
        </w:rPr>
        <w:t> </w:t>
      </w:r>
      <w:r>
        <w:rPr/>
        <w:t>anti-bribery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anti-corruption</w:t>
      </w:r>
      <w:r>
        <w:rPr>
          <w:spacing w:val="1"/>
        </w:rPr>
        <w:t> </w:t>
      </w:r>
      <w:r>
        <w:rPr/>
        <w:t>measures,</w:t>
      </w:r>
      <w:r>
        <w:rPr>
          <w:spacing w:val="1"/>
        </w:rPr>
        <w:t> </w:t>
      </w:r>
      <w:r>
        <w:rPr/>
        <w:t>accountability,</w:t>
      </w:r>
      <w:r>
        <w:rPr>
          <w:spacing w:val="1"/>
        </w:rPr>
        <w:t> </w:t>
      </w:r>
      <w:r>
        <w:rPr/>
        <w:t>transparency</w:t>
      </w:r>
      <w:r>
        <w:rPr>
          <w:spacing w:val="1"/>
        </w:rPr>
        <w:t> </w:t>
      </w:r>
      <w:r>
        <w:rPr/>
        <w:t>and</w:t>
      </w:r>
      <w:r>
        <w:rPr>
          <w:spacing w:val="-67"/>
        </w:rPr>
        <w:t> </w:t>
      </w:r>
      <w:r>
        <w:rPr/>
        <w:t>performance reporting, supplier relations, for both domestic and international supply</w:t>
      </w:r>
      <w:r>
        <w:rPr>
          <w:spacing w:val="1"/>
        </w:rPr>
        <w:t> </w:t>
      </w:r>
      <w:r>
        <w:rPr/>
        <w:t>chains.</w:t>
      </w:r>
    </w:p>
    <w:p>
      <w:pPr>
        <w:pStyle w:val="BodyText"/>
        <w:spacing w:line="480" w:lineRule="auto"/>
        <w:ind w:left="660" w:right="584" w:firstLine="719"/>
        <w:jc w:val="both"/>
      </w:pPr>
      <w:r>
        <w:rPr/>
        <w:t>In</w:t>
      </w:r>
      <w:r>
        <w:rPr>
          <w:spacing w:val="-2"/>
        </w:rPr>
        <w:t> </w:t>
      </w:r>
      <w:r>
        <w:rPr/>
        <w:t>short,</w:t>
      </w:r>
      <w:r>
        <w:rPr>
          <w:spacing w:val="-3"/>
        </w:rPr>
        <w:t> </w:t>
      </w:r>
      <w:r>
        <w:rPr/>
        <w:t>CSR</w:t>
      </w:r>
      <w:r>
        <w:rPr>
          <w:spacing w:val="-5"/>
        </w:rPr>
        <w:t> </w:t>
      </w:r>
      <w:r>
        <w:rPr/>
        <w:t>is</w:t>
      </w:r>
      <w:r>
        <w:rPr>
          <w:spacing w:val="-1"/>
        </w:rPr>
        <w:t> </w:t>
      </w:r>
      <w:r>
        <w:rPr/>
        <w:t>commonly</w:t>
      </w:r>
      <w:r>
        <w:rPr>
          <w:spacing w:val="-6"/>
        </w:rPr>
        <w:t> </w:t>
      </w:r>
      <w:r>
        <w:rPr/>
        <w:t>understood</w:t>
      </w:r>
      <w:r>
        <w:rPr>
          <w:spacing w:val="-1"/>
        </w:rPr>
        <w:t> </w:t>
      </w:r>
      <w:r>
        <w:rPr/>
        <w:t>to</w:t>
      </w:r>
      <w:r>
        <w:rPr>
          <w:spacing w:val="-5"/>
        </w:rPr>
        <w:t> </w:t>
      </w:r>
      <w:r>
        <w:rPr/>
        <w:t>be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manner</w:t>
      </w:r>
      <w:r>
        <w:rPr>
          <w:spacing w:val="-2"/>
        </w:rPr>
        <w:t> </w:t>
      </w:r>
      <w:r>
        <w:rPr/>
        <w:t>by</w:t>
      </w:r>
      <w:r>
        <w:rPr>
          <w:spacing w:val="-5"/>
        </w:rPr>
        <w:t> </w:t>
      </w:r>
      <w:r>
        <w:rPr/>
        <w:t>which</w:t>
      </w:r>
      <w:r>
        <w:rPr>
          <w:spacing w:val="-1"/>
        </w:rPr>
        <w:t> </w:t>
      </w:r>
      <w:r>
        <w:rPr/>
        <w:t>organizations</w:t>
      </w:r>
      <w:r>
        <w:rPr>
          <w:spacing w:val="-68"/>
        </w:rPr>
        <w:t> </w:t>
      </w:r>
      <w:r>
        <w:rPr/>
        <w:t>incorporate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transparent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accountable</w:t>
      </w:r>
      <w:r>
        <w:rPr>
          <w:spacing w:val="1"/>
        </w:rPr>
        <w:t> </w:t>
      </w:r>
      <w:r>
        <w:rPr/>
        <w:t>way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social,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values,</w:t>
      </w:r>
      <w:r>
        <w:rPr>
          <w:spacing w:val="1"/>
        </w:rPr>
        <w:t> </w:t>
      </w:r>
      <w:r>
        <w:rPr/>
        <w:t>culture,</w:t>
      </w:r>
      <w:r>
        <w:rPr>
          <w:spacing w:val="1"/>
        </w:rPr>
        <w:t> </w:t>
      </w:r>
      <w:r>
        <w:rPr/>
        <w:t>decision</w:t>
      </w:r>
      <w:r>
        <w:rPr>
          <w:spacing w:val="1"/>
        </w:rPr>
        <w:t> </w:t>
      </w:r>
      <w:r>
        <w:rPr/>
        <w:t>making,</w:t>
      </w:r>
      <w:r>
        <w:rPr>
          <w:spacing w:val="1"/>
        </w:rPr>
        <w:t> </w:t>
      </w:r>
      <w:r>
        <w:rPr/>
        <w:t>strategy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operations; thus, conducting better practices within the organization, creating wealth</w:t>
      </w:r>
      <w:r>
        <w:rPr>
          <w:spacing w:val="1"/>
        </w:rPr>
        <w:t> </w:t>
      </w:r>
      <w:r>
        <w:rPr/>
        <w:t>and helping</w:t>
      </w:r>
      <w:r>
        <w:rPr>
          <w:spacing w:val="-3"/>
        </w:rPr>
        <w:t> </w:t>
      </w:r>
      <w:r>
        <w:rPr/>
        <w:t>society.</w:t>
      </w:r>
    </w:p>
    <w:p>
      <w:pPr>
        <w:pStyle w:val="Heading1"/>
        <w:spacing w:before="98"/>
      </w:pPr>
      <w:r>
        <w:rPr/>
        <w:t>Concept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/>
        <w:t>Host</w:t>
      </w:r>
      <w:r>
        <w:rPr>
          <w:spacing w:val="-1"/>
        </w:rPr>
        <w:t> </w:t>
      </w:r>
      <w:r>
        <w:rPr/>
        <w:t>Communities</w:t>
      </w:r>
    </w:p>
    <w:p>
      <w:pPr>
        <w:pStyle w:val="BodyText"/>
        <w:spacing w:before="5"/>
        <w:rPr>
          <w:b/>
          <w:sz w:val="27"/>
        </w:rPr>
      </w:pPr>
    </w:p>
    <w:p>
      <w:pPr>
        <w:pStyle w:val="BodyText"/>
        <w:spacing w:line="482" w:lineRule="auto" w:before="1"/>
        <w:ind w:left="660" w:right="582" w:firstLine="719"/>
        <w:jc w:val="both"/>
      </w:pPr>
      <w:r>
        <w:rPr/>
        <w:t>Simon, Vermeulen and Knoben (2016) believed that a host community is a</w:t>
      </w:r>
      <w:r>
        <w:rPr>
          <w:spacing w:val="1"/>
        </w:rPr>
        <w:t> </w:t>
      </w:r>
      <w:r>
        <w:rPr/>
        <w:t>major</w:t>
      </w:r>
      <w:r>
        <w:rPr>
          <w:spacing w:val="17"/>
        </w:rPr>
        <w:t> </w:t>
      </w:r>
      <w:r>
        <w:rPr/>
        <w:t>stakeholder</w:t>
      </w:r>
      <w:r>
        <w:rPr>
          <w:spacing w:val="16"/>
        </w:rPr>
        <w:t> </w:t>
      </w:r>
      <w:r>
        <w:rPr/>
        <w:t>in</w:t>
      </w:r>
      <w:r>
        <w:rPr>
          <w:spacing w:val="15"/>
        </w:rPr>
        <w:t> </w:t>
      </w:r>
      <w:r>
        <w:rPr/>
        <w:t>the</w:t>
      </w:r>
      <w:r>
        <w:rPr>
          <w:spacing w:val="16"/>
        </w:rPr>
        <w:t> </w:t>
      </w:r>
      <w:r>
        <w:rPr/>
        <w:t>operations</w:t>
      </w:r>
      <w:r>
        <w:rPr>
          <w:spacing w:val="19"/>
        </w:rPr>
        <w:t> </w:t>
      </w:r>
      <w:r>
        <w:rPr/>
        <w:t>of</w:t>
      </w:r>
      <w:r>
        <w:rPr>
          <w:spacing w:val="15"/>
        </w:rPr>
        <w:t> </w:t>
      </w:r>
      <w:r>
        <w:rPr/>
        <w:t>any</w:t>
      </w:r>
      <w:r>
        <w:rPr>
          <w:spacing w:val="15"/>
        </w:rPr>
        <w:t> </w:t>
      </w:r>
      <w:r>
        <w:rPr/>
        <w:t>organization</w:t>
      </w:r>
      <w:r>
        <w:rPr>
          <w:spacing w:val="17"/>
        </w:rPr>
        <w:t> </w:t>
      </w:r>
      <w:r>
        <w:rPr/>
        <w:t>or</w:t>
      </w:r>
      <w:r>
        <w:rPr>
          <w:spacing w:val="16"/>
        </w:rPr>
        <w:t> </w:t>
      </w:r>
      <w:r>
        <w:rPr/>
        <w:t>institution</w:t>
      </w:r>
      <w:r>
        <w:rPr>
          <w:spacing w:val="19"/>
        </w:rPr>
        <w:t> </w:t>
      </w:r>
      <w:r>
        <w:rPr/>
        <w:t>in</w:t>
      </w:r>
      <w:r>
        <w:rPr>
          <w:spacing w:val="17"/>
        </w:rPr>
        <w:t> </w:t>
      </w:r>
      <w:r>
        <w:rPr/>
        <w:t>that</w:t>
      </w:r>
      <w:r>
        <w:rPr>
          <w:spacing w:val="16"/>
        </w:rPr>
        <w:t> </w:t>
      </w:r>
      <w:r>
        <w:rPr/>
        <w:t>they</w:t>
      </w:r>
      <w:r>
        <w:rPr>
          <w:spacing w:val="15"/>
        </w:rPr>
        <w:t> </w:t>
      </w:r>
      <w:r>
        <w:rPr/>
        <w:t>are</w:t>
      </w:r>
    </w:p>
    <w:p>
      <w:pPr>
        <w:spacing w:after="0" w:line="482" w:lineRule="auto"/>
        <w:jc w:val="both"/>
        <w:sectPr>
          <w:pgSz w:w="12240" w:h="15840"/>
          <w:pgMar w:header="473" w:footer="0" w:top="880" w:bottom="280" w:left="780" w:right="500"/>
        </w:sectPr>
      </w:pPr>
    </w:p>
    <w:p>
      <w:pPr>
        <w:pStyle w:val="BodyText"/>
        <w:spacing w:line="480" w:lineRule="auto" w:before="79"/>
        <w:ind w:left="660" w:right="573"/>
        <w:jc w:val="both"/>
      </w:pPr>
      <w:r>
        <w:rPr/>
        <w:t>directly affected by the activities of the organization.</w:t>
      </w:r>
      <w:r>
        <w:rPr>
          <w:spacing w:val="1"/>
        </w:rPr>
        <w:t> </w:t>
      </w:r>
      <w:r>
        <w:rPr/>
        <w:t>They are the hosts or immediate</w:t>
      </w:r>
      <w:r>
        <w:rPr>
          <w:spacing w:val="-67"/>
        </w:rPr>
        <w:t> </w:t>
      </w:r>
      <w:r>
        <w:rPr/>
        <w:t>neighbours of organizations who sometimes feel that being the hosts or landlords, they</w:t>
      </w:r>
      <w:r>
        <w:rPr>
          <w:spacing w:val="-67"/>
        </w:rPr>
        <w:t> </w:t>
      </w:r>
      <w:r>
        <w:rPr/>
        <w:t>should have a say or feel the positive impacts of the operations of the organization,</w:t>
      </w:r>
      <w:r>
        <w:rPr>
          <w:spacing w:val="1"/>
        </w:rPr>
        <w:t> </w:t>
      </w:r>
      <w:r>
        <w:rPr/>
        <w:t>educational institutions or company.</w:t>
      </w:r>
      <w:r>
        <w:rPr>
          <w:spacing w:val="1"/>
        </w:rPr>
        <w:t> </w:t>
      </w:r>
      <w:r>
        <w:rPr/>
        <w:t>Host communities’ feels that they should have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opportunities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standards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living</w:t>
      </w:r>
      <w:r>
        <w:rPr>
          <w:spacing w:val="1"/>
        </w:rPr>
        <w:t> </w:t>
      </w:r>
      <w:r>
        <w:rPr/>
        <w:t>(UNDP,</w:t>
      </w:r>
      <w:r>
        <w:rPr>
          <w:spacing w:val="1"/>
        </w:rPr>
        <w:t> </w:t>
      </w:r>
      <w:r>
        <w:rPr/>
        <w:t>2007).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(UNDP,</w:t>
      </w:r>
      <w:r>
        <w:rPr>
          <w:spacing w:val="1"/>
        </w:rPr>
        <w:t> </w:t>
      </w:r>
      <w:r>
        <w:rPr/>
        <w:t>2007)</w:t>
      </w:r>
      <w:r>
        <w:rPr>
          <w:spacing w:val="1"/>
        </w:rPr>
        <w:t> </w:t>
      </w:r>
      <w:r>
        <w:rPr/>
        <w:t>organization’s</w:t>
      </w:r>
      <w:r>
        <w:rPr>
          <w:spacing w:val="1"/>
        </w:rPr>
        <w:t> </w:t>
      </w:r>
      <w:r>
        <w:rPr/>
        <w:t>operating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land</w:t>
      </w:r>
      <w:r>
        <w:rPr>
          <w:spacing w:val="1"/>
        </w:rPr>
        <w:t> </w:t>
      </w:r>
      <w:r>
        <w:rPr/>
        <w:t>occupied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indigenous</w:t>
      </w:r>
      <w:r>
        <w:rPr>
          <w:spacing w:val="25"/>
        </w:rPr>
        <w:t> </w:t>
      </w:r>
      <w:r>
        <w:rPr/>
        <w:t>people</w:t>
      </w:r>
      <w:r>
        <w:rPr>
          <w:spacing w:val="26"/>
        </w:rPr>
        <w:t> </w:t>
      </w:r>
      <w:r>
        <w:rPr/>
        <w:t>should</w:t>
      </w:r>
      <w:r>
        <w:rPr>
          <w:spacing w:val="26"/>
        </w:rPr>
        <w:t> </w:t>
      </w:r>
      <w:r>
        <w:rPr/>
        <w:t>conform</w:t>
      </w:r>
      <w:r>
        <w:rPr>
          <w:spacing w:val="21"/>
        </w:rPr>
        <w:t> </w:t>
      </w:r>
      <w:r>
        <w:rPr/>
        <w:t>to</w:t>
      </w:r>
      <w:r>
        <w:rPr>
          <w:spacing w:val="25"/>
        </w:rPr>
        <w:t> </w:t>
      </w:r>
      <w:r>
        <w:rPr/>
        <w:t>the</w:t>
      </w:r>
      <w:r>
        <w:rPr>
          <w:spacing w:val="23"/>
        </w:rPr>
        <w:t> </w:t>
      </w:r>
      <w:r>
        <w:rPr/>
        <w:t>desires</w:t>
      </w:r>
      <w:r>
        <w:rPr>
          <w:spacing w:val="26"/>
        </w:rPr>
        <w:t> </w:t>
      </w:r>
      <w:r>
        <w:rPr/>
        <w:t>and</w:t>
      </w:r>
      <w:r>
        <w:rPr>
          <w:spacing w:val="24"/>
        </w:rPr>
        <w:t> </w:t>
      </w:r>
      <w:r>
        <w:rPr/>
        <w:t>needs</w:t>
      </w:r>
      <w:r>
        <w:rPr>
          <w:spacing w:val="24"/>
        </w:rPr>
        <w:t> </w:t>
      </w:r>
      <w:r>
        <w:rPr/>
        <w:t>of</w:t>
      </w:r>
      <w:r>
        <w:rPr>
          <w:spacing w:val="23"/>
        </w:rPr>
        <w:t> </w:t>
      </w:r>
      <w:r>
        <w:rPr/>
        <w:t>the</w:t>
      </w:r>
      <w:r>
        <w:rPr>
          <w:spacing w:val="22"/>
        </w:rPr>
        <w:t> </w:t>
      </w:r>
      <w:r>
        <w:rPr/>
        <w:t>people</w:t>
      </w:r>
      <w:r>
        <w:rPr>
          <w:spacing w:val="26"/>
        </w:rPr>
        <w:t> </w:t>
      </w:r>
      <w:r>
        <w:rPr/>
        <w:t>and</w:t>
      </w:r>
      <w:r>
        <w:rPr>
          <w:spacing w:val="26"/>
        </w:rPr>
        <w:t> </w:t>
      </w:r>
      <w:r>
        <w:rPr/>
        <w:t>not</w:t>
      </w:r>
      <w:r>
        <w:rPr>
          <w:spacing w:val="26"/>
        </w:rPr>
        <w:t> </w:t>
      </w:r>
      <w:r>
        <w:rPr/>
        <w:t>at</w:t>
      </w:r>
      <w:r>
        <w:rPr>
          <w:spacing w:val="-68"/>
        </w:rPr>
        <w:t> </w:t>
      </w:r>
      <w:r>
        <w:rPr/>
        <w:t>the expense of their ways of life or cultures.</w:t>
      </w:r>
      <w:r>
        <w:rPr>
          <w:spacing w:val="1"/>
        </w:rPr>
        <w:t> </w:t>
      </w:r>
      <w:r>
        <w:rPr/>
        <w:t>The lack of regards for the indigenes or</w:t>
      </w:r>
      <w:r>
        <w:rPr>
          <w:spacing w:val="1"/>
        </w:rPr>
        <w:t> </w:t>
      </w:r>
      <w:r>
        <w:rPr/>
        <w:t>host</w:t>
      </w:r>
      <w:r>
        <w:rPr>
          <w:spacing w:val="1"/>
        </w:rPr>
        <w:t> </w:t>
      </w:r>
      <w:r>
        <w:rPr/>
        <w:t>communities’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evokes</w:t>
      </w:r>
      <w:r>
        <w:rPr>
          <w:spacing w:val="1"/>
        </w:rPr>
        <w:t> </w:t>
      </w:r>
      <w:r>
        <w:rPr/>
        <w:t>emotions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dissatisfaction,</w:t>
      </w:r>
      <w:r>
        <w:rPr>
          <w:spacing w:val="70"/>
        </w:rPr>
        <w:t> </w:t>
      </w:r>
      <w:r>
        <w:rPr/>
        <w:t>frustration,</w:t>
      </w:r>
      <w:r>
        <w:rPr>
          <w:spacing w:val="1"/>
        </w:rPr>
        <w:t> </w:t>
      </w:r>
      <w:r>
        <w:rPr/>
        <w:t>anger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despair.</w:t>
      </w:r>
    </w:p>
    <w:p>
      <w:pPr>
        <w:pStyle w:val="BodyText"/>
        <w:spacing w:line="480" w:lineRule="auto"/>
        <w:ind w:left="660" w:right="573" w:firstLine="719"/>
        <w:jc w:val="both"/>
      </w:pPr>
      <w:r>
        <w:rPr/>
        <w:t>A major issue in this concept is how to define and effectively operationalize</w:t>
      </w:r>
      <w:r>
        <w:rPr>
          <w:spacing w:val="1"/>
        </w:rPr>
        <w:t> </w:t>
      </w:r>
      <w:r>
        <w:rPr/>
        <w:t>what we mean by “community”.</w:t>
      </w:r>
      <w:r>
        <w:rPr>
          <w:spacing w:val="1"/>
        </w:rPr>
        <w:t> </w:t>
      </w:r>
      <w:r>
        <w:rPr/>
        <w:t>Hawe in Ogula (2012) found three different concepts</w:t>
      </w:r>
      <w:r>
        <w:rPr>
          <w:spacing w:val="-67"/>
        </w:rPr>
        <w:t> </w:t>
      </w:r>
      <w:r>
        <w:rPr/>
        <w:t>of</w:t>
      </w:r>
      <w:r>
        <w:rPr>
          <w:spacing w:val="33"/>
        </w:rPr>
        <w:t> </w:t>
      </w:r>
      <w:r>
        <w:rPr/>
        <w:t>community</w:t>
      </w:r>
      <w:r>
        <w:rPr>
          <w:spacing w:val="29"/>
        </w:rPr>
        <w:t> </w:t>
      </w:r>
      <w:r>
        <w:rPr/>
        <w:t>that</w:t>
      </w:r>
      <w:r>
        <w:rPr>
          <w:spacing w:val="34"/>
        </w:rPr>
        <w:t> </w:t>
      </w:r>
      <w:r>
        <w:rPr/>
        <w:t>formed</w:t>
      </w:r>
      <w:r>
        <w:rPr>
          <w:spacing w:val="35"/>
        </w:rPr>
        <w:t> </w:t>
      </w:r>
      <w:r>
        <w:rPr/>
        <w:t>the</w:t>
      </w:r>
      <w:r>
        <w:rPr>
          <w:spacing w:val="33"/>
        </w:rPr>
        <w:t> </w:t>
      </w:r>
      <w:r>
        <w:rPr/>
        <w:t>basis</w:t>
      </w:r>
      <w:r>
        <w:rPr>
          <w:spacing w:val="34"/>
        </w:rPr>
        <w:t> </w:t>
      </w:r>
      <w:r>
        <w:rPr/>
        <w:t>for</w:t>
      </w:r>
      <w:r>
        <w:rPr>
          <w:spacing w:val="33"/>
        </w:rPr>
        <w:t> </w:t>
      </w:r>
      <w:r>
        <w:rPr/>
        <w:t>community-</w:t>
      </w:r>
      <w:r>
        <w:rPr>
          <w:spacing w:val="34"/>
        </w:rPr>
        <w:t> </w:t>
      </w:r>
      <w:r>
        <w:rPr/>
        <w:t>based-</w:t>
      </w:r>
      <w:r>
        <w:rPr>
          <w:spacing w:val="33"/>
        </w:rPr>
        <w:t> </w:t>
      </w:r>
      <w:r>
        <w:rPr/>
        <w:t>interventions.</w:t>
      </w:r>
      <w:r>
        <w:rPr>
          <w:spacing w:val="32"/>
        </w:rPr>
        <w:t> </w:t>
      </w:r>
      <w:r>
        <w:rPr/>
        <w:t>First</w:t>
      </w:r>
      <w:r>
        <w:rPr>
          <w:spacing w:val="34"/>
        </w:rPr>
        <w:t> </w:t>
      </w:r>
      <w:r>
        <w:rPr/>
        <w:t>was</w:t>
      </w:r>
      <w:r>
        <w:rPr>
          <w:spacing w:val="-67"/>
        </w:rPr>
        <w:t> </w:t>
      </w:r>
      <w:r>
        <w:rPr/>
        <w:t>the most common notion of community found in health promotion which in simplistic</w:t>
      </w:r>
      <w:r>
        <w:rPr>
          <w:spacing w:val="1"/>
        </w:rPr>
        <w:t> </w:t>
      </w:r>
      <w:r>
        <w:rPr/>
        <w:t>term</w:t>
      </w:r>
      <w:r>
        <w:rPr>
          <w:spacing w:val="1"/>
        </w:rPr>
        <w:t> </w:t>
      </w:r>
      <w:r>
        <w:rPr/>
        <w:t>sees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`lots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lots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people’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population.</w:t>
      </w:r>
      <w:r>
        <w:rPr>
          <w:spacing w:val="1"/>
        </w:rPr>
        <w:t> </w:t>
      </w:r>
      <w:r>
        <w:rPr/>
        <w:t>Hawe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maintained that such ideas of community interventions is</w:t>
      </w:r>
      <w:r>
        <w:rPr>
          <w:spacing w:val="1"/>
        </w:rPr>
        <w:t> </w:t>
      </w:r>
      <w:r>
        <w:rPr/>
        <w:t>propelled by the concern to</w:t>
      </w:r>
      <w:r>
        <w:rPr>
          <w:spacing w:val="1"/>
        </w:rPr>
        <w:t> </w:t>
      </w:r>
      <w:r>
        <w:rPr/>
        <w:t>reach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possible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best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scarce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resources.</w:t>
      </w:r>
    </w:p>
    <w:p>
      <w:pPr>
        <w:pStyle w:val="BodyText"/>
        <w:spacing w:line="480" w:lineRule="auto"/>
        <w:ind w:left="660" w:right="574" w:firstLine="719"/>
        <w:jc w:val="both"/>
      </w:pPr>
      <w:r>
        <w:rPr/>
        <w:t>A</w:t>
      </w:r>
      <w:r>
        <w:rPr>
          <w:spacing w:val="19"/>
        </w:rPr>
        <w:t> </w:t>
      </w:r>
      <w:r>
        <w:rPr/>
        <w:t>second</w:t>
      </w:r>
      <w:r>
        <w:rPr>
          <w:spacing w:val="22"/>
        </w:rPr>
        <w:t> </w:t>
      </w:r>
      <w:r>
        <w:rPr/>
        <w:t>approach</w:t>
      </w:r>
      <w:r>
        <w:rPr>
          <w:spacing w:val="22"/>
        </w:rPr>
        <w:t> </w:t>
      </w:r>
      <w:r>
        <w:rPr/>
        <w:t>to</w:t>
      </w:r>
      <w:r>
        <w:rPr>
          <w:spacing w:val="22"/>
        </w:rPr>
        <w:t> </w:t>
      </w:r>
      <w:r>
        <w:rPr/>
        <w:t>community</w:t>
      </w:r>
      <w:r>
        <w:rPr>
          <w:spacing w:val="17"/>
        </w:rPr>
        <w:t> </w:t>
      </w:r>
      <w:r>
        <w:rPr/>
        <w:t>in</w:t>
      </w:r>
      <w:r>
        <w:rPr>
          <w:spacing w:val="21"/>
        </w:rPr>
        <w:t> </w:t>
      </w:r>
      <w:r>
        <w:rPr/>
        <w:t>health</w:t>
      </w:r>
      <w:r>
        <w:rPr>
          <w:spacing w:val="22"/>
        </w:rPr>
        <w:t> </w:t>
      </w:r>
      <w:r>
        <w:rPr/>
        <w:t>intervention</w:t>
      </w:r>
      <w:r>
        <w:rPr>
          <w:spacing w:val="22"/>
        </w:rPr>
        <w:t> </w:t>
      </w:r>
      <w:r>
        <w:rPr/>
        <w:t>programme</w:t>
      </w:r>
      <w:r>
        <w:rPr>
          <w:spacing w:val="23"/>
        </w:rPr>
        <w:t> </w:t>
      </w:r>
      <w:r>
        <w:rPr/>
        <w:t>according</w:t>
      </w:r>
      <w:r>
        <w:rPr>
          <w:spacing w:val="-68"/>
        </w:rPr>
        <w:t> </w:t>
      </w:r>
      <w:r>
        <w:rPr/>
        <w:t>to her is borne out of the first, (and) could be described as community or community</w:t>
      </w:r>
      <w:r>
        <w:rPr>
          <w:spacing w:val="1"/>
        </w:rPr>
        <w:t> </w:t>
      </w:r>
      <w:r>
        <w:rPr/>
        <w:t>setting, with aspects of that setting being used as levers to support and maintain</w:t>
      </w:r>
      <w:r>
        <w:rPr>
          <w:spacing w:val="1"/>
        </w:rPr>
        <w:t> </w:t>
      </w:r>
      <w:r>
        <w:rPr/>
        <w:t>individual</w:t>
      </w:r>
      <w:r>
        <w:rPr>
          <w:spacing w:val="21"/>
        </w:rPr>
        <w:t> </w:t>
      </w:r>
      <w:r>
        <w:rPr/>
        <w:t>change.</w:t>
      </w:r>
      <w:r>
        <w:rPr>
          <w:spacing w:val="20"/>
        </w:rPr>
        <w:t> </w:t>
      </w:r>
      <w:r>
        <w:rPr/>
        <w:t>In</w:t>
      </w:r>
      <w:r>
        <w:rPr>
          <w:spacing w:val="20"/>
        </w:rPr>
        <w:t> </w:t>
      </w:r>
      <w:r>
        <w:rPr/>
        <w:t>this</w:t>
      </w:r>
      <w:r>
        <w:rPr>
          <w:spacing w:val="21"/>
        </w:rPr>
        <w:t> </w:t>
      </w:r>
      <w:r>
        <w:rPr/>
        <w:t>approach,</w:t>
      </w:r>
      <w:r>
        <w:rPr>
          <w:spacing w:val="18"/>
        </w:rPr>
        <w:t> </w:t>
      </w:r>
      <w:r>
        <w:rPr/>
        <w:t>organizations,</w:t>
      </w:r>
      <w:r>
        <w:rPr>
          <w:spacing w:val="20"/>
        </w:rPr>
        <w:t> </w:t>
      </w:r>
      <w:r>
        <w:rPr/>
        <w:t>groups</w:t>
      </w:r>
      <w:r>
        <w:rPr>
          <w:spacing w:val="22"/>
        </w:rPr>
        <w:t> </w:t>
      </w:r>
      <w:r>
        <w:rPr/>
        <w:t>and</w:t>
      </w:r>
      <w:r>
        <w:rPr>
          <w:spacing w:val="18"/>
        </w:rPr>
        <w:t> </w:t>
      </w:r>
      <w:r>
        <w:rPr/>
        <w:t>key</w:t>
      </w:r>
      <w:r>
        <w:rPr>
          <w:spacing w:val="17"/>
        </w:rPr>
        <w:t> </w:t>
      </w:r>
      <w:r>
        <w:rPr/>
        <w:t>individuals</w:t>
      </w:r>
      <w:r>
        <w:rPr>
          <w:spacing w:val="22"/>
        </w:rPr>
        <w:t> </w:t>
      </w:r>
      <w:r>
        <w:rPr/>
        <w:t>in</w:t>
      </w:r>
      <w:r>
        <w:rPr>
          <w:spacing w:val="21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473" w:footer="0" w:top="880" w:bottom="280" w:left="780" w:right="500"/>
        </w:sectPr>
      </w:pPr>
    </w:p>
    <w:p>
      <w:pPr>
        <w:pStyle w:val="BodyText"/>
        <w:spacing w:line="480" w:lineRule="auto" w:before="79"/>
        <w:ind w:left="660" w:right="587"/>
        <w:jc w:val="both"/>
      </w:pPr>
      <w:r>
        <w:rPr/>
        <w:t>community are valued because of their capacity to translate the health intervention</w:t>
      </w:r>
      <w:r>
        <w:rPr>
          <w:spacing w:val="1"/>
        </w:rPr>
        <w:t> </w:t>
      </w:r>
      <w:r>
        <w:rPr/>
        <w:t>messages</w:t>
      </w:r>
      <w:r>
        <w:rPr>
          <w:spacing w:val="-3"/>
        </w:rPr>
        <w:t> </w:t>
      </w:r>
      <w:r>
        <w:rPr/>
        <w:t>of the campaign</w:t>
      </w:r>
      <w:r>
        <w:rPr>
          <w:spacing w:val="-3"/>
        </w:rPr>
        <w:t> </w:t>
      </w:r>
      <w:r>
        <w:rPr/>
        <w:t>into</w:t>
      </w:r>
      <w:r>
        <w:rPr>
          <w:spacing w:val="-4"/>
        </w:rPr>
        <w:t> </w:t>
      </w:r>
      <w:r>
        <w:rPr/>
        <w:t>the local</w:t>
      </w:r>
      <w:r>
        <w:rPr>
          <w:spacing w:val="1"/>
        </w:rPr>
        <w:t> </w:t>
      </w:r>
      <w:r>
        <w:rPr/>
        <w:t>culture.</w:t>
      </w:r>
    </w:p>
    <w:p>
      <w:pPr>
        <w:pStyle w:val="BodyText"/>
        <w:spacing w:line="480" w:lineRule="auto"/>
        <w:ind w:left="660" w:right="574" w:firstLine="719"/>
        <w:jc w:val="both"/>
      </w:pPr>
      <w:r>
        <w:rPr/>
        <w:t>The third approach to community according to Hawe in Ogula (2012), could be</w:t>
      </w:r>
      <w:r>
        <w:rPr>
          <w:spacing w:val="1"/>
        </w:rPr>
        <w:t> </w:t>
      </w:r>
      <w:r>
        <w:rPr/>
        <w:t>termed community as `ecosystem with capacity to work towards solutions to its own</w:t>
      </w:r>
      <w:r>
        <w:rPr>
          <w:spacing w:val="1"/>
        </w:rPr>
        <w:t> </w:t>
      </w:r>
      <w:r>
        <w:rPr/>
        <w:t>identified problems or community as social system. Here the job of the organization’s</w:t>
      </w:r>
      <w:r>
        <w:rPr>
          <w:spacing w:val="1"/>
        </w:rPr>
        <w:t> </w:t>
      </w:r>
      <w:r>
        <w:rPr/>
        <w:t>intervention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harness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enhance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natural</w:t>
      </w:r>
      <w:r>
        <w:rPr>
          <w:spacing w:val="1"/>
        </w:rPr>
        <w:t> </w:t>
      </w:r>
      <w:r>
        <w:rPr/>
        <w:t>problem-solving</w:t>
      </w:r>
      <w:r>
        <w:rPr>
          <w:spacing w:val="1"/>
        </w:rPr>
        <w:t> </w:t>
      </w:r>
      <w:r>
        <w:rPr/>
        <w:t>and</w:t>
      </w:r>
      <w:r>
        <w:rPr>
          <w:spacing w:val="70"/>
        </w:rPr>
        <w:t> </w:t>
      </w:r>
      <w:r>
        <w:rPr/>
        <w:t>helping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community.</w:t>
      </w:r>
      <w:r>
        <w:rPr>
          <w:spacing w:val="1"/>
        </w:rPr>
        <w:t> </w:t>
      </w:r>
      <w:r>
        <w:rPr/>
        <w:t>Hawe</w:t>
      </w:r>
      <w:r>
        <w:rPr>
          <w:spacing w:val="1"/>
        </w:rPr>
        <w:t> </w:t>
      </w:r>
      <w:r>
        <w:rPr/>
        <w:t>saw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70"/>
        </w:rPr>
        <w:t> </w:t>
      </w:r>
      <w:r>
        <w:rPr/>
        <w:t>geographic/demographic</w:t>
      </w:r>
      <w:r>
        <w:rPr>
          <w:spacing w:val="1"/>
        </w:rPr>
        <w:t> </w:t>
      </w:r>
      <w:r>
        <w:rPr/>
        <w:t>cluster, and in the second or third type, as a unit for addressing a health or social</w:t>
      </w:r>
      <w:r>
        <w:rPr>
          <w:spacing w:val="1"/>
        </w:rPr>
        <w:t> </w:t>
      </w:r>
      <w:r>
        <w:rPr/>
        <w:t>problem. This type of conceptualization of community is that of community as a “unit</w:t>
      </w:r>
      <w:r>
        <w:rPr>
          <w:spacing w:val="1"/>
        </w:rPr>
        <w:t> </w:t>
      </w:r>
      <w:r>
        <w:rPr/>
        <w:t>of solution.” In all three of her models of community, community is viewed as a</w:t>
      </w:r>
      <w:r>
        <w:rPr>
          <w:spacing w:val="1"/>
        </w:rPr>
        <w:t> </w:t>
      </w:r>
      <w:r>
        <w:rPr/>
        <w:t>geographic, demographic, or social entity. The individual is placed within the concept</w:t>
      </w:r>
      <w:r>
        <w:rPr>
          <w:spacing w:val="1"/>
        </w:rPr>
        <w:t> </w:t>
      </w:r>
      <w:r>
        <w:rPr/>
        <w:t>of a social unity, whether it is the wider geographic unit, various social units such as</w:t>
      </w:r>
      <w:r>
        <w:rPr>
          <w:spacing w:val="1"/>
        </w:rPr>
        <w:t> </w:t>
      </w:r>
      <w:r>
        <w:rPr/>
        <w:t>local</w:t>
      </w:r>
      <w:r>
        <w:rPr>
          <w:spacing w:val="-4"/>
        </w:rPr>
        <w:t> </w:t>
      </w:r>
      <w:r>
        <w:rPr/>
        <w:t>organizations,</w:t>
      </w:r>
      <w:r>
        <w:rPr>
          <w:spacing w:val="-2"/>
        </w:rPr>
        <w:t> </w:t>
      </w:r>
      <w:r>
        <w:rPr/>
        <w:t>institutions,</w:t>
      </w:r>
      <w:r>
        <w:rPr>
          <w:spacing w:val="-2"/>
        </w:rPr>
        <w:t> </w:t>
      </w:r>
      <w:r>
        <w:rPr/>
        <w:t>support</w:t>
      </w:r>
      <w:r>
        <w:rPr>
          <w:spacing w:val="-4"/>
        </w:rPr>
        <w:t> </w:t>
      </w:r>
      <w:r>
        <w:rPr/>
        <w:t>networks,</w:t>
      </w:r>
      <w:r>
        <w:rPr>
          <w:spacing w:val="-2"/>
        </w:rPr>
        <w:t> </w:t>
      </w:r>
      <w:r>
        <w:rPr/>
        <w:t>and key</w:t>
      </w:r>
      <w:r>
        <w:rPr>
          <w:spacing w:val="-5"/>
        </w:rPr>
        <w:t> </w:t>
      </w:r>
      <w:r>
        <w:rPr/>
        <w:t>individuals.</w:t>
      </w:r>
    </w:p>
    <w:p>
      <w:pPr>
        <w:pStyle w:val="BodyText"/>
        <w:spacing w:line="480" w:lineRule="auto" w:before="1"/>
        <w:ind w:left="660" w:right="583" w:firstLine="719"/>
        <w:jc w:val="both"/>
      </w:pPr>
      <w:r>
        <w:rPr/>
        <w:t>In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contribution,</w:t>
      </w:r>
      <w:r>
        <w:rPr>
          <w:spacing w:val="1"/>
        </w:rPr>
        <w:t> </w:t>
      </w:r>
      <w:r>
        <w:rPr/>
        <w:t>Hatch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Simon,</w:t>
      </w:r>
      <w:r>
        <w:rPr>
          <w:spacing w:val="1"/>
        </w:rPr>
        <w:t> </w:t>
      </w:r>
      <w:r>
        <w:rPr/>
        <w:t>Vermeulen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Knoben</w:t>
      </w:r>
      <w:r>
        <w:rPr>
          <w:spacing w:val="1"/>
        </w:rPr>
        <w:t> </w:t>
      </w:r>
      <w:r>
        <w:rPr/>
        <w:t>(2016:28)</w:t>
      </w:r>
      <w:r>
        <w:rPr>
          <w:spacing w:val="1"/>
        </w:rPr>
        <w:t> </w:t>
      </w:r>
      <w:r>
        <w:rPr/>
        <w:t>suggested that those involved in community interventions should also be aware of</w:t>
      </w:r>
      <w:r>
        <w:rPr>
          <w:spacing w:val="1"/>
        </w:rPr>
        <w:t> </w:t>
      </w:r>
      <w:r>
        <w:rPr/>
        <w:t>another concept of community, one that is more of a psychological context that is</w:t>
      </w:r>
      <w:r>
        <w:rPr>
          <w:spacing w:val="1"/>
        </w:rPr>
        <w:t> </w:t>
      </w:r>
      <w:r>
        <w:rPr/>
        <w:t>influenced by a variety of social factors. In his opinion: “…it is important to keep in</w:t>
      </w:r>
      <w:r>
        <w:rPr>
          <w:spacing w:val="1"/>
        </w:rPr>
        <w:t> </w:t>
      </w:r>
      <w:r>
        <w:rPr/>
        <w:t>mind, what we mean by `community…. [for example]…the `black community’ as a</w:t>
      </w:r>
      <w:r>
        <w:rPr>
          <w:spacing w:val="1"/>
        </w:rPr>
        <w:t> </w:t>
      </w:r>
      <w:r>
        <w:rPr/>
        <w:t>unit of identity for black Americans not the same as geographic/demographic clusters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majority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black.</w:t>
      </w:r>
      <w:r>
        <w:rPr>
          <w:spacing w:val="1"/>
        </w:rPr>
        <w:t> </w:t>
      </w:r>
      <w:r>
        <w:rPr/>
        <w:t>Places</w:t>
      </w:r>
      <w:r>
        <w:rPr>
          <w:spacing w:val="1"/>
        </w:rPr>
        <w:t> </w:t>
      </w:r>
      <w:r>
        <w:rPr/>
        <w:t>demarcated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natural</w:t>
      </w:r>
      <w:r>
        <w:rPr>
          <w:spacing w:val="1"/>
        </w:rPr>
        <w:t> </w:t>
      </w:r>
      <w:r>
        <w:rPr/>
        <w:t>or</w:t>
      </w:r>
      <w:r>
        <w:rPr>
          <w:spacing w:val="-67"/>
        </w:rPr>
        <w:t> </w:t>
      </w:r>
      <w:r>
        <w:rPr/>
        <w:t>psychological boundaries serve as a common core of commercial and human service</w:t>
      </w:r>
      <w:r>
        <w:rPr>
          <w:spacing w:val="1"/>
        </w:rPr>
        <w:t> </w:t>
      </w:r>
      <w:r>
        <w:rPr/>
        <w:t>organizations,</w:t>
      </w:r>
      <w:r>
        <w:rPr>
          <w:spacing w:val="14"/>
        </w:rPr>
        <w:t> </w:t>
      </w:r>
      <w:r>
        <w:rPr/>
        <w:t>churches,</w:t>
      </w:r>
      <w:r>
        <w:rPr>
          <w:spacing w:val="14"/>
        </w:rPr>
        <w:t> </w:t>
      </w:r>
      <w:r>
        <w:rPr/>
        <w:t>and</w:t>
      </w:r>
      <w:r>
        <w:rPr>
          <w:spacing w:val="16"/>
        </w:rPr>
        <w:t> </w:t>
      </w:r>
      <w:r>
        <w:rPr/>
        <w:t>schools,</w:t>
      </w:r>
      <w:r>
        <w:rPr>
          <w:spacing w:val="17"/>
        </w:rPr>
        <w:t> </w:t>
      </w:r>
      <w:r>
        <w:rPr/>
        <w:t>and,</w:t>
      </w:r>
      <w:r>
        <w:rPr>
          <w:spacing w:val="14"/>
        </w:rPr>
        <w:t> </w:t>
      </w:r>
      <w:r>
        <w:rPr/>
        <w:t>where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population</w:t>
      </w:r>
      <w:r>
        <w:rPr>
          <w:spacing w:val="16"/>
        </w:rPr>
        <w:t> </w:t>
      </w:r>
      <w:r>
        <w:rPr/>
        <w:t>is</w:t>
      </w:r>
      <w:r>
        <w:rPr>
          <w:spacing w:val="18"/>
        </w:rPr>
        <w:t> </w:t>
      </w:r>
      <w:r>
        <w:rPr/>
        <w:t>all</w:t>
      </w:r>
      <w:r>
        <w:rPr>
          <w:spacing w:val="15"/>
        </w:rPr>
        <w:t> </w:t>
      </w:r>
      <w:r>
        <w:rPr/>
        <w:t>black</w:t>
      </w:r>
      <w:r>
        <w:rPr>
          <w:spacing w:val="14"/>
        </w:rPr>
        <w:t> </w:t>
      </w:r>
      <w:r>
        <w:rPr/>
        <w:t>or</w:t>
      </w:r>
    </w:p>
    <w:p>
      <w:pPr>
        <w:spacing w:after="0" w:line="480" w:lineRule="auto"/>
        <w:jc w:val="both"/>
        <w:sectPr>
          <w:pgSz w:w="12240" w:h="15840"/>
          <w:pgMar w:header="473" w:footer="0" w:top="880" w:bottom="280" w:left="780" w:right="500"/>
        </w:sectPr>
      </w:pPr>
    </w:p>
    <w:p>
      <w:pPr>
        <w:pStyle w:val="BodyText"/>
        <w:spacing w:line="480" w:lineRule="auto" w:before="79"/>
        <w:ind w:left="660" w:right="576"/>
        <w:rPr>
          <w:b/>
        </w:rPr>
      </w:pPr>
      <w:r>
        <w:rPr/>
        <w:t>predominantly</w:t>
      </w:r>
      <w:r>
        <w:rPr>
          <w:spacing w:val="62"/>
        </w:rPr>
        <w:t> </w:t>
      </w:r>
      <w:r>
        <w:rPr/>
        <w:t>black,</w:t>
      </w:r>
      <w:r>
        <w:rPr>
          <w:spacing w:val="63"/>
        </w:rPr>
        <w:t> </w:t>
      </w:r>
      <w:r>
        <w:rPr/>
        <w:t>are</w:t>
      </w:r>
      <w:r>
        <w:rPr>
          <w:spacing w:val="66"/>
        </w:rPr>
        <w:t> </w:t>
      </w:r>
      <w:r>
        <w:rPr/>
        <w:t>called</w:t>
      </w:r>
      <w:r>
        <w:rPr>
          <w:spacing w:val="65"/>
        </w:rPr>
        <w:t> </w:t>
      </w:r>
      <w:r>
        <w:rPr/>
        <w:t>black</w:t>
      </w:r>
      <w:r>
        <w:rPr>
          <w:spacing w:val="65"/>
        </w:rPr>
        <w:t> </w:t>
      </w:r>
      <w:r>
        <w:rPr/>
        <w:t>communities.</w:t>
      </w:r>
      <w:r>
        <w:rPr>
          <w:spacing w:val="65"/>
        </w:rPr>
        <w:t> </w:t>
      </w:r>
      <w:r>
        <w:rPr/>
        <w:t>However,</w:t>
      </w:r>
      <w:r>
        <w:rPr>
          <w:spacing w:val="66"/>
        </w:rPr>
        <w:t> </w:t>
      </w:r>
      <w:r>
        <w:rPr/>
        <w:t>community</w:t>
      </w:r>
      <w:r>
        <w:rPr>
          <w:spacing w:val="63"/>
        </w:rPr>
        <w:t> </w:t>
      </w:r>
      <w:r>
        <w:rPr/>
        <w:t>can</w:t>
      </w:r>
      <w:r>
        <w:rPr>
          <w:spacing w:val="67"/>
        </w:rPr>
        <w:t> </w:t>
      </w:r>
      <w:r>
        <w:rPr/>
        <w:t>be</w:t>
      </w:r>
      <w:r>
        <w:rPr>
          <w:spacing w:val="-67"/>
        </w:rPr>
        <w:t> </w:t>
      </w:r>
      <w:r>
        <w:rPr/>
        <w:t>defined’</w:t>
      </w:r>
      <w:r>
        <w:rPr>
          <w:spacing w:val="3"/>
        </w:rPr>
        <w:t> </w:t>
      </w:r>
      <w:r>
        <w:rPr/>
        <w:t>also</w:t>
      </w:r>
      <w:r>
        <w:rPr>
          <w:spacing w:val="3"/>
        </w:rPr>
        <w:t> </w:t>
      </w:r>
      <w:r>
        <w:rPr/>
        <w:t>by</w:t>
      </w:r>
      <w:r>
        <w:rPr>
          <w:spacing w:val="1"/>
        </w:rPr>
        <w:t> </w:t>
      </w:r>
      <w:r>
        <w:rPr/>
        <w:t>shared</w:t>
      </w:r>
      <w:r>
        <w:rPr>
          <w:spacing w:val="4"/>
        </w:rPr>
        <w:t> </w:t>
      </w:r>
      <w:r>
        <w:rPr/>
        <w:t>interests,</w:t>
      </w:r>
      <w:r>
        <w:rPr>
          <w:spacing w:val="4"/>
        </w:rPr>
        <w:t> </w:t>
      </w:r>
      <w:r>
        <w:rPr/>
        <w:t>common</w:t>
      </w:r>
      <w:r>
        <w:rPr>
          <w:spacing w:val="6"/>
        </w:rPr>
        <w:t> </w:t>
      </w:r>
      <w:r>
        <w:rPr/>
        <w:t>fate,</w:t>
      </w:r>
      <w:r>
        <w:rPr>
          <w:spacing w:val="2"/>
        </w:rPr>
        <w:t> </w:t>
      </w:r>
      <w:r>
        <w:rPr/>
        <w:t>social</w:t>
      </w:r>
      <w:r>
        <w:rPr>
          <w:spacing w:val="4"/>
        </w:rPr>
        <w:t> </w:t>
      </w:r>
      <w:r>
        <w:rPr/>
        <w:t>and</w:t>
      </w:r>
      <w:r>
        <w:rPr>
          <w:spacing w:val="3"/>
        </w:rPr>
        <w:t> </w:t>
      </w:r>
      <w:r>
        <w:rPr/>
        <w:t>political</w:t>
      </w:r>
      <w:r>
        <w:rPr>
          <w:spacing w:val="3"/>
        </w:rPr>
        <w:t> </w:t>
      </w:r>
      <w:r>
        <w:rPr/>
        <w:t>history,</w:t>
      </w:r>
      <w:r>
        <w:rPr>
          <w:spacing w:val="4"/>
        </w:rPr>
        <w:t> </w:t>
      </w:r>
      <w:r>
        <w:rPr/>
        <w:t>and</w:t>
      </w:r>
      <w:r>
        <w:rPr>
          <w:spacing w:val="-67"/>
        </w:rPr>
        <w:t> </w:t>
      </w:r>
      <w:r>
        <w:rPr/>
        <w:t>cultural</w:t>
      </w:r>
      <w:r>
        <w:rPr>
          <w:spacing w:val="23"/>
        </w:rPr>
        <w:t> </w:t>
      </w:r>
      <w:r>
        <w:rPr/>
        <w:t>affinity.</w:t>
      </w:r>
      <w:r>
        <w:rPr>
          <w:spacing w:val="22"/>
        </w:rPr>
        <w:t> </w:t>
      </w:r>
      <w:r>
        <w:rPr/>
        <w:t>Blacks</w:t>
      </w:r>
      <w:r>
        <w:rPr>
          <w:spacing w:val="21"/>
        </w:rPr>
        <w:t> </w:t>
      </w:r>
      <w:r>
        <w:rPr/>
        <w:t>share</w:t>
      </w:r>
      <w:r>
        <w:rPr>
          <w:spacing w:val="24"/>
        </w:rPr>
        <w:t> </w:t>
      </w:r>
      <w:r>
        <w:rPr/>
        <w:t>a</w:t>
      </w:r>
      <w:r>
        <w:rPr>
          <w:spacing w:val="20"/>
        </w:rPr>
        <w:t> </w:t>
      </w:r>
      <w:r>
        <w:rPr/>
        <w:t>bond</w:t>
      </w:r>
      <w:r>
        <w:rPr>
          <w:spacing w:val="23"/>
        </w:rPr>
        <w:t> </w:t>
      </w:r>
      <w:r>
        <w:rPr/>
        <w:t>to</w:t>
      </w:r>
      <w:r>
        <w:rPr>
          <w:spacing w:val="23"/>
        </w:rPr>
        <w:t> </w:t>
      </w:r>
      <w:r>
        <w:rPr/>
        <w:t>the</w:t>
      </w:r>
      <w:r>
        <w:rPr>
          <w:spacing w:val="23"/>
        </w:rPr>
        <w:t> </w:t>
      </w:r>
      <w:r>
        <w:rPr/>
        <w:t>history,</w:t>
      </w:r>
      <w:r>
        <w:rPr>
          <w:spacing w:val="22"/>
        </w:rPr>
        <w:t> </w:t>
      </w:r>
      <w:r>
        <w:rPr/>
        <w:t>ethos,</w:t>
      </w:r>
      <w:r>
        <w:rPr>
          <w:spacing w:val="22"/>
        </w:rPr>
        <w:t> </w:t>
      </w:r>
      <w:r>
        <w:rPr/>
        <w:t>and</w:t>
      </w:r>
      <w:r>
        <w:rPr>
          <w:spacing w:val="22"/>
        </w:rPr>
        <w:t> </w:t>
      </w:r>
      <w:r>
        <w:rPr/>
        <w:t>institutions</w:t>
      </w:r>
      <w:r>
        <w:rPr>
          <w:spacing w:val="21"/>
        </w:rPr>
        <w:t> </w:t>
      </w:r>
      <w:r>
        <w:rPr/>
        <w:t>that</w:t>
      </w:r>
      <w:r>
        <w:rPr>
          <w:spacing w:val="23"/>
        </w:rPr>
        <w:t> </w:t>
      </w:r>
      <w:r>
        <w:rPr/>
        <w:t>form</w:t>
      </w:r>
      <w:r>
        <w:rPr>
          <w:spacing w:val="-67"/>
        </w:rPr>
        <w:t> </w:t>
      </w:r>
      <w:r>
        <w:rPr/>
        <w:t>the</w:t>
      </w:r>
      <w:r>
        <w:rPr>
          <w:spacing w:val="15"/>
        </w:rPr>
        <w:t> </w:t>
      </w:r>
      <w:r>
        <w:rPr/>
        <w:t>heart</w:t>
      </w:r>
      <w:r>
        <w:rPr>
          <w:spacing w:val="19"/>
        </w:rPr>
        <w:t> </w:t>
      </w:r>
      <w:r>
        <w:rPr/>
        <w:t>and</w:t>
      </w:r>
      <w:r>
        <w:rPr>
          <w:spacing w:val="16"/>
        </w:rPr>
        <w:t> </w:t>
      </w:r>
      <w:r>
        <w:rPr/>
        <w:t>soul</w:t>
      </w:r>
      <w:r>
        <w:rPr>
          <w:spacing w:val="17"/>
        </w:rPr>
        <w:t> </w:t>
      </w:r>
      <w:r>
        <w:rPr/>
        <w:t>of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identity</w:t>
      </w:r>
      <w:r>
        <w:rPr>
          <w:spacing w:val="15"/>
        </w:rPr>
        <w:t> </w:t>
      </w:r>
      <w:r>
        <w:rPr/>
        <w:t>known</w:t>
      </w:r>
      <w:r>
        <w:rPr>
          <w:spacing w:val="17"/>
        </w:rPr>
        <w:t> </w:t>
      </w:r>
      <w:r>
        <w:rPr/>
        <w:t>as</w:t>
      </w:r>
      <w:r>
        <w:rPr>
          <w:spacing w:val="18"/>
        </w:rPr>
        <w:t> </w:t>
      </w:r>
      <w:r>
        <w:rPr/>
        <w:t>the</w:t>
      </w:r>
      <w:r>
        <w:rPr>
          <w:spacing w:val="16"/>
        </w:rPr>
        <w:t> </w:t>
      </w:r>
      <w:r>
        <w:rPr/>
        <w:t>black</w:t>
      </w:r>
      <w:r>
        <w:rPr>
          <w:spacing w:val="18"/>
        </w:rPr>
        <w:t> </w:t>
      </w:r>
      <w:r>
        <w:rPr/>
        <w:t>community.</w:t>
      </w:r>
      <w:r>
        <w:rPr>
          <w:spacing w:val="18"/>
        </w:rPr>
        <w:t> </w:t>
      </w:r>
      <w:r>
        <w:rPr/>
        <w:t>Even</w:t>
      </w:r>
      <w:r>
        <w:rPr>
          <w:spacing w:val="19"/>
        </w:rPr>
        <w:t> </w:t>
      </w:r>
      <w:r>
        <w:rPr/>
        <w:t>though</w:t>
      </w:r>
      <w:r>
        <w:rPr>
          <w:spacing w:val="17"/>
        </w:rPr>
        <w:t> </w:t>
      </w:r>
      <w:r>
        <w:rPr/>
        <w:t>black</w:t>
      </w:r>
      <w:r>
        <w:rPr>
          <w:spacing w:val="-67"/>
        </w:rPr>
        <w:t> </w:t>
      </w:r>
      <w:r>
        <w:rPr/>
        <w:t>communities</w:t>
      </w:r>
      <w:r>
        <w:rPr>
          <w:spacing w:val="20"/>
        </w:rPr>
        <w:t> </w:t>
      </w:r>
      <w:r>
        <w:rPr/>
        <w:t>are</w:t>
      </w:r>
      <w:r>
        <w:rPr>
          <w:spacing w:val="20"/>
        </w:rPr>
        <w:t> </w:t>
      </w:r>
      <w:r>
        <w:rPr/>
        <w:t>by</w:t>
      </w:r>
      <w:r>
        <w:rPr>
          <w:spacing w:val="21"/>
        </w:rPr>
        <w:t> </w:t>
      </w:r>
      <w:r>
        <w:rPr/>
        <w:t>no</w:t>
      </w:r>
      <w:r>
        <w:rPr>
          <w:spacing w:val="23"/>
        </w:rPr>
        <w:t> </w:t>
      </w:r>
      <w:r>
        <w:rPr/>
        <w:t>means</w:t>
      </w:r>
      <w:r>
        <w:rPr>
          <w:spacing w:val="21"/>
        </w:rPr>
        <w:t> </w:t>
      </w:r>
      <w:r>
        <w:rPr/>
        <w:t>homogeneous</w:t>
      </w:r>
      <w:r>
        <w:rPr>
          <w:spacing w:val="21"/>
        </w:rPr>
        <w:t> </w:t>
      </w:r>
      <w:r>
        <w:rPr/>
        <w:t>geographically,</w:t>
      </w:r>
      <w:r>
        <w:rPr>
          <w:spacing w:val="22"/>
        </w:rPr>
        <w:t> </w:t>
      </w:r>
      <w:r>
        <w:rPr/>
        <w:t>the</w:t>
      </w:r>
      <w:r>
        <w:rPr>
          <w:spacing w:val="21"/>
        </w:rPr>
        <w:t> </w:t>
      </w:r>
      <w:r>
        <w:rPr/>
        <w:t>experience</w:t>
      </w:r>
      <w:r>
        <w:rPr>
          <w:spacing w:val="20"/>
        </w:rPr>
        <w:t> </w:t>
      </w:r>
      <w:r>
        <w:rPr/>
        <w:t>of</w:t>
      </w:r>
      <w:r>
        <w:rPr>
          <w:spacing w:val="22"/>
        </w:rPr>
        <w:t> </w:t>
      </w:r>
      <w:r>
        <w:rPr/>
        <w:t>being</w:t>
      </w:r>
      <w:r>
        <w:rPr>
          <w:spacing w:val="-67"/>
        </w:rPr>
        <w:t> </w:t>
      </w:r>
      <w:r>
        <w:rPr/>
        <w:t>black</w:t>
      </w:r>
      <w:r>
        <w:rPr>
          <w:spacing w:val="5"/>
        </w:rPr>
        <w:t> </w:t>
      </w:r>
      <w:r>
        <w:rPr/>
        <w:t>in</w:t>
      </w:r>
      <w:r>
        <w:rPr>
          <w:spacing w:val="6"/>
        </w:rPr>
        <w:t> </w:t>
      </w:r>
      <w:r>
        <w:rPr/>
        <w:t>America</w:t>
      </w:r>
      <w:r>
        <w:rPr>
          <w:spacing w:val="5"/>
        </w:rPr>
        <w:t> </w:t>
      </w:r>
      <w:r>
        <w:rPr/>
        <w:t>has</w:t>
      </w:r>
      <w:r>
        <w:rPr>
          <w:spacing w:val="4"/>
        </w:rPr>
        <w:t> </w:t>
      </w:r>
      <w:r>
        <w:rPr/>
        <w:t>produced</w:t>
      </w:r>
      <w:r>
        <w:rPr>
          <w:spacing w:val="3"/>
        </w:rPr>
        <w:t> </w:t>
      </w:r>
      <w:r>
        <w:rPr/>
        <w:t>sentiments</w:t>
      </w:r>
      <w:r>
        <w:rPr>
          <w:spacing w:val="4"/>
        </w:rPr>
        <w:t> </w:t>
      </w:r>
      <w:r>
        <w:rPr/>
        <w:t>and</w:t>
      </w:r>
      <w:r>
        <w:rPr>
          <w:spacing w:val="6"/>
        </w:rPr>
        <w:t> </w:t>
      </w:r>
      <w:r>
        <w:rPr/>
        <w:t>experiences</w:t>
      </w:r>
      <w:r>
        <w:rPr>
          <w:spacing w:val="6"/>
        </w:rPr>
        <w:t> </w:t>
      </w:r>
      <w:r>
        <w:rPr/>
        <w:t>that</w:t>
      </w:r>
      <w:r>
        <w:rPr>
          <w:spacing w:val="4"/>
        </w:rPr>
        <w:t> </w:t>
      </w:r>
      <w:r>
        <w:rPr/>
        <w:t>have</w:t>
      </w:r>
      <w:r>
        <w:rPr>
          <w:spacing w:val="4"/>
        </w:rPr>
        <w:t> </w:t>
      </w:r>
      <w:r>
        <w:rPr/>
        <w:t>moulded</w:t>
      </w:r>
      <w:r>
        <w:rPr>
          <w:spacing w:val="6"/>
        </w:rPr>
        <w:t> </w:t>
      </w:r>
      <w:r>
        <w:rPr/>
        <w:t>a</w:t>
      </w:r>
      <w:r>
        <w:rPr>
          <w:spacing w:val="5"/>
        </w:rPr>
        <w:t> </w:t>
      </w:r>
      <w:r>
        <w:rPr/>
        <w:t>sense</w:t>
      </w:r>
      <w:r>
        <w:rPr>
          <w:spacing w:val="-67"/>
        </w:rPr>
        <w:t> </w:t>
      </w:r>
      <w:r>
        <w:rPr/>
        <w:t>of</w:t>
      </w:r>
      <w:r>
        <w:rPr>
          <w:spacing w:val="10"/>
        </w:rPr>
        <w:t> </w:t>
      </w:r>
      <w:r>
        <w:rPr/>
        <w:t>peoplehood.</w:t>
      </w:r>
      <w:r>
        <w:rPr>
          <w:spacing w:val="10"/>
        </w:rPr>
        <w:t> </w:t>
      </w:r>
      <w:r>
        <w:rPr/>
        <w:t>A</w:t>
      </w:r>
      <w:r>
        <w:rPr>
          <w:spacing w:val="9"/>
        </w:rPr>
        <w:t> </w:t>
      </w:r>
      <w:r>
        <w:rPr/>
        <w:t>sense</w:t>
      </w:r>
      <w:r>
        <w:rPr>
          <w:spacing w:val="12"/>
        </w:rPr>
        <w:t> </w:t>
      </w:r>
      <w:r>
        <w:rPr/>
        <w:t>of</w:t>
      </w:r>
      <w:r>
        <w:rPr>
          <w:spacing w:val="10"/>
        </w:rPr>
        <w:t> </w:t>
      </w:r>
      <w:r>
        <w:rPr/>
        <w:t>peoplehood,</w:t>
      </w:r>
      <w:r>
        <w:rPr>
          <w:spacing w:val="10"/>
        </w:rPr>
        <w:t> </w:t>
      </w:r>
      <w:r>
        <w:rPr/>
        <w:t>formal</w:t>
      </w:r>
      <w:r>
        <w:rPr>
          <w:spacing w:val="11"/>
        </w:rPr>
        <w:t> </w:t>
      </w:r>
      <w:r>
        <w:rPr/>
        <w:t>or</w:t>
      </w:r>
      <w:r>
        <w:rPr>
          <w:spacing w:val="16"/>
        </w:rPr>
        <w:t> </w:t>
      </w:r>
      <w:r>
        <w:rPr/>
        <w:t>informal</w:t>
      </w:r>
      <w:r>
        <w:rPr>
          <w:spacing w:val="12"/>
        </w:rPr>
        <w:t> </w:t>
      </w:r>
      <w:r>
        <w:rPr/>
        <w:t>ties</w:t>
      </w:r>
      <w:r>
        <w:rPr>
          <w:spacing w:val="11"/>
        </w:rPr>
        <w:t> </w:t>
      </w:r>
      <w:r>
        <w:rPr/>
        <w:t>to</w:t>
      </w:r>
      <w:r>
        <w:rPr>
          <w:spacing w:val="11"/>
        </w:rPr>
        <w:t> </w:t>
      </w:r>
      <w:r>
        <w:rPr/>
        <w:t>religious</w:t>
      </w:r>
      <w:r>
        <w:rPr>
          <w:spacing w:val="11"/>
        </w:rPr>
        <w:t> </w:t>
      </w:r>
      <w:r>
        <w:rPr/>
        <w:t>and</w:t>
      </w:r>
      <w:r>
        <w:rPr>
          <w:spacing w:val="12"/>
        </w:rPr>
        <w:t> </w:t>
      </w:r>
      <w:r>
        <w:rPr/>
        <w:t>social</w:t>
      </w:r>
      <w:r>
        <w:rPr>
          <w:spacing w:val="-67"/>
        </w:rPr>
        <w:t> </w:t>
      </w:r>
      <w:r>
        <w:rPr/>
        <w:t>organizations</w:t>
      </w:r>
      <w:r>
        <w:rPr>
          <w:spacing w:val="23"/>
        </w:rPr>
        <w:t> </w:t>
      </w:r>
      <w:r>
        <w:rPr/>
        <w:t>and</w:t>
      </w:r>
      <w:r>
        <w:rPr>
          <w:spacing w:val="24"/>
        </w:rPr>
        <w:t> </w:t>
      </w:r>
      <w:r>
        <w:rPr/>
        <w:t>family</w:t>
      </w:r>
      <w:r>
        <w:rPr>
          <w:spacing w:val="20"/>
        </w:rPr>
        <w:t> </w:t>
      </w:r>
      <w:r>
        <w:rPr/>
        <w:t>conceptually</w:t>
      </w:r>
      <w:r>
        <w:rPr>
          <w:spacing w:val="19"/>
        </w:rPr>
        <w:t> </w:t>
      </w:r>
      <w:r>
        <w:rPr/>
        <w:t>defined</w:t>
      </w:r>
      <w:r>
        <w:rPr>
          <w:spacing w:val="22"/>
        </w:rPr>
        <w:t> </w:t>
      </w:r>
      <w:r>
        <w:rPr/>
        <w:t>the</w:t>
      </w:r>
      <w:r>
        <w:rPr>
          <w:spacing w:val="23"/>
        </w:rPr>
        <w:t> </w:t>
      </w:r>
      <w:r>
        <w:rPr/>
        <w:t>black</w:t>
      </w:r>
      <w:r>
        <w:rPr>
          <w:spacing w:val="24"/>
        </w:rPr>
        <w:t> </w:t>
      </w:r>
      <w:r>
        <w:rPr/>
        <w:t>community</w:t>
      </w:r>
      <w:r>
        <w:rPr>
          <w:spacing w:val="19"/>
        </w:rPr>
        <w:t> </w:t>
      </w:r>
      <w:r>
        <w:rPr/>
        <w:t>for</w:t>
      </w:r>
      <w:r>
        <w:rPr>
          <w:spacing w:val="23"/>
        </w:rPr>
        <w:t> </w:t>
      </w:r>
      <w:r>
        <w:rPr/>
        <w:t>the</w:t>
      </w:r>
      <w:r>
        <w:rPr>
          <w:spacing w:val="23"/>
        </w:rPr>
        <w:t> </w:t>
      </w:r>
      <w:r>
        <w:rPr/>
        <w:t>majority</w:t>
      </w:r>
      <w:r>
        <w:rPr>
          <w:spacing w:val="-67"/>
        </w:rPr>
        <w:t> </w:t>
      </w:r>
      <w:r>
        <w:rPr/>
        <w:t>of African Americans. Researchers seeking community models must consider both the</w:t>
      </w:r>
      <w:r>
        <w:rPr>
          <w:spacing w:val="-67"/>
        </w:rPr>
        <w:t> </w:t>
      </w:r>
      <w:r>
        <w:rPr/>
        <w:t>geographic</w:t>
      </w:r>
      <w:r>
        <w:rPr>
          <w:spacing w:val="15"/>
        </w:rPr>
        <w:t> </w:t>
      </w:r>
      <w:r>
        <w:rPr/>
        <w:t>boundaries</w:t>
      </w:r>
      <w:r>
        <w:rPr>
          <w:spacing w:val="18"/>
        </w:rPr>
        <w:t> </w:t>
      </w:r>
      <w:r>
        <w:rPr/>
        <w:t>to</w:t>
      </w:r>
      <w:r>
        <w:rPr>
          <w:spacing w:val="16"/>
        </w:rPr>
        <w:t> </w:t>
      </w:r>
      <w:r>
        <w:rPr/>
        <w:t>the</w:t>
      </w:r>
      <w:r>
        <w:rPr>
          <w:spacing w:val="18"/>
        </w:rPr>
        <w:t> </w:t>
      </w:r>
      <w:r>
        <w:rPr/>
        <w:t>black</w:t>
      </w:r>
      <w:r>
        <w:rPr>
          <w:spacing w:val="16"/>
        </w:rPr>
        <w:t> </w:t>
      </w:r>
      <w:r>
        <w:rPr/>
        <w:t>community</w:t>
      </w:r>
      <w:r>
        <w:rPr>
          <w:spacing w:val="14"/>
        </w:rPr>
        <w:t> </w:t>
      </w:r>
      <w:r>
        <w:rPr/>
        <w:t>and</w:t>
      </w:r>
      <w:r>
        <w:rPr>
          <w:spacing w:val="16"/>
        </w:rPr>
        <w:t> </w:t>
      </w:r>
      <w:r>
        <w:rPr/>
        <w:t>the</w:t>
      </w:r>
      <w:r>
        <w:rPr>
          <w:spacing w:val="25"/>
        </w:rPr>
        <w:t> </w:t>
      </w:r>
      <w:r>
        <w:rPr/>
        <w:t>sense</w:t>
      </w:r>
      <w:r>
        <w:rPr>
          <w:spacing w:val="15"/>
        </w:rPr>
        <w:t> </w:t>
      </w:r>
      <w:r>
        <w:rPr/>
        <w:t>of</w:t>
      </w:r>
      <w:r>
        <w:rPr>
          <w:spacing w:val="17"/>
        </w:rPr>
        <w:t> </w:t>
      </w:r>
      <w:r>
        <w:rPr/>
        <w:t>cultural</w:t>
      </w:r>
      <w:r>
        <w:rPr>
          <w:spacing w:val="17"/>
        </w:rPr>
        <w:t> </w:t>
      </w:r>
      <w:r>
        <w:rPr/>
        <w:t>identity</w:t>
      </w:r>
      <w:r>
        <w:rPr>
          <w:spacing w:val="14"/>
        </w:rPr>
        <w:t> </w:t>
      </w:r>
      <w:r>
        <w:rPr/>
        <w:t>that</w:t>
      </w:r>
      <w:r>
        <w:rPr>
          <w:spacing w:val="-67"/>
        </w:rPr>
        <w:t> </w:t>
      </w:r>
      <w:r>
        <w:rPr/>
        <w:t>also unites it.</w:t>
      </w:r>
      <w:r>
        <w:rPr>
          <w:spacing w:val="1"/>
        </w:rPr>
        <w:t> </w:t>
      </w:r>
      <w:r>
        <w:rPr/>
        <w:t>These black</w:t>
      </w:r>
      <w:r>
        <w:rPr>
          <w:spacing w:val="1"/>
        </w:rPr>
        <w:t> </w:t>
      </w:r>
      <w:r>
        <w:rPr/>
        <w:t>communities may be</w:t>
      </w:r>
      <w:r>
        <w:rPr>
          <w:spacing w:val="1"/>
        </w:rPr>
        <w:t> </w:t>
      </w:r>
      <w:r>
        <w:rPr/>
        <w:t>poor,</w:t>
      </w:r>
      <w:r>
        <w:rPr>
          <w:spacing w:val="1"/>
        </w:rPr>
        <w:t> </w:t>
      </w:r>
      <w:r>
        <w:rPr/>
        <w:t>working</w:t>
      </w:r>
      <w:r>
        <w:rPr>
          <w:spacing w:val="1"/>
        </w:rPr>
        <w:t> </w:t>
      </w:r>
      <w:r>
        <w:rPr/>
        <w:t>class,</w:t>
      </w:r>
      <w:r>
        <w:rPr>
          <w:spacing w:val="1"/>
        </w:rPr>
        <w:t> </w:t>
      </w:r>
      <w:r>
        <w:rPr/>
        <w:t>middle</w:t>
      </w:r>
      <w:r>
        <w:rPr>
          <w:spacing w:val="1"/>
        </w:rPr>
        <w:t> </w:t>
      </w:r>
      <w:r>
        <w:rPr/>
        <w:t>class,</w:t>
      </w:r>
      <w:r>
        <w:rPr>
          <w:spacing w:val="-67"/>
        </w:rPr>
        <w:t> </w:t>
      </w:r>
      <w:r>
        <w:rPr/>
        <w:t>upper</w:t>
      </w:r>
      <w:r>
        <w:rPr>
          <w:spacing w:val="5"/>
        </w:rPr>
        <w:t> </w:t>
      </w:r>
      <w:r>
        <w:rPr/>
        <w:t>class,</w:t>
      </w:r>
      <w:r>
        <w:rPr>
          <w:spacing w:val="5"/>
        </w:rPr>
        <w:t> </w:t>
      </w:r>
      <w:r>
        <w:rPr/>
        <w:t>or</w:t>
      </w:r>
      <w:r>
        <w:rPr>
          <w:spacing w:val="5"/>
        </w:rPr>
        <w:t> </w:t>
      </w:r>
      <w:r>
        <w:rPr/>
        <w:t>of</w:t>
      </w:r>
      <w:r>
        <w:rPr>
          <w:spacing w:val="6"/>
        </w:rPr>
        <w:t> </w:t>
      </w:r>
      <w:r>
        <w:rPr/>
        <w:t>mixed</w:t>
      </w:r>
      <w:r>
        <w:rPr>
          <w:spacing w:val="6"/>
        </w:rPr>
        <w:t> </w:t>
      </w:r>
      <w:r>
        <w:rPr/>
        <w:t>socio-economic</w:t>
      </w:r>
      <w:r>
        <w:rPr>
          <w:spacing w:val="8"/>
        </w:rPr>
        <w:t> </w:t>
      </w:r>
      <w:r>
        <w:rPr/>
        <w:t>status.</w:t>
      </w:r>
      <w:r>
        <w:rPr>
          <w:spacing w:val="7"/>
        </w:rPr>
        <w:t> </w:t>
      </w:r>
      <w:r>
        <w:rPr/>
        <w:t>Their</w:t>
      </w:r>
      <w:r>
        <w:rPr>
          <w:spacing w:val="6"/>
        </w:rPr>
        <w:t> </w:t>
      </w:r>
      <w:r>
        <w:rPr/>
        <w:t>social</w:t>
      </w:r>
      <w:r>
        <w:rPr>
          <w:spacing w:val="7"/>
        </w:rPr>
        <w:t> </w:t>
      </w:r>
      <w:r>
        <w:rPr/>
        <w:t>organization</w:t>
      </w:r>
      <w:r>
        <w:rPr>
          <w:spacing w:val="6"/>
        </w:rPr>
        <w:t> </w:t>
      </w:r>
      <w:r>
        <w:rPr/>
        <w:t>ranges</w:t>
      </w:r>
      <w:r>
        <w:rPr>
          <w:spacing w:val="8"/>
        </w:rPr>
        <w:t> </w:t>
      </w:r>
      <w:r>
        <w:rPr/>
        <w:t>from</w:t>
      </w:r>
      <w:r>
        <w:rPr>
          <w:spacing w:val="-67"/>
        </w:rPr>
        <w:t> </w:t>
      </w:r>
      <w:r>
        <w:rPr/>
        <w:t>organized</w:t>
      </w:r>
      <w:r>
        <w:rPr>
          <w:spacing w:val="37"/>
        </w:rPr>
        <w:t> </w:t>
      </w:r>
      <w:r>
        <w:rPr/>
        <w:t>and</w:t>
      </w:r>
      <w:r>
        <w:rPr>
          <w:spacing w:val="37"/>
        </w:rPr>
        <w:t> </w:t>
      </w:r>
      <w:r>
        <w:rPr/>
        <w:t>stable</w:t>
      </w:r>
      <w:r>
        <w:rPr>
          <w:spacing w:val="34"/>
        </w:rPr>
        <w:t> </w:t>
      </w:r>
      <w:r>
        <w:rPr/>
        <w:t>to</w:t>
      </w:r>
      <w:r>
        <w:rPr>
          <w:spacing w:val="36"/>
        </w:rPr>
        <w:t> </w:t>
      </w:r>
      <w:r>
        <w:rPr/>
        <w:t>disorganized</w:t>
      </w:r>
      <w:r>
        <w:rPr>
          <w:spacing w:val="37"/>
        </w:rPr>
        <w:t> </w:t>
      </w:r>
      <w:r>
        <w:rPr/>
        <w:t>and</w:t>
      </w:r>
      <w:r>
        <w:rPr>
          <w:spacing w:val="35"/>
        </w:rPr>
        <w:t> </w:t>
      </w:r>
      <w:r>
        <w:rPr/>
        <w:t>transient.</w:t>
      </w:r>
      <w:r>
        <w:rPr>
          <w:spacing w:val="37"/>
        </w:rPr>
        <w:t> </w:t>
      </w:r>
      <w:r>
        <w:rPr/>
        <w:t>Styles</w:t>
      </w:r>
      <w:r>
        <w:rPr>
          <w:spacing w:val="35"/>
        </w:rPr>
        <w:t> </w:t>
      </w:r>
      <w:r>
        <w:rPr/>
        <w:t>of</w:t>
      </w:r>
      <w:r>
        <w:rPr>
          <w:spacing w:val="34"/>
        </w:rPr>
        <w:t> </w:t>
      </w:r>
      <w:r>
        <w:rPr/>
        <w:t>leadership,</w:t>
      </w:r>
      <w:r>
        <w:rPr>
          <w:spacing w:val="37"/>
        </w:rPr>
        <w:t> </w:t>
      </w:r>
      <w:r>
        <w:rPr/>
        <w:t>patterns</w:t>
      </w:r>
      <w:r>
        <w:rPr>
          <w:spacing w:val="35"/>
        </w:rPr>
        <w:t> </w:t>
      </w:r>
      <w:r>
        <w:rPr/>
        <w:t>of</w:t>
      </w:r>
      <w:r>
        <w:rPr>
          <w:spacing w:val="-67"/>
        </w:rPr>
        <w:t> </w:t>
      </w:r>
      <w:r>
        <w:rPr/>
        <w:t>social</w:t>
      </w:r>
      <w:r>
        <w:rPr>
          <w:spacing w:val="1"/>
        </w:rPr>
        <w:t> </w:t>
      </w:r>
      <w:r>
        <w:rPr/>
        <w:t>organization, and</w:t>
      </w:r>
      <w:r>
        <w:rPr>
          <w:spacing w:val="1"/>
        </w:rPr>
        <w:t> </w:t>
      </w:r>
      <w:r>
        <w:rPr/>
        <w:t>internal</w:t>
      </w:r>
      <w:r>
        <w:rPr>
          <w:spacing w:val="1"/>
        </w:rPr>
        <w:t> </w:t>
      </w:r>
      <w:r>
        <w:rPr/>
        <w:t>coherence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vary in</w:t>
      </w:r>
      <w:r>
        <w:rPr>
          <w:spacing w:val="1"/>
        </w:rPr>
        <w:t> </w:t>
      </w:r>
      <w:r>
        <w:rPr/>
        <w:t>accordance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past</w:t>
      </w:r>
      <w:r>
        <w:rPr>
          <w:spacing w:val="1"/>
        </w:rPr>
        <w:t> </w:t>
      </w:r>
      <w:r>
        <w:rPr/>
        <w:t>and</w:t>
      </w:r>
      <w:r>
        <w:rPr>
          <w:spacing w:val="-67"/>
        </w:rPr>
        <w:t> </w:t>
      </w:r>
      <w:r>
        <w:rPr/>
        <w:t>present events and traditions within the community and in the broader society.”</w:t>
      </w:r>
      <w:r>
        <w:rPr>
          <w:spacing w:val="1"/>
        </w:rPr>
        <w:t> </w:t>
      </w:r>
      <w:r>
        <w:rPr>
          <w:b/>
        </w:rPr>
        <w:t>Tertiary Educational</w:t>
      </w:r>
      <w:r>
        <w:rPr>
          <w:b/>
          <w:spacing w:val="1"/>
        </w:rPr>
        <w:t> </w:t>
      </w:r>
      <w:r>
        <w:rPr>
          <w:b/>
        </w:rPr>
        <w:t>Institutions</w:t>
      </w:r>
    </w:p>
    <w:p>
      <w:pPr>
        <w:pStyle w:val="BodyText"/>
        <w:spacing w:line="480" w:lineRule="auto" w:before="1"/>
        <w:ind w:left="660" w:right="574" w:firstLine="719"/>
        <w:jc w:val="both"/>
      </w:pPr>
      <w:r>
        <w:rPr/>
        <w:t>Tertiary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classified as post-secondary educational institutions which forms the Nigeria higher</w:t>
      </w:r>
      <w:r>
        <w:rPr>
          <w:spacing w:val="1"/>
        </w:rPr>
        <w:t> </w:t>
      </w:r>
      <w:r>
        <w:rPr/>
        <w:t>education sector. It refers to the formal type of education with organized learning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universities,</w:t>
      </w:r>
      <w:r>
        <w:rPr>
          <w:spacing w:val="1"/>
        </w:rPr>
        <w:t> </w:t>
      </w:r>
      <w:r>
        <w:rPr/>
        <w:t>polytechnics/monotechnics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colleges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education. They are creations of various enabling laws and are subject to rules and</w:t>
      </w:r>
      <w:r>
        <w:rPr>
          <w:spacing w:val="1"/>
        </w:rPr>
        <w:t> </w:t>
      </w:r>
      <w:r>
        <w:rPr/>
        <w:t>regulations</w:t>
      </w:r>
      <w:r>
        <w:rPr>
          <w:spacing w:val="20"/>
        </w:rPr>
        <w:t> </w:t>
      </w:r>
      <w:r>
        <w:rPr/>
        <w:t>formulated</w:t>
      </w:r>
      <w:r>
        <w:rPr>
          <w:spacing w:val="21"/>
        </w:rPr>
        <w:t> </w:t>
      </w:r>
      <w:r>
        <w:rPr/>
        <w:t>and</w:t>
      </w:r>
      <w:r>
        <w:rPr>
          <w:spacing w:val="20"/>
        </w:rPr>
        <w:t> </w:t>
      </w:r>
      <w:r>
        <w:rPr/>
        <w:t>administered</w:t>
      </w:r>
      <w:r>
        <w:rPr>
          <w:spacing w:val="18"/>
        </w:rPr>
        <w:t> </w:t>
      </w:r>
      <w:r>
        <w:rPr/>
        <w:t>by</w:t>
      </w:r>
      <w:r>
        <w:rPr>
          <w:spacing w:val="18"/>
        </w:rPr>
        <w:t> </w:t>
      </w:r>
      <w:r>
        <w:rPr/>
        <w:t>the</w:t>
      </w:r>
      <w:r>
        <w:rPr>
          <w:spacing w:val="27"/>
        </w:rPr>
        <w:t> </w:t>
      </w:r>
      <w:r>
        <w:rPr/>
        <w:t>ministries</w:t>
      </w:r>
      <w:r>
        <w:rPr>
          <w:spacing w:val="20"/>
        </w:rPr>
        <w:t> </w:t>
      </w:r>
      <w:r>
        <w:rPr/>
        <w:t>of</w:t>
      </w:r>
      <w:r>
        <w:rPr>
          <w:spacing w:val="20"/>
        </w:rPr>
        <w:t> </w:t>
      </w:r>
      <w:r>
        <w:rPr/>
        <w:t>education</w:t>
      </w:r>
      <w:r>
        <w:rPr>
          <w:spacing w:val="22"/>
        </w:rPr>
        <w:t> </w:t>
      </w:r>
      <w:r>
        <w:rPr/>
        <w:t>through</w:t>
      </w:r>
    </w:p>
    <w:p>
      <w:pPr>
        <w:spacing w:after="0" w:line="480" w:lineRule="auto"/>
        <w:jc w:val="both"/>
        <w:sectPr>
          <w:pgSz w:w="12240" w:h="15840"/>
          <w:pgMar w:header="473" w:footer="0" w:top="880" w:bottom="280" w:left="780" w:right="500"/>
        </w:sectPr>
      </w:pPr>
    </w:p>
    <w:p>
      <w:pPr>
        <w:pStyle w:val="BodyText"/>
        <w:spacing w:line="480" w:lineRule="auto" w:before="79"/>
        <w:ind w:left="660" w:right="577"/>
        <w:jc w:val="both"/>
      </w:pPr>
      <w:r>
        <w:rPr/>
        <w:t>various regulatory agencies. The establishment of tertiary educational institutions in</w:t>
      </w:r>
      <w:r>
        <w:rPr>
          <w:spacing w:val="1"/>
        </w:rPr>
        <w:t> </w:t>
      </w:r>
      <w:r>
        <w:rPr/>
        <w:t>Nigeria is to train various crops of people and to produce well educated graduates with</w:t>
      </w:r>
      <w:r>
        <w:rPr>
          <w:spacing w:val="-67"/>
        </w:rPr>
        <w:t> </w:t>
      </w:r>
      <w:r>
        <w:rPr/>
        <w:t>requisite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development.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meet</w:t>
      </w:r>
      <w:r>
        <w:rPr>
          <w:spacing w:val="1"/>
        </w:rPr>
        <w:t> </w:t>
      </w:r>
      <w:r>
        <w:rPr/>
        <w:t>expectations, there are quality control mechanisms for tertiary educational institutions</w:t>
      </w:r>
      <w:r>
        <w:rPr>
          <w:spacing w:val="1"/>
        </w:rPr>
        <w:t> </w:t>
      </w:r>
      <w:r>
        <w:rPr/>
        <w:t>in Nigeria.</w:t>
      </w:r>
      <w:r>
        <w:rPr>
          <w:spacing w:val="1"/>
        </w:rPr>
        <w:t> </w:t>
      </w:r>
      <w:r>
        <w:rPr/>
        <w:t>There are three agencies for tertiary educational institutions in Nigeria</w:t>
      </w:r>
      <w:r>
        <w:rPr>
          <w:spacing w:val="1"/>
        </w:rPr>
        <w:t> </w:t>
      </w:r>
      <w:r>
        <w:rPr/>
        <w:t>which performs supervisory and regulatory functions under the Federal Ministry of</w:t>
      </w:r>
      <w:r>
        <w:rPr>
          <w:spacing w:val="1"/>
        </w:rPr>
        <w:t> </w:t>
      </w:r>
      <w:r>
        <w:rPr/>
        <w:t>Education. These are the National Universities Commission (NUC) for universities;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Board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Technical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(NBTE)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polytechnics/monotechnics and technical colleges; and the National Commission for</w:t>
      </w:r>
      <w:r>
        <w:rPr>
          <w:spacing w:val="1"/>
        </w:rPr>
        <w:t> </w:t>
      </w:r>
      <w:r>
        <w:rPr/>
        <w:t>Colleges of Education (NCCE) for the colleges of education. The mandates and the</w:t>
      </w:r>
      <w:r>
        <w:rPr>
          <w:spacing w:val="1"/>
        </w:rPr>
        <w:t> </w:t>
      </w:r>
      <w:r>
        <w:rPr/>
        <w:t>functions of</w:t>
      </w:r>
      <w:r>
        <w:rPr>
          <w:spacing w:val="-3"/>
        </w:rPr>
        <w:t> </w:t>
      </w:r>
      <w:r>
        <w:rPr/>
        <w:t>these</w:t>
      </w:r>
      <w:r>
        <w:rPr>
          <w:spacing w:val="-1"/>
        </w:rPr>
        <w:t> </w:t>
      </w:r>
      <w:r>
        <w:rPr/>
        <w:t>agencies</w:t>
      </w:r>
      <w:r>
        <w:rPr>
          <w:spacing w:val="1"/>
        </w:rPr>
        <w:t> </w:t>
      </w:r>
      <w:r>
        <w:rPr/>
        <w:t>are</w:t>
      </w:r>
      <w:r>
        <w:rPr>
          <w:spacing w:val="-1"/>
        </w:rPr>
        <w:t> </w:t>
      </w:r>
      <w:r>
        <w:rPr/>
        <w:t>indeed</w:t>
      </w:r>
      <w:r>
        <w:rPr>
          <w:spacing w:val="1"/>
        </w:rPr>
        <w:t> </w:t>
      </w:r>
      <w:r>
        <w:rPr/>
        <w:t>structurally</w:t>
      </w:r>
      <w:r>
        <w:rPr>
          <w:spacing w:val="-5"/>
        </w:rPr>
        <w:t> </w:t>
      </w:r>
      <w:r>
        <w:rPr/>
        <w:t>similar.</w:t>
      </w:r>
    </w:p>
    <w:p>
      <w:pPr>
        <w:pStyle w:val="BodyText"/>
        <w:spacing w:line="480" w:lineRule="auto"/>
        <w:ind w:left="660" w:right="574" w:firstLine="789"/>
        <w:jc w:val="both"/>
      </w:pPr>
      <w:r>
        <w:rPr/>
        <w:t>These</w:t>
      </w:r>
      <w:r>
        <w:rPr>
          <w:spacing w:val="1"/>
        </w:rPr>
        <w:t> </w:t>
      </w:r>
      <w:r>
        <w:rPr/>
        <w:t>regulatory agencies in pursuant of their enabling laws provide rules and</w:t>
      </w:r>
      <w:r>
        <w:rPr>
          <w:spacing w:val="1"/>
        </w:rPr>
        <w:t> </w:t>
      </w:r>
      <w:r>
        <w:rPr/>
        <w:t>regulations on mounting of programmes, accreditation of courses, guidelines on types</w:t>
      </w:r>
      <w:r>
        <w:rPr>
          <w:spacing w:val="1"/>
        </w:rPr>
        <w:t> </w:t>
      </w:r>
      <w:r>
        <w:rPr/>
        <w:t>of buildings, facilities and equipment requirements in institutions, entry qualifications</w:t>
      </w:r>
      <w:r>
        <w:rPr>
          <w:spacing w:val="1"/>
        </w:rPr>
        <w:t> </w:t>
      </w:r>
      <w:r>
        <w:rPr/>
        <w:t>of students, their minimum age limits, the curricula, rules guiding students’ movement</w:t>
      </w:r>
      <w:r>
        <w:rPr>
          <w:spacing w:val="-67"/>
        </w:rPr>
        <w:t> </w:t>
      </w:r>
      <w:r>
        <w:rPr/>
        <w:t>and</w:t>
      </w:r>
      <w:r>
        <w:rPr>
          <w:spacing w:val="1"/>
        </w:rPr>
        <w:t> </w:t>
      </w:r>
      <w:r>
        <w:rPr/>
        <w:t>transfers,</w:t>
      </w:r>
      <w:r>
        <w:rPr>
          <w:spacing w:val="1"/>
        </w:rPr>
        <w:t> </w:t>
      </w:r>
      <w:r>
        <w:rPr/>
        <w:t>qualifications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teachers,</w:t>
      </w:r>
      <w:r>
        <w:rPr>
          <w:spacing w:val="1"/>
        </w:rPr>
        <w:t> </w:t>
      </w:r>
      <w:r>
        <w:rPr/>
        <w:t>workloads,</w:t>
      </w:r>
      <w:r>
        <w:rPr>
          <w:spacing w:val="1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of</w:t>
      </w:r>
      <w:r>
        <w:rPr>
          <w:spacing w:val="71"/>
        </w:rPr>
        <w:t> </w:t>
      </w:r>
      <w:r>
        <w:rPr/>
        <w:t>service,</w:t>
      </w:r>
      <w:r>
        <w:rPr>
          <w:spacing w:val="1"/>
        </w:rPr>
        <w:t> </w:t>
      </w:r>
      <w:r>
        <w:rPr/>
        <w:t>classification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grades</w:t>
      </w:r>
      <w:r>
        <w:rPr>
          <w:spacing w:val="4"/>
        </w:rPr>
        <w:t> </w:t>
      </w:r>
      <w:r>
        <w:rPr/>
        <w:t>and</w:t>
      </w:r>
      <w:r>
        <w:rPr>
          <w:spacing w:val="-4"/>
        </w:rPr>
        <w:t> </w:t>
      </w:r>
      <w:r>
        <w:rPr/>
        <w:t>students’</w:t>
      </w:r>
      <w:r>
        <w:rPr>
          <w:spacing w:val="-3"/>
        </w:rPr>
        <w:t> </w:t>
      </w:r>
      <w:r>
        <w:rPr/>
        <w:t>certification.</w:t>
      </w:r>
    </w:p>
    <w:p>
      <w:pPr>
        <w:pStyle w:val="BodyText"/>
        <w:spacing w:line="480" w:lineRule="auto" w:before="1"/>
        <w:ind w:left="660" w:right="580" w:firstLine="719"/>
        <w:jc w:val="both"/>
      </w:pPr>
      <w:r>
        <w:rPr/>
        <w:t>The goals of higher education in Nigeria as provided by the National Policy on</w:t>
      </w:r>
      <w:r>
        <w:rPr>
          <w:spacing w:val="1"/>
        </w:rPr>
        <w:t> </w:t>
      </w:r>
      <w:r>
        <w:rPr/>
        <w:t>Education (2004) includes</w:t>
      </w:r>
      <w:r>
        <w:rPr>
          <w:spacing w:val="1"/>
        </w:rPr>
        <w:t> </w:t>
      </w:r>
      <w:r>
        <w:rPr/>
        <w:t>to:</w:t>
      </w:r>
    </w:p>
    <w:p>
      <w:pPr>
        <w:pStyle w:val="ListParagraph"/>
        <w:numPr>
          <w:ilvl w:val="0"/>
          <w:numId w:val="4"/>
        </w:numPr>
        <w:tabs>
          <w:tab w:pos="1381" w:val="left" w:leader="none"/>
        </w:tabs>
        <w:spacing w:line="240" w:lineRule="auto" w:before="1" w:after="0"/>
        <w:ind w:left="1380" w:right="0" w:hanging="361"/>
        <w:jc w:val="both"/>
        <w:rPr>
          <w:sz w:val="28"/>
        </w:rPr>
      </w:pPr>
      <w:r>
        <w:rPr>
          <w:sz w:val="28"/>
        </w:rPr>
        <w:t>Contribute</w:t>
      </w:r>
      <w:r>
        <w:rPr>
          <w:spacing w:val="-5"/>
          <w:sz w:val="28"/>
        </w:rPr>
        <w:t> </w:t>
      </w:r>
      <w:r>
        <w:rPr>
          <w:sz w:val="28"/>
        </w:rPr>
        <w:t>to</w:t>
      </w:r>
      <w:r>
        <w:rPr>
          <w:spacing w:val="-7"/>
          <w:sz w:val="28"/>
        </w:rPr>
        <w:t> </w:t>
      </w:r>
      <w:r>
        <w:rPr>
          <w:sz w:val="28"/>
        </w:rPr>
        <w:t>national</w:t>
      </w:r>
      <w:r>
        <w:rPr>
          <w:spacing w:val="-4"/>
          <w:sz w:val="28"/>
        </w:rPr>
        <w:t> </w:t>
      </w:r>
      <w:r>
        <w:rPr>
          <w:sz w:val="28"/>
        </w:rPr>
        <w:t>development</w:t>
      </w:r>
      <w:r>
        <w:rPr>
          <w:spacing w:val="-3"/>
          <w:sz w:val="28"/>
        </w:rPr>
        <w:t> </w:t>
      </w:r>
      <w:r>
        <w:rPr>
          <w:sz w:val="28"/>
        </w:rPr>
        <w:t>through</w:t>
      </w:r>
      <w:r>
        <w:rPr>
          <w:spacing w:val="-4"/>
          <w:sz w:val="28"/>
        </w:rPr>
        <w:t> </w:t>
      </w:r>
      <w:r>
        <w:rPr>
          <w:sz w:val="28"/>
        </w:rPr>
        <w:t>high-level</w:t>
      </w:r>
      <w:r>
        <w:rPr>
          <w:spacing w:val="-4"/>
          <w:sz w:val="28"/>
        </w:rPr>
        <w:t> </w:t>
      </w:r>
      <w:r>
        <w:rPr>
          <w:sz w:val="28"/>
        </w:rPr>
        <w:t>relevant</w:t>
      </w:r>
      <w:r>
        <w:rPr>
          <w:spacing w:val="-3"/>
          <w:sz w:val="28"/>
        </w:rPr>
        <w:t> </w:t>
      </w:r>
      <w:r>
        <w:rPr>
          <w:sz w:val="28"/>
        </w:rPr>
        <w:t>manpower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0"/>
          <w:numId w:val="4"/>
        </w:numPr>
        <w:tabs>
          <w:tab w:pos="1381" w:val="left" w:leader="none"/>
        </w:tabs>
        <w:spacing w:line="240" w:lineRule="auto" w:before="0" w:after="0"/>
        <w:ind w:left="1380" w:right="0" w:hanging="361"/>
        <w:jc w:val="both"/>
        <w:rPr>
          <w:sz w:val="28"/>
        </w:rPr>
      </w:pPr>
      <w:r>
        <w:rPr>
          <w:sz w:val="28"/>
        </w:rPr>
        <w:t>Training</w:t>
      </w:r>
    </w:p>
    <w:p>
      <w:pPr>
        <w:spacing w:after="0" w:line="240" w:lineRule="auto"/>
        <w:jc w:val="both"/>
        <w:rPr>
          <w:sz w:val="28"/>
        </w:rPr>
        <w:sectPr>
          <w:pgSz w:w="12240" w:h="15840"/>
          <w:pgMar w:header="473" w:footer="0" w:top="880" w:bottom="280" w:left="780" w:right="500"/>
        </w:sectPr>
      </w:pPr>
    </w:p>
    <w:p>
      <w:pPr>
        <w:pStyle w:val="ListParagraph"/>
        <w:numPr>
          <w:ilvl w:val="0"/>
          <w:numId w:val="4"/>
        </w:numPr>
        <w:tabs>
          <w:tab w:pos="1381" w:val="left" w:leader="none"/>
        </w:tabs>
        <w:spacing w:line="480" w:lineRule="auto" w:before="79" w:after="0"/>
        <w:ind w:left="1380" w:right="574" w:hanging="360"/>
        <w:jc w:val="left"/>
        <w:rPr>
          <w:sz w:val="28"/>
        </w:rPr>
      </w:pPr>
      <w:r>
        <w:rPr>
          <w:sz w:val="28"/>
        </w:rPr>
        <w:t>Develop</w:t>
      </w:r>
      <w:r>
        <w:rPr>
          <w:spacing w:val="23"/>
          <w:sz w:val="28"/>
        </w:rPr>
        <w:t> </w:t>
      </w:r>
      <w:r>
        <w:rPr>
          <w:sz w:val="28"/>
        </w:rPr>
        <w:t>and</w:t>
      </w:r>
      <w:r>
        <w:rPr>
          <w:spacing w:val="23"/>
          <w:sz w:val="28"/>
        </w:rPr>
        <w:t> </w:t>
      </w:r>
      <w:r>
        <w:rPr>
          <w:sz w:val="28"/>
        </w:rPr>
        <w:t>inculcate</w:t>
      </w:r>
      <w:r>
        <w:rPr>
          <w:spacing w:val="23"/>
          <w:sz w:val="28"/>
        </w:rPr>
        <w:t> </w:t>
      </w:r>
      <w:r>
        <w:rPr>
          <w:sz w:val="28"/>
        </w:rPr>
        <w:t>proper</w:t>
      </w:r>
      <w:r>
        <w:rPr>
          <w:spacing w:val="20"/>
          <w:sz w:val="28"/>
        </w:rPr>
        <w:t> </w:t>
      </w:r>
      <w:r>
        <w:rPr>
          <w:sz w:val="28"/>
        </w:rPr>
        <w:t>values</w:t>
      </w:r>
      <w:r>
        <w:rPr>
          <w:spacing w:val="24"/>
          <w:sz w:val="28"/>
        </w:rPr>
        <w:t> </w:t>
      </w:r>
      <w:r>
        <w:rPr>
          <w:sz w:val="28"/>
        </w:rPr>
        <w:t>for</w:t>
      </w:r>
      <w:r>
        <w:rPr>
          <w:spacing w:val="20"/>
          <w:sz w:val="28"/>
        </w:rPr>
        <w:t> </w:t>
      </w:r>
      <w:r>
        <w:rPr>
          <w:sz w:val="28"/>
        </w:rPr>
        <w:t>the</w:t>
      </w:r>
      <w:r>
        <w:rPr>
          <w:spacing w:val="23"/>
          <w:sz w:val="28"/>
        </w:rPr>
        <w:t> </w:t>
      </w:r>
      <w:r>
        <w:rPr>
          <w:sz w:val="28"/>
        </w:rPr>
        <w:t>survival</w:t>
      </w:r>
      <w:r>
        <w:rPr>
          <w:spacing w:val="23"/>
          <w:sz w:val="28"/>
        </w:rPr>
        <w:t> </w:t>
      </w:r>
      <w:r>
        <w:rPr>
          <w:sz w:val="28"/>
        </w:rPr>
        <w:t>of</w:t>
      </w:r>
      <w:r>
        <w:rPr>
          <w:spacing w:val="23"/>
          <w:sz w:val="28"/>
        </w:rPr>
        <w:t> </w:t>
      </w:r>
      <w:r>
        <w:rPr>
          <w:sz w:val="28"/>
        </w:rPr>
        <w:t>the</w:t>
      </w:r>
      <w:r>
        <w:rPr>
          <w:spacing w:val="22"/>
          <w:sz w:val="28"/>
        </w:rPr>
        <w:t> </w:t>
      </w:r>
      <w:r>
        <w:rPr>
          <w:sz w:val="28"/>
        </w:rPr>
        <w:t>individual</w:t>
      </w:r>
      <w:r>
        <w:rPr>
          <w:spacing w:val="24"/>
          <w:sz w:val="28"/>
        </w:rPr>
        <w:t> </w:t>
      </w:r>
      <w:r>
        <w:rPr>
          <w:sz w:val="28"/>
        </w:rPr>
        <w:t>and</w:t>
      </w:r>
      <w:r>
        <w:rPr>
          <w:spacing w:val="35"/>
          <w:sz w:val="28"/>
        </w:rPr>
        <w:t> </w:t>
      </w:r>
      <w:r>
        <w:rPr>
          <w:sz w:val="28"/>
        </w:rPr>
        <w:t>the</w:t>
      </w:r>
      <w:r>
        <w:rPr>
          <w:spacing w:val="-67"/>
          <w:sz w:val="28"/>
        </w:rPr>
        <w:t> </w:t>
      </w:r>
      <w:r>
        <w:rPr>
          <w:sz w:val="28"/>
        </w:rPr>
        <w:t>society</w:t>
      </w:r>
    </w:p>
    <w:p>
      <w:pPr>
        <w:pStyle w:val="ListParagraph"/>
        <w:numPr>
          <w:ilvl w:val="0"/>
          <w:numId w:val="4"/>
        </w:numPr>
        <w:tabs>
          <w:tab w:pos="1381" w:val="left" w:leader="none"/>
        </w:tabs>
        <w:spacing w:line="482" w:lineRule="auto" w:before="0" w:after="0"/>
        <w:ind w:left="1380" w:right="585" w:hanging="360"/>
        <w:jc w:val="left"/>
        <w:rPr>
          <w:sz w:val="28"/>
        </w:rPr>
      </w:pPr>
      <w:r>
        <w:rPr>
          <w:sz w:val="28"/>
        </w:rPr>
        <w:t>Develop</w:t>
      </w:r>
      <w:r>
        <w:rPr>
          <w:spacing w:val="35"/>
          <w:sz w:val="28"/>
        </w:rPr>
        <w:t> </w:t>
      </w:r>
      <w:r>
        <w:rPr>
          <w:sz w:val="28"/>
        </w:rPr>
        <w:t>the</w:t>
      </w:r>
      <w:r>
        <w:rPr>
          <w:spacing w:val="33"/>
          <w:sz w:val="28"/>
        </w:rPr>
        <w:t> </w:t>
      </w:r>
      <w:r>
        <w:rPr>
          <w:sz w:val="28"/>
        </w:rPr>
        <w:t>intellectual</w:t>
      </w:r>
      <w:r>
        <w:rPr>
          <w:spacing w:val="34"/>
          <w:sz w:val="28"/>
        </w:rPr>
        <w:t> </w:t>
      </w:r>
      <w:r>
        <w:rPr>
          <w:sz w:val="28"/>
        </w:rPr>
        <w:t>capability</w:t>
      </w:r>
      <w:r>
        <w:rPr>
          <w:spacing w:val="32"/>
          <w:sz w:val="28"/>
        </w:rPr>
        <w:t> </w:t>
      </w:r>
      <w:r>
        <w:rPr>
          <w:sz w:val="28"/>
        </w:rPr>
        <w:t>of</w:t>
      </w:r>
      <w:r>
        <w:rPr>
          <w:spacing w:val="36"/>
          <w:sz w:val="28"/>
        </w:rPr>
        <w:t> </w:t>
      </w:r>
      <w:r>
        <w:rPr>
          <w:sz w:val="28"/>
        </w:rPr>
        <w:t>individual</w:t>
      </w:r>
      <w:r>
        <w:rPr>
          <w:spacing w:val="34"/>
          <w:sz w:val="28"/>
        </w:rPr>
        <w:t> </w:t>
      </w:r>
      <w:r>
        <w:rPr>
          <w:sz w:val="28"/>
        </w:rPr>
        <w:t>to</w:t>
      </w:r>
      <w:r>
        <w:rPr>
          <w:spacing w:val="36"/>
          <w:sz w:val="28"/>
        </w:rPr>
        <w:t> </w:t>
      </w:r>
      <w:r>
        <w:rPr>
          <w:sz w:val="28"/>
        </w:rPr>
        <w:t>understand</w:t>
      </w:r>
      <w:r>
        <w:rPr>
          <w:spacing w:val="33"/>
          <w:sz w:val="28"/>
        </w:rPr>
        <w:t> </w:t>
      </w:r>
      <w:r>
        <w:rPr>
          <w:sz w:val="28"/>
        </w:rPr>
        <w:t>and</w:t>
      </w:r>
      <w:r>
        <w:rPr>
          <w:spacing w:val="36"/>
          <w:sz w:val="28"/>
        </w:rPr>
        <w:t> </w:t>
      </w:r>
      <w:r>
        <w:rPr>
          <w:sz w:val="28"/>
        </w:rPr>
        <w:t>appreciate</w:t>
      </w:r>
      <w:r>
        <w:rPr>
          <w:spacing w:val="-67"/>
          <w:sz w:val="28"/>
        </w:rPr>
        <w:t> </w:t>
      </w:r>
      <w:r>
        <w:rPr>
          <w:sz w:val="28"/>
        </w:rPr>
        <w:t>their</w:t>
      </w:r>
      <w:r>
        <w:rPr>
          <w:spacing w:val="-4"/>
          <w:sz w:val="28"/>
        </w:rPr>
        <w:t> </w:t>
      </w:r>
      <w:r>
        <w:rPr>
          <w:sz w:val="28"/>
        </w:rPr>
        <w:t>local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external environment</w:t>
      </w:r>
    </w:p>
    <w:p>
      <w:pPr>
        <w:pStyle w:val="ListParagraph"/>
        <w:numPr>
          <w:ilvl w:val="0"/>
          <w:numId w:val="4"/>
        </w:numPr>
        <w:tabs>
          <w:tab w:pos="1381" w:val="left" w:leader="none"/>
        </w:tabs>
        <w:spacing w:line="480" w:lineRule="auto" w:before="0" w:after="0"/>
        <w:ind w:left="1380" w:right="577" w:hanging="360"/>
        <w:jc w:val="left"/>
        <w:rPr>
          <w:sz w:val="28"/>
        </w:rPr>
      </w:pPr>
      <w:r>
        <w:rPr>
          <w:sz w:val="28"/>
        </w:rPr>
        <w:t>Acquire</w:t>
      </w:r>
      <w:r>
        <w:rPr>
          <w:spacing w:val="1"/>
          <w:sz w:val="28"/>
        </w:rPr>
        <w:t> </w:t>
      </w:r>
      <w:r>
        <w:rPr>
          <w:sz w:val="28"/>
        </w:rPr>
        <w:t>both</w:t>
      </w:r>
      <w:r>
        <w:rPr>
          <w:spacing w:val="3"/>
          <w:sz w:val="28"/>
        </w:rPr>
        <w:t> </w:t>
      </w:r>
      <w:r>
        <w:rPr>
          <w:sz w:val="28"/>
        </w:rPr>
        <w:t>physical</w:t>
      </w:r>
      <w:r>
        <w:rPr>
          <w:spacing w:val="4"/>
          <w:sz w:val="28"/>
        </w:rPr>
        <w:t> </w:t>
      </w:r>
      <w:r>
        <w:rPr>
          <w:sz w:val="28"/>
        </w:rPr>
        <w:t>and</w:t>
      </w:r>
      <w:r>
        <w:rPr>
          <w:spacing w:val="4"/>
          <w:sz w:val="28"/>
        </w:rPr>
        <w:t> </w:t>
      </w:r>
      <w:r>
        <w:rPr>
          <w:sz w:val="28"/>
        </w:rPr>
        <w:t>intellectual</w:t>
      </w:r>
      <w:r>
        <w:rPr>
          <w:spacing w:val="2"/>
          <w:sz w:val="28"/>
        </w:rPr>
        <w:t> </w:t>
      </w:r>
      <w:r>
        <w:rPr>
          <w:sz w:val="28"/>
        </w:rPr>
        <w:t>skills</w:t>
      </w:r>
      <w:r>
        <w:rPr>
          <w:spacing w:val="4"/>
          <w:sz w:val="28"/>
        </w:rPr>
        <w:t> </w:t>
      </w:r>
      <w:r>
        <w:rPr>
          <w:sz w:val="28"/>
        </w:rPr>
        <w:t>which</w:t>
      </w:r>
      <w:r>
        <w:rPr>
          <w:spacing w:val="4"/>
          <w:sz w:val="28"/>
        </w:rPr>
        <w:t> </w:t>
      </w:r>
      <w:r>
        <w:rPr>
          <w:sz w:val="28"/>
        </w:rPr>
        <w:t>will</w:t>
      </w:r>
      <w:r>
        <w:rPr>
          <w:spacing w:val="4"/>
          <w:sz w:val="28"/>
        </w:rPr>
        <w:t> </w:t>
      </w:r>
      <w:r>
        <w:rPr>
          <w:sz w:val="28"/>
        </w:rPr>
        <w:t>enable</w:t>
      </w:r>
      <w:r>
        <w:rPr>
          <w:spacing w:val="3"/>
          <w:sz w:val="28"/>
        </w:rPr>
        <w:t> </w:t>
      </w:r>
      <w:r>
        <w:rPr>
          <w:sz w:val="28"/>
        </w:rPr>
        <w:t>individuals</w:t>
      </w:r>
      <w:r>
        <w:rPr>
          <w:spacing w:val="4"/>
          <w:sz w:val="28"/>
        </w:rPr>
        <w:t> </w:t>
      </w:r>
      <w:r>
        <w:rPr>
          <w:sz w:val="28"/>
        </w:rPr>
        <w:t>to</w:t>
      </w:r>
      <w:r>
        <w:rPr>
          <w:spacing w:val="3"/>
          <w:sz w:val="28"/>
        </w:rPr>
        <w:t> </w:t>
      </w:r>
      <w:r>
        <w:rPr>
          <w:sz w:val="28"/>
        </w:rPr>
        <w:t>be</w:t>
      </w:r>
      <w:r>
        <w:rPr>
          <w:spacing w:val="-67"/>
          <w:sz w:val="28"/>
        </w:rPr>
        <w:t> </w:t>
      </w:r>
      <w:r>
        <w:rPr>
          <w:sz w:val="28"/>
        </w:rPr>
        <w:t>self-reliant and</w:t>
      </w:r>
      <w:r>
        <w:rPr>
          <w:spacing w:val="-3"/>
          <w:sz w:val="28"/>
        </w:rPr>
        <w:t> </w:t>
      </w:r>
      <w:r>
        <w:rPr>
          <w:sz w:val="28"/>
        </w:rPr>
        <w:t>useful members of the</w:t>
      </w:r>
      <w:r>
        <w:rPr>
          <w:spacing w:val="-3"/>
          <w:sz w:val="28"/>
        </w:rPr>
        <w:t> </w:t>
      </w:r>
      <w:r>
        <w:rPr>
          <w:sz w:val="28"/>
        </w:rPr>
        <w:t>society</w:t>
      </w:r>
    </w:p>
    <w:p>
      <w:pPr>
        <w:pStyle w:val="ListParagraph"/>
        <w:numPr>
          <w:ilvl w:val="0"/>
          <w:numId w:val="4"/>
        </w:numPr>
        <w:tabs>
          <w:tab w:pos="1381" w:val="left" w:leader="none"/>
        </w:tabs>
        <w:spacing w:line="240" w:lineRule="auto" w:before="0" w:after="0"/>
        <w:ind w:left="1380" w:right="0" w:hanging="361"/>
        <w:jc w:val="left"/>
        <w:rPr>
          <w:sz w:val="28"/>
        </w:rPr>
      </w:pPr>
      <w:r>
        <w:rPr>
          <w:sz w:val="28"/>
        </w:rPr>
        <w:t>Promote</w:t>
      </w:r>
      <w:r>
        <w:rPr>
          <w:spacing w:val="-4"/>
          <w:sz w:val="28"/>
        </w:rPr>
        <w:t> </w:t>
      </w:r>
      <w:r>
        <w:rPr>
          <w:sz w:val="28"/>
        </w:rPr>
        <w:t>and</w:t>
      </w:r>
      <w:r>
        <w:rPr>
          <w:spacing w:val="-3"/>
          <w:sz w:val="28"/>
        </w:rPr>
        <w:t> </w:t>
      </w:r>
      <w:r>
        <w:rPr>
          <w:sz w:val="28"/>
        </w:rPr>
        <w:t>encourage</w:t>
      </w:r>
      <w:r>
        <w:rPr>
          <w:spacing w:val="-4"/>
          <w:sz w:val="28"/>
        </w:rPr>
        <w:t> </w:t>
      </w:r>
      <w:r>
        <w:rPr>
          <w:sz w:val="28"/>
        </w:rPr>
        <w:t>scholarship</w:t>
      </w:r>
      <w:r>
        <w:rPr>
          <w:spacing w:val="-2"/>
          <w:sz w:val="28"/>
        </w:rPr>
        <w:t> </w:t>
      </w:r>
      <w:r>
        <w:rPr>
          <w:sz w:val="28"/>
        </w:rPr>
        <w:t>and</w:t>
      </w:r>
      <w:r>
        <w:rPr>
          <w:spacing w:val="-3"/>
          <w:sz w:val="28"/>
        </w:rPr>
        <w:t> </w:t>
      </w:r>
      <w:r>
        <w:rPr>
          <w:sz w:val="28"/>
        </w:rPr>
        <w:t>community</w:t>
      </w:r>
      <w:r>
        <w:rPr>
          <w:spacing w:val="-8"/>
          <w:sz w:val="28"/>
        </w:rPr>
        <w:t> </w:t>
      </w:r>
      <w:r>
        <w:rPr>
          <w:sz w:val="28"/>
        </w:rPr>
        <w:t>services</w:t>
      </w:r>
    </w:p>
    <w:p>
      <w:pPr>
        <w:pStyle w:val="BodyText"/>
        <w:spacing w:before="5"/>
        <w:rPr>
          <w:sz w:val="27"/>
        </w:rPr>
      </w:pPr>
    </w:p>
    <w:p>
      <w:pPr>
        <w:pStyle w:val="ListParagraph"/>
        <w:numPr>
          <w:ilvl w:val="0"/>
          <w:numId w:val="4"/>
        </w:numPr>
        <w:tabs>
          <w:tab w:pos="1381" w:val="left" w:leader="none"/>
        </w:tabs>
        <w:spacing w:line="240" w:lineRule="auto" w:before="0" w:after="0"/>
        <w:ind w:left="1380" w:right="0" w:hanging="361"/>
        <w:jc w:val="left"/>
        <w:rPr>
          <w:sz w:val="28"/>
        </w:rPr>
      </w:pPr>
      <w:r>
        <w:rPr>
          <w:sz w:val="28"/>
        </w:rPr>
        <w:t>Forge</w:t>
      </w:r>
      <w:r>
        <w:rPr>
          <w:spacing w:val="-3"/>
          <w:sz w:val="28"/>
        </w:rPr>
        <w:t> </w:t>
      </w:r>
      <w:r>
        <w:rPr>
          <w:sz w:val="28"/>
        </w:rPr>
        <w:t>and</w:t>
      </w:r>
      <w:r>
        <w:rPr>
          <w:spacing w:val="-2"/>
          <w:sz w:val="28"/>
        </w:rPr>
        <w:t> </w:t>
      </w:r>
      <w:r>
        <w:rPr>
          <w:sz w:val="28"/>
        </w:rPr>
        <w:t>cement</w:t>
      </w:r>
      <w:r>
        <w:rPr>
          <w:spacing w:val="-6"/>
          <w:sz w:val="28"/>
        </w:rPr>
        <w:t> </w:t>
      </w:r>
      <w:r>
        <w:rPr>
          <w:sz w:val="28"/>
        </w:rPr>
        <w:t>national</w:t>
      </w:r>
      <w:r>
        <w:rPr>
          <w:spacing w:val="-1"/>
          <w:sz w:val="28"/>
        </w:rPr>
        <w:t> </w:t>
      </w:r>
      <w:r>
        <w:rPr>
          <w:sz w:val="28"/>
        </w:rPr>
        <w:t>unity;</w:t>
      </w:r>
      <w:r>
        <w:rPr>
          <w:spacing w:val="-2"/>
          <w:sz w:val="28"/>
        </w:rPr>
        <w:t> </w:t>
      </w:r>
      <w:r>
        <w:rPr>
          <w:sz w:val="28"/>
        </w:rPr>
        <w:t>and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0"/>
          <w:numId w:val="4"/>
        </w:numPr>
        <w:tabs>
          <w:tab w:pos="1381" w:val="left" w:leader="none"/>
        </w:tabs>
        <w:spacing w:line="240" w:lineRule="auto" w:before="0" w:after="0"/>
        <w:ind w:left="1380" w:right="0" w:hanging="361"/>
        <w:jc w:val="left"/>
        <w:rPr>
          <w:sz w:val="28"/>
        </w:rPr>
      </w:pPr>
      <w:r>
        <w:rPr>
          <w:sz w:val="28"/>
        </w:rPr>
        <w:t>Promote</w:t>
      </w:r>
      <w:r>
        <w:rPr>
          <w:spacing w:val="-5"/>
          <w:sz w:val="28"/>
        </w:rPr>
        <w:t> </w:t>
      </w:r>
      <w:r>
        <w:rPr>
          <w:sz w:val="28"/>
        </w:rPr>
        <w:t>national</w:t>
      </w:r>
      <w:r>
        <w:rPr>
          <w:spacing w:val="-3"/>
          <w:sz w:val="28"/>
        </w:rPr>
        <w:t> </w:t>
      </w:r>
      <w:r>
        <w:rPr>
          <w:sz w:val="28"/>
        </w:rPr>
        <w:t>and</w:t>
      </w:r>
      <w:r>
        <w:rPr>
          <w:spacing w:val="-6"/>
          <w:sz w:val="28"/>
        </w:rPr>
        <w:t> </w:t>
      </w:r>
      <w:r>
        <w:rPr>
          <w:sz w:val="28"/>
        </w:rPr>
        <w:t>international</w:t>
      </w:r>
      <w:r>
        <w:rPr>
          <w:spacing w:val="-7"/>
          <w:sz w:val="28"/>
        </w:rPr>
        <w:t> </w:t>
      </w:r>
      <w:r>
        <w:rPr>
          <w:sz w:val="28"/>
        </w:rPr>
        <w:t>understanding</w:t>
      </w:r>
      <w:r>
        <w:rPr>
          <w:spacing w:val="-3"/>
          <w:sz w:val="28"/>
        </w:rPr>
        <w:t> </w:t>
      </w:r>
      <w:r>
        <w:rPr>
          <w:sz w:val="28"/>
        </w:rPr>
        <w:t>and</w:t>
      </w:r>
      <w:r>
        <w:rPr>
          <w:spacing w:val="-4"/>
          <w:sz w:val="28"/>
        </w:rPr>
        <w:t> </w:t>
      </w:r>
      <w:r>
        <w:rPr>
          <w:sz w:val="28"/>
        </w:rPr>
        <w:t>interaction.</w:t>
      </w:r>
    </w:p>
    <w:p>
      <w:pPr>
        <w:pStyle w:val="BodyText"/>
        <w:spacing w:before="1"/>
      </w:pPr>
    </w:p>
    <w:p>
      <w:pPr>
        <w:pStyle w:val="BodyText"/>
        <w:spacing w:line="480" w:lineRule="auto" w:before="1"/>
        <w:ind w:left="660" w:right="574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tertiary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institution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Yaba</w:t>
      </w:r>
      <w:r>
        <w:rPr>
          <w:spacing w:val="70"/>
        </w:rPr>
        <w:t> </w:t>
      </w:r>
      <w:r>
        <w:rPr/>
        <w:t>Higher</w:t>
      </w:r>
      <w:r>
        <w:rPr>
          <w:spacing w:val="1"/>
        </w:rPr>
        <w:t> </w:t>
      </w:r>
      <w:r>
        <w:rPr/>
        <w:t>College, established in 1934. This became the nucleus of the first university college,</w:t>
      </w:r>
      <w:r>
        <w:rPr>
          <w:spacing w:val="1"/>
        </w:rPr>
        <w:t> </w:t>
      </w:r>
      <w:r>
        <w:rPr/>
        <w:t>established in 1948 at Ibadan. At independence in 1960 there was need for expansion,</w:t>
      </w:r>
      <w:r>
        <w:rPr>
          <w:spacing w:val="1"/>
        </w:rPr>
        <w:t> </w:t>
      </w:r>
      <w:r>
        <w:rPr/>
        <w:t>the university of Nigeria, Nsukka was established in 1960, Ahmadu Bello University,</w:t>
      </w:r>
      <w:r>
        <w:rPr>
          <w:spacing w:val="1"/>
        </w:rPr>
        <w:t> </w:t>
      </w:r>
      <w:r>
        <w:rPr/>
        <w:t>Zaria, University of Lagos, and the University of Ife (all in 1962) and much later in</w:t>
      </w:r>
      <w:r>
        <w:rPr>
          <w:spacing w:val="1"/>
        </w:rPr>
        <w:t> </w:t>
      </w:r>
      <w:r>
        <w:rPr/>
        <w:t>1970, the University of Benin was established. These are known as the first generation</w:t>
      </w:r>
      <w:r>
        <w:rPr>
          <w:spacing w:val="-67"/>
        </w:rPr>
        <w:t> </w:t>
      </w:r>
      <w:r>
        <w:rPr/>
        <w:t>universities. In 1975, with the twelve states structure, and the agitation for more</w:t>
      </w:r>
      <w:r>
        <w:rPr>
          <w:spacing w:val="1"/>
        </w:rPr>
        <w:t> </w:t>
      </w:r>
      <w:r>
        <w:rPr/>
        <w:t>universities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Nigerians,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seven</w:t>
      </w:r>
      <w:r>
        <w:rPr>
          <w:spacing w:val="1"/>
        </w:rPr>
        <w:t> </w:t>
      </w:r>
      <w:r>
        <w:rPr/>
        <w:t>additional</w:t>
      </w:r>
      <w:r>
        <w:rPr>
          <w:spacing w:val="1"/>
        </w:rPr>
        <w:t> </w:t>
      </w:r>
      <w:r>
        <w:rPr/>
        <w:t>universities at Jos, Maiduguri, Kano, Sokoto, Ilorin, Calabar and Port Harcourt. These</w:t>
      </w:r>
      <w:r>
        <w:rPr>
          <w:spacing w:val="1"/>
        </w:rPr>
        <w:t> </w:t>
      </w:r>
      <w:r>
        <w:rPr/>
        <w:t>universities</w:t>
      </w:r>
      <w:r>
        <w:rPr>
          <w:spacing w:val="1"/>
        </w:rPr>
        <w:t> </w:t>
      </w:r>
      <w:r>
        <w:rPr/>
        <w:t>became</w:t>
      </w:r>
      <w:r>
        <w:rPr>
          <w:spacing w:val="1"/>
        </w:rPr>
        <w:t> </w:t>
      </w:r>
      <w:r>
        <w:rPr/>
        <w:t>known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second-generation</w:t>
      </w:r>
      <w:r>
        <w:rPr>
          <w:spacing w:val="1"/>
        </w:rPr>
        <w:t> </w:t>
      </w:r>
      <w:r>
        <w:rPr/>
        <w:t>universities</w:t>
      </w:r>
      <w:r>
        <w:rPr>
          <w:spacing w:val="1"/>
        </w:rPr>
        <w:t> </w:t>
      </w:r>
      <w:r>
        <w:rPr/>
        <w:t>(Olaniyan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Adedeji,</w:t>
      </w:r>
      <w:r>
        <w:rPr>
          <w:spacing w:val="1"/>
        </w:rPr>
        <w:t> </w:t>
      </w:r>
      <w:r>
        <w:rPr/>
        <w:t>2007).</w:t>
      </w:r>
      <w:r>
        <w:rPr>
          <w:spacing w:val="1"/>
        </w:rPr>
        <w:t> </w:t>
      </w:r>
      <w:r>
        <w:rPr/>
        <w:t>Virtually,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either</w:t>
      </w:r>
      <w:r>
        <w:rPr>
          <w:spacing w:val="1"/>
        </w:rPr>
        <w:t> </w:t>
      </w:r>
      <w:r>
        <w:rPr/>
        <w:t>university,</w:t>
      </w:r>
      <w:r>
        <w:rPr>
          <w:spacing w:val="1"/>
        </w:rPr>
        <w:t> </w:t>
      </w:r>
      <w:r>
        <w:rPr/>
        <w:t>polytechnic/monotechnics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college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either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federal/state</w:t>
      </w:r>
      <w:r>
        <w:rPr>
          <w:spacing w:val="-1"/>
        </w:rPr>
        <w:t> </w:t>
      </w:r>
      <w:r>
        <w:rPr/>
        <w:t>governments</w:t>
      </w:r>
      <w:r>
        <w:rPr>
          <w:spacing w:val="-3"/>
        </w:rPr>
        <w:t> </w:t>
      </w:r>
      <w:r>
        <w:rPr/>
        <w:t>or private</w:t>
      </w:r>
      <w:r>
        <w:rPr>
          <w:spacing w:val="-1"/>
        </w:rPr>
        <w:t> </w:t>
      </w:r>
      <w:r>
        <w:rPr/>
        <w:t>individuals.</w:t>
      </w:r>
    </w:p>
    <w:p>
      <w:pPr>
        <w:spacing w:after="0" w:line="480" w:lineRule="auto"/>
        <w:jc w:val="both"/>
        <w:sectPr>
          <w:pgSz w:w="12240" w:h="15840"/>
          <w:pgMar w:header="473" w:footer="0" w:top="880" w:bottom="280" w:left="780" w:right="500"/>
        </w:sectPr>
      </w:pPr>
    </w:p>
    <w:p>
      <w:pPr>
        <w:pStyle w:val="BodyText"/>
        <w:spacing w:line="480" w:lineRule="auto" w:before="79"/>
        <w:ind w:left="660" w:right="577" w:firstLine="719"/>
        <w:jc w:val="both"/>
      </w:pPr>
      <w:r>
        <w:rPr/>
        <w:t>Nigeria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witnessed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phenomenal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tertiary</w:t>
      </w:r>
      <w:r>
        <w:rPr>
          <w:spacing w:val="1"/>
        </w:rPr>
        <w:t> </w:t>
      </w:r>
      <w:r>
        <w:rPr/>
        <w:t>educational institutions. Tremendous progress has been made in the development of</w:t>
      </w:r>
      <w:r>
        <w:rPr>
          <w:spacing w:val="1"/>
        </w:rPr>
        <w:t> </w:t>
      </w:r>
      <w:r>
        <w:rPr/>
        <w:t>Nigeria’s tertiary educational institutions from as low as 2 universities in 1960 to over</w:t>
      </w:r>
      <w:r>
        <w:rPr>
          <w:spacing w:val="1"/>
        </w:rPr>
        <w:t> </w:t>
      </w:r>
      <w:r>
        <w:rPr/>
        <w:t>122, 150 polytechnic/monotechnics and over 79 colleges of education (Jaja, 2013).</w:t>
      </w:r>
      <w:r>
        <w:rPr>
          <w:spacing w:val="1"/>
        </w:rPr>
        <w:t> </w:t>
      </w:r>
      <w:r>
        <w:rPr/>
        <w:t>Despite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claims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‘falling</w:t>
      </w:r>
      <w:r>
        <w:rPr>
          <w:spacing w:val="1"/>
        </w:rPr>
        <w:t> </w:t>
      </w:r>
      <w:r>
        <w:rPr/>
        <w:t>standard’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products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tertiary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contributions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spheres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endeavours to</w:t>
      </w:r>
      <w:r>
        <w:rPr>
          <w:spacing w:val="1"/>
        </w:rPr>
        <w:t> </w:t>
      </w:r>
      <w:r>
        <w:rPr/>
        <w:t>national</w:t>
      </w:r>
      <w:r>
        <w:rPr>
          <w:spacing w:val="2"/>
        </w:rPr>
        <w:t> </w:t>
      </w:r>
      <w:r>
        <w:rPr/>
        <w:t>growth</w:t>
      </w:r>
      <w:r>
        <w:rPr>
          <w:spacing w:val="1"/>
        </w:rPr>
        <w:t> </w:t>
      </w:r>
      <w:r>
        <w:rPr/>
        <w:t>and</w:t>
      </w:r>
      <w:r>
        <w:rPr>
          <w:spacing w:val="-4"/>
        </w:rPr>
        <w:t> </w:t>
      </w:r>
      <w:r>
        <w:rPr/>
        <w:t>development.</w:t>
      </w:r>
    </w:p>
    <w:p>
      <w:pPr>
        <w:pStyle w:val="Heading1"/>
        <w:spacing w:before="5"/>
      </w:pPr>
      <w:r>
        <w:rPr/>
        <w:t>Theoretical</w:t>
      </w:r>
      <w:r>
        <w:rPr>
          <w:spacing w:val="66"/>
        </w:rPr>
        <w:t> </w:t>
      </w:r>
      <w:r>
        <w:rPr/>
        <w:t>Framework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2" w:lineRule="auto"/>
        <w:ind w:left="660" w:right="576" w:firstLine="719"/>
        <w:rPr>
          <w:b/>
        </w:rPr>
      </w:pPr>
      <w:r>
        <w:rPr/>
        <w:t>A</w:t>
      </w:r>
      <w:r>
        <w:rPr>
          <w:spacing w:val="14"/>
        </w:rPr>
        <w:t> </w:t>
      </w:r>
      <w:r>
        <w:rPr/>
        <w:t>number</w:t>
      </w:r>
      <w:r>
        <w:rPr>
          <w:spacing w:val="16"/>
        </w:rPr>
        <w:t> </w:t>
      </w:r>
      <w:r>
        <w:rPr/>
        <w:t>of</w:t>
      </w:r>
      <w:r>
        <w:rPr>
          <w:spacing w:val="14"/>
        </w:rPr>
        <w:t> </w:t>
      </w:r>
      <w:r>
        <w:rPr/>
        <w:t>theories</w:t>
      </w:r>
      <w:r>
        <w:rPr>
          <w:spacing w:val="14"/>
        </w:rPr>
        <w:t> </w:t>
      </w:r>
      <w:r>
        <w:rPr/>
        <w:t>have</w:t>
      </w:r>
      <w:r>
        <w:rPr>
          <w:spacing w:val="16"/>
        </w:rPr>
        <w:t> </w:t>
      </w:r>
      <w:r>
        <w:rPr/>
        <w:t>been</w:t>
      </w:r>
      <w:r>
        <w:rPr>
          <w:spacing w:val="14"/>
        </w:rPr>
        <w:t> </w:t>
      </w:r>
      <w:r>
        <w:rPr/>
        <w:t>propounded</w:t>
      </w:r>
      <w:r>
        <w:rPr>
          <w:spacing w:val="14"/>
        </w:rPr>
        <w:t> </w:t>
      </w:r>
      <w:r>
        <w:rPr/>
        <w:t>by</w:t>
      </w:r>
      <w:r>
        <w:rPr>
          <w:spacing w:val="14"/>
        </w:rPr>
        <w:t> </w:t>
      </w:r>
      <w:r>
        <w:rPr/>
        <w:t>management</w:t>
      </w:r>
      <w:r>
        <w:rPr>
          <w:spacing w:val="15"/>
        </w:rPr>
        <w:t> </w:t>
      </w:r>
      <w:r>
        <w:rPr/>
        <w:t>scholars</w:t>
      </w:r>
      <w:r>
        <w:rPr>
          <w:spacing w:val="21"/>
        </w:rPr>
        <w:t> </w:t>
      </w:r>
      <w:r>
        <w:rPr/>
        <w:t>to</w:t>
      </w:r>
      <w:r>
        <w:rPr>
          <w:spacing w:val="-67"/>
        </w:rPr>
        <w:t> </w:t>
      </w:r>
      <w:r>
        <w:rPr/>
        <w:t>explain</w:t>
      </w:r>
      <w:r>
        <w:rPr>
          <w:spacing w:val="27"/>
        </w:rPr>
        <w:t> </w:t>
      </w:r>
      <w:r>
        <w:rPr/>
        <w:t>the</w:t>
      </w:r>
      <w:r>
        <w:rPr>
          <w:spacing w:val="26"/>
        </w:rPr>
        <w:t> </w:t>
      </w:r>
      <w:r>
        <w:rPr/>
        <w:t>concept</w:t>
      </w:r>
      <w:r>
        <w:rPr>
          <w:spacing w:val="25"/>
        </w:rPr>
        <w:t> </w:t>
      </w:r>
      <w:r>
        <w:rPr/>
        <w:t>of</w:t>
      </w:r>
      <w:r>
        <w:rPr>
          <w:spacing w:val="30"/>
        </w:rPr>
        <w:t> </w:t>
      </w:r>
      <w:r>
        <w:rPr/>
        <w:t>corporate</w:t>
      </w:r>
      <w:r>
        <w:rPr>
          <w:spacing w:val="24"/>
        </w:rPr>
        <w:t> </w:t>
      </w:r>
      <w:r>
        <w:rPr/>
        <w:t>social</w:t>
      </w:r>
      <w:r>
        <w:rPr>
          <w:spacing w:val="25"/>
        </w:rPr>
        <w:t> </w:t>
      </w:r>
      <w:r>
        <w:rPr/>
        <w:t>responsibilities.</w:t>
      </w:r>
      <w:r>
        <w:rPr>
          <w:spacing w:val="25"/>
        </w:rPr>
        <w:t> </w:t>
      </w:r>
      <w:r>
        <w:rPr/>
        <w:t>Prominent</w:t>
      </w:r>
      <w:r>
        <w:rPr>
          <w:spacing w:val="27"/>
        </w:rPr>
        <w:t> </w:t>
      </w:r>
      <w:r>
        <w:rPr/>
        <w:t>among</w:t>
      </w:r>
      <w:r>
        <w:rPr>
          <w:spacing w:val="24"/>
        </w:rPr>
        <w:t> </w:t>
      </w:r>
      <w:r>
        <w:rPr/>
        <w:t>such</w:t>
      </w:r>
      <w:r>
        <w:rPr>
          <w:spacing w:val="-67"/>
        </w:rPr>
        <w:t> </w:t>
      </w:r>
      <w:r>
        <w:rPr/>
        <w:t>theories is the stakeholder theory. The stakeholder theory is reviewed hereunder:</w:t>
      </w:r>
      <w:r>
        <w:rPr>
          <w:spacing w:val="1"/>
        </w:rPr>
        <w:t> </w:t>
      </w:r>
      <w:r>
        <w:rPr>
          <w:b/>
        </w:rPr>
        <w:t>Stakeholder</w:t>
      </w:r>
      <w:r>
        <w:rPr>
          <w:b/>
          <w:spacing w:val="-1"/>
        </w:rPr>
        <w:t> </w:t>
      </w:r>
      <w:r>
        <w:rPr>
          <w:b/>
        </w:rPr>
        <w:t>Theory</w:t>
      </w:r>
    </w:p>
    <w:p>
      <w:pPr>
        <w:pStyle w:val="BodyText"/>
        <w:spacing w:line="480" w:lineRule="auto"/>
        <w:ind w:left="660" w:right="574" w:firstLine="719"/>
        <w:jc w:val="both"/>
      </w:pPr>
      <w:r>
        <w:rPr>
          <w:color w:val="212121"/>
        </w:rPr>
        <w:t>The stakeholder</w:t>
      </w:r>
      <w:r>
        <w:rPr>
          <w:color w:val="212121"/>
          <w:spacing w:val="1"/>
        </w:rPr>
        <w:t> </w:t>
      </w:r>
      <w:r>
        <w:rPr>
          <w:color w:val="212121"/>
        </w:rPr>
        <w:t>theory was</w:t>
      </w:r>
      <w:r>
        <w:rPr>
          <w:color w:val="212121"/>
          <w:spacing w:val="1"/>
        </w:rPr>
        <w:t> </w:t>
      </w:r>
      <w:r>
        <w:rPr>
          <w:color w:val="212121"/>
        </w:rPr>
        <w:t>propounded by Edward</w:t>
      </w:r>
      <w:r>
        <w:rPr>
          <w:color w:val="212121"/>
          <w:spacing w:val="1"/>
        </w:rPr>
        <w:t> </w:t>
      </w:r>
      <w:r>
        <w:rPr>
          <w:color w:val="212121"/>
        </w:rPr>
        <w:t>Freeman</w:t>
      </w:r>
      <w:r>
        <w:rPr>
          <w:color w:val="212121"/>
          <w:spacing w:val="1"/>
        </w:rPr>
        <w:t> </w:t>
      </w:r>
      <w:r>
        <w:rPr>
          <w:color w:val="212121"/>
        </w:rPr>
        <w:t>in 1984</w:t>
      </w:r>
      <w:r>
        <w:rPr>
          <w:color w:val="212121"/>
          <w:spacing w:val="1"/>
        </w:rPr>
        <w:t> </w:t>
      </w:r>
      <w:r>
        <w:rPr>
          <w:color w:val="212121"/>
        </w:rPr>
        <w:t>in</w:t>
      </w:r>
      <w:r>
        <w:rPr>
          <w:color w:val="212121"/>
          <w:spacing w:val="1"/>
        </w:rPr>
        <w:t> </w:t>
      </w:r>
      <w:r>
        <w:rPr>
          <w:color w:val="212121"/>
        </w:rPr>
        <w:t>an</w:t>
      </w:r>
      <w:r>
        <w:rPr>
          <w:color w:val="212121"/>
          <w:spacing w:val="1"/>
        </w:rPr>
        <w:t> </w:t>
      </w:r>
      <w:r>
        <w:rPr>
          <w:color w:val="212121"/>
        </w:rPr>
        <w:t>article he published in the California Management Review. As a follow up on the</w:t>
      </w:r>
      <w:r>
        <w:rPr>
          <w:color w:val="212121"/>
          <w:spacing w:val="1"/>
        </w:rPr>
        <w:t> </w:t>
      </w:r>
      <w:r>
        <w:rPr>
          <w:color w:val="212121"/>
        </w:rPr>
        <w:t>theory, he published a book titled “Strategic Management: A Stakeholder’s Approach.</w:t>
      </w:r>
      <w:r>
        <w:rPr>
          <w:color w:val="212121"/>
          <w:spacing w:val="-67"/>
        </w:rPr>
        <w:t> </w:t>
      </w:r>
      <w:r>
        <w:rPr>
          <w:color w:val="212121"/>
        </w:rPr>
        <w:t>The</w:t>
      </w:r>
      <w:r>
        <w:rPr>
          <w:color w:val="212121"/>
          <w:spacing w:val="1"/>
        </w:rPr>
        <w:t> </w:t>
      </w:r>
      <w:r>
        <w:rPr>
          <w:color w:val="212121"/>
        </w:rPr>
        <w:t>stakeholder</w:t>
      </w:r>
      <w:r>
        <w:rPr>
          <w:color w:val="212121"/>
          <w:spacing w:val="1"/>
        </w:rPr>
        <w:t> </w:t>
      </w:r>
      <w:r>
        <w:rPr>
          <w:color w:val="212121"/>
        </w:rPr>
        <w:t>theory</w:t>
      </w:r>
      <w:r>
        <w:rPr>
          <w:color w:val="212121"/>
          <w:spacing w:val="71"/>
        </w:rPr>
        <w:t> </w:t>
      </w:r>
      <w:r>
        <w:rPr>
          <w:color w:val="212121"/>
        </w:rPr>
        <w:t>according</w:t>
      </w:r>
      <w:r>
        <w:rPr>
          <w:color w:val="212121"/>
          <w:spacing w:val="71"/>
        </w:rPr>
        <w:t> </w:t>
      </w:r>
      <w:r>
        <w:rPr>
          <w:color w:val="212121"/>
        </w:rPr>
        <w:t>to</w:t>
      </w:r>
      <w:r>
        <w:rPr>
          <w:color w:val="212121"/>
          <w:spacing w:val="71"/>
        </w:rPr>
        <w:t> </w:t>
      </w:r>
      <w:r>
        <w:rPr>
          <w:color w:val="212121"/>
        </w:rPr>
        <w:t>him</w:t>
      </w:r>
      <w:r>
        <w:rPr>
          <w:color w:val="212121"/>
          <w:spacing w:val="71"/>
        </w:rPr>
        <w:t> </w:t>
      </w:r>
      <w:r>
        <w:rPr>
          <w:color w:val="212121"/>
        </w:rPr>
        <w:t>is</w:t>
      </w:r>
      <w:r>
        <w:rPr>
          <w:color w:val="212121"/>
          <w:spacing w:val="71"/>
        </w:rPr>
        <w:t> </w:t>
      </w:r>
      <w:r>
        <w:rPr>
          <w:color w:val="212121"/>
        </w:rPr>
        <w:t>a</w:t>
      </w:r>
      <w:r>
        <w:rPr>
          <w:color w:val="212121"/>
          <w:spacing w:val="71"/>
        </w:rPr>
        <w:t> </w:t>
      </w:r>
      <w:r>
        <w:rPr>
          <w:color w:val="212121"/>
        </w:rPr>
        <w:t>theory</w:t>
      </w:r>
      <w:r>
        <w:rPr>
          <w:color w:val="212121"/>
          <w:spacing w:val="71"/>
        </w:rPr>
        <w:t> </w:t>
      </w:r>
      <w:r>
        <w:rPr>
          <w:color w:val="212121"/>
        </w:rPr>
        <w:t>of</w:t>
      </w:r>
      <w:r>
        <w:rPr>
          <w:color w:val="212121"/>
          <w:spacing w:val="71"/>
        </w:rPr>
        <w:t> </w:t>
      </w:r>
      <w:hyperlink r:id="rId6">
        <w:r>
          <w:rPr/>
          <w:t>organizational</w:t>
        </w:r>
      </w:hyperlink>
      <w:r>
        <w:rPr>
          <w:spacing w:val="1"/>
        </w:rPr>
        <w:t> </w:t>
      </w:r>
      <w:hyperlink r:id="rId6">
        <w:r>
          <w:rPr/>
          <w:t>management </w:t>
        </w:r>
      </w:hyperlink>
      <w:r>
        <w:rPr/>
        <w:t>and </w:t>
      </w:r>
      <w:hyperlink r:id="rId7">
        <w:r>
          <w:rPr/>
          <w:t>business</w:t>
        </w:r>
        <w:r>
          <w:rPr>
            <w:spacing w:val="1"/>
          </w:rPr>
          <w:t> </w:t>
        </w:r>
        <w:r>
          <w:rPr/>
          <w:t>ethics </w:t>
        </w:r>
      </w:hyperlink>
      <w:r>
        <w:rPr/>
        <w:t>that</w:t>
      </w:r>
      <w:r>
        <w:rPr>
          <w:spacing w:val="1"/>
        </w:rPr>
        <w:t> </w:t>
      </w:r>
      <w:r>
        <w:rPr/>
        <w:t>addresses</w:t>
      </w:r>
      <w:r>
        <w:rPr>
          <w:spacing w:val="1"/>
        </w:rPr>
        <w:t> </w:t>
      </w:r>
      <w:r>
        <w:rPr/>
        <w:t>morals</w:t>
      </w:r>
      <w:r>
        <w:rPr>
          <w:spacing w:val="1"/>
        </w:rPr>
        <w:t> </w:t>
      </w:r>
      <w:r>
        <w:rPr/>
        <w:t>and values in</w:t>
      </w:r>
      <w:r>
        <w:rPr>
          <w:spacing w:val="1"/>
        </w:rPr>
        <w:t> </w:t>
      </w:r>
      <w:r>
        <w:rPr/>
        <w:t>managing an</w:t>
      </w:r>
      <w:r>
        <w:rPr>
          <w:spacing w:val="1"/>
        </w:rPr>
        <w:t> </w:t>
      </w:r>
      <w:r>
        <w:rPr/>
        <w:t>organization.</w:t>
      </w:r>
      <w:r>
        <w:rPr>
          <w:spacing w:val="46"/>
        </w:rPr>
        <w:t> </w:t>
      </w:r>
      <w:r>
        <w:rPr/>
        <w:t>The</w:t>
      </w:r>
      <w:r>
        <w:rPr>
          <w:spacing w:val="47"/>
        </w:rPr>
        <w:t> </w:t>
      </w:r>
      <w:r>
        <w:rPr/>
        <w:t>theory</w:t>
      </w:r>
      <w:r>
        <w:rPr>
          <w:spacing w:val="44"/>
        </w:rPr>
        <w:t> </w:t>
      </w:r>
      <w:r>
        <w:rPr/>
        <w:t>identified</w:t>
      </w:r>
      <w:r>
        <w:rPr>
          <w:spacing w:val="46"/>
        </w:rPr>
        <w:t> </w:t>
      </w:r>
      <w:r>
        <w:rPr/>
        <w:t>and</w:t>
      </w:r>
      <w:r>
        <w:rPr>
          <w:spacing w:val="46"/>
        </w:rPr>
        <w:t> </w:t>
      </w:r>
      <w:r>
        <w:rPr/>
        <w:t>modelled</w:t>
      </w:r>
      <w:r>
        <w:rPr>
          <w:spacing w:val="50"/>
        </w:rPr>
        <w:t> </w:t>
      </w:r>
      <w:r>
        <w:rPr/>
        <w:t>groups</w:t>
      </w:r>
      <w:r>
        <w:rPr>
          <w:spacing w:val="47"/>
        </w:rPr>
        <w:t> </w:t>
      </w:r>
      <w:r>
        <w:rPr/>
        <w:t>which</w:t>
      </w:r>
      <w:r>
        <w:rPr>
          <w:spacing w:val="46"/>
        </w:rPr>
        <w:t> </w:t>
      </w:r>
      <w:r>
        <w:rPr/>
        <w:t>are </w:t>
      </w:r>
      <w:hyperlink r:id="rId8">
        <w:r>
          <w:rPr/>
          <w:t>stakeholders</w:t>
        </w:r>
      </w:hyperlink>
      <w:r>
        <w:rPr>
          <w:spacing w:val="46"/>
        </w:rPr>
        <w:t> </w:t>
      </w:r>
      <w:r>
        <w:rPr/>
        <w:t>of</w:t>
      </w:r>
      <w:r>
        <w:rPr>
          <w:spacing w:val="-67"/>
        </w:rPr>
        <w:t> </w:t>
      </w:r>
      <w:r>
        <w:rPr/>
        <w:t>a </w:t>
      </w:r>
      <w:hyperlink r:id="rId9">
        <w:r>
          <w:rPr/>
          <w:t>corporation</w:t>
        </w:r>
      </w:hyperlink>
      <w:r>
        <w:rPr/>
        <w:t>, described and recommended methods by which management could give</w:t>
      </w:r>
      <w:r>
        <w:rPr>
          <w:spacing w:val="-67"/>
        </w:rPr>
        <w:t> </w:t>
      </w:r>
      <w:r>
        <w:rPr/>
        <w:t>due</w:t>
      </w:r>
      <w:r>
        <w:rPr>
          <w:spacing w:val="-1"/>
        </w:rPr>
        <w:t> </w:t>
      </w:r>
      <w:r>
        <w:rPr/>
        <w:t>regards to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interests</w:t>
      </w:r>
      <w:r>
        <w:rPr>
          <w:spacing w:val="-3"/>
        </w:rPr>
        <w:t> </w:t>
      </w:r>
      <w:r>
        <w:rPr/>
        <w:t>of the</w:t>
      </w:r>
      <w:r>
        <w:rPr>
          <w:spacing w:val="-3"/>
        </w:rPr>
        <w:t> </w:t>
      </w:r>
      <w:r>
        <w:rPr/>
        <w:t>groups.</w:t>
      </w:r>
    </w:p>
    <w:p>
      <w:pPr>
        <w:pStyle w:val="BodyText"/>
        <w:spacing w:line="480" w:lineRule="auto"/>
        <w:ind w:left="660" w:right="574" w:firstLine="719"/>
        <w:jc w:val="both"/>
      </w:pPr>
      <w:r>
        <w:rPr/>
        <w:t>Stakeholder theory is of the view that there are other parties involved in an</w:t>
      </w:r>
      <w:r>
        <w:rPr>
          <w:spacing w:val="1"/>
        </w:rPr>
        <w:t> </w:t>
      </w:r>
      <w:r>
        <w:rPr/>
        <w:t>organization</w:t>
      </w:r>
      <w:r>
        <w:rPr>
          <w:spacing w:val="12"/>
        </w:rPr>
        <w:t> </w:t>
      </w:r>
      <w:r>
        <w:rPr/>
        <w:t>which</w:t>
      </w:r>
      <w:r>
        <w:rPr>
          <w:spacing w:val="9"/>
        </w:rPr>
        <w:t> </w:t>
      </w:r>
      <w:r>
        <w:rPr/>
        <w:t>included</w:t>
      </w:r>
      <w:r>
        <w:rPr>
          <w:spacing w:val="9"/>
        </w:rPr>
        <w:t> </w:t>
      </w:r>
      <w:hyperlink r:id="rId10">
        <w:r>
          <w:rPr/>
          <w:t>employees</w:t>
        </w:r>
      </w:hyperlink>
      <w:r>
        <w:rPr/>
        <w:t>,</w:t>
      </w:r>
      <w:r>
        <w:rPr>
          <w:spacing w:val="-2"/>
        </w:rPr>
        <w:t> </w:t>
      </w:r>
      <w:hyperlink r:id="rId11">
        <w:r>
          <w:rPr/>
          <w:t>customers</w:t>
        </w:r>
      </w:hyperlink>
      <w:r>
        <w:rPr/>
        <w:t>,</w:t>
      </w:r>
      <w:r>
        <w:rPr>
          <w:spacing w:val="-2"/>
        </w:rPr>
        <w:t> </w:t>
      </w:r>
      <w:hyperlink r:id="rId12">
        <w:r>
          <w:rPr/>
          <w:t>suppliers</w:t>
        </w:r>
      </w:hyperlink>
      <w:r>
        <w:rPr/>
        <w:t>,</w:t>
      </w:r>
      <w:r>
        <w:rPr>
          <w:spacing w:val="-2"/>
        </w:rPr>
        <w:t> </w:t>
      </w:r>
      <w:hyperlink r:id="rId13">
        <w:r>
          <w:rPr/>
          <w:t>financiers</w:t>
        </w:r>
      </w:hyperlink>
      <w:r>
        <w:rPr/>
        <w:t>,</w:t>
      </w:r>
    </w:p>
    <w:p>
      <w:pPr>
        <w:spacing w:after="0" w:line="480" w:lineRule="auto"/>
        <w:jc w:val="both"/>
        <w:sectPr>
          <w:pgSz w:w="12240" w:h="15840"/>
          <w:pgMar w:header="473" w:footer="0" w:top="880" w:bottom="280" w:left="780" w:right="500"/>
        </w:sectPr>
      </w:pPr>
    </w:p>
    <w:p>
      <w:pPr>
        <w:pStyle w:val="BodyText"/>
        <w:spacing w:line="480" w:lineRule="auto" w:before="79"/>
        <w:ind w:left="660" w:right="573"/>
        <w:jc w:val="both"/>
      </w:pPr>
      <w:hyperlink r:id="rId14">
        <w:r>
          <w:rPr/>
          <w:t>communities</w:t>
        </w:r>
      </w:hyperlink>
      <w:r>
        <w:rPr/>
        <w:t>,</w:t>
      </w:r>
      <w:r>
        <w:rPr>
          <w:spacing w:val="1"/>
        </w:rPr>
        <w:t> </w:t>
      </w:r>
      <w:hyperlink r:id="rId15">
        <w:r>
          <w:rPr/>
          <w:t>governmental</w:t>
        </w:r>
        <w:r>
          <w:rPr>
            <w:spacing w:val="1"/>
          </w:rPr>
          <w:t> </w:t>
        </w:r>
        <w:r>
          <w:rPr/>
          <w:t>bodies</w:t>
        </w:r>
      </w:hyperlink>
      <w:r>
        <w:rPr/>
        <w:t>, </w:t>
      </w:r>
      <w:hyperlink r:id="rId16">
        <w:r>
          <w:rPr/>
          <w:t>political</w:t>
        </w:r>
        <w:r>
          <w:rPr>
            <w:spacing w:val="1"/>
          </w:rPr>
          <w:t> </w:t>
        </w:r>
        <w:r>
          <w:rPr/>
          <w:t>groups</w:t>
        </w:r>
      </w:hyperlink>
      <w:r>
        <w:rPr/>
        <w:t>, </w:t>
      </w:r>
      <w:hyperlink r:id="rId17">
        <w:r>
          <w:rPr/>
          <w:t>trade</w:t>
        </w:r>
        <w:r>
          <w:rPr>
            <w:spacing w:val="1"/>
          </w:rPr>
          <w:t> </w:t>
        </w:r>
        <w:r>
          <w:rPr/>
          <w:t>associations</w:t>
        </w:r>
      </w:hyperlink>
      <w:r>
        <w:rPr/>
        <w:t>,</w:t>
      </w:r>
      <w:r>
        <w:rPr>
          <w:spacing w:val="1"/>
        </w:rPr>
        <w:t> </w:t>
      </w:r>
      <w:r>
        <w:rPr/>
        <w:t>and </w:t>
      </w:r>
      <w:hyperlink r:id="rId18">
        <w:r>
          <w:rPr/>
          <w:t>trade</w:t>
        </w:r>
      </w:hyperlink>
      <w:r>
        <w:rPr>
          <w:spacing w:val="1"/>
        </w:rPr>
        <w:t> </w:t>
      </w:r>
      <w:hyperlink r:id="rId18">
        <w:r>
          <w:rPr/>
          <w:t>unions</w:t>
        </w:r>
      </w:hyperlink>
      <w:r>
        <w:rPr/>
        <w:t>. Even competitors are sometimes counted as stakeholders; their status being</w:t>
      </w:r>
      <w:r>
        <w:rPr>
          <w:spacing w:val="1"/>
        </w:rPr>
        <w:t> </w:t>
      </w:r>
      <w:r>
        <w:rPr/>
        <w:t>derived from their capacity to affect the firm and its stakeholders. </w:t>
      </w:r>
      <w:hyperlink r:id="rId19">
        <w:r>
          <w:rPr/>
          <w:t>Edward Freeman</w:t>
        </w:r>
      </w:hyperlink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effectively</w:t>
      </w:r>
      <w:r>
        <w:rPr>
          <w:spacing w:val="1"/>
        </w:rPr>
        <w:t> </w:t>
      </w:r>
      <w:r>
        <w:rPr/>
        <w:t>regarded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father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stakeholder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literature, defined stakeholder as any group or individual who can be affected or is</w:t>
      </w:r>
      <w:r>
        <w:rPr>
          <w:spacing w:val="1"/>
        </w:rPr>
        <w:t> </w:t>
      </w:r>
      <w:r>
        <w:rPr/>
        <w:t>affected by the achievement of the organization’s objectives. He identified two groups</w:t>
      </w:r>
      <w:r>
        <w:rPr>
          <w:spacing w:val="-67"/>
        </w:rPr>
        <w:t> </w:t>
      </w:r>
      <w:r>
        <w:rPr/>
        <w:t>that constitute an organization’s stakeholder to be: the primary stakeholders; which he</w:t>
      </w:r>
      <w:r>
        <w:rPr>
          <w:spacing w:val="1"/>
        </w:rPr>
        <w:t> </w:t>
      </w:r>
      <w:r>
        <w:rPr/>
        <w:t>described as one without whose continuing participation the</w:t>
      </w:r>
      <w:r>
        <w:rPr>
          <w:spacing w:val="1"/>
        </w:rPr>
        <w:t> </w:t>
      </w:r>
      <w:r>
        <w:rPr/>
        <w:t>organizations cannot</w:t>
      </w:r>
      <w:r>
        <w:rPr>
          <w:spacing w:val="1"/>
        </w:rPr>
        <w:t> </w:t>
      </w:r>
      <w:r>
        <w:rPr/>
        <w:t>survive as a going concern. The secondary stakeholder, she claimed are those who</w:t>
      </w:r>
      <w:r>
        <w:rPr>
          <w:spacing w:val="1"/>
        </w:rPr>
        <w:t> </w:t>
      </w:r>
      <w:r>
        <w:rPr/>
        <w:t>influence or affect, or are affected by organizations, but are not engaged in direct</w:t>
      </w:r>
      <w:r>
        <w:rPr>
          <w:spacing w:val="1"/>
        </w:rPr>
        <w:t> </w:t>
      </w:r>
      <w:r>
        <w:rPr/>
        <w:t>transactions with the organization, but are essential for its survival. These are the</w:t>
      </w:r>
      <w:r>
        <w:rPr>
          <w:spacing w:val="1"/>
        </w:rPr>
        <w:t> </w:t>
      </w:r>
      <w:r>
        <w:rPr/>
        <w:t>stakeholders that are mainly the target of</w:t>
      </w:r>
      <w:r>
        <w:rPr>
          <w:spacing w:val="70"/>
        </w:rPr>
        <w:t> </w:t>
      </w:r>
      <w:r>
        <w:rPr/>
        <w:t>CSR; they include the host community</w:t>
      </w:r>
      <w:r>
        <w:rPr>
          <w:spacing w:val="1"/>
        </w:rPr>
        <w:t> </w:t>
      </w:r>
      <w:r>
        <w:rPr/>
        <w:t>where the</w:t>
      </w:r>
      <w:r>
        <w:rPr>
          <w:spacing w:val="-1"/>
        </w:rPr>
        <w:t> </w:t>
      </w:r>
      <w:r>
        <w:rPr/>
        <w:t>firm</w:t>
      </w:r>
      <w:r>
        <w:rPr>
          <w:spacing w:val="-5"/>
        </w:rPr>
        <w:t> </w:t>
      </w:r>
      <w:r>
        <w:rPr/>
        <w:t>operates.</w:t>
      </w:r>
    </w:p>
    <w:p>
      <w:pPr>
        <w:pStyle w:val="BodyText"/>
        <w:spacing w:line="480" w:lineRule="auto" w:before="1"/>
        <w:ind w:left="660" w:right="574" w:firstLine="719"/>
        <w:jc w:val="both"/>
      </w:pPr>
      <w:r>
        <w:rPr/>
        <w:t>The stakeholder theory as both managerial and ethical theory seeks to find</w:t>
      </w:r>
      <w:r>
        <w:rPr>
          <w:spacing w:val="1"/>
        </w:rPr>
        <w:t> </w:t>
      </w:r>
      <w:r>
        <w:rPr/>
        <w:t>efficient methods of managing the hard relationship between the organization and its</w:t>
      </w:r>
      <w:r>
        <w:rPr>
          <w:spacing w:val="1"/>
        </w:rPr>
        <w:t> </w:t>
      </w:r>
      <w:r>
        <w:rPr/>
        <w:t>several stakeholders; this practically means to be able to combine profit maximization</w:t>
      </w:r>
      <w:r>
        <w:rPr>
          <w:spacing w:val="1"/>
        </w:rPr>
        <w:t> </w:t>
      </w:r>
      <w:r>
        <w:rPr/>
        <w:t>with all stakeholder’s benefits and expectations. The central idea of the stakeholder</w:t>
      </w:r>
      <w:r>
        <w:rPr>
          <w:spacing w:val="1"/>
        </w:rPr>
        <w:t> </w:t>
      </w:r>
      <w:r>
        <w:rPr/>
        <w:t>theory</w:t>
      </w:r>
      <w:r>
        <w:rPr>
          <w:spacing w:val="20"/>
        </w:rPr>
        <w:t> </w:t>
      </w:r>
      <w:r>
        <w:rPr/>
        <w:t>is</w:t>
      </w:r>
      <w:r>
        <w:rPr>
          <w:spacing w:val="24"/>
        </w:rPr>
        <w:t> </w:t>
      </w:r>
      <w:r>
        <w:rPr/>
        <w:t>indeed</w:t>
      </w:r>
      <w:r>
        <w:rPr>
          <w:spacing w:val="24"/>
        </w:rPr>
        <w:t> </w:t>
      </w:r>
      <w:r>
        <w:rPr/>
        <w:t>that</w:t>
      </w:r>
      <w:r>
        <w:rPr>
          <w:spacing w:val="23"/>
        </w:rPr>
        <w:t> </w:t>
      </w:r>
      <w:r>
        <w:rPr/>
        <w:t>‘the</w:t>
      </w:r>
      <w:r>
        <w:rPr>
          <w:spacing w:val="24"/>
        </w:rPr>
        <w:t> </w:t>
      </w:r>
      <w:r>
        <w:rPr/>
        <w:t>success</w:t>
      </w:r>
      <w:r>
        <w:rPr>
          <w:spacing w:val="22"/>
        </w:rPr>
        <w:t> </w:t>
      </w:r>
      <w:r>
        <w:rPr/>
        <w:t>of</w:t>
      </w:r>
      <w:r>
        <w:rPr>
          <w:spacing w:val="23"/>
        </w:rPr>
        <w:t> </w:t>
      </w:r>
      <w:r>
        <w:rPr/>
        <w:t>an</w:t>
      </w:r>
      <w:r>
        <w:rPr>
          <w:spacing w:val="23"/>
        </w:rPr>
        <w:t> </w:t>
      </w:r>
      <w:r>
        <w:rPr/>
        <w:t>organization</w:t>
      </w:r>
      <w:r>
        <w:rPr>
          <w:spacing w:val="24"/>
        </w:rPr>
        <w:t> </w:t>
      </w:r>
      <w:r>
        <w:rPr/>
        <w:t>depends</w:t>
      </w:r>
      <w:r>
        <w:rPr>
          <w:spacing w:val="22"/>
        </w:rPr>
        <w:t> </w:t>
      </w:r>
      <w:r>
        <w:rPr/>
        <w:t>on</w:t>
      </w:r>
      <w:r>
        <w:rPr>
          <w:spacing w:val="24"/>
        </w:rPr>
        <w:t> </w:t>
      </w:r>
      <w:r>
        <w:rPr/>
        <w:t>the</w:t>
      </w:r>
      <w:r>
        <w:rPr>
          <w:spacing w:val="24"/>
        </w:rPr>
        <w:t> </w:t>
      </w:r>
      <w:r>
        <w:rPr/>
        <w:t>extent</w:t>
      </w:r>
      <w:r>
        <w:rPr>
          <w:spacing w:val="22"/>
        </w:rPr>
        <w:t> </w:t>
      </w:r>
      <w:r>
        <w:rPr/>
        <w:t>to</w:t>
      </w:r>
      <w:r>
        <w:rPr>
          <w:spacing w:val="24"/>
        </w:rPr>
        <w:t> </w:t>
      </w:r>
      <w:r>
        <w:rPr/>
        <w:t>which</w:t>
      </w:r>
      <w:r>
        <w:rPr>
          <w:spacing w:val="-67"/>
        </w:rPr>
        <w:t> </w:t>
      </w:r>
      <w:r>
        <w:rPr/>
        <w:t>the organization is capable of managing its relationship with key groups, such as</w:t>
      </w:r>
      <w:r>
        <w:rPr>
          <w:spacing w:val="1"/>
        </w:rPr>
        <w:t> </w:t>
      </w:r>
      <w:r>
        <w:rPr/>
        <w:t>financers</w:t>
      </w:r>
      <w:r>
        <w:rPr>
          <w:spacing w:val="1"/>
        </w:rPr>
        <w:t> </w:t>
      </w:r>
      <w:r>
        <w:rPr/>
        <w:t>and shareholders,</w:t>
      </w:r>
      <w:r>
        <w:rPr>
          <w:spacing w:val="1"/>
        </w:rPr>
        <w:t> </w:t>
      </w:r>
      <w:r>
        <w:rPr/>
        <w:t>customers,</w:t>
      </w:r>
      <w:r>
        <w:rPr>
          <w:spacing w:val="1"/>
        </w:rPr>
        <w:t> </w:t>
      </w:r>
      <w:r>
        <w:rPr/>
        <w:t>employees,</w:t>
      </w:r>
      <w:r>
        <w:rPr>
          <w:spacing w:val="1"/>
        </w:rPr>
        <w:t> </w:t>
      </w:r>
      <w:r>
        <w:rPr/>
        <w:t>host</w:t>
      </w:r>
      <w:r>
        <w:rPr>
          <w:spacing w:val="70"/>
        </w:rPr>
        <w:t> </w:t>
      </w:r>
      <w:r>
        <w:rPr/>
        <w:t>communities</w:t>
      </w:r>
      <w:r>
        <w:rPr>
          <w:spacing w:val="70"/>
        </w:rPr>
        <w:t> </w:t>
      </w:r>
      <w:r>
        <w:rPr/>
        <w:t>and society’</w:t>
      </w:r>
      <w:r>
        <w:rPr>
          <w:spacing w:val="1"/>
        </w:rPr>
        <w:t> </w:t>
      </w:r>
      <w:r>
        <w:rPr/>
        <w:t>The theory emphasized that</w:t>
      </w:r>
      <w:r>
        <w:rPr>
          <w:spacing w:val="70"/>
        </w:rPr>
        <w:t> </w:t>
      </w:r>
      <w:r>
        <w:rPr/>
        <w:t>it is not sufficient for managers to focus exclusively on</w:t>
      </w:r>
      <w:r>
        <w:rPr>
          <w:spacing w:val="1"/>
        </w:rPr>
        <w:t> </w:t>
      </w:r>
      <w:r>
        <w:rPr/>
        <w:t>the</w:t>
      </w:r>
      <w:r>
        <w:rPr>
          <w:spacing w:val="49"/>
        </w:rPr>
        <w:t> </w:t>
      </w:r>
      <w:r>
        <w:rPr/>
        <w:t>needs</w:t>
      </w:r>
      <w:r>
        <w:rPr>
          <w:spacing w:val="52"/>
        </w:rPr>
        <w:t> </w:t>
      </w:r>
      <w:r>
        <w:rPr/>
        <w:t>of</w:t>
      </w:r>
      <w:r>
        <w:rPr>
          <w:spacing w:val="49"/>
        </w:rPr>
        <w:t> </w:t>
      </w:r>
      <w:r>
        <w:rPr/>
        <w:t>stockholders</w:t>
      </w:r>
      <w:r>
        <w:rPr>
          <w:spacing w:val="57"/>
        </w:rPr>
        <w:t> </w:t>
      </w:r>
      <w:r>
        <w:rPr/>
        <w:t>(shareholders),</w:t>
      </w:r>
      <w:r>
        <w:rPr>
          <w:spacing w:val="50"/>
        </w:rPr>
        <w:t> </w:t>
      </w:r>
      <w:r>
        <w:rPr/>
        <w:t>or</w:t>
      </w:r>
      <w:r>
        <w:rPr>
          <w:spacing w:val="51"/>
        </w:rPr>
        <w:t> </w:t>
      </w:r>
      <w:r>
        <w:rPr/>
        <w:t>the</w:t>
      </w:r>
      <w:r>
        <w:rPr>
          <w:spacing w:val="51"/>
        </w:rPr>
        <w:t> </w:t>
      </w:r>
      <w:r>
        <w:rPr/>
        <w:t>owners</w:t>
      </w:r>
      <w:r>
        <w:rPr>
          <w:spacing w:val="52"/>
        </w:rPr>
        <w:t> </w:t>
      </w:r>
      <w:r>
        <w:rPr/>
        <w:t>of</w:t>
      </w:r>
      <w:r>
        <w:rPr>
          <w:spacing w:val="49"/>
        </w:rPr>
        <w:t> </w:t>
      </w:r>
      <w:r>
        <w:rPr/>
        <w:t>the</w:t>
      </w:r>
      <w:r>
        <w:rPr>
          <w:spacing w:val="56"/>
        </w:rPr>
        <w:t> </w:t>
      </w:r>
      <w:r>
        <w:rPr/>
        <w:t>organization</w:t>
      </w:r>
      <w:r>
        <w:rPr>
          <w:spacing w:val="52"/>
        </w:rPr>
        <w:t> </w:t>
      </w:r>
      <w:r>
        <w:rPr/>
        <w:t>to</w:t>
      </w:r>
      <w:r>
        <w:rPr>
          <w:spacing w:val="52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473" w:footer="0" w:top="880" w:bottom="280" w:left="780" w:right="500"/>
        </w:sectPr>
      </w:pPr>
    </w:p>
    <w:p>
      <w:pPr>
        <w:pStyle w:val="BodyText"/>
        <w:spacing w:line="480" w:lineRule="auto" w:before="79"/>
        <w:ind w:left="660" w:right="574"/>
        <w:jc w:val="both"/>
      </w:pPr>
      <w:r>
        <w:rPr/>
        <w:t>exclusion of other non-financial stakeholders and that it could be beneficial for the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engage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certain</w:t>
      </w:r>
      <w:r>
        <w:rPr>
          <w:spacing w:val="1"/>
        </w:rPr>
        <w:t> </w:t>
      </w:r>
      <w:r>
        <w:rPr/>
        <w:t>CSR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non-financial</w:t>
      </w:r>
      <w:r>
        <w:rPr>
          <w:spacing w:val="1"/>
        </w:rPr>
        <w:t> </w:t>
      </w:r>
      <w:r>
        <w:rPr/>
        <w:t>stakeholders</w:t>
      </w:r>
      <w:r>
        <w:rPr>
          <w:spacing w:val="1"/>
        </w:rPr>
        <w:t> </w:t>
      </w:r>
      <w:r>
        <w:rPr/>
        <w:t>perceive to be important, because, without this, these groups might withdraw their</w:t>
      </w:r>
      <w:r>
        <w:rPr>
          <w:spacing w:val="1"/>
        </w:rPr>
        <w:t> </w:t>
      </w:r>
      <w:r>
        <w:rPr/>
        <w:t>support for the organization. Stakeholder theory is based on the moral and ethical</w:t>
      </w:r>
      <w:r>
        <w:rPr>
          <w:spacing w:val="1"/>
        </w:rPr>
        <w:t> </w:t>
      </w:r>
      <w:r>
        <w:rPr/>
        <w:t>dimensions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CSR,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idea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moral</w:t>
      </w:r>
      <w:r>
        <w:rPr>
          <w:spacing w:val="1"/>
        </w:rPr>
        <w:t> </w:t>
      </w:r>
      <w:r>
        <w:rPr/>
        <w:t>imperative</w:t>
      </w:r>
      <w:r>
        <w:rPr>
          <w:spacing w:val="1"/>
        </w:rPr>
        <w:t> </w:t>
      </w:r>
      <w:r>
        <w:rPr/>
        <w:t>for</w:t>
      </w:r>
      <w:r>
        <w:rPr>
          <w:spacing w:val="-67"/>
        </w:rPr>
        <w:t> </w:t>
      </w:r>
      <w:r>
        <w:rPr/>
        <w:t>managers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“do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thing,”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regard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decisions</w:t>
      </w:r>
      <w:r>
        <w:rPr>
          <w:spacing w:val="1"/>
        </w:rPr>
        <w:t> </w:t>
      </w:r>
      <w:r>
        <w:rPr/>
        <w:t>affect</w:t>
      </w:r>
      <w:r>
        <w:rPr>
          <w:spacing w:val="1"/>
        </w:rPr>
        <w:t> </w:t>
      </w:r>
      <w:r>
        <w:rPr/>
        <w:t>organization’s financial performance.</w:t>
      </w:r>
      <w:r>
        <w:rPr>
          <w:spacing w:val="1"/>
        </w:rPr>
        <w:t> </w:t>
      </w:r>
      <w:r>
        <w:rPr/>
        <w:t>Organizations involved in repeated transactions</w:t>
      </w:r>
      <w:r>
        <w:rPr>
          <w:spacing w:val="-67"/>
        </w:rPr>
        <w:t> </w:t>
      </w:r>
      <w:r>
        <w:rPr/>
        <w:t>with stakeholders on the basis of trust and cooperation are motivated to be honest,</w:t>
      </w:r>
      <w:r>
        <w:rPr>
          <w:spacing w:val="1"/>
        </w:rPr>
        <w:t> </w:t>
      </w:r>
      <w:r>
        <w:rPr/>
        <w:t>trustworthy,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ethical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returns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high.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stakeholder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analyze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responsibility. More recent works have emphasized the role of institutions in shaping</w:t>
      </w:r>
      <w:r>
        <w:rPr>
          <w:spacing w:val="1"/>
        </w:rPr>
        <w:t> </w:t>
      </w:r>
      <w:r>
        <w:rPr/>
        <w:t>the consensus within an organization regarding the establishment of an ecologically</w:t>
      </w:r>
      <w:r>
        <w:rPr>
          <w:spacing w:val="1"/>
        </w:rPr>
        <w:t> </w:t>
      </w:r>
      <w:r>
        <w:rPr/>
        <w:t>sustainable</w:t>
      </w:r>
      <w:r>
        <w:rPr>
          <w:spacing w:val="-1"/>
        </w:rPr>
        <w:t> </w:t>
      </w:r>
      <w:r>
        <w:rPr/>
        <w:t>organization.</w:t>
      </w:r>
    </w:p>
    <w:p>
      <w:pPr>
        <w:pStyle w:val="BodyText"/>
        <w:spacing w:line="480" w:lineRule="auto" w:before="1"/>
        <w:ind w:left="660" w:right="574" w:firstLine="719"/>
        <w:jc w:val="both"/>
      </w:pPr>
      <w:r>
        <w:rPr/>
        <w:t>The stakeholder</w:t>
      </w:r>
      <w:r>
        <w:rPr>
          <w:spacing w:val="1"/>
        </w:rPr>
        <w:t> </w:t>
      </w:r>
      <w:r>
        <w:rPr/>
        <w:t>theory finds</w:t>
      </w:r>
      <w:r>
        <w:rPr>
          <w:spacing w:val="1"/>
        </w:rPr>
        <w:t> </w:t>
      </w:r>
      <w:r>
        <w:rPr/>
        <w:t>wide application to issues of corporate social</w:t>
      </w:r>
      <w:r>
        <w:rPr>
          <w:spacing w:val="1"/>
        </w:rPr>
        <w:t> </w:t>
      </w:r>
      <w:r>
        <w:rPr/>
        <w:t>responsibility since most issues canvassed in CSR revolves around how organizational</w:t>
      </w:r>
      <w:r>
        <w:rPr>
          <w:spacing w:val="-67"/>
        </w:rPr>
        <w:t> </w:t>
      </w:r>
      <w:r>
        <w:rPr/>
        <w:t>and</w:t>
      </w:r>
      <w:r>
        <w:rPr>
          <w:spacing w:val="1"/>
        </w:rPr>
        <w:t> </w:t>
      </w:r>
      <w:r>
        <w:rPr/>
        <w:t>institutional</w:t>
      </w:r>
      <w:r>
        <w:rPr>
          <w:spacing w:val="1"/>
        </w:rPr>
        <w:t> </w:t>
      </w:r>
      <w:r>
        <w:rPr/>
        <w:t>operations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stakeholders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necessarily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financial stakeholders.</w:t>
      </w:r>
      <w:r>
        <w:rPr>
          <w:spacing w:val="1"/>
        </w:rPr>
        <w:t> </w:t>
      </w:r>
      <w:r>
        <w:rPr/>
        <w:t>The present study is concerned with the operational impact of</w:t>
      </w:r>
      <w:r>
        <w:rPr>
          <w:spacing w:val="1"/>
        </w:rPr>
        <w:t> </w:t>
      </w:r>
      <w:r>
        <w:rPr/>
        <w:t>tertiary educational institutions on host communities and what the institutions are</w:t>
      </w:r>
      <w:r>
        <w:rPr>
          <w:spacing w:val="1"/>
        </w:rPr>
        <w:t> </w:t>
      </w:r>
      <w:r>
        <w:rPr/>
        <w:t>doing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ameliorate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impacts.</w:t>
      </w:r>
      <w:r>
        <w:rPr>
          <w:spacing w:val="1"/>
        </w:rPr>
        <w:t> </w:t>
      </w:r>
      <w:r>
        <w:rPr/>
        <w:t>Host</w:t>
      </w:r>
      <w:r>
        <w:rPr>
          <w:spacing w:val="1"/>
        </w:rPr>
        <w:t> </w:t>
      </w:r>
      <w:r>
        <w:rPr/>
        <w:t>communities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stakeholders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tertiary</w:t>
      </w:r>
      <w:r>
        <w:rPr>
          <w:spacing w:val="-67"/>
        </w:rPr>
        <w:t> </w:t>
      </w:r>
      <w:r>
        <w:rPr/>
        <w:t>educational institutions located within such communities and are affected by their</w:t>
      </w:r>
      <w:r>
        <w:rPr>
          <w:spacing w:val="1"/>
        </w:rPr>
        <w:t> </w:t>
      </w:r>
      <w:r>
        <w:rPr/>
        <w:t>operational impacts. This study clearly determined the extent of provision of CSR in</w:t>
      </w:r>
      <w:r>
        <w:rPr>
          <w:spacing w:val="1"/>
        </w:rPr>
        <w:t> </w:t>
      </w:r>
      <w:r>
        <w:rPr/>
        <w:t>host</w:t>
      </w:r>
      <w:r>
        <w:rPr>
          <w:spacing w:val="-1"/>
        </w:rPr>
        <w:t> </w:t>
      </w:r>
      <w:r>
        <w:rPr/>
        <w:t>communities</w:t>
      </w:r>
      <w:r>
        <w:rPr>
          <w:spacing w:val="-1"/>
        </w:rPr>
        <w:t> </w:t>
      </w:r>
      <w:r>
        <w:rPr/>
        <w:t>by</w:t>
      </w:r>
      <w:r>
        <w:rPr>
          <w:spacing w:val="-4"/>
        </w:rPr>
        <w:t> </w:t>
      </w:r>
      <w:r>
        <w:rPr/>
        <w:t>tertiary</w:t>
      </w:r>
      <w:r>
        <w:rPr>
          <w:spacing w:val="-6"/>
        </w:rPr>
        <w:t> </w:t>
      </w:r>
      <w:r>
        <w:rPr/>
        <w:t>educational</w:t>
      </w:r>
      <w:r>
        <w:rPr>
          <w:spacing w:val="-4"/>
        </w:rPr>
        <w:t> </w:t>
      </w:r>
      <w:r>
        <w:rPr/>
        <w:t>institutions</w:t>
      </w:r>
      <w:r>
        <w:rPr>
          <w:spacing w:val="-1"/>
        </w:rPr>
        <w:t> </w:t>
      </w:r>
      <w:r>
        <w:rPr/>
        <w:t>in</w:t>
      </w:r>
      <w:r>
        <w:rPr>
          <w:spacing w:val="5"/>
        </w:rPr>
        <w:t> </w:t>
      </w:r>
      <w:r>
        <w:rPr/>
        <w:t>South-South</w:t>
      </w:r>
      <w:r>
        <w:rPr>
          <w:spacing w:val="-1"/>
        </w:rPr>
        <w:t> </w:t>
      </w:r>
      <w:r>
        <w:rPr/>
        <w:t>Nigeria.</w:t>
      </w:r>
    </w:p>
    <w:p>
      <w:pPr>
        <w:spacing w:after="0" w:line="480" w:lineRule="auto"/>
        <w:jc w:val="both"/>
        <w:sectPr>
          <w:pgSz w:w="12240" w:h="15840"/>
          <w:pgMar w:header="473" w:footer="0" w:top="880" w:bottom="280" w:left="780" w:right="500"/>
        </w:sectPr>
      </w:pPr>
    </w:p>
    <w:p>
      <w:pPr>
        <w:pStyle w:val="Heading1"/>
        <w:spacing w:before="83"/>
      </w:pPr>
      <w:r>
        <w:rPr/>
        <w:t>Theoretical</w:t>
      </w:r>
      <w:r>
        <w:rPr>
          <w:spacing w:val="-2"/>
        </w:rPr>
        <w:t> </w:t>
      </w:r>
      <w:r>
        <w:rPr/>
        <w:t>Studies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 w:before="1"/>
        <w:ind w:left="660" w:right="575" w:firstLine="719"/>
        <w:jc w:val="both"/>
      </w:pPr>
      <w:r>
        <w:rPr/>
        <w:t>In this section, the contributions of some notable scholars on CSR are reviewed</w:t>
      </w:r>
      <w:r>
        <w:rPr>
          <w:spacing w:val="1"/>
        </w:rPr>
        <w:t> </w:t>
      </w:r>
      <w:r>
        <w:rPr/>
        <w:t>as</w:t>
      </w:r>
      <w:r>
        <w:rPr>
          <w:spacing w:val="-1"/>
        </w:rPr>
        <w:t> </w:t>
      </w:r>
      <w:r>
        <w:rPr/>
        <w:t>follows:</w:t>
      </w:r>
    </w:p>
    <w:p>
      <w:pPr>
        <w:pStyle w:val="Heading1"/>
        <w:spacing w:before="5"/>
      </w:pPr>
      <w:r>
        <w:rPr/>
        <w:t>Evolution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Core</w:t>
      </w:r>
      <w:r>
        <w:rPr>
          <w:spacing w:val="-6"/>
        </w:rPr>
        <w:t> </w:t>
      </w:r>
      <w:r>
        <w:rPr/>
        <w:t>Issues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Corporate</w:t>
      </w:r>
      <w:r>
        <w:rPr>
          <w:spacing w:val="-3"/>
        </w:rPr>
        <w:t> </w:t>
      </w:r>
      <w:r>
        <w:rPr/>
        <w:t>Social</w:t>
      </w:r>
      <w:r>
        <w:rPr>
          <w:spacing w:val="-2"/>
        </w:rPr>
        <w:t> </w:t>
      </w:r>
      <w:r>
        <w:rPr/>
        <w:t>Responsibility</w:t>
      </w:r>
      <w:r>
        <w:rPr>
          <w:spacing w:val="-2"/>
        </w:rPr>
        <w:t> </w:t>
      </w:r>
      <w:r>
        <w:rPr/>
        <w:t>(CSR)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660" w:right="574" w:firstLine="719"/>
        <w:jc w:val="both"/>
      </w:pPr>
      <w:r>
        <w:rPr/>
        <w:t>The theme of CSR had a quick evolution in the last forty years but it appeared</w:t>
      </w:r>
      <w:r>
        <w:rPr>
          <w:spacing w:val="1"/>
        </w:rPr>
        <w:t> </w:t>
      </w:r>
      <w:r>
        <w:rPr/>
        <w:t>much longer before that time. Earlier authors (Joyner &amp; Payne, 2004) tried to analyze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historical</w:t>
      </w:r>
      <w:r>
        <w:rPr>
          <w:spacing w:val="1"/>
        </w:rPr>
        <w:t> </w:t>
      </w:r>
      <w:r>
        <w:rPr/>
        <w:t>evolution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concept,</w:t>
      </w:r>
      <w:r>
        <w:rPr>
          <w:spacing w:val="1"/>
        </w:rPr>
        <w:t> </w:t>
      </w:r>
      <w:r>
        <w:rPr/>
        <w:t>identifying,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opinion,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main</w:t>
      </w:r>
      <w:r>
        <w:rPr>
          <w:spacing w:val="1"/>
        </w:rPr>
        <w:t> </w:t>
      </w:r>
      <w:r>
        <w:rPr/>
        <w:t>interpretations and theories relevant to the CSR topics. Joyner and Payne (2004) in</w:t>
      </w:r>
      <w:r>
        <w:rPr>
          <w:spacing w:val="1"/>
        </w:rPr>
        <w:t> </w:t>
      </w:r>
      <w:r>
        <w:rPr/>
        <w:t>particular,</w:t>
      </w:r>
      <w:r>
        <w:rPr>
          <w:spacing w:val="1"/>
        </w:rPr>
        <w:t> </w:t>
      </w:r>
      <w:r>
        <w:rPr/>
        <w:t>believed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author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identified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responsibility in companies was Chester Barnard of 1938 in the text “The Functions of</w:t>
      </w:r>
      <w:r>
        <w:rPr>
          <w:spacing w:val="-67"/>
        </w:rPr>
        <w:t> </w:t>
      </w:r>
      <w:r>
        <w:rPr/>
        <w:t>the Executives”,</w:t>
      </w:r>
      <w:r>
        <w:rPr>
          <w:spacing w:val="1"/>
        </w:rPr>
        <w:t> </w:t>
      </w:r>
      <w:r>
        <w:rPr/>
        <w:t>where he pointed out the importance and the influence that the</w:t>
      </w:r>
      <w:r>
        <w:rPr>
          <w:spacing w:val="1"/>
        </w:rPr>
        <w:t> </w:t>
      </w:r>
      <w:r>
        <w:rPr/>
        <w:t>external environment can have on the decision-making processes of which a manager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responsible.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particular,</w:t>
      </w:r>
      <w:r>
        <w:rPr>
          <w:spacing w:val="1"/>
        </w:rPr>
        <w:t> </w:t>
      </w:r>
      <w:r>
        <w:rPr/>
        <w:t>Barnard</w:t>
      </w:r>
      <w:r>
        <w:rPr>
          <w:spacing w:val="1"/>
        </w:rPr>
        <w:t> </w:t>
      </w:r>
      <w:r>
        <w:rPr/>
        <w:t>said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leadership,</w:t>
      </w:r>
      <w:r>
        <w:rPr>
          <w:spacing w:val="1"/>
        </w:rPr>
        <w:t> </w:t>
      </w:r>
      <w:r>
        <w:rPr/>
        <w:t>necessarily has to consider how the success of a company depends also on the moral</w:t>
      </w:r>
      <w:r>
        <w:rPr>
          <w:spacing w:val="1"/>
        </w:rPr>
        <w:t> </w:t>
      </w:r>
      <w:r>
        <w:rPr/>
        <w:t>incentives he can</w:t>
      </w:r>
      <w:r>
        <w:rPr>
          <w:spacing w:val="1"/>
        </w:rPr>
        <w:t> </w:t>
      </w:r>
      <w:r>
        <w:rPr/>
        <w:t>bring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it.</w:t>
      </w:r>
    </w:p>
    <w:p>
      <w:pPr>
        <w:pStyle w:val="BodyText"/>
        <w:spacing w:line="480" w:lineRule="auto"/>
        <w:ind w:left="660" w:right="582" w:firstLine="719"/>
        <w:jc w:val="both"/>
      </w:pPr>
      <w:r>
        <w:rPr/>
        <w:t>Subsequently, the duo underlined the work of Herbert Simon in 1945 which</w:t>
      </w:r>
      <w:r>
        <w:rPr>
          <w:spacing w:val="1"/>
        </w:rPr>
        <w:t> </w:t>
      </w:r>
      <w:r>
        <w:rPr/>
        <w:t>recognized that all organizations have to be responsible to their community, beyond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constraints</w:t>
      </w:r>
      <w:r>
        <w:rPr>
          <w:spacing w:val="1"/>
        </w:rPr>
        <w:t> </w:t>
      </w:r>
      <w:r>
        <w:rPr/>
        <w:t>imposed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law.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Simon,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firms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considered of public interest and of primary importance to investors and owners; that</w:t>
      </w:r>
      <w:r>
        <w:rPr>
          <w:spacing w:val="1"/>
        </w:rPr>
        <w:t> </w:t>
      </w:r>
      <w:r>
        <w:rPr/>
        <w:t>is</w:t>
      </w:r>
      <w:r>
        <w:rPr>
          <w:spacing w:val="-2"/>
        </w:rPr>
        <w:t> </w:t>
      </w:r>
      <w:r>
        <w:rPr/>
        <w:t>why</w:t>
      </w:r>
      <w:r>
        <w:rPr>
          <w:spacing w:val="-5"/>
        </w:rPr>
        <w:t> </w:t>
      </w:r>
      <w:r>
        <w:rPr/>
        <w:t>companies</w:t>
      </w:r>
      <w:r>
        <w:rPr>
          <w:spacing w:val="-1"/>
        </w:rPr>
        <w:t> </w:t>
      </w:r>
      <w:r>
        <w:rPr/>
        <w:t>have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establish</w:t>
      </w:r>
      <w:r>
        <w:rPr>
          <w:spacing w:val="-1"/>
        </w:rPr>
        <w:t> </w:t>
      </w:r>
      <w:r>
        <w:rPr/>
        <w:t>relationship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/>
        <w:t>trust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their</w:t>
      </w:r>
      <w:r>
        <w:rPr>
          <w:spacing w:val="-2"/>
        </w:rPr>
        <w:t> </w:t>
      </w:r>
      <w:r>
        <w:rPr/>
        <w:t>communities.</w:t>
      </w:r>
    </w:p>
    <w:p>
      <w:pPr>
        <w:pStyle w:val="BodyText"/>
        <w:spacing w:line="480" w:lineRule="auto" w:before="2"/>
        <w:ind w:left="660" w:right="578" w:firstLine="719"/>
        <w:jc w:val="both"/>
      </w:pPr>
      <w:r>
        <w:rPr/>
        <w:t>On the other hand, Joyner and Payne (2004) agreed that the first considerable</w:t>
      </w:r>
      <w:r>
        <w:rPr>
          <w:spacing w:val="1"/>
        </w:rPr>
        <w:t> </w:t>
      </w:r>
      <w:r>
        <w:rPr/>
        <w:t>contribution</w:t>
      </w:r>
      <w:r>
        <w:rPr>
          <w:spacing w:val="37"/>
        </w:rPr>
        <w:t> </w:t>
      </w:r>
      <w:r>
        <w:rPr/>
        <w:t>to</w:t>
      </w:r>
      <w:r>
        <w:rPr>
          <w:spacing w:val="38"/>
        </w:rPr>
        <w:t> </w:t>
      </w:r>
      <w:r>
        <w:rPr/>
        <w:t>the</w:t>
      </w:r>
      <w:r>
        <w:rPr>
          <w:spacing w:val="37"/>
        </w:rPr>
        <w:t> </w:t>
      </w:r>
      <w:r>
        <w:rPr/>
        <w:t>topic</w:t>
      </w:r>
      <w:r>
        <w:rPr>
          <w:spacing w:val="38"/>
        </w:rPr>
        <w:t> </w:t>
      </w:r>
      <w:r>
        <w:rPr/>
        <w:t>is</w:t>
      </w:r>
      <w:r>
        <w:rPr>
          <w:spacing w:val="37"/>
        </w:rPr>
        <w:t> </w:t>
      </w:r>
      <w:r>
        <w:rPr/>
        <w:t>to</w:t>
      </w:r>
      <w:r>
        <w:rPr>
          <w:spacing w:val="36"/>
        </w:rPr>
        <w:t> </w:t>
      </w:r>
      <w:r>
        <w:rPr/>
        <w:t>be</w:t>
      </w:r>
      <w:r>
        <w:rPr>
          <w:spacing w:val="37"/>
        </w:rPr>
        <w:t> </w:t>
      </w:r>
      <w:r>
        <w:rPr/>
        <w:t>attributed</w:t>
      </w:r>
      <w:r>
        <w:rPr>
          <w:spacing w:val="45"/>
        </w:rPr>
        <w:t> </w:t>
      </w:r>
      <w:r>
        <w:rPr/>
        <w:t>to</w:t>
      </w:r>
      <w:r>
        <w:rPr>
          <w:spacing w:val="37"/>
        </w:rPr>
        <w:t> </w:t>
      </w:r>
      <w:r>
        <w:rPr/>
        <w:t>Howard</w:t>
      </w:r>
      <w:r>
        <w:rPr>
          <w:spacing w:val="38"/>
        </w:rPr>
        <w:t> </w:t>
      </w:r>
      <w:r>
        <w:rPr/>
        <w:t>Bowen</w:t>
      </w:r>
      <w:r>
        <w:rPr>
          <w:spacing w:val="37"/>
        </w:rPr>
        <w:t> </w:t>
      </w:r>
      <w:r>
        <w:rPr/>
        <w:t>who</w:t>
      </w:r>
      <w:r>
        <w:rPr>
          <w:spacing w:val="38"/>
        </w:rPr>
        <w:t> </w:t>
      </w:r>
      <w:r>
        <w:rPr/>
        <w:t>in</w:t>
      </w:r>
      <w:r>
        <w:rPr>
          <w:spacing w:val="37"/>
        </w:rPr>
        <w:t> </w:t>
      </w:r>
      <w:r>
        <w:rPr/>
        <w:t>1953</w:t>
      </w:r>
      <w:r>
        <w:rPr>
          <w:spacing w:val="38"/>
        </w:rPr>
        <w:t> </w:t>
      </w:r>
      <w:r>
        <w:rPr/>
        <w:t>gave</w:t>
      </w:r>
      <w:r>
        <w:rPr>
          <w:spacing w:val="34"/>
        </w:rPr>
        <w:t> </w:t>
      </w:r>
      <w:r>
        <w:rPr/>
        <w:t>a</w:t>
      </w:r>
    </w:p>
    <w:p>
      <w:pPr>
        <w:spacing w:after="0" w:line="480" w:lineRule="auto"/>
        <w:jc w:val="both"/>
        <w:sectPr>
          <w:pgSz w:w="12240" w:h="15840"/>
          <w:pgMar w:header="473" w:footer="0" w:top="880" w:bottom="280" w:left="780" w:right="500"/>
        </w:sectPr>
      </w:pPr>
    </w:p>
    <w:p>
      <w:pPr>
        <w:pStyle w:val="BodyText"/>
        <w:spacing w:line="480" w:lineRule="auto" w:before="79"/>
        <w:ind w:left="660" w:right="575"/>
        <w:jc w:val="both"/>
      </w:pPr>
      <w:r>
        <w:rPr/>
        <w:t>definition</w:t>
      </w:r>
      <w:r>
        <w:rPr>
          <w:spacing w:val="48"/>
        </w:rPr>
        <w:t> </w:t>
      </w:r>
      <w:r>
        <w:rPr/>
        <w:t>of</w:t>
      </w:r>
      <w:r>
        <w:rPr>
          <w:spacing w:val="46"/>
        </w:rPr>
        <w:t> </w:t>
      </w:r>
      <w:r>
        <w:rPr/>
        <w:t>CSR</w:t>
      </w:r>
      <w:r>
        <w:rPr>
          <w:spacing w:val="49"/>
        </w:rPr>
        <w:t> </w:t>
      </w:r>
      <w:r>
        <w:rPr/>
        <w:t>related</w:t>
      </w:r>
      <w:r>
        <w:rPr>
          <w:spacing w:val="47"/>
        </w:rPr>
        <w:t> </w:t>
      </w:r>
      <w:r>
        <w:rPr/>
        <w:t>to</w:t>
      </w:r>
      <w:r>
        <w:rPr>
          <w:spacing w:val="48"/>
        </w:rPr>
        <w:t> </w:t>
      </w:r>
      <w:r>
        <w:rPr/>
        <w:t>the</w:t>
      </w:r>
      <w:r>
        <w:rPr>
          <w:spacing w:val="46"/>
        </w:rPr>
        <w:t> </w:t>
      </w:r>
      <w:r>
        <w:rPr/>
        <w:t>“businessman”</w:t>
      </w:r>
      <w:r>
        <w:rPr>
          <w:spacing w:val="49"/>
        </w:rPr>
        <w:t> </w:t>
      </w:r>
      <w:r>
        <w:rPr/>
        <w:t>rather</w:t>
      </w:r>
      <w:r>
        <w:rPr>
          <w:spacing w:val="47"/>
        </w:rPr>
        <w:t> </w:t>
      </w:r>
      <w:r>
        <w:rPr/>
        <w:t>than</w:t>
      </w:r>
      <w:r>
        <w:rPr>
          <w:spacing w:val="48"/>
        </w:rPr>
        <w:t> </w:t>
      </w:r>
      <w:r>
        <w:rPr/>
        <w:t>to</w:t>
      </w:r>
      <w:r>
        <w:rPr>
          <w:spacing w:val="49"/>
        </w:rPr>
        <w:t> </w:t>
      </w:r>
      <w:r>
        <w:rPr/>
        <w:t>the</w:t>
      </w:r>
      <w:r>
        <w:rPr>
          <w:spacing w:val="49"/>
        </w:rPr>
        <w:t> </w:t>
      </w:r>
      <w:r>
        <w:rPr/>
        <w:t>whole</w:t>
      </w:r>
      <w:r>
        <w:rPr>
          <w:spacing w:val="49"/>
        </w:rPr>
        <w:t> </w:t>
      </w:r>
      <w:r>
        <w:rPr/>
        <w:t>company</w:t>
      </w:r>
      <w:r>
        <w:rPr>
          <w:spacing w:val="-67"/>
        </w:rPr>
        <w:t> </w:t>
      </w:r>
      <w:r>
        <w:rPr/>
        <w:t>(CSR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referred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rather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responsibility).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thought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still</w:t>
      </w:r>
      <w:r>
        <w:rPr>
          <w:spacing w:val="1"/>
        </w:rPr>
        <w:t> </w:t>
      </w:r>
      <w:r>
        <w:rPr/>
        <w:t>focused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managers’</w:t>
      </w:r>
      <w:r>
        <w:rPr>
          <w:spacing w:val="1"/>
        </w:rPr>
        <w:t> </w:t>
      </w:r>
      <w:r>
        <w:rPr/>
        <w:t>responsibilities</w:t>
      </w:r>
      <w:r>
        <w:rPr>
          <w:spacing w:val="-67"/>
        </w:rPr>
        <w:t> </w:t>
      </w:r>
      <w:r>
        <w:rPr/>
        <w:t>instead of on the responsibilities of a company in its complexity, this consideration is</w:t>
      </w:r>
      <w:r>
        <w:rPr>
          <w:spacing w:val="1"/>
        </w:rPr>
        <w:t> </w:t>
      </w:r>
      <w:r>
        <w:rPr/>
        <w:t>relevant since it recognizes firms as powerful entities able to influence the life of the</w:t>
      </w:r>
      <w:r>
        <w:rPr>
          <w:spacing w:val="1"/>
        </w:rPr>
        <w:t> </w:t>
      </w:r>
      <w:r>
        <w:rPr/>
        <w:t>society. The author gave a first definition of CSR saying that companies have the</w:t>
      </w:r>
      <w:r>
        <w:rPr>
          <w:spacing w:val="1"/>
        </w:rPr>
        <w:t> </w:t>
      </w:r>
      <w:r>
        <w:rPr/>
        <w:t>obligation to pursue those policies, to make those decisions, or to follow those lines of</w:t>
      </w:r>
      <w:r>
        <w:rPr>
          <w:spacing w:val="-67"/>
        </w:rPr>
        <w:t> </w:t>
      </w:r>
      <w:r>
        <w:rPr/>
        <w:t>actions which are</w:t>
      </w:r>
      <w:r>
        <w:rPr>
          <w:spacing w:val="-1"/>
        </w:rPr>
        <w:t> </w:t>
      </w:r>
      <w:r>
        <w:rPr/>
        <w:t>desirable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/>
        <w:t>terms 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objectives and</w:t>
      </w:r>
      <w:r>
        <w:rPr>
          <w:spacing w:val="-4"/>
        </w:rPr>
        <w:t> </w:t>
      </w:r>
      <w:r>
        <w:rPr/>
        <w:t>values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society.</w:t>
      </w:r>
    </w:p>
    <w:p>
      <w:pPr>
        <w:pStyle w:val="BodyText"/>
        <w:spacing w:line="480" w:lineRule="auto"/>
        <w:ind w:left="660" w:right="573" w:firstLine="789"/>
        <w:jc w:val="both"/>
      </w:pPr>
      <w:r>
        <w:rPr/>
        <w:t>Bowen’s contributions in the ‘50s are recognized as the modern era of CSR; in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period</w:t>
      </w:r>
      <w:r>
        <w:rPr>
          <w:spacing w:val="1"/>
        </w:rPr>
        <w:t> </w:t>
      </w:r>
      <w:r>
        <w:rPr/>
        <w:t>CSR</w:t>
      </w:r>
      <w:r>
        <w:rPr>
          <w:spacing w:val="1"/>
        </w:rPr>
        <w:t> </w:t>
      </w:r>
      <w:r>
        <w:rPr/>
        <w:t>gained</w:t>
      </w:r>
      <w:r>
        <w:rPr>
          <w:spacing w:val="1"/>
        </w:rPr>
        <w:t> </w:t>
      </w:r>
      <w:r>
        <w:rPr/>
        <w:t>attention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literatures.</w:t>
      </w:r>
      <w:r>
        <w:rPr>
          <w:spacing w:val="1"/>
        </w:rPr>
        <w:t> </w:t>
      </w:r>
      <w:r>
        <w:rPr/>
        <w:t>Hereafter, writers like Carroll, Joyner and Payne agreed on attributing a key role in the</w:t>
      </w:r>
      <w:r>
        <w:rPr>
          <w:spacing w:val="-67"/>
        </w:rPr>
        <w:t> </w:t>
      </w:r>
      <w:r>
        <w:rPr/>
        <w:t>development of the concept of CSR to Peter Drucker who was the first to use the</w:t>
      </w:r>
      <w:r>
        <w:rPr>
          <w:spacing w:val="1"/>
        </w:rPr>
        <w:t> </w:t>
      </w:r>
      <w:r>
        <w:rPr/>
        <w:t>expression ‘social responsibilities of businesses. Unlike Bernard and Simon who put</w:t>
      </w:r>
      <w:r>
        <w:rPr>
          <w:spacing w:val="1"/>
        </w:rPr>
        <w:t> </w:t>
      </w:r>
      <w:r>
        <w:rPr/>
        <w:t>more attention on the ethical and moral dimensions of people’s behaviour inside</w:t>
      </w:r>
      <w:r>
        <w:rPr>
          <w:spacing w:val="1"/>
        </w:rPr>
        <w:t> </w:t>
      </w:r>
      <w:r>
        <w:rPr/>
        <w:t>organizations. Drucker focused more on CSR in his text, The Practice of Management</w:t>
      </w:r>
      <w:r>
        <w:rPr>
          <w:spacing w:val="-67"/>
        </w:rPr>
        <w:t> </w:t>
      </w:r>
      <w:r>
        <w:rPr/>
        <w:t>published in 1954. He classified ‘public responsibility’ as one of the eight primary</w:t>
      </w:r>
      <w:r>
        <w:rPr>
          <w:spacing w:val="1"/>
        </w:rPr>
        <w:t> </w:t>
      </w:r>
      <w:r>
        <w:rPr/>
        <w:t>objectives a company must have. Talking about management, he stated: “it has to</w:t>
      </w:r>
      <w:r>
        <w:rPr>
          <w:spacing w:val="1"/>
        </w:rPr>
        <w:t> </w:t>
      </w:r>
      <w:r>
        <w:rPr/>
        <w:t>consider whether the action is likely to promote the public good, to advance the basic</w:t>
      </w:r>
      <w:r>
        <w:rPr>
          <w:spacing w:val="1"/>
        </w:rPr>
        <w:t> </w:t>
      </w:r>
      <w:r>
        <w:rPr/>
        <w:t>beliefs of our society, to contribute to its stability, strength, and harmony”. As noticed</w:t>
      </w:r>
      <w:r>
        <w:rPr>
          <w:spacing w:val="1"/>
        </w:rPr>
        <w:t> </w:t>
      </w:r>
      <w:r>
        <w:rPr/>
        <w:t>before, the early scientific debate was focused on businessmen’ responsibility rather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that</w:t>
      </w:r>
      <w:r>
        <w:rPr>
          <w:spacing w:val="3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69"/>
        </w:rPr>
        <w:t> </w:t>
      </w:r>
      <w:r>
        <w:rPr/>
        <w:t>whole</w:t>
      </w:r>
      <w:r>
        <w:rPr>
          <w:spacing w:val="2"/>
        </w:rPr>
        <w:t> </w:t>
      </w:r>
      <w:r>
        <w:rPr/>
        <w:t>organization;</w:t>
      </w:r>
      <w:r>
        <w:rPr>
          <w:spacing w:val="3"/>
        </w:rPr>
        <w:t> </w:t>
      </w:r>
      <w:r>
        <w:rPr/>
        <w:t>managers</w:t>
      </w:r>
      <w:r>
        <w:rPr>
          <w:spacing w:val="3"/>
        </w:rPr>
        <w:t> </w:t>
      </w:r>
      <w:r>
        <w:rPr/>
        <w:t>were</w:t>
      </w:r>
      <w:r>
        <w:rPr>
          <w:spacing w:val="3"/>
        </w:rPr>
        <w:t> </w:t>
      </w:r>
      <w:r>
        <w:rPr/>
        <w:t>seen</w:t>
      </w:r>
      <w:r>
        <w:rPr>
          <w:spacing w:val="3"/>
        </w:rPr>
        <w:t> </w:t>
      </w:r>
      <w:r>
        <w:rPr/>
        <w:t>as</w:t>
      </w:r>
      <w:r>
        <w:rPr>
          <w:spacing w:val="1"/>
        </w:rPr>
        <w:t> </w:t>
      </w:r>
      <w:r>
        <w:rPr/>
        <w:t>the  one</w:t>
      </w:r>
      <w:r>
        <w:rPr>
          <w:spacing w:val="2"/>
        </w:rPr>
        <w:t> </w:t>
      </w:r>
      <w:r>
        <w:rPr/>
        <w:t>able  to</w:t>
      </w:r>
    </w:p>
    <w:p>
      <w:pPr>
        <w:spacing w:after="0" w:line="480" w:lineRule="auto"/>
        <w:jc w:val="both"/>
        <w:sectPr>
          <w:pgSz w:w="12240" w:h="15840"/>
          <w:pgMar w:header="473" w:footer="0" w:top="880" w:bottom="280" w:left="780" w:right="500"/>
        </w:sectPr>
      </w:pPr>
    </w:p>
    <w:p>
      <w:pPr>
        <w:pStyle w:val="BodyText"/>
        <w:spacing w:line="480" w:lineRule="auto" w:before="79"/>
        <w:ind w:left="660" w:right="588"/>
        <w:jc w:val="both"/>
      </w:pPr>
      <w:r>
        <w:rPr/>
        <w:t>influence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external</w:t>
      </w:r>
      <w:r>
        <w:rPr>
          <w:spacing w:val="1"/>
        </w:rPr>
        <w:t> </w:t>
      </w:r>
      <w:r>
        <w:rPr/>
        <w:t>context,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duties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go</w:t>
      </w:r>
      <w:r>
        <w:rPr>
          <w:spacing w:val="1"/>
        </w:rPr>
        <w:t> </w:t>
      </w:r>
      <w:r>
        <w:rPr/>
        <w:t>beyond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classical</w:t>
      </w:r>
      <w:r>
        <w:rPr>
          <w:spacing w:val="1"/>
        </w:rPr>
        <w:t> </w:t>
      </w:r>
      <w:r>
        <w:rPr/>
        <w:t>ones</w:t>
      </w:r>
      <w:r>
        <w:rPr>
          <w:spacing w:val="1"/>
        </w:rPr>
        <w:t> </w:t>
      </w:r>
      <w:r>
        <w:rPr/>
        <w:t>(production</w:t>
      </w:r>
      <w:r>
        <w:rPr>
          <w:spacing w:val="-1"/>
        </w:rPr>
        <w:t> </w:t>
      </w:r>
      <w:r>
        <w:rPr/>
        <w:t>function,</w:t>
      </w:r>
      <w:r>
        <w:rPr>
          <w:spacing w:val="-2"/>
        </w:rPr>
        <w:t> </w:t>
      </w:r>
      <w:r>
        <w:rPr/>
        <w:t>making</w:t>
      </w:r>
      <w:r>
        <w:rPr>
          <w:spacing w:val="-4"/>
        </w:rPr>
        <w:t> </w:t>
      </w:r>
      <w:r>
        <w:rPr/>
        <w:t>profit,</w:t>
      </w:r>
      <w:r>
        <w:rPr>
          <w:spacing w:val="-2"/>
        </w:rPr>
        <w:t> </w:t>
      </w:r>
      <w:r>
        <w:rPr/>
        <w:t>distribution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goods and</w:t>
      </w:r>
      <w:r>
        <w:rPr>
          <w:spacing w:val="-4"/>
        </w:rPr>
        <w:t> </w:t>
      </w:r>
      <w:r>
        <w:rPr/>
        <w:t>services…)</w:t>
      </w:r>
    </w:p>
    <w:p>
      <w:pPr>
        <w:pStyle w:val="BodyText"/>
        <w:spacing w:line="480" w:lineRule="auto"/>
        <w:ind w:left="660" w:right="573" w:firstLine="719"/>
        <w:jc w:val="both"/>
      </w:pPr>
      <w:r>
        <w:rPr/>
        <w:t>Between the early 1960s and the end of the 1970s the expression “corporate</w:t>
      </w:r>
      <w:r>
        <w:rPr>
          <w:spacing w:val="1"/>
        </w:rPr>
        <w:t> </w:t>
      </w:r>
      <w:r>
        <w:rPr/>
        <w:t>social responsibility” was finally established. In those years, there was a turning point</w:t>
      </w:r>
      <w:r>
        <w:rPr>
          <w:spacing w:val="1"/>
        </w:rPr>
        <w:t> </w:t>
      </w:r>
      <w:r>
        <w:rPr/>
        <w:t>in the debate about social responsibility; this was mostly due to the work of Milton</w:t>
      </w:r>
      <w:r>
        <w:rPr>
          <w:spacing w:val="1"/>
        </w:rPr>
        <w:t> </w:t>
      </w:r>
      <w:r>
        <w:rPr/>
        <w:t>Friedman in 1962 and 1970 which considered profit maximization as the one and only</w:t>
      </w:r>
      <w:r>
        <w:rPr>
          <w:spacing w:val="-67"/>
        </w:rPr>
        <w:t> </w:t>
      </w:r>
      <w:r>
        <w:rPr/>
        <w:t>duty of managers and companies. This concept is the pillar of the Neo-Classical view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which Friedman is</w:t>
      </w:r>
      <w:r>
        <w:rPr>
          <w:spacing w:val="-3"/>
        </w:rPr>
        <w:t> </w:t>
      </w:r>
      <w:r>
        <w:rPr/>
        <w:t>considered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progenitor</w:t>
      </w:r>
      <w:r>
        <w:rPr>
          <w:spacing w:val="-1"/>
        </w:rPr>
        <w:t> </w:t>
      </w:r>
      <w:r>
        <w:rPr/>
        <w:t>(Carroll &amp;</w:t>
      </w:r>
      <w:r>
        <w:rPr>
          <w:spacing w:val="-2"/>
        </w:rPr>
        <w:t> </w:t>
      </w:r>
      <w:r>
        <w:rPr/>
        <w:t>Shabana,</w:t>
      </w:r>
      <w:r>
        <w:rPr>
          <w:spacing w:val="-2"/>
        </w:rPr>
        <w:t> </w:t>
      </w:r>
      <w:r>
        <w:rPr/>
        <w:t>2010).</w:t>
      </w:r>
    </w:p>
    <w:p>
      <w:pPr>
        <w:pStyle w:val="BodyText"/>
        <w:spacing w:line="480" w:lineRule="auto"/>
        <w:ind w:left="660" w:right="572" w:firstLine="789"/>
        <w:jc w:val="both"/>
      </w:pPr>
      <w:r>
        <w:rPr/>
        <w:t>According to Beurden and Gossling (2008), with extreme harshness, a few</w:t>
      </w:r>
      <w:r>
        <w:rPr>
          <w:spacing w:val="1"/>
        </w:rPr>
        <w:t> </w:t>
      </w:r>
      <w:r>
        <w:rPr/>
        <w:t>trends would so thoroughly undermine the very foundations of our free society as the</w:t>
      </w:r>
      <w:r>
        <w:rPr>
          <w:spacing w:val="1"/>
        </w:rPr>
        <w:t> </w:t>
      </w:r>
      <w:r>
        <w:rPr/>
        <w:t>acceptance by corporate officials of a social responsibility other than to make as much</w:t>
      </w:r>
      <w:r>
        <w:rPr>
          <w:spacing w:val="-67"/>
        </w:rPr>
        <w:t> </w:t>
      </w:r>
      <w:r>
        <w:rPr/>
        <w:t>money for their shareholders as they possibly can. Friedman in Crowther and Aras</w:t>
      </w:r>
      <w:r>
        <w:rPr>
          <w:spacing w:val="1"/>
        </w:rPr>
        <w:t> </w:t>
      </w:r>
      <w:r>
        <w:rPr/>
        <w:t>(2008) noted the primacy of the economic sphere as the sole duty of corporations. He</w:t>
      </w:r>
      <w:r>
        <w:rPr>
          <w:spacing w:val="1"/>
        </w:rPr>
        <w:t> </w:t>
      </w:r>
      <w:r>
        <w:rPr/>
        <w:t>pointed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use</w:t>
      </w:r>
      <w:r>
        <w:rPr>
          <w:spacing w:val="70"/>
        </w:rPr>
        <w:t> </w:t>
      </w:r>
      <w:r>
        <w:rPr/>
        <w:t>its</w:t>
      </w:r>
      <w:r>
        <w:rPr>
          <w:spacing w:val="1"/>
        </w:rPr>
        <w:t> </w:t>
      </w:r>
      <w:r>
        <w:rPr/>
        <w:t>resources and engage in activities designed to increase its profits so long as it stays</w:t>
      </w:r>
      <w:r>
        <w:rPr>
          <w:spacing w:val="1"/>
        </w:rPr>
        <w:t> </w:t>
      </w:r>
      <w:r>
        <w:rPr/>
        <w:t>within the rules of the game, which is to say, engages in open and free competition</w:t>
      </w:r>
      <w:r>
        <w:rPr>
          <w:spacing w:val="1"/>
        </w:rPr>
        <w:t> </w:t>
      </w:r>
      <w:r>
        <w:rPr/>
        <w:t>without deception. Friedman (2008) did not deny the existence of social problems, but</w:t>
      </w:r>
      <w:r>
        <w:rPr>
          <w:spacing w:val="-67"/>
        </w:rPr>
        <w:t> </w:t>
      </w:r>
      <w:r>
        <w:rPr/>
        <w:t>he claims that they should be dealt with by states and governments.</w:t>
      </w:r>
      <w:r>
        <w:rPr>
          <w:spacing w:val="1"/>
        </w:rPr>
        <w:t> </w:t>
      </w:r>
      <w:r>
        <w:rPr/>
        <w:t>In his opinion, if</w:t>
      </w:r>
      <w:r>
        <w:rPr>
          <w:spacing w:val="1"/>
        </w:rPr>
        <w:t> </w:t>
      </w:r>
      <w:r>
        <w:rPr/>
        <w:t>managers wish to pursue some social good, they should do it as individuals and not as</w:t>
      </w:r>
      <w:r>
        <w:rPr>
          <w:spacing w:val="1"/>
        </w:rPr>
        <w:t> </w:t>
      </w:r>
      <w:r>
        <w:rPr/>
        <w:t>executives,</w:t>
      </w:r>
      <w:r>
        <w:rPr>
          <w:spacing w:val="1"/>
        </w:rPr>
        <w:t> </w:t>
      </w:r>
      <w:r>
        <w:rPr/>
        <w:t>meaning that they should</w:t>
      </w:r>
      <w:r>
        <w:rPr>
          <w:spacing w:val="1"/>
        </w:rPr>
        <w:t> </w:t>
      </w:r>
      <w:r>
        <w:rPr/>
        <w:t>not use</w:t>
      </w:r>
      <w:r>
        <w:rPr>
          <w:spacing w:val="1"/>
        </w:rPr>
        <w:t> </w:t>
      </w:r>
      <w:r>
        <w:rPr/>
        <w:t>shareholders’</w:t>
      </w:r>
      <w:r>
        <w:rPr>
          <w:spacing w:val="1"/>
        </w:rPr>
        <w:t> </w:t>
      </w:r>
      <w:r>
        <w:rPr/>
        <w:t>money for</w:t>
      </w:r>
      <w:r>
        <w:rPr>
          <w:spacing w:val="1"/>
        </w:rPr>
        <w:t> </w:t>
      </w:r>
      <w:r>
        <w:rPr/>
        <w:t>their own</w:t>
      </w:r>
      <w:r>
        <w:rPr>
          <w:spacing w:val="1"/>
        </w:rPr>
        <w:t> </w:t>
      </w:r>
      <w:r>
        <w:rPr/>
        <w:t>objectives. Friedman’s rigid point of view</w:t>
      </w:r>
      <w:r>
        <w:rPr>
          <w:spacing w:val="70"/>
        </w:rPr>
        <w:t> </w:t>
      </w:r>
      <w:r>
        <w:rPr/>
        <w:t>was gradually overtaken by other authors,</w:t>
      </w:r>
      <w:r>
        <w:rPr>
          <w:spacing w:val="1"/>
        </w:rPr>
        <w:t> </w:t>
      </w:r>
      <w:r>
        <w:rPr/>
        <w:t>as</w:t>
      </w:r>
      <w:r>
        <w:rPr>
          <w:spacing w:val="33"/>
        </w:rPr>
        <w:t> </w:t>
      </w:r>
      <w:r>
        <w:rPr/>
        <w:t>Davis,</w:t>
      </w:r>
      <w:r>
        <w:rPr>
          <w:spacing w:val="32"/>
        </w:rPr>
        <w:t> </w:t>
      </w:r>
      <w:r>
        <w:rPr/>
        <w:t>Frederick,</w:t>
      </w:r>
      <w:r>
        <w:rPr>
          <w:spacing w:val="30"/>
        </w:rPr>
        <w:t> </w:t>
      </w:r>
      <w:r>
        <w:rPr/>
        <w:t>McGuire</w:t>
      </w:r>
      <w:r>
        <w:rPr>
          <w:spacing w:val="33"/>
        </w:rPr>
        <w:t> </w:t>
      </w:r>
      <w:r>
        <w:rPr/>
        <w:t>and</w:t>
      </w:r>
      <w:r>
        <w:rPr>
          <w:spacing w:val="34"/>
        </w:rPr>
        <w:t> </w:t>
      </w:r>
      <w:r>
        <w:rPr/>
        <w:t>Freeman</w:t>
      </w:r>
      <w:r>
        <w:rPr>
          <w:spacing w:val="34"/>
        </w:rPr>
        <w:t> </w:t>
      </w:r>
      <w:r>
        <w:rPr/>
        <w:t>who</w:t>
      </w:r>
      <w:r>
        <w:rPr>
          <w:spacing w:val="31"/>
        </w:rPr>
        <w:t> </w:t>
      </w:r>
      <w:r>
        <w:rPr/>
        <w:t>recognized</w:t>
      </w:r>
      <w:r>
        <w:rPr>
          <w:spacing w:val="32"/>
        </w:rPr>
        <w:t> </w:t>
      </w:r>
      <w:r>
        <w:rPr/>
        <w:t>broader</w:t>
      </w:r>
      <w:r>
        <w:rPr>
          <w:spacing w:val="31"/>
        </w:rPr>
        <w:t> </w:t>
      </w:r>
      <w:r>
        <w:rPr/>
        <w:t>responsibilities</w:t>
      </w:r>
    </w:p>
    <w:p>
      <w:pPr>
        <w:spacing w:after="0" w:line="480" w:lineRule="auto"/>
        <w:jc w:val="both"/>
        <w:sectPr>
          <w:pgSz w:w="12240" w:h="15840"/>
          <w:pgMar w:header="473" w:footer="0" w:top="880" w:bottom="280" w:left="780" w:right="500"/>
        </w:sectPr>
      </w:pPr>
    </w:p>
    <w:p>
      <w:pPr>
        <w:pStyle w:val="BodyText"/>
        <w:spacing w:line="480" w:lineRule="auto" w:before="79"/>
        <w:ind w:left="660" w:right="574"/>
        <w:jc w:val="both"/>
      </w:pPr>
      <w:r>
        <w:rPr/>
        <w:t>than the economic ones and those established by law. Davis in Chong (2009) has a</w:t>
      </w:r>
      <w:r>
        <w:rPr>
          <w:spacing w:val="1"/>
        </w:rPr>
        <w:t> </w:t>
      </w:r>
      <w:r>
        <w:rPr/>
        <w:t>name for his “Iron Law of Responsibility” of 1960 in which he underlines the strict</w:t>
      </w:r>
      <w:r>
        <w:rPr>
          <w:spacing w:val="1"/>
        </w:rPr>
        <w:t> </w:t>
      </w:r>
      <w:r>
        <w:rPr/>
        <w:t>link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responsibility.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maintained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social</w:t>
      </w:r>
      <w:r>
        <w:rPr>
          <w:spacing w:val="-67"/>
        </w:rPr>
        <w:t> </w:t>
      </w:r>
      <w:r>
        <w:rPr/>
        <w:t>responsibilities of businessmen need to be commensurate with their social power. In</w:t>
      </w:r>
      <w:r>
        <w:rPr>
          <w:spacing w:val="1"/>
        </w:rPr>
        <w:t> </w:t>
      </w:r>
      <w:r>
        <w:rPr/>
        <w:t>particular he states that if a manager avoids making decisions in a social responsible</w:t>
      </w:r>
      <w:r>
        <w:rPr>
          <w:spacing w:val="1"/>
        </w:rPr>
        <w:t> </w:t>
      </w:r>
      <w:r>
        <w:rPr/>
        <w:t>matter</w:t>
      </w:r>
      <w:r>
        <w:rPr>
          <w:spacing w:val="23"/>
        </w:rPr>
        <w:t> </w:t>
      </w:r>
      <w:r>
        <w:rPr/>
        <w:t>this</w:t>
      </w:r>
      <w:r>
        <w:rPr>
          <w:spacing w:val="23"/>
        </w:rPr>
        <w:t> </w:t>
      </w:r>
      <w:r>
        <w:rPr/>
        <w:t>could</w:t>
      </w:r>
      <w:r>
        <w:rPr>
          <w:spacing w:val="23"/>
        </w:rPr>
        <w:t> </w:t>
      </w:r>
      <w:r>
        <w:rPr/>
        <w:t>lead</w:t>
      </w:r>
      <w:r>
        <w:rPr>
          <w:spacing w:val="23"/>
        </w:rPr>
        <w:t> </w:t>
      </w:r>
      <w:r>
        <w:rPr/>
        <w:t>to</w:t>
      </w:r>
      <w:r>
        <w:rPr>
          <w:spacing w:val="24"/>
        </w:rPr>
        <w:t> </w:t>
      </w:r>
      <w:r>
        <w:rPr/>
        <w:t>a</w:t>
      </w:r>
      <w:r>
        <w:rPr>
          <w:spacing w:val="22"/>
        </w:rPr>
        <w:t> </w:t>
      </w:r>
      <w:r>
        <w:rPr/>
        <w:t>corrosion</w:t>
      </w:r>
      <w:r>
        <w:rPr>
          <w:spacing w:val="23"/>
        </w:rPr>
        <w:t> </w:t>
      </w:r>
      <w:r>
        <w:rPr/>
        <w:t>of</w:t>
      </w:r>
      <w:r>
        <w:rPr>
          <w:spacing w:val="23"/>
        </w:rPr>
        <w:t> </w:t>
      </w:r>
      <w:r>
        <w:rPr/>
        <w:t>his</w:t>
      </w:r>
      <w:r>
        <w:rPr>
          <w:spacing w:val="23"/>
        </w:rPr>
        <w:t> </w:t>
      </w:r>
      <w:r>
        <w:rPr/>
        <w:t>own</w:t>
      </w:r>
      <w:r>
        <w:rPr>
          <w:spacing w:val="23"/>
        </w:rPr>
        <w:t> </w:t>
      </w:r>
      <w:r>
        <w:rPr/>
        <w:t>power.</w:t>
      </w:r>
      <w:r>
        <w:rPr>
          <w:spacing w:val="24"/>
        </w:rPr>
        <w:t> </w:t>
      </w:r>
      <w:r>
        <w:rPr/>
        <w:t>The</w:t>
      </w:r>
      <w:r>
        <w:rPr>
          <w:spacing w:val="25"/>
        </w:rPr>
        <w:t> </w:t>
      </w:r>
      <w:r>
        <w:rPr/>
        <w:t>author</w:t>
      </w:r>
      <w:r>
        <w:rPr>
          <w:spacing w:val="26"/>
        </w:rPr>
        <w:t> </w:t>
      </w:r>
      <w:r>
        <w:rPr/>
        <w:t>further</w:t>
      </w:r>
      <w:r>
        <w:rPr>
          <w:spacing w:val="23"/>
        </w:rPr>
        <w:t> </w:t>
      </w:r>
      <w:r>
        <w:rPr/>
        <w:t>proposed</w:t>
      </w:r>
      <w:r>
        <w:rPr>
          <w:spacing w:val="-68"/>
        </w:rPr>
        <w:t> </w:t>
      </w:r>
      <w:r>
        <w:rPr/>
        <w:t>the</w:t>
      </w:r>
      <w:r>
        <w:rPr>
          <w:spacing w:val="1"/>
        </w:rPr>
        <w:t> </w:t>
      </w:r>
      <w:r>
        <w:rPr/>
        <w:t>idea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socially</w:t>
      </w:r>
      <w:r>
        <w:rPr>
          <w:spacing w:val="1"/>
        </w:rPr>
        <w:t> </w:t>
      </w:r>
      <w:r>
        <w:rPr/>
        <w:t>responsible</w:t>
      </w:r>
      <w:r>
        <w:rPr>
          <w:spacing w:val="1"/>
        </w:rPr>
        <w:t> </w:t>
      </w:r>
      <w:r>
        <w:rPr/>
        <w:t>decisions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contribute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generating</w:t>
      </w:r>
      <w:r>
        <w:rPr>
          <w:spacing w:val="1"/>
        </w:rPr>
        <w:t> </w:t>
      </w:r>
      <w:r>
        <w:rPr/>
        <w:t>economic advantages in the long run. He was a forerunner but in that time this idea</w:t>
      </w:r>
      <w:r>
        <w:rPr>
          <w:spacing w:val="1"/>
        </w:rPr>
        <w:t> </w:t>
      </w:r>
      <w:r>
        <w:rPr/>
        <w:t>sounded</w:t>
      </w:r>
      <w:r>
        <w:rPr>
          <w:spacing w:val="-4"/>
        </w:rPr>
        <w:t> </w:t>
      </w:r>
      <w:r>
        <w:rPr/>
        <w:t>like something</w:t>
      </w:r>
      <w:r>
        <w:rPr>
          <w:spacing w:val="-3"/>
        </w:rPr>
        <w:t> </w:t>
      </w:r>
      <w:r>
        <w:rPr/>
        <w:t>unacceptable.</w:t>
      </w:r>
    </w:p>
    <w:p>
      <w:pPr>
        <w:pStyle w:val="BodyText"/>
        <w:spacing w:line="480" w:lineRule="auto" w:before="1"/>
        <w:ind w:left="660" w:right="577" w:firstLine="719"/>
        <w:jc w:val="both"/>
      </w:pP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view,</w:t>
      </w:r>
      <w:r>
        <w:rPr>
          <w:spacing w:val="1"/>
        </w:rPr>
        <w:t> </w:t>
      </w:r>
      <w:r>
        <w:rPr/>
        <w:t>Berrone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Gomez-Mejia</w:t>
      </w:r>
      <w:r>
        <w:rPr>
          <w:spacing w:val="1"/>
        </w:rPr>
        <w:t> </w:t>
      </w:r>
      <w:r>
        <w:rPr/>
        <w:t>(2009)</w:t>
      </w:r>
      <w:r>
        <w:rPr>
          <w:spacing w:val="1"/>
        </w:rPr>
        <w:t> </w:t>
      </w:r>
      <w:r>
        <w:rPr/>
        <w:t>emphasized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-67"/>
        </w:rPr>
        <w:t> </w:t>
      </w:r>
      <w:r>
        <w:rPr/>
        <w:t>company with respect to the environment in which it operates. He affirms that social</w:t>
      </w:r>
      <w:r>
        <w:rPr>
          <w:spacing w:val="1"/>
        </w:rPr>
        <w:t> </w:t>
      </w:r>
      <w:r>
        <w:rPr/>
        <w:t>responsibility in the final analysis implies a public posture toward society’s economic</w:t>
      </w:r>
      <w:r>
        <w:rPr>
          <w:spacing w:val="1"/>
        </w:rPr>
        <w:t> </w:t>
      </w:r>
      <w:r>
        <w:rPr/>
        <w:t>and human resources and a willingness to see that those resources are utilized for</w:t>
      </w:r>
      <w:r>
        <w:rPr>
          <w:spacing w:val="1"/>
        </w:rPr>
        <w:t> </w:t>
      </w:r>
      <w:r>
        <w:rPr/>
        <w:t>broad social end and not simply for the narrowly circumscribed interest of private</w:t>
      </w:r>
      <w:r>
        <w:rPr>
          <w:spacing w:val="1"/>
        </w:rPr>
        <w:t> </w:t>
      </w:r>
      <w:r>
        <w:rPr/>
        <w:t>persons and firms. As a support to Frederick’s perspective, we can quote McGuire’s</w:t>
      </w:r>
      <w:r>
        <w:rPr>
          <w:spacing w:val="1"/>
        </w:rPr>
        <w:t> </w:t>
      </w:r>
      <w:r>
        <w:rPr/>
        <w:t>contributions as well; he reiterated the needs for organizations to consider not only the</w:t>
      </w:r>
      <w:r>
        <w:rPr>
          <w:spacing w:val="-67"/>
        </w:rPr>
        <w:t> </w:t>
      </w:r>
      <w:r>
        <w:rPr/>
        <w:t>economic and legislative duties but also the responsibilities that go beyond these</w:t>
      </w:r>
      <w:r>
        <w:rPr>
          <w:spacing w:val="1"/>
        </w:rPr>
        <w:t> </w:t>
      </w:r>
      <w:r>
        <w:rPr/>
        <w:t>duties.</w:t>
      </w:r>
    </w:p>
    <w:p>
      <w:pPr>
        <w:pStyle w:val="BodyText"/>
        <w:spacing w:line="480" w:lineRule="auto"/>
        <w:ind w:left="660" w:right="579" w:firstLine="719"/>
        <w:jc w:val="both"/>
      </w:pPr>
      <w:r>
        <w:rPr/>
        <w:t>Since in all these years the vagueness was still intrinsic in the concept of CSR,</w:t>
      </w:r>
      <w:r>
        <w:rPr>
          <w:spacing w:val="1"/>
        </w:rPr>
        <w:t> </w:t>
      </w:r>
      <w:r>
        <w:rPr/>
        <w:t>the contributions aimed at formalizing this concept began to increase considerably, as</w:t>
      </w:r>
      <w:r>
        <w:rPr>
          <w:spacing w:val="1"/>
        </w:rPr>
        <w:t> </w:t>
      </w:r>
      <w:r>
        <w:rPr/>
        <w:t>the interpretative models that analyze from different perspectives the topic of CSR</w:t>
      </w:r>
      <w:r>
        <w:rPr>
          <w:spacing w:val="1"/>
        </w:rPr>
        <w:t> </w:t>
      </w:r>
      <w:r>
        <w:rPr/>
        <w:t>emerged.</w:t>
      </w:r>
      <w:r>
        <w:rPr>
          <w:spacing w:val="15"/>
        </w:rPr>
        <w:t> </w:t>
      </w:r>
      <w:r>
        <w:rPr/>
        <w:t>There</w:t>
      </w:r>
      <w:r>
        <w:rPr>
          <w:spacing w:val="16"/>
        </w:rPr>
        <w:t> </w:t>
      </w:r>
      <w:r>
        <w:rPr/>
        <w:t>are</w:t>
      </w:r>
      <w:r>
        <w:rPr>
          <w:spacing w:val="16"/>
        </w:rPr>
        <w:t> </w:t>
      </w:r>
      <w:r>
        <w:rPr/>
        <w:t>several</w:t>
      </w:r>
      <w:r>
        <w:rPr>
          <w:spacing w:val="17"/>
        </w:rPr>
        <w:t> </w:t>
      </w:r>
      <w:r>
        <w:rPr/>
        <w:t>authors</w:t>
      </w:r>
      <w:r>
        <w:rPr>
          <w:spacing w:val="17"/>
        </w:rPr>
        <w:t> </w:t>
      </w:r>
      <w:r>
        <w:rPr/>
        <w:t>that,</w:t>
      </w:r>
      <w:r>
        <w:rPr>
          <w:spacing w:val="15"/>
        </w:rPr>
        <w:t> </w:t>
      </w:r>
      <w:r>
        <w:rPr/>
        <w:t>in</w:t>
      </w:r>
      <w:r>
        <w:rPr>
          <w:spacing w:val="17"/>
        </w:rPr>
        <w:t> </w:t>
      </w:r>
      <w:r>
        <w:rPr/>
        <w:t>order</w:t>
      </w:r>
      <w:r>
        <w:rPr>
          <w:spacing w:val="16"/>
        </w:rPr>
        <w:t> </w:t>
      </w:r>
      <w:r>
        <w:rPr/>
        <w:t>to</w:t>
      </w:r>
      <w:r>
        <w:rPr>
          <w:spacing w:val="17"/>
        </w:rPr>
        <w:t> </w:t>
      </w:r>
      <w:r>
        <w:rPr/>
        <w:t>limit</w:t>
      </w:r>
      <w:r>
        <w:rPr>
          <w:spacing w:val="18"/>
        </w:rPr>
        <w:t> </w:t>
      </w:r>
      <w:r>
        <w:rPr/>
        <w:t>the</w:t>
      </w:r>
      <w:r>
        <w:rPr>
          <w:spacing w:val="16"/>
        </w:rPr>
        <w:t> </w:t>
      </w:r>
      <w:r>
        <w:rPr/>
        <w:t>area</w:t>
      </w:r>
      <w:r>
        <w:rPr>
          <w:spacing w:val="16"/>
        </w:rPr>
        <w:t> </w:t>
      </w:r>
      <w:r>
        <w:rPr/>
        <w:t>of</w:t>
      </w:r>
      <w:r>
        <w:rPr>
          <w:spacing w:val="14"/>
        </w:rPr>
        <w:t> </w:t>
      </w:r>
      <w:r>
        <w:rPr/>
        <w:t>interest</w:t>
      </w:r>
      <w:r>
        <w:rPr>
          <w:spacing w:val="15"/>
        </w:rPr>
        <w:t> </w:t>
      </w:r>
      <w:r>
        <w:rPr/>
        <w:t>of</w:t>
      </w:r>
      <w:r>
        <w:rPr>
          <w:spacing w:val="16"/>
        </w:rPr>
        <w:t> </w:t>
      </w:r>
      <w:r>
        <w:rPr/>
        <w:t>CSR,</w:t>
      </w:r>
    </w:p>
    <w:p>
      <w:pPr>
        <w:spacing w:after="0" w:line="480" w:lineRule="auto"/>
        <w:jc w:val="both"/>
        <w:sectPr>
          <w:pgSz w:w="12240" w:h="15840"/>
          <w:pgMar w:header="473" w:footer="0" w:top="880" w:bottom="280" w:left="780" w:right="500"/>
        </w:sectPr>
      </w:pPr>
    </w:p>
    <w:p>
      <w:pPr>
        <w:pStyle w:val="BodyText"/>
        <w:spacing w:line="480" w:lineRule="auto" w:before="79"/>
        <w:ind w:left="660" w:right="580"/>
        <w:jc w:val="both"/>
      </w:pPr>
      <w:r>
        <w:rPr/>
        <w:t>tried to identify the behaviour that a company should follow to be socially responsible</w:t>
      </w:r>
      <w:r>
        <w:rPr>
          <w:spacing w:val="-67"/>
        </w:rPr>
        <w:t> </w:t>
      </w:r>
      <w:r>
        <w:rPr/>
        <w:t>(Mishina,</w:t>
      </w:r>
      <w:r>
        <w:rPr>
          <w:spacing w:val="1"/>
        </w:rPr>
        <w:t> </w:t>
      </w:r>
      <w:r>
        <w:rPr/>
        <w:t>Dykes,</w:t>
      </w:r>
      <w:r>
        <w:rPr>
          <w:spacing w:val="1"/>
        </w:rPr>
        <w:t> </w:t>
      </w:r>
      <w:r>
        <w:rPr/>
        <w:t>Black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Pollock,</w:t>
      </w:r>
      <w:r>
        <w:rPr>
          <w:spacing w:val="1"/>
        </w:rPr>
        <w:t> </w:t>
      </w:r>
      <w:r>
        <w:rPr/>
        <w:t>2010).</w:t>
      </w:r>
      <w:r>
        <w:rPr>
          <w:spacing w:val="1"/>
        </w:rPr>
        <w:t> </w:t>
      </w:r>
      <w:r>
        <w:rPr/>
        <w:t>Davis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Chong</w:t>
      </w:r>
      <w:r>
        <w:rPr>
          <w:spacing w:val="1"/>
        </w:rPr>
        <w:t> </w:t>
      </w:r>
      <w:r>
        <w:rPr/>
        <w:t>(2009),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example,</w:t>
      </w:r>
      <w:r>
        <w:rPr>
          <w:spacing w:val="-67"/>
        </w:rPr>
        <w:t> </w:t>
      </w:r>
      <w:r>
        <w:rPr/>
        <w:t>analyzed the pros and cons of the undertaking of social responsibilities, arguing that</w:t>
      </w:r>
      <w:r>
        <w:rPr>
          <w:spacing w:val="1"/>
        </w:rPr>
        <w:t> </w:t>
      </w:r>
      <w:r>
        <w:rPr/>
        <w:t>CSR begins when the law ends. Therefore, it highlighted the voluntary character of a</w:t>
      </w:r>
      <w:r>
        <w:rPr>
          <w:spacing w:val="1"/>
        </w:rPr>
        <w:t> </w:t>
      </w:r>
      <w:r>
        <w:rPr/>
        <w:t>corporate</w:t>
      </w:r>
      <w:r>
        <w:rPr>
          <w:spacing w:val="-2"/>
        </w:rPr>
        <w:t> </w:t>
      </w:r>
      <w:r>
        <w:rPr/>
        <w:t>choice</w:t>
      </w:r>
      <w:r>
        <w:rPr>
          <w:spacing w:val="-2"/>
        </w:rPr>
        <w:t> </w:t>
      </w:r>
      <w:r>
        <w:rPr/>
        <w:t>that</w:t>
      </w:r>
      <w:r>
        <w:rPr>
          <w:spacing w:val="-5"/>
        </w:rPr>
        <w:t> </w:t>
      </w:r>
      <w:r>
        <w:rPr/>
        <w:t>cannot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considered</w:t>
      </w:r>
      <w:r>
        <w:rPr>
          <w:spacing w:val="-5"/>
        </w:rPr>
        <w:t> </w:t>
      </w:r>
      <w:r>
        <w:rPr/>
        <w:t>socially</w:t>
      </w:r>
      <w:r>
        <w:rPr>
          <w:spacing w:val="1"/>
        </w:rPr>
        <w:t> </w:t>
      </w:r>
      <w:r>
        <w:rPr/>
        <w:t>responsible</w:t>
      </w:r>
      <w:r>
        <w:rPr>
          <w:spacing w:val="-2"/>
        </w:rPr>
        <w:t> </w:t>
      </w:r>
      <w:r>
        <w:rPr/>
        <w:t>if</w:t>
      </w:r>
      <w:r>
        <w:rPr>
          <w:spacing w:val="-2"/>
        </w:rPr>
        <w:t> </w:t>
      </w:r>
      <w:r>
        <w:rPr/>
        <w:t>it</w:t>
      </w:r>
      <w:r>
        <w:rPr>
          <w:spacing w:val="-1"/>
        </w:rPr>
        <w:t> </w:t>
      </w:r>
      <w:r>
        <w:rPr/>
        <w:t>just</w:t>
      </w:r>
      <w:r>
        <w:rPr>
          <w:spacing w:val="-5"/>
        </w:rPr>
        <w:t> </w:t>
      </w:r>
      <w:r>
        <w:rPr/>
        <w:t>obeys</w:t>
      </w:r>
      <w:r>
        <w:rPr>
          <w:spacing w:val="1"/>
        </w:rPr>
        <w:t> </w:t>
      </w:r>
      <w:r>
        <w:rPr/>
        <w:t>law.</w:t>
      </w:r>
    </w:p>
    <w:p>
      <w:pPr>
        <w:pStyle w:val="BodyText"/>
        <w:spacing w:line="480" w:lineRule="auto"/>
        <w:ind w:left="660" w:right="575" w:firstLine="719"/>
        <w:jc w:val="both"/>
      </w:pPr>
      <w:r>
        <w:rPr/>
        <w:t>In this period, an increasing attention is given to the referential socio-cultural</w:t>
      </w:r>
      <w:r>
        <w:rPr>
          <w:spacing w:val="1"/>
        </w:rPr>
        <w:t> </w:t>
      </w:r>
      <w:r>
        <w:rPr/>
        <w:t>context that became essential to define companies’ tasks. In this context we find</w:t>
      </w:r>
      <w:r>
        <w:rPr>
          <w:spacing w:val="1"/>
        </w:rPr>
        <w:t> </w:t>
      </w:r>
      <w:r>
        <w:rPr/>
        <w:t>Carroll’s</w:t>
      </w:r>
      <w:r>
        <w:rPr>
          <w:spacing w:val="1"/>
        </w:rPr>
        <w:t> </w:t>
      </w:r>
      <w:r>
        <w:rPr/>
        <w:t>innovative</w:t>
      </w:r>
      <w:r>
        <w:rPr>
          <w:spacing w:val="1"/>
        </w:rPr>
        <w:t> </w:t>
      </w:r>
      <w:r>
        <w:rPr/>
        <w:t>thought,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suggests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CSR</w:t>
      </w:r>
      <w:r>
        <w:rPr>
          <w:spacing w:val="1"/>
        </w:rPr>
        <w:t> </w:t>
      </w:r>
      <w:r>
        <w:rPr/>
        <w:t>characterized</w:t>
      </w:r>
      <w:r>
        <w:rPr>
          <w:spacing w:val="70"/>
        </w:rPr>
        <w:t> </w:t>
      </w:r>
      <w:r>
        <w:rPr/>
        <w:t>of</w:t>
      </w:r>
      <w:r>
        <w:rPr>
          <w:spacing w:val="1"/>
        </w:rPr>
        <w:t> </w:t>
      </w:r>
      <w:r>
        <w:rPr/>
        <w:t>different</w:t>
      </w:r>
      <w:r>
        <w:rPr>
          <w:spacing w:val="21"/>
        </w:rPr>
        <w:t> </w:t>
      </w:r>
      <w:r>
        <w:rPr/>
        <w:t>priority</w:t>
      </w:r>
      <w:r>
        <w:rPr>
          <w:spacing w:val="20"/>
        </w:rPr>
        <w:t> </w:t>
      </w:r>
      <w:r>
        <w:rPr/>
        <w:t>levels</w:t>
      </w:r>
      <w:r>
        <w:rPr>
          <w:spacing w:val="21"/>
        </w:rPr>
        <w:t> </w:t>
      </w:r>
      <w:r>
        <w:rPr/>
        <w:t>that</w:t>
      </w:r>
      <w:r>
        <w:rPr>
          <w:spacing w:val="22"/>
        </w:rPr>
        <w:t> </w:t>
      </w:r>
      <w:r>
        <w:rPr/>
        <w:t>a</w:t>
      </w:r>
      <w:r>
        <w:rPr>
          <w:spacing w:val="22"/>
        </w:rPr>
        <w:t> </w:t>
      </w:r>
      <w:r>
        <w:rPr/>
        <w:t>company</w:t>
      </w:r>
      <w:r>
        <w:rPr>
          <w:spacing w:val="20"/>
        </w:rPr>
        <w:t> </w:t>
      </w:r>
      <w:r>
        <w:rPr/>
        <w:t>has</w:t>
      </w:r>
      <w:r>
        <w:rPr>
          <w:spacing w:val="23"/>
        </w:rPr>
        <w:t> </w:t>
      </w:r>
      <w:r>
        <w:rPr/>
        <w:t>to</w:t>
      </w:r>
      <w:r>
        <w:rPr>
          <w:spacing w:val="21"/>
        </w:rPr>
        <w:t> </w:t>
      </w:r>
      <w:r>
        <w:rPr/>
        <w:t>take</w:t>
      </w:r>
      <w:r>
        <w:rPr>
          <w:spacing w:val="23"/>
        </w:rPr>
        <w:t> </w:t>
      </w:r>
      <w:r>
        <w:rPr/>
        <w:t>into</w:t>
      </w:r>
      <w:r>
        <w:rPr>
          <w:spacing w:val="23"/>
        </w:rPr>
        <w:t> </w:t>
      </w:r>
      <w:r>
        <w:rPr/>
        <w:t>consideration</w:t>
      </w:r>
      <w:r>
        <w:rPr>
          <w:spacing w:val="24"/>
        </w:rPr>
        <w:t> </w:t>
      </w:r>
      <w:r>
        <w:rPr/>
        <w:t>when</w:t>
      </w:r>
      <w:r>
        <w:rPr>
          <w:spacing w:val="21"/>
        </w:rPr>
        <w:t> </w:t>
      </w:r>
      <w:r>
        <w:rPr/>
        <w:t>defining</w:t>
      </w:r>
      <w:r>
        <w:rPr>
          <w:spacing w:val="-67"/>
        </w:rPr>
        <w:t> </w:t>
      </w:r>
      <w:r>
        <w:rPr/>
        <w:t>its objectives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behaviour.</w:t>
      </w:r>
    </w:p>
    <w:p>
      <w:pPr>
        <w:pStyle w:val="BodyText"/>
        <w:spacing w:line="480" w:lineRule="auto"/>
        <w:ind w:left="660" w:right="576" w:firstLine="719"/>
        <w:jc w:val="both"/>
      </w:pP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paper</w:t>
      </w:r>
      <w:r>
        <w:rPr>
          <w:spacing w:val="1"/>
        </w:rPr>
        <w:t> </w:t>
      </w:r>
      <w:r>
        <w:rPr/>
        <w:t>titled</w:t>
      </w:r>
      <w:r>
        <w:rPr>
          <w:spacing w:val="1"/>
        </w:rPr>
        <w:t> </w:t>
      </w:r>
      <w:r>
        <w:rPr>
          <w:i/>
        </w:rPr>
        <w:t>“</w:t>
      </w:r>
      <w:r>
        <w:rPr/>
        <w:t>A</w:t>
      </w:r>
      <w:r>
        <w:rPr>
          <w:spacing w:val="1"/>
        </w:rPr>
        <w:t> </w:t>
      </w:r>
      <w:r>
        <w:rPr/>
        <w:t>Three-Dimensional</w:t>
      </w:r>
      <w:r>
        <w:rPr>
          <w:spacing w:val="1"/>
        </w:rPr>
        <w:t> </w:t>
      </w:r>
      <w:r>
        <w:rPr/>
        <w:t>Conceptual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Performance” Carroll cited in Albareda and Lozano (2007) introduced four social</w:t>
      </w:r>
      <w:r>
        <w:rPr>
          <w:spacing w:val="1"/>
        </w:rPr>
        <w:t> </w:t>
      </w:r>
      <w:r>
        <w:rPr/>
        <w:t>responsibility categories which define the total responsibilities an organization has.</w:t>
      </w:r>
      <w:r>
        <w:rPr>
          <w:spacing w:val="1"/>
        </w:rPr>
        <w:t> </w:t>
      </w:r>
      <w:r>
        <w:rPr/>
        <w:t>This conceptual model was the ancestor of the Pyramid of CSR model that Carroll</w:t>
      </w:r>
      <w:r>
        <w:rPr>
          <w:spacing w:val="1"/>
        </w:rPr>
        <w:t> </w:t>
      </w:r>
      <w:r>
        <w:rPr/>
        <w:t>presented in 1991 and that is still used as a reference point.</w:t>
      </w:r>
      <w:r>
        <w:rPr>
          <w:spacing w:val="70"/>
        </w:rPr>
        <w:t> </w:t>
      </w:r>
      <w:r>
        <w:rPr/>
        <w:t>Carroll and Shabana</w:t>
      </w:r>
      <w:r>
        <w:rPr>
          <w:spacing w:val="1"/>
        </w:rPr>
        <w:t> </w:t>
      </w:r>
      <w:r>
        <w:rPr/>
        <w:t>(2010)</w:t>
      </w:r>
      <w:r>
        <w:rPr>
          <w:spacing w:val="1"/>
        </w:rPr>
        <w:t> </w:t>
      </w:r>
      <w:r>
        <w:rPr/>
        <w:t>reaffirmed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 definition of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responsibility to</w:t>
      </w:r>
      <w:r>
        <w:rPr>
          <w:spacing w:val="70"/>
        </w:rPr>
        <w:t> </w:t>
      </w:r>
      <w:r>
        <w:rPr/>
        <w:t>fully address the</w:t>
      </w:r>
      <w:r>
        <w:rPr>
          <w:spacing w:val="1"/>
        </w:rPr>
        <w:t> </w:t>
      </w:r>
      <w:r>
        <w:rPr/>
        <w:t>entire range of obligations business has to</w:t>
      </w:r>
      <w:r>
        <w:rPr>
          <w:spacing w:val="70"/>
        </w:rPr>
        <w:t> </w:t>
      </w:r>
      <w:r>
        <w:rPr/>
        <w:t>society; it must embody the economic,</w:t>
      </w:r>
      <w:r>
        <w:rPr>
          <w:spacing w:val="1"/>
        </w:rPr>
        <w:t> </w:t>
      </w:r>
      <w:r>
        <w:rPr/>
        <w:t>legal, ethical, and discretionary categories of business performance. These four basic</w:t>
      </w:r>
      <w:r>
        <w:rPr>
          <w:spacing w:val="1"/>
        </w:rPr>
        <w:t> </w:t>
      </w:r>
      <w:r>
        <w:rPr/>
        <w:t>expectations reflect a view of social responsibility that is related to some of the</w:t>
      </w:r>
      <w:r>
        <w:rPr>
          <w:spacing w:val="1"/>
        </w:rPr>
        <w:t> </w:t>
      </w:r>
      <w:r>
        <w:rPr/>
        <w:t>definitions offered but that categorizes the social responsibilities of businesses in a</w:t>
      </w:r>
      <w:r>
        <w:rPr>
          <w:spacing w:val="1"/>
        </w:rPr>
        <w:t> </w:t>
      </w:r>
      <w:r>
        <w:rPr/>
        <w:t>more exhaustive manner. According to him, the concept of CSR should embody four</w:t>
      </w:r>
      <w:r>
        <w:rPr>
          <w:spacing w:val="1"/>
        </w:rPr>
        <w:t> </w:t>
      </w:r>
      <w:r>
        <w:rPr/>
        <w:t>dimensions;</w:t>
      </w:r>
      <w:r>
        <w:rPr>
          <w:spacing w:val="6"/>
        </w:rPr>
        <w:t> </w:t>
      </w:r>
      <w:r>
        <w:rPr/>
        <w:t>only</w:t>
      </w:r>
      <w:r>
        <w:rPr>
          <w:spacing w:val="5"/>
        </w:rPr>
        <w:t> </w:t>
      </w:r>
      <w:r>
        <w:rPr/>
        <w:t>in</w:t>
      </w:r>
      <w:r>
        <w:rPr>
          <w:spacing w:val="10"/>
        </w:rPr>
        <w:t> </w:t>
      </w:r>
      <w:r>
        <w:rPr/>
        <w:t>this</w:t>
      </w:r>
      <w:r>
        <w:rPr>
          <w:spacing w:val="10"/>
        </w:rPr>
        <w:t> </w:t>
      </w:r>
      <w:r>
        <w:rPr/>
        <w:t>way</w:t>
      </w:r>
      <w:r>
        <w:rPr>
          <w:spacing w:val="6"/>
        </w:rPr>
        <w:t> </w:t>
      </w:r>
      <w:r>
        <w:rPr/>
        <w:t>it</w:t>
      </w:r>
      <w:r>
        <w:rPr>
          <w:spacing w:val="10"/>
        </w:rPr>
        <w:t> </w:t>
      </w:r>
      <w:r>
        <w:rPr/>
        <w:t>would</w:t>
      </w:r>
      <w:r>
        <w:rPr>
          <w:spacing w:val="10"/>
        </w:rPr>
        <w:t> </w:t>
      </w:r>
      <w:r>
        <w:rPr/>
        <w:t>be</w:t>
      </w:r>
      <w:r>
        <w:rPr>
          <w:spacing w:val="6"/>
        </w:rPr>
        <w:t> </w:t>
      </w:r>
      <w:r>
        <w:rPr/>
        <w:t>possible</w:t>
      </w:r>
      <w:r>
        <w:rPr>
          <w:spacing w:val="9"/>
        </w:rPr>
        <w:t> </w:t>
      </w:r>
      <w:r>
        <w:rPr/>
        <w:t>to</w:t>
      </w:r>
      <w:r>
        <w:rPr>
          <w:spacing w:val="10"/>
        </w:rPr>
        <w:t> </w:t>
      </w:r>
      <w:r>
        <w:rPr/>
        <w:t>have</w:t>
      </w:r>
      <w:r>
        <w:rPr>
          <w:spacing w:val="8"/>
        </w:rPr>
        <w:t> </w:t>
      </w:r>
      <w:r>
        <w:rPr/>
        <w:t>a</w:t>
      </w:r>
      <w:r>
        <w:rPr>
          <w:spacing w:val="9"/>
        </w:rPr>
        <w:t> </w:t>
      </w:r>
      <w:r>
        <w:rPr/>
        <w:t>complete</w:t>
      </w:r>
      <w:r>
        <w:rPr>
          <w:spacing w:val="9"/>
        </w:rPr>
        <w:t> </w:t>
      </w:r>
      <w:r>
        <w:rPr/>
        <w:t>definition</w:t>
      </w:r>
      <w:r>
        <w:rPr>
          <w:spacing w:val="10"/>
        </w:rPr>
        <w:t> </w:t>
      </w:r>
      <w:r>
        <w:rPr/>
        <w:t>and</w:t>
      </w:r>
      <w:r>
        <w:rPr>
          <w:spacing w:val="8"/>
        </w:rPr>
        <w:t> </w:t>
      </w:r>
      <w:r>
        <w:rPr/>
        <w:t>a</w:t>
      </w:r>
    </w:p>
    <w:p>
      <w:pPr>
        <w:spacing w:after="0" w:line="480" w:lineRule="auto"/>
        <w:jc w:val="both"/>
        <w:sectPr>
          <w:pgSz w:w="12240" w:h="15840"/>
          <w:pgMar w:header="473" w:footer="0" w:top="880" w:bottom="280" w:left="780" w:right="500"/>
        </w:sectPr>
      </w:pPr>
    </w:p>
    <w:p>
      <w:pPr>
        <w:pStyle w:val="BodyText"/>
        <w:spacing w:line="480" w:lineRule="auto" w:before="79"/>
        <w:ind w:left="660" w:right="583"/>
        <w:jc w:val="both"/>
      </w:pPr>
      <w:r>
        <w:rPr/>
        <w:t>clear understanding of the concept. The four dimensions are: the economic one, the</w:t>
      </w:r>
      <w:r>
        <w:rPr>
          <w:spacing w:val="1"/>
        </w:rPr>
        <w:t> </w:t>
      </w:r>
      <w:r>
        <w:rPr/>
        <w:t>legal one, the ethical one and the philanthropic (discretionary) one. As highlighted by</w:t>
      </w:r>
      <w:r>
        <w:rPr>
          <w:spacing w:val="1"/>
        </w:rPr>
        <w:t> </w:t>
      </w:r>
      <w:r>
        <w:rPr/>
        <w:t>Carroll in his paper “all of these kinds of responsibilities have always existed to some</w:t>
      </w:r>
      <w:r>
        <w:rPr>
          <w:spacing w:val="1"/>
        </w:rPr>
        <w:t> </w:t>
      </w:r>
      <w:r>
        <w:rPr/>
        <w:t>extent,</w:t>
      </w:r>
      <w:r>
        <w:rPr>
          <w:spacing w:val="36"/>
        </w:rPr>
        <w:t> </w:t>
      </w:r>
      <w:r>
        <w:rPr/>
        <w:t>but</w:t>
      </w:r>
      <w:r>
        <w:rPr>
          <w:spacing w:val="37"/>
        </w:rPr>
        <w:t> </w:t>
      </w:r>
      <w:r>
        <w:rPr/>
        <w:t>it</w:t>
      </w:r>
      <w:r>
        <w:rPr>
          <w:spacing w:val="38"/>
        </w:rPr>
        <w:t> </w:t>
      </w:r>
      <w:r>
        <w:rPr/>
        <w:t>has</w:t>
      </w:r>
      <w:r>
        <w:rPr>
          <w:spacing w:val="38"/>
        </w:rPr>
        <w:t> </w:t>
      </w:r>
      <w:r>
        <w:rPr/>
        <w:t>only</w:t>
      </w:r>
      <w:r>
        <w:rPr>
          <w:spacing w:val="36"/>
        </w:rPr>
        <w:t> </w:t>
      </w:r>
      <w:r>
        <w:rPr/>
        <w:t>been</w:t>
      </w:r>
      <w:r>
        <w:rPr>
          <w:spacing w:val="38"/>
        </w:rPr>
        <w:t> </w:t>
      </w:r>
      <w:r>
        <w:rPr/>
        <w:t>in</w:t>
      </w:r>
      <w:r>
        <w:rPr>
          <w:spacing w:val="39"/>
        </w:rPr>
        <w:t> </w:t>
      </w:r>
      <w:r>
        <w:rPr/>
        <w:t>recent</w:t>
      </w:r>
      <w:r>
        <w:rPr>
          <w:spacing w:val="40"/>
        </w:rPr>
        <w:t> </w:t>
      </w:r>
      <w:r>
        <w:rPr/>
        <w:t>years</w:t>
      </w:r>
      <w:r>
        <w:rPr>
          <w:spacing w:val="38"/>
        </w:rPr>
        <w:t> </w:t>
      </w:r>
      <w:r>
        <w:rPr/>
        <w:t>that</w:t>
      </w:r>
      <w:r>
        <w:rPr>
          <w:spacing w:val="39"/>
        </w:rPr>
        <w:t> </w:t>
      </w:r>
      <w:r>
        <w:rPr/>
        <w:t>ethical</w:t>
      </w:r>
      <w:r>
        <w:rPr>
          <w:spacing w:val="40"/>
        </w:rPr>
        <w:t> </w:t>
      </w:r>
      <w:r>
        <w:rPr/>
        <w:t>and</w:t>
      </w:r>
      <w:r>
        <w:rPr>
          <w:spacing w:val="39"/>
        </w:rPr>
        <w:t> </w:t>
      </w:r>
      <w:r>
        <w:rPr/>
        <w:t>philanthropic</w:t>
      </w:r>
      <w:r>
        <w:rPr>
          <w:spacing w:val="37"/>
        </w:rPr>
        <w:t> </w:t>
      </w:r>
      <w:r>
        <w:rPr/>
        <w:t>functions</w:t>
      </w:r>
      <w:r>
        <w:rPr>
          <w:spacing w:val="-68"/>
        </w:rPr>
        <w:t> </w:t>
      </w:r>
      <w:r>
        <w:rPr/>
        <w:t>have</w:t>
      </w:r>
      <w:r>
        <w:rPr>
          <w:spacing w:val="-1"/>
        </w:rPr>
        <w:t> </w:t>
      </w:r>
      <w:r>
        <w:rPr/>
        <w:t>taken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significant</w:t>
      </w:r>
      <w:r>
        <w:rPr>
          <w:spacing w:val="-2"/>
        </w:rPr>
        <w:t> </w:t>
      </w:r>
      <w:r>
        <w:rPr/>
        <w:t>place”</w:t>
      </w:r>
      <w:r>
        <w:rPr>
          <w:spacing w:val="2"/>
        </w:rPr>
        <w:t> </w:t>
      </w:r>
      <w:r>
        <w:rPr>
          <w:i/>
        </w:rPr>
        <w:t>(</w:t>
      </w:r>
      <w:r>
        <w:rPr/>
        <w:t>Albareda &amp;</w:t>
      </w:r>
      <w:r>
        <w:rPr>
          <w:spacing w:val="-2"/>
        </w:rPr>
        <w:t> </w:t>
      </w:r>
      <w:r>
        <w:rPr/>
        <w:t>Lozano,</w:t>
      </w:r>
      <w:r>
        <w:rPr>
          <w:spacing w:val="-4"/>
        </w:rPr>
        <w:t> </w:t>
      </w:r>
      <w:r>
        <w:rPr/>
        <w:t>2007:</w:t>
      </w:r>
      <w:r>
        <w:rPr>
          <w:spacing w:val="-3"/>
        </w:rPr>
        <w:t> </w:t>
      </w:r>
      <w:r>
        <w:rPr/>
        <w:t>20).</w:t>
      </w:r>
    </w:p>
    <w:p>
      <w:pPr>
        <w:pStyle w:val="BodyText"/>
        <w:spacing w:line="480" w:lineRule="auto"/>
        <w:ind w:left="660" w:right="579" w:firstLine="719"/>
        <w:jc w:val="both"/>
      </w:pPr>
      <w:r>
        <w:rPr/>
        <w:t>The draft of ISO 26000, famous for ISO CSR (ISO/DIS 26000, 2010, ISO</w:t>
      </w:r>
      <w:r>
        <w:rPr>
          <w:spacing w:val="1"/>
        </w:rPr>
        <w:t> </w:t>
      </w:r>
      <w:r>
        <w:rPr/>
        <w:t>14001, 2012, ISO 26000, 2012), introduced a number of issues in corporate social</w:t>
      </w:r>
      <w:r>
        <w:rPr>
          <w:spacing w:val="1"/>
        </w:rPr>
        <w:t> </w:t>
      </w:r>
      <w:r>
        <w:rPr/>
        <w:t>responsibilities which has attracted the attention of academics and practitioners in</w:t>
      </w:r>
      <w:r>
        <w:rPr>
          <w:spacing w:val="1"/>
        </w:rPr>
        <w:t> </w:t>
      </w:r>
      <w:r>
        <w:rPr/>
        <w:t>recent</w:t>
      </w:r>
      <w:r>
        <w:rPr>
          <w:spacing w:val="-1"/>
        </w:rPr>
        <w:t> </w:t>
      </w:r>
      <w:r>
        <w:rPr/>
        <w:t>time.</w:t>
      </w:r>
      <w:r>
        <w:rPr>
          <w:spacing w:val="69"/>
        </w:rPr>
        <w:t> </w:t>
      </w:r>
      <w:r>
        <w:rPr/>
        <w:t>They</w:t>
      </w:r>
      <w:r>
        <w:rPr>
          <w:spacing w:val="-4"/>
        </w:rPr>
        <w:t> </w:t>
      </w:r>
      <w:r>
        <w:rPr/>
        <w:t>include amongst others:</w:t>
      </w:r>
    </w:p>
    <w:p>
      <w:pPr>
        <w:pStyle w:val="Heading1"/>
        <w:spacing w:before="6"/>
      </w:pPr>
      <w:r>
        <w:rPr/>
        <w:t>Organizational</w:t>
      </w:r>
      <w:r>
        <w:rPr>
          <w:spacing w:val="-6"/>
        </w:rPr>
        <w:t> </w:t>
      </w:r>
      <w:r>
        <w:rPr/>
        <w:t>governance: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660" w:right="577" w:firstLine="719"/>
        <w:jc w:val="both"/>
      </w:pPr>
      <w:r>
        <w:rPr/>
        <w:t>This is the system by which an organization makes and implements decisions in</w:t>
      </w:r>
      <w:r>
        <w:rPr>
          <w:spacing w:val="-67"/>
        </w:rPr>
        <w:t> </w:t>
      </w:r>
      <w:r>
        <w:rPr/>
        <w:t>pursuit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objectives.</w:t>
      </w:r>
      <w:r>
        <w:rPr>
          <w:spacing w:val="1"/>
        </w:rPr>
        <w:t> </w:t>
      </w:r>
      <w:r>
        <w:rPr/>
        <w:t>Organizational</w:t>
      </w:r>
      <w:r>
        <w:rPr>
          <w:spacing w:val="1"/>
        </w:rPr>
        <w:t> </w:t>
      </w:r>
      <w:r>
        <w:rPr/>
        <w:t>governance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context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responsibility has the special characteristic of being both a core subject on which</w:t>
      </w:r>
      <w:r>
        <w:rPr>
          <w:spacing w:val="1"/>
        </w:rPr>
        <w:t> </w:t>
      </w:r>
      <w:r>
        <w:rPr/>
        <w:t>organizations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act,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increasing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organization’s</w:t>
      </w:r>
      <w:r>
        <w:rPr>
          <w:spacing w:val="1"/>
        </w:rPr>
        <w:t> </w:t>
      </w:r>
      <w:r>
        <w:rPr/>
        <w:t>ability to</w:t>
      </w:r>
      <w:r>
        <w:rPr>
          <w:spacing w:val="1"/>
        </w:rPr>
        <w:t> </w:t>
      </w:r>
      <w:r>
        <w:rPr/>
        <w:t>implement</w:t>
      </w:r>
      <w:r>
        <w:rPr>
          <w:spacing w:val="1"/>
        </w:rPr>
        <w:t> </w:t>
      </w:r>
      <w:r>
        <w:rPr/>
        <w:t>socially responsible behaviour with</w:t>
      </w:r>
      <w:r>
        <w:rPr>
          <w:spacing w:val="1"/>
        </w:rPr>
        <w:t> </w:t>
      </w:r>
      <w:r>
        <w:rPr/>
        <w:t>respect to the other core subjects.</w:t>
      </w:r>
      <w:r>
        <w:rPr>
          <w:spacing w:val="1"/>
        </w:rPr>
        <w:t> </w:t>
      </w:r>
      <w:r>
        <w:rPr/>
        <w:t>Effective governance should be based on incorporating the principles and practices of</w:t>
      </w:r>
      <w:r>
        <w:rPr>
          <w:spacing w:val="1"/>
        </w:rPr>
        <w:t> </w:t>
      </w:r>
      <w:r>
        <w:rPr/>
        <w:t>accountability, transparency, ethical behaviour, respect for stakeholders’ interests and</w:t>
      </w:r>
      <w:r>
        <w:rPr>
          <w:spacing w:val="1"/>
        </w:rPr>
        <w:t> </w:t>
      </w:r>
      <w:r>
        <w:rPr/>
        <w:t>respect for the rule of law into decision making and implementation (ISO/DIS 26000,</w:t>
      </w:r>
      <w:r>
        <w:rPr>
          <w:spacing w:val="1"/>
        </w:rPr>
        <w:t> </w:t>
      </w:r>
      <w:r>
        <w:rPr/>
        <w:t>2010 ISO</w:t>
      </w:r>
      <w:r>
        <w:rPr>
          <w:spacing w:val="-2"/>
        </w:rPr>
        <w:t> </w:t>
      </w:r>
      <w:r>
        <w:rPr/>
        <w:t>14001,</w:t>
      </w:r>
      <w:r>
        <w:rPr>
          <w:spacing w:val="-1"/>
        </w:rPr>
        <w:t> </w:t>
      </w:r>
      <w:r>
        <w:rPr/>
        <w:t>2012,</w:t>
      </w:r>
      <w:r>
        <w:rPr>
          <w:spacing w:val="-1"/>
        </w:rPr>
        <w:t> </w:t>
      </w:r>
      <w:r>
        <w:rPr/>
        <w:t>ISO</w:t>
      </w:r>
      <w:r>
        <w:rPr>
          <w:spacing w:val="-1"/>
        </w:rPr>
        <w:t> </w:t>
      </w:r>
      <w:r>
        <w:rPr/>
        <w:t>26000,</w:t>
      </w:r>
      <w:r>
        <w:rPr>
          <w:spacing w:val="-4"/>
        </w:rPr>
        <w:t> </w:t>
      </w:r>
      <w:r>
        <w:rPr/>
        <w:t>2012).</w:t>
      </w:r>
    </w:p>
    <w:p>
      <w:pPr>
        <w:pStyle w:val="Heading1"/>
        <w:spacing w:before="6"/>
      </w:pPr>
      <w:r>
        <w:rPr/>
        <w:t>Human</w:t>
      </w:r>
      <w:r>
        <w:rPr>
          <w:spacing w:val="-1"/>
        </w:rPr>
        <w:t> </w:t>
      </w:r>
      <w:r>
        <w:rPr/>
        <w:t>rights: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660" w:right="578" w:firstLine="719"/>
        <w:jc w:val="both"/>
      </w:pPr>
      <w:r>
        <w:rPr/>
        <w:t>Human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beings</w:t>
      </w:r>
      <w:r>
        <w:rPr>
          <w:spacing w:val="1"/>
        </w:rPr>
        <w:t> </w:t>
      </w:r>
      <w:r>
        <w:rPr/>
        <w:t>are</w:t>
      </w:r>
      <w:r>
        <w:rPr>
          <w:spacing w:val="70"/>
        </w:rPr>
        <w:t> </w:t>
      </w:r>
      <w:r>
        <w:rPr/>
        <w:t>entitled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they</w:t>
      </w:r>
      <w:r>
        <w:rPr>
          <w:spacing w:val="-2"/>
        </w:rPr>
        <w:t> </w:t>
      </w:r>
      <w:r>
        <w:rPr/>
        <w:t>are</w:t>
      </w:r>
      <w:r>
        <w:rPr>
          <w:spacing w:val="2"/>
        </w:rPr>
        <w:t> </w:t>
      </w:r>
      <w:r>
        <w:rPr/>
        <w:t>human</w:t>
      </w:r>
      <w:r>
        <w:rPr>
          <w:spacing w:val="2"/>
        </w:rPr>
        <w:t> </w:t>
      </w:r>
      <w:r>
        <w:rPr/>
        <w:t>beings,</w:t>
      </w:r>
      <w:r>
        <w:rPr>
          <w:spacing w:val="1"/>
        </w:rPr>
        <w:t> </w:t>
      </w:r>
      <w:r>
        <w:rPr/>
        <w:t>with</w:t>
      </w:r>
      <w:r>
        <w:rPr>
          <w:spacing w:val="2"/>
        </w:rPr>
        <w:t> </w:t>
      </w:r>
      <w:r>
        <w:rPr/>
        <w:t>an</w:t>
      </w:r>
      <w:r>
        <w:rPr>
          <w:spacing w:val="2"/>
        </w:rPr>
        <w:t> </w:t>
      </w:r>
      <w:r>
        <w:rPr/>
        <w:t>intrinsic</w:t>
      </w:r>
      <w:r>
        <w:rPr>
          <w:spacing w:val="1"/>
        </w:rPr>
        <w:t> </w:t>
      </w:r>
      <w:r>
        <w:rPr/>
        <w:t>desire</w:t>
      </w:r>
      <w:r>
        <w:rPr>
          <w:spacing w:val="10"/>
        </w:rPr>
        <w:t> </w:t>
      </w:r>
      <w:r>
        <w:rPr/>
        <w:t>for</w:t>
      </w:r>
      <w:r>
        <w:rPr>
          <w:spacing w:val="1"/>
        </w:rPr>
        <w:t> </w:t>
      </w:r>
      <w:r>
        <w:rPr/>
        <w:t>freedom,</w:t>
      </w:r>
      <w:r>
        <w:rPr>
          <w:spacing w:val="1"/>
        </w:rPr>
        <w:t> </w:t>
      </w:r>
      <w:r>
        <w:rPr/>
        <w:t>peace,</w:t>
      </w:r>
      <w:r>
        <w:rPr>
          <w:spacing w:val="2"/>
        </w:rPr>
        <w:t> </w:t>
      </w:r>
      <w:r>
        <w:rPr/>
        <w:t>health</w:t>
      </w:r>
      <w:r>
        <w:rPr>
          <w:spacing w:val="2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2240" w:h="15840"/>
          <w:pgMar w:header="473" w:footer="0" w:top="880" w:bottom="280" w:left="780" w:right="500"/>
        </w:sectPr>
      </w:pPr>
    </w:p>
    <w:p>
      <w:pPr>
        <w:pStyle w:val="BodyText"/>
        <w:spacing w:line="480" w:lineRule="auto" w:before="79"/>
        <w:ind w:left="660" w:right="577"/>
        <w:jc w:val="both"/>
      </w:pPr>
      <w:r>
        <w:rPr/>
        <w:t>happiness. An organization has the responsibility to respect human rights in its sphere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influence</w:t>
      </w:r>
      <w:r>
        <w:rPr>
          <w:spacing w:val="-1"/>
        </w:rPr>
        <w:t> </w:t>
      </w:r>
      <w:r>
        <w:rPr/>
        <w:t>(ISO/DIS 26000,</w:t>
      </w:r>
      <w:r>
        <w:rPr>
          <w:spacing w:val="-5"/>
        </w:rPr>
        <w:t> </w:t>
      </w:r>
      <w:r>
        <w:rPr/>
        <w:t>2010</w:t>
      </w:r>
      <w:r>
        <w:rPr>
          <w:spacing w:val="1"/>
        </w:rPr>
        <w:t> </w:t>
      </w:r>
      <w:r>
        <w:rPr/>
        <w:t>ISO</w:t>
      </w:r>
      <w:r>
        <w:rPr>
          <w:spacing w:val="-3"/>
        </w:rPr>
        <w:t> </w:t>
      </w:r>
      <w:r>
        <w:rPr/>
        <w:t>14001,</w:t>
      </w:r>
      <w:r>
        <w:rPr>
          <w:spacing w:val="-2"/>
        </w:rPr>
        <w:t> </w:t>
      </w:r>
      <w:r>
        <w:rPr/>
        <w:t>2012,</w:t>
      </w:r>
      <w:r>
        <w:rPr>
          <w:spacing w:val="-1"/>
        </w:rPr>
        <w:t> </w:t>
      </w:r>
      <w:r>
        <w:rPr/>
        <w:t>ISO</w:t>
      </w:r>
      <w:r>
        <w:rPr>
          <w:spacing w:val="-2"/>
        </w:rPr>
        <w:t> </w:t>
      </w:r>
      <w:r>
        <w:rPr/>
        <w:t>26000,</w:t>
      </w:r>
      <w:r>
        <w:rPr>
          <w:spacing w:val="-4"/>
        </w:rPr>
        <w:t> </w:t>
      </w:r>
      <w:r>
        <w:rPr/>
        <w:t>2012).</w:t>
      </w:r>
    </w:p>
    <w:p>
      <w:pPr>
        <w:pStyle w:val="Heading1"/>
        <w:spacing w:before="3"/>
      </w:pPr>
      <w:r>
        <w:rPr/>
        <w:t>Labour</w:t>
      </w:r>
      <w:r>
        <w:rPr>
          <w:spacing w:val="-3"/>
        </w:rPr>
        <w:t> </w:t>
      </w:r>
      <w:r>
        <w:rPr/>
        <w:t>practices:</w:t>
      </w:r>
    </w:p>
    <w:p>
      <w:pPr>
        <w:pStyle w:val="BodyText"/>
        <w:spacing w:before="8"/>
        <w:rPr>
          <w:b/>
          <w:sz w:val="27"/>
        </w:rPr>
      </w:pPr>
    </w:p>
    <w:p>
      <w:pPr>
        <w:pStyle w:val="BodyText"/>
        <w:spacing w:line="480" w:lineRule="auto" w:before="1"/>
        <w:ind w:left="660" w:right="578" w:firstLine="719"/>
        <w:jc w:val="both"/>
      </w:pPr>
      <w:r>
        <w:rPr/>
        <w:t>Labour</w:t>
      </w:r>
      <w:r>
        <w:rPr>
          <w:spacing w:val="1"/>
        </w:rPr>
        <w:t> </w:t>
      </w:r>
      <w:r>
        <w:rPr/>
        <w:t>practices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encompass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policies</w:t>
      </w:r>
      <w:r>
        <w:rPr>
          <w:spacing w:val="1"/>
        </w:rPr>
        <w:t> </w:t>
      </w:r>
      <w:r>
        <w:rPr/>
        <w:t>and</w:t>
      </w:r>
      <w:r>
        <w:rPr>
          <w:spacing w:val="70"/>
        </w:rPr>
        <w:t> </w:t>
      </w:r>
      <w:r>
        <w:rPr/>
        <w:t>practices</w:t>
      </w:r>
      <w:r>
        <w:rPr>
          <w:spacing w:val="1"/>
        </w:rPr>
        <w:t> </w:t>
      </w:r>
      <w:r>
        <w:rPr/>
        <w:t>relating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performed</w:t>
      </w:r>
      <w:r>
        <w:rPr>
          <w:spacing w:val="1"/>
        </w:rPr>
        <w:t> </w:t>
      </w:r>
      <w:r>
        <w:rPr/>
        <w:t>within,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behalf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organization.</w:t>
      </w:r>
      <w:r>
        <w:rPr>
          <w:spacing w:val="1"/>
        </w:rPr>
        <w:t> </w:t>
      </w:r>
      <w:r>
        <w:rPr/>
        <w:t>Labour</w:t>
      </w:r>
      <w:r>
        <w:rPr>
          <w:spacing w:val="1"/>
        </w:rPr>
        <w:t> </w:t>
      </w:r>
      <w:r>
        <w:rPr/>
        <w:t>practices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recruitment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promotion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workers;</w:t>
      </w:r>
      <w:r>
        <w:rPr>
          <w:spacing w:val="1"/>
        </w:rPr>
        <w:t> </w:t>
      </w:r>
      <w:r>
        <w:rPr/>
        <w:t>disciplinary</w:t>
      </w:r>
      <w:r>
        <w:rPr>
          <w:spacing w:val="70"/>
        </w:rPr>
        <w:t> </w:t>
      </w:r>
      <w:r>
        <w:rPr/>
        <w:t>and</w:t>
      </w:r>
      <w:r>
        <w:rPr>
          <w:spacing w:val="1"/>
        </w:rPr>
        <w:t> </w:t>
      </w:r>
      <w:r>
        <w:rPr/>
        <w:t>grievance</w:t>
      </w:r>
      <w:r>
        <w:rPr>
          <w:spacing w:val="1"/>
        </w:rPr>
        <w:t> </w:t>
      </w:r>
      <w:r>
        <w:rPr/>
        <w:t>procedures;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transfer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relocation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workers;</w:t>
      </w:r>
      <w:r>
        <w:rPr>
          <w:spacing w:val="1"/>
        </w:rPr>
        <w:t> </w:t>
      </w:r>
      <w:r>
        <w:rPr/>
        <w:t>termination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employment; training and skills development; health, safety and industrial hygiene;</w:t>
      </w:r>
      <w:r>
        <w:rPr>
          <w:spacing w:val="1"/>
        </w:rPr>
        <w:t> </w:t>
      </w:r>
      <w:r>
        <w:rPr/>
        <w:t>and any policy or practice affecting conditions of work, in particular working time and</w:t>
      </w:r>
      <w:r>
        <w:rPr>
          <w:spacing w:val="-67"/>
        </w:rPr>
        <w:t> </w:t>
      </w:r>
      <w:r>
        <w:rPr/>
        <w:t>remuneration (ISO/DIS</w:t>
      </w:r>
      <w:r>
        <w:rPr>
          <w:spacing w:val="-1"/>
        </w:rPr>
        <w:t> </w:t>
      </w:r>
      <w:r>
        <w:rPr/>
        <w:t>26000,</w:t>
      </w:r>
      <w:r>
        <w:rPr>
          <w:spacing w:val="-4"/>
        </w:rPr>
        <w:t> </w:t>
      </w:r>
      <w:r>
        <w:rPr/>
        <w:t>2010 ISO</w:t>
      </w:r>
      <w:r>
        <w:rPr>
          <w:spacing w:val="-2"/>
        </w:rPr>
        <w:t> </w:t>
      </w:r>
      <w:r>
        <w:rPr/>
        <w:t>14001,</w:t>
      </w:r>
      <w:r>
        <w:rPr>
          <w:spacing w:val="-2"/>
        </w:rPr>
        <w:t> </w:t>
      </w:r>
      <w:r>
        <w:rPr/>
        <w:t>2012,</w:t>
      </w:r>
      <w:r>
        <w:rPr>
          <w:spacing w:val="-2"/>
        </w:rPr>
        <w:t> </w:t>
      </w:r>
      <w:r>
        <w:rPr/>
        <w:t>ISO</w:t>
      </w:r>
      <w:r>
        <w:rPr>
          <w:spacing w:val="-1"/>
        </w:rPr>
        <w:t> </w:t>
      </w:r>
      <w:r>
        <w:rPr/>
        <w:t>26000,</w:t>
      </w:r>
      <w:r>
        <w:rPr>
          <w:spacing w:val="-5"/>
        </w:rPr>
        <w:t> </w:t>
      </w:r>
      <w:r>
        <w:rPr/>
        <w:t>2012).</w:t>
      </w:r>
    </w:p>
    <w:p>
      <w:pPr>
        <w:pStyle w:val="Heading1"/>
        <w:spacing w:before="5"/>
      </w:pPr>
      <w:r>
        <w:rPr/>
        <w:t>The</w:t>
      </w:r>
      <w:r>
        <w:rPr>
          <w:spacing w:val="-2"/>
        </w:rPr>
        <w:t> </w:t>
      </w:r>
      <w:r>
        <w:rPr/>
        <w:t>environment:</w:t>
      </w:r>
    </w:p>
    <w:p>
      <w:pPr>
        <w:pStyle w:val="BodyText"/>
        <w:spacing w:before="5"/>
        <w:rPr>
          <w:b/>
          <w:sz w:val="27"/>
        </w:rPr>
      </w:pPr>
    </w:p>
    <w:p>
      <w:pPr>
        <w:pStyle w:val="BodyText"/>
        <w:spacing w:line="480" w:lineRule="auto" w:before="1"/>
        <w:ind w:left="660" w:right="574" w:firstLine="719"/>
        <w:jc w:val="both"/>
      </w:pPr>
      <w:r>
        <w:rPr/>
        <w:t>The decisions and activities of organizations invariably have an impact on the</w:t>
      </w:r>
      <w:r>
        <w:rPr>
          <w:spacing w:val="1"/>
        </w:rPr>
        <w:t> </w:t>
      </w:r>
      <w:r>
        <w:rPr/>
        <w:t>natural</w:t>
      </w:r>
      <w:r>
        <w:rPr>
          <w:spacing w:val="1"/>
        </w:rPr>
        <w:t> </w:t>
      </w:r>
      <w:r>
        <w:rPr/>
        <w:t>environment,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matter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located.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impacts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organization’s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living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non-living</w:t>
      </w:r>
      <w:r>
        <w:rPr>
          <w:spacing w:val="1"/>
        </w:rPr>
        <w:t> </w:t>
      </w:r>
      <w:r>
        <w:rPr/>
        <w:t>resources,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generation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pollution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wastes,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implications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organization’s</w:t>
      </w:r>
      <w:r>
        <w:rPr>
          <w:spacing w:val="1"/>
        </w:rPr>
        <w:t> </w:t>
      </w:r>
      <w:r>
        <w:rPr/>
        <w:t>activities, products and services on natural habitats. To reduce their environmental</w:t>
      </w:r>
      <w:r>
        <w:rPr>
          <w:spacing w:val="1"/>
        </w:rPr>
        <w:t> </w:t>
      </w:r>
      <w:r>
        <w:rPr/>
        <w:t>impacts,</w:t>
      </w:r>
      <w:r>
        <w:rPr>
          <w:spacing w:val="1"/>
        </w:rPr>
        <w:t> </w:t>
      </w:r>
      <w:r>
        <w:rPr/>
        <w:t>organizations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adopt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integrated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takes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consideration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wider economic,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environmental implications of their</w:t>
      </w:r>
      <w:r>
        <w:rPr>
          <w:spacing w:val="1"/>
        </w:rPr>
        <w:t> </w:t>
      </w:r>
      <w:r>
        <w:rPr/>
        <w:t>decisions and activities. Environmental responsibility is a precondition for the survival</w:t>
      </w:r>
      <w:r>
        <w:rPr>
          <w:spacing w:val="-67"/>
        </w:rPr>
        <w:t> </w:t>
      </w:r>
      <w:r>
        <w:rPr/>
        <w:t>and</w:t>
      </w:r>
      <w:r>
        <w:rPr>
          <w:spacing w:val="1"/>
        </w:rPr>
        <w:t> </w:t>
      </w:r>
      <w:r>
        <w:rPr/>
        <w:t>prosperity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beings.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aspect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responsibility.</w:t>
      </w:r>
      <w:r>
        <w:rPr>
          <w:spacing w:val="34"/>
        </w:rPr>
        <w:t> </w:t>
      </w:r>
      <w:r>
        <w:rPr/>
        <w:t>Environmental</w:t>
      </w:r>
      <w:r>
        <w:rPr>
          <w:spacing w:val="35"/>
        </w:rPr>
        <w:t> </w:t>
      </w:r>
      <w:r>
        <w:rPr/>
        <w:t>issues</w:t>
      </w:r>
      <w:r>
        <w:rPr>
          <w:spacing w:val="35"/>
        </w:rPr>
        <w:t> </w:t>
      </w:r>
      <w:r>
        <w:rPr/>
        <w:t>are</w:t>
      </w:r>
      <w:r>
        <w:rPr>
          <w:spacing w:val="35"/>
        </w:rPr>
        <w:t> </w:t>
      </w:r>
      <w:r>
        <w:rPr/>
        <w:t>closely</w:t>
      </w:r>
      <w:r>
        <w:rPr>
          <w:spacing w:val="32"/>
        </w:rPr>
        <w:t> </w:t>
      </w:r>
      <w:r>
        <w:rPr/>
        <w:t>linked</w:t>
      </w:r>
      <w:r>
        <w:rPr>
          <w:spacing w:val="35"/>
        </w:rPr>
        <w:t> </w:t>
      </w:r>
      <w:r>
        <w:rPr/>
        <w:t>to</w:t>
      </w:r>
      <w:r>
        <w:rPr>
          <w:spacing w:val="33"/>
        </w:rPr>
        <w:t> </w:t>
      </w:r>
      <w:r>
        <w:rPr/>
        <w:t>human</w:t>
      </w:r>
      <w:r>
        <w:rPr>
          <w:spacing w:val="37"/>
        </w:rPr>
        <w:t> </w:t>
      </w:r>
      <w:r>
        <w:rPr/>
        <w:t>rights,</w:t>
      </w:r>
      <w:r>
        <w:rPr>
          <w:spacing w:val="34"/>
        </w:rPr>
        <w:t> </w:t>
      </w:r>
      <w:r>
        <w:rPr/>
        <w:t>community</w:t>
      </w:r>
    </w:p>
    <w:p>
      <w:pPr>
        <w:spacing w:after="0" w:line="480" w:lineRule="auto"/>
        <w:jc w:val="both"/>
        <w:sectPr>
          <w:pgSz w:w="12240" w:h="15840"/>
          <w:pgMar w:header="473" w:footer="0" w:top="880" w:bottom="280" w:left="780" w:right="500"/>
        </w:sectPr>
      </w:pPr>
    </w:p>
    <w:p>
      <w:pPr>
        <w:pStyle w:val="BodyText"/>
        <w:spacing w:line="480" w:lineRule="auto" w:before="79"/>
        <w:ind w:left="660" w:right="585"/>
        <w:jc w:val="both"/>
      </w:pPr>
      <w:r>
        <w:rPr/>
        <w:t>involvement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development,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core</w:t>
      </w:r>
      <w:r>
        <w:rPr>
          <w:spacing w:val="1"/>
        </w:rPr>
        <w:t> </w:t>
      </w:r>
      <w:r>
        <w:rPr/>
        <w:t>subjects</w:t>
      </w:r>
      <w:r>
        <w:rPr>
          <w:spacing w:val="1"/>
        </w:rPr>
        <w:t> </w:t>
      </w:r>
      <w:r>
        <w:rPr/>
        <w:t>(ISO/DIS26000,</w:t>
      </w:r>
      <w:r>
        <w:rPr>
          <w:spacing w:val="-2"/>
        </w:rPr>
        <w:t> </w:t>
      </w:r>
      <w:r>
        <w:rPr/>
        <w:t>2010</w:t>
      </w:r>
      <w:r>
        <w:rPr>
          <w:spacing w:val="1"/>
        </w:rPr>
        <w:t> </w:t>
      </w:r>
      <w:r>
        <w:rPr/>
        <w:t>ISO</w:t>
      </w:r>
      <w:r>
        <w:rPr>
          <w:spacing w:val="-2"/>
        </w:rPr>
        <w:t> </w:t>
      </w:r>
      <w:r>
        <w:rPr/>
        <w:t>14001,</w:t>
      </w:r>
      <w:r>
        <w:rPr>
          <w:spacing w:val="-2"/>
        </w:rPr>
        <w:t> </w:t>
      </w:r>
      <w:r>
        <w:rPr/>
        <w:t>2012,</w:t>
      </w:r>
      <w:r>
        <w:rPr>
          <w:spacing w:val="-1"/>
        </w:rPr>
        <w:t> </w:t>
      </w:r>
      <w:r>
        <w:rPr/>
        <w:t>ISO</w:t>
      </w:r>
      <w:r>
        <w:rPr>
          <w:spacing w:val="-1"/>
        </w:rPr>
        <w:t> </w:t>
      </w:r>
      <w:r>
        <w:rPr/>
        <w:t>26000, 2012).</w:t>
      </w:r>
    </w:p>
    <w:p>
      <w:pPr>
        <w:pStyle w:val="Heading1"/>
        <w:spacing w:before="3"/>
      </w:pPr>
      <w:r>
        <w:rPr/>
        <w:t>Fair</w:t>
      </w:r>
      <w:r>
        <w:rPr>
          <w:spacing w:val="-6"/>
        </w:rPr>
        <w:t> </w:t>
      </w:r>
      <w:r>
        <w:rPr/>
        <w:t>operating</w:t>
      </w:r>
      <w:r>
        <w:rPr>
          <w:spacing w:val="-1"/>
        </w:rPr>
        <w:t> </w:t>
      </w:r>
      <w:r>
        <w:rPr/>
        <w:t>practices:</w:t>
      </w:r>
    </w:p>
    <w:p>
      <w:pPr>
        <w:pStyle w:val="BodyText"/>
        <w:spacing w:before="8"/>
        <w:rPr>
          <w:b/>
          <w:sz w:val="27"/>
        </w:rPr>
      </w:pPr>
    </w:p>
    <w:p>
      <w:pPr>
        <w:pStyle w:val="BodyText"/>
        <w:spacing w:line="480" w:lineRule="auto" w:before="1"/>
        <w:ind w:left="660" w:right="578" w:firstLine="719"/>
        <w:jc w:val="both"/>
      </w:pPr>
      <w:r>
        <w:rPr/>
        <w:t>Fair operating practices concern ethical conduct in an organization’s dealings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organizations.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relationships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organizations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government agencies, as well as between organizations and their partners, suppliers,</w:t>
      </w:r>
      <w:r>
        <w:rPr>
          <w:spacing w:val="1"/>
        </w:rPr>
        <w:t> </w:t>
      </w:r>
      <w:r>
        <w:rPr/>
        <w:t>contractors,</w:t>
      </w:r>
      <w:r>
        <w:rPr>
          <w:spacing w:val="1"/>
        </w:rPr>
        <w:t> </w:t>
      </w:r>
      <w:r>
        <w:rPr/>
        <w:t>competitors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associations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members.</w:t>
      </w:r>
      <w:r>
        <w:rPr>
          <w:spacing w:val="1"/>
        </w:rPr>
        <w:t> </w:t>
      </w:r>
      <w:r>
        <w:rPr/>
        <w:t>Fair</w:t>
      </w:r>
      <w:r>
        <w:rPr>
          <w:spacing w:val="1"/>
        </w:rPr>
        <w:t> </w:t>
      </w:r>
      <w:r>
        <w:rPr/>
        <w:t>operating practice issues arise in the areas of anti-corruption, responsible involvement</w:t>
      </w:r>
      <w:r>
        <w:rPr>
          <w:spacing w:val="1"/>
        </w:rPr>
        <w:t> </w:t>
      </w:r>
      <w:r>
        <w:rPr/>
        <w:t>in the public sphere, fair competition, promoting social responsibility in relations with</w:t>
      </w:r>
      <w:r>
        <w:rPr>
          <w:spacing w:val="1"/>
        </w:rPr>
        <w:t> </w:t>
      </w:r>
      <w:r>
        <w:rPr/>
        <w:t>other organizations and respect for property rights (ISO/DIS 26000, 2010 ISO 14001,</w:t>
      </w:r>
      <w:r>
        <w:rPr>
          <w:spacing w:val="1"/>
        </w:rPr>
        <w:t> </w:t>
      </w:r>
      <w:r>
        <w:rPr/>
        <w:t>2012,</w:t>
      </w:r>
      <w:r>
        <w:rPr>
          <w:spacing w:val="-1"/>
        </w:rPr>
        <w:t> </w:t>
      </w:r>
      <w:r>
        <w:rPr/>
        <w:t>ISO</w:t>
      </w:r>
      <w:r>
        <w:rPr>
          <w:spacing w:val="-2"/>
        </w:rPr>
        <w:t> </w:t>
      </w:r>
      <w:r>
        <w:rPr/>
        <w:t>26000,</w:t>
      </w:r>
      <w:r>
        <w:rPr>
          <w:spacing w:val="-4"/>
        </w:rPr>
        <w:t> </w:t>
      </w:r>
      <w:r>
        <w:rPr/>
        <w:t>2012).</w:t>
      </w:r>
    </w:p>
    <w:p>
      <w:pPr>
        <w:pStyle w:val="Heading1"/>
        <w:spacing w:before="4"/>
      </w:pPr>
      <w:r>
        <w:rPr/>
        <w:t>Consumer</w:t>
      </w:r>
      <w:r>
        <w:rPr>
          <w:spacing w:val="-1"/>
        </w:rPr>
        <w:t> </w:t>
      </w:r>
      <w:r>
        <w:rPr/>
        <w:t>issues:</w:t>
      </w:r>
    </w:p>
    <w:p>
      <w:pPr>
        <w:pStyle w:val="BodyText"/>
        <w:spacing w:before="8"/>
        <w:rPr>
          <w:b/>
          <w:sz w:val="27"/>
        </w:rPr>
      </w:pPr>
    </w:p>
    <w:p>
      <w:pPr>
        <w:pStyle w:val="BodyText"/>
        <w:spacing w:line="480" w:lineRule="auto" w:before="1"/>
        <w:ind w:left="660" w:right="585" w:firstLine="719"/>
        <w:jc w:val="both"/>
      </w:pPr>
      <w:r>
        <w:rPr/>
        <w:t>Organizations that provide products or services to consumers and customers</w:t>
      </w:r>
      <w:r>
        <w:rPr>
          <w:spacing w:val="1"/>
        </w:rPr>
        <w:t> </w:t>
      </w:r>
      <w:r>
        <w:rPr/>
        <w:t>have responsibilities to those consumers and customers. These responsibilities include</w:t>
      </w:r>
      <w:r>
        <w:rPr>
          <w:spacing w:val="-67"/>
        </w:rPr>
        <w:t> </w:t>
      </w:r>
      <w:r>
        <w:rPr/>
        <w:t>providing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accurate</w:t>
      </w:r>
      <w:r>
        <w:rPr>
          <w:spacing w:val="1"/>
        </w:rPr>
        <w:t> </w:t>
      </w:r>
      <w:r>
        <w:rPr/>
        <w:t>information,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fair,</w:t>
      </w:r>
      <w:r>
        <w:rPr>
          <w:spacing w:val="1"/>
        </w:rPr>
        <w:t> </w:t>
      </w:r>
      <w:r>
        <w:rPr/>
        <w:t>transparent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helpful</w:t>
      </w:r>
      <w:r>
        <w:rPr>
          <w:spacing w:val="-67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contractual</w:t>
      </w:r>
      <w:r>
        <w:rPr>
          <w:spacing w:val="1"/>
        </w:rPr>
        <w:t> </w:t>
      </w:r>
      <w:r>
        <w:rPr/>
        <w:t>processes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promoting</w:t>
      </w:r>
      <w:r>
        <w:rPr>
          <w:spacing w:val="1"/>
        </w:rPr>
        <w:t> </w:t>
      </w:r>
      <w:r>
        <w:rPr/>
        <w:t>sustainable</w:t>
      </w:r>
      <w:r>
        <w:rPr>
          <w:spacing w:val="1"/>
        </w:rPr>
        <w:t> </w:t>
      </w:r>
      <w:r>
        <w:rPr/>
        <w:t>consumption</w:t>
      </w:r>
      <w:r>
        <w:rPr>
          <w:spacing w:val="1"/>
        </w:rPr>
        <w:t> </w:t>
      </w:r>
      <w:r>
        <w:rPr/>
        <w:t>(ISO/DIS26000,</w:t>
      </w:r>
      <w:r>
        <w:rPr>
          <w:spacing w:val="51"/>
        </w:rPr>
        <w:t> </w:t>
      </w:r>
      <w:r>
        <w:rPr/>
        <w:t>2010</w:t>
      </w:r>
      <w:r>
        <w:rPr>
          <w:spacing w:val="53"/>
        </w:rPr>
        <w:t> </w:t>
      </w:r>
      <w:r>
        <w:rPr/>
        <w:t>ISO</w:t>
      </w:r>
      <w:r>
        <w:rPr>
          <w:spacing w:val="52"/>
        </w:rPr>
        <w:t> </w:t>
      </w:r>
      <w:r>
        <w:rPr/>
        <w:t>14001,</w:t>
      </w:r>
      <w:r>
        <w:rPr>
          <w:spacing w:val="51"/>
        </w:rPr>
        <w:t> </w:t>
      </w:r>
      <w:r>
        <w:rPr/>
        <w:t>2012,</w:t>
      </w:r>
      <w:r>
        <w:rPr>
          <w:spacing w:val="49"/>
        </w:rPr>
        <w:t> </w:t>
      </w:r>
      <w:r>
        <w:rPr/>
        <w:t>ISO</w:t>
      </w:r>
      <w:r>
        <w:rPr>
          <w:spacing w:val="52"/>
        </w:rPr>
        <w:t> </w:t>
      </w:r>
      <w:r>
        <w:rPr/>
        <w:t>26000,</w:t>
      </w:r>
      <w:r>
        <w:rPr>
          <w:spacing w:val="51"/>
        </w:rPr>
        <w:t> </w:t>
      </w:r>
      <w:r>
        <w:rPr/>
        <w:t>2012</w:t>
      </w:r>
      <w:r>
        <w:rPr>
          <w:spacing w:val="53"/>
        </w:rPr>
        <w:t> </w:t>
      </w:r>
      <w:r>
        <w:rPr/>
        <w:t>ISO</w:t>
      </w:r>
      <w:r>
        <w:rPr>
          <w:spacing w:val="52"/>
        </w:rPr>
        <w:t> </w:t>
      </w:r>
      <w:r>
        <w:rPr/>
        <w:t>14001,</w:t>
      </w:r>
      <w:r>
        <w:rPr>
          <w:spacing w:val="51"/>
        </w:rPr>
        <w:t> </w:t>
      </w:r>
      <w:r>
        <w:rPr/>
        <w:t>2012,</w:t>
      </w:r>
      <w:r>
        <w:rPr>
          <w:spacing w:val="51"/>
        </w:rPr>
        <w:t> </w:t>
      </w:r>
      <w:r>
        <w:rPr/>
        <w:t>ISO</w:t>
      </w:r>
    </w:p>
    <w:p>
      <w:pPr>
        <w:pStyle w:val="BodyText"/>
        <w:spacing w:line="321" w:lineRule="exact"/>
        <w:ind w:left="660"/>
        <w:jc w:val="both"/>
      </w:pPr>
      <w:r>
        <w:rPr/>
        <w:t>26000,</w:t>
      </w:r>
      <w:r>
        <w:rPr>
          <w:spacing w:val="-6"/>
        </w:rPr>
        <w:t> </w:t>
      </w:r>
      <w:r>
        <w:rPr/>
        <w:t>2012).</w:t>
      </w:r>
    </w:p>
    <w:p>
      <w:pPr>
        <w:pStyle w:val="BodyText"/>
        <w:spacing w:before="3"/>
      </w:pPr>
    </w:p>
    <w:p>
      <w:pPr>
        <w:pStyle w:val="Heading1"/>
        <w:spacing w:before="1"/>
      </w:pPr>
      <w:r>
        <w:rPr/>
        <w:t>Community</w:t>
      </w:r>
      <w:r>
        <w:rPr>
          <w:spacing w:val="-2"/>
        </w:rPr>
        <w:t> </w:t>
      </w:r>
      <w:r>
        <w:rPr/>
        <w:t>involvement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development:</w:t>
      </w:r>
    </w:p>
    <w:p>
      <w:pPr>
        <w:pStyle w:val="BodyText"/>
        <w:spacing w:before="8"/>
        <w:rPr>
          <w:b/>
          <w:sz w:val="27"/>
        </w:rPr>
      </w:pPr>
    </w:p>
    <w:p>
      <w:pPr>
        <w:pStyle w:val="BodyText"/>
        <w:spacing w:line="480" w:lineRule="auto"/>
        <w:ind w:left="660" w:right="575" w:firstLine="360"/>
        <w:jc w:val="both"/>
      </w:pPr>
      <w:r>
        <w:rPr/>
        <w:t>Community</w:t>
      </w:r>
      <w:r>
        <w:rPr>
          <w:spacing w:val="1"/>
        </w:rPr>
        <w:t> </w:t>
      </w:r>
      <w:r>
        <w:rPr/>
        <w:t>involvement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integral</w:t>
      </w:r>
      <w:r>
        <w:rPr>
          <w:spacing w:val="1"/>
        </w:rPr>
        <w:t> </w:t>
      </w:r>
      <w:r>
        <w:rPr/>
        <w:t>parts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broader</w:t>
      </w:r>
      <w:r>
        <w:rPr>
          <w:spacing w:val="1"/>
        </w:rPr>
        <w:t> </w:t>
      </w:r>
      <w:r>
        <w:rPr/>
        <w:t>sustainable development.</w:t>
      </w:r>
      <w:r>
        <w:rPr>
          <w:spacing w:val="1"/>
        </w:rPr>
        <w:t> </w:t>
      </w:r>
      <w:r>
        <w:rPr/>
        <w:t>Community involvement, whether individually or through</w:t>
      </w:r>
      <w:r>
        <w:rPr>
          <w:spacing w:val="1"/>
        </w:rPr>
        <w:t> </w:t>
      </w:r>
      <w:r>
        <w:rPr/>
        <w:t>associations</w:t>
      </w:r>
      <w:r>
        <w:rPr>
          <w:spacing w:val="49"/>
        </w:rPr>
        <w:t> </w:t>
      </w:r>
      <w:r>
        <w:rPr/>
        <w:t>seeking</w:t>
      </w:r>
      <w:r>
        <w:rPr>
          <w:spacing w:val="49"/>
        </w:rPr>
        <w:t> </w:t>
      </w:r>
      <w:r>
        <w:rPr/>
        <w:t>to</w:t>
      </w:r>
      <w:r>
        <w:rPr>
          <w:spacing w:val="50"/>
        </w:rPr>
        <w:t> </w:t>
      </w:r>
      <w:r>
        <w:rPr/>
        <w:t>enhance</w:t>
      </w:r>
      <w:r>
        <w:rPr>
          <w:spacing w:val="48"/>
        </w:rPr>
        <w:t> </w:t>
      </w:r>
      <w:r>
        <w:rPr/>
        <w:t>the</w:t>
      </w:r>
      <w:r>
        <w:rPr>
          <w:spacing w:val="49"/>
        </w:rPr>
        <w:t> </w:t>
      </w:r>
      <w:r>
        <w:rPr/>
        <w:t>public</w:t>
      </w:r>
      <w:r>
        <w:rPr>
          <w:spacing w:val="48"/>
        </w:rPr>
        <w:t> </w:t>
      </w:r>
      <w:r>
        <w:rPr/>
        <w:t>good,</w:t>
      </w:r>
      <w:r>
        <w:rPr>
          <w:spacing w:val="53"/>
        </w:rPr>
        <w:t> </w:t>
      </w:r>
      <w:r>
        <w:rPr/>
        <w:t>helps</w:t>
      </w:r>
      <w:r>
        <w:rPr>
          <w:spacing w:val="50"/>
        </w:rPr>
        <w:t> </w:t>
      </w:r>
      <w:r>
        <w:rPr/>
        <w:t>to</w:t>
      </w:r>
      <w:r>
        <w:rPr>
          <w:spacing w:val="49"/>
        </w:rPr>
        <w:t> </w:t>
      </w:r>
      <w:r>
        <w:rPr/>
        <w:t>strengthen</w:t>
      </w:r>
      <w:r>
        <w:rPr>
          <w:spacing w:val="51"/>
        </w:rPr>
        <w:t> </w:t>
      </w:r>
      <w:r>
        <w:rPr/>
        <w:t>civil</w:t>
      </w:r>
      <w:r>
        <w:rPr>
          <w:spacing w:val="52"/>
        </w:rPr>
        <w:t> </w:t>
      </w:r>
      <w:r>
        <w:rPr/>
        <w:t>society.</w:t>
      </w:r>
    </w:p>
    <w:p>
      <w:pPr>
        <w:spacing w:after="0" w:line="480" w:lineRule="auto"/>
        <w:jc w:val="both"/>
        <w:sectPr>
          <w:pgSz w:w="12240" w:h="15840"/>
          <w:pgMar w:header="473" w:footer="0" w:top="880" w:bottom="280" w:left="780" w:right="500"/>
        </w:sectPr>
      </w:pPr>
    </w:p>
    <w:p>
      <w:pPr>
        <w:pStyle w:val="BodyText"/>
        <w:spacing w:line="480" w:lineRule="auto" w:before="79"/>
        <w:ind w:left="660" w:right="578"/>
        <w:jc w:val="both"/>
      </w:pPr>
      <w:r>
        <w:rPr/>
        <w:t>Organizations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engage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respectful</w:t>
      </w:r>
      <w:r>
        <w:rPr>
          <w:spacing w:val="1"/>
        </w:rPr>
        <w:t> </w:t>
      </w:r>
      <w:r>
        <w:rPr/>
        <w:t>manner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institutions reflect and reinforce democratic and civic values. Community involvement</w:t>
      </w:r>
      <w:r>
        <w:rPr>
          <w:spacing w:val="-68"/>
        </w:rPr>
        <w:t> </w:t>
      </w:r>
      <w:r>
        <w:rPr/>
        <w:t>goes beyond identifying and engaging stakeholders in relation to the impacts of an</w:t>
      </w:r>
      <w:r>
        <w:rPr>
          <w:spacing w:val="1"/>
        </w:rPr>
        <w:t> </w:t>
      </w:r>
      <w:r>
        <w:rPr/>
        <w:t>organization’s operations; it also encompasses support of and identification with the</w:t>
      </w:r>
      <w:r>
        <w:rPr>
          <w:spacing w:val="1"/>
        </w:rPr>
        <w:t> </w:t>
      </w:r>
      <w:r>
        <w:rPr/>
        <w:t>community. Above all, it entails acknowledging the value of the community. An</w:t>
      </w:r>
      <w:r>
        <w:rPr>
          <w:spacing w:val="1"/>
        </w:rPr>
        <w:t> </w:t>
      </w:r>
      <w:r>
        <w:rPr/>
        <w:t>organization’s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involvement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arise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recognition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organization is a stakeholder in the community having significant common interests</w:t>
      </w:r>
      <w:r>
        <w:rPr>
          <w:spacing w:val="1"/>
        </w:rPr>
        <w:t> </w:t>
      </w:r>
      <w:r>
        <w:rPr/>
        <w:t>with</w:t>
      </w:r>
      <w:r>
        <w:rPr>
          <w:spacing w:val="41"/>
        </w:rPr>
        <w:t> </w:t>
      </w:r>
      <w:r>
        <w:rPr/>
        <w:t>all</w:t>
      </w:r>
      <w:r>
        <w:rPr>
          <w:spacing w:val="41"/>
        </w:rPr>
        <w:t> </w:t>
      </w:r>
      <w:r>
        <w:rPr/>
        <w:t>members</w:t>
      </w:r>
      <w:r>
        <w:rPr>
          <w:spacing w:val="41"/>
        </w:rPr>
        <w:t> </w:t>
      </w:r>
      <w:r>
        <w:rPr/>
        <w:t>of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/>
        <w:t>community</w:t>
      </w:r>
      <w:r>
        <w:rPr>
          <w:spacing w:val="36"/>
        </w:rPr>
        <w:t> </w:t>
      </w:r>
      <w:r>
        <w:rPr/>
        <w:t>(ISO/DIS</w:t>
      </w:r>
      <w:r>
        <w:rPr>
          <w:spacing w:val="40"/>
        </w:rPr>
        <w:t> </w:t>
      </w:r>
      <w:r>
        <w:rPr/>
        <w:t>26000,</w:t>
      </w:r>
      <w:r>
        <w:rPr>
          <w:spacing w:val="37"/>
        </w:rPr>
        <w:t> </w:t>
      </w:r>
      <w:r>
        <w:rPr/>
        <w:t>2010</w:t>
      </w:r>
      <w:r>
        <w:rPr>
          <w:spacing w:val="41"/>
        </w:rPr>
        <w:t> </w:t>
      </w:r>
      <w:r>
        <w:rPr/>
        <w:t>ISO</w:t>
      </w:r>
      <w:r>
        <w:rPr>
          <w:spacing w:val="39"/>
        </w:rPr>
        <w:t> </w:t>
      </w:r>
      <w:r>
        <w:rPr/>
        <w:t>14001,</w:t>
      </w:r>
      <w:r>
        <w:rPr>
          <w:spacing w:val="40"/>
        </w:rPr>
        <w:t> </w:t>
      </w:r>
      <w:r>
        <w:rPr/>
        <w:t>2012,</w:t>
      </w:r>
      <w:r>
        <w:rPr>
          <w:spacing w:val="40"/>
        </w:rPr>
        <w:t> </w:t>
      </w:r>
      <w:r>
        <w:rPr/>
        <w:t>ISO</w:t>
      </w:r>
    </w:p>
    <w:p>
      <w:pPr>
        <w:pStyle w:val="BodyText"/>
        <w:ind w:left="660"/>
        <w:jc w:val="both"/>
      </w:pPr>
      <w:r>
        <w:rPr/>
        <w:t>26000,</w:t>
      </w:r>
      <w:r>
        <w:rPr>
          <w:spacing w:val="-6"/>
        </w:rPr>
        <w:t> </w:t>
      </w:r>
      <w:r>
        <w:rPr/>
        <w:t>2012).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660" w:right="582" w:firstLine="719"/>
        <w:jc w:val="both"/>
      </w:pPr>
      <w:r>
        <w:rPr/>
        <w:t>More so, Goodpaster and Atkinson in Seather and Aguilera (2008) recognized</w:t>
      </w:r>
      <w:r>
        <w:rPr>
          <w:spacing w:val="1"/>
        </w:rPr>
        <w:t> </w:t>
      </w:r>
      <w:r>
        <w:rPr/>
        <w:t>three</w:t>
      </w:r>
      <w:r>
        <w:rPr>
          <w:spacing w:val="-1"/>
        </w:rPr>
        <w:t> </w:t>
      </w:r>
      <w:r>
        <w:rPr/>
        <w:t>different</w:t>
      </w:r>
      <w:r>
        <w:rPr>
          <w:spacing w:val="-3"/>
        </w:rPr>
        <w:t> </w:t>
      </w:r>
      <w:r>
        <w:rPr/>
        <w:t>views</w:t>
      </w:r>
      <w:r>
        <w:rPr>
          <w:spacing w:val="1"/>
        </w:rPr>
        <w:t> </w:t>
      </w:r>
      <w:r>
        <w:rPr/>
        <w:t>of CSR:</w:t>
      </w:r>
    </w:p>
    <w:p>
      <w:pPr>
        <w:pStyle w:val="ListParagraph"/>
        <w:numPr>
          <w:ilvl w:val="0"/>
          <w:numId w:val="5"/>
        </w:numPr>
        <w:tabs>
          <w:tab w:pos="1381" w:val="left" w:leader="none"/>
        </w:tabs>
        <w:spacing w:line="480" w:lineRule="auto" w:before="0" w:after="0"/>
        <w:ind w:left="1380" w:right="579" w:hanging="360"/>
        <w:jc w:val="both"/>
        <w:rPr>
          <w:sz w:val="28"/>
        </w:rPr>
      </w:pPr>
      <w:r>
        <w:rPr>
          <w:sz w:val="28"/>
        </w:rPr>
        <w:t>The strategic view:</w:t>
      </w:r>
      <w:r>
        <w:rPr>
          <w:spacing w:val="1"/>
          <w:sz w:val="28"/>
        </w:rPr>
        <w:t> </w:t>
      </w:r>
      <w:r>
        <w:rPr>
          <w:sz w:val="28"/>
        </w:rPr>
        <w:t>This view requires that management of the organization</w:t>
      </w:r>
      <w:r>
        <w:rPr>
          <w:spacing w:val="1"/>
          <w:sz w:val="28"/>
        </w:rPr>
        <w:t> </w:t>
      </w:r>
      <w:r>
        <w:rPr>
          <w:sz w:val="28"/>
        </w:rPr>
        <w:t>focuses on the economic interest of stockholders.</w:t>
      </w:r>
      <w:r>
        <w:rPr>
          <w:spacing w:val="1"/>
          <w:sz w:val="28"/>
        </w:rPr>
        <w:t> </w:t>
      </w:r>
      <w:r>
        <w:rPr>
          <w:sz w:val="28"/>
        </w:rPr>
        <w:t>The concern here is the</w:t>
      </w:r>
      <w:r>
        <w:rPr>
          <w:spacing w:val="1"/>
          <w:sz w:val="28"/>
        </w:rPr>
        <w:t> </w:t>
      </w:r>
      <w:r>
        <w:rPr>
          <w:sz w:val="28"/>
        </w:rPr>
        <w:t>achievement of primary objectives of the organization.</w:t>
      </w:r>
      <w:r>
        <w:rPr>
          <w:spacing w:val="1"/>
          <w:sz w:val="28"/>
        </w:rPr>
        <w:t> </w:t>
      </w:r>
      <w:r>
        <w:rPr>
          <w:sz w:val="28"/>
        </w:rPr>
        <w:t>This view is in tandem</w:t>
      </w:r>
      <w:r>
        <w:rPr>
          <w:spacing w:val="1"/>
          <w:sz w:val="28"/>
        </w:rPr>
        <w:t> </w:t>
      </w:r>
      <w:r>
        <w:rPr>
          <w:sz w:val="28"/>
        </w:rPr>
        <w:t>with Adam Smith’s invisible hands which say that the maximum social gain is</w:t>
      </w:r>
      <w:r>
        <w:rPr>
          <w:spacing w:val="1"/>
          <w:sz w:val="28"/>
        </w:rPr>
        <w:t> </w:t>
      </w:r>
      <w:r>
        <w:rPr>
          <w:sz w:val="28"/>
        </w:rPr>
        <w:t>realized</w:t>
      </w:r>
      <w:r>
        <w:rPr>
          <w:spacing w:val="1"/>
          <w:sz w:val="28"/>
        </w:rPr>
        <w:t> </w:t>
      </w:r>
      <w:r>
        <w:rPr>
          <w:sz w:val="28"/>
        </w:rPr>
        <w:t>when</w:t>
      </w:r>
      <w:r>
        <w:rPr>
          <w:spacing w:val="1"/>
          <w:sz w:val="28"/>
        </w:rPr>
        <w:t> </w:t>
      </w:r>
      <w:r>
        <w:rPr>
          <w:sz w:val="28"/>
        </w:rPr>
        <w:t>managers</w:t>
      </w:r>
      <w:r>
        <w:rPr>
          <w:spacing w:val="1"/>
          <w:sz w:val="28"/>
        </w:rPr>
        <w:t> </w:t>
      </w:r>
      <w:r>
        <w:rPr>
          <w:sz w:val="28"/>
        </w:rPr>
        <w:t>attend</w:t>
      </w:r>
      <w:r>
        <w:rPr>
          <w:spacing w:val="1"/>
          <w:sz w:val="28"/>
        </w:rPr>
        <w:t> </w:t>
      </w:r>
      <w:r>
        <w:rPr>
          <w:sz w:val="28"/>
        </w:rPr>
        <w:t>only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their</w:t>
      </w:r>
      <w:r>
        <w:rPr>
          <w:spacing w:val="1"/>
          <w:sz w:val="28"/>
        </w:rPr>
        <w:t> </w:t>
      </w:r>
      <w:r>
        <w:rPr>
          <w:sz w:val="28"/>
        </w:rPr>
        <w:t>shareholder’s</w:t>
      </w:r>
      <w:r>
        <w:rPr>
          <w:spacing w:val="1"/>
          <w:sz w:val="28"/>
        </w:rPr>
        <w:t> </w:t>
      </w:r>
      <w:r>
        <w:rPr>
          <w:sz w:val="28"/>
        </w:rPr>
        <w:t>interests.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strategic approach encourages managers to</w:t>
      </w:r>
      <w:r>
        <w:rPr>
          <w:spacing w:val="70"/>
          <w:sz w:val="28"/>
        </w:rPr>
        <w:t> </w:t>
      </w:r>
      <w:r>
        <w:rPr>
          <w:sz w:val="28"/>
        </w:rPr>
        <w:t>consider the effect of their actions</w:t>
      </w:r>
      <w:r>
        <w:rPr>
          <w:spacing w:val="1"/>
          <w:sz w:val="28"/>
        </w:rPr>
        <w:t> </w:t>
      </w:r>
      <w:r>
        <w:rPr>
          <w:sz w:val="28"/>
        </w:rPr>
        <w:t>on stakeholders other than owners, but that others’ interest should be secondary.</w:t>
      </w:r>
      <w:r>
        <w:rPr>
          <w:spacing w:val="-67"/>
          <w:sz w:val="28"/>
        </w:rPr>
        <w:t> </w:t>
      </w:r>
      <w:r>
        <w:rPr>
          <w:sz w:val="28"/>
        </w:rPr>
        <w:t>Often those interests are considered only when they would adversely affect</w:t>
      </w:r>
      <w:r>
        <w:rPr>
          <w:spacing w:val="1"/>
          <w:sz w:val="28"/>
        </w:rPr>
        <w:t> </w:t>
      </w:r>
      <w:r>
        <w:rPr>
          <w:sz w:val="28"/>
        </w:rPr>
        <w:t>operations and</w:t>
      </w:r>
      <w:r>
        <w:rPr>
          <w:spacing w:val="-3"/>
          <w:sz w:val="28"/>
        </w:rPr>
        <w:t> </w:t>
      </w:r>
      <w:r>
        <w:rPr>
          <w:sz w:val="28"/>
        </w:rPr>
        <w:t>profit</w:t>
      </w:r>
      <w:r>
        <w:rPr>
          <w:spacing w:val="-3"/>
          <w:sz w:val="28"/>
        </w:rPr>
        <w:t> </w:t>
      </w:r>
      <w:r>
        <w:rPr>
          <w:sz w:val="28"/>
        </w:rPr>
        <w:t>if ignored.</w:t>
      </w:r>
    </w:p>
    <w:p>
      <w:pPr>
        <w:pStyle w:val="ListParagraph"/>
        <w:numPr>
          <w:ilvl w:val="0"/>
          <w:numId w:val="5"/>
        </w:numPr>
        <w:tabs>
          <w:tab w:pos="1381" w:val="left" w:leader="none"/>
        </w:tabs>
        <w:spacing w:line="480" w:lineRule="auto" w:before="0" w:after="0"/>
        <w:ind w:left="1380" w:right="582" w:hanging="360"/>
        <w:jc w:val="both"/>
        <w:rPr>
          <w:sz w:val="28"/>
        </w:rPr>
      </w:pPr>
      <w:r>
        <w:rPr>
          <w:sz w:val="28"/>
        </w:rPr>
        <w:t>The socialist view: This requires that management gives equal attention to all</w:t>
      </w:r>
      <w:r>
        <w:rPr>
          <w:spacing w:val="1"/>
          <w:sz w:val="28"/>
        </w:rPr>
        <w:t> </w:t>
      </w:r>
      <w:r>
        <w:rPr>
          <w:sz w:val="28"/>
        </w:rPr>
        <w:t>stakeholders:</w:t>
      </w:r>
      <w:r>
        <w:rPr>
          <w:spacing w:val="11"/>
          <w:sz w:val="28"/>
        </w:rPr>
        <w:t> </w:t>
      </w:r>
      <w:r>
        <w:rPr>
          <w:sz w:val="28"/>
        </w:rPr>
        <w:t>owners,</w:t>
      </w:r>
      <w:r>
        <w:rPr>
          <w:spacing w:val="11"/>
          <w:sz w:val="28"/>
        </w:rPr>
        <w:t> </w:t>
      </w:r>
      <w:r>
        <w:rPr>
          <w:sz w:val="28"/>
        </w:rPr>
        <w:t>employees,</w:t>
      </w:r>
      <w:r>
        <w:rPr>
          <w:spacing w:val="13"/>
          <w:sz w:val="28"/>
        </w:rPr>
        <w:t> </w:t>
      </w:r>
      <w:r>
        <w:rPr>
          <w:sz w:val="28"/>
        </w:rPr>
        <w:t>the</w:t>
      </w:r>
      <w:r>
        <w:rPr>
          <w:spacing w:val="12"/>
          <w:sz w:val="28"/>
        </w:rPr>
        <w:t> </w:t>
      </w:r>
      <w:r>
        <w:rPr>
          <w:sz w:val="28"/>
        </w:rPr>
        <w:t>local</w:t>
      </w:r>
      <w:r>
        <w:rPr>
          <w:spacing w:val="13"/>
          <w:sz w:val="28"/>
        </w:rPr>
        <w:t> </w:t>
      </w:r>
      <w:r>
        <w:rPr>
          <w:sz w:val="28"/>
        </w:rPr>
        <w:t>community</w:t>
      </w:r>
      <w:r>
        <w:rPr>
          <w:spacing w:val="10"/>
          <w:sz w:val="28"/>
        </w:rPr>
        <w:t> </w:t>
      </w:r>
      <w:r>
        <w:rPr>
          <w:sz w:val="28"/>
        </w:rPr>
        <w:t>and</w:t>
      </w:r>
      <w:r>
        <w:rPr>
          <w:spacing w:val="15"/>
          <w:sz w:val="28"/>
        </w:rPr>
        <w:t> </w:t>
      </w:r>
      <w:r>
        <w:rPr>
          <w:sz w:val="28"/>
        </w:rPr>
        <w:t>so</w:t>
      </w:r>
      <w:r>
        <w:rPr>
          <w:spacing w:val="15"/>
          <w:sz w:val="28"/>
        </w:rPr>
        <w:t> </w:t>
      </w:r>
      <w:r>
        <w:rPr>
          <w:sz w:val="28"/>
        </w:rPr>
        <w:t>forth.</w:t>
      </w:r>
      <w:r>
        <w:rPr>
          <w:spacing w:val="27"/>
          <w:sz w:val="28"/>
        </w:rPr>
        <w:t> </w:t>
      </w:r>
      <w:r>
        <w:rPr>
          <w:sz w:val="28"/>
        </w:rPr>
        <w:t>The</w:t>
      </w:r>
      <w:r>
        <w:rPr>
          <w:spacing w:val="12"/>
          <w:sz w:val="28"/>
        </w:rPr>
        <w:t> </w:t>
      </w:r>
      <w:r>
        <w:rPr>
          <w:sz w:val="28"/>
        </w:rPr>
        <w:t>good</w:t>
      </w:r>
    </w:p>
    <w:p>
      <w:pPr>
        <w:spacing w:after="0" w:line="480" w:lineRule="auto"/>
        <w:jc w:val="both"/>
        <w:rPr>
          <w:sz w:val="28"/>
        </w:rPr>
        <w:sectPr>
          <w:pgSz w:w="12240" w:h="15840"/>
          <w:pgMar w:header="473" w:footer="0" w:top="880" w:bottom="280" w:left="780" w:right="500"/>
        </w:sectPr>
      </w:pPr>
    </w:p>
    <w:p>
      <w:pPr>
        <w:pStyle w:val="BodyText"/>
        <w:spacing w:line="480" w:lineRule="auto" w:before="79"/>
        <w:ind w:left="1380" w:right="578"/>
        <w:jc w:val="both"/>
      </w:pPr>
      <w:r>
        <w:rPr/>
        <w:t>thing here is that it offers protection to customers, employees and the public at</w:t>
      </w:r>
      <w:r>
        <w:rPr>
          <w:spacing w:val="1"/>
        </w:rPr>
        <w:t> </w:t>
      </w:r>
      <w:r>
        <w:rPr/>
        <w:t>large from decisions that may benefit owners, but, harm the others.</w:t>
      </w:r>
      <w:r>
        <w:rPr>
          <w:spacing w:val="1"/>
        </w:rPr>
        <w:t> </w:t>
      </w:r>
      <w:r>
        <w:rPr/>
        <w:t>As good as</w:t>
      </w:r>
      <w:r>
        <w:rPr>
          <w:spacing w:val="1"/>
        </w:rPr>
        <w:t> </w:t>
      </w:r>
      <w:r>
        <w:rPr/>
        <w:t>this approach appears, it has been argued in some quarters that it turns private</w:t>
      </w:r>
      <w:r>
        <w:rPr>
          <w:spacing w:val="1"/>
        </w:rPr>
        <w:t> </w:t>
      </w:r>
      <w:r>
        <w:rPr/>
        <w:t>organizations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ones,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special</w:t>
      </w:r>
      <w:r>
        <w:rPr>
          <w:spacing w:val="1"/>
        </w:rPr>
        <w:t> </w:t>
      </w:r>
      <w:r>
        <w:rPr/>
        <w:t>responsibilities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their</w:t>
      </w:r>
      <w:r>
        <w:rPr>
          <w:spacing w:val="-67"/>
        </w:rPr>
        <w:t> </w:t>
      </w:r>
      <w:r>
        <w:rPr/>
        <w:t>owners.</w:t>
      </w:r>
      <w:r>
        <w:rPr>
          <w:spacing w:val="1"/>
        </w:rPr>
        <w:t> </w:t>
      </w:r>
      <w:r>
        <w:rPr/>
        <w:t>It is further argued that special interest group could lobby managers to</w:t>
      </w:r>
      <w:r>
        <w:rPr>
          <w:spacing w:val="-67"/>
        </w:rPr>
        <w:t> </w:t>
      </w:r>
      <w:r>
        <w:rPr/>
        <w:t>take all kinds of actions that may cut into profits and damage the success or life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the firm.</w:t>
      </w:r>
    </w:p>
    <w:p>
      <w:pPr>
        <w:pStyle w:val="ListParagraph"/>
        <w:numPr>
          <w:ilvl w:val="0"/>
          <w:numId w:val="5"/>
        </w:numPr>
        <w:tabs>
          <w:tab w:pos="1381" w:val="left" w:leader="none"/>
        </w:tabs>
        <w:spacing w:line="480" w:lineRule="auto" w:before="0" w:after="0"/>
        <w:ind w:left="1380" w:right="576" w:hanging="360"/>
        <w:jc w:val="both"/>
        <w:rPr>
          <w:sz w:val="28"/>
        </w:rPr>
      </w:pP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pluralist</w:t>
      </w:r>
      <w:r>
        <w:rPr>
          <w:spacing w:val="1"/>
          <w:sz w:val="28"/>
        </w:rPr>
        <w:t> </w:t>
      </w:r>
      <w:r>
        <w:rPr>
          <w:sz w:val="28"/>
        </w:rPr>
        <w:t>view:</w:t>
      </w:r>
      <w:r>
        <w:rPr>
          <w:spacing w:val="1"/>
          <w:sz w:val="28"/>
        </w:rPr>
        <w:t> </w:t>
      </w:r>
      <w:r>
        <w:rPr>
          <w:sz w:val="28"/>
        </w:rPr>
        <w:t>This</w:t>
      </w:r>
      <w:r>
        <w:rPr>
          <w:spacing w:val="1"/>
          <w:sz w:val="28"/>
        </w:rPr>
        <w:t> </w:t>
      </w:r>
      <w:r>
        <w:rPr>
          <w:sz w:val="28"/>
        </w:rPr>
        <w:t>view</w:t>
      </w:r>
      <w:r>
        <w:rPr>
          <w:spacing w:val="1"/>
          <w:sz w:val="28"/>
        </w:rPr>
        <w:t> </w:t>
      </w:r>
      <w:r>
        <w:rPr>
          <w:sz w:val="28"/>
        </w:rPr>
        <w:t>recognizes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special</w:t>
      </w:r>
      <w:r>
        <w:rPr>
          <w:spacing w:val="1"/>
          <w:sz w:val="28"/>
        </w:rPr>
        <w:t> </w:t>
      </w:r>
      <w:r>
        <w:rPr>
          <w:sz w:val="28"/>
        </w:rPr>
        <w:t>responsibilities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management to optimize profits, but, not at the expense of employees, suppliers</w:t>
      </w:r>
      <w:r>
        <w:rPr>
          <w:spacing w:val="-67"/>
          <w:sz w:val="28"/>
        </w:rPr>
        <w:t> </w:t>
      </w:r>
      <w:r>
        <w:rPr>
          <w:sz w:val="28"/>
        </w:rPr>
        <w:t>and members of the community or the general public.</w:t>
      </w:r>
      <w:r>
        <w:rPr>
          <w:spacing w:val="1"/>
          <w:sz w:val="28"/>
        </w:rPr>
        <w:t> </w:t>
      </w:r>
      <w:r>
        <w:rPr>
          <w:sz w:val="28"/>
        </w:rPr>
        <w:t>It recognizes the moral</w:t>
      </w:r>
      <w:r>
        <w:rPr>
          <w:spacing w:val="1"/>
          <w:sz w:val="28"/>
        </w:rPr>
        <w:t> </w:t>
      </w:r>
      <w:r>
        <w:rPr>
          <w:sz w:val="28"/>
        </w:rPr>
        <w:t>responsibilities of management that apply to all human beings.   The belief is</w:t>
      </w:r>
      <w:r>
        <w:rPr>
          <w:spacing w:val="1"/>
          <w:sz w:val="28"/>
        </w:rPr>
        <w:t> </w:t>
      </w:r>
      <w:r>
        <w:rPr>
          <w:sz w:val="28"/>
        </w:rPr>
        <w:t>that corporate bodies can maintain their economic</w:t>
      </w:r>
      <w:r>
        <w:rPr>
          <w:spacing w:val="70"/>
          <w:sz w:val="28"/>
        </w:rPr>
        <w:t> </w:t>
      </w:r>
      <w:r>
        <w:rPr>
          <w:sz w:val="28"/>
        </w:rPr>
        <w:t>viability only when they</w:t>
      </w:r>
      <w:r>
        <w:rPr>
          <w:spacing w:val="1"/>
          <w:sz w:val="28"/>
        </w:rPr>
        <w:t> </w:t>
      </w:r>
      <w:r>
        <w:rPr>
          <w:sz w:val="28"/>
        </w:rPr>
        <w:t>fulfil their moral responsibilities to society as a whole. When there is conflict</w:t>
      </w:r>
      <w:r>
        <w:rPr>
          <w:spacing w:val="1"/>
          <w:sz w:val="28"/>
        </w:rPr>
        <w:t> </w:t>
      </w:r>
      <w:r>
        <w:rPr>
          <w:sz w:val="28"/>
        </w:rPr>
        <w:t>between owners’ interest and that of the community, managers must decide</w:t>
      </w:r>
      <w:r>
        <w:rPr>
          <w:spacing w:val="1"/>
          <w:sz w:val="28"/>
        </w:rPr>
        <w:t> </w:t>
      </w:r>
      <w:r>
        <w:rPr>
          <w:sz w:val="28"/>
        </w:rPr>
        <w:t>using ethical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moral principles.</w:t>
      </w:r>
    </w:p>
    <w:p>
      <w:pPr>
        <w:pStyle w:val="BodyText"/>
        <w:spacing w:line="480" w:lineRule="auto"/>
        <w:ind w:left="660" w:right="580" w:firstLine="719"/>
        <w:jc w:val="both"/>
      </w:pPr>
      <w:r>
        <w:rPr/>
        <w:t>Besides,</w:t>
      </w:r>
      <w:r>
        <w:rPr>
          <w:spacing w:val="1"/>
        </w:rPr>
        <w:t> </w:t>
      </w:r>
      <w:r>
        <w:rPr/>
        <w:t>Goodpaster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Atkinson,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commentators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identified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difference between the continental European and the Anglo Saxon approaches to</w:t>
      </w:r>
      <w:r>
        <w:rPr>
          <w:spacing w:val="1"/>
        </w:rPr>
        <w:t> </w:t>
      </w:r>
      <w:r>
        <w:rPr/>
        <w:t>corporate social responsibility (Asia-Europe Foundation 2011; Seather &amp; Aguilera,</w:t>
      </w:r>
      <w:r>
        <w:rPr>
          <w:spacing w:val="1"/>
        </w:rPr>
        <w:t> </w:t>
      </w:r>
      <w:r>
        <w:rPr/>
        <w:t>2008).</w:t>
      </w:r>
      <w:r>
        <w:rPr>
          <w:spacing w:val="1"/>
        </w:rPr>
        <w:t> </w:t>
      </w:r>
      <w:r>
        <w:rPr/>
        <w:t>According to the authors, even within Europe itself, the discussion about</w:t>
      </w:r>
      <w:r>
        <w:rPr>
          <w:spacing w:val="1"/>
        </w:rPr>
        <w:t> </w:t>
      </w:r>
      <w:r>
        <w:rPr/>
        <w:t>corporate</w:t>
      </w:r>
      <w:r>
        <w:rPr>
          <w:spacing w:val="-1"/>
        </w:rPr>
        <w:t> </w:t>
      </w:r>
      <w:r>
        <w:rPr/>
        <w:t>social</w:t>
      </w:r>
      <w:r>
        <w:rPr>
          <w:spacing w:val="1"/>
        </w:rPr>
        <w:t> </w:t>
      </w:r>
      <w:r>
        <w:rPr/>
        <w:t>responsibility</w:t>
      </w:r>
      <w:r>
        <w:rPr>
          <w:spacing w:val="-4"/>
        </w:rPr>
        <w:t> </w:t>
      </w:r>
      <w:r>
        <w:rPr/>
        <w:t>is</w:t>
      </w:r>
      <w:r>
        <w:rPr>
          <w:spacing w:val="-3"/>
        </w:rPr>
        <w:t> </w:t>
      </w:r>
      <w:r>
        <w:rPr/>
        <w:t>very</w:t>
      </w:r>
      <w:r>
        <w:rPr>
          <w:spacing w:val="-4"/>
        </w:rPr>
        <w:t> </w:t>
      </w:r>
      <w:r>
        <w:rPr/>
        <w:t>heterogeneous.</w:t>
      </w:r>
    </w:p>
    <w:p>
      <w:pPr>
        <w:pStyle w:val="BodyText"/>
        <w:spacing w:line="480" w:lineRule="auto" w:before="1"/>
        <w:ind w:left="660" w:right="580" w:firstLine="719"/>
        <w:jc w:val="both"/>
      </w:pP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agreement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responsibility</w:t>
      </w:r>
      <w:r>
        <w:rPr>
          <w:spacing w:val="-1"/>
        </w:rPr>
        <w:t> </w:t>
      </w:r>
      <w:r>
        <w:rPr/>
        <w:t>that</w:t>
      </w:r>
      <w:r>
        <w:rPr>
          <w:spacing w:val="2"/>
        </w:rPr>
        <w:t> </w:t>
      </w:r>
      <w:r>
        <w:rPr/>
        <w:t>is</w:t>
      </w:r>
      <w:r>
        <w:rPr>
          <w:spacing w:val="3"/>
        </w:rPr>
        <w:t> </w:t>
      </w:r>
      <w:r>
        <w:rPr/>
        <w:t>fast</w:t>
      </w:r>
      <w:r>
        <w:rPr>
          <w:spacing w:val="2"/>
        </w:rPr>
        <w:t> </w:t>
      </w:r>
      <w:r>
        <w:rPr/>
        <w:t>becoming</w:t>
      </w:r>
      <w:r>
        <w:rPr>
          <w:spacing w:val="3"/>
        </w:rPr>
        <w:t> </w:t>
      </w:r>
      <w:r>
        <w:rPr/>
        <w:t>more</w:t>
      </w:r>
      <w:r>
        <w:rPr>
          <w:spacing w:val="3"/>
        </w:rPr>
        <w:t> </w:t>
      </w:r>
      <w:r>
        <w:rPr/>
        <w:t>acceptable</w:t>
      </w:r>
      <w:r>
        <w:rPr>
          <w:spacing w:val="3"/>
        </w:rPr>
        <w:t> </w:t>
      </w:r>
      <w:r>
        <w:rPr/>
        <w:t>is community-based</w:t>
      </w:r>
      <w:r>
        <w:rPr>
          <w:spacing w:val="1"/>
        </w:rPr>
        <w:t> </w:t>
      </w:r>
      <w:r>
        <w:rPr/>
        <w:t>development</w:t>
      </w:r>
    </w:p>
    <w:p>
      <w:pPr>
        <w:spacing w:after="0" w:line="480" w:lineRule="auto"/>
        <w:jc w:val="both"/>
        <w:sectPr>
          <w:pgSz w:w="12240" w:h="15840"/>
          <w:pgMar w:header="473" w:footer="0" w:top="880" w:bottom="280" w:left="780" w:right="500"/>
        </w:sectPr>
      </w:pPr>
    </w:p>
    <w:p>
      <w:pPr>
        <w:pStyle w:val="BodyText"/>
        <w:spacing w:line="480" w:lineRule="auto" w:before="79"/>
        <w:ind w:left="660" w:right="574"/>
        <w:jc w:val="both"/>
      </w:pPr>
      <w:r>
        <w:rPr/>
        <w:t>approach.</w:t>
      </w:r>
      <w:r>
        <w:rPr>
          <w:spacing w:val="1"/>
        </w:rPr>
        <w:t> </w:t>
      </w:r>
      <w:r>
        <w:rPr/>
        <w:t>Corporate bodies work in and with local communities to better themselves.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commonly</w:t>
      </w:r>
      <w:r>
        <w:rPr>
          <w:spacing w:val="1"/>
        </w:rPr>
        <w:t> </w:t>
      </w:r>
      <w:r>
        <w:rPr/>
        <w:t>cited</w:t>
      </w:r>
      <w:r>
        <w:rPr>
          <w:spacing w:val="1"/>
        </w:rPr>
        <w:t> </w:t>
      </w:r>
      <w:r>
        <w:rPr/>
        <w:t>example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Shell</w:t>
      </w:r>
      <w:r>
        <w:rPr>
          <w:spacing w:val="1"/>
        </w:rPr>
        <w:t> </w:t>
      </w:r>
      <w:r>
        <w:rPr/>
        <w:t>foundation’s</w:t>
      </w:r>
      <w:r>
        <w:rPr>
          <w:spacing w:val="1"/>
        </w:rPr>
        <w:t> </w:t>
      </w:r>
      <w:r>
        <w:rPr/>
        <w:t>involvement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Flower Valley in South Africa.</w:t>
      </w:r>
      <w:r>
        <w:rPr>
          <w:spacing w:val="1"/>
        </w:rPr>
        <w:t> </w:t>
      </w:r>
      <w:r>
        <w:rPr/>
        <w:t>In this case, Shell set up an early learning centre to</w:t>
      </w:r>
      <w:r>
        <w:rPr>
          <w:spacing w:val="1"/>
        </w:rPr>
        <w:t> </w:t>
      </w:r>
      <w:r>
        <w:rPr/>
        <w:t>help educate communities’ children as well as develop new skills for their adults.</w:t>
      </w:r>
      <w:r>
        <w:rPr>
          <w:spacing w:val="1"/>
        </w:rPr>
        <w:t> </w:t>
      </w:r>
      <w:r>
        <w:rPr/>
        <w:t>Other activities corporate bodies participate in are the establishment of education</w:t>
      </w:r>
      <w:r>
        <w:rPr>
          <w:spacing w:val="1"/>
        </w:rPr>
        <w:t> </w:t>
      </w:r>
      <w:r>
        <w:rPr/>
        <w:t>facilities for adults and HIV/AIDS education programmes amongst others.</w:t>
      </w:r>
      <w:r>
        <w:rPr>
          <w:spacing w:val="1"/>
        </w:rPr>
        <w:t> </w:t>
      </w:r>
      <w:r>
        <w:rPr/>
        <w:t>A number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these CSR</w:t>
      </w:r>
      <w:r>
        <w:rPr>
          <w:spacing w:val="-4"/>
        </w:rPr>
        <w:t> </w:t>
      </w:r>
      <w:r>
        <w:rPr/>
        <w:t>schemes</w:t>
      </w:r>
      <w:r>
        <w:rPr>
          <w:spacing w:val="1"/>
        </w:rPr>
        <w:t> </w:t>
      </w:r>
      <w:r>
        <w:rPr/>
        <w:t>are</w:t>
      </w:r>
      <w:r>
        <w:rPr>
          <w:spacing w:val="-2"/>
        </w:rPr>
        <w:t> </w:t>
      </w:r>
      <w:r>
        <w:rPr/>
        <w:t>visible in</w:t>
      </w:r>
      <w:r>
        <w:rPr>
          <w:spacing w:val="1"/>
        </w:rPr>
        <w:t> </w:t>
      </w:r>
      <w:r>
        <w:rPr/>
        <w:t>Africa</w:t>
      </w:r>
      <w:r>
        <w:rPr>
          <w:spacing w:val="-3"/>
        </w:rPr>
        <w:t> </w:t>
      </w:r>
      <w:r>
        <w:rPr/>
        <w:t>and India</w:t>
      </w:r>
    </w:p>
    <w:p>
      <w:pPr>
        <w:pStyle w:val="BodyText"/>
        <w:spacing w:line="480" w:lineRule="auto"/>
        <w:ind w:left="660" w:right="580" w:firstLine="719"/>
        <w:jc w:val="both"/>
      </w:pPr>
      <w:r>
        <w:rPr/>
        <w:t>Another approach to CSR is philanthropy.</w:t>
      </w:r>
      <w:r>
        <w:rPr>
          <w:spacing w:val="70"/>
        </w:rPr>
        <w:t> </w:t>
      </w:r>
      <w:r>
        <w:rPr/>
        <w:t>This includes monetary donations</w:t>
      </w:r>
      <w:r>
        <w:rPr>
          <w:spacing w:val="1"/>
        </w:rPr>
        <w:t> </w:t>
      </w:r>
      <w:r>
        <w:rPr/>
        <w:t>and aids given to local organizations and impoverished communities in developing</w:t>
      </w:r>
      <w:r>
        <w:rPr>
          <w:spacing w:val="1"/>
        </w:rPr>
        <w:t> </w:t>
      </w:r>
      <w:r>
        <w:rPr/>
        <w:t>countries.</w:t>
      </w:r>
      <w:r>
        <w:rPr>
          <w:spacing w:val="70"/>
        </w:rPr>
        <w:t> </w:t>
      </w:r>
      <w:r>
        <w:rPr/>
        <w:t>Some organizations do not like this approach as it does not help build on</w:t>
      </w:r>
      <w:r>
        <w:rPr>
          <w:spacing w:val="1"/>
        </w:rPr>
        <w:t> </w:t>
      </w:r>
      <w:r>
        <w:rPr/>
        <w:t>the skills of the local people, whereas community-based development generally leads</w:t>
      </w:r>
      <w:r>
        <w:rPr>
          <w:spacing w:val="1"/>
        </w:rPr>
        <w:t> </w:t>
      </w:r>
      <w:r>
        <w:rPr/>
        <w:t>to more sustainable development.</w:t>
      </w:r>
      <w:r>
        <w:rPr>
          <w:spacing w:val="1"/>
        </w:rPr>
        <w:t> </w:t>
      </w:r>
      <w:r>
        <w:rPr/>
        <w:t>Nichels, McHugh and McHugh in Igbinedion and</w:t>
      </w:r>
      <w:r>
        <w:rPr>
          <w:spacing w:val="1"/>
        </w:rPr>
        <w:t> </w:t>
      </w:r>
      <w:r>
        <w:rPr/>
        <w:t>Ovbiagele (2011) are of the view that corporations are less likely to give money to</w:t>
      </w:r>
      <w:r>
        <w:rPr>
          <w:spacing w:val="1"/>
        </w:rPr>
        <w:t> </w:t>
      </w:r>
      <w:r>
        <w:rPr/>
        <w:t>other organizations (charities) than they are to start their own programmes of social</w:t>
      </w:r>
      <w:r>
        <w:rPr>
          <w:spacing w:val="1"/>
        </w:rPr>
        <w:t> </w:t>
      </w:r>
      <w:r>
        <w:rPr/>
        <w:t>responsibility.</w:t>
      </w:r>
    </w:p>
    <w:p>
      <w:pPr>
        <w:pStyle w:val="BodyText"/>
        <w:spacing w:line="480" w:lineRule="auto"/>
        <w:ind w:left="660" w:right="576" w:firstLine="719"/>
        <w:jc w:val="both"/>
      </w:pPr>
      <w:r>
        <w:rPr/>
        <w:t>Given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above,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organizations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tempted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incorporate their CSR strategy directly into their business strategies. There is yet</w:t>
      </w:r>
      <w:r>
        <w:rPr>
          <w:spacing w:val="1"/>
        </w:rPr>
        <w:t> </w:t>
      </w:r>
      <w:r>
        <w:rPr/>
        <w:t>another popular model often referred to as creating shared value or CSV model.   It</w:t>
      </w:r>
      <w:r>
        <w:rPr>
          <w:spacing w:val="1"/>
        </w:rPr>
        <w:t> </w:t>
      </w:r>
      <w:r>
        <w:rPr/>
        <w:t>was Porter and Kramer thatdrew global attention to this model in their work published</w:t>
      </w:r>
      <w:r>
        <w:rPr>
          <w:spacing w:val="-67"/>
        </w:rPr>
        <w:t> </w:t>
      </w:r>
      <w:r>
        <w:rPr/>
        <w:t>in Harvard Business Review in 2006.</w:t>
      </w:r>
      <w:r>
        <w:rPr>
          <w:spacing w:val="1"/>
        </w:rPr>
        <w:t> </w:t>
      </w:r>
      <w:r>
        <w:rPr/>
        <w:t>Their work gave insight and relevant examples</w:t>
      </w:r>
      <w:r>
        <w:rPr>
          <w:spacing w:val="1"/>
        </w:rPr>
        <w:t> </w:t>
      </w:r>
      <w:r>
        <w:rPr/>
        <w:t>of companies that have developed deep linkages between their business strategies and</w:t>
      </w:r>
      <w:r>
        <w:rPr>
          <w:spacing w:val="1"/>
        </w:rPr>
        <w:t> </w:t>
      </w:r>
      <w:r>
        <w:rPr/>
        <w:t>corporate</w:t>
      </w:r>
      <w:r>
        <w:rPr>
          <w:spacing w:val="37"/>
        </w:rPr>
        <w:t> </w:t>
      </w:r>
      <w:r>
        <w:rPr/>
        <w:t>social</w:t>
      </w:r>
      <w:r>
        <w:rPr>
          <w:spacing w:val="37"/>
        </w:rPr>
        <w:t> </w:t>
      </w:r>
      <w:r>
        <w:rPr/>
        <w:t>responsibilities.</w:t>
      </w:r>
      <w:r>
        <w:rPr>
          <w:spacing w:val="4"/>
        </w:rPr>
        <w:t> </w:t>
      </w:r>
      <w:r>
        <w:rPr/>
        <w:t>The</w:t>
      </w:r>
      <w:r>
        <w:rPr>
          <w:spacing w:val="37"/>
        </w:rPr>
        <w:t> </w:t>
      </w:r>
      <w:r>
        <w:rPr/>
        <w:t>shared</w:t>
      </w:r>
      <w:r>
        <w:rPr>
          <w:spacing w:val="36"/>
        </w:rPr>
        <w:t> </w:t>
      </w:r>
      <w:r>
        <w:rPr/>
        <w:t>value</w:t>
      </w:r>
      <w:r>
        <w:rPr>
          <w:spacing w:val="37"/>
        </w:rPr>
        <w:t> </w:t>
      </w:r>
      <w:r>
        <w:rPr/>
        <w:t>model</w:t>
      </w:r>
      <w:r>
        <w:rPr>
          <w:spacing w:val="35"/>
        </w:rPr>
        <w:t> </w:t>
      </w:r>
      <w:r>
        <w:rPr/>
        <w:t>is</w:t>
      </w:r>
      <w:r>
        <w:rPr>
          <w:spacing w:val="36"/>
        </w:rPr>
        <w:t> </w:t>
      </w:r>
      <w:r>
        <w:rPr/>
        <w:t>based</w:t>
      </w:r>
      <w:r>
        <w:rPr>
          <w:spacing w:val="37"/>
        </w:rPr>
        <w:t> </w:t>
      </w:r>
      <w:r>
        <w:rPr/>
        <w:t>on</w:t>
      </w:r>
      <w:r>
        <w:rPr>
          <w:spacing w:val="37"/>
        </w:rPr>
        <w:t> </w:t>
      </w:r>
      <w:r>
        <w:rPr/>
        <w:t>the</w:t>
      </w:r>
      <w:r>
        <w:rPr>
          <w:spacing w:val="35"/>
        </w:rPr>
        <w:t> </w:t>
      </w:r>
      <w:r>
        <w:rPr/>
        <w:t>idea</w:t>
      </w:r>
      <w:r>
        <w:rPr>
          <w:spacing w:val="37"/>
        </w:rPr>
        <w:t> </w:t>
      </w:r>
      <w:r>
        <w:rPr/>
        <w:t>that</w:t>
      </w:r>
    </w:p>
    <w:p>
      <w:pPr>
        <w:spacing w:after="0" w:line="480" w:lineRule="auto"/>
        <w:jc w:val="both"/>
        <w:sectPr>
          <w:pgSz w:w="12240" w:h="15840"/>
          <w:pgMar w:header="473" w:footer="0" w:top="880" w:bottom="280" w:left="780" w:right="500"/>
        </w:sectPr>
      </w:pPr>
    </w:p>
    <w:p>
      <w:pPr>
        <w:pStyle w:val="BodyText"/>
        <w:spacing w:line="480" w:lineRule="auto" w:before="79"/>
        <w:ind w:left="660" w:right="582"/>
        <w:jc w:val="both"/>
      </w:pPr>
      <w:r>
        <w:rPr/>
        <w:t>corporate success and social welfare are interdependent.</w:t>
      </w:r>
      <w:r>
        <w:rPr>
          <w:spacing w:val="1"/>
        </w:rPr>
        <w:t> </w:t>
      </w:r>
      <w:r>
        <w:rPr/>
        <w:t>An organization it is agreed</w:t>
      </w:r>
      <w:r>
        <w:rPr>
          <w:spacing w:val="1"/>
        </w:rPr>
        <w:t> </w:t>
      </w:r>
      <w:r>
        <w:rPr/>
        <w:t>needs a healthy, educated workforce, sustainable resources and adept government to</w:t>
      </w:r>
      <w:r>
        <w:rPr>
          <w:spacing w:val="1"/>
        </w:rPr>
        <w:t> </w:t>
      </w:r>
      <w:r>
        <w:rPr/>
        <w:t>compete</w:t>
      </w:r>
      <w:r>
        <w:rPr>
          <w:spacing w:val="-1"/>
        </w:rPr>
        <w:t> </w:t>
      </w:r>
      <w:r>
        <w:rPr/>
        <w:t>effectively.</w:t>
      </w:r>
    </w:p>
    <w:p>
      <w:pPr>
        <w:pStyle w:val="BodyText"/>
        <w:spacing w:line="480" w:lineRule="auto"/>
        <w:ind w:left="660" w:right="576" w:firstLine="719"/>
        <w:jc w:val="both"/>
      </w:pPr>
      <w:r>
        <w:rPr/>
        <w:t>For</w:t>
      </w:r>
      <w:r>
        <w:rPr>
          <w:spacing w:val="71"/>
        </w:rPr>
        <w:t> </w:t>
      </w:r>
      <w:r>
        <w:rPr/>
        <w:t>society to thrive, profitable and competitive business organisations   must</w:t>
      </w:r>
      <w:r>
        <w:rPr>
          <w:spacing w:val="1"/>
        </w:rPr>
        <w:t> </w:t>
      </w:r>
      <w:r>
        <w:rPr/>
        <w:t>be developed and supported to create income, wealth, tax revenues and opportunities</w:t>
      </w:r>
      <w:r>
        <w:rPr>
          <w:spacing w:val="1"/>
        </w:rPr>
        <w:t> </w:t>
      </w:r>
      <w:r>
        <w:rPr/>
        <w:t>for philanthropy.</w:t>
      </w:r>
      <w:r>
        <w:rPr>
          <w:spacing w:val="71"/>
        </w:rPr>
        <w:t> </w:t>
      </w:r>
      <w:r>
        <w:rPr/>
        <w:t>Although some have argued that many approaches to corporate</w:t>
      </w:r>
      <w:r>
        <w:rPr>
          <w:spacing w:val="1"/>
        </w:rPr>
        <w:t> </w:t>
      </w:r>
      <w:r>
        <w:rPr/>
        <w:t>social responsibilities pitch businesses against society, emphasizing the costs and</w:t>
      </w:r>
      <w:r>
        <w:rPr>
          <w:spacing w:val="1"/>
        </w:rPr>
        <w:t> </w:t>
      </w:r>
      <w:r>
        <w:rPr/>
        <w:t>limitations of compliance with externally imposed social and environmental standards,</w:t>
      </w:r>
      <w:r>
        <w:rPr>
          <w:spacing w:val="-67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shared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(CSV)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acknowledges</w:t>
      </w:r>
      <w:r>
        <w:rPr>
          <w:spacing w:val="1"/>
        </w:rPr>
        <w:t> </w:t>
      </w:r>
      <w:r>
        <w:rPr/>
        <w:t>trade-offs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short-term</w:t>
      </w:r>
      <w:r>
        <w:rPr>
          <w:spacing w:val="-67"/>
        </w:rPr>
        <w:t> </w:t>
      </w:r>
      <w:r>
        <w:rPr/>
        <w:t>profitability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goals,</w:t>
      </w:r>
      <w:r>
        <w:rPr>
          <w:spacing w:val="1"/>
        </w:rPr>
        <w:t> </w:t>
      </w:r>
      <w:r>
        <w:rPr/>
        <w:t>but,</w:t>
      </w:r>
      <w:r>
        <w:rPr>
          <w:spacing w:val="1"/>
        </w:rPr>
        <w:t> </w:t>
      </w:r>
      <w:r>
        <w:rPr/>
        <w:t>focuses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on</w:t>
      </w:r>
      <w:r>
        <w:rPr>
          <w:spacing w:val="71"/>
        </w:rPr>
        <w:t> </w:t>
      </w:r>
      <w:r>
        <w:rPr/>
        <w:t>the</w:t>
      </w:r>
      <w:r>
        <w:rPr>
          <w:spacing w:val="1"/>
        </w:rPr>
        <w:t> </w:t>
      </w:r>
      <w:r>
        <w:rPr/>
        <w:t>opportunities for competitive advantage from building a social value proposition into</w:t>
      </w:r>
      <w:r>
        <w:rPr>
          <w:spacing w:val="1"/>
        </w:rPr>
        <w:t> </w:t>
      </w:r>
      <w:r>
        <w:rPr/>
        <w:t>corporate</w:t>
      </w:r>
      <w:r>
        <w:rPr>
          <w:spacing w:val="-1"/>
        </w:rPr>
        <w:t> </w:t>
      </w:r>
      <w:r>
        <w:rPr/>
        <w:t>strategy.</w:t>
      </w:r>
    </w:p>
    <w:p>
      <w:pPr>
        <w:pStyle w:val="BodyText"/>
        <w:spacing w:line="480" w:lineRule="auto" w:before="2"/>
        <w:ind w:left="660" w:right="577" w:firstLine="719"/>
        <w:jc w:val="both"/>
      </w:pPr>
      <w:r>
        <w:rPr/>
        <w:t>Whereas it is nice talking of corporate entities becoming socially responsible,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ask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indicators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organizations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responsiveness an integral part of management decision making.</w:t>
      </w:r>
      <w:r>
        <w:rPr>
          <w:spacing w:val="1"/>
        </w:rPr>
        <w:t> </w:t>
      </w:r>
      <w:r>
        <w:rPr/>
        <w:t>Jones, Willness and</w:t>
      </w:r>
      <w:r>
        <w:rPr>
          <w:spacing w:val="1"/>
        </w:rPr>
        <w:t> </w:t>
      </w:r>
      <w:r>
        <w:rPr/>
        <w:t>Madey (2014)</w:t>
      </w:r>
      <w:r>
        <w:rPr>
          <w:spacing w:val="1"/>
        </w:rPr>
        <w:t> </w:t>
      </w:r>
      <w:r>
        <w:rPr/>
        <w:t>hold</w:t>
      </w:r>
      <w:r>
        <w:rPr>
          <w:spacing w:val="1"/>
        </w:rPr>
        <w:t> </w:t>
      </w:r>
      <w:r>
        <w:rPr/>
        <w:t>the view that through social audit, one can know the level of</w:t>
      </w:r>
      <w:r>
        <w:rPr>
          <w:spacing w:val="1"/>
        </w:rPr>
        <w:t> </w:t>
      </w:r>
      <w:r>
        <w:rPr/>
        <w:t>organisation’s social responsiveness since corporate social audit measures the effects</w:t>
      </w:r>
      <w:r>
        <w:rPr>
          <w:spacing w:val="1"/>
        </w:rPr>
        <w:t> </w:t>
      </w:r>
      <w:r>
        <w:rPr/>
        <w:t>of positive social programmes and subtract the negative effect of business to get a net</w:t>
      </w:r>
      <w:r>
        <w:rPr>
          <w:spacing w:val="1"/>
        </w:rPr>
        <w:t> </w:t>
      </w:r>
      <w:r>
        <w:rPr/>
        <w:t>social benefit</w:t>
      </w:r>
      <w:r>
        <w:rPr>
          <w:spacing w:val="1"/>
        </w:rPr>
        <w:t> </w:t>
      </w:r>
      <w:r>
        <w:rPr/>
        <w:t>(Accountability,2010,2011,</w:t>
      </w:r>
      <w:r>
        <w:rPr>
          <w:spacing w:val="-5"/>
        </w:rPr>
        <w:t> </w:t>
      </w:r>
      <w:r>
        <w:rPr/>
        <w:t>2015).</w:t>
      </w:r>
    </w:p>
    <w:p>
      <w:pPr>
        <w:pStyle w:val="BodyText"/>
        <w:spacing w:line="480" w:lineRule="auto"/>
        <w:ind w:left="660" w:right="577" w:firstLine="719"/>
        <w:jc w:val="both"/>
      </w:pPr>
      <w:r>
        <w:rPr/>
        <w:t>According to Bondy, Moon and Matten (2012) there are a number of core</w:t>
      </w:r>
      <w:r>
        <w:rPr>
          <w:spacing w:val="1"/>
        </w:rPr>
        <w:t> </w:t>
      </w:r>
      <w:r>
        <w:rPr/>
        <w:t>characteristics</w:t>
      </w:r>
      <w:r>
        <w:rPr>
          <w:spacing w:val="50"/>
        </w:rPr>
        <w:t> </w:t>
      </w:r>
      <w:r>
        <w:rPr/>
        <w:t>of</w:t>
      </w:r>
      <w:r>
        <w:rPr>
          <w:spacing w:val="52"/>
        </w:rPr>
        <w:t> </w:t>
      </w:r>
      <w:r>
        <w:rPr/>
        <w:t>corporate</w:t>
      </w:r>
      <w:r>
        <w:rPr>
          <w:spacing w:val="48"/>
        </w:rPr>
        <w:t> </w:t>
      </w:r>
      <w:r>
        <w:rPr/>
        <w:t>social</w:t>
      </w:r>
      <w:r>
        <w:rPr>
          <w:spacing w:val="50"/>
        </w:rPr>
        <w:t> </w:t>
      </w:r>
      <w:r>
        <w:rPr/>
        <w:t>responsibilities.</w:t>
      </w:r>
      <w:r>
        <w:rPr>
          <w:spacing w:val="49"/>
        </w:rPr>
        <w:t> </w:t>
      </w:r>
      <w:r>
        <w:rPr/>
        <w:t>A</w:t>
      </w:r>
      <w:r>
        <w:rPr>
          <w:spacing w:val="48"/>
        </w:rPr>
        <w:t> </w:t>
      </w:r>
      <w:r>
        <w:rPr/>
        <w:t>socially</w:t>
      </w:r>
      <w:r>
        <w:rPr>
          <w:spacing w:val="46"/>
        </w:rPr>
        <w:t> </w:t>
      </w:r>
      <w:r>
        <w:rPr/>
        <w:t>responsible</w:t>
      </w:r>
      <w:r>
        <w:rPr>
          <w:spacing w:val="49"/>
        </w:rPr>
        <w:t> </w:t>
      </w:r>
      <w:r>
        <w:rPr/>
        <w:t>corporate</w:t>
      </w:r>
    </w:p>
    <w:p>
      <w:pPr>
        <w:spacing w:after="0" w:line="480" w:lineRule="auto"/>
        <w:jc w:val="both"/>
        <w:sectPr>
          <w:pgSz w:w="12240" w:h="15840"/>
          <w:pgMar w:header="473" w:footer="0" w:top="880" w:bottom="280" w:left="780" w:right="500"/>
        </w:sectPr>
      </w:pPr>
    </w:p>
    <w:p>
      <w:pPr>
        <w:pStyle w:val="BodyText"/>
        <w:spacing w:line="480" w:lineRule="auto" w:before="79"/>
        <w:ind w:left="660" w:right="587"/>
        <w:jc w:val="both"/>
      </w:pPr>
      <w:r>
        <w:rPr/>
        <w:t>entity is one which identifies with all or any of the under listed activities amongst</w:t>
      </w:r>
      <w:r>
        <w:rPr>
          <w:spacing w:val="1"/>
        </w:rPr>
        <w:t> </w:t>
      </w:r>
      <w:r>
        <w:rPr/>
        <w:t>others:</w:t>
      </w:r>
    </w:p>
    <w:p>
      <w:pPr>
        <w:pStyle w:val="ListParagraph"/>
        <w:numPr>
          <w:ilvl w:val="0"/>
          <w:numId w:val="6"/>
        </w:numPr>
        <w:tabs>
          <w:tab w:pos="1381" w:val="left" w:leader="none"/>
        </w:tabs>
        <w:spacing w:line="480" w:lineRule="auto" w:before="0" w:after="0"/>
        <w:ind w:left="1380" w:right="577" w:hanging="360"/>
        <w:jc w:val="both"/>
        <w:rPr>
          <w:sz w:val="28"/>
        </w:rPr>
      </w:pPr>
      <w:r>
        <w:rPr>
          <w:sz w:val="28"/>
        </w:rPr>
        <w:t>Community</w:t>
      </w:r>
      <w:r>
        <w:rPr>
          <w:spacing w:val="1"/>
          <w:sz w:val="28"/>
        </w:rPr>
        <w:t> </w:t>
      </w:r>
      <w:r>
        <w:rPr>
          <w:sz w:val="28"/>
        </w:rPr>
        <w:t>related</w:t>
      </w:r>
      <w:r>
        <w:rPr>
          <w:spacing w:val="1"/>
          <w:sz w:val="28"/>
        </w:rPr>
        <w:t> </w:t>
      </w:r>
      <w:r>
        <w:rPr>
          <w:sz w:val="28"/>
        </w:rPr>
        <w:t>activities</w:t>
      </w:r>
      <w:r>
        <w:rPr>
          <w:spacing w:val="1"/>
          <w:sz w:val="28"/>
        </w:rPr>
        <w:t> </w:t>
      </w:r>
      <w:r>
        <w:rPr>
          <w:sz w:val="28"/>
        </w:rPr>
        <w:t>such</w:t>
      </w:r>
      <w:r>
        <w:rPr>
          <w:spacing w:val="1"/>
          <w:sz w:val="28"/>
        </w:rPr>
        <w:t> </w:t>
      </w:r>
      <w:r>
        <w:rPr>
          <w:sz w:val="28"/>
        </w:rPr>
        <w:t>as</w:t>
      </w:r>
      <w:r>
        <w:rPr>
          <w:spacing w:val="1"/>
          <w:sz w:val="28"/>
        </w:rPr>
        <w:t> </w:t>
      </w:r>
      <w:r>
        <w:rPr>
          <w:sz w:val="28"/>
        </w:rPr>
        <w:t>participating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local</w:t>
      </w:r>
      <w:r>
        <w:rPr>
          <w:spacing w:val="1"/>
          <w:sz w:val="28"/>
        </w:rPr>
        <w:t> </w:t>
      </w:r>
      <w:r>
        <w:rPr>
          <w:sz w:val="28"/>
        </w:rPr>
        <w:t>fund</w:t>
      </w:r>
      <w:r>
        <w:rPr>
          <w:spacing w:val="1"/>
          <w:sz w:val="28"/>
        </w:rPr>
        <w:t> </w:t>
      </w:r>
      <w:r>
        <w:rPr>
          <w:sz w:val="28"/>
        </w:rPr>
        <w:t>raising</w:t>
      </w:r>
      <w:r>
        <w:rPr>
          <w:spacing w:val="1"/>
          <w:sz w:val="28"/>
        </w:rPr>
        <w:t> </w:t>
      </w:r>
      <w:r>
        <w:rPr>
          <w:sz w:val="28"/>
        </w:rPr>
        <w:t>campaigns, donating executive time to various non-profit organizations and</w:t>
      </w:r>
      <w:r>
        <w:rPr>
          <w:spacing w:val="1"/>
          <w:sz w:val="28"/>
        </w:rPr>
        <w:t> </w:t>
      </w:r>
      <w:r>
        <w:rPr>
          <w:sz w:val="28"/>
        </w:rPr>
        <w:t>participating</w:t>
      </w:r>
      <w:r>
        <w:rPr>
          <w:spacing w:val="-4"/>
          <w:sz w:val="28"/>
        </w:rPr>
        <w:t> </w:t>
      </w:r>
      <w:r>
        <w:rPr>
          <w:sz w:val="28"/>
        </w:rPr>
        <w:t>in</w:t>
      </w:r>
      <w:r>
        <w:rPr>
          <w:spacing w:val="-3"/>
          <w:sz w:val="28"/>
        </w:rPr>
        <w:t> </w:t>
      </w:r>
      <w:r>
        <w:rPr>
          <w:sz w:val="28"/>
        </w:rPr>
        <w:t>urban</w:t>
      </w:r>
      <w:r>
        <w:rPr>
          <w:spacing w:val="-2"/>
          <w:sz w:val="28"/>
        </w:rPr>
        <w:t> </w:t>
      </w:r>
      <w:r>
        <w:rPr>
          <w:sz w:val="28"/>
        </w:rPr>
        <w:t>planning</w:t>
      </w:r>
      <w:r>
        <w:rPr>
          <w:spacing w:val="1"/>
          <w:sz w:val="28"/>
        </w:rPr>
        <w:t> </w:t>
      </w:r>
      <w:r>
        <w:rPr>
          <w:sz w:val="28"/>
        </w:rPr>
        <w:t>and development.</w:t>
      </w:r>
    </w:p>
    <w:p>
      <w:pPr>
        <w:pStyle w:val="ListParagraph"/>
        <w:numPr>
          <w:ilvl w:val="0"/>
          <w:numId w:val="6"/>
        </w:numPr>
        <w:tabs>
          <w:tab w:pos="1381" w:val="left" w:leader="none"/>
        </w:tabs>
        <w:spacing w:line="480" w:lineRule="auto" w:before="0" w:after="0"/>
        <w:ind w:left="1380" w:right="578" w:hanging="360"/>
        <w:jc w:val="both"/>
        <w:rPr>
          <w:sz w:val="28"/>
        </w:rPr>
      </w:pPr>
      <w:r>
        <w:rPr>
          <w:sz w:val="28"/>
        </w:rPr>
        <w:t>Employee related activities such as equal opportunities programme, flextime,</w:t>
      </w:r>
      <w:r>
        <w:rPr>
          <w:spacing w:val="1"/>
          <w:sz w:val="28"/>
        </w:rPr>
        <w:t> </w:t>
      </w:r>
      <w:r>
        <w:rPr>
          <w:sz w:val="28"/>
        </w:rPr>
        <w:t>improved</w:t>
      </w:r>
      <w:r>
        <w:rPr>
          <w:spacing w:val="1"/>
          <w:sz w:val="28"/>
        </w:rPr>
        <w:t> </w:t>
      </w:r>
      <w:r>
        <w:rPr>
          <w:sz w:val="28"/>
        </w:rPr>
        <w:t>benefits,</w:t>
      </w:r>
      <w:r>
        <w:rPr>
          <w:spacing w:val="1"/>
          <w:sz w:val="28"/>
        </w:rPr>
        <w:t> </w:t>
      </w:r>
      <w:r>
        <w:rPr>
          <w:sz w:val="28"/>
        </w:rPr>
        <w:t>job</w:t>
      </w:r>
      <w:r>
        <w:rPr>
          <w:spacing w:val="1"/>
          <w:sz w:val="28"/>
        </w:rPr>
        <w:t> </w:t>
      </w:r>
      <w:r>
        <w:rPr>
          <w:sz w:val="28"/>
        </w:rPr>
        <w:t>creation,</w:t>
      </w:r>
      <w:r>
        <w:rPr>
          <w:spacing w:val="1"/>
          <w:sz w:val="28"/>
        </w:rPr>
        <w:t> </w:t>
      </w:r>
      <w:r>
        <w:rPr>
          <w:sz w:val="28"/>
        </w:rPr>
        <w:t>job</w:t>
      </w:r>
      <w:r>
        <w:rPr>
          <w:spacing w:val="1"/>
          <w:sz w:val="28"/>
        </w:rPr>
        <w:t> </w:t>
      </w:r>
      <w:r>
        <w:rPr>
          <w:sz w:val="28"/>
        </w:rPr>
        <w:t>enrichment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safety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employee</w:t>
      </w:r>
      <w:r>
        <w:rPr>
          <w:spacing w:val="1"/>
          <w:sz w:val="28"/>
        </w:rPr>
        <w:t> </w:t>
      </w:r>
      <w:r>
        <w:rPr>
          <w:sz w:val="28"/>
        </w:rPr>
        <w:t>development programmes.</w:t>
      </w:r>
    </w:p>
    <w:p>
      <w:pPr>
        <w:pStyle w:val="ListParagraph"/>
        <w:numPr>
          <w:ilvl w:val="0"/>
          <w:numId w:val="6"/>
        </w:numPr>
        <w:tabs>
          <w:tab w:pos="1381" w:val="left" w:leader="none"/>
        </w:tabs>
        <w:spacing w:line="480" w:lineRule="auto" w:before="0" w:after="0"/>
        <w:ind w:left="1380" w:right="586" w:hanging="360"/>
        <w:jc w:val="both"/>
        <w:rPr>
          <w:sz w:val="28"/>
        </w:rPr>
      </w:pPr>
      <w:r>
        <w:rPr>
          <w:sz w:val="28"/>
        </w:rPr>
        <w:t>Political</w:t>
      </w:r>
      <w:r>
        <w:rPr>
          <w:spacing w:val="36"/>
          <w:sz w:val="28"/>
        </w:rPr>
        <w:t> </w:t>
      </w:r>
      <w:r>
        <w:rPr>
          <w:sz w:val="28"/>
        </w:rPr>
        <w:t>activities</w:t>
      </w:r>
      <w:r>
        <w:rPr>
          <w:spacing w:val="36"/>
          <w:sz w:val="28"/>
        </w:rPr>
        <w:t> </w:t>
      </w:r>
      <w:r>
        <w:rPr>
          <w:sz w:val="28"/>
        </w:rPr>
        <w:t>such</w:t>
      </w:r>
      <w:r>
        <w:rPr>
          <w:spacing w:val="37"/>
          <w:sz w:val="28"/>
        </w:rPr>
        <w:t> </w:t>
      </w:r>
      <w:r>
        <w:rPr>
          <w:sz w:val="28"/>
        </w:rPr>
        <w:t>as</w:t>
      </w:r>
      <w:r>
        <w:rPr>
          <w:spacing w:val="36"/>
          <w:sz w:val="28"/>
        </w:rPr>
        <w:t> </w:t>
      </w:r>
      <w:r>
        <w:rPr>
          <w:sz w:val="28"/>
        </w:rPr>
        <w:t>taking</w:t>
      </w:r>
      <w:r>
        <w:rPr>
          <w:spacing w:val="36"/>
          <w:sz w:val="28"/>
        </w:rPr>
        <w:t> </w:t>
      </w:r>
      <w:r>
        <w:rPr>
          <w:sz w:val="28"/>
        </w:rPr>
        <w:t>a</w:t>
      </w:r>
      <w:r>
        <w:rPr>
          <w:spacing w:val="34"/>
          <w:sz w:val="28"/>
        </w:rPr>
        <w:t> </w:t>
      </w:r>
      <w:r>
        <w:rPr>
          <w:sz w:val="28"/>
        </w:rPr>
        <w:t>position</w:t>
      </w:r>
      <w:r>
        <w:rPr>
          <w:spacing w:val="34"/>
          <w:sz w:val="28"/>
        </w:rPr>
        <w:t> </w:t>
      </w:r>
      <w:r>
        <w:rPr>
          <w:sz w:val="28"/>
        </w:rPr>
        <w:t>on</w:t>
      </w:r>
      <w:r>
        <w:rPr>
          <w:spacing w:val="36"/>
          <w:sz w:val="28"/>
        </w:rPr>
        <w:t> </w:t>
      </w:r>
      <w:r>
        <w:rPr>
          <w:sz w:val="28"/>
        </w:rPr>
        <w:t>issues</w:t>
      </w:r>
      <w:r>
        <w:rPr>
          <w:spacing w:val="36"/>
          <w:sz w:val="28"/>
        </w:rPr>
        <w:t> </w:t>
      </w:r>
      <w:r>
        <w:rPr>
          <w:sz w:val="28"/>
        </w:rPr>
        <w:t>such</w:t>
      </w:r>
      <w:r>
        <w:rPr>
          <w:spacing w:val="36"/>
          <w:sz w:val="28"/>
        </w:rPr>
        <w:t> </w:t>
      </w:r>
      <w:r>
        <w:rPr>
          <w:sz w:val="28"/>
        </w:rPr>
        <w:t>as</w:t>
      </w:r>
      <w:r>
        <w:rPr>
          <w:spacing w:val="35"/>
          <w:sz w:val="28"/>
        </w:rPr>
        <w:t> </w:t>
      </w:r>
      <w:r>
        <w:rPr>
          <w:sz w:val="28"/>
        </w:rPr>
        <w:t>nuclear</w:t>
      </w:r>
      <w:r>
        <w:rPr>
          <w:spacing w:val="36"/>
          <w:sz w:val="28"/>
        </w:rPr>
        <w:t> </w:t>
      </w:r>
      <w:r>
        <w:rPr>
          <w:sz w:val="28"/>
        </w:rPr>
        <w:t>safety,</w:t>
      </w:r>
      <w:r>
        <w:rPr>
          <w:spacing w:val="-68"/>
          <w:sz w:val="28"/>
        </w:rPr>
        <w:t> </w:t>
      </w:r>
      <w:r>
        <w:rPr>
          <w:sz w:val="28"/>
        </w:rPr>
        <w:t>gun</w:t>
      </w:r>
      <w:r>
        <w:rPr>
          <w:spacing w:val="1"/>
          <w:sz w:val="28"/>
        </w:rPr>
        <w:t> </w:t>
      </w:r>
      <w:r>
        <w:rPr>
          <w:sz w:val="28"/>
        </w:rPr>
        <w:t>control,</w:t>
      </w:r>
      <w:r>
        <w:rPr>
          <w:spacing w:val="1"/>
          <w:sz w:val="28"/>
        </w:rPr>
        <w:t> </w:t>
      </w:r>
      <w:r>
        <w:rPr>
          <w:sz w:val="28"/>
        </w:rPr>
        <w:t>pollution</w:t>
      </w:r>
      <w:r>
        <w:rPr>
          <w:spacing w:val="1"/>
          <w:sz w:val="28"/>
        </w:rPr>
        <w:t> </w:t>
      </w:r>
      <w:r>
        <w:rPr>
          <w:sz w:val="28"/>
        </w:rPr>
        <w:t>control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consumer</w:t>
      </w:r>
      <w:r>
        <w:rPr>
          <w:spacing w:val="1"/>
          <w:sz w:val="28"/>
        </w:rPr>
        <w:t> </w:t>
      </w:r>
      <w:r>
        <w:rPr>
          <w:sz w:val="28"/>
        </w:rPr>
        <w:t>protection,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working</w:t>
      </w:r>
      <w:r>
        <w:rPr>
          <w:spacing w:val="1"/>
          <w:sz w:val="28"/>
        </w:rPr>
        <w:t> </w:t>
      </w:r>
      <w:r>
        <w:rPr>
          <w:sz w:val="28"/>
        </w:rPr>
        <w:t>more</w:t>
      </w:r>
      <w:r>
        <w:rPr>
          <w:spacing w:val="-67"/>
          <w:sz w:val="28"/>
        </w:rPr>
        <w:t> </w:t>
      </w:r>
      <w:r>
        <w:rPr>
          <w:sz w:val="28"/>
        </w:rPr>
        <w:t>closely</w:t>
      </w:r>
      <w:r>
        <w:rPr>
          <w:spacing w:val="-5"/>
          <w:sz w:val="28"/>
        </w:rPr>
        <w:t> </w:t>
      </w:r>
      <w:r>
        <w:rPr>
          <w:sz w:val="28"/>
        </w:rPr>
        <w:t>with local,</w:t>
      </w:r>
      <w:r>
        <w:rPr>
          <w:spacing w:val="-1"/>
          <w:sz w:val="28"/>
        </w:rPr>
        <w:t> </w:t>
      </w:r>
      <w:r>
        <w:rPr>
          <w:sz w:val="28"/>
        </w:rPr>
        <w:t>state</w:t>
      </w:r>
      <w:r>
        <w:rPr>
          <w:spacing w:val="-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federal</w:t>
      </w:r>
      <w:r>
        <w:rPr>
          <w:spacing w:val="-4"/>
          <w:sz w:val="28"/>
        </w:rPr>
        <w:t> </w:t>
      </w:r>
      <w:r>
        <w:rPr>
          <w:sz w:val="28"/>
        </w:rPr>
        <w:t>government officials.</w:t>
      </w:r>
    </w:p>
    <w:p>
      <w:pPr>
        <w:pStyle w:val="ListParagraph"/>
        <w:numPr>
          <w:ilvl w:val="0"/>
          <w:numId w:val="6"/>
        </w:numPr>
        <w:tabs>
          <w:tab w:pos="1381" w:val="left" w:leader="none"/>
        </w:tabs>
        <w:spacing w:line="240" w:lineRule="auto" w:before="0" w:after="0"/>
        <w:ind w:left="1380" w:right="0" w:hanging="361"/>
        <w:jc w:val="both"/>
        <w:rPr>
          <w:sz w:val="28"/>
        </w:rPr>
      </w:pPr>
      <w:r>
        <w:rPr>
          <w:sz w:val="28"/>
        </w:rPr>
        <w:t>Support</w:t>
      </w:r>
      <w:r>
        <w:rPr>
          <w:spacing w:val="-2"/>
          <w:sz w:val="28"/>
        </w:rPr>
        <w:t> </w:t>
      </w:r>
      <w:r>
        <w:rPr>
          <w:sz w:val="28"/>
        </w:rPr>
        <w:t>for</w:t>
      </w:r>
      <w:r>
        <w:rPr>
          <w:spacing w:val="-5"/>
          <w:sz w:val="28"/>
        </w:rPr>
        <w:t> </w:t>
      </w:r>
      <w:r>
        <w:rPr>
          <w:sz w:val="28"/>
        </w:rPr>
        <w:t>higher</w:t>
      </w:r>
      <w:r>
        <w:rPr>
          <w:spacing w:val="-2"/>
          <w:sz w:val="28"/>
        </w:rPr>
        <w:t> </w:t>
      </w:r>
      <w:r>
        <w:rPr>
          <w:sz w:val="28"/>
        </w:rPr>
        <w:t>education,</w:t>
      </w:r>
      <w:r>
        <w:rPr>
          <w:spacing w:val="-3"/>
          <w:sz w:val="28"/>
        </w:rPr>
        <w:t> </w:t>
      </w: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art</w:t>
      </w:r>
      <w:r>
        <w:rPr>
          <w:spacing w:val="-5"/>
          <w:sz w:val="28"/>
        </w:rPr>
        <w:t> </w:t>
      </w:r>
      <w:r>
        <w:rPr>
          <w:sz w:val="28"/>
        </w:rPr>
        <w:t>and</w:t>
      </w:r>
      <w:r>
        <w:rPr>
          <w:spacing w:val="-1"/>
          <w:sz w:val="28"/>
        </w:rPr>
        <w:t> </w:t>
      </w:r>
      <w:r>
        <w:rPr>
          <w:sz w:val="28"/>
        </w:rPr>
        <w:t>other</w:t>
      </w:r>
      <w:r>
        <w:rPr>
          <w:spacing w:val="-5"/>
          <w:sz w:val="28"/>
        </w:rPr>
        <w:t> </w:t>
      </w:r>
      <w:r>
        <w:rPr>
          <w:sz w:val="28"/>
        </w:rPr>
        <w:t>non-profit</w:t>
      </w:r>
      <w:r>
        <w:rPr>
          <w:spacing w:val="-1"/>
          <w:sz w:val="28"/>
        </w:rPr>
        <w:t> </w:t>
      </w:r>
      <w:r>
        <w:rPr>
          <w:sz w:val="28"/>
        </w:rPr>
        <w:t>social</w:t>
      </w:r>
      <w:r>
        <w:rPr>
          <w:spacing w:val="-6"/>
          <w:sz w:val="28"/>
        </w:rPr>
        <w:t> </w:t>
      </w:r>
      <w:r>
        <w:rPr>
          <w:sz w:val="28"/>
        </w:rPr>
        <w:t>agency.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6"/>
        </w:numPr>
        <w:tabs>
          <w:tab w:pos="1381" w:val="left" w:leader="none"/>
        </w:tabs>
        <w:spacing w:line="480" w:lineRule="auto" w:before="1" w:after="0"/>
        <w:ind w:left="1380" w:right="577" w:hanging="360"/>
        <w:jc w:val="both"/>
        <w:rPr>
          <w:sz w:val="28"/>
        </w:rPr>
      </w:pPr>
      <w:r>
        <w:rPr>
          <w:sz w:val="28"/>
        </w:rPr>
        <w:t>Consumer activities such as product safety, honest advertising, and consumer</w:t>
      </w:r>
      <w:r>
        <w:rPr>
          <w:spacing w:val="1"/>
          <w:sz w:val="28"/>
        </w:rPr>
        <w:t> </w:t>
      </w:r>
      <w:r>
        <w:rPr>
          <w:sz w:val="28"/>
        </w:rPr>
        <w:t>education</w:t>
      </w:r>
      <w:r>
        <w:rPr>
          <w:spacing w:val="-4"/>
          <w:sz w:val="28"/>
        </w:rPr>
        <w:t> </w:t>
      </w:r>
      <w:r>
        <w:rPr>
          <w:sz w:val="28"/>
        </w:rPr>
        <w:t>programmes.</w:t>
      </w:r>
    </w:p>
    <w:p>
      <w:pPr>
        <w:pStyle w:val="Heading1"/>
        <w:spacing w:before="3"/>
      </w:pPr>
      <w:r>
        <w:rPr/>
        <w:t>Drivers</w:t>
      </w:r>
      <w:r>
        <w:rPr>
          <w:spacing w:val="-6"/>
        </w:rPr>
        <w:t> </w:t>
      </w:r>
      <w:r>
        <w:rPr/>
        <w:t>of</w:t>
      </w:r>
      <w:r>
        <w:rPr>
          <w:spacing w:val="-4"/>
        </w:rPr>
        <w:t> </w:t>
      </w:r>
      <w:r>
        <w:rPr/>
        <w:t>Corporate</w:t>
      </w:r>
      <w:r>
        <w:rPr>
          <w:spacing w:val="-2"/>
        </w:rPr>
        <w:t> </w:t>
      </w:r>
      <w:r>
        <w:rPr/>
        <w:t>Social</w:t>
      </w:r>
      <w:r>
        <w:rPr>
          <w:spacing w:val="-2"/>
        </w:rPr>
        <w:t> </w:t>
      </w:r>
      <w:r>
        <w:rPr/>
        <w:t>Responsibility</w:t>
      </w:r>
      <w:r>
        <w:rPr>
          <w:spacing w:val="-3"/>
        </w:rPr>
        <w:t> </w:t>
      </w:r>
      <w:r>
        <w:rPr/>
        <w:t>(CSR)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660" w:right="574" w:firstLine="719"/>
        <w:jc w:val="both"/>
      </w:pPr>
      <w:r>
        <w:rPr/>
        <w:t>In their contribution to the CSR debate, Okoh and Ojoh (2008) argued that most</w:t>
      </w:r>
      <w:r>
        <w:rPr>
          <w:spacing w:val="-67"/>
        </w:rPr>
        <w:t> </w:t>
      </w:r>
      <w:r>
        <w:rPr/>
        <w:t>organizations that are introducing CSR programmes to their businesses expect to gain</w:t>
      </w:r>
      <w:r>
        <w:rPr>
          <w:spacing w:val="1"/>
        </w:rPr>
        <w:t> </w:t>
      </w:r>
      <w:r>
        <w:rPr/>
        <w:t>real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tangible</w:t>
      </w:r>
      <w:r>
        <w:rPr>
          <w:spacing w:val="1"/>
        </w:rPr>
        <w:t> </w:t>
      </w:r>
      <w:r>
        <w:rPr/>
        <w:t>benefits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positively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employees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consumers, the community and environment in general. They argued that it may be</w:t>
      </w:r>
      <w:r>
        <w:rPr>
          <w:spacing w:val="1"/>
        </w:rPr>
        <w:t> </w:t>
      </w:r>
      <w:r>
        <w:rPr/>
        <w:t>true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programmes</w:t>
      </w:r>
      <w:r>
        <w:rPr>
          <w:spacing w:val="1"/>
        </w:rPr>
        <w:t> </w:t>
      </w:r>
      <w:r>
        <w:rPr/>
        <w:t>may initially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very costly,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cost-benefit</w:t>
      </w:r>
      <w:r>
        <w:rPr>
          <w:spacing w:val="1"/>
        </w:rPr>
        <w:t> </w:t>
      </w:r>
      <w:r>
        <w:rPr/>
        <w:t>analysis is done, short-term and long-term benefits associated with the implementation</w:t>
      </w:r>
      <w:r>
        <w:rPr>
          <w:spacing w:val="-67"/>
        </w:rPr>
        <w:t> </w:t>
      </w:r>
      <w:r>
        <w:rPr/>
        <w:t>of</w:t>
      </w:r>
      <w:r>
        <w:rPr>
          <w:spacing w:val="20"/>
        </w:rPr>
        <w:t> </w:t>
      </w:r>
      <w:r>
        <w:rPr/>
        <w:t>the</w:t>
      </w:r>
      <w:r>
        <w:rPr>
          <w:spacing w:val="21"/>
        </w:rPr>
        <w:t> </w:t>
      </w:r>
      <w:r>
        <w:rPr/>
        <w:t>right</w:t>
      </w:r>
      <w:r>
        <w:rPr>
          <w:spacing w:val="22"/>
        </w:rPr>
        <w:t> </w:t>
      </w:r>
      <w:r>
        <w:rPr/>
        <w:t>CSR</w:t>
      </w:r>
      <w:r>
        <w:rPr>
          <w:spacing w:val="17"/>
        </w:rPr>
        <w:t> </w:t>
      </w:r>
      <w:r>
        <w:rPr/>
        <w:t>programmes</w:t>
      </w:r>
      <w:r>
        <w:rPr>
          <w:spacing w:val="22"/>
        </w:rPr>
        <w:t> </w:t>
      </w:r>
      <w:r>
        <w:rPr/>
        <w:t>are</w:t>
      </w:r>
      <w:r>
        <w:rPr>
          <w:spacing w:val="21"/>
        </w:rPr>
        <w:t> </w:t>
      </w:r>
      <w:r>
        <w:rPr/>
        <w:t>found</w:t>
      </w:r>
      <w:r>
        <w:rPr>
          <w:spacing w:val="19"/>
        </w:rPr>
        <w:t> </w:t>
      </w:r>
      <w:r>
        <w:rPr/>
        <w:t>to</w:t>
      </w:r>
      <w:r>
        <w:rPr>
          <w:spacing w:val="21"/>
        </w:rPr>
        <w:t> </w:t>
      </w:r>
      <w:r>
        <w:rPr/>
        <w:t>offset</w:t>
      </w:r>
      <w:r>
        <w:rPr>
          <w:spacing w:val="22"/>
        </w:rPr>
        <w:t> </w:t>
      </w:r>
      <w:r>
        <w:rPr/>
        <w:t>the</w:t>
      </w:r>
      <w:r>
        <w:rPr>
          <w:spacing w:val="26"/>
        </w:rPr>
        <w:t> </w:t>
      </w:r>
      <w:r>
        <w:rPr/>
        <w:t>initial</w:t>
      </w:r>
      <w:r>
        <w:rPr>
          <w:spacing w:val="21"/>
        </w:rPr>
        <w:t> </w:t>
      </w:r>
      <w:r>
        <w:rPr/>
        <w:t>high</w:t>
      </w:r>
      <w:r>
        <w:rPr>
          <w:spacing w:val="24"/>
        </w:rPr>
        <w:t> </w:t>
      </w:r>
      <w:r>
        <w:rPr/>
        <w:t>costs.</w:t>
      </w:r>
      <w:r>
        <w:rPr>
          <w:spacing w:val="20"/>
        </w:rPr>
        <w:t> </w:t>
      </w:r>
      <w:r>
        <w:rPr/>
        <w:t>According</w:t>
      </w:r>
      <w:r>
        <w:rPr>
          <w:spacing w:val="18"/>
        </w:rPr>
        <w:t> </w:t>
      </w:r>
      <w:r>
        <w:rPr/>
        <w:t>to</w:t>
      </w:r>
    </w:p>
    <w:p>
      <w:pPr>
        <w:spacing w:after="0" w:line="480" w:lineRule="auto"/>
        <w:jc w:val="both"/>
        <w:sectPr>
          <w:pgSz w:w="12240" w:h="15840"/>
          <w:pgMar w:header="473" w:footer="0" w:top="880" w:bottom="280" w:left="780" w:right="500"/>
        </w:sectPr>
      </w:pPr>
    </w:p>
    <w:p>
      <w:pPr>
        <w:pStyle w:val="BodyText"/>
        <w:spacing w:line="480" w:lineRule="auto" w:before="79"/>
        <w:ind w:left="660" w:right="574"/>
        <w:jc w:val="both"/>
      </w:pPr>
      <w:r>
        <w:rPr/>
        <w:t>Hopkins (2004:11), “There will be increased costs to implement CSR, but the benefits</w:t>
      </w:r>
      <w:r>
        <w:rPr>
          <w:spacing w:val="-67"/>
        </w:rPr>
        <w:t> </w:t>
      </w:r>
      <w:r>
        <w:rPr/>
        <w:t>are</w:t>
      </w:r>
      <w:r>
        <w:rPr>
          <w:spacing w:val="1"/>
        </w:rPr>
        <w:t> </w:t>
      </w:r>
      <w:r>
        <w:rPr/>
        <w:t>likely to</w:t>
      </w:r>
      <w:r>
        <w:rPr>
          <w:spacing w:val="1"/>
        </w:rPr>
        <w:t> </w:t>
      </w:r>
      <w:r>
        <w:rPr/>
        <w:t>far</w:t>
      </w:r>
      <w:r>
        <w:rPr>
          <w:spacing w:val="1"/>
        </w:rPr>
        <w:t> </w:t>
      </w:r>
      <w:r>
        <w:rPr/>
        <w:t>outweigh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costs”.</w:t>
      </w:r>
      <w:r>
        <w:rPr>
          <w:spacing w:val="1"/>
        </w:rPr>
        <w:t> </w:t>
      </w:r>
      <w:r>
        <w:rPr/>
        <w:t>Furthermore,</w:t>
      </w:r>
      <w:r>
        <w:rPr>
          <w:spacing w:val="1"/>
        </w:rPr>
        <w:t> </w:t>
      </w:r>
      <w:r>
        <w:rPr/>
        <w:t>Porter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Kramer</w:t>
      </w:r>
      <w:r>
        <w:rPr>
          <w:spacing w:val="1"/>
        </w:rPr>
        <w:t> </w:t>
      </w:r>
      <w:r>
        <w:rPr/>
        <w:t>(2006:14)</w:t>
      </w:r>
      <w:r>
        <w:rPr>
          <w:spacing w:val="1"/>
        </w:rPr>
        <w:t> </w:t>
      </w:r>
      <w:r>
        <w:rPr/>
        <w:t>believed that “The billions of dollars already being spent on CSR and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philanthropy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generate</w:t>
      </w:r>
      <w:r>
        <w:rPr>
          <w:spacing w:val="1"/>
        </w:rPr>
        <w:t> </w:t>
      </w:r>
      <w:r>
        <w:rPr/>
        <w:t>far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benefit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society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consistently</w:t>
      </w:r>
      <w:r>
        <w:rPr>
          <w:spacing w:val="1"/>
        </w:rPr>
        <w:t> </w:t>
      </w:r>
      <w:r>
        <w:rPr/>
        <w:t>invested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approach,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is,</w:t>
      </w:r>
      <w:r>
        <w:rPr>
          <w:spacing w:val="1"/>
        </w:rPr>
        <w:t> </w:t>
      </w:r>
      <w:r>
        <w:rPr/>
        <w:t>via</w:t>
      </w:r>
      <w:r>
        <w:rPr>
          <w:spacing w:val="1"/>
        </w:rPr>
        <w:t> </w:t>
      </w:r>
      <w:r>
        <w:rPr/>
        <w:t>integrating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considerations effectively</w:t>
      </w:r>
      <w:r>
        <w:rPr>
          <w:spacing w:val="-5"/>
        </w:rPr>
        <w:t> </w:t>
      </w:r>
      <w:r>
        <w:rPr/>
        <w:t>into core</w:t>
      </w:r>
      <w:r>
        <w:rPr>
          <w:spacing w:val="-1"/>
        </w:rPr>
        <w:t> </w:t>
      </w:r>
      <w:r>
        <w:rPr/>
        <w:t>business operations</w:t>
      </w:r>
      <w:r>
        <w:rPr>
          <w:spacing w:val="1"/>
        </w:rPr>
        <w:t> </w:t>
      </w:r>
      <w:r>
        <w:rPr/>
        <w:t>and strategy.</w:t>
      </w:r>
    </w:p>
    <w:p>
      <w:pPr>
        <w:pStyle w:val="BodyText"/>
        <w:spacing w:line="480" w:lineRule="auto" w:before="1"/>
        <w:ind w:left="660" w:right="579" w:firstLine="719"/>
        <w:jc w:val="both"/>
      </w:pPr>
      <w:r>
        <w:rPr/>
        <w:t>Many researches that have been done show the benefits of engaging in social</w:t>
      </w:r>
      <w:r>
        <w:rPr>
          <w:spacing w:val="1"/>
        </w:rPr>
        <w:t> </w:t>
      </w:r>
      <w:r>
        <w:rPr/>
        <w:t>responsibility. In fact, CSR offers several of the paramount opportunities for the</w:t>
      </w:r>
      <w:r>
        <w:rPr>
          <w:spacing w:val="1"/>
        </w:rPr>
        <w:t> </w:t>
      </w:r>
      <w:r>
        <w:rPr/>
        <w:t>organizations to benefit society. “If corporations were to analyze their prospects for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responsibility using the same</w:t>
      </w:r>
      <w:r>
        <w:rPr>
          <w:spacing w:val="1"/>
        </w:rPr>
        <w:t> </w:t>
      </w:r>
      <w:r>
        <w:rPr/>
        <w:t>frameworks that guide their core operational</w:t>
      </w:r>
      <w:r>
        <w:rPr>
          <w:spacing w:val="1"/>
        </w:rPr>
        <w:t> </w:t>
      </w:r>
      <w:r>
        <w:rPr/>
        <w:t>choices,</w:t>
      </w:r>
      <w:r>
        <w:rPr>
          <w:spacing w:val="6"/>
        </w:rPr>
        <w:t> </w:t>
      </w:r>
      <w:r>
        <w:rPr/>
        <w:t>they</w:t>
      </w:r>
      <w:r>
        <w:rPr>
          <w:spacing w:val="6"/>
        </w:rPr>
        <w:t> </w:t>
      </w:r>
      <w:r>
        <w:rPr/>
        <w:t>would</w:t>
      </w:r>
      <w:r>
        <w:rPr>
          <w:spacing w:val="7"/>
        </w:rPr>
        <w:t> </w:t>
      </w:r>
      <w:r>
        <w:rPr/>
        <w:t>discover</w:t>
      </w:r>
      <w:r>
        <w:rPr>
          <w:spacing w:val="10"/>
        </w:rPr>
        <w:t> </w:t>
      </w:r>
      <w:r>
        <w:rPr/>
        <w:t>that</w:t>
      </w:r>
      <w:r>
        <w:rPr>
          <w:spacing w:val="10"/>
        </w:rPr>
        <w:t> </w:t>
      </w:r>
      <w:r>
        <w:rPr/>
        <w:t>CSR</w:t>
      </w:r>
      <w:r>
        <w:rPr>
          <w:spacing w:val="6"/>
        </w:rPr>
        <w:t> </w:t>
      </w:r>
      <w:r>
        <w:rPr/>
        <w:t>can</w:t>
      </w:r>
      <w:r>
        <w:rPr>
          <w:spacing w:val="10"/>
        </w:rPr>
        <w:t> </w:t>
      </w:r>
      <w:r>
        <w:rPr/>
        <w:t>be</w:t>
      </w:r>
      <w:r>
        <w:rPr>
          <w:spacing w:val="10"/>
        </w:rPr>
        <w:t> </w:t>
      </w:r>
      <w:r>
        <w:rPr/>
        <w:t>much</w:t>
      </w:r>
      <w:r>
        <w:rPr>
          <w:spacing w:val="10"/>
        </w:rPr>
        <w:t> </w:t>
      </w:r>
      <w:r>
        <w:rPr/>
        <w:t>more</w:t>
      </w:r>
      <w:r>
        <w:rPr>
          <w:spacing w:val="9"/>
        </w:rPr>
        <w:t> </w:t>
      </w:r>
      <w:r>
        <w:rPr/>
        <w:t>than</w:t>
      </w:r>
      <w:r>
        <w:rPr>
          <w:spacing w:val="8"/>
        </w:rPr>
        <w:t> </w:t>
      </w:r>
      <w:r>
        <w:rPr/>
        <w:t>a</w:t>
      </w:r>
      <w:r>
        <w:rPr>
          <w:spacing w:val="10"/>
        </w:rPr>
        <w:t> </w:t>
      </w:r>
      <w:r>
        <w:rPr/>
        <w:t>cost,</w:t>
      </w:r>
      <w:r>
        <w:rPr>
          <w:spacing w:val="6"/>
        </w:rPr>
        <w:t> </w:t>
      </w:r>
      <w:r>
        <w:rPr/>
        <w:t>a</w:t>
      </w:r>
      <w:r>
        <w:rPr>
          <w:spacing w:val="9"/>
        </w:rPr>
        <w:t> </w:t>
      </w:r>
      <w:r>
        <w:rPr/>
        <w:t>constraint,</w:t>
      </w:r>
      <w:r>
        <w:rPr>
          <w:spacing w:val="7"/>
        </w:rPr>
        <w:t> </w:t>
      </w:r>
      <w:r>
        <w:rPr/>
        <w:t>or</w:t>
      </w:r>
      <w:r>
        <w:rPr>
          <w:spacing w:val="-68"/>
        </w:rPr>
        <w:t> </w:t>
      </w:r>
      <w:r>
        <w:rPr/>
        <w:t>a charitable deed- it can be a source of opportunity, innovation, and competitive</w:t>
      </w:r>
      <w:r>
        <w:rPr>
          <w:spacing w:val="1"/>
        </w:rPr>
        <w:t> </w:t>
      </w:r>
      <w:r>
        <w:rPr/>
        <w:t>advantage”</w:t>
      </w:r>
      <w:r>
        <w:rPr>
          <w:spacing w:val="-1"/>
        </w:rPr>
        <w:t> </w:t>
      </w:r>
      <w:r>
        <w:rPr/>
        <w:t>(Servaes</w:t>
      </w:r>
      <w:r>
        <w:rPr>
          <w:spacing w:val="-2"/>
        </w:rPr>
        <w:t> </w:t>
      </w:r>
      <w:r>
        <w:rPr/>
        <w:t>&amp;Tomayo,</w:t>
      </w:r>
      <w:r>
        <w:rPr>
          <w:spacing w:val="-1"/>
        </w:rPr>
        <w:t> </w:t>
      </w:r>
      <w:r>
        <w:rPr/>
        <w:t>2013).</w:t>
      </w:r>
    </w:p>
    <w:p>
      <w:pPr>
        <w:pStyle w:val="BodyText"/>
        <w:spacing w:line="480" w:lineRule="auto"/>
        <w:ind w:left="660" w:right="587" w:firstLine="719"/>
        <w:jc w:val="both"/>
      </w:pPr>
      <w:r>
        <w:rPr/>
        <w:t>According to Hohnen (2007), a number of benefits accrue to organizations as a</w:t>
      </w:r>
      <w:r>
        <w:rPr>
          <w:spacing w:val="1"/>
        </w:rPr>
        <w:t> </w:t>
      </w:r>
      <w:r>
        <w:rPr/>
        <w:t>result of</w:t>
      </w:r>
      <w:r>
        <w:rPr>
          <w:spacing w:val="-4"/>
        </w:rPr>
        <w:t> </w:t>
      </w:r>
      <w:r>
        <w:rPr/>
        <w:t>their</w:t>
      </w:r>
      <w:r>
        <w:rPr>
          <w:spacing w:val="-3"/>
        </w:rPr>
        <w:t> </w:t>
      </w:r>
      <w:r>
        <w:rPr/>
        <w:t>involvement in</w:t>
      </w:r>
      <w:r>
        <w:rPr>
          <w:spacing w:val="4"/>
        </w:rPr>
        <w:t> </w:t>
      </w:r>
      <w:r>
        <w:rPr/>
        <w:t>corporate</w:t>
      </w:r>
      <w:r>
        <w:rPr>
          <w:spacing w:val="-4"/>
        </w:rPr>
        <w:t> </w:t>
      </w:r>
      <w:r>
        <w:rPr/>
        <w:t>social</w:t>
      </w:r>
      <w:r>
        <w:rPr>
          <w:spacing w:val="1"/>
        </w:rPr>
        <w:t> </w:t>
      </w:r>
      <w:r>
        <w:rPr/>
        <w:t>responsibilities:</w:t>
      </w:r>
    </w:p>
    <w:p>
      <w:pPr>
        <w:pStyle w:val="Heading1"/>
        <w:spacing w:before="3"/>
      </w:pPr>
      <w:r>
        <w:rPr/>
        <w:t>Better</w:t>
      </w:r>
      <w:r>
        <w:rPr>
          <w:spacing w:val="-2"/>
        </w:rPr>
        <w:t> </w:t>
      </w:r>
      <w:r>
        <w:rPr/>
        <w:t>business</w:t>
      </w:r>
      <w:r>
        <w:rPr>
          <w:spacing w:val="-1"/>
        </w:rPr>
        <w:t> </w:t>
      </w:r>
      <w:r>
        <w:rPr/>
        <w:t>risk</w:t>
      </w:r>
      <w:r>
        <w:rPr>
          <w:spacing w:val="-6"/>
        </w:rPr>
        <w:t> </w:t>
      </w:r>
      <w:r>
        <w:rPr/>
        <w:t>management:</w:t>
      </w:r>
    </w:p>
    <w:p>
      <w:pPr>
        <w:pStyle w:val="BodyText"/>
        <w:spacing w:before="8"/>
        <w:rPr>
          <w:b/>
          <w:sz w:val="27"/>
        </w:rPr>
      </w:pPr>
    </w:p>
    <w:p>
      <w:pPr>
        <w:pStyle w:val="BodyText"/>
        <w:spacing w:line="480" w:lineRule="auto"/>
        <w:ind w:left="660" w:right="574" w:firstLine="719"/>
        <w:jc w:val="both"/>
      </w:pPr>
      <w:r>
        <w:rPr/>
        <w:t>Effective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operational</w:t>
      </w:r>
      <w:r>
        <w:rPr>
          <w:spacing w:val="1"/>
        </w:rPr>
        <w:t> </w:t>
      </w:r>
      <w:r>
        <w:rPr/>
        <w:t>risks</w:t>
      </w:r>
      <w:r>
        <w:rPr>
          <w:spacing w:val="1"/>
        </w:rPr>
        <w:t> </w:t>
      </w:r>
      <w:r>
        <w:rPr/>
        <w:t>emanating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external</w:t>
      </w:r>
      <w:r>
        <w:rPr>
          <w:spacing w:val="1"/>
        </w:rPr>
        <w:t> </w:t>
      </w:r>
      <w:r>
        <w:rPr/>
        <w:t>operating environment, with larger oversight and stakeholder inspection of corporate</w:t>
      </w:r>
      <w:r>
        <w:rPr>
          <w:spacing w:val="1"/>
        </w:rPr>
        <w:t> </w:t>
      </w:r>
      <w:r>
        <w:rPr/>
        <w:t>activities, can enhance the security of supply and generally market stability. Taking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account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interests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members’</w:t>
      </w:r>
      <w:r>
        <w:rPr>
          <w:spacing w:val="1"/>
        </w:rPr>
        <w:t> </w:t>
      </w:r>
      <w:r>
        <w:rPr/>
        <w:t>concerned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firm's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is</w:t>
      </w:r>
      <w:r>
        <w:rPr>
          <w:spacing w:val="70"/>
        </w:rPr>
        <w:t> </w:t>
      </w:r>
      <w:r>
        <w:rPr/>
        <w:t>one</w:t>
      </w:r>
      <w:r>
        <w:rPr>
          <w:spacing w:val="1"/>
        </w:rPr>
        <w:t> </w:t>
      </w:r>
      <w:r>
        <w:rPr/>
        <w:t>proactive approach of anticipating and managing risk (Vander, Essens, Wahlstrom, &amp;</w:t>
      </w:r>
      <w:r>
        <w:rPr>
          <w:spacing w:val="1"/>
        </w:rPr>
        <w:t> </w:t>
      </w:r>
      <w:r>
        <w:rPr/>
        <w:t>George,</w:t>
      </w:r>
      <w:r>
        <w:rPr>
          <w:spacing w:val="-2"/>
        </w:rPr>
        <w:t> </w:t>
      </w:r>
      <w:r>
        <w:rPr/>
        <w:t>2015).</w:t>
      </w:r>
    </w:p>
    <w:p>
      <w:pPr>
        <w:spacing w:after="0" w:line="480" w:lineRule="auto"/>
        <w:jc w:val="both"/>
        <w:sectPr>
          <w:pgSz w:w="12240" w:h="15840"/>
          <w:pgMar w:header="473" w:footer="0" w:top="880" w:bottom="280" w:left="780" w:right="500"/>
        </w:sectPr>
      </w:pPr>
    </w:p>
    <w:p>
      <w:pPr>
        <w:pStyle w:val="Heading1"/>
        <w:spacing w:before="83"/>
      </w:pPr>
      <w:r>
        <w:rPr/>
        <w:t>Improved</w:t>
      </w:r>
      <w:r>
        <w:rPr>
          <w:spacing w:val="-8"/>
        </w:rPr>
        <w:t> </w:t>
      </w:r>
      <w:r>
        <w:rPr/>
        <w:t>organizational</w:t>
      </w:r>
      <w:r>
        <w:rPr>
          <w:spacing w:val="-4"/>
        </w:rPr>
        <w:t> </w:t>
      </w:r>
      <w:r>
        <w:rPr/>
        <w:t>image: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 w:before="1"/>
        <w:ind w:left="660" w:right="585" w:firstLine="719"/>
        <w:jc w:val="both"/>
      </w:pPr>
      <w:r>
        <w:rPr/>
        <w:t>Reputation of an organization can be greatly improved either with retail brands</w:t>
      </w:r>
      <w:r>
        <w:rPr>
          <w:spacing w:val="1"/>
        </w:rPr>
        <w:t> </w:t>
      </w:r>
      <w:r>
        <w:rPr/>
        <w:t>which are of high value and/or organizations under the spotlight or with organizations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indirect</w:t>
      </w:r>
      <w:r>
        <w:rPr>
          <w:spacing w:val="1"/>
        </w:rPr>
        <w:t> </w:t>
      </w:r>
      <w:r>
        <w:rPr/>
        <w:t>exposure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retails.</w:t>
      </w:r>
      <w:r>
        <w:rPr>
          <w:spacing w:val="1"/>
        </w:rPr>
        <w:t> </w:t>
      </w:r>
      <w:r>
        <w:rPr/>
        <w:t>Values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credibility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are</w:t>
      </w:r>
      <w:r>
        <w:rPr>
          <w:spacing w:val="-67"/>
        </w:rPr>
        <w:t> </w:t>
      </w:r>
      <w:r>
        <w:rPr/>
        <w:t>foundations</w:t>
      </w:r>
      <w:r>
        <w:rPr>
          <w:spacing w:val="-4"/>
        </w:rPr>
        <w:t> </w:t>
      </w:r>
      <w:r>
        <w:rPr/>
        <w:t>of reputation</w:t>
      </w:r>
      <w:r>
        <w:rPr>
          <w:spacing w:val="2"/>
        </w:rPr>
        <w:t> </w:t>
      </w:r>
      <w:r>
        <w:rPr/>
        <w:t>(Fisher,</w:t>
      </w:r>
      <w:r>
        <w:rPr>
          <w:spacing w:val="-1"/>
        </w:rPr>
        <w:t> </w:t>
      </w:r>
      <w:r>
        <w:rPr/>
        <w:t>2007).</w:t>
      </w:r>
    </w:p>
    <w:p>
      <w:pPr>
        <w:pStyle w:val="Heading1"/>
        <w:spacing w:before="4"/>
        <w:rPr>
          <w:i/>
        </w:rPr>
      </w:pPr>
      <w:r>
        <w:rPr/>
        <w:t>Enhanced</w:t>
      </w:r>
      <w:r>
        <w:rPr>
          <w:spacing w:val="-2"/>
        </w:rPr>
        <w:t> </w:t>
      </w:r>
      <w:r>
        <w:rPr/>
        <w:t>talent</w:t>
      </w:r>
      <w:r>
        <w:rPr>
          <w:spacing w:val="-2"/>
        </w:rPr>
        <w:t> </w:t>
      </w:r>
      <w:r>
        <w:rPr/>
        <w:t>management</w:t>
      </w:r>
      <w:r>
        <w:rPr>
          <w:spacing w:val="-2"/>
        </w:rPr>
        <w:t> </w:t>
      </w:r>
      <w:r>
        <w:rPr/>
        <w:t>ability</w:t>
      </w:r>
      <w:r>
        <w:rPr>
          <w:i/>
        </w:rPr>
        <w:t>:</w:t>
      </w:r>
    </w:p>
    <w:p>
      <w:pPr>
        <w:pStyle w:val="BodyText"/>
        <w:spacing w:before="9"/>
        <w:rPr>
          <w:b/>
          <w:i/>
          <w:sz w:val="27"/>
        </w:rPr>
      </w:pPr>
    </w:p>
    <w:p>
      <w:pPr>
        <w:pStyle w:val="BodyText"/>
        <w:spacing w:line="480" w:lineRule="auto"/>
        <w:ind w:left="660" w:right="573" w:firstLine="789"/>
        <w:jc w:val="both"/>
      </w:pPr>
      <w:r>
        <w:rPr/>
        <w:t>Recruitment and development of staff are enhanced. This can be due to a</w:t>
      </w:r>
      <w:r>
        <w:rPr>
          <w:spacing w:val="1"/>
        </w:rPr>
        <w:t> </w:t>
      </w:r>
      <w:r>
        <w:rPr/>
        <w:t>dignified</w:t>
      </w:r>
      <w:r>
        <w:rPr>
          <w:spacing w:val="22"/>
        </w:rPr>
        <w:t> </w:t>
      </w:r>
      <w:r>
        <w:rPr/>
        <w:t>sense</w:t>
      </w:r>
      <w:r>
        <w:rPr>
          <w:spacing w:val="20"/>
        </w:rPr>
        <w:t> </w:t>
      </w:r>
      <w:r>
        <w:rPr/>
        <w:t>in</w:t>
      </w:r>
      <w:r>
        <w:rPr>
          <w:spacing w:val="20"/>
        </w:rPr>
        <w:t> </w:t>
      </w:r>
      <w:r>
        <w:rPr/>
        <w:t>the</w:t>
      </w:r>
      <w:r>
        <w:rPr>
          <w:spacing w:val="22"/>
        </w:rPr>
        <w:t> </w:t>
      </w:r>
      <w:r>
        <w:rPr/>
        <w:t>organization’s</w:t>
      </w:r>
      <w:r>
        <w:rPr>
          <w:spacing w:val="23"/>
        </w:rPr>
        <w:t> </w:t>
      </w:r>
      <w:r>
        <w:rPr/>
        <w:t>merchandise</w:t>
      </w:r>
      <w:r>
        <w:rPr>
          <w:spacing w:val="21"/>
        </w:rPr>
        <w:t> </w:t>
      </w:r>
      <w:r>
        <w:rPr/>
        <w:t>and</w:t>
      </w:r>
      <w:r>
        <w:rPr>
          <w:spacing w:val="21"/>
        </w:rPr>
        <w:t> </w:t>
      </w:r>
      <w:r>
        <w:rPr/>
        <w:t>customs</w:t>
      </w:r>
      <w:r>
        <w:rPr>
          <w:spacing w:val="23"/>
        </w:rPr>
        <w:t> </w:t>
      </w:r>
      <w:r>
        <w:rPr/>
        <w:t>and</w:t>
      </w:r>
      <w:r>
        <w:rPr>
          <w:spacing w:val="22"/>
        </w:rPr>
        <w:t> </w:t>
      </w:r>
      <w:r>
        <w:rPr/>
        <w:t>also</w:t>
      </w:r>
      <w:r>
        <w:rPr>
          <w:spacing w:val="21"/>
        </w:rPr>
        <w:t> </w:t>
      </w:r>
      <w:r>
        <w:rPr/>
        <w:t>the</w:t>
      </w:r>
      <w:r>
        <w:rPr>
          <w:spacing w:val="22"/>
        </w:rPr>
        <w:t> </w:t>
      </w:r>
      <w:r>
        <w:rPr/>
        <w:t>result</w:t>
      </w:r>
      <w:r>
        <w:rPr>
          <w:spacing w:val="18"/>
        </w:rPr>
        <w:t> </w:t>
      </w:r>
      <w:r>
        <w:rPr/>
        <w:t>of</w:t>
      </w:r>
      <w:r>
        <w:rPr>
          <w:spacing w:val="-67"/>
        </w:rPr>
        <w:t> </w:t>
      </w:r>
      <w:r>
        <w:rPr/>
        <w:t>its operations that improves the employees’ moral sense and their loyalty (Fisher,</w:t>
      </w:r>
      <w:r>
        <w:rPr>
          <w:spacing w:val="1"/>
        </w:rPr>
        <w:t> </w:t>
      </w:r>
      <w:r>
        <w:rPr/>
        <w:t>2007).</w:t>
      </w:r>
    </w:p>
    <w:p>
      <w:pPr>
        <w:pStyle w:val="Heading1"/>
        <w:spacing w:before="4"/>
      </w:pPr>
      <w:r>
        <w:rPr/>
        <w:t>Improved</w:t>
      </w:r>
      <w:r>
        <w:rPr>
          <w:spacing w:val="-6"/>
        </w:rPr>
        <w:t> </w:t>
      </w:r>
      <w:r>
        <w:rPr/>
        <w:t>innovation,</w:t>
      </w:r>
      <w:r>
        <w:rPr>
          <w:spacing w:val="-4"/>
        </w:rPr>
        <w:t> </w:t>
      </w:r>
      <w:r>
        <w:rPr/>
        <w:t>competitiveness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market</w:t>
      </w:r>
      <w:r>
        <w:rPr>
          <w:spacing w:val="-3"/>
        </w:rPr>
        <w:t> </w:t>
      </w:r>
      <w:r>
        <w:rPr/>
        <w:t>positioning: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2" w:lineRule="auto"/>
        <w:ind w:left="660" w:right="584" w:firstLine="719"/>
        <w:jc w:val="both"/>
        <w:rPr>
          <w:b/>
        </w:rPr>
      </w:pPr>
      <w:r>
        <w:rPr/>
        <w:t>New markets are better accessed, due from the organization’s innovation and</w:t>
      </w:r>
      <w:r>
        <w:rPr>
          <w:spacing w:val="1"/>
        </w:rPr>
        <w:t> </w:t>
      </w:r>
      <w:r>
        <w:rPr/>
        <w:t>differentiation</w:t>
      </w:r>
      <w:r>
        <w:rPr>
          <w:spacing w:val="-1"/>
        </w:rPr>
        <w:t> </w:t>
      </w:r>
      <w:r>
        <w:rPr/>
        <w:t>of</w:t>
      </w:r>
      <w:r>
        <w:rPr>
          <w:spacing w:val="-5"/>
        </w:rPr>
        <w:t> </w:t>
      </w:r>
      <w:r>
        <w:rPr/>
        <w:t>its products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its</w:t>
      </w:r>
      <w:r>
        <w:rPr>
          <w:spacing w:val="-4"/>
        </w:rPr>
        <w:t> </w:t>
      </w:r>
      <w:r>
        <w:rPr/>
        <w:t>sound</w:t>
      </w:r>
      <w:r>
        <w:rPr>
          <w:spacing w:val="-1"/>
        </w:rPr>
        <w:t> </w:t>
      </w:r>
      <w:r>
        <w:rPr/>
        <w:t>CSR</w:t>
      </w:r>
      <w:r>
        <w:rPr>
          <w:spacing w:val="-3"/>
        </w:rPr>
        <w:t> </w:t>
      </w:r>
      <w:r>
        <w:rPr/>
        <w:t>practices</w:t>
      </w:r>
      <w:r>
        <w:rPr>
          <w:spacing w:val="1"/>
        </w:rPr>
        <w:t> </w:t>
      </w:r>
      <w:r>
        <w:rPr/>
        <w:t>(Husted</w:t>
      </w:r>
      <w:r>
        <w:rPr>
          <w:spacing w:val="-1"/>
        </w:rPr>
        <w:t> </w:t>
      </w:r>
      <w:r>
        <w:rPr/>
        <w:t>&amp;</w:t>
      </w:r>
      <w:r>
        <w:rPr>
          <w:spacing w:val="-3"/>
        </w:rPr>
        <w:t> </w:t>
      </w:r>
      <w:r>
        <w:rPr/>
        <w:t>Salazar,</w:t>
      </w:r>
      <w:r>
        <w:rPr>
          <w:spacing w:val="-5"/>
        </w:rPr>
        <w:t> </w:t>
      </w:r>
      <w:r>
        <w:rPr/>
        <w:t>2007)</w:t>
      </w:r>
      <w:r>
        <w:rPr>
          <w:b/>
        </w:rPr>
        <w:t>.</w:t>
      </w:r>
    </w:p>
    <w:p>
      <w:pPr>
        <w:pStyle w:val="Heading1"/>
        <w:spacing w:line="322" w:lineRule="exact"/>
      </w:pPr>
      <w:r>
        <w:rPr/>
        <w:t>Enhanced</w:t>
      </w:r>
      <w:r>
        <w:rPr>
          <w:spacing w:val="-3"/>
        </w:rPr>
        <w:t> </w:t>
      </w:r>
      <w:r>
        <w:rPr/>
        <w:t>operational</w:t>
      </w:r>
      <w:r>
        <w:rPr>
          <w:spacing w:val="-2"/>
        </w:rPr>
        <w:t> </w:t>
      </w:r>
      <w:r>
        <w:rPr/>
        <w:t>efficiencies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cost</w:t>
      </w:r>
      <w:r>
        <w:rPr>
          <w:spacing w:val="-3"/>
        </w:rPr>
        <w:t> </w:t>
      </w:r>
      <w:r>
        <w:rPr/>
        <w:t>savings: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660" w:right="584" w:firstLine="719"/>
        <w:jc w:val="both"/>
      </w:pPr>
      <w:r>
        <w:rPr/>
        <w:t>More efficient</w:t>
      </w:r>
      <w:r>
        <w:rPr>
          <w:spacing w:val="1"/>
        </w:rPr>
        <w:t> </w:t>
      </w:r>
      <w:r>
        <w:rPr/>
        <w:t>organizational operations and</w:t>
      </w:r>
      <w:r>
        <w:rPr>
          <w:spacing w:val="1"/>
        </w:rPr>
        <w:t> </w:t>
      </w:r>
      <w:r>
        <w:rPr/>
        <w:t>cost</w:t>
      </w:r>
      <w:r>
        <w:rPr>
          <w:spacing w:val="1"/>
        </w:rPr>
        <w:t> </w:t>
      </w:r>
      <w:r>
        <w:rPr/>
        <w:t>savings</w:t>
      </w:r>
      <w:r>
        <w:rPr>
          <w:spacing w:val="1"/>
        </w:rPr>
        <w:t> </w:t>
      </w:r>
      <w:r>
        <w:rPr/>
        <w:t>which</w:t>
      </w:r>
      <w:r>
        <w:rPr>
          <w:spacing w:val="70"/>
        </w:rPr>
        <w:t> </w:t>
      </w:r>
      <w:r>
        <w:rPr/>
        <w:t>may result</w:t>
      </w:r>
      <w:r>
        <w:rPr>
          <w:spacing w:val="1"/>
        </w:rPr>
        <w:t> </w:t>
      </w:r>
      <w:r>
        <w:rPr/>
        <w:t>from systematic approaches that involve constant improvement and bring in changes</w:t>
      </w:r>
      <w:r>
        <w:rPr>
          <w:spacing w:val="1"/>
        </w:rPr>
        <w:t> </w:t>
      </w:r>
      <w:r>
        <w:rPr/>
        <w:t>from</w:t>
      </w:r>
      <w:r>
        <w:rPr>
          <w:spacing w:val="-5"/>
        </w:rPr>
        <w:t> </w:t>
      </w:r>
      <w:r>
        <w:rPr/>
        <w:t>wastes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revenues.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Heading1"/>
        <w:spacing w:before="259"/>
      </w:pPr>
      <w:r>
        <w:rPr/>
        <w:t>Improved</w:t>
      </w:r>
      <w:r>
        <w:rPr>
          <w:spacing w:val="-3"/>
        </w:rPr>
        <w:t> </w:t>
      </w:r>
      <w:r>
        <w:rPr/>
        <w:t>management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supply</w:t>
      </w:r>
      <w:r>
        <w:rPr>
          <w:spacing w:val="-1"/>
        </w:rPr>
        <w:t> </w:t>
      </w:r>
      <w:r>
        <w:rPr/>
        <w:t>chain</w:t>
      </w:r>
      <w:r>
        <w:rPr>
          <w:spacing w:val="-2"/>
        </w:rPr>
        <w:t> </w:t>
      </w:r>
      <w:r>
        <w:rPr/>
        <w:t>relationships:</w:t>
      </w:r>
    </w:p>
    <w:p>
      <w:pPr>
        <w:spacing w:after="0"/>
        <w:sectPr>
          <w:pgSz w:w="12240" w:h="15840"/>
          <w:pgMar w:header="473" w:footer="0" w:top="880" w:bottom="280" w:left="780" w:right="500"/>
        </w:sectPr>
      </w:pPr>
    </w:p>
    <w:p>
      <w:pPr>
        <w:pStyle w:val="BodyText"/>
        <w:spacing w:line="480" w:lineRule="auto" w:before="79"/>
        <w:ind w:left="660" w:right="582" w:firstLine="719"/>
        <w:jc w:val="both"/>
      </w:pPr>
      <w:r>
        <w:rPr/>
        <w:t>Inter-organizational</w:t>
      </w:r>
      <w:r>
        <w:rPr>
          <w:spacing w:val="1"/>
        </w:rPr>
        <w:t> </w:t>
      </w:r>
      <w:r>
        <w:rPr/>
        <w:t>relationships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strengthened,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yield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profitable</w:t>
      </w:r>
      <w:r>
        <w:rPr>
          <w:spacing w:val="1"/>
        </w:rPr>
        <w:t> </w:t>
      </w:r>
      <w:r>
        <w:rPr/>
        <w:t>deal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suppliers.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attain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stage,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workers’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suppliers’</w:t>
      </w:r>
      <w:r>
        <w:rPr>
          <w:spacing w:val="-67"/>
        </w:rPr>
        <w:t> </w:t>
      </w:r>
      <w:r>
        <w:rPr/>
        <w:t>compliance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organization’s</w:t>
      </w:r>
      <w:r>
        <w:rPr>
          <w:spacing w:val="1"/>
        </w:rPr>
        <w:t> </w:t>
      </w:r>
      <w:r>
        <w:rPr/>
        <w:t>codes and</w:t>
      </w:r>
      <w:r>
        <w:rPr>
          <w:spacing w:val="-1"/>
        </w:rPr>
        <w:t> </w:t>
      </w:r>
      <w:r>
        <w:rPr/>
        <w:t>ethics</w:t>
      </w:r>
      <w:r>
        <w:rPr>
          <w:spacing w:val="1"/>
        </w:rPr>
        <w:t> </w:t>
      </w:r>
      <w:r>
        <w:rPr/>
        <w:t>is required.</w:t>
      </w:r>
    </w:p>
    <w:p>
      <w:pPr>
        <w:pStyle w:val="Heading1"/>
        <w:spacing w:before="5"/>
        <w:rPr>
          <w:i/>
        </w:rPr>
      </w:pPr>
      <w:r>
        <w:rPr/>
        <w:t>Enhanced</w:t>
      </w:r>
      <w:r>
        <w:rPr>
          <w:spacing w:val="-2"/>
        </w:rPr>
        <w:t> </w:t>
      </w:r>
      <w:r>
        <w:rPr/>
        <w:t>ability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manage</w:t>
      </w:r>
      <w:r>
        <w:rPr>
          <w:spacing w:val="-2"/>
        </w:rPr>
        <w:t> </w:t>
      </w:r>
      <w:r>
        <w:rPr/>
        <w:t>change</w:t>
      </w:r>
      <w:r>
        <w:rPr>
          <w:i/>
        </w:rPr>
        <w:t>:</w:t>
      </w:r>
    </w:p>
    <w:p>
      <w:pPr>
        <w:pStyle w:val="BodyText"/>
        <w:spacing w:before="6"/>
        <w:rPr>
          <w:b/>
          <w:i/>
          <w:sz w:val="27"/>
        </w:rPr>
      </w:pPr>
    </w:p>
    <w:p>
      <w:pPr>
        <w:pStyle w:val="BodyText"/>
        <w:spacing w:line="480" w:lineRule="auto"/>
        <w:ind w:left="660" w:right="581" w:firstLine="719"/>
        <w:jc w:val="both"/>
      </w:pPr>
      <w:r>
        <w:rPr/>
        <w:t>A</w:t>
      </w:r>
      <w:r>
        <w:rPr>
          <w:spacing w:val="1"/>
        </w:rPr>
        <w:t> </w:t>
      </w:r>
      <w:r>
        <w:rPr/>
        <w:t>firm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keeps</w:t>
      </w:r>
      <w:r>
        <w:rPr>
          <w:spacing w:val="1"/>
        </w:rPr>
        <w:t> </w:t>
      </w:r>
      <w:r>
        <w:rPr/>
        <w:t>consistent</w:t>
      </w:r>
      <w:r>
        <w:rPr>
          <w:spacing w:val="1"/>
        </w:rPr>
        <w:t> </w:t>
      </w:r>
      <w:r>
        <w:rPr/>
        <w:t>stakeholder</w:t>
      </w:r>
      <w:r>
        <w:rPr>
          <w:spacing w:val="1"/>
        </w:rPr>
        <w:t> </w:t>
      </w:r>
      <w:r>
        <w:rPr/>
        <w:t>dialogue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more</w:t>
      </w:r>
      <w:r>
        <w:rPr>
          <w:spacing w:val="70"/>
        </w:rPr>
        <w:t> </w:t>
      </w:r>
      <w:r>
        <w:rPr/>
        <w:t>favorable</w:t>
      </w:r>
      <w:r>
        <w:rPr>
          <w:spacing w:val="1"/>
        </w:rPr>
        <w:t> </w:t>
      </w:r>
      <w:r>
        <w:rPr/>
        <w:t>position to anticipate and attend to regulatory, economic, social and environmental</w:t>
      </w:r>
      <w:r>
        <w:rPr>
          <w:spacing w:val="1"/>
        </w:rPr>
        <w:t> </w:t>
      </w:r>
      <w:r>
        <w:rPr/>
        <w:t>changes that may arise. CSR is tools that can help companies identify evolving trends</w:t>
      </w:r>
      <w:r>
        <w:rPr>
          <w:spacing w:val="1"/>
        </w:rPr>
        <w:t> </w:t>
      </w:r>
      <w:r>
        <w:rPr/>
        <w:t>in</w:t>
      </w:r>
      <w:r>
        <w:rPr>
          <w:spacing w:val="-4"/>
        </w:rPr>
        <w:t> </w:t>
      </w:r>
      <w:r>
        <w:rPr/>
        <w:t>the marketplace.</w:t>
      </w:r>
    </w:p>
    <w:p>
      <w:pPr>
        <w:pStyle w:val="Heading1"/>
        <w:spacing w:before="5"/>
      </w:pPr>
      <w:r>
        <w:rPr/>
        <w:t>Building Corporate</w:t>
      </w:r>
      <w:r>
        <w:rPr>
          <w:spacing w:val="-4"/>
        </w:rPr>
        <w:t> </w:t>
      </w:r>
      <w:r>
        <w:rPr/>
        <w:t>Social Capital</w:t>
      </w:r>
      <w:r>
        <w:rPr>
          <w:spacing w:val="-4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r>
        <w:rPr/>
        <w:t>community:</w:t>
      </w:r>
    </w:p>
    <w:p>
      <w:pPr>
        <w:pStyle w:val="BodyText"/>
        <w:spacing w:before="8"/>
        <w:rPr>
          <w:b/>
          <w:sz w:val="27"/>
        </w:rPr>
      </w:pPr>
    </w:p>
    <w:p>
      <w:pPr>
        <w:pStyle w:val="BodyText"/>
        <w:spacing w:line="480" w:lineRule="auto"/>
        <w:ind w:left="660" w:right="578" w:firstLine="719"/>
        <w:jc w:val="both"/>
      </w:pPr>
      <w:r>
        <w:rPr/>
        <w:t>Proper</w:t>
      </w:r>
      <w:r>
        <w:rPr>
          <w:spacing w:val="1"/>
        </w:rPr>
        <w:t> </w:t>
      </w:r>
      <w:r>
        <w:rPr/>
        <w:t>dissemination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organisation’s</w:t>
      </w:r>
      <w:r>
        <w:rPr>
          <w:spacing w:val="1"/>
        </w:rPr>
        <w:t> </w:t>
      </w:r>
      <w:r>
        <w:rPr/>
        <w:t>information,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goals</w:t>
      </w:r>
      <w:r>
        <w:rPr>
          <w:spacing w:val="1"/>
        </w:rPr>
        <w:t> </w:t>
      </w:r>
      <w:r>
        <w:rPr/>
        <w:t>and</w:t>
      </w:r>
      <w:r>
        <w:rPr>
          <w:spacing w:val="-67"/>
        </w:rPr>
        <w:t> </w:t>
      </w:r>
      <w:r>
        <w:rPr/>
        <w:t>activities, may lead to better stakeholders’ relations. That may consequently develop</w:t>
      </w:r>
      <w:r>
        <w:rPr>
          <w:spacing w:val="1"/>
        </w:rPr>
        <w:t> </w:t>
      </w:r>
      <w:r>
        <w:rPr/>
        <w:t>into</w:t>
      </w:r>
      <w:r>
        <w:rPr>
          <w:spacing w:val="-4"/>
        </w:rPr>
        <w:t> </w:t>
      </w:r>
      <w:r>
        <w:rPr/>
        <w:t>stronger and</w:t>
      </w:r>
      <w:r>
        <w:rPr>
          <w:spacing w:val="-4"/>
        </w:rPr>
        <w:t> </w:t>
      </w:r>
      <w:r>
        <w:rPr/>
        <w:t>long-term</w:t>
      </w:r>
      <w:r>
        <w:rPr>
          <w:spacing w:val="-5"/>
        </w:rPr>
        <w:t> </w:t>
      </w:r>
      <w:r>
        <w:rPr/>
        <w:t>public,</w:t>
      </w:r>
      <w:r>
        <w:rPr>
          <w:spacing w:val="-5"/>
        </w:rPr>
        <w:t> </w:t>
      </w:r>
      <w:r>
        <w:rPr/>
        <w:t>private,</w:t>
      </w:r>
      <w:r>
        <w:rPr>
          <w:spacing w:val="-1"/>
        </w:rPr>
        <w:t> </w:t>
      </w:r>
      <w:r>
        <w:rPr/>
        <w:t>and civil</w:t>
      </w:r>
      <w:r>
        <w:rPr>
          <w:spacing w:val="1"/>
        </w:rPr>
        <w:t> </w:t>
      </w:r>
      <w:r>
        <w:rPr/>
        <w:t>society</w:t>
      </w:r>
      <w:r>
        <w:rPr>
          <w:spacing w:val="-4"/>
        </w:rPr>
        <w:t> </w:t>
      </w:r>
      <w:r>
        <w:rPr/>
        <w:t>alliances.</w:t>
      </w:r>
    </w:p>
    <w:p>
      <w:pPr>
        <w:pStyle w:val="Heading1"/>
        <w:spacing w:before="5"/>
      </w:pPr>
      <w:r>
        <w:rPr/>
        <w:t>Access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capital: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660" w:right="578" w:firstLine="719"/>
        <w:jc w:val="both"/>
      </w:pPr>
      <w:r>
        <w:rPr/>
        <w:t>Financial institutions who are believers of the socio-environmental criteria may</w:t>
      </w:r>
      <w:r>
        <w:rPr>
          <w:spacing w:val="1"/>
        </w:rPr>
        <w:t> </w:t>
      </w:r>
      <w:r>
        <w:rPr/>
        <w:t>support organizations with similar views. Therefore, providers of capital will rely on</w:t>
      </w:r>
      <w:r>
        <w:rPr>
          <w:spacing w:val="1"/>
        </w:rPr>
        <w:t> </w:t>
      </w:r>
      <w:r>
        <w:rPr/>
        <w:t>efficient CSR management</w:t>
      </w:r>
      <w:r>
        <w:rPr>
          <w:spacing w:val="1"/>
        </w:rPr>
        <w:t> </w:t>
      </w:r>
      <w:r>
        <w:rPr/>
        <w:t>indicators.</w:t>
      </w:r>
    </w:p>
    <w:p>
      <w:pPr>
        <w:pStyle w:val="Heading1"/>
        <w:spacing w:before="5"/>
      </w:pPr>
      <w:r>
        <w:rPr/>
        <w:t>Improved</w:t>
      </w:r>
      <w:r>
        <w:rPr>
          <w:spacing w:val="-4"/>
        </w:rPr>
        <w:t> </w:t>
      </w:r>
      <w:r>
        <w:rPr/>
        <w:t>relations</w:t>
      </w:r>
      <w:r>
        <w:rPr>
          <w:spacing w:val="-7"/>
        </w:rPr>
        <w:t> </w:t>
      </w:r>
      <w:r>
        <w:rPr/>
        <w:t>with</w:t>
      </w:r>
      <w:r>
        <w:rPr>
          <w:spacing w:val="-3"/>
        </w:rPr>
        <w:t> </w:t>
      </w:r>
      <w:r>
        <w:rPr/>
        <w:t>regulators:</w:t>
      </w:r>
    </w:p>
    <w:p>
      <w:pPr>
        <w:pStyle w:val="BodyText"/>
        <w:spacing w:before="7"/>
        <w:rPr>
          <w:b/>
          <w:sz w:val="27"/>
        </w:rPr>
      </w:pPr>
    </w:p>
    <w:p>
      <w:pPr>
        <w:pStyle w:val="BodyText"/>
        <w:spacing w:line="480" w:lineRule="auto"/>
        <w:ind w:left="660" w:right="575" w:firstLine="719"/>
        <w:jc w:val="both"/>
      </w:pPr>
      <w:r>
        <w:rPr/>
        <w:t>Regulators’ approval processes are made easier to companies who have made</w:t>
      </w:r>
      <w:r>
        <w:rPr>
          <w:spacing w:val="1"/>
        </w:rPr>
        <w:t> </w:t>
      </w:r>
      <w:r>
        <w:rPr/>
        <w:t>socio-environmental</w:t>
      </w:r>
      <w:r>
        <w:rPr>
          <w:spacing w:val="1"/>
        </w:rPr>
        <w:t> </w:t>
      </w:r>
      <w:r>
        <w:rPr/>
        <w:t>operations</w:t>
      </w:r>
      <w:r>
        <w:rPr>
          <w:spacing w:val="1"/>
        </w:rPr>
        <w:t> </w:t>
      </w:r>
      <w:r>
        <w:rPr/>
        <w:t>beyond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regulation</w:t>
      </w:r>
      <w:r>
        <w:rPr>
          <w:spacing w:val="1"/>
        </w:rPr>
        <w:t> </w:t>
      </w:r>
      <w:r>
        <w:rPr/>
        <w:t>requires.</w:t>
      </w:r>
      <w:r>
        <w:rPr>
          <w:spacing w:val="1"/>
        </w:rPr>
        <w:t> </w:t>
      </w:r>
      <w:r>
        <w:rPr/>
        <w:t>This</w:t>
      </w:r>
      <w:r>
        <w:rPr>
          <w:spacing w:val="70"/>
        </w:rPr>
        <w:t> </w:t>
      </w:r>
      <w:r>
        <w:rPr/>
        <w:t>brings</w:t>
      </w:r>
      <w:r>
        <w:rPr>
          <w:spacing w:val="1"/>
        </w:rPr>
        <w:t> </w:t>
      </w:r>
      <w:r>
        <w:rPr/>
        <w:t>about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better</w:t>
      </w:r>
      <w:r>
        <w:rPr>
          <w:spacing w:val="-2"/>
        </w:rPr>
        <w:t> </w:t>
      </w:r>
      <w:r>
        <w:rPr/>
        <w:t>corporate</w:t>
      </w:r>
      <w:r>
        <w:rPr>
          <w:spacing w:val="-2"/>
        </w:rPr>
        <w:t> </w:t>
      </w:r>
      <w:r>
        <w:rPr/>
        <w:t>reputation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having</w:t>
      </w:r>
      <w:r>
        <w:rPr>
          <w:spacing w:val="-1"/>
        </w:rPr>
        <w:t> </w:t>
      </w:r>
      <w:r>
        <w:rPr/>
        <w:t>close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invaluable</w:t>
      </w:r>
      <w:r>
        <w:rPr>
          <w:spacing w:val="-3"/>
        </w:rPr>
        <w:t> </w:t>
      </w:r>
      <w:r>
        <w:rPr/>
        <w:t>interactions.</w:t>
      </w:r>
    </w:p>
    <w:p>
      <w:pPr>
        <w:pStyle w:val="Heading1"/>
        <w:spacing w:before="5"/>
      </w:pPr>
      <w:r>
        <w:rPr/>
        <w:t>Acting</w:t>
      </w:r>
      <w:r>
        <w:rPr>
          <w:spacing w:val="-6"/>
        </w:rPr>
        <w:t> </w:t>
      </w:r>
      <w:r>
        <w:rPr/>
        <w:t>as</w:t>
      </w:r>
      <w:r>
        <w:rPr>
          <w:spacing w:val="-2"/>
        </w:rPr>
        <w:t> </w:t>
      </w:r>
      <w:r>
        <w:rPr/>
        <w:t>catalyst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responsible</w:t>
      </w:r>
      <w:r>
        <w:rPr>
          <w:spacing w:val="-2"/>
        </w:rPr>
        <w:t> </w:t>
      </w:r>
      <w:r>
        <w:rPr/>
        <w:t>consumption:</w:t>
      </w:r>
    </w:p>
    <w:p>
      <w:pPr>
        <w:spacing w:after="0"/>
        <w:sectPr>
          <w:pgSz w:w="12240" w:h="15840"/>
          <w:pgMar w:header="473" w:footer="0" w:top="880" w:bottom="280" w:left="780" w:right="500"/>
        </w:sectPr>
      </w:pPr>
    </w:p>
    <w:p>
      <w:pPr>
        <w:pStyle w:val="BodyText"/>
        <w:spacing w:line="480" w:lineRule="auto" w:before="79"/>
        <w:ind w:left="660" w:right="580" w:firstLine="719"/>
        <w:jc w:val="both"/>
      </w:pPr>
      <w:r>
        <w:rPr/>
        <w:t>Firms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CSR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assume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active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supporting</w:t>
      </w:r>
      <w:r>
        <w:rPr>
          <w:spacing w:val="1"/>
        </w:rPr>
        <w:t> </w:t>
      </w:r>
      <w:r>
        <w:rPr/>
        <w:t>sustainable consumption patterns and lifestyles through the products and services they</w:t>
      </w:r>
      <w:r>
        <w:rPr>
          <w:spacing w:val="-67"/>
        </w:rPr>
        <w:t> </w:t>
      </w:r>
      <w:r>
        <w:rPr/>
        <w:t>deliver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processes.</w:t>
      </w:r>
      <w:r>
        <w:rPr>
          <w:spacing w:val="1"/>
        </w:rPr>
        <w:t> </w:t>
      </w:r>
      <w:r>
        <w:rPr/>
        <w:t>Responsible</w:t>
      </w:r>
      <w:r>
        <w:rPr>
          <w:spacing w:val="1"/>
        </w:rPr>
        <w:t> </w:t>
      </w:r>
      <w:r>
        <w:rPr/>
        <w:t>consumerism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not</w:t>
      </w:r>
      <w:r>
        <w:rPr>
          <w:spacing w:val="70"/>
        </w:rPr>
        <w:t> </w:t>
      </w:r>
      <w:r>
        <w:rPr/>
        <w:t>only</w:t>
      </w:r>
      <w:r>
        <w:rPr>
          <w:spacing w:val="1"/>
        </w:rPr>
        <w:t> </w:t>
      </w:r>
      <w:r>
        <w:rPr/>
        <w:t>consist of altering consumers’ preferences but also viewing the nature of the supplied</w:t>
      </w:r>
      <w:r>
        <w:rPr>
          <w:spacing w:val="1"/>
        </w:rPr>
        <w:t> </w:t>
      </w:r>
      <w:r>
        <w:rPr/>
        <w:t>goods, their correlation to consumers’ rights and sustainability concerns, and how</w:t>
      </w:r>
      <w:r>
        <w:rPr>
          <w:spacing w:val="1"/>
        </w:rPr>
        <w:t> </w:t>
      </w:r>
      <w:r>
        <w:rPr/>
        <w:t>regulatory</w:t>
      </w:r>
      <w:r>
        <w:rPr>
          <w:spacing w:val="-6"/>
        </w:rPr>
        <w:t> </w:t>
      </w:r>
      <w:r>
        <w:rPr/>
        <w:t>authorities</w:t>
      </w:r>
      <w:r>
        <w:rPr>
          <w:spacing w:val="-3"/>
        </w:rPr>
        <w:t> </w:t>
      </w:r>
      <w:r>
        <w:rPr/>
        <w:t>manage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relationship</w:t>
      </w:r>
      <w:r>
        <w:rPr>
          <w:spacing w:val="-1"/>
        </w:rPr>
        <w:t> </w:t>
      </w:r>
      <w:r>
        <w:rPr/>
        <w:t>between</w:t>
      </w:r>
      <w:r>
        <w:rPr>
          <w:spacing w:val="-5"/>
        </w:rPr>
        <w:t> </w:t>
      </w:r>
      <w:r>
        <w:rPr/>
        <w:t>producers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consumers.</w:t>
      </w:r>
    </w:p>
    <w:p>
      <w:pPr>
        <w:pStyle w:val="BodyText"/>
        <w:spacing w:line="480" w:lineRule="auto" w:before="1"/>
        <w:ind w:left="660" w:right="577" w:firstLine="719"/>
        <w:jc w:val="both"/>
      </w:pPr>
      <w:r>
        <w:rPr/>
        <w:t>According to the International Institute for Sustainable Development (2012),</w:t>
      </w:r>
      <w:r>
        <w:rPr>
          <w:spacing w:val="1"/>
        </w:rPr>
        <w:t> </w:t>
      </w:r>
      <w:r>
        <w:rPr/>
        <w:t>positive outcomes that arise when businesses adopt a policy of social responsibilities</w:t>
      </w:r>
      <w:r>
        <w:rPr>
          <w:spacing w:val="1"/>
        </w:rPr>
        <w:t> </w:t>
      </w:r>
      <w:r>
        <w:rPr/>
        <w:t>are not only viewed on the business level, but also on the community and the general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level.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main</w:t>
      </w:r>
      <w:r>
        <w:rPr>
          <w:spacing w:val="1"/>
        </w:rPr>
        <w:t> </w:t>
      </w:r>
      <w:r>
        <w:rPr/>
        <w:t>CSR</w:t>
      </w:r>
      <w:r>
        <w:rPr>
          <w:spacing w:val="1"/>
        </w:rPr>
        <w:t> </w:t>
      </w:r>
      <w:r>
        <w:rPr/>
        <w:t>benefits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are:</w:t>
      </w:r>
      <w:r>
        <w:rPr>
          <w:spacing w:val="1"/>
        </w:rPr>
        <w:t> </w:t>
      </w:r>
      <w:r>
        <w:rPr/>
        <w:t>Charitable contributions; Employee volunteer programmes; corporate involvement in</w:t>
      </w:r>
      <w:r>
        <w:rPr>
          <w:spacing w:val="1"/>
        </w:rPr>
        <w:t> </w:t>
      </w:r>
      <w:r>
        <w:rPr/>
        <w:t>community education, employment</w:t>
      </w:r>
      <w:r>
        <w:rPr>
          <w:spacing w:val="1"/>
        </w:rPr>
        <w:t> </w:t>
      </w:r>
      <w:r>
        <w:rPr/>
        <w:t>and homelessness</w:t>
      </w:r>
      <w:r>
        <w:rPr>
          <w:spacing w:val="1"/>
        </w:rPr>
        <w:t> </w:t>
      </w:r>
      <w:r>
        <w:rPr/>
        <w:t>programmes;</w:t>
      </w:r>
      <w:r>
        <w:rPr>
          <w:spacing w:val="70"/>
        </w:rPr>
        <w:t> </w:t>
      </w:r>
      <w:r>
        <w:rPr/>
        <w:t>Product safety</w:t>
      </w:r>
      <w:r>
        <w:rPr>
          <w:spacing w:val="1"/>
        </w:rPr>
        <w:t> </w:t>
      </w:r>
      <w:r>
        <w:rPr/>
        <w:t>and quality.</w:t>
      </w:r>
    </w:p>
    <w:p>
      <w:pPr>
        <w:pStyle w:val="BodyText"/>
        <w:spacing w:line="480" w:lineRule="auto"/>
        <w:ind w:left="660" w:right="573" w:firstLine="719"/>
        <w:jc w:val="both"/>
      </w:pPr>
      <w:r>
        <w:rPr/>
        <w:t>Environmentally</w:t>
      </w:r>
      <w:r>
        <w:rPr>
          <w:i/>
        </w:rPr>
        <w:t>,</w:t>
      </w:r>
      <w:r>
        <w:rPr>
          <w:i/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Institute</w:t>
      </w:r>
      <w:r>
        <w:rPr>
          <w:spacing w:val="1"/>
        </w:rPr>
        <w:t> </w:t>
      </w:r>
      <w:r>
        <w:rPr/>
        <w:t>for</w:t>
      </w:r>
      <w:r>
        <w:rPr>
          <w:spacing w:val="70"/>
        </w:rPr>
        <w:t> </w:t>
      </w:r>
      <w:r>
        <w:rPr/>
        <w:t>Sustainable</w:t>
      </w:r>
      <w:r>
        <w:rPr>
          <w:spacing w:val="70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(2012) believed that in addition to the benefits that CSR offers to the community and</w:t>
      </w:r>
      <w:r>
        <w:rPr>
          <w:spacing w:val="1"/>
        </w:rPr>
        <w:t> </w:t>
      </w:r>
      <w:r>
        <w:rPr/>
        <w:t>general public, there are also environmental benefits that accrue to the organization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adoption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CSR.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benefits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recognizes</w:t>
      </w:r>
      <w:r>
        <w:rPr>
          <w:spacing w:val="70"/>
        </w:rPr>
        <w:t> </w:t>
      </w:r>
      <w:r>
        <w:rPr/>
        <w:t>as:</w:t>
      </w:r>
      <w:r>
        <w:rPr>
          <w:spacing w:val="1"/>
        </w:rPr>
        <w:t> </w:t>
      </w:r>
      <w:r>
        <w:rPr/>
        <w:t>Greater material recyclability; Better product durability and functionality; Greater use</w:t>
      </w:r>
      <w:r>
        <w:rPr>
          <w:spacing w:val="1"/>
        </w:rPr>
        <w:t> </w:t>
      </w:r>
      <w:r>
        <w:rPr/>
        <w:t>of renewable resources; Integration of environmental management tools into business</w:t>
      </w:r>
      <w:r>
        <w:rPr>
          <w:spacing w:val="1"/>
        </w:rPr>
        <w:t> </w:t>
      </w:r>
      <w:r>
        <w:rPr/>
        <w:t>plans,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life-cycle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costing,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standards,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eco-labeling.</w:t>
      </w:r>
    </w:p>
    <w:p>
      <w:pPr>
        <w:spacing w:after="0" w:line="480" w:lineRule="auto"/>
        <w:jc w:val="both"/>
        <w:sectPr>
          <w:pgSz w:w="12240" w:h="15840"/>
          <w:pgMar w:header="473" w:footer="0" w:top="880" w:bottom="280" w:left="780" w:right="500"/>
        </w:sectPr>
      </w:pPr>
    </w:p>
    <w:p>
      <w:pPr>
        <w:pStyle w:val="BodyText"/>
        <w:spacing w:line="480" w:lineRule="auto" w:before="79"/>
        <w:ind w:left="660" w:right="575" w:firstLine="719"/>
        <w:jc w:val="both"/>
      </w:pPr>
      <w:r>
        <w:rPr/>
        <w:t>Corporate social responsibility promotes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vision of business/organizational</w:t>
      </w:r>
      <w:r>
        <w:rPr>
          <w:spacing w:val="1"/>
        </w:rPr>
        <w:t> </w:t>
      </w:r>
      <w:r>
        <w:rPr/>
        <w:t>accountability to a wide range of stakeholders, besides shareholders and investors</w:t>
      </w:r>
      <w:r>
        <w:rPr>
          <w:spacing w:val="1"/>
        </w:rPr>
        <w:t> </w:t>
      </w:r>
      <w:r>
        <w:rPr/>
        <w:t>(Crowther &amp; Aras, 2008).</w:t>
      </w:r>
      <w:r>
        <w:rPr>
          <w:spacing w:val="1"/>
        </w:rPr>
        <w:t> </w:t>
      </w:r>
      <w:r>
        <w:rPr/>
        <w:t>The key areas of concern are environmental protection and</w:t>
      </w:r>
      <w:r>
        <w:rPr>
          <w:spacing w:val="-67"/>
        </w:rPr>
        <w:t> </w:t>
      </w:r>
      <w:r>
        <w:rPr/>
        <w:t>wellbeing of employees, community development and civil society in general, both</w:t>
      </w:r>
      <w:r>
        <w:rPr>
          <w:spacing w:val="1"/>
        </w:rPr>
        <w:t> </w:t>
      </w:r>
      <w:r>
        <w:rPr/>
        <w:t>now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in</w:t>
      </w:r>
      <w:r>
        <w:rPr>
          <w:spacing w:val="1"/>
        </w:rPr>
        <w:t> </w:t>
      </w:r>
      <w:r>
        <w:rPr/>
        <w:t>the future.</w:t>
      </w:r>
    </w:p>
    <w:p>
      <w:pPr>
        <w:pStyle w:val="BodyText"/>
        <w:spacing w:line="480" w:lineRule="auto"/>
        <w:ind w:left="660" w:right="579" w:firstLine="719"/>
        <w:jc w:val="both"/>
      </w:pPr>
      <w:r>
        <w:rPr/>
        <w:t>Since the traditional competitiveness, survival and profitability are being swept</w:t>
      </w:r>
      <w:r>
        <w:rPr>
          <w:spacing w:val="1"/>
        </w:rPr>
        <w:t> </w:t>
      </w:r>
      <w:r>
        <w:rPr/>
        <w:t>aside, Ikon in Okoh and Ojoh (2008) is of the view that the concept of corporate social</w:t>
      </w:r>
      <w:r>
        <w:rPr>
          <w:spacing w:val="-67"/>
        </w:rPr>
        <w:t> </w:t>
      </w:r>
      <w:r>
        <w:rPr/>
        <w:t>responsibilities is now underpinned by the idea that corporations can no longer act as</w:t>
      </w:r>
      <w:r>
        <w:rPr>
          <w:spacing w:val="1"/>
        </w:rPr>
        <w:t> </w:t>
      </w:r>
      <w:r>
        <w:rPr/>
        <w:t>isolated economic entities operating in detachment from broader society. There are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drivers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push</w:t>
      </w:r>
      <w:r>
        <w:rPr>
          <w:spacing w:val="1"/>
        </w:rPr>
        <w:t> </w:t>
      </w:r>
      <w:r>
        <w:rPr/>
        <w:t>organizations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responsibilities</w:t>
      </w:r>
      <w:r>
        <w:rPr>
          <w:spacing w:val="-67"/>
        </w:rPr>
        <w:t> </w:t>
      </w:r>
      <w:r>
        <w:rPr/>
        <w:t>programmes in</w:t>
      </w:r>
      <w:r>
        <w:rPr>
          <w:spacing w:val="1"/>
        </w:rPr>
        <w:t> </w:t>
      </w:r>
      <w:r>
        <w:rPr/>
        <w:t>every</w:t>
      </w:r>
      <w:r>
        <w:rPr>
          <w:spacing w:val="-2"/>
        </w:rPr>
        <w:t> </w:t>
      </w:r>
      <w:r>
        <w:rPr/>
        <w:t>society:</w:t>
      </w:r>
    </w:p>
    <w:p>
      <w:pPr>
        <w:pStyle w:val="ListParagraph"/>
        <w:numPr>
          <w:ilvl w:val="0"/>
          <w:numId w:val="7"/>
        </w:numPr>
        <w:tabs>
          <w:tab w:pos="1381" w:val="left" w:leader="none"/>
        </w:tabs>
        <w:spacing w:line="480" w:lineRule="auto" w:before="0" w:after="0"/>
        <w:ind w:left="1380" w:right="577" w:hanging="360"/>
        <w:jc w:val="both"/>
        <w:rPr>
          <w:sz w:val="28"/>
        </w:rPr>
      </w:pPr>
      <w:r>
        <w:rPr>
          <w:sz w:val="28"/>
        </w:rPr>
        <w:t>The shrinking role of government which before now had relied heavily on</w:t>
      </w:r>
      <w:r>
        <w:rPr>
          <w:spacing w:val="1"/>
          <w:sz w:val="28"/>
        </w:rPr>
        <w:t> </w:t>
      </w:r>
      <w:r>
        <w:rPr>
          <w:sz w:val="28"/>
        </w:rPr>
        <w:t>legislations and regulations to deliver social and environmental objectives in the</w:t>
      </w:r>
      <w:r>
        <w:rPr>
          <w:spacing w:val="-67"/>
          <w:sz w:val="28"/>
        </w:rPr>
        <w:t> </w:t>
      </w:r>
      <w:r>
        <w:rPr>
          <w:sz w:val="28"/>
        </w:rPr>
        <w:t>business sector.</w:t>
      </w:r>
      <w:r>
        <w:rPr>
          <w:spacing w:val="1"/>
          <w:sz w:val="28"/>
        </w:rPr>
        <w:t> </w:t>
      </w:r>
      <w:r>
        <w:rPr>
          <w:sz w:val="28"/>
        </w:rPr>
        <w:t>Shrinking government resources, coupled with a distrust of</w:t>
      </w:r>
      <w:r>
        <w:rPr>
          <w:spacing w:val="1"/>
          <w:sz w:val="28"/>
        </w:rPr>
        <w:t> </w:t>
      </w:r>
      <w:r>
        <w:rPr>
          <w:sz w:val="28"/>
        </w:rPr>
        <w:t>regulation has led to the exploration of voluntary and non-regulatory initiatives</w:t>
      </w:r>
      <w:r>
        <w:rPr>
          <w:spacing w:val="1"/>
          <w:sz w:val="28"/>
        </w:rPr>
        <w:t> </w:t>
      </w:r>
      <w:r>
        <w:rPr>
          <w:sz w:val="28"/>
        </w:rPr>
        <w:t>instead.</w:t>
      </w:r>
    </w:p>
    <w:p>
      <w:pPr>
        <w:pStyle w:val="ListParagraph"/>
        <w:numPr>
          <w:ilvl w:val="0"/>
          <w:numId w:val="7"/>
        </w:numPr>
        <w:tabs>
          <w:tab w:pos="1381" w:val="left" w:leader="none"/>
        </w:tabs>
        <w:spacing w:line="480" w:lineRule="auto" w:before="1" w:after="0"/>
        <w:ind w:left="1380" w:right="586" w:hanging="360"/>
        <w:jc w:val="both"/>
        <w:rPr>
          <w:sz w:val="28"/>
        </w:rPr>
      </w:pPr>
      <w:r>
        <w:rPr>
          <w:sz w:val="28"/>
        </w:rPr>
        <w:t>There is now a greater demand for disclosure from stakeholders; customers;</w:t>
      </w:r>
      <w:r>
        <w:rPr>
          <w:spacing w:val="1"/>
          <w:sz w:val="28"/>
        </w:rPr>
        <w:t> </w:t>
      </w:r>
      <w:r>
        <w:rPr>
          <w:sz w:val="28"/>
        </w:rPr>
        <w:t>suppliers;</w:t>
      </w:r>
      <w:r>
        <w:rPr>
          <w:spacing w:val="-2"/>
          <w:sz w:val="28"/>
        </w:rPr>
        <w:t> </w:t>
      </w:r>
      <w:r>
        <w:rPr>
          <w:sz w:val="28"/>
        </w:rPr>
        <w:t>employees;</w:t>
      </w:r>
      <w:r>
        <w:rPr>
          <w:spacing w:val="-3"/>
          <w:sz w:val="28"/>
        </w:rPr>
        <w:t> </w:t>
      </w:r>
      <w:r>
        <w:rPr>
          <w:sz w:val="28"/>
        </w:rPr>
        <w:t>communities;</w:t>
      </w:r>
      <w:r>
        <w:rPr>
          <w:spacing w:val="-2"/>
          <w:sz w:val="28"/>
        </w:rPr>
        <w:t> </w:t>
      </w:r>
      <w:r>
        <w:rPr>
          <w:sz w:val="28"/>
        </w:rPr>
        <w:t>investors</w:t>
      </w:r>
      <w:r>
        <w:rPr>
          <w:spacing w:val="-1"/>
          <w:sz w:val="28"/>
        </w:rPr>
        <w:t> </w:t>
      </w:r>
      <w:r>
        <w:rPr>
          <w:sz w:val="28"/>
        </w:rPr>
        <w:t>and</w:t>
      </w:r>
      <w:r>
        <w:rPr>
          <w:spacing w:val="-2"/>
          <w:sz w:val="28"/>
        </w:rPr>
        <w:t> </w:t>
      </w:r>
      <w:r>
        <w:rPr>
          <w:sz w:val="28"/>
        </w:rPr>
        <w:t>activist</w:t>
      </w:r>
      <w:r>
        <w:rPr>
          <w:spacing w:val="-1"/>
          <w:sz w:val="28"/>
        </w:rPr>
        <w:t> </w:t>
      </w:r>
      <w:r>
        <w:rPr>
          <w:sz w:val="28"/>
        </w:rPr>
        <w:t>organizations.</w:t>
      </w:r>
    </w:p>
    <w:p>
      <w:pPr>
        <w:pStyle w:val="ListParagraph"/>
        <w:numPr>
          <w:ilvl w:val="0"/>
          <w:numId w:val="7"/>
        </w:numPr>
        <w:tabs>
          <w:tab w:pos="1381" w:val="left" w:leader="none"/>
        </w:tabs>
        <w:spacing w:line="480" w:lineRule="auto" w:before="0" w:after="0"/>
        <w:ind w:left="1380" w:right="574" w:hanging="360"/>
        <w:jc w:val="both"/>
        <w:rPr>
          <w:sz w:val="28"/>
        </w:rPr>
      </w:pPr>
      <w:r>
        <w:rPr>
          <w:sz w:val="28"/>
        </w:rPr>
        <w:t>Increased</w:t>
      </w:r>
      <w:r>
        <w:rPr>
          <w:spacing w:val="1"/>
          <w:sz w:val="28"/>
        </w:rPr>
        <w:t> </w:t>
      </w:r>
      <w:r>
        <w:rPr>
          <w:sz w:val="28"/>
        </w:rPr>
        <w:t>customer</w:t>
      </w:r>
      <w:r>
        <w:rPr>
          <w:spacing w:val="1"/>
          <w:sz w:val="28"/>
        </w:rPr>
        <w:t> </w:t>
      </w:r>
      <w:r>
        <w:rPr>
          <w:sz w:val="28"/>
        </w:rPr>
        <w:t>interest.</w:t>
      </w:r>
      <w:r>
        <w:rPr>
          <w:spacing w:val="1"/>
          <w:sz w:val="28"/>
        </w:rPr>
        <w:t> </w:t>
      </w:r>
      <w:r>
        <w:rPr>
          <w:sz w:val="28"/>
        </w:rPr>
        <w:t>There</w:t>
      </w:r>
      <w:r>
        <w:rPr>
          <w:spacing w:val="1"/>
          <w:sz w:val="28"/>
        </w:rPr>
        <w:t> </w:t>
      </w:r>
      <w:r>
        <w:rPr>
          <w:sz w:val="28"/>
        </w:rPr>
        <w:t>is</w:t>
      </w:r>
      <w:r>
        <w:rPr>
          <w:spacing w:val="1"/>
          <w:sz w:val="28"/>
        </w:rPr>
        <w:t> </w:t>
      </w:r>
      <w:r>
        <w:rPr>
          <w:sz w:val="28"/>
        </w:rPr>
        <w:t>evidence</w:t>
      </w:r>
      <w:r>
        <w:rPr>
          <w:spacing w:val="1"/>
          <w:sz w:val="28"/>
        </w:rPr>
        <w:t> </w:t>
      </w:r>
      <w:r>
        <w:rPr>
          <w:sz w:val="28"/>
        </w:rPr>
        <w:t>that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ethical</w:t>
      </w:r>
      <w:r>
        <w:rPr>
          <w:spacing w:val="1"/>
          <w:sz w:val="28"/>
        </w:rPr>
        <w:t> </w:t>
      </w:r>
      <w:r>
        <w:rPr>
          <w:sz w:val="28"/>
        </w:rPr>
        <w:t>conduct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-67"/>
          <w:sz w:val="28"/>
        </w:rPr>
        <w:t> </w:t>
      </w:r>
      <w:r>
        <w:rPr>
          <w:sz w:val="28"/>
        </w:rPr>
        <w:t>companies exert a growing influence on the purchasing decisions of customers.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23"/>
          <w:sz w:val="28"/>
        </w:rPr>
        <w:t> </w:t>
      </w:r>
      <w:r>
        <w:rPr>
          <w:sz w:val="28"/>
        </w:rPr>
        <w:t>recent</w:t>
      </w:r>
      <w:r>
        <w:rPr>
          <w:spacing w:val="24"/>
          <w:sz w:val="28"/>
        </w:rPr>
        <w:t> </w:t>
      </w:r>
      <w:r>
        <w:rPr>
          <w:sz w:val="28"/>
        </w:rPr>
        <w:t>survey</w:t>
      </w:r>
      <w:r>
        <w:rPr>
          <w:spacing w:val="19"/>
          <w:sz w:val="28"/>
        </w:rPr>
        <w:t> </w:t>
      </w:r>
      <w:r>
        <w:rPr>
          <w:sz w:val="28"/>
        </w:rPr>
        <w:t>by</w:t>
      </w:r>
      <w:r>
        <w:rPr>
          <w:spacing w:val="22"/>
          <w:sz w:val="28"/>
        </w:rPr>
        <w:t> </w:t>
      </w:r>
      <w:r>
        <w:rPr>
          <w:sz w:val="28"/>
        </w:rPr>
        <w:t>Economics</w:t>
      </w:r>
      <w:r>
        <w:rPr>
          <w:spacing w:val="24"/>
          <w:sz w:val="28"/>
        </w:rPr>
        <w:t> </w:t>
      </w:r>
      <w:r>
        <w:rPr>
          <w:sz w:val="28"/>
        </w:rPr>
        <w:t>International,</w:t>
      </w:r>
      <w:r>
        <w:rPr>
          <w:spacing w:val="22"/>
          <w:sz w:val="28"/>
        </w:rPr>
        <w:t> </w:t>
      </w:r>
      <w:r>
        <w:rPr>
          <w:sz w:val="28"/>
        </w:rPr>
        <w:t>more</w:t>
      </w:r>
      <w:r>
        <w:rPr>
          <w:spacing w:val="24"/>
          <w:sz w:val="28"/>
        </w:rPr>
        <w:t> </w:t>
      </w:r>
      <w:r>
        <w:rPr>
          <w:sz w:val="28"/>
        </w:rPr>
        <w:t>than</w:t>
      </w:r>
      <w:r>
        <w:rPr>
          <w:spacing w:val="21"/>
          <w:sz w:val="28"/>
        </w:rPr>
        <w:t> </w:t>
      </w:r>
      <w:r>
        <w:rPr>
          <w:sz w:val="28"/>
        </w:rPr>
        <w:t>one</w:t>
      </w:r>
      <w:r>
        <w:rPr>
          <w:spacing w:val="23"/>
          <w:sz w:val="28"/>
        </w:rPr>
        <w:t> </w:t>
      </w:r>
      <w:r>
        <w:rPr>
          <w:sz w:val="28"/>
        </w:rPr>
        <w:t>in</w:t>
      </w:r>
      <w:r>
        <w:rPr>
          <w:spacing w:val="24"/>
          <w:sz w:val="28"/>
        </w:rPr>
        <w:t> </w:t>
      </w:r>
      <w:r>
        <w:rPr>
          <w:sz w:val="28"/>
        </w:rPr>
        <w:t>five</w:t>
      </w:r>
      <w:r>
        <w:rPr>
          <w:spacing w:val="22"/>
          <w:sz w:val="28"/>
        </w:rPr>
        <w:t> </w:t>
      </w:r>
      <w:r>
        <w:rPr>
          <w:sz w:val="28"/>
        </w:rPr>
        <w:t>customers</w:t>
      </w:r>
    </w:p>
    <w:p>
      <w:pPr>
        <w:spacing w:after="0" w:line="480" w:lineRule="auto"/>
        <w:jc w:val="both"/>
        <w:rPr>
          <w:sz w:val="28"/>
        </w:rPr>
        <w:sectPr>
          <w:pgSz w:w="12240" w:h="15840"/>
          <w:pgMar w:header="473" w:footer="0" w:top="880" w:bottom="280" w:left="780" w:right="500"/>
        </w:sectPr>
      </w:pPr>
    </w:p>
    <w:p>
      <w:pPr>
        <w:pStyle w:val="BodyText"/>
        <w:spacing w:line="480" w:lineRule="auto" w:before="79"/>
        <w:ind w:left="1380" w:right="585"/>
        <w:jc w:val="both"/>
      </w:pPr>
      <w:r>
        <w:rPr/>
        <w:t>reported</w:t>
      </w:r>
      <w:r>
        <w:rPr>
          <w:spacing w:val="1"/>
        </w:rPr>
        <w:t> </w:t>
      </w:r>
      <w:r>
        <w:rPr/>
        <w:t>having</w:t>
      </w:r>
      <w:r>
        <w:rPr>
          <w:spacing w:val="1"/>
        </w:rPr>
        <w:t> </w:t>
      </w:r>
      <w:r>
        <w:rPr/>
        <w:t>either</w:t>
      </w:r>
      <w:r>
        <w:rPr>
          <w:spacing w:val="1"/>
        </w:rPr>
        <w:t> </w:t>
      </w:r>
      <w:r>
        <w:rPr/>
        <w:t>rewarded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punished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70"/>
        </w:rPr>
        <w:t> </w:t>
      </w:r>
      <w:r>
        <w:rPr/>
        <w:t>their</w:t>
      </w:r>
      <w:r>
        <w:rPr>
          <w:spacing w:val="1"/>
        </w:rPr>
        <w:t> </w:t>
      </w:r>
      <w:r>
        <w:rPr/>
        <w:t>perceived social</w:t>
      </w:r>
      <w:r>
        <w:rPr>
          <w:spacing w:val="-3"/>
        </w:rPr>
        <w:t> </w:t>
      </w:r>
      <w:r>
        <w:rPr/>
        <w:t>performance.</w:t>
      </w:r>
    </w:p>
    <w:p>
      <w:pPr>
        <w:pStyle w:val="ListParagraph"/>
        <w:numPr>
          <w:ilvl w:val="0"/>
          <w:numId w:val="7"/>
        </w:numPr>
        <w:tabs>
          <w:tab w:pos="1381" w:val="left" w:leader="none"/>
        </w:tabs>
        <w:spacing w:line="321" w:lineRule="exact" w:before="0" w:after="0"/>
        <w:ind w:left="1380" w:right="0" w:hanging="361"/>
        <w:jc w:val="left"/>
        <w:rPr>
          <w:sz w:val="28"/>
        </w:rPr>
      </w:pPr>
      <w:r>
        <w:rPr>
          <w:sz w:val="28"/>
        </w:rPr>
        <w:t>Growing</w:t>
      </w:r>
      <w:r>
        <w:rPr>
          <w:spacing w:val="67"/>
          <w:sz w:val="28"/>
        </w:rPr>
        <w:t> </w:t>
      </w:r>
      <w:r>
        <w:rPr>
          <w:sz w:val="28"/>
        </w:rPr>
        <w:t>investors’</w:t>
      </w:r>
      <w:r>
        <w:rPr>
          <w:spacing w:val="67"/>
          <w:sz w:val="28"/>
        </w:rPr>
        <w:t> </w:t>
      </w:r>
      <w:r>
        <w:rPr>
          <w:sz w:val="28"/>
        </w:rPr>
        <w:t>pressure</w:t>
      </w:r>
      <w:r>
        <w:rPr>
          <w:spacing w:val="64"/>
          <w:sz w:val="28"/>
        </w:rPr>
        <w:t> </w:t>
      </w:r>
      <w:r>
        <w:rPr>
          <w:sz w:val="28"/>
        </w:rPr>
        <w:t>is</w:t>
      </w:r>
      <w:r>
        <w:rPr>
          <w:spacing w:val="68"/>
          <w:sz w:val="28"/>
        </w:rPr>
        <w:t> </w:t>
      </w:r>
      <w:r>
        <w:rPr>
          <w:sz w:val="28"/>
        </w:rPr>
        <w:t>another</w:t>
      </w:r>
      <w:r>
        <w:rPr>
          <w:spacing w:val="64"/>
          <w:sz w:val="28"/>
        </w:rPr>
        <w:t> </w:t>
      </w:r>
      <w:r>
        <w:rPr>
          <w:sz w:val="28"/>
        </w:rPr>
        <w:t>driver</w:t>
      </w:r>
      <w:r>
        <w:rPr>
          <w:spacing w:val="65"/>
          <w:sz w:val="28"/>
        </w:rPr>
        <w:t> </w:t>
      </w:r>
      <w:r>
        <w:rPr>
          <w:sz w:val="28"/>
        </w:rPr>
        <w:t>towards</w:t>
      </w:r>
      <w:r>
        <w:rPr>
          <w:spacing w:val="67"/>
          <w:sz w:val="28"/>
        </w:rPr>
        <w:t> </w:t>
      </w:r>
      <w:r>
        <w:rPr>
          <w:sz w:val="28"/>
        </w:rPr>
        <w:t>social</w:t>
      </w:r>
      <w:r>
        <w:rPr>
          <w:spacing w:val="68"/>
          <w:sz w:val="28"/>
        </w:rPr>
        <w:t> </w:t>
      </w:r>
      <w:r>
        <w:rPr>
          <w:sz w:val="28"/>
        </w:rPr>
        <w:t>responsibility.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1380" w:right="578"/>
        <w:jc w:val="both"/>
      </w:pPr>
      <w:r>
        <w:rPr/>
        <w:t>Investors are changing the way they assess companies’ performance, and are</w:t>
      </w:r>
      <w:r>
        <w:rPr>
          <w:spacing w:val="1"/>
        </w:rPr>
        <w:t> </w:t>
      </w:r>
      <w:r>
        <w:rPr/>
        <w:t>making decisions based on criteria that include ethical concerns.</w:t>
      </w:r>
      <w:r>
        <w:rPr>
          <w:spacing w:val="1"/>
        </w:rPr>
        <w:t> </w:t>
      </w:r>
      <w:r>
        <w:rPr/>
        <w:t>The social</w:t>
      </w:r>
      <w:r>
        <w:rPr>
          <w:spacing w:val="1"/>
        </w:rPr>
        <w:t> </w:t>
      </w:r>
      <w:r>
        <w:rPr/>
        <w:t>investment forum reports that in the US in 1999, there was more than $2 trillion</w:t>
      </w:r>
      <w:r>
        <w:rPr>
          <w:spacing w:val="-67"/>
        </w:rPr>
        <w:t> </w:t>
      </w:r>
      <w:r>
        <w:rPr/>
        <w:t>worth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assets</w:t>
      </w:r>
      <w:r>
        <w:rPr>
          <w:spacing w:val="1"/>
        </w:rPr>
        <w:t> </w:t>
      </w:r>
      <w:r>
        <w:rPr/>
        <w:t>invested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portfolios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screens</w:t>
      </w:r>
      <w:r>
        <w:rPr>
          <w:spacing w:val="1"/>
        </w:rPr>
        <w:t> </w:t>
      </w:r>
      <w:r>
        <w:rPr/>
        <w:t>linked</w:t>
      </w:r>
      <w:r>
        <w:rPr>
          <w:spacing w:val="1"/>
        </w:rPr>
        <w:t> </w:t>
      </w:r>
      <w:r>
        <w:rPr/>
        <w:t>to</w:t>
      </w:r>
      <w:r>
        <w:rPr>
          <w:spacing w:val="70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responsibility.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separate</w:t>
      </w:r>
      <w:r>
        <w:rPr>
          <w:spacing w:val="1"/>
        </w:rPr>
        <w:t> </w:t>
      </w:r>
      <w:r>
        <w:rPr/>
        <w:t>survey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Environics</w:t>
      </w:r>
      <w:r>
        <w:rPr>
          <w:spacing w:val="1"/>
        </w:rPr>
        <w:t> </w:t>
      </w:r>
      <w:r>
        <w:rPr/>
        <w:t>International revealed that more than a quarter of share-owing Americans took</w:t>
      </w:r>
      <w:r>
        <w:rPr>
          <w:spacing w:val="1"/>
        </w:rPr>
        <w:t> </w:t>
      </w:r>
      <w:r>
        <w:rPr/>
        <w:t>into</w:t>
      </w:r>
      <w:r>
        <w:rPr>
          <w:spacing w:val="-5"/>
        </w:rPr>
        <w:t> </w:t>
      </w:r>
      <w:r>
        <w:rPr/>
        <w:t>account ethical considerations when</w:t>
      </w:r>
      <w:r>
        <w:rPr>
          <w:spacing w:val="-1"/>
        </w:rPr>
        <w:t> </w:t>
      </w:r>
      <w:r>
        <w:rPr/>
        <w:t>buying and selling</w:t>
      </w:r>
      <w:r>
        <w:rPr>
          <w:spacing w:val="-4"/>
        </w:rPr>
        <w:t> </w:t>
      </w:r>
      <w:r>
        <w:rPr/>
        <w:t>stocks.</w:t>
      </w:r>
    </w:p>
    <w:p>
      <w:pPr>
        <w:pStyle w:val="ListParagraph"/>
        <w:numPr>
          <w:ilvl w:val="0"/>
          <w:numId w:val="7"/>
        </w:numPr>
        <w:tabs>
          <w:tab w:pos="1381" w:val="left" w:leader="none"/>
        </w:tabs>
        <w:spacing w:line="480" w:lineRule="auto" w:before="0" w:after="0"/>
        <w:ind w:left="1380" w:right="580" w:hanging="360"/>
        <w:jc w:val="both"/>
        <w:rPr>
          <w:sz w:val="28"/>
        </w:rPr>
      </w:pPr>
      <w:r>
        <w:rPr>
          <w:sz w:val="28"/>
        </w:rPr>
        <w:t>Competitive labour markets:</w:t>
      </w:r>
      <w:r>
        <w:rPr>
          <w:spacing w:val="1"/>
          <w:sz w:val="28"/>
        </w:rPr>
        <w:t> </w:t>
      </w:r>
      <w:r>
        <w:rPr>
          <w:sz w:val="28"/>
        </w:rPr>
        <w:t>Employees are increasingly looking beyond pay</w:t>
      </w:r>
      <w:r>
        <w:rPr>
          <w:spacing w:val="1"/>
          <w:sz w:val="28"/>
        </w:rPr>
        <w:t> </w:t>
      </w:r>
      <w:r>
        <w:rPr>
          <w:sz w:val="28"/>
        </w:rPr>
        <w:t>cheques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benefits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seeking</w:t>
      </w:r>
      <w:r>
        <w:rPr>
          <w:spacing w:val="1"/>
          <w:sz w:val="28"/>
        </w:rPr>
        <w:t> </w:t>
      </w:r>
      <w:r>
        <w:rPr>
          <w:sz w:val="28"/>
        </w:rPr>
        <w:t>out</w:t>
      </w:r>
      <w:r>
        <w:rPr>
          <w:spacing w:val="1"/>
          <w:sz w:val="28"/>
        </w:rPr>
        <w:t> </w:t>
      </w:r>
      <w:r>
        <w:rPr>
          <w:sz w:val="28"/>
        </w:rPr>
        <w:t>employers</w:t>
      </w:r>
      <w:r>
        <w:rPr>
          <w:spacing w:val="1"/>
          <w:sz w:val="28"/>
        </w:rPr>
        <w:t> </w:t>
      </w:r>
      <w:r>
        <w:rPr>
          <w:sz w:val="28"/>
        </w:rPr>
        <w:t>whose</w:t>
      </w:r>
      <w:r>
        <w:rPr>
          <w:spacing w:val="1"/>
          <w:sz w:val="28"/>
        </w:rPr>
        <w:t> </w:t>
      </w:r>
      <w:r>
        <w:rPr>
          <w:sz w:val="28"/>
        </w:rPr>
        <w:t>philosophies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operating practices matches their own principles.</w:t>
      </w:r>
      <w:r>
        <w:rPr>
          <w:spacing w:val="1"/>
          <w:sz w:val="28"/>
        </w:rPr>
        <w:t> </w:t>
      </w:r>
      <w:r>
        <w:rPr>
          <w:sz w:val="28"/>
        </w:rPr>
        <w:t>In order to hire and retain</w:t>
      </w:r>
      <w:r>
        <w:rPr>
          <w:spacing w:val="1"/>
          <w:sz w:val="28"/>
        </w:rPr>
        <w:t> </w:t>
      </w:r>
      <w:r>
        <w:rPr>
          <w:sz w:val="28"/>
        </w:rPr>
        <w:t>skilled</w:t>
      </w:r>
      <w:r>
        <w:rPr>
          <w:spacing w:val="-3"/>
          <w:sz w:val="28"/>
        </w:rPr>
        <w:t> </w:t>
      </w:r>
      <w:r>
        <w:rPr>
          <w:sz w:val="28"/>
        </w:rPr>
        <w:t>employees,</w:t>
      </w:r>
      <w:r>
        <w:rPr>
          <w:spacing w:val="-4"/>
          <w:sz w:val="28"/>
        </w:rPr>
        <w:t> </w:t>
      </w:r>
      <w:r>
        <w:rPr>
          <w:sz w:val="28"/>
        </w:rPr>
        <w:t>companies</w:t>
      </w:r>
      <w:r>
        <w:rPr>
          <w:spacing w:val="-2"/>
          <w:sz w:val="28"/>
        </w:rPr>
        <w:t> </w:t>
      </w:r>
      <w:r>
        <w:rPr>
          <w:sz w:val="28"/>
        </w:rPr>
        <w:t>are</w:t>
      </w:r>
      <w:r>
        <w:rPr>
          <w:spacing w:val="-3"/>
          <w:sz w:val="28"/>
        </w:rPr>
        <w:t> </w:t>
      </w:r>
      <w:r>
        <w:rPr>
          <w:sz w:val="28"/>
        </w:rPr>
        <w:t>being</w:t>
      </w:r>
      <w:r>
        <w:rPr>
          <w:spacing w:val="-2"/>
          <w:sz w:val="28"/>
        </w:rPr>
        <w:t> </w:t>
      </w:r>
      <w:r>
        <w:rPr>
          <w:sz w:val="28"/>
        </w:rPr>
        <w:t>forced</w:t>
      </w:r>
      <w:r>
        <w:rPr>
          <w:spacing w:val="-5"/>
          <w:sz w:val="28"/>
        </w:rPr>
        <w:t> </w:t>
      </w:r>
      <w:r>
        <w:rPr>
          <w:sz w:val="28"/>
        </w:rPr>
        <w:t>to</w:t>
      </w:r>
      <w:r>
        <w:rPr>
          <w:spacing w:val="-6"/>
          <w:sz w:val="28"/>
        </w:rPr>
        <w:t> </w:t>
      </w:r>
      <w:r>
        <w:rPr>
          <w:sz w:val="28"/>
        </w:rPr>
        <w:t>improve</w:t>
      </w:r>
      <w:r>
        <w:rPr>
          <w:spacing w:val="-3"/>
          <w:sz w:val="28"/>
        </w:rPr>
        <w:t> </w:t>
      </w:r>
      <w:r>
        <w:rPr>
          <w:sz w:val="28"/>
        </w:rPr>
        <w:t>working</w:t>
      </w:r>
      <w:r>
        <w:rPr>
          <w:spacing w:val="-2"/>
          <w:sz w:val="28"/>
        </w:rPr>
        <w:t> </w:t>
      </w:r>
      <w:r>
        <w:rPr>
          <w:sz w:val="28"/>
        </w:rPr>
        <w:t>conditions.</w:t>
      </w:r>
    </w:p>
    <w:p>
      <w:pPr>
        <w:pStyle w:val="ListParagraph"/>
        <w:numPr>
          <w:ilvl w:val="0"/>
          <w:numId w:val="7"/>
        </w:numPr>
        <w:tabs>
          <w:tab w:pos="1381" w:val="left" w:leader="none"/>
        </w:tabs>
        <w:spacing w:line="480" w:lineRule="auto" w:before="0" w:after="0"/>
        <w:ind w:left="1380" w:right="577" w:hanging="360"/>
        <w:jc w:val="both"/>
        <w:rPr>
          <w:sz w:val="28"/>
        </w:rPr>
      </w:pPr>
      <w:r>
        <w:rPr>
          <w:sz w:val="28"/>
        </w:rPr>
        <w:t>Suppliers’</w:t>
      </w:r>
      <w:r>
        <w:rPr>
          <w:spacing w:val="1"/>
          <w:sz w:val="28"/>
        </w:rPr>
        <w:t> </w:t>
      </w:r>
      <w:r>
        <w:rPr>
          <w:sz w:val="28"/>
        </w:rPr>
        <w:t>relations:</w:t>
      </w:r>
      <w:r>
        <w:rPr>
          <w:spacing w:val="1"/>
          <w:sz w:val="28"/>
        </w:rPr>
        <w:t> </w:t>
      </w:r>
      <w:r>
        <w:rPr>
          <w:sz w:val="28"/>
        </w:rPr>
        <w:t>this</w:t>
      </w:r>
      <w:r>
        <w:rPr>
          <w:spacing w:val="1"/>
          <w:sz w:val="28"/>
        </w:rPr>
        <w:t> </w:t>
      </w:r>
      <w:r>
        <w:rPr>
          <w:sz w:val="28"/>
        </w:rPr>
        <w:t>is</w:t>
      </w:r>
      <w:r>
        <w:rPr>
          <w:spacing w:val="1"/>
          <w:sz w:val="28"/>
        </w:rPr>
        <w:t> </w:t>
      </w:r>
      <w:r>
        <w:rPr>
          <w:sz w:val="28"/>
        </w:rPr>
        <w:t>yet</w:t>
      </w:r>
      <w:r>
        <w:rPr>
          <w:spacing w:val="1"/>
          <w:sz w:val="28"/>
        </w:rPr>
        <w:t> </w:t>
      </w:r>
      <w:r>
        <w:rPr>
          <w:sz w:val="28"/>
        </w:rPr>
        <w:t>another</w:t>
      </w:r>
      <w:r>
        <w:rPr>
          <w:spacing w:val="1"/>
          <w:sz w:val="28"/>
        </w:rPr>
        <w:t> </w:t>
      </w:r>
      <w:r>
        <w:rPr>
          <w:sz w:val="28"/>
        </w:rPr>
        <w:t>driver</w:t>
      </w:r>
      <w:r>
        <w:rPr>
          <w:spacing w:val="1"/>
          <w:sz w:val="28"/>
        </w:rPr>
        <w:t> </w:t>
      </w:r>
      <w:r>
        <w:rPr>
          <w:sz w:val="28"/>
        </w:rPr>
        <w:t>toward</w:t>
      </w:r>
      <w:r>
        <w:rPr>
          <w:spacing w:val="1"/>
          <w:sz w:val="28"/>
        </w:rPr>
        <w:t> </w:t>
      </w:r>
      <w:r>
        <w:rPr>
          <w:sz w:val="28"/>
        </w:rPr>
        <w:t>corporate</w:t>
      </w:r>
      <w:r>
        <w:rPr>
          <w:spacing w:val="1"/>
          <w:sz w:val="28"/>
        </w:rPr>
        <w:t> </w:t>
      </w:r>
      <w:r>
        <w:rPr>
          <w:sz w:val="28"/>
        </w:rPr>
        <w:t>social</w:t>
      </w:r>
      <w:r>
        <w:rPr>
          <w:spacing w:val="1"/>
          <w:sz w:val="28"/>
        </w:rPr>
        <w:t> </w:t>
      </w:r>
      <w:r>
        <w:rPr>
          <w:sz w:val="28"/>
        </w:rPr>
        <w:t>responsibility as stakeholders are becoming increasingly interested in business</w:t>
      </w:r>
      <w:r>
        <w:rPr>
          <w:spacing w:val="1"/>
          <w:sz w:val="28"/>
        </w:rPr>
        <w:t> </w:t>
      </w:r>
      <w:r>
        <w:rPr>
          <w:sz w:val="28"/>
        </w:rPr>
        <w:t>affairs; many organizations are taking steps to ensure that their partners conduct</w:t>
      </w:r>
      <w:r>
        <w:rPr>
          <w:spacing w:val="-67"/>
          <w:sz w:val="28"/>
        </w:rPr>
        <w:t> </w:t>
      </w:r>
      <w:r>
        <w:rPr>
          <w:sz w:val="28"/>
        </w:rPr>
        <w:t>themselves in a socially responsible manner.</w:t>
      </w:r>
      <w:r>
        <w:rPr>
          <w:spacing w:val="1"/>
          <w:sz w:val="28"/>
        </w:rPr>
        <w:t> </w:t>
      </w:r>
      <w:r>
        <w:rPr>
          <w:sz w:val="28"/>
        </w:rPr>
        <w:t>Some are introducing codes of</w:t>
      </w:r>
      <w:r>
        <w:rPr>
          <w:spacing w:val="1"/>
          <w:sz w:val="28"/>
        </w:rPr>
        <w:t> </w:t>
      </w:r>
      <w:r>
        <w:rPr>
          <w:sz w:val="28"/>
        </w:rPr>
        <w:t>conduct for their suppliers to ensure that other companies’ policies or practices</w:t>
      </w:r>
      <w:r>
        <w:rPr>
          <w:spacing w:val="1"/>
          <w:sz w:val="28"/>
        </w:rPr>
        <w:t> </w:t>
      </w:r>
      <w:r>
        <w:rPr>
          <w:sz w:val="28"/>
        </w:rPr>
        <w:t>do</w:t>
      </w:r>
      <w:r>
        <w:rPr>
          <w:spacing w:val="-4"/>
          <w:sz w:val="28"/>
        </w:rPr>
        <w:t> </w:t>
      </w:r>
      <w:r>
        <w:rPr>
          <w:sz w:val="28"/>
        </w:rPr>
        <w:t>not</w:t>
      </w:r>
      <w:r>
        <w:rPr>
          <w:spacing w:val="1"/>
          <w:sz w:val="28"/>
        </w:rPr>
        <w:t> </w:t>
      </w:r>
      <w:r>
        <w:rPr>
          <w:sz w:val="28"/>
        </w:rPr>
        <w:t>tarnish</w:t>
      </w:r>
      <w:r>
        <w:rPr>
          <w:spacing w:val="-3"/>
          <w:sz w:val="28"/>
        </w:rPr>
        <w:t> </w:t>
      </w:r>
      <w:r>
        <w:rPr>
          <w:sz w:val="28"/>
        </w:rPr>
        <w:t>their reputations.</w:t>
      </w:r>
    </w:p>
    <w:p>
      <w:pPr>
        <w:pStyle w:val="BodyText"/>
        <w:spacing w:line="480" w:lineRule="auto" w:before="1"/>
        <w:ind w:left="660" w:right="575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Ikoncited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Okoh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Ojoh</w:t>
      </w:r>
      <w:r>
        <w:rPr>
          <w:spacing w:val="1"/>
        </w:rPr>
        <w:t> </w:t>
      </w:r>
      <w:r>
        <w:rPr/>
        <w:t>(2008)</w:t>
      </w:r>
      <w:r>
        <w:rPr>
          <w:spacing w:val="1"/>
        </w:rPr>
        <w:t> </w:t>
      </w:r>
      <w:r>
        <w:rPr/>
        <w:t>supported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that</w:t>
      </w:r>
      <w:r>
        <w:rPr>
          <w:spacing w:val="-67"/>
        </w:rPr>
        <w:t> </w:t>
      </w:r>
      <w:r>
        <w:rPr/>
        <w:t>corporate</w:t>
      </w:r>
      <w:r>
        <w:rPr>
          <w:spacing w:val="63"/>
        </w:rPr>
        <w:t> </w:t>
      </w:r>
      <w:r>
        <w:rPr/>
        <w:t>social</w:t>
      </w:r>
      <w:r>
        <w:rPr>
          <w:spacing w:val="64"/>
        </w:rPr>
        <w:t> </w:t>
      </w:r>
      <w:r>
        <w:rPr/>
        <w:t>responsibilities</w:t>
      </w:r>
      <w:r>
        <w:rPr>
          <w:spacing w:val="64"/>
        </w:rPr>
        <w:t> </w:t>
      </w:r>
      <w:r>
        <w:rPr/>
        <w:t>bear</w:t>
      </w:r>
      <w:r>
        <w:rPr>
          <w:spacing w:val="61"/>
        </w:rPr>
        <w:t> </w:t>
      </w:r>
      <w:r>
        <w:rPr/>
        <w:t>some</w:t>
      </w:r>
      <w:r>
        <w:rPr>
          <w:spacing w:val="63"/>
        </w:rPr>
        <w:t> </w:t>
      </w:r>
      <w:r>
        <w:rPr/>
        <w:t>benefits</w:t>
      </w:r>
      <w:r>
        <w:rPr>
          <w:spacing w:val="61"/>
        </w:rPr>
        <w:t> </w:t>
      </w:r>
      <w:r>
        <w:rPr/>
        <w:t>to</w:t>
      </w:r>
      <w:r>
        <w:rPr>
          <w:spacing w:val="62"/>
        </w:rPr>
        <w:t> </w:t>
      </w:r>
      <w:r>
        <w:rPr/>
        <w:t>the</w:t>
      </w:r>
      <w:r>
        <w:rPr>
          <w:spacing w:val="63"/>
        </w:rPr>
        <w:t> </w:t>
      </w:r>
      <w:r>
        <w:rPr/>
        <w:t>organizations,</w:t>
      </w:r>
      <w:r>
        <w:rPr>
          <w:spacing w:val="62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473" w:footer="0" w:top="880" w:bottom="280" w:left="780" w:right="500"/>
        </w:sectPr>
      </w:pPr>
    </w:p>
    <w:p>
      <w:pPr>
        <w:pStyle w:val="BodyText"/>
        <w:spacing w:line="480" w:lineRule="auto" w:before="79"/>
        <w:ind w:left="660" w:right="577"/>
        <w:jc w:val="both"/>
      </w:pPr>
      <w:r>
        <w:rPr/>
        <w:t>environment and host communities and that it is necessary for effective corporate</w:t>
      </w:r>
      <w:r>
        <w:rPr>
          <w:spacing w:val="1"/>
        </w:rPr>
        <w:t> </w:t>
      </w:r>
      <w:r>
        <w:rPr/>
        <w:t>governance.</w:t>
      </w:r>
      <w:r>
        <w:rPr>
          <w:spacing w:val="1"/>
        </w:rPr>
        <w:t> </w:t>
      </w:r>
      <w:r>
        <w:rPr/>
        <w:t>Okoh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Ojoh</w:t>
      </w:r>
      <w:r>
        <w:rPr>
          <w:spacing w:val="1"/>
        </w:rPr>
        <w:t> </w:t>
      </w:r>
      <w:r>
        <w:rPr/>
        <w:t>(2008)</w:t>
      </w:r>
      <w:r>
        <w:rPr>
          <w:spacing w:val="1"/>
        </w:rPr>
        <w:t> </w:t>
      </w:r>
      <w:r>
        <w:rPr/>
        <w:t>agreed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CSR</w:t>
      </w:r>
      <w:r>
        <w:rPr>
          <w:spacing w:val="1"/>
        </w:rPr>
        <w:t> </w:t>
      </w:r>
      <w:r>
        <w:rPr/>
        <w:t>benefits</w:t>
      </w:r>
      <w:r>
        <w:rPr>
          <w:spacing w:val="1"/>
        </w:rPr>
        <w:t> </w:t>
      </w:r>
      <w:r>
        <w:rPr/>
        <w:t>cuts</w:t>
      </w:r>
      <w:r>
        <w:rPr>
          <w:spacing w:val="71"/>
        </w:rPr>
        <w:t> </w:t>
      </w:r>
      <w:r>
        <w:rPr/>
        <w:t>across</w:t>
      </w:r>
      <w:r>
        <w:rPr>
          <w:spacing w:val="1"/>
        </w:rPr>
        <w:t> </w:t>
      </w:r>
      <w:r>
        <w:rPr/>
        <w:t>organizations,</w:t>
      </w:r>
      <w:r>
        <w:rPr>
          <w:spacing w:val="-2"/>
        </w:rPr>
        <w:t> </w:t>
      </w:r>
      <w:r>
        <w:rPr/>
        <w:t>communities</w:t>
      </w:r>
      <w:r>
        <w:rPr>
          <w:spacing w:val="1"/>
        </w:rPr>
        <w:t> </w:t>
      </w:r>
      <w:r>
        <w:rPr/>
        <w:t>and environments.</w:t>
      </w:r>
    </w:p>
    <w:p>
      <w:pPr>
        <w:pStyle w:val="BodyText"/>
        <w:spacing w:line="480" w:lineRule="auto"/>
        <w:ind w:left="660" w:right="575" w:firstLine="719"/>
        <w:jc w:val="both"/>
      </w:pPr>
      <w:r>
        <w:rPr/>
        <w:t>International</w:t>
      </w:r>
      <w:r>
        <w:rPr>
          <w:spacing w:val="36"/>
        </w:rPr>
        <w:t> </w:t>
      </w:r>
      <w:r>
        <w:rPr/>
        <w:t>Institute</w:t>
      </w:r>
      <w:r>
        <w:rPr>
          <w:spacing w:val="37"/>
        </w:rPr>
        <w:t> </w:t>
      </w:r>
      <w:r>
        <w:rPr/>
        <w:t>for</w:t>
      </w:r>
      <w:r>
        <w:rPr>
          <w:spacing w:val="36"/>
        </w:rPr>
        <w:t> </w:t>
      </w:r>
      <w:r>
        <w:rPr/>
        <w:t>Sustainable</w:t>
      </w:r>
      <w:r>
        <w:rPr>
          <w:spacing w:val="34"/>
        </w:rPr>
        <w:t> </w:t>
      </w:r>
      <w:r>
        <w:rPr/>
        <w:t>Development</w:t>
      </w:r>
      <w:r>
        <w:rPr>
          <w:spacing w:val="36"/>
        </w:rPr>
        <w:t> </w:t>
      </w:r>
      <w:r>
        <w:rPr/>
        <w:t>(2012)</w:t>
      </w:r>
      <w:r>
        <w:rPr>
          <w:spacing w:val="37"/>
        </w:rPr>
        <w:t> </w:t>
      </w:r>
      <w:r>
        <w:rPr/>
        <w:t>held</w:t>
      </w:r>
      <w:r>
        <w:rPr>
          <w:spacing w:val="39"/>
        </w:rPr>
        <w:t> </w:t>
      </w:r>
      <w:r>
        <w:rPr/>
        <w:t>the</w:t>
      </w:r>
      <w:r>
        <w:rPr>
          <w:spacing w:val="34"/>
        </w:rPr>
        <w:t> </w:t>
      </w:r>
      <w:r>
        <w:rPr/>
        <w:t>view</w:t>
      </w:r>
      <w:r>
        <w:rPr>
          <w:spacing w:val="33"/>
        </w:rPr>
        <w:t> </w:t>
      </w:r>
      <w:r>
        <w:rPr/>
        <w:t>that</w:t>
      </w:r>
      <w:r>
        <w:rPr>
          <w:spacing w:val="-68"/>
        </w:rPr>
        <w:t> </w:t>
      </w:r>
      <w:r>
        <w:rPr/>
        <w:t>the concept of corporate social responsibilities is now firmly rooted in the global</w:t>
      </w:r>
      <w:r>
        <w:rPr>
          <w:spacing w:val="1"/>
        </w:rPr>
        <w:t> </w:t>
      </w:r>
      <w:r>
        <w:rPr/>
        <w:t>business agenda.</w:t>
      </w:r>
      <w:r>
        <w:rPr>
          <w:spacing w:val="1"/>
        </w:rPr>
        <w:t> </w:t>
      </w:r>
      <w:r>
        <w:rPr/>
        <w:t>It maintained that in order to move from theory to concrete action,</w:t>
      </w:r>
      <w:r>
        <w:rPr>
          <w:spacing w:val="1"/>
        </w:rPr>
        <w:t> </w:t>
      </w:r>
      <w:r>
        <w:rPr/>
        <w:t>many obstacles need to be overcome.</w:t>
      </w:r>
      <w:r>
        <w:rPr>
          <w:spacing w:val="1"/>
        </w:rPr>
        <w:t> </w:t>
      </w:r>
      <w:r>
        <w:rPr/>
        <w:t>It however, identify the key challenge facing</w:t>
      </w:r>
      <w:r>
        <w:rPr>
          <w:spacing w:val="1"/>
        </w:rPr>
        <w:t> </w:t>
      </w:r>
      <w:r>
        <w:rPr/>
        <w:t>business as the need for more reliable indicators of progress in the field of corporate</w:t>
      </w:r>
      <w:r>
        <w:rPr>
          <w:spacing w:val="1"/>
        </w:rPr>
        <w:t> </w:t>
      </w:r>
      <w:r>
        <w:rPr/>
        <w:t>social responsibilities, along with the dissemination of corporate social responsibilities</w:t>
      </w:r>
      <w:r>
        <w:rPr>
          <w:spacing w:val="-67"/>
        </w:rPr>
        <w:t> </w:t>
      </w:r>
      <w:r>
        <w:rPr/>
        <w:t>strategies.</w:t>
      </w:r>
      <w:r>
        <w:rPr>
          <w:spacing w:val="1"/>
        </w:rPr>
        <w:t> </w:t>
      </w:r>
      <w:r>
        <w:rPr/>
        <w:t>IISD (2012) advised that transparency and dialogue can help to make a</w:t>
      </w:r>
      <w:r>
        <w:rPr>
          <w:spacing w:val="1"/>
        </w:rPr>
        <w:t> </w:t>
      </w:r>
      <w:r>
        <w:rPr/>
        <w:t>business appear more trustworthy and push up the standards of other organizations at</w:t>
      </w:r>
      <w:r>
        <w:rPr>
          <w:spacing w:val="1"/>
        </w:rPr>
        <w:t> </w:t>
      </w:r>
      <w:r>
        <w:rPr/>
        <w:t>the</w:t>
      </w:r>
      <w:r>
        <w:rPr>
          <w:spacing w:val="-4"/>
        </w:rPr>
        <w:t> </w:t>
      </w:r>
      <w:r>
        <w:rPr/>
        <w:t>same time.</w:t>
      </w:r>
    </w:p>
    <w:p>
      <w:pPr>
        <w:pStyle w:val="Heading1"/>
        <w:spacing w:before="6"/>
      </w:pPr>
      <w:r>
        <w:rPr/>
        <w:t>Corporate</w:t>
      </w:r>
      <w:r>
        <w:rPr>
          <w:spacing w:val="-5"/>
        </w:rPr>
        <w:t> </w:t>
      </w:r>
      <w:r>
        <w:rPr/>
        <w:t>Social</w:t>
      </w:r>
      <w:r>
        <w:rPr>
          <w:spacing w:val="-3"/>
        </w:rPr>
        <w:t> </w:t>
      </w:r>
      <w:r>
        <w:rPr/>
        <w:t>Responsibilities</w:t>
      </w:r>
      <w:r>
        <w:rPr>
          <w:spacing w:val="-7"/>
        </w:rPr>
        <w:t> </w:t>
      </w:r>
      <w:r>
        <w:rPr/>
        <w:t>and</w:t>
      </w:r>
      <w:r>
        <w:rPr>
          <w:spacing w:val="-2"/>
        </w:rPr>
        <w:t> </w:t>
      </w:r>
      <w:r>
        <w:rPr/>
        <w:t>Environmental</w:t>
      </w:r>
      <w:r>
        <w:rPr>
          <w:spacing w:val="-4"/>
        </w:rPr>
        <w:t> </w:t>
      </w:r>
      <w:r>
        <w:rPr/>
        <w:t>Sustainability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660" w:right="586" w:firstLine="719"/>
        <w:jc w:val="both"/>
      </w:pPr>
      <w:r>
        <w:rPr/>
        <w:t>In</w:t>
      </w:r>
      <w:r>
        <w:rPr>
          <w:spacing w:val="9"/>
        </w:rPr>
        <w:t> </w:t>
      </w:r>
      <w:r>
        <w:rPr/>
        <w:t>recent</w:t>
      </w:r>
      <w:r>
        <w:rPr>
          <w:spacing w:val="10"/>
        </w:rPr>
        <w:t> </w:t>
      </w:r>
      <w:r>
        <w:rPr/>
        <w:t>years,</w:t>
      </w:r>
      <w:r>
        <w:rPr>
          <w:spacing w:val="7"/>
        </w:rPr>
        <w:t> </w:t>
      </w:r>
      <w:r>
        <w:rPr/>
        <w:t>in</w:t>
      </w:r>
      <w:r>
        <w:rPr>
          <w:spacing w:val="7"/>
        </w:rPr>
        <w:t> </w:t>
      </w:r>
      <w:r>
        <w:rPr/>
        <w:t>the</w:t>
      </w:r>
      <w:r>
        <w:rPr>
          <w:spacing w:val="9"/>
        </w:rPr>
        <w:t> </w:t>
      </w:r>
      <w:r>
        <w:rPr/>
        <w:t>debate</w:t>
      </w:r>
      <w:r>
        <w:rPr>
          <w:spacing w:val="9"/>
        </w:rPr>
        <w:t> </w:t>
      </w:r>
      <w:r>
        <w:rPr/>
        <w:t>about</w:t>
      </w:r>
      <w:r>
        <w:rPr>
          <w:spacing w:val="9"/>
        </w:rPr>
        <w:t> </w:t>
      </w:r>
      <w:r>
        <w:rPr/>
        <w:t>corporate</w:t>
      </w:r>
      <w:r>
        <w:rPr>
          <w:spacing w:val="9"/>
        </w:rPr>
        <w:t> </w:t>
      </w:r>
      <w:r>
        <w:rPr/>
        <w:t>social</w:t>
      </w:r>
      <w:r>
        <w:rPr>
          <w:spacing w:val="9"/>
        </w:rPr>
        <w:t> </w:t>
      </w:r>
      <w:r>
        <w:rPr/>
        <w:t>responsibilities,</w:t>
      </w:r>
      <w:r>
        <w:rPr>
          <w:spacing w:val="8"/>
        </w:rPr>
        <w:t> </w:t>
      </w:r>
      <w:r>
        <w:rPr/>
        <w:t>the</w:t>
      </w:r>
      <w:r>
        <w:rPr>
          <w:spacing w:val="9"/>
        </w:rPr>
        <w:t> </w:t>
      </w:r>
      <w:r>
        <w:rPr/>
        <w:t>idea</w:t>
      </w:r>
      <w:r>
        <w:rPr>
          <w:spacing w:val="8"/>
        </w:rPr>
        <w:t> </w:t>
      </w:r>
      <w:r>
        <w:rPr/>
        <w:t>of</w:t>
      </w:r>
      <w:r>
        <w:rPr>
          <w:spacing w:val="-67"/>
        </w:rPr>
        <w:t> </w:t>
      </w:r>
      <w:r>
        <w:rPr/>
        <w:t>a link between this concept and the one of sustainability has been well established.</w:t>
      </w:r>
      <w:r>
        <w:rPr>
          <w:spacing w:val="1"/>
        </w:rPr>
        <w:t> </w:t>
      </w:r>
      <w:r>
        <w:rPr/>
        <w:t>Regarding this relationship, it is possible to find some hints in the literature of the</w:t>
      </w:r>
      <w:r>
        <w:rPr>
          <w:spacing w:val="1"/>
        </w:rPr>
        <w:t> </w:t>
      </w:r>
      <w:r>
        <w:rPr/>
        <w:t>1990s,</w:t>
      </w:r>
      <w:r>
        <w:rPr>
          <w:spacing w:val="-5"/>
        </w:rPr>
        <w:t> </w:t>
      </w:r>
      <w:r>
        <w:rPr/>
        <w:t>but</w:t>
      </w:r>
      <w:r>
        <w:rPr>
          <w:spacing w:val="1"/>
        </w:rPr>
        <w:t> </w:t>
      </w:r>
      <w:r>
        <w:rPr/>
        <w:t>today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debate has intensified.</w:t>
      </w:r>
    </w:p>
    <w:p>
      <w:pPr>
        <w:pStyle w:val="BodyText"/>
        <w:spacing w:line="480" w:lineRule="auto"/>
        <w:ind w:left="660" w:right="575" w:firstLine="719"/>
        <w:jc w:val="both"/>
      </w:pPr>
      <w:r>
        <w:rPr/>
        <w:t>This discussion developed more in the institutional arena rather than in the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arena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happened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discussion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CSR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thanks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contributions of supranational organizations such as the United Nations (UN), the</w:t>
      </w:r>
      <w:r>
        <w:rPr>
          <w:spacing w:val="1"/>
        </w:rPr>
        <w:t> </w:t>
      </w:r>
      <w:r>
        <w:rPr/>
        <w:t>Organization for Economic Co-operation and Development (OECD) and the European</w:t>
      </w:r>
      <w:r>
        <w:rPr>
          <w:spacing w:val="-67"/>
        </w:rPr>
        <w:t> </w:t>
      </w:r>
      <w:r>
        <w:rPr/>
        <w:t>Union (EU).</w:t>
      </w:r>
    </w:p>
    <w:p>
      <w:pPr>
        <w:spacing w:after="0" w:line="480" w:lineRule="auto"/>
        <w:jc w:val="both"/>
        <w:sectPr>
          <w:pgSz w:w="12240" w:h="15840"/>
          <w:pgMar w:header="473" w:footer="0" w:top="880" w:bottom="280" w:left="780" w:right="500"/>
        </w:sectPr>
      </w:pPr>
    </w:p>
    <w:p>
      <w:pPr>
        <w:pStyle w:val="BodyText"/>
        <w:spacing w:line="480" w:lineRule="auto" w:before="79"/>
        <w:ind w:left="660" w:right="574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concept of sustainability was</w:t>
      </w:r>
      <w:r>
        <w:rPr>
          <w:spacing w:val="1"/>
        </w:rPr>
        <w:t> </w:t>
      </w:r>
      <w:r>
        <w:rPr/>
        <w:t>defined</w:t>
      </w:r>
      <w:r>
        <w:rPr>
          <w:spacing w:val="1"/>
        </w:rPr>
        <w:t> </w:t>
      </w:r>
      <w:r>
        <w:rPr/>
        <w:t>for the</w:t>
      </w:r>
      <w:r>
        <w:rPr>
          <w:spacing w:val="1"/>
        </w:rPr>
        <w:t> </w:t>
      </w:r>
      <w:r>
        <w:rPr/>
        <w:t>first time</w:t>
      </w:r>
      <w:r>
        <w:rPr>
          <w:spacing w:val="1"/>
        </w:rPr>
        <w:t> </w:t>
      </w:r>
      <w:r>
        <w:rPr/>
        <w:t>in</w:t>
      </w:r>
      <w:r>
        <w:rPr>
          <w:spacing w:val="70"/>
        </w:rPr>
        <w:t> </w:t>
      </w:r>
      <w:r>
        <w:rPr/>
        <w:t>1987 by the</w:t>
      </w:r>
      <w:r>
        <w:rPr>
          <w:spacing w:val="1"/>
        </w:rPr>
        <w:t> </w:t>
      </w:r>
      <w:r>
        <w:rPr/>
        <w:t>World Commission on Environment and Development of the UN. In that report,</w:t>
      </w:r>
      <w:r>
        <w:rPr>
          <w:spacing w:val="1"/>
        </w:rPr>
        <w:t> </w:t>
      </w:r>
      <w:r>
        <w:rPr/>
        <w:t>sustainability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defined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meets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needs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70"/>
        </w:rPr>
        <w:t> </w:t>
      </w:r>
      <w:r>
        <w:rPr/>
        <w:t>present</w:t>
      </w:r>
      <w:r>
        <w:rPr>
          <w:spacing w:val="-67"/>
        </w:rPr>
        <w:t> </w:t>
      </w:r>
      <w:r>
        <w:rPr/>
        <w:t>without compromising the ability of future generations to meet their own needs (IISD,</w:t>
      </w:r>
      <w:r>
        <w:rPr>
          <w:spacing w:val="-67"/>
        </w:rPr>
        <w:t> </w:t>
      </w:r>
      <w:r>
        <w:rPr/>
        <w:t>2012). This definition makes very clear the main point of sustainability:</w:t>
      </w:r>
      <w:r>
        <w:rPr>
          <w:spacing w:val="1"/>
        </w:rPr>
        <w:t> </w:t>
      </w:r>
      <w:r>
        <w:rPr/>
        <w:t>whoever</w:t>
      </w:r>
      <w:r>
        <w:rPr>
          <w:spacing w:val="1"/>
        </w:rPr>
        <w:t> </w:t>
      </w:r>
      <w:r>
        <w:rPr/>
        <w:t>wants to act in a sustainable way must be sure to operate every day in a way that does</w:t>
      </w:r>
      <w:r>
        <w:rPr>
          <w:spacing w:val="1"/>
        </w:rPr>
        <w:t> </w:t>
      </w:r>
      <w:r>
        <w:rPr/>
        <w:t>not take away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basis</w:t>
      </w:r>
      <w:r>
        <w:rPr>
          <w:spacing w:val="1"/>
        </w:rPr>
        <w:t> </w:t>
      </w:r>
      <w:r>
        <w:rPr/>
        <w:t>for future</w:t>
      </w:r>
      <w:r>
        <w:rPr>
          <w:spacing w:val="-3"/>
        </w:rPr>
        <w:t> </w:t>
      </w:r>
      <w:r>
        <w:rPr/>
        <w:t>generations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do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same.</w:t>
      </w:r>
    </w:p>
    <w:p>
      <w:pPr>
        <w:pStyle w:val="BodyText"/>
        <w:spacing w:line="480" w:lineRule="auto"/>
        <w:ind w:left="660" w:right="577" w:firstLine="719"/>
        <w:jc w:val="both"/>
      </w:pPr>
      <w:r>
        <w:rPr/>
        <w:t>When applied to CSR, this concept can be interpreted as “an approach finalized</w:t>
      </w:r>
      <w:r>
        <w:rPr>
          <w:spacing w:val="1"/>
        </w:rPr>
        <w:t> </w:t>
      </w:r>
      <w:r>
        <w:rPr/>
        <w:t>to value creation in the long term – value not only for shareholders but for all the</w:t>
      </w:r>
      <w:r>
        <w:rPr>
          <w:spacing w:val="1"/>
        </w:rPr>
        <w:t> </w:t>
      </w:r>
      <w:r>
        <w:rPr/>
        <w:t>stakeholders – based on the ability of taking the opportunities and managing the risks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coming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changes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context”(Vander,</w:t>
      </w:r>
      <w:r>
        <w:rPr>
          <w:spacing w:val="1"/>
        </w:rPr>
        <w:t> </w:t>
      </w:r>
      <w:r>
        <w:rPr/>
        <w:t>Essen,</w:t>
      </w:r>
      <w:r>
        <w:rPr>
          <w:spacing w:val="1"/>
        </w:rPr>
        <w:t> </w:t>
      </w:r>
      <w:r>
        <w:rPr/>
        <w:t>Wahlstrom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George,</w:t>
      </w:r>
      <w:r>
        <w:rPr>
          <w:spacing w:val="-2"/>
        </w:rPr>
        <w:t> </w:t>
      </w:r>
      <w:r>
        <w:rPr/>
        <w:t>2015:10).</w:t>
      </w:r>
    </w:p>
    <w:p>
      <w:pPr>
        <w:pStyle w:val="BodyText"/>
        <w:spacing w:line="480" w:lineRule="auto" w:before="2"/>
        <w:ind w:left="660" w:right="578" w:firstLine="719"/>
        <w:jc w:val="both"/>
      </w:pPr>
      <w:r>
        <w:rPr/>
        <w:t>The concept of sustainability is traditionally related to the management of the</w:t>
      </w:r>
      <w:r>
        <w:rPr>
          <w:spacing w:val="1"/>
        </w:rPr>
        <w:t> </w:t>
      </w:r>
      <w:r>
        <w:rPr/>
        <w:t>environmental impact of human activities, but when applied to CSR it gains other two</w:t>
      </w:r>
      <w:r>
        <w:rPr>
          <w:spacing w:val="1"/>
        </w:rPr>
        <w:t> </w:t>
      </w:r>
      <w:r>
        <w:rPr/>
        <w:t>dimensions; the</w:t>
      </w:r>
      <w:r>
        <w:rPr>
          <w:spacing w:val="1"/>
        </w:rPr>
        <w:t> </w:t>
      </w:r>
      <w:r>
        <w:rPr/>
        <w:t>economic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social dimensions.</w:t>
      </w:r>
    </w:p>
    <w:p>
      <w:pPr>
        <w:pStyle w:val="BodyText"/>
        <w:spacing w:line="480" w:lineRule="auto"/>
        <w:ind w:left="660" w:right="573" w:firstLine="719"/>
        <w:jc w:val="both"/>
      </w:pPr>
      <w:r>
        <w:rPr/>
        <w:t>This point is the hub of the Triple Bottom Line (TBL) framework. This theory</w:t>
      </w:r>
      <w:r>
        <w:rPr>
          <w:spacing w:val="1"/>
        </w:rPr>
        <w:t> </w:t>
      </w:r>
      <w:r>
        <w:rPr/>
        <w:t>made its first appearance at the beginning of the ‘90s and since then it has developed</w:t>
      </w:r>
      <w:r>
        <w:rPr>
          <w:spacing w:val="1"/>
        </w:rPr>
        <w:t> </w:t>
      </w:r>
      <w:r>
        <w:rPr/>
        <w:t>hand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hand</w:t>
      </w:r>
      <w:r>
        <w:rPr>
          <w:spacing w:val="1"/>
        </w:rPr>
        <w:t> </w:t>
      </w:r>
      <w:r>
        <w:rPr/>
        <w:t>with the</w:t>
      </w:r>
      <w:r>
        <w:rPr>
          <w:spacing w:val="-3"/>
        </w:rPr>
        <w:t> </w:t>
      </w:r>
      <w:r>
        <w:rPr/>
        <w:t>concept</w:t>
      </w:r>
      <w:r>
        <w:rPr>
          <w:spacing w:val="-4"/>
        </w:rPr>
        <w:t> </w:t>
      </w:r>
      <w:r>
        <w:rPr/>
        <w:t>of sustainability</w:t>
      </w:r>
      <w:r>
        <w:rPr>
          <w:spacing w:val="-5"/>
        </w:rPr>
        <w:t> </w:t>
      </w:r>
      <w:r>
        <w:rPr/>
        <w:t>and</w:t>
      </w:r>
      <w:r>
        <w:rPr>
          <w:spacing w:val="4"/>
        </w:rPr>
        <w:t> </w:t>
      </w:r>
      <w:r>
        <w:rPr/>
        <w:t>CSR</w:t>
      </w:r>
      <w:r>
        <w:rPr>
          <w:spacing w:val="-2"/>
        </w:rPr>
        <w:t> </w:t>
      </w:r>
      <w:r>
        <w:rPr/>
        <w:t>(Coombs,</w:t>
      </w:r>
      <w:r>
        <w:rPr>
          <w:spacing w:val="-1"/>
        </w:rPr>
        <w:t> </w:t>
      </w:r>
      <w:r>
        <w:rPr/>
        <w:t>2010).</w:t>
      </w:r>
    </w:p>
    <w:p>
      <w:pPr>
        <w:pStyle w:val="BodyText"/>
        <w:spacing w:line="480" w:lineRule="auto"/>
        <w:ind w:left="660" w:right="576" w:firstLine="719"/>
        <w:jc w:val="both"/>
      </w:pPr>
      <w:r>
        <w:rPr/>
        <w:t>The McGraw-Hill book publishing organization defines the TBL frame as “a</w:t>
      </w:r>
      <w:r>
        <w:rPr>
          <w:spacing w:val="1"/>
        </w:rPr>
        <w:t> </w:t>
      </w:r>
      <w:r>
        <w:rPr/>
        <w:t>calculation of corporate economic, environmental and social performance” (Ernest &amp;</w:t>
      </w:r>
      <w:r>
        <w:rPr>
          <w:spacing w:val="1"/>
        </w:rPr>
        <w:t> </w:t>
      </w:r>
      <w:r>
        <w:rPr/>
        <w:t>Young,</w:t>
      </w:r>
      <w:r>
        <w:rPr>
          <w:spacing w:val="1"/>
        </w:rPr>
        <w:t> </w:t>
      </w:r>
      <w:r>
        <w:rPr/>
        <w:t>2012:12).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matter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fact,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refer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TBL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3P</w:t>
      </w:r>
      <w:r>
        <w:rPr>
          <w:spacing w:val="-67"/>
        </w:rPr>
        <w:t> </w:t>
      </w:r>
      <w:r>
        <w:rPr/>
        <w:t>approach,</w:t>
      </w:r>
      <w:r>
        <w:rPr>
          <w:spacing w:val="-2"/>
        </w:rPr>
        <w:t> </w:t>
      </w:r>
      <w:r>
        <w:rPr/>
        <w:t>where the</w:t>
      </w:r>
      <w:r>
        <w:rPr>
          <w:spacing w:val="-4"/>
        </w:rPr>
        <w:t> </w:t>
      </w:r>
      <w:r>
        <w:rPr/>
        <w:t>three Ps stand</w:t>
      </w:r>
      <w:r>
        <w:rPr>
          <w:spacing w:val="1"/>
        </w:rPr>
        <w:t> </w:t>
      </w:r>
      <w:r>
        <w:rPr/>
        <w:t>for</w:t>
      </w:r>
      <w:r>
        <w:rPr>
          <w:spacing w:val="-1"/>
        </w:rPr>
        <w:t> </w:t>
      </w:r>
      <w:r>
        <w:rPr/>
        <w:t>People,</w:t>
      </w:r>
      <w:r>
        <w:rPr>
          <w:spacing w:val="-1"/>
        </w:rPr>
        <w:t> </w:t>
      </w:r>
      <w:r>
        <w:rPr/>
        <w:t>Planet</w:t>
      </w:r>
      <w:r>
        <w:rPr>
          <w:spacing w:val="-4"/>
        </w:rPr>
        <w:t> </w:t>
      </w:r>
      <w:r>
        <w:rPr/>
        <w:t>and</w:t>
      </w:r>
      <w:r>
        <w:rPr>
          <w:spacing w:val="1"/>
        </w:rPr>
        <w:t> </w:t>
      </w:r>
      <w:r>
        <w:rPr/>
        <w:t>Profit.</w:t>
      </w:r>
    </w:p>
    <w:p>
      <w:pPr>
        <w:spacing w:after="0" w:line="480" w:lineRule="auto"/>
        <w:jc w:val="both"/>
        <w:sectPr>
          <w:pgSz w:w="12240" w:h="15840"/>
          <w:pgMar w:header="473" w:footer="0" w:top="880" w:bottom="280" w:left="780" w:right="500"/>
        </w:sectPr>
      </w:pPr>
    </w:p>
    <w:p>
      <w:pPr>
        <w:pStyle w:val="BodyText"/>
        <w:spacing w:line="480" w:lineRule="auto" w:before="79"/>
        <w:ind w:left="660" w:right="582" w:firstLine="719"/>
        <w:jc w:val="both"/>
      </w:pPr>
      <w:r>
        <w:rPr/>
        <w:t>According to this theory, the good balance of these three dimensions makes the</w:t>
      </w:r>
      <w:r>
        <w:rPr>
          <w:spacing w:val="1"/>
        </w:rPr>
        <w:t> </w:t>
      </w:r>
      <w:r>
        <w:rPr/>
        <w:t>company sustainable. In this perspective CSR is nothing more than an instrument used</w:t>
      </w:r>
      <w:r>
        <w:rPr>
          <w:spacing w:val="-67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attainment</w:t>
      </w:r>
      <w:r>
        <w:rPr>
          <w:spacing w:val="1"/>
        </w:rPr>
        <w:t> </w:t>
      </w:r>
      <w:r>
        <w:rPr/>
        <w:t>of</w:t>
      </w:r>
      <w:r>
        <w:rPr>
          <w:spacing w:val="-4"/>
        </w:rPr>
        <w:t> </w:t>
      </w:r>
      <w:r>
        <w:rPr/>
        <w:t>a</w:t>
      </w:r>
      <w:r>
        <w:rPr>
          <w:spacing w:val="-1"/>
        </w:rPr>
        <w:t> </w:t>
      </w:r>
      <w:r>
        <w:rPr/>
        <w:t>three dimensions</w:t>
      </w:r>
      <w:r>
        <w:rPr>
          <w:spacing w:val="-4"/>
        </w:rPr>
        <w:t> </w:t>
      </w:r>
      <w:r>
        <w:rPr/>
        <w:t>sustainable</w:t>
      </w:r>
      <w:r>
        <w:rPr>
          <w:spacing w:val="-3"/>
        </w:rPr>
        <w:t> </w:t>
      </w:r>
      <w:r>
        <w:rPr/>
        <w:t>development.</w:t>
      </w:r>
    </w:p>
    <w:p>
      <w:pPr>
        <w:pStyle w:val="Heading1"/>
        <w:spacing w:before="5"/>
      </w:pPr>
      <w:r>
        <w:rPr/>
        <w:t>Perception</w:t>
      </w:r>
      <w:r>
        <w:rPr>
          <w:spacing w:val="-6"/>
        </w:rPr>
        <w:t> </w:t>
      </w:r>
      <w:r>
        <w:rPr/>
        <w:t>of</w:t>
      </w:r>
      <w:r>
        <w:rPr>
          <w:spacing w:val="-3"/>
        </w:rPr>
        <w:t> </w:t>
      </w:r>
      <w:r>
        <w:rPr/>
        <w:t>Corporate</w:t>
      </w:r>
      <w:r>
        <w:rPr>
          <w:spacing w:val="-3"/>
        </w:rPr>
        <w:t> </w:t>
      </w:r>
      <w:r>
        <w:rPr/>
        <w:t>Social</w:t>
      </w:r>
      <w:r>
        <w:rPr>
          <w:spacing w:val="-2"/>
        </w:rPr>
        <w:t> </w:t>
      </w:r>
      <w:r>
        <w:rPr/>
        <w:t>Responsibilities</w:t>
      </w:r>
      <w:r>
        <w:rPr>
          <w:spacing w:val="-5"/>
        </w:rPr>
        <w:t> </w:t>
      </w:r>
      <w:r>
        <w:rPr/>
        <w:t>in</w:t>
      </w:r>
      <w:r>
        <w:rPr>
          <w:spacing w:val="1"/>
        </w:rPr>
        <w:t> </w:t>
      </w:r>
      <w:r>
        <w:rPr/>
        <w:t>Tertiary</w:t>
      </w:r>
      <w:r>
        <w:rPr>
          <w:spacing w:val="-2"/>
        </w:rPr>
        <w:t> </w:t>
      </w:r>
      <w:r>
        <w:rPr/>
        <w:t>Education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660" w:right="574" w:firstLine="719"/>
        <w:jc w:val="both"/>
      </w:pPr>
      <w:r>
        <w:rPr/>
        <w:t>The perception of corporate social responsibility in higher education tends to be</w:t>
      </w:r>
      <w:r>
        <w:rPr>
          <w:spacing w:val="-67"/>
        </w:rPr>
        <w:t> </w:t>
      </w:r>
      <w:r>
        <w:rPr/>
        <w:t>one sided in the past.</w:t>
      </w:r>
      <w:r>
        <w:rPr>
          <w:spacing w:val="1"/>
        </w:rPr>
        <w:t> </w:t>
      </w:r>
      <w:r>
        <w:rPr/>
        <w:t>This is because much of discussions have revolved around the</w:t>
      </w:r>
      <w:r>
        <w:rPr>
          <w:spacing w:val="1"/>
        </w:rPr>
        <w:t> </w:t>
      </w:r>
      <w:r>
        <w:rPr/>
        <w:t>funding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sponsorship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programmes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universities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colleges</w:t>
      </w:r>
      <w:r>
        <w:rPr>
          <w:spacing w:val="1"/>
        </w:rPr>
        <w:t> </w:t>
      </w:r>
      <w:r>
        <w:rPr/>
        <w:t>by</w:t>
      </w:r>
      <w:r>
        <w:rPr>
          <w:spacing w:val="70"/>
        </w:rPr>
        <w:t> </w:t>
      </w:r>
      <w:r>
        <w:rPr/>
        <w:t>other</w:t>
      </w:r>
      <w:r>
        <w:rPr>
          <w:spacing w:val="1"/>
        </w:rPr>
        <w:t> </w:t>
      </w:r>
      <w:r>
        <w:rPr/>
        <w:t>corporate bodies.   According to Igbinedion &amp; Ovbiagele (2011), not much is known</w:t>
      </w:r>
      <w:r>
        <w:rPr>
          <w:spacing w:val="1"/>
        </w:rPr>
        <w:t> </w:t>
      </w:r>
      <w:r>
        <w:rPr/>
        <w:t>of the corporate social responsibilities interventions of tertiary institutions as a way of</w:t>
      </w:r>
      <w:r>
        <w:rPr>
          <w:spacing w:val="1"/>
        </w:rPr>
        <w:t> </w:t>
      </w:r>
      <w:r>
        <w:rPr/>
        <w:t>cushioning the</w:t>
      </w:r>
      <w:r>
        <w:rPr>
          <w:spacing w:val="-4"/>
        </w:rPr>
        <w:t> </w:t>
      </w:r>
      <w:r>
        <w:rPr/>
        <w:t>impact of</w:t>
      </w:r>
      <w:r>
        <w:rPr>
          <w:spacing w:val="-3"/>
        </w:rPr>
        <w:t> </w:t>
      </w:r>
      <w:r>
        <w:rPr/>
        <w:t>their</w:t>
      </w:r>
      <w:r>
        <w:rPr>
          <w:spacing w:val="-1"/>
        </w:rPr>
        <w:t> </w:t>
      </w:r>
      <w:r>
        <w:rPr/>
        <w:t>educational</w:t>
      </w:r>
      <w:r>
        <w:rPr>
          <w:spacing w:val="-4"/>
        </w:rPr>
        <w:t> </w:t>
      </w:r>
      <w:r>
        <w:rPr/>
        <w:t>operations in</w:t>
      </w:r>
      <w:r>
        <w:rPr>
          <w:spacing w:val="1"/>
        </w:rPr>
        <w:t> </w:t>
      </w:r>
      <w:r>
        <w:rPr/>
        <w:t>the</w:t>
      </w:r>
      <w:r>
        <w:rPr>
          <w:spacing w:val="-4"/>
        </w:rPr>
        <w:t> </w:t>
      </w:r>
      <w:r>
        <w:rPr/>
        <w:t>society.</w:t>
      </w:r>
    </w:p>
    <w:p>
      <w:pPr>
        <w:pStyle w:val="BodyText"/>
        <w:spacing w:line="480" w:lineRule="auto" w:before="1"/>
        <w:ind w:left="660" w:right="573" w:firstLine="719"/>
        <w:jc w:val="both"/>
      </w:pPr>
      <w:r>
        <w:rPr/>
        <w:t>Elsewhere, corporate social intervention is taking a new dimension which many</w:t>
      </w:r>
      <w:r>
        <w:rPr>
          <w:spacing w:val="-67"/>
        </w:rPr>
        <w:t> </w:t>
      </w:r>
      <w:r>
        <w:rPr/>
        <w:t>have described as incursion into the autonomy of our higher educational system.</w:t>
      </w:r>
      <w:r>
        <w:rPr>
          <w:spacing w:val="1"/>
        </w:rPr>
        <w:t> </w:t>
      </w:r>
      <w:r>
        <w:rPr/>
        <w:t>Memdez</w:t>
      </w:r>
      <w:r>
        <w:rPr>
          <w:spacing w:val="1"/>
        </w:rPr>
        <w:t> </w:t>
      </w:r>
      <w:r>
        <w:rPr/>
        <w:t>(2012:10)</w:t>
      </w:r>
      <w:r>
        <w:rPr>
          <w:spacing w:val="1"/>
        </w:rPr>
        <w:t> </w:t>
      </w:r>
      <w:r>
        <w:rPr/>
        <w:t>expressed</w:t>
      </w:r>
      <w:r>
        <w:rPr>
          <w:spacing w:val="1"/>
        </w:rPr>
        <w:t> </w:t>
      </w:r>
      <w:r>
        <w:rPr/>
        <w:t>concern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responsibilities</w:t>
      </w:r>
      <w:r>
        <w:rPr>
          <w:spacing w:val="25"/>
        </w:rPr>
        <w:t> </w:t>
      </w:r>
      <w:r>
        <w:rPr/>
        <w:t>in</w:t>
      </w:r>
      <w:r>
        <w:rPr>
          <w:spacing w:val="25"/>
        </w:rPr>
        <w:t> </w:t>
      </w:r>
      <w:r>
        <w:rPr/>
        <w:t>higher</w:t>
      </w:r>
      <w:r>
        <w:rPr>
          <w:spacing w:val="25"/>
        </w:rPr>
        <w:t> </w:t>
      </w:r>
      <w:r>
        <w:rPr/>
        <w:t>education</w:t>
      </w:r>
      <w:r>
        <w:rPr>
          <w:spacing w:val="25"/>
        </w:rPr>
        <w:t> </w:t>
      </w:r>
      <w:r>
        <w:rPr/>
        <w:t>when</w:t>
      </w:r>
      <w:r>
        <w:rPr>
          <w:spacing w:val="49"/>
        </w:rPr>
        <w:t> </w:t>
      </w:r>
      <w:r>
        <w:rPr/>
        <w:t>he</w:t>
      </w:r>
      <w:r>
        <w:rPr>
          <w:spacing w:val="25"/>
        </w:rPr>
        <w:t> </w:t>
      </w:r>
      <w:r>
        <w:rPr/>
        <w:t>declared</w:t>
      </w:r>
      <w:r>
        <w:rPr>
          <w:spacing w:val="25"/>
        </w:rPr>
        <w:t> </w:t>
      </w:r>
      <w:r>
        <w:rPr/>
        <w:t>“we</w:t>
      </w:r>
      <w:r>
        <w:rPr>
          <w:spacing w:val="26"/>
        </w:rPr>
        <w:t> </w:t>
      </w:r>
      <w:r>
        <w:rPr/>
        <w:t>…</w:t>
      </w:r>
      <w:r>
        <w:rPr>
          <w:spacing w:val="25"/>
        </w:rPr>
        <w:t> </w:t>
      </w:r>
      <w:r>
        <w:rPr/>
        <w:t>therefore</w:t>
      </w:r>
      <w:r>
        <w:rPr>
          <w:spacing w:val="25"/>
        </w:rPr>
        <w:t> </w:t>
      </w:r>
      <w:r>
        <w:rPr/>
        <w:t>by</w:t>
      </w:r>
      <w:r>
        <w:rPr>
          <w:spacing w:val="21"/>
        </w:rPr>
        <w:t> </w:t>
      </w:r>
      <w:r>
        <w:rPr/>
        <w:t>touching</w:t>
      </w:r>
      <w:r>
        <w:rPr>
          <w:spacing w:val="-68"/>
        </w:rPr>
        <w:t> </w:t>
      </w:r>
      <w:r>
        <w:rPr/>
        <w:t>on the wider debates about corporate involvement in universities and the broader</w:t>
      </w:r>
      <w:r>
        <w:rPr>
          <w:spacing w:val="1"/>
        </w:rPr>
        <w:t> </w:t>
      </w:r>
      <w:r>
        <w:rPr/>
        <w:t>marketization of the education sector …”</w:t>
      </w:r>
      <w:r>
        <w:rPr>
          <w:spacing w:val="1"/>
        </w:rPr>
        <w:t> </w:t>
      </w:r>
      <w:r>
        <w:rPr/>
        <w:t>He stressed that in some part of the world,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North</w:t>
      </w:r>
      <w:r>
        <w:rPr>
          <w:spacing w:val="1"/>
        </w:rPr>
        <w:t> </w:t>
      </w:r>
      <w:r>
        <w:rPr/>
        <w:t>America, 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visible aspect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growing</w:t>
      </w:r>
      <w:r>
        <w:rPr>
          <w:spacing w:val="1"/>
        </w:rPr>
        <w:t> </w:t>
      </w:r>
      <w:r>
        <w:rPr/>
        <w:t>role of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corporations in higher education has stemmed from the commercial deals which have</w:t>
      </w:r>
      <w:r>
        <w:rPr>
          <w:spacing w:val="1"/>
        </w:rPr>
        <w:t> </w:t>
      </w:r>
      <w:r>
        <w:rPr/>
        <w:t>given individual corporations exclusive</w:t>
      </w:r>
      <w:r>
        <w:rPr>
          <w:spacing w:val="1"/>
        </w:rPr>
        <w:t> </w:t>
      </w:r>
      <w:r>
        <w:rPr/>
        <w:t>rights to market their products on university</w:t>
      </w:r>
      <w:r>
        <w:rPr>
          <w:spacing w:val="1"/>
        </w:rPr>
        <w:t> </w:t>
      </w:r>
      <w:r>
        <w:rPr/>
        <w:t>campuses</w:t>
      </w:r>
      <w:r>
        <w:rPr>
          <w:spacing w:val="36"/>
        </w:rPr>
        <w:t> </w:t>
      </w:r>
      <w:r>
        <w:rPr/>
        <w:t>or</w:t>
      </w:r>
      <w:r>
        <w:rPr>
          <w:spacing w:val="35"/>
        </w:rPr>
        <w:t> </w:t>
      </w:r>
      <w:r>
        <w:rPr/>
        <w:t>the</w:t>
      </w:r>
      <w:r>
        <w:rPr>
          <w:spacing w:val="38"/>
        </w:rPr>
        <w:t> </w:t>
      </w:r>
      <w:r>
        <w:rPr/>
        <w:t>spread</w:t>
      </w:r>
      <w:r>
        <w:rPr>
          <w:spacing w:val="36"/>
        </w:rPr>
        <w:t> </w:t>
      </w:r>
      <w:r>
        <w:rPr/>
        <w:t>of</w:t>
      </w:r>
      <w:r>
        <w:rPr>
          <w:spacing w:val="38"/>
        </w:rPr>
        <w:t> </w:t>
      </w:r>
      <w:r>
        <w:rPr/>
        <w:t>corporate</w:t>
      </w:r>
      <w:r>
        <w:rPr>
          <w:spacing w:val="36"/>
        </w:rPr>
        <w:t> </w:t>
      </w:r>
      <w:r>
        <w:rPr/>
        <w:t>logos</w:t>
      </w:r>
      <w:r>
        <w:rPr>
          <w:spacing w:val="38"/>
        </w:rPr>
        <w:t> </w:t>
      </w:r>
      <w:r>
        <w:rPr/>
        <w:t>and</w:t>
      </w:r>
      <w:r>
        <w:rPr>
          <w:spacing w:val="38"/>
        </w:rPr>
        <w:t> </w:t>
      </w:r>
      <w:r>
        <w:rPr/>
        <w:t>advertising</w:t>
      </w:r>
      <w:r>
        <w:rPr>
          <w:spacing w:val="36"/>
        </w:rPr>
        <w:t> </w:t>
      </w:r>
      <w:r>
        <w:rPr/>
        <w:t>onto</w:t>
      </w:r>
      <w:r>
        <w:rPr>
          <w:spacing w:val="36"/>
        </w:rPr>
        <w:t> </w:t>
      </w:r>
      <w:r>
        <w:rPr/>
        <w:t>university</w:t>
      </w:r>
      <w:r>
        <w:rPr>
          <w:spacing w:val="34"/>
        </w:rPr>
        <w:t> </w:t>
      </w:r>
      <w:r>
        <w:rPr/>
        <w:t>property</w:t>
      </w:r>
      <w:r>
        <w:rPr>
          <w:spacing w:val="-67"/>
        </w:rPr>
        <w:t> </w:t>
      </w:r>
      <w:r>
        <w:rPr/>
        <w:t>and merchandise (Lecitao</w:t>
      </w:r>
      <w:r>
        <w:rPr>
          <w:spacing w:val="1"/>
        </w:rPr>
        <w:t> </w:t>
      </w:r>
      <w:r>
        <w:rPr/>
        <w:t>&amp;</w:t>
      </w:r>
      <w:r>
        <w:rPr>
          <w:spacing w:val="-1"/>
        </w:rPr>
        <w:t> </w:t>
      </w:r>
      <w:r>
        <w:rPr/>
        <w:t>Silva,</w:t>
      </w:r>
      <w:r>
        <w:rPr>
          <w:spacing w:val="-4"/>
        </w:rPr>
        <w:t> </w:t>
      </w:r>
      <w:r>
        <w:rPr/>
        <w:t>2007)</w:t>
      </w:r>
    </w:p>
    <w:p>
      <w:pPr>
        <w:spacing w:after="0" w:line="480" w:lineRule="auto"/>
        <w:jc w:val="both"/>
        <w:sectPr>
          <w:pgSz w:w="12240" w:h="15840"/>
          <w:pgMar w:header="473" w:footer="0" w:top="880" w:bottom="280" w:left="780" w:right="500"/>
        </w:sectPr>
      </w:pPr>
    </w:p>
    <w:p>
      <w:pPr>
        <w:pStyle w:val="BodyText"/>
        <w:spacing w:line="480" w:lineRule="auto" w:before="79"/>
        <w:ind w:left="660" w:right="580" w:firstLine="719"/>
        <w:jc w:val="both"/>
      </w:pPr>
      <w:r>
        <w:rPr/>
        <w:t>In the UK, for instance, recent debates about private sector involvement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higher educational institutions tend to revolve around the encroachment of private</w:t>
      </w:r>
      <w:r>
        <w:rPr>
          <w:spacing w:val="1"/>
        </w:rPr>
        <w:t> </w:t>
      </w:r>
      <w:r>
        <w:rPr/>
        <w:t>sector educational corporation into service/course delivery and the broader impacts of</w:t>
      </w:r>
      <w:r>
        <w:rPr>
          <w:spacing w:val="1"/>
        </w:rPr>
        <w:t> </w:t>
      </w:r>
      <w:r>
        <w:rPr/>
        <w:t>growing corporate involvement</w:t>
      </w:r>
      <w:r>
        <w:rPr>
          <w:spacing w:val="1"/>
        </w:rPr>
        <w:t> </w:t>
      </w:r>
      <w:r>
        <w:rPr/>
        <w:t>in both funding and agenda setting across UK higher</w:t>
      </w:r>
      <w:r>
        <w:rPr>
          <w:spacing w:val="1"/>
        </w:rPr>
        <w:t> </w:t>
      </w:r>
      <w:r>
        <w:rPr/>
        <w:t>education.</w:t>
      </w:r>
      <w:r>
        <w:rPr>
          <w:spacing w:val="1"/>
        </w:rPr>
        <w:t> </w:t>
      </w:r>
      <w:r>
        <w:rPr/>
        <w:t>The broader debate revolves around the degree to which the increasingly</w:t>
      </w:r>
      <w:r>
        <w:rPr>
          <w:spacing w:val="1"/>
        </w:rPr>
        <w:t> </w:t>
      </w:r>
      <w:r>
        <w:rPr/>
        <w:t>close relationship between universities and the corporate world threatens university</w:t>
      </w:r>
      <w:r>
        <w:rPr>
          <w:spacing w:val="1"/>
        </w:rPr>
        <w:t> </w:t>
      </w:r>
      <w:r>
        <w:rPr/>
        <w:t>autonomy</w:t>
      </w:r>
      <w:r>
        <w:rPr>
          <w:spacing w:val="-5"/>
        </w:rPr>
        <w:t> </w:t>
      </w:r>
      <w:r>
        <w:rPr/>
        <w:t>and</w:t>
      </w:r>
      <w:r>
        <w:rPr>
          <w:spacing w:val="1"/>
        </w:rPr>
        <w:t> </w:t>
      </w:r>
      <w:r>
        <w:rPr/>
        <w:t>academic freedom</w:t>
      </w:r>
      <w:r>
        <w:rPr>
          <w:spacing w:val="-6"/>
        </w:rPr>
        <w:t> </w:t>
      </w:r>
      <w:r>
        <w:rPr/>
        <w:t>(Alzyoud</w:t>
      </w:r>
      <w:r>
        <w:rPr>
          <w:spacing w:val="1"/>
        </w:rPr>
        <w:t> </w:t>
      </w:r>
      <w:r>
        <w:rPr/>
        <w:t>&amp;</w:t>
      </w:r>
      <w:r>
        <w:rPr>
          <w:spacing w:val="-1"/>
        </w:rPr>
        <w:t> </w:t>
      </w:r>
      <w:r>
        <w:rPr/>
        <w:t>Hani,</w:t>
      </w:r>
      <w:r>
        <w:rPr>
          <w:spacing w:val="-1"/>
        </w:rPr>
        <w:t> </w:t>
      </w:r>
      <w:r>
        <w:rPr/>
        <w:t>2015).</w:t>
      </w:r>
    </w:p>
    <w:p>
      <w:pPr>
        <w:pStyle w:val="BodyText"/>
        <w:spacing w:line="480" w:lineRule="auto"/>
        <w:ind w:left="660" w:right="578" w:firstLine="719"/>
        <w:jc w:val="both"/>
      </w:pPr>
      <w:r>
        <w:rPr/>
        <w:t>There</w:t>
      </w:r>
      <w:r>
        <w:rPr>
          <w:spacing w:val="32"/>
        </w:rPr>
        <w:t> </w:t>
      </w:r>
      <w:r>
        <w:rPr/>
        <w:t>is</w:t>
      </w:r>
      <w:r>
        <w:rPr>
          <w:spacing w:val="34"/>
        </w:rPr>
        <w:t> </w:t>
      </w:r>
      <w:r>
        <w:rPr/>
        <w:t>no</w:t>
      </w:r>
      <w:r>
        <w:rPr>
          <w:spacing w:val="33"/>
        </w:rPr>
        <w:t> </w:t>
      </w:r>
      <w:r>
        <w:rPr/>
        <w:t>doubt</w:t>
      </w:r>
      <w:r>
        <w:rPr>
          <w:spacing w:val="34"/>
        </w:rPr>
        <w:t> </w:t>
      </w:r>
      <w:r>
        <w:rPr/>
        <w:t>that</w:t>
      </w:r>
      <w:r>
        <w:rPr>
          <w:spacing w:val="33"/>
        </w:rPr>
        <w:t> </w:t>
      </w:r>
      <w:r>
        <w:rPr/>
        <w:t>the</w:t>
      </w:r>
      <w:r>
        <w:rPr>
          <w:spacing w:val="33"/>
        </w:rPr>
        <w:t> </w:t>
      </w:r>
      <w:r>
        <w:rPr/>
        <w:t>private</w:t>
      </w:r>
      <w:r>
        <w:rPr>
          <w:spacing w:val="32"/>
        </w:rPr>
        <w:t> </w:t>
      </w:r>
      <w:r>
        <w:rPr/>
        <w:t>sector</w:t>
      </w:r>
      <w:r>
        <w:rPr>
          <w:spacing w:val="33"/>
        </w:rPr>
        <w:t> </w:t>
      </w:r>
      <w:r>
        <w:rPr/>
        <w:t>is</w:t>
      </w:r>
      <w:r>
        <w:rPr>
          <w:spacing w:val="33"/>
        </w:rPr>
        <w:t> </w:t>
      </w:r>
      <w:r>
        <w:rPr/>
        <w:t>playing</w:t>
      </w:r>
      <w:r>
        <w:rPr>
          <w:spacing w:val="36"/>
        </w:rPr>
        <w:t> </w:t>
      </w:r>
      <w:r>
        <w:rPr/>
        <w:t>an</w:t>
      </w:r>
      <w:r>
        <w:rPr>
          <w:spacing w:val="33"/>
        </w:rPr>
        <w:t> </w:t>
      </w:r>
      <w:r>
        <w:rPr/>
        <w:t>increasingly</w:t>
      </w:r>
      <w:r>
        <w:rPr>
          <w:spacing w:val="32"/>
        </w:rPr>
        <w:t> </w:t>
      </w:r>
      <w:r>
        <w:rPr/>
        <w:t>important</w:t>
      </w:r>
      <w:r>
        <w:rPr>
          <w:spacing w:val="-68"/>
        </w:rPr>
        <w:t> </w:t>
      </w:r>
      <w:r>
        <w:rPr/>
        <w:t>role in universities and colleges.</w:t>
      </w:r>
      <w:r>
        <w:rPr>
          <w:spacing w:val="1"/>
        </w:rPr>
        <w:t> </w:t>
      </w:r>
      <w:r>
        <w:rPr/>
        <w:t>In fact, enhancing business involvement in these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key</w:t>
      </w:r>
      <w:r>
        <w:rPr>
          <w:spacing w:val="1"/>
        </w:rPr>
        <w:t> </w:t>
      </w:r>
      <w:r>
        <w:rPr/>
        <w:t>goal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successive</w:t>
      </w:r>
      <w:r>
        <w:rPr>
          <w:spacing w:val="1"/>
        </w:rPr>
        <w:t> </w:t>
      </w:r>
      <w:r>
        <w:rPr/>
        <w:t>governments</w:t>
      </w:r>
      <w:r>
        <w:rPr>
          <w:spacing w:val="-4"/>
        </w:rPr>
        <w:t> </w:t>
      </w:r>
      <w:r>
        <w:rPr/>
        <w:t>in most</w:t>
      </w:r>
      <w:r>
        <w:rPr>
          <w:spacing w:val="-3"/>
        </w:rPr>
        <w:t> </w:t>
      </w:r>
      <w:r>
        <w:rPr/>
        <w:t>countries (Igbinedion</w:t>
      </w:r>
      <w:r>
        <w:rPr>
          <w:spacing w:val="-2"/>
        </w:rPr>
        <w:t> </w:t>
      </w:r>
      <w:r>
        <w:rPr/>
        <w:t>&amp;</w:t>
      </w:r>
      <w:r>
        <w:rPr>
          <w:spacing w:val="-1"/>
        </w:rPr>
        <w:t> </w:t>
      </w:r>
      <w:r>
        <w:rPr/>
        <w:t>Ovbiagele,</w:t>
      </w:r>
      <w:r>
        <w:rPr>
          <w:spacing w:val="-5"/>
        </w:rPr>
        <w:t> </w:t>
      </w:r>
      <w:r>
        <w:rPr/>
        <w:t>2012).</w:t>
      </w:r>
    </w:p>
    <w:p>
      <w:pPr>
        <w:pStyle w:val="BodyText"/>
        <w:spacing w:line="480" w:lineRule="auto"/>
        <w:ind w:left="660" w:right="574" w:firstLine="719"/>
        <w:jc w:val="both"/>
      </w:pPr>
      <w:r>
        <w:rPr/>
        <w:t>Recent surveys conducted by the higher education funding council for England</w:t>
      </w:r>
      <w:r>
        <w:rPr>
          <w:spacing w:val="1"/>
        </w:rPr>
        <w:t> </w:t>
      </w:r>
      <w:r>
        <w:rPr/>
        <w:t>showed strong growth in the involvement of business in a wide variety of activities</w:t>
      </w:r>
      <w:r>
        <w:rPr>
          <w:spacing w:val="1"/>
        </w:rPr>
        <w:t> </w:t>
      </w:r>
      <w:r>
        <w:rPr/>
        <w:t>with universities.</w:t>
      </w:r>
      <w:r>
        <w:rPr>
          <w:spacing w:val="1"/>
        </w:rPr>
        <w:t> </w:t>
      </w:r>
      <w:r>
        <w:rPr/>
        <w:t>Although the level of collaboration described in those surveys was</w:t>
      </w:r>
      <w:r>
        <w:rPr>
          <w:spacing w:val="1"/>
        </w:rPr>
        <w:t> </w:t>
      </w:r>
      <w:r>
        <w:rPr/>
        <w:t>more limited than in the case of other industrialized nations, the UK government</w:t>
      </w:r>
      <w:r>
        <w:rPr>
          <w:spacing w:val="1"/>
        </w:rPr>
        <w:t> </w:t>
      </w:r>
      <w:r>
        <w:rPr/>
        <w:t>remains keen to expand and diversify business/university interventions.</w:t>
      </w:r>
      <w:r>
        <w:rPr>
          <w:spacing w:val="1"/>
        </w:rPr>
        <w:t> </w:t>
      </w:r>
      <w:r>
        <w:rPr/>
        <w:t>The ten year</w:t>
      </w:r>
      <w:r>
        <w:rPr>
          <w:spacing w:val="1"/>
        </w:rPr>
        <w:t> </w:t>
      </w:r>
      <w:r>
        <w:rPr/>
        <w:t>consultation document on science and innovation produced by the government of the</w:t>
      </w:r>
      <w:r>
        <w:rPr>
          <w:spacing w:val="1"/>
        </w:rPr>
        <w:t> </w:t>
      </w:r>
      <w:r>
        <w:rPr/>
        <w:t>UK in 2007 (DFES: DTI:</w:t>
      </w:r>
      <w:r>
        <w:rPr>
          <w:spacing w:val="70"/>
        </w:rPr>
        <w:t> </w:t>
      </w:r>
      <w:r>
        <w:rPr/>
        <w:t>HMT 2007), for example argue strongly that not only</w:t>
      </w:r>
      <w:r>
        <w:rPr>
          <w:spacing w:val="1"/>
        </w:rPr>
        <w:t> </w:t>
      </w:r>
      <w:r>
        <w:rPr/>
        <w:t>should the private sector be involved in funding ‘relevant’ research but also that many</w:t>
      </w:r>
      <w:r>
        <w:rPr>
          <w:spacing w:val="1"/>
        </w:rPr>
        <w:t> </w:t>
      </w:r>
      <w:r>
        <w:rPr/>
        <w:t>more</w:t>
      </w:r>
      <w:r>
        <w:rPr>
          <w:spacing w:val="23"/>
        </w:rPr>
        <w:t> </w:t>
      </w:r>
      <w:r>
        <w:rPr/>
        <w:t>businesses</w:t>
      </w:r>
      <w:r>
        <w:rPr>
          <w:spacing w:val="21"/>
        </w:rPr>
        <w:t> </w:t>
      </w:r>
      <w:r>
        <w:rPr/>
        <w:t>should</w:t>
      </w:r>
      <w:r>
        <w:rPr>
          <w:spacing w:val="23"/>
        </w:rPr>
        <w:t> </w:t>
      </w:r>
      <w:r>
        <w:rPr/>
        <w:t>become</w:t>
      </w:r>
      <w:r>
        <w:rPr>
          <w:spacing w:val="22"/>
        </w:rPr>
        <w:t> </w:t>
      </w:r>
      <w:r>
        <w:rPr/>
        <w:t>engaged</w:t>
      </w:r>
      <w:r>
        <w:rPr>
          <w:spacing w:val="21"/>
        </w:rPr>
        <w:t> </w:t>
      </w:r>
      <w:r>
        <w:rPr/>
        <w:t>in</w:t>
      </w:r>
      <w:r>
        <w:rPr>
          <w:spacing w:val="21"/>
        </w:rPr>
        <w:t> </w:t>
      </w:r>
      <w:r>
        <w:rPr/>
        <w:t>shaping</w:t>
      </w:r>
      <w:r>
        <w:rPr>
          <w:spacing w:val="21"/>
        </w:rPr>
        <w:t> </w:t>
      </w:r>
      <w:r>
        <w:rPr/>
        <w:t>schools</w:t>
      </w:r>
      <w:r>
        <w:rPr>
          <w:spacing w:val="23"/>
        </w:rPr>
        <w:t> </w:t>
      </w:r>
      <w:r>
        <w:rPr/>
        <w:t>and</w:t>
      </w:r>
      <w:r>
        <w:rPr>
          <w:spacing w:val="21"/>
        </w:rPr>
        <w:t> </w:t>
      </w:r>
      <w:r>
        <w:rPr/>
        <w:t>university</w:t>
      </w:r>
      <w:r>
        <w:rPr>
          <w:spacing w:val="19"/>
        </w:rPr>
        <w:t> </w:t>
      </w:r>
      <w:r>
        <w:rPr/>
        <w:t>curricula</w:t>
      </w:r>
      <w:r>
        <w:rPr>
          <w:spacing w:val="-68"/>
        </w:rPr>
        <w:t> </w:t>
      </w:r>
      <w:r>
        <w:rPr/>
        <w:t>to</w:t>
      </w:r>
      <w:r>
        <w:rPr>
          <w:spacing w:val="-4"/>
        </w:rPr>
        <w:t> </w:t>
      </w:r>
      <w:r>
        <w:rPr/>
        <w:t>inspire and attract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next</w:t>
      </w:r>
      <w:r>
        <w:rPr>
          <w:spacing w:val="1"/>
        </w:rPr>
        <w:t> </w:t>
      </w:r>
      <w:r>
        <w:rPr/>
        <w:t>generation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trained</w:t>
      </w:r>
      <w:r>
        <w:rPr>
          <w:spacing w:val="-4"/>
        </w:rPr>
        <w:t> </w:t>
      </w:r>
      <w:r>
        <w:rPr/>
        <w:t>personnel.</w:t>
      </w:r>
    </w:p>
    <w:p>
      <w:pPr>
        <w:spacing w:after="0" w:line="480" w:lineRule="auto"/>
        <w:jc w:val="both"/>
        <w:sectPr>
          <w:pgSz w:w="12240" w:h="15840"/>
          <w:pgMar w:header="473" w:footer="0" w:top="880" w:bottom="280" w:left="780" w:right="500"/>
        </w:sectPr>
      </w:pPr>
    </w:p>
    <w:p>
      <w:pPr>
        <w:pStyle w:val="BodyText"/>
        <w:spacing w:line="480" w:lineRule="auto" w:before="79"/>
        <w:ind w:left="660" w:right="575" w:firstLine="719"/>
        <w:jc w:val="both"/>
      </w:pPr>
      <w:r>
        <w:rPr/>
        <w:t>Many</w:t>
      </w:r>
      <w:r>
        <w:rPr>
          <w:spacing w:val="1"/>
        </w:rPr>
        <w:t> </w:t>
      </w:r>
      <w:r>
        <w:rPr/>
        <w:t>decried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version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with</w:t>
      </w:r>
      <w:r>
        <w:rPr>
          <w:spacing w:val="70"/>
        </w:rPr>
        <w:t> </w:t>
      </w:r>
      <w:r>
        <w:rPr/>
        <w:t>alarm.</w:t>
      </w:r>
      <w:r>
        <w:rPr>
          <w:spacing w:val="1"/>
        </w:rPr>
        <w:t> </w:t>
      </w:r>
      <w:r>
        <w:rPr/>
        <w:t>Monbiot in Lecitao and Silva (2007) was quick to suggest that today; there is scarcely</w:t>
      </w:r>
      <w:r>
        <w:rPr>
          <w:spacing w:val="1"/>
        </w:rPr>
        <w:t> </w:t>
      </w:r>
      <w:r>
        <w:rPr/>
        <w:t>a science faculty in the UK whose academic freedom has not been compromised by its</w:t>
      </w:r>
      <w:r>
        <w:rPr>
          <w:spacing w:val="-67"/>
        </w:rPr>
        <w:t> </w:t>
      </w:r>
      <w:r>
        <w:rPr/>
        <w:t>funding arrangements.</w:t>
      </w:r>
      <w:r>
        <w:rPr>
          <w:spacing w:val="1"/>
        </w:rPr>
        <w:t> </w:t>
      </w:r>
      <w:r>
        <w:rPr/>
        <w:t>Contacts between government funded researches and industry,</w:t>
      </w:r>
      <w:r>
        <w:rPr>
          <w:spacing w:val="-67"/>
        </w:rPr>
        <w:t> </w:t>
      </w:r>
      <w:r>
        <w:rPr/>
        <w:t>having once be discouraged, is now, in many departments, effectively compulsory….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universities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offered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sale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objectivity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intellectual honesty</w:t>
      </w:r>
      <w:r>
        <w:rPr>
          <w:spacing w:val="-5"/>
        </w:rPr>
        <w:t> </w:t>
      </w:r>
      <w:r>
        <w:rPr/>
        <w:t>are</w:t>
      </w:r>
      <w:r>
        <w:rPr>
          <w:spacing w:val="-1"/>
        </w:rPr>
        <w:t> </w:t>
      </w:r>
      <w:r>
        <w:rPr/>
        <w:t>becoming</w:t>
      </w:r>
      <w:r>
        <w:rPr>
          <w:spacing w:val="-4"/>
        </w:rPr>
        <w:t> </w:t>
      </w:r>
      <w:r>
        <w:rPr/>
        <w:t>surplus</w:t>
      </w:r>
      <w:r>
        <w:rPr>
          <w:spacing w:val="1"/>
        </w:rPr>
        <w:t> </w:t>
      </w:r>
      <w:r>
        <w:rPr/>
        <w:t>to requirements.</w:t>
      </w:r>
    </w:p>
    <w:p>
      <w:pPr>
        <w:pStyle w:val="BodyText"/>
        <w:spacing w:line="480" w:lineRule="auto"/>
        <w:ind w:left="660" w:right="583" w:firstLine="719"/>
        <w:jc w:val="both"/>
      </w:pPr>
      <w:r>
        <w:rPr/>
        <w:t>There seem in the consultations of the UK government and DfES to be little or</w:t>
      </w:r>
      <w:r>
        <w:rPr>
          <w:spacing w:val="1"/>
        </w:rPr>
        <w:t> </w:t>
      </w:r>
      <w:r>
        <w:rPr/>
        <w:t>no awareness that there might be conflict between the role played by universities as</w:t>
      </w:r>
      <w:r>
        <w:rPr>
          <w:spacing w:val="1"/>
        </w:rPr>
        <w:t> </w:t>
      </w:r>
      <w:r>
        <w:rPr/>
        <w:t>both examples and provider of social, public goods and the involvement of the profit</w:t>
      </w:r>
      <w:r>
        <w:rPr>
          <w:spacing w:val="1"/>
        </w:rPr>
        <w:t> </w:t>
      </w:r>
      <w:r>
        <w:rPr/>
        <w:t>motive-instead, in fundamentally neoliberal fashion, profit making private interest is</w:t>
      </w:r>
      <w:r>
        <w:rPr>
          <w:spacing w:val="1"/>
        </w:rPr>
        <w:t> </w:t>
      </w:r>
      <w:r>
        <w:rPr/>
        <w:t>assumed to</w:t>
      </w:r>
      <w:r>
        <w:rPr>
          <w:spacing w:val="-3"/>
        </w:rPr>
        <w:t> </w:t>
      </w:r>
      <w:r>
        <w:rPr/>
        <w:t>lead</w:t>
      </w:r>
      <w:r>
        <w:rPr>
          <w:spacing w:val="1"/>
        </w:rPr>
        <w:t> </w:t>
      </w:r>
      <w:r>
        <w:rPr/>
        <w:t>‘invisible</w:t>
      </w:r>
      <w:r>
        <w:rPr>
          <w:spacing w:val="-1"/>
        </w:rPr>
        <w:t> </w:t>
      </w:r>
      <w:r>
        <w:rPr/>
        <w:t>hand’</w:t>
      </w:r>
      <w:r>
        <w:rPr>
          <w:spacing w:val="-4"/>
        </w:rPr>
        <w:t> </w:t>
      </w:r>
      <w:r>
        <w:rPr/>
        <w:t>style,</w:t>
      </w:r>
      <w:r>
        <w:rPr>
          <w:spacing w:val="-1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same beneficial ends.</w:t>
      </w:r>
    </w:p>
    <w:p>
      <w:pPr>
        <w:pStyle w:val="BodyText"/>
        <w:spacing w:line="480" w:lineRule="auto" w:before="2"/>
        <w:ind w:left="660" w:right="576" w:firstLine="719"/>
        <w:jc w:val="both"/>
      </w:pPr>
      <w:r>
        <w:rPr/>
        <w:t>From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perspective,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issue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corporate</w:t>
      </w:r>
      <w:r>
        <w:rPr>
          <w:spacing w:val="71"/>
        </w:rPr>
        <w:t> </w:t>
      </w:r>
      <w:r>
        <w:rPr/>
        <w:t>social</w:t>
      </w:r>
      <w:r>
        <w:rPr>
          <w:spacing w:val="1"/>
        </w:rPr>
        <w:t> </w:t>
      </w:r>
      <w:r>
        <w:rPr/>
        <w:t>responsibility in higher education is not so much the growing role of the private sector</w:t>
      </w:r>
      <w:r>
        <w:rPr>
          <w:spacing w:val="-67"/>
        </w:rPr>
        <w:t> </w:t>
      </w:r>
      <w:r>
        <w:rPr/>
        <w:t>in our institutions per se, but the environment of the university governance in which it</w:t>
      </w:r>
      <w:r>
        <w:rPr>
          <w:spacing w:val="1"/>
        </w:rPr>
        <w:t> </w:t>
      </w:r>
      <w:r>
        <w:rPr/>
        <w:t>is taking place.</w:t>
      </w:r>
      <w:r>
        <w:rPr>
          <w:spacing w:val="1"/>
        </w:rPr>
        <w:t> </w:t>
      </w:r>
      <w:r>
        <w:rPr/>
        <w:t>However, academics, research groups, departments, faculties, and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experiencing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pressure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collaboration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built</w:t>
      </w:r>
      <w:r>
        <w:rPr>
          <w:spacing w:val="1"/>
        </w:rPr>
        <w:t> </w:t>
      </w:r>
      <w:r>
        <w:rPr/>
        <w:t>into</w:t>
      </w:r>
      <w:r>
        <w:rPr>
          <w:spacing w:val="70"/>
        </w:rPr>
        <w:t> </w:t>
      </w:r>
      <w:r>
        <w:rPr/>
        <w:t>job</w:t>
      </w:r>
      <w:r>
        <w:rPr>
          <w:spacing w:val="1"/>
        </w:rPr>
        <w:t> </w:t>
      </w:r>
      <w:r>
        <w:rPr/>
        <w:t>descriptions, being made central to the drive to publish and becoming the core to the</w:t>
      </w:r>
      <w:r>
        <w:rPr>
          <w:spacing w:val="1"/>
        </w:rPr>
        <w:t> </w:t>
      </w:r>
      <w:r>
        <w:rPr/>
        <w:t>development of research projects, all seemingly without a coherent overall strategy</w:t>
      </w:r>
      <w:r>
        <w:rPr>
          <w:spacing w:val="1"/>
        </w:rPr>
        <w:t> </w:t>
      </w:r>
      <w:r>
        <w:rPr/>
        <w:t>except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simplistic</w:t>
      </w:r>
      <w:r>
        <w:rPr>
          <w:spacing w:val="-4"/>
        </w:rPr>
        <w:t> </w:t>
      </w:r>
      <w:r>
        <w:rPr/>
        <w:t>assumption</w:t>
      </w:r>
      <w:r>
        <w:rPr>
          <w:spacing w:val="-5"/>
        </w:rPr>
        <w:t> </w:t>
      </w:r>
      <w:r>
        <w:rPr/>
        <w:t>that more</w:t>
      </w:r>
      <w:r>
        <w:rPr>
          <w:spacing w:val="3"/>
        </w:rPr>
        <w:t> </w:t>
      </w:r>
      <w:r>
        <w:rPr/>
        <w:t>private</w:t>
      </w:r>
      <w:r>
        <w:rPr>
          <w:spacing w:val="-1"/>
        </w:rPr>
        <w:t> </w:t>
      </w:r>
      <w:r>
        <w:rPr/>
        <w:t>sector</w:t>
      </w:r>
      <w:r>
        <w:rPr>
          <w:spacing w:val="-5"/>
        </w:rPr>
        <w:t> </w:t>
      </w:r>
      <w:r>
        <w:rPr/>
        <w:t>involvement is</w:t>
      </w:r>
      <w:r>
        <w:rPr>
          <w:spacing w:val="-1"/>
        </w:rPr>
        <w:t> </w:t>
      </w:r>
      <w:r>
        <w:rPr/>
        <w:t>better.</w:t>
      </w:r>
    </w:p>
    <w:p>
      <w:pPr>
        <w:pStyle w:val="BodyText"/>
        <w:spacing w:line="480" w:lineRule="auto"/>
        <w:ind w:left="660" w:right="580" w:firstLine="719"/>
        <w:jc w:val="both"/>
      </w:pPr>
      <w:r>
        <w:rPr/>
        <w:t>Just as important as the questions of funding and commissioning of research is</w:t>
      </w:r>
      <w:r>
        <w:rPr>
          <w:spacing w:val="1"/>
        </w:rPr>
        <w:t> </w:t>
      </w:r>
      <w:r>
        <w:rPr/>
        <w:t>the</w:t>
      </w:r>
      <w:r>
        <w:rPr>
          <w:spacing w:val="12"/>
        </w:rPr>
        <w:t> </w:t>
      </w:r>
      <w:r>
        <w:rPr/>
        <w:t>question</w:t>
      </w:r>
      <w:r>
        <w:rPr>
          <w:spacing w:val="15"/>
        </w:rPr>
        <w:t> </w:t>
      </w:r>
      <w:r>
        <w:rPr/>
        <w:t>of</w:t>
      </w:r>
      <w:r>
        <w:rPr>
          <w:spacing w:val="14"/>
        </w:rPr>
        <w:t> </w:t>
      </w:r>
      <w:r>
        <w:rPr/>
        <w:t>meaningful</w:t>
      </w:r>
      <w:r>
        <w:rPr>
          <w:spacing w:val="15"/>
        </w:rPr>
        <w:t> </w:t>
      </w:r>
      <w:r>
        <w:rPr/>
        <w:t>engagement</w:t>
      </w:r>
      <w:r>
        <w:rPr>
          <w:spacing w:val="15"/>
        </w:rPr>
        <w:t> </w:t>
      </w:r>
      <w:r>
        <w:rPr/>
        <w:t>with</w:t>
      </w:r>
      <w:r>
        <w:rPr>
          <w:spacing w:val="15"/>
        </w:rPr>
        <w:t> </w:t>
      </w:r>
      <w:r>
        <w:rPr/>
        <w:t>the</w:t>
      </w:r>
      <w:r>
        <w:rPr>
          <w:spacing w:val="12"/>
        </w:rPr>
        <w:t> </w:t>
      </w:r>
      <w:r>
        <w:rPr/>
        <w:t>private</w:t>
      </w:r>
      <w:r>
        <w:rPr>
          <w:spacing w:val="14"/>
        </w:rPr>
        <w:t> </w:t>
      </w:r>
      <w:r>
        <w:rPr/>
        <w:t>sector</w:t>
      </w:r>
      <w:r>
        <w:rPr>
          <w:spacing w:val="11"/>
        </w:rPr>
        <w:t> </w:t>
      </w:r>
      <w:r>
        <w:rPr/>
        <w:t>in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development</w:t>
      </w:r>
      <w:r>
        <w:rPr>
          <w:spacing w:val="15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2240" w:h="15840"/>
          <w:pgMar w:header="473" w:footer="0" w:top="880" w:bottom="280" w:left="780" w:right="500"/>
        </w:sectPr>
      </w:pPr>
    </w:p>
    <w:p>
      <w:pPr>
        <w:pStyle w:val="BodyText"/>
        <w:spacing w:line="480" w:lineRule="auto" w:before="79"/>
        <w:ind w:left="660" w:right="578"/>
        <w:jc w:val="both"/>
      </w:pPr>
      <w:r>
        <w:rPr/>
        <w:t>research. Considerable time is being spent exploring questions surrounding corruption</w:t>
      </w:r>
      <w:r>
        <w:rPr>
          <w:spacing w:val="-67"/>
        </w:rPr>
        <w:t> </w:t>
      </w:r>
      <w:r>
        <w:rPr/>
        <w:t>and</w:t>
      </w:r>
      <w:r>
        <w:rPr>
          <w:spacing w:val="1"/>
        </w:rPr>
        <w:t> </w:t>
      </w:r>
      <w:r>
        <w:rPr/>
        <w:t>anti-corruption</w:t>
      </w:r>
      <w:r>
        <w:rPr>
          <w:spacing w:val="1"/>
        </w:rPr>
        <w:t> </w:t>
      </w:r>
      <w:r>
        <w:rPr/>
        <w:t>campaigns.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this,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forge</w:t>
      </w:r>
      <w:r>
        <w:rPr>
          <w:spacing w:val="1"/>
        </w:rPr>
        <w:t> </w:t>
      </w:r>
      <w:r>
        <w:rPr/>
        <w:t>close</w:t>
      </w:r>
      <w:r>
        <w:rPr>
          <w:spacing w:val="1"/>
        </w:rPr>
        <w:t> </w:t>
      </w:r>
      <w:r>
        <w:rPr/>
        <w:t>relationships with civil society organizations working to expose corruption in both</w:t>
      </w:r>
      <w:r>
        <w:rPr>
          <w:spacing w:val="1"/>
        </w:rPr>
        <w:t> </w:t>
      </w:r>
      <w:r>
        <w:rPr/>
        <w:t>public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private sectors.</w:t>
      </w:r>
    </w:p>
    <w:p>
      <w:pPr>
        <w:pStyle w:val="BodyText"/>
        <w:spacing w:line="480" w:lineRule="auto"/>
        <w:ind w:left="660" w:right="573" w:firstLine="719"/>
        <w:jc w:val="both"/>
      </w:pPr>
      <w:r>
        <w:rPr/>
        <w:t>The whole idea so far presented seems to treat the private sector as something</w:t>
      </w:r>
      <w:r>
        <w:rPr>
          <w:spacing w:val="1"/>
        </w:rPr>
        <w:t> </w:t>
      </w:r>
      <w:r>
        <w:rPr/>
        <w:t>which is external to largely public university sector.</w:t>
      </w:r>
      <w:r>
        <w:rPr>
          <w:spacing w:val="1"/>
        </w:rPr>
        <w:t> </w:t>
      </w:r>
      <w:r>
        <w:rPr/>
        <w:t>Considering what implications</w:t>
      </w:r>
      <w:r>
        <w:rPr>
          <w:spacing w:val="1"/>
        </w:rPr>
        <w:t> </w:t>
      </w:r>
      <w:r>
        <w:rPr/>
        <w:t>this</w:t>
      </w:r>
      <w:r>
        <w:rPr>
          <w:spacing w:val="23"/>
        </w:rPr>
        <w:t> </w:t>
      </w:r>
      <w:r>
        <w:rPr/>
        <w:t>could</w:t>
      </w:r>
      <w:r>
        <w:rPr>
          <w:spacing w:val="24"/>
        </w:rPr>
        <w:t> </w:t>
      </w:r>
      <w:r>
        <w:rPr/>
        <w:t>have</w:t>
      </w:r>
      <w:r>
        <w:rPr>
          <w:spacing w:val="26"/>
        </w:rPr>
        <w:t> </w:t>
      </w:r>
      <w:r>
        <w:rPr/>
        <w:t>and</w:t>
      </w:r>
      <w:r>
        <w:rPr>
          <w:spacing w:val="24"/>
        </w:rPr>
        <w:t> </w:t>
      </w:r>
      <w:r>
        <w:rPr/>
        <w:t>will</w:t>
      </w:r>
      <w:r>
        <w:rPr>
          <w:spacing w:val="24"/>
        </w:rPr>
        <w:t> </w:t>
      </w:r>
      <w:r>
        <w:rPr/>
        <w:t>have</w:t>
      </w:r>
      <w:r>
        <w:rPr>
          <w:spacing w:val="26"/>
        </w:rPr>
        <w:t> </w:t>
      </w:r>
      <w:r>
        <w:rPr/>
        <w:t>for</w:t>
      </w:r>
      <w:r>
        <w:rPr>
          <w:spacing w:val="23"/>
        </w:rPr>
        <w:t> </w:t>
      </w:r>
      <w:r>
        <w:rPr/>
        <w:t>the</w:t>
      </w:r>
      <w:r>
        <w:rPr>
          <w:spacing w:val="22"/>
        </w:rPr>
        <w:t> </w:t>
      </w:r>
      <w:r>
        <w:rPr/>
        <w:t>functioning</w:t>
      </w:r>
      <w:r>
        <w:rPr>
          <w:spacing w:val="26"/>
        </w:rPr>
        <w:t> </w:t>
      </w:r>
      <w:r>
        <w:rPr/>
        <w:t>of</w:t>
      </w:r>
      <w:r>
        <w:rPr>
          <w:spacing w:val="23"/>
        </w:rPr>
        <w:t> </w:t>
      </w:r>
      <w:r>
        <w:rPr/>
        <w:t>the</w:t>
      </w:r>
      <w:r>
        <w:rPr>
          <w:spacing w:val="26"/>
        </w:rPr>
        <w:t> </w:t>
      </w:r>
      <w:r>
        <w:rPr/>
        <w:t>latter,</w:t>
      </w:r>
      <w:r>
        <w:rPr>
          <w:spacing w:val="23"/>
        </w:rPr>
        <w:t> </w:t>
      </w:r>
      <w:r>
        <w:rPr/>
        <w:t>it</w:t>
      </w:r>
      <w:r>
        <w:rPr>
          <w:spacing w:val="24"/>
        </w:rPr>
        <w:t> </w:t>
      </w:r>
      <w:r>
        <w:rPr/>
        <w:t>is</w:t>
      </w:r>
      <w:r>
        <w:rPr>
          <w:spacing w:val="26"/>
        </w:rPr>
        <w:t> </w:t>
      </w:r>
      <w:r>
        <w:rPr/>
        <w:t>argued</w:t>
      </w:r>
      <w:r>
        <w:rPr>
          <w:spacing w:val="25"/>
        </w:rPr>
        <w:t> </w:t>
      </w:r>
      <w:r>
        <w:rPr/>
        <w:t>however,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rather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seeing</w:t>
      </w:r>
      <w:r>
        <w:rPr>
          <w:spacing w:val="1"/>
        </w:rPr>
        <w:t> </w:t>
      </w:r>
      <w:r>
        <w:rPr/>
        <w:t>universities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attack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encroachment of marketization and private sector, we may do better to view our own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corporations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own</w:t>
      </w:r>
      <w:r>
        <w:rPr>
          <w:spacing w:val="1"/>
        </w:rPr>
        <w:t> </w:t>
      </w:r>
      <w:r>
        <w:rPr/>
        <w:t>rights.</w:t>
      </w:r>
      <w:r>
        <w:rPr>
          <w:spacing w:val="1"/>
        </w:rPr>
        <w:t> </w:t>
      </w:r>
      <w:r>
        <w:rPr/>
        <w:t>Though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may not be accountable to shareholders</w:t>
      </w:r>
      <w:r>
        <w:rPr>
          <w:spacing w:val="1"/>
        </w:rPr>
        <w:t> </w:t>
      </w:r>
      <w:r>
        <w:rPr/>
        <w:t>or driven by the profit</w:t>
      </w:r>
      <w:r>
        <w:rPr>
          <w:spacing w:val="70"/>
        </w:rPr>
        <w:t> </w:t>
      </w:r>
      <w:r>
        <w:rPr/>
        <w:t>motive,</w:t>
      </w:r>
      <w:r>
        <w:rPr>
          <w:spacing w:val="1"/>
        </w:rPr>
        <w:t> </w:t>
      </w:r>
      <w:r>
        <w:rPr/>
        <w:t>they are increasingly operating as if those were their chief considerations (Brown &amp;</w:t>
      </w:r>
      <w:r>
        <w:rPr>
          <w:spacing w:val="1"/>
        </w:rPr>
        <w:t> </w:t>
      </w:r>
      <w:r>
        <w:rPr/>
        <w:t>Foster</w:t>
      </w:r>
      <w:r>
        <w:rPr>
          <w:spacing w:val="-4"/>
        </w:rPr>
        <w:t> </w:t>
      </w:r>
      <w:r>
        <w:rPr/>
        <w:t>2012).</w:t>
      </w:r>
    </w:p>
    <w:p>
      <w:pPr>
        <w:pStyle w:val="BodyText"/>
        <w:spacing w:line="480" w:lineRule="auto" w:before="1"/>
        <w:ind w:left="660" w:right="581" w:firstLine="719"/>
        <w:jc w:val="both"/>
      </w:pPr>
      <w:r>
        <w:rPr/>
        <w:t>Given corporatized environment, what idea of CSR might be of relevance for</w:t>
      </w:r>
      <w:r>
        <w:rPr>
          <w:spacing w:val="1"/>
        </w:rPr>
        <w:t> </w:t>
      </w:r>
      <w:r>
        <w:rPr/>
        <w:t>our discussions over our institutions and the wider impacts which they have including</w:t>
      </w:r>
      <w:r>
        <w:rPr>
          <w:spacing w:val="1"/>
        </w:rPr>
        <w:t> </w:t>
      </w:r>
      <w:r>
        <w:rPr/>
        <w:t>of course their relationships with corporate sponsors, government etc?</w:t>
      </w:r>
      <w:r>
        <w:rPr>
          <w:spacing w:val="70"/>
        </w:rPr>
        <w:t> </w:t>
      </w:r>
      <w:r>
        <w:rPr/>
        <w:t>Is it possible</w:t>
      </w:r>
      <w:r>
        <w:rPr>
          <w:spacing w:val="1"/>
        </w:rPr>
        <w:t> </w:t>
      </w:r>
      <w:r>
        <w:rPr/>
        <w:t>for instance, that some blend of the idea inherent in corporate social responsibility and</w:t>
      </w:r>
      <w:r>
        <w:rPr>
          <w:spacing w:val="-67"/>
        </w:rPr>
        <w:t> </w:t>
      </w:r>
      <w:r>
        <w:rPr/>
        <w:t>older</w:t>
      </w:r>
      <w:r>
        <w:rPr>
          <w:spacing w:val="35"/>
        </w:rPr>
        <w:t> </w:t>
      </w:r>
      <w:r>
        <w:rPr/>
        <w:t>ideas</w:t>
      </w:r>
      <w:r>
        <w:rPr>
          <w:spacing w:val="37"/>
        </w:rPr>
        <w:t> </w:t>
      </w:r>
      <w:r>
        <w:rPr/>
        <w:t>of</w:t>
      </w:r>
      <w:r>
        <w:rPr>
          <w:spacing w:val="37"/>
        </w:rPr>
        <w:t> </w:t>
      </w:r>
      <w:r>
        <w:rPr/>
        <w:t>tertiary</w:t>
      </w:r>
      <w:r>
        <w:rPr>
          <w:spacing w:val="37"/>
        </w:rPr>
        <w:t> </w:t>
      </w:r>
      <w:r>
        <w:rPr/>
        <w:t>education</w:t>
      </w:r>
      <w:r>
        <w:rPr>
          <w:spacing w:val="36"/>
        </w:rPr>
        <w:t> </w:t>
      </w:r>
      <w:r>
        <w:rPr/>
        <w:t>as</w:t>
      </w:r>
      <w:r>
        <w:rPr>
          <w:spacing w:val="39"/>
        </w:rPr>
        <w:t> </w:t>
      </w:r>
      <w:r>
        <w:rPr/>
        <w:t>a</w:t>
      </w:r>
      <w:r>
        <w:rPr>
          <w:spacing w:val="35"/>
        </w:rPr>
        <w:t> </w:t>
      </w:r>
      <w:r>
        <w:rPr/>
        <w:t>social</w:t>
      </w:r>
      <w:r>
        <w:rPr>
          <w:spacing w:val="35"/>
        </w:rPr>
        <w:t> </w:t>
      </w:r>
      <w:r>
        <w:rPr/>
        <w:t>good</w:t>
      </w:r>
      <w:r>
        <w:rPr>
          <w:spacing w:val="37"/>
        </w:rPr>
        <w:t> </w:t>
      </w:r>
      <w:r>
        <w:rPr/>
        <w:t>can</w:t>
      </w:r>
      <w:r>
        <w:rPr>
          <w:spacing w:val="34"/>
        </w:rPr>
        <w:t> </w:t>
      </w:r>
      <w:r>
        <w:rPr/>
        <w:t>be</w:t>
      </w:r>
      <w:r>
        <w:rPr>
          <w:spacing w:val="36"/>
        </w:rPr>
        <w:t> </w:t>
      </w:r>
      <w:r>
        <w:rPr/>
        <w:t>used</w:t>
      </w:r>
      <w:r>
        <w:rPr>
          <w:spacing w:val="34"/>
        </w:rPr>
        <w:t> </w:t>
      </w:r>
      <w:r>
        <w:rPr/>
        <w:t>to</w:t>
      </w:r>
      <w:r>
        <w:rPr>
          <w:spacing w:val="37"/>
        </w:rPr>
        <w:t> </w:t>
      </w:r>
      <w:r>
        <w:rPr/>
        <w:t>drive</w:t>
      </w:r>
      <w:r>
        <w:rPr>
          <w:spacing w:val="36"/>
        </w:rPr>
        <w:t> </w:t>
      </w:r>
      <w:r>
        <w:rPr/>
        <w:t>and</w:t>
      </w:r>
      <w:r>
        <w:rPr>
          <w:spacing w:val="36"/>
        </w:rPr>
        <w:t> </w:t>
      </w:r>
      <w:r>
        <w:rPr/>
        <w:t>direct</w:t>
      </w:r>
      <w:r>
        <w:rPr>
          <w:spacing w:val="37"/>
        </w:rPr>
        <w:t> </w:t>
      </w:r>
      <w:r>
        <w:rPr/>
        <w:t>a</w:t>
      </w:r>
      <w:r>
        <w:rPr>
          <w:spacing w:val="-68"/>
        </w:rPr>
        <w:t> </w:t>
      </w:r>
      <w:r>
        <w:rPr/>
        <w:t>more</w:t>
      </w:r>
      <w:r>
        <w:rPr>
          <w:spacing w:val="-2"/>
        </w:rPr>
        <w:t> </w:t>
      </w:r>
      <w:r>
        <w:rPr/>
        <w:t>coherent,</w:t>
      </w:r>
      <w:r>
        <w:rPr>
          <w:spacing w:val="-2"/>
        </w:rPr>
        <w:t> </w:t>
      </w:r>
      <w:r>
        <w:rPr/>
        <w:t>cogent further</w:t>
      </w:r>
      <w:r>
        <w:rPr>
          <w:spacing w:val="-1"/>
        </w:rPr>
        <w:t> </w:t>
      </w:r>
      <w:r>
        <w:rPr/>
        <w:t>education</w:t>
      </w:r>
      <w:r>
        <w:rPr>
          <w:spacing w:val="-5"/>
        </w:rPr>
        <w:t> </w:t>
      </w:r>
      <w:r>
        <w:rPr/>
        <w:t>strategy</w:t>
      </w:r>
      <w:r>
        <w:rPr>
          <w:spacing w:val="-5"/>
        </w:rPr>
        <w:t> </w:t>
      </w:r>
      <w:r>
        <w:rPr/>
        <w:t>in Nigeria</w:t>
      </w:r>
      <w:r>
        <w:rPr>
          <w:spacing w:val="-1"/>
        </w:rPr>
        <w:t> </w:t>
      </w:r>
      <w:r>
        <w:rPr/>
        <w:t>and</w:t>
      </w:r>
      <w:r>
        <w:rPr>
          <w:spacing w:val="-4"/>
        </w:rPr>
        <w:t> </w:t>
      </w:r>
      <w:r>
        <w:rPr/>
        <w:t>elsewhere?</w:t>
      </w:r>
    </w:p>
    <w:p>
      <w:pPr>
        <w:pStyle w:val="BodyText"/>
        <w:spacing w:line="480" w:lineRule="auto" w:before="1"/>
        <w:ind w:left="660" w:right="578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idea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interested in exploring how they operate within profoundly new circumstances and</w:t>
      </w:r>
      <w:r>
        <w:rPr>
          <w:spacing w:val="1"/>
        </w:rPr>
        <w:t> </w:t>
      </w:r>
      <w:r>
        <w:rPr/>
        <w:t>understanding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impacts</w:t>
      </w:r>
      <w:r>
        <w:rPr>
          <w:spacing w:val="14"/>
        </w:rPr>
        <w:t> </w:t>
      </w:r>
      <w:r>
        <w:rPr/>
        <w:t>that</w:t>
      </w:r>
      <w:r>
        <w:rPr>
          <w:spacing w:val="16"/>
        </w:rPr>
        <w:t> </w:t>
      </w:r>
      <w:r>
        <w:rPr/>
        <w:t>they</w:t>
      </w:r>
      <w:r>
        <w:rPr>
          <w:spacing w:val="12"/>
        </w:rPr>
        <w:t> </w:t>
      </w:r>
      <w:r>
        <w:rPr/>
        <w:t>have</w:t>
      </w:r>
      <w:r>
        <w:rPr>
          <w:spacing w:val="12"/>
        </w:rPr>
        <w:t> </w:t>
      </w:r>
      <w:r>
        <w:rPr/>
        <w:t>upon</w:t>
      </w:r>
      <w:r>
        <w:rPr>
          <w:spacing w:val="16"/>
        </w:rPr>
        <w:t> </w:t>
      </w:r>
      <w:r>
        <w:rPr/>
        <w:t>the</w:t>
      </w:r>
      <w:r>
        <w:rPr>
          <w:spacing w:val="13"/>
        </w:rPr>
        <w:t> </w:t>
      </w:r>
      <w:r>
        <w:rPr/>
        <w:t>broader</w:t>
      </w:r>
      <w:r>
        <w:rPr>
          <w:spacing w:val="13"/>
        </w:rPr>
        <w:t> </w:t>
      </w:r>
      <w:r>
        <w:rPr/>
        <w:t>society</w:t>
      </w:r>
      <w:r>
        <w:rPr>
          <w:spacing w:val="11"/>
        </w:rPr>
        <w:t> </w:t>
      </w:r>
      <w:r>
        <w:rPr/>
        <w:t>within</w:t>
      </w:r>
      <w:r>
        <w:rPr>
          <w:spacing w:val="15"/>
        </w:rPr>
        <w:t> </w:t>
      </w:r>
      <w:r>
        <w:rPr/>
        <w:t>which</w:t>
      </w:r>
      <w:r>
        <w:rPr>
          <w:spacing w:val="14"/>
        </w:rPr>
        <w:t> </w:t>
      </w:r>
      <w:r>
        <w:rPr/>
        <w:t>they</w:t>
      </w:r>
    </w:p>
    <w:p>
      <w:pPr>
        <w:spacing w:after="0" w:line="480" w:lineRule="auto"/>
        <w:jc w:val="both"/>
        <w:sectPr>
          <w:pgSz w:w="12240" w:h="15840"/>
          <w:pgMar w:header="473" w:footer="0" w:top="880" w:bottom="280" w:left="780" w:right="500"/>
        </w:sectPr>
      </w:pPr>
    </w:p>
    <w:p>
      <w:pPr>
        <w:pStyle w:val="BodyText"/>
        <w:spacing w:line="480" w:lineRule="auto" w:before="79"/>
        <w:ind w:left="660" w:right="577"/>
        <w:jc w:val="both"/>
      </w:pPr>
      <w:r>
        <w:rPr/>
        <w:t>are located.</w:t>
      </w:r>
      <w:r>
        <w:rPr>
          <w:spacing w:val="1"/>
        </w:rPr>
        <w:t> </w:t>
      </w:r>
      <w:r>
        <w:rPr/>
        <w:t>A number of institutions in Britain are already involved in application to</w:t>
      </w:r>
      <w:r>
        <w:rPr>
          <w:spacing w:val="1"/>
        </w:rPr>
        <w:t> </w:t>
      </w:r>
      <w:r>
        <w:rPr/>
        <w:t>HEFCE to explore the relevance of corporate social responsibility to the operating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across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East</w:t>
      </w:r>
      <w:r>
        <w:rPr>
          <w:spacing w:val="1"/>
        </w:rPr>
        <w:t> </w:t>
      </w:r>
      <w:r>
        <w:rPr/>
        <w:t>Midlands</w:t>
      </w:r>
      <w:r>
        <w:rPr>
          <w:spacing w:val="70"/>
        </w:rPr>
        <w:t> </w:t>
      </w:r>
      <w:r>
        <w:rPr/>
        <w:t>(HEFCE,</w:t>
      </w:r>
      <w:r>
        <w:rPr>
          <w:spacing w:val="-67"/>
        </w:rPr>
        <w:t> </w:t>
      </w:r>
      <w:r>
        <w:rPr/>
        <w:t>2007).</w:t>
      </w:r>
    </w:p>
    <w:p>
      <w:pPr>
        <w:pStyle w:val="BodyText"/>
        <w:spacing w:line="480" w:lineRule="auto"/>
        <w:ind w:left="660" w:right="574" w:firstLine="719"/>
        <w:jc w:val="both"/>
      </w:pPr>
      <w:r>
        <w:rPr/>
        <w:t>The emerging engagement with corporate social responsibility potentially gives</w:t>
      </w:r>
      <w:r>
        <w:rPr>
          <w:spacing w:val="1"/>
        </w:rPr>
        <w:t> </w:t>
      </w:r>
      <w:r>
        <w:rPr/>
        <w:t>us an albeit limited, framework within which we can raise concerns about the impact</w:t>
      </w:r>
      <w:r>
        <w:rPr>
          <w:spacing w:val="1"/>
        </w:rPr>
        <w:t> </w:t>
      </w:r>
      <w:r>
        <w:rPr/>
        <w:t>of marketization and debate the functions and aspirations of universities in the 21</w:t>
      </w:r>
      <w:r>
        <w:rPr>
          <w:vertAlign w:val="superscript"/>
        </w:rPr>
        <w:t>st</w:t>
      </w:r>
      <w:r>
        <w:rPr>
          <w:spacing w:val="1"/>
          <w:vertAlign w:val="baseline"/>
        </w:rPr>
        <w:t> </w:t>
      </w:r>
      <w:r>
        <w:rPr>
          <w:vertAlign w:val="baseline"/>
        </w:rPr>
        <w:t>century.</w:t>
      </w:r>
      <w:r>
        <w:rPr>
          <w:spacing w:val="1"/>
          <w:vertAlign w:val="baseline"/>
        </w:rPr>
        <w:t> </w:t>
      </w:r>
      <w:r>
        <w:rPr>
          <w:vertAlign w:val="baseline"/>
        </w:rPr>
        <w:t>Nevertheless, experience suggests that, in some institutions at least, there is a</w:t>
      </w:r>
      <w:r>
        <w:rPr>
          <w:spacing w:val="-67"/>
          <w:vertAlign w:val="baseline"/>
        </w:rPr>
        <w:t> </w:t>
      </w:r>
      <w:r>
        <w:rPr>
          <w:vertAlign w:val="baseline"/>
        </w:rPr>
        <w:t>willingness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engage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breath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issues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meaningful</w:t>
      </w:r>
      <w:r>
        <w:rPr>
          <w:spacing w:val="1"/>
          <w:vertAlign w:val="baseline"/>
        </w:rPr>
        <w:t> </w:t>
      </w:r>
      <w:r>
        <w:rPr>
          <w:vertAlign w:val="baseline"/>
        </w:rPr>
        <w:t>corporate</w:t>
      </w:r>
      <w:r>
        <w:rPr>
          <w:spacing w:val="1"/>
          <w:vertAlign w:val="baseline"/>
        </w:rPr>
        <w:t> </w:t>
      </w:r>
      <w:r>
        <w:rPr>
          <w:vertAlign w:val="baseline"/>
        </w:rPr>
        <w:t>social</w:t>
      </w:r>
      <w:r>
        <w:rPr>
          <w:spacing w:val="-67"/>
          <w:vertAlign w:val="baseline"/>
        </w:rPr>
        <w:t> </w:t>
      </w:r>
      <w:r>
        <w:rPr>
          <w:vertAlign w:val="baseline"/>
        </w:rPr>
        <w:t>responsibility</w:t>
      </w:r>
      <w:r>
        <w:rPr>
          <w:spacing w:val="-5"/>
          <w:vertAlign w:val="baseline"/>
        </w:rPr>
        <w:t> </w:t>
      </w:r>
      <w:r>
        <w:rPr>
          <w:vertAlign w:val="baseline"/>
        </w:rPr>
        <w:t>would</w:t>
      </w:r>
      <w:r>
        <w:rPr>
          <w:spacing w:val="-3"/>
          <w:vertAlign w:val="baseline"/>
        </w:rPr>
        <w:t> </w:t>
      </w:r>
      <w:r>
        <w:rPr>
          <w:vertAlign w:val="baseline"/>
        </w:rPr>
        <w:t>need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tackle.</w:t>
      </w:r>
    </w:p>
    <w:p>
      <w:pPr>
        <w:pStyle w:val="BodyText"/>
        <w:spacing w:line="480" w:lineRule="auto"/>
        <w:ind w:left="660" w:right="575" w:firstLine="719"/>
        <w:jc w:val="both"/>
      </w:pPr>
      <w:r>
        <w:rPr/>
        <w:t>The concept of CSR has evolved during the past few decades. While the main</w:t>
      </w:r>
      <w:r>
        <w:rPr>
          <w:spacing w:val="1"/>
        </w:rPr>
        <w:t> </w:t>
      </w:r>
      <w:r>
        <w:rPr/>
        <w:t>focus has been put on large corporations at the beginning, later on with more evolved</w:t>
      </w:r>
      <w:r>
        <w:rPr>
          <w:spacing w:val="1"/>
        </w:rPr>
        <w:t> </w:t>
      </w:r>
      <w:r>
        <w:rPr/>
        <w:t>definitions, it went beyond large corporations and other organizations such as small</w:t>
      </w:r>
      <w:r>
        <w:rPr>
          <w:spacing w:val="1"/>
        </w:rPr>
        <w:t> </w:t>
      </w:r>
      <w:r>
        <w:rPr/>
        <w:t>firms</w:t>
      </w:r>
      <w:r>
        <w:rPr>
          <w:spacing w:val="47"/>
        </w:rPr>
        <w:t> </w:t>
      </w:r>
      <w:r>
        <w:rPr/>
        <w:t>also</w:t>
      </w:r>
      <w:r>
        <w:rPr>
          <w:spacing w:val="48"/>
        </w:rPr>
        <w:t> </w:t>
      </w:r>
      <w:r>
        <w:rPr/>
        <w:t>got</w:t>
      </w:r>
      <w:r>
        <w:rPr>
          <w:spacing w:val="45"/>
        </w:rPr>
        <w:t> </w:t>
      </w:r>
      <w:r>
        <w:rPr/>
        <w:t>involved</w:t>
      </w:r>
      <w:r>
        <w:rPr>
          <w:spacing w:val="48"/>
        </w:rPr>
        <w:t> </w:t>
      </w:r>
      <w:r>
        <w:rPr/>
        <w:t>in</w:t>
      </w:r>
      <w:r>
        <w:rPr>
          <w:spacing w:val="47"/>
        </w:rPr>
        <w:t> </w:t>
      </w:r>
      <w:r>
        <w:rPr/>
        <w:t>it.</w:t>
      </w:r>
      <w:r>
        <w:rPr>
          <w:spacing w:val="47"/>
        </w:rPr>
        <w:t> </w:t>
      </w:r>
      <w:r>
        <w:rPr/>
        <w:t>The</w:t>
      </w:r>
      <w:r>
        <w:rPr>
          <w:spacing w:val="44"/>
        </w:rPr>
        <w:t> </w:t>
      </w:r>
      <w:r>
        <w:rPr/>
        <w:t>growing</w:t>
      </w:r>
      <w:r>
        <w:rPr>
          <w:spacing w:val="46"/>
        </w:rPr>
        <w:t> </w:t>
      </w:r>
      <w:r>
        <w:rPr/>
        <w:t>importance</w:t>
      </w:r>
      <w:r>
        <w:rPr>
          <w:spacing w:val="45"/>
        </w:rPr>
        <w:t> </w:t>
      </w:r>
      <w:r>
        <w:rPr/>
        <w:t>and</w:t>
      </w:r>
      <w:r>
        <w:rPr>
          <w:spacing w:val="47"/>
        </w:rPr>
        <w:t> </w:t>
      </w:r>
      <w:r>
        <w:rPr/>
        <w:t>significance</w:t>
      </w:r>
      <w:r>
        <w:rPr>
          <w:spacing w:val="47"/>
        </w:rPr>
        <w:t> </w:t>
      </w:r>
      <w:r>
        <w:rPr/>
        <w:t>of</w:t>
      </w:r>
      <w:r>
        <w:rPr>
          <w:spacing w:val="44"/>
        </w:rPr>
        <w:t> </w:t>
      </w:r>
      <w:r>
        <w:rPr/>
        <w:t>CSR</w:t>
      </w:r>
      <w:r>
        <w:rPr>
          <w:spacing w:val="47"/>
        </w:rPr>
        <w:t> </w:t>
      </w:r>
      <w:r>
        <w:rPr/>
        <w:t>is</w:t>
      </w:r>
      <w:r>
        <w:rPr>
          <w:spacing w:val="-68"/>
        </w:rPr>
        <w:t> </w:t>
      </w:r>
      <w:r>
        <w:rPr/>
        <w:t>being</w:t>
      </w:r>
      <w:r>
        <w:rPr>
          <w:spacing w:val="1"/>
        </w:rPr>
        <w:t> </w:t>
      </w:r>
      <w:r>
        <w:rPr/>
        <w:t>driven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owners,</w:t>
      </w:r>
      <w:r>
        <w:rPr>
          <w:spacing w:val="1"/>
        </w:rPr>
        <w:t> </w:t>
      </w:r>
      <w:r>
        <w:rPr/>
        <w:t>investors,</w:t>
      </w:r>
      <w:r>
        <w:rPr>
          <w:spacing w:val="1"/>
        </w:rPr>
        <w:t> </w:t>
      </w:r>
      <w:r>
        <w:rPr/>
        <w:t>managers,</w:t>
      </w:r>
      <w:r>
        <w:rPr>
          <w:spacing w:val="1"/>
        </w:rPr>
        <w:t> </w:t>
      </w:r>
      <w:r>
        <w:rPr/>
        <w:t>customers,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employees.</w:t>
      </w:r>
      <w:r>
        <w:rPr>
          <w:spacing w:val="1"/>
        </w:rPr>
        <w:t> </w:t>
      </w:r>
      <w:r>
        <w:rPr/>
        <w:t>Therefore, organizations are also monitored based on their responsible behaviours and</w:t>
      </w:r>
      <w:r>
        <w:rPr>
          <w:spacing w:val="-67"/>
        </w:rPr>
        <w:t> </w:t>
      </w:r>
      <w:r>
        <w:rPr/>
        <w:t>reporting, and are expected to show transparency and accountability. In their book</w:t>
      </w:r>
      <w:r>
        <w:rPr>
          <w:spacing w:val="1"/>
        </w:rPr>
        <w:t> </w:t>
      </w:r>
      <w:r>
        <w:rPr/>
        <w:t>entitled ‘Corporate social responsibility’, Crowther and Aras (2008) maintained 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central</w:t>
      </w:r>
      <w:r>
        <w:rPr>
          <w:spacing w:val="1"/>
        </w:rPr>
        <w:t> </w:t>
      </w:r>
      <w:r>
        <w:rPr/>
        <w:t>tenet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contract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stakeholders and society, which is an essential requirement of civil society. According</w:t>
      </w:r>
      <w:r>
        <w:rPr>
          <w:spacing w:val="-67"/>
        </w:rPr>
        <w:t> </w:t>
      </w:r>
      <w:r>
        <w:rPr/>
        <w:t>to them, social responsibility is not limited to the present members of the society, but</w:t>
      </w:r>
      <w:r>
        <w:rPr>
          <w:spacing w:val="1"/>
        </w:rPr>
        <w:t> </w:t>
      </w:r>
      <w:r>
        <w:rPr/>
        <w:t>should</w:t>
      </w:r>
      <w:r>
        <w:rPr>
          <w:spacing w:val="27"/>
        </w:rPr>
        <w:t> </w:t>
      </w:r>
      <w:r>
        <w:rPr/>
        <w:t>also</w:t>
      </w:r>
      <w:r>
        <w:rPr>
          <w:spacing w:val="25"/>
        </w:rPr>
        <w:t> </w:t>
      </w:r>
      <w:r>
        <w:rPr/>
        <w:t>be</w:t>
      </w:r>
      <w:r>
        <w:rPr>
          <w:spacing w:val="27"/>
        </w:rPr>
        <w:t> </w:t>
      </w:r>
      <w:r>
        <w:rPr/>
        <w:t>expanded</w:t>
      </w:r>
      <w:r>
        <w:rPr>
          <w:spacing w:val="27"/>
        </w:rPr>
        <w:t> </w:t>
      </w:r>
      <w:r>
        <w:rPr/>
        <w:t>to</w:t>
      </w:r>
      <w:r>
        <w:rPr>
          <w:spacing w:val="25"/>
        </w:rPr>
        <w:t> </w:t>
      </w:r>
      <w:r>
        <w:rPr/>
        <w:t>its</w:t>
      </w:r>
      <w:r>
        <w:rPr>
          <w:spacing w:val="28"/>
        </w:rPr>
        <w:t> </w:t>
      </w:r>
      <w:r>
        <w:rPr/>
        <w:t>future</w:t>
      </w:r>
      <w:r>
        <w:rPr>
          <w:spacing w:val="26"/>
        </w:rPr>
        <w:t> </w:t>
      </w:r>
      <w:r>
        <w:rPr/>
        <w:t>members,</w:t>
      </w:r>
      <w:r>
        <w:rPr>
          <w:spacing w:val="26"/>
        </w:rPr>
        <w:t> </w:t>
      </w:r>
      <w:r>
        <w:rPr/>
        <w:t>as</w:t>
      </w:r>
      <w:r>
        <w:rPr>
          <w:spacing w:val="28"/>
        </w:rPr>
        <w:t> </w:t>
      </w:r>
      <w:r>
        <w:rPr/>
        <w:t>well</w:t>
      </w:r>
      <w:r>
        <w:rPr>
          <w:spacing w:val="27"/>
        </w:rPr>
        <w:t> </w:t>
      </w:r>
      <w:r>
        <w:rPr/>
        <w:t>as</w:t>
      </w:r>
      <w:r>
        <w:rPr>
          <w:spacing w:val="28"/>
        </w:rPr>
        <w:t> </w:t>
      </w:r>
      <w:r>
        <w:rPr/>
        <w:t>environment</w:t>
      </w:r>
      <w:r>
        <w:rPr>
          <w:spacing w:val="27"/>
        </w:rPr>
        <w:t> </w:t>
      </w:r>
      <w:r>
        <w:rPr/>
        <w:t>since</w:t>
      </w:r>
      <w:r>
        <w:rPr>
          <w:spacing w:val="27"/>
        </w:rPr>
        <w:t> </w:t>
      </w:r>
      <w:r>
        <w:rPr/>
        <w:t>it</w:t>
      </w:r>
      <w:r>
        <w:rPr>
          <w:spacing w:val="28"/>
        </w:rPr>
        <w:t> </w:t>
      </w:r>
      <w:r>
        <w:rPr/>
        <w:t>will</w:t>
      </w:r>
    </w:p>
    <w:p>
      <w:pPr>
        <w:spacing w:after="0" w:line="480" w:lineRule="auto"/>
        <w:jc w:val="both"/>
        <w:sectPr>
          <w:pgSz w:w="12240" w:h="15840"/>
          <w:pgMar w:header="473" w:footer="0" w:top="880" w:bottom="280" w:left="780" w:right="500"/>
        </w:sectPr>
      </w:pPr>
    </w:p>
    <w:p>
      <w:pPr>
        <w:pStyle w:val="BodyText"/>
        <w:spacing w:line="480" w:lineRule="auto" w:before="79"/>
        <w:ind w:left="660" w:right="575"/>
        <w:jc w:val="both"/>
      </w:pPr>
      <w:r>
        <w:rPr/>
        <w:t>have implications for members of society, both now and in the future.</w:t>
      </w:r>
      <w:r>
        <w:rPr>
          <w:spacing w:val="1"/>
        </w:rPr>
        <w:t> </w:t>
      </w:r>
      <w:r>
        <w:rPr/>
        <w:t>Organizations</w:t>
      </w:r>
      <w:r>
        <w:rPr>
          <w:spacing w:val="1"/>
        </w:rPr>
        <w:t> </w:t>
      </w:r>
      <w:r>
        <w:rPr/>
        <w:t>are not operating in vacuum and apparently their operation will affect their external</w:t>
      </w:r>
      <w:r>
        <w:rPr>
          <w:spacing w:val="1"/>
        </w:rPr>
        <w:t> </w:t>
      </w:r>
      <w:r>
        <w:rPr/>
        <w:t>environment. According to Crowther and Aras (2008:13), this effect can take the</w:t>
      </w:r>
      <w:r>
        <w:rPr>
          <w:spacing w:val="1"/>
        </w:rPr>
        <w:t> </w:t>
      </w:r>
      <w:r>
        <w:rPr/>
        <w:t>following forms:</w:t>
      </w:r>
    </w:p>
    <w:p>
      <w:pPr>
        <w:pStyle w:val="ListParagraph"/>
        <w:numPr>
          <w:ilvl w:val="0"/>
          <w:numId w:val="8"/>
        </w:numPr>
        <w:tabs>
          <w:tab w:pos="1381" w:val="left" w:leader="none"/>
        </w:tabs>
        <w:spacing w:line="240" w:lineRule="auto" w:before="0" w:after="0"/>
        <w:ind w:left="1380" w:right="0" w:hanging="361"/>
        <w:jc w:val="both"/>
        <w:rPr>
          <w:sz w:val="28"/>
        </w:rPr>
      </w:pP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utilization</w:t>
      </w:r>
      <w:r>
        <w:rPr>
          <w:spacing w:val="-6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natural</w:t>
      </w:r>
      <w:r>
        <w:rPr>
          <w:spacing w:val="-2"/>
          <w:sz w:val="28"/>
        </w:rPr>
        <w:t> </w:t>
      </w:r>
      <w:r>
        <w:rPr>
          <w:sz w:val="28"/>
        </w:rPr>
        <w:t>resources</w:t>
      </w:r>
      <w:r>
        <w:rPr>
          <w:spacing w:val="-1"/>
          <w:sz w:val="28"/>
        </w:rPr>
        <w:t> </w:t>
      </w:r>
      <w:r>
        <w:rPr>
          <w:sz w:val="28"/>
        </w:rPr>
        <w:t>as</w:t>
      </w:r>
      <w:r>
        <w:rPr>
          <w:spacing w:val="-2"/>
          <w:sz w:val="28"/>
        </w:rPr>
        <w:t> </w:t>
      </w:r>
      <w:r>
        <w:rPr>
          <w:sz w:val="28"/>
        </w:rPr>
        <w:t>a</w:t>
      </w:r>
      <w:r>
        <w:rPr>
          <w:spacing w:val="-4"/>
          <w:sz w:val="28"/>
        </w:rPr>
        <w:t> </w:t>
      </w:r>
      <w:r>
        <w:rPr>
          <w:sz w:val="28"/>
        </w:rPr>
        <w:t>part</w:t>
      </w:r>
      <w:r>
        <w:rPr>
          <w:spacing w:val="-1"/>
          <w:sz w:val="28"/>
        </w:rPr>
        <w:t> </w:t>
      </w:r>
      <w:r>
        <w:rPr>
          <w:sz w:val="28"/>
        </w:rPr>
        <w:t>of</w:t>
      </w:r>
      <w:r>
        <w:rPr>
          <w:spacing w:val="-6"/>
          <w:sz w:val="28"/>
        </w:rPr>
        <w:t> </w:t>
      </w:r>
      <w:r>
        <w:rPr>
          <w:sz w:val="28"/>
        </w:rPr>
        <w:t>its</w:t>
      </w:r>
      <w:r>
        <w:rPr>
          <w:spacing w:val="-1"/>
          <w:sz w:val="28"/>
        </w:rPr>
        <w:t> </w:t>
      </w:r>
      <w:r>
        <w:rPr>
          <w:sz w:val="28"/>
        </w:rPr>
        <w:t>production</w:t>
      </w:r>
      <w:r>
        <w:rPr>
          <w:spacing w:val="-6"/>
          <w:sz w:val="28"/>
        </w:rPr>
        <w:t> </w:t>
      </w:r>
      <w:r>
        <w:rPr>
          <w:sz w:val="28"/>
        </w:rPr>
        <w:t>processes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0"/>
          <w:numId w:val="8"/>
        </w:numPr>
        <w:tabs>
          <w:tab w:pos="1381" w:val="left" w:leader="none"/>
        </w:tabs>
        <w:spacing w:line="482" w:lineRule="auto" w:before="0" w:after="0"/>
        <w:ind w:left="1380" w:right="587" w:hanging="360"/>
        <w:jc w:val="both"/>
        <w:rPr>
          <w:sz w:val="28"/>
        </w:rPr>
      </w:pPr>
      <w:r>
        <w:rPr>
          <w:sz w:val="28"/>
        </w:rPr>
        <w:t>The effect of competition between itself and other organizations in the same</w:t>
      </w:r>
      <w:r>
        <w:rPr>
          <w:spacing w:val="1"/>
          <w:sz w:val="28"/>
        </w:rPr>
        <w:t> </w:t>
      </w:r>
      <w:r>
        <w:rPr>
          <w:sz w:val="28"/>
        </w:rPr>
        <w:t>market</w:t>
      </w:r>
    </w:p>
    <w:p>
      <w:pPr>
        <w:pStyle w:val="ListParagraph"/>
        <w:numPr>
          <w:ilvl w:val="0"/>
          <w:numId w:val="8"/>
        </w:numPr>
        <w:tabs>
          <w:tab w:pos="1381" w:val="left" w:leader="none"/>
        </w:tabs>
        <w:spacing w:line="480" w:lineRule="auto" w:before="0" w:after="0"/>
        <w:ind w:left="1380" w:right="579" w:hanging="360"/>
        <w:jc w:val="both"/>
        <w:rPr>
          <w:sz w:val="28"/>
        </w:rPr>
      </w:pPr>
      <w:r>
        <w:rPr>
          <w:sz w:val="28"/>
        </w:rPr>
        <w:t>Enrichment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local</w:t>
      </w:r>
      <w:r>
        <w:rPr>
          <w:spacing w:val="1"/>
          <w:sz w:val="28"/>
        </w:rPr>
        <w:t> </w:t>
      </w:r>
      <w:r>
        <w:rPr>
          <w:sz w:val="28"/>
        </w:rPr>
        <w:t>communities</w:t>
      </w:r>
      <w:r>
        <w:rPr>
          <w:spacing w:val="1"/>
          <w:sz w:val="28"/>
        </w:rPr>
        <w:t> </w:t>
      </w:r>
      <w:r>
        <w:rPr>
          <w:sz w:val="28"/>
        </w:rPr>
        <w:t>through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creation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employment</w:t>
      </w:r>
      <w:r>
        <w:rPr>
          <w:spacing w:val="1"/>
          <w:sz w:val="28"/>
        </w:rPr>
        <w:t> </w:t>
      </w:r>
      <w:r>
        <w:rPr>
          <w:sz w:val="28"/>
        </w:rPr>
        <w:t>opportunities</w:t>
      </w:r>
    </w:p>
    <w:p>
      <w:pPr>
        <w:pStyle w:val="ListParagraph"/>
        <w:numPr>
          <w:ilvl w:val="0"/>
          <w:numId w:val="8"/>
        </w:numPr>
        <w:tabs>
          <w:tab w:pos="1381" w:val="left" w:leader="none"/>
        </w:tabs>
        <w:spacing w:line="480" w:lineRule="auto" w:before="0" w:after="0"/>
        <w:ind w:left="1380" w:right="585" w:hanging="360"/>
        <w:jc w:val="both"/>
        <w:rPr>
          <w:sz w:val="28"/>
        </w:rPr>
      </w:pPr>
      <w:r>
        <w:rPr>
          <w:sz w:val="28"/>
        </w:rPr>
        <w:t>Transformation of the landscape due to the raw material extraction or waste</w:t>
      </w:r>
      <w:r>
        <w:rPr>
          <w:spacing w:val="1"/>
          <w:sz w:val="28"/>
        </w:rPr>
        <w:t> </w:t>
      </w:r>
      <w:r>
        <w:rPr>
          <w:sz w:val="28"/>
        </w:rPr>
        <w:t>products</w:t>
      </w:r>
      <w:r>
        <w:rPr>
          <w:spacing w:val="-2"/>
          <w:sz w:val="28"/>
        </w:rPr>
        <w:t> </w:t>
      </w:r>
      <w:r>
        <w:rPr>
          <w:sz w:val="28"/>
        </w:rPr>
        <w:t>storage.</w:t>
      </w:r>
    </w:p>
    <w:p>
      <w:pPr>
        <w:pStyle w:val="ListParagraph"/>
        <w:numPr>
          <w:ilvl w:val="0"/>
          <w:numId w:val="8"/>
        </w:numPr>
        <w:tabs>
          <w:tab w:pos="1381" w:val="left" w:leader="none"/>
        </w:tabs>
        <w:spacing w:line="480" w:lineRule="auto" w:before="0" w:after="0"/>
        <w:ind w:left="1380" w:right="575" w:hanging="360"/>
        <w:jc w:val="both"/>
        <w:rPr>
          <w:sz w:val="28"/>
        </w:rPr>
      </w:pPr>
      <w:r>
        <w:rPr>
          <w:sz w:val="28"/>
        </w:rPr>
        <w:t>The distribution of wealth created within the firm to the owners of that firm</w:t>
      </w:r>
      <w:r>
        <w:rPr>
          <w:spacing w:val="1"/>
          <w:sz w:val="28"/>
        </w:rPr>
        <w:t> </w:t>
      </w:r>
      <w:r>
        <w:rPr>
          <w:sz w:val="28"/>
        </w:rPr>
        <w:t>(dividend) and the workers of that firm (wages) and the effect of this upon the</w:t>
      </w:r>
      <w:r>
        <w:rPr>
          <w:spacing w:val="1"/>
          <w:sz w:val="28"/>
        </w:rPr>
        <w:t> </w:t>
      </w:r>
      <w:r>
        <w:rPr>
          <w:sz w:val="28"/>
        </w:rPr>
        <w:t>welfare</w:t>
      </w:r>
      <w:r>
        <w:rPr>
          <w:spacing w:val="-4"/>
          <w:sz w:val="28"/>
        </w:rPr>
        <w:t> </w:t>
      </w:r>
      <w:r>
        <w:rPr>
          <w:sz w:val="28"/>
        </w:rPr>
        <w:t>of individuals.</w:t>
      </w:r>
    </w:p>
    <w:p>
      <w:pPr>
        <w:pStyle w:val="ListParagraph"/>
        <w:numPr>
          <w:ilvl w:val="0"/>
          <w:numId w:val="8"/>
        </w:numPr>
        <w:tabs>
          <w:tab w:pos="1381" w:val="left" w:leader="none"/>
        </w:tabs>
        <w:spacing w:line="480" w:lineRule="auto" w:before="0" w:after="0"/>
        <w:ind w:left="1380" w:right="573" w:hanging="360"/>
        <w:jc w:val="both"/>
        <w:rPr>
          <w:sz w:val="28"/>
        </w:rPr>
      </w:pPr>
      <w:r>
        <w:rPr>
          <w:sz w:val="28"/>
        </w:rPr>
        <w:t>And more recently the greatest concern has been with climate change and the</w:t>
      </w:r>
      <w:r>
        <w:rPr>
          <w:spacing w:val="1"/>
          <w:sz w:val="28"/>
        </w:rPr>
        <w:t> </w:t>
      </w:r>
      <w:r>
        <w:rPr>
          <w:sz w:val="28"/>
        </w:rPr>
        <w:t>ways</w:t>
      </w:r>
      <w:r>
        <w:rPr>
          <w:spacing w:val="-2"/>
          <w:sz w:val="28"/>
        </w:rPr>
        <w:t> </w:t>
      </w:r>
      <w:r>
        <w:rPr>
          <w:sz w:val="28"/>
        </w:rPr>
        <w:t>in which the</w:t>
      </w:r>
      <w:r>
        <w:rPr>
          <w:spacing w:val="-2"/>
          <w:sz w:val="28"/>
        </w:rPr>
        <w:t> </w:t>
      </w:r>
      <w:r>
        <w:rPr>
          <w:sz w:val="28"/>
        </w:rPr>
        <w:t>emission of</w:t>
      </w:r>
      <w:r>
        <w:rPr>
          <w:spacing w:val="-4"/>
          <w:sz w:val="28"/>
        </w:rPr>
        <w:t> </w:t>
      </w:r>
      <w:r>
        <w:rPr>
          <w:sz w:val="28"/>
        </w:rPr>
        <w:t>greenhouse</w:t>
      </w:r>
      <w:r>
        <w:rPr>
          <w:spacing w:val="-5"/>
          <w:sz w:val="28"/>
        </w:rPr>
        <w:t> </w:t>
      </w:r>
      <w:r>
        <w:rPr>
          <w:sz w:val="28"/>
        </w:rPr>
        <w:t>gases are</w:t>
      </w:r>
      <w:r>
        <w:rPr>
          <w:spacing w:val="-1"/>
          <w:sz w:val="28"/>
        </w:rPr>
        <w:t> </w:t>
      </w:r>
      <w:r>
        <w:rPr>
          <w:sz w:val="28"/>
        </w:rPr>
        <w:t>exacerbating this.”</w:t>
      </w:r>
    </w:p>
    <w:p>
      <w:pPr>
        <w:pStyle w:val="BodyText"/>
        <w:spacing w:line="480" w:lineRule="auto"/>
        <w:ind w:left="660" w:right="572" w:firstLine="719"/>
        <w:jc w:val="both"/>
      </w:pP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context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tertiary</w:t>
      </w:r>
      <w:r>
        <w:rPr>
          <w:spacing w:val="1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previous</w:t>
      </w:r>
      <w:r>
        <w:rPr>
          <w:spacing w:val="1"/>
        </w:rPr>
        <w:t> </w:t>
      </w:r>
      <w:r>
        <w:rPr/>
        <w:t>researches</w:t>
      </w:r>
      <w:r>
        <w:rPr>
          <w:spacing w:val="1"/>
        </w:rPr>
        <w:t> </w:t>
      </w:r>
      <w:r>
        <w:rPr/>
        <w:t>show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tertiary</w:t>
      </w:r>
      <w:r>
        <w:rPr>
          <w:spacing w:val="-67"/>
        </w:rPr>
        <w:t> </w:t>
      </w:r>
      <w:r>
        <w:rPr/>
        <w:t>educational institutions can cause significant environmental impacts (Jabbour, 2010).</w:t>
      </w:r>
      <w:r>
        <w:rPr>
          <w:spacing w:val="1"/>
        </w:rPr>
        <w:t> </w:t>
      </w:r>
      <w:r>
        <w:rPr/>
        <w:t>As argued by Alshuwaikhat and Abubakar (2008), many of them as a result of their</w:t>
      </w:r>
      <w:r>
        <w:rPr>
          <w:spacing w:val="1"/>
        </w:rPr>
        <w:t> </w:t>
      </w:r>
      <w:r>
        <w:rPr/>
        <w:t>large</w:t>
      </w:r>
      <w:r>
        <w:rPr>
          <w:spacing w:val="1"/>
        </w:rPr>
        <w:t> </w:t>
      </w:r>
      <w:r>
        <w:rPr/>
        <w:t>size,</w:t>
      </w:r>
      <w:r>
        <w:rPr>
          <w:spacing w:val="1"/>
        </w:rPr>
        <w:t> </w:t>
      </w:r>
      <w:r>
        <w:rPr/>
        <w:t>expressive</w:t>
      </w:r>
      <w:r>
        <w:rPr>
          <w:spacing w:val="1"/>
        </w:rPr>
        <w:t> </w:t>
      </w:r>
      <w:r>
        <w:rPr/>
        <w:t>movement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vehicles,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consumption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materials, and strong development of complex activities, may even be considered as</w:t>
      </w:r>
      <w:r>
        <w:rPr>
          <w:spacing w:val="1"/>
        </w:rPr>
        <w:t> </w:t>
      </w:r>
      <w:r>
        <w:rPr/>
        <w:t>“small</w:t>
      </w:r>
      <w:r>
        <w:rPr>
          <w:spacing w:val="1"/>
        </w:rPr>
        <w:t> </w:t>
      </w:r>
      <w:r>
        <w:rPr/>
        <w:t>towns”.</w:t>
      </w:r>
      <w:r>
        <w:rPr>
          <w:spacing w:val="69"/>
        </w:rPr>
        <w:t> </w:t>
      </w:r>
      <w:r>
        <w:rPr/>
        <w:t>According</w:t>
      </w:r>
      <w:r>
        <w:rPr>
          <w:spacing w:val="68"/>
        </w:rPr>
        <w:t> </w:t>
      </w:r>
      <w:r>
        <w:rPr/>
        <w:t>to</w:t>
      </w:r>
      <w:r>
        <w:rPr>
          <w:spacing w:val="1"/>
        </w:rPr>
        <w:t> </w:t>
      </w:r>
      <w:r>
        <w:rPr/>
        <w:t>Chapeleo</w:t>
      </w:r>
      <w:r>
        <w:rPr>
          <w:spacing w:val="4"/>
        </w:rPr>
        <w:t> </w:t>
      </w:r>
      <w:r>
        <w:rPr/>
        <w:t>and</w:t>
      </w:r>
      <w:r>
        <w:rPr>
          <w:spacing w:val="1"/>
        </w:rPr>
        <w:t> </w:t>
      </w:r>
      <w:r>
        <w:rPr/>
        <w:t>Simms</w:t>
      </w:r>
      <w:r>
        <w:rPr>
          <w:spacing w:val="1"/>
        </w:rPr>
        <w:t> </w:t>
      </w:r>
      <w:r>
        <w:rPr/>
        <w:t>(2010)</w:t>
      </w:r>
      <w:r>
        <w:rPr>
          <w:spacing w:val="68"/>
        </w:rPr>
        <w:t> </w:t>
      </w:r>
      <w:r>
        <w:rPr/>
        <w:t>universities</w:t>
      </w:r>
      <w:r>
        <w:rPr>
          <w:spacing w:val="68"/>
        </w:rPr>
        <w:t> </w:t>
      </w:r>
      <w:r>
        <w:rPr/>
        <w:t>should</w:t>
      </w:r>
      <w:r>
        <w:rPr>
          <w:spacing w:val="69"/>
        </w:rPr>
        <w:t> </w:t>
      </w:r>
      <w:r>
        <w:rPr/>
        <w:t>be</w:t>
      </w:r>
    </w:p>
    <w:p>
      <w:pPr>
        <w:spacing w:after="0" w:line="480" w:lineRule="auto"/>
        <w:jc w:val="both"/>
        <w:sectPr>
          <w:pgSz w:w="12240" w:h="15840"/>
          <w:pgMar w:header="473" w:footer="0" w:top="880" w:bottom="280" w:left="780" w:right="500"/>
        </w:sectPr>
      </w:pPr>
    </w:p>
    <w:p>
      <w:pPr>
        <w:pStyle w:val="BodyText"/>
        <w:spacing w:line="480" w:lineRule="auto" w:before="79"/>
        <w:ind w:left="660" w:right="576"/>
        <w:jc w:val="both"/>
      </w:pPr>
      <w:r>
        <w:rPr/>
        <w:t>responsible toward society and their stakeholders. Stakeholders according to the duo,</w:t>
      </w:r>
      <w:r>
        <w:rPr>
          <w:spacing w:val="1"/>
        </w:rPr>
        <w:t> </w:t>
      </w:r>
      <w:r>
        <w:rPr/>
        <w:t>provide organizations with a range of resources such as capital, customers, employees,</w:t>
      </w:r>
      <w:r>
        <w:rPr>
          <w:spacing w:val="-67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legitimacy</w:t>
      </w:r>
      <w:r>
        <w:rPr>
          <w:spacing w:val="1"/>
        </w:rPr>
        <w:t> </w:t>
      </w:r>
      <w:r>
        <w:rPr/>
        <w:t>(Mainardes,</w:t>
      </w:r>
      <w:r>
        <w:rPr>
          <w:spacing w:val="1"/>
        </w:rPr>
        <w:t> </w:t>
      </w:r>
      <w:r>
        <w:rPr/>
        <w:t>Alves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Raposo,</w:t>
      </w:r>
      <w:r>
        <w:rPr>
          <w:spacing w:val="1"/>
        </w:rPr>
        <w:t> </w:t>
      </w:r>
      <w:r>
        <w:rPr/>
        <w:t>2010;</w:t>
      </w:r>
      <w:r>
        <w:rPr>
          <w:spacing w:val="71"/>
        </w:rPr>
        <w:t> </w:t>
      </w:r>
      <w:r>
        <w:rPr/>
        <w:t>Asia-Europe</w:t>
      </w:r>
      <w:r>
        <w:rPr>
          <w:spacing w:val="1"/>
        </w:rPr>
        <w:t> </w:t>
      </w:r>
      <w:r>
        <w:rPr/>
        <w:t>Foundation, 2011).</w:t>
      </w:r>
      <w:r>
        <w:rPr>
          <w:spacing w:val="1"/>
        </w:rPr>
        <w:t> </w:t>
      </w:r>
      <w:r>
        <w:rPr/>
        <w:t>They also provide the “license to operate” to the organizations in</w:t>
      </w:r>
      <w:r>
        <w:rPr>
          <w:spacing w:val="1"/>
        </w:rPr>
        <w:t> </w:t>
      </w:r>
      <w:r>
        <w:rPr/>
        <w:t>return for the provision of socially acceptable, or</w:t>
      </w:r>
      <w:r>
        <w:rPr>
          <w:spacing w:val="70"/>
        </w:rPr>
        <w:t> </w:t>
      </w:r>
      <w:r>
        <w:rPr/>
        <w:t>legitimate, actions. To strengthen</w:t>
      </w:r>
      <w:r>
        <w:rPr>
          <w:spacing w:val="1"/>
        </w:rPr>
        <w:t> </w:t>
      </w:r>
      <w:r>
        <w:rPr/>
        <w:t>this social contract which allows organization to continue operations, they need to be</w:t>
      </w:r>
      <w:r>
        <w:rPr>
          <w:spacing w:val="1"/>
        </w:rPr>
        <w:t> </w:t>
      </w:r>
      <w:r>
        <w:rPr/>
        <w:t>socially responsible (Nagy &amp; Robb, 2008). This can be an underlying reason why we</w:t>
      </w:r>
      <w:r>
        <w:rPr>
          <w:spacing w:val="1"/>
        </w:rPr>
        <w:t> </w:t>
      </w:r>
      <w:r>
        <w:rPr/>
        <w:t>would expect universities and colleges to be involved in CSR and reporting it to</w:t>
      </w:r>
      <w:r>
        <w:rPr>
          <w:spacing w:val="1"/>
        </w:rPr>
        <w:t> </w:t>
      </w:r>
      <w:r>
        <w:rPr/>
        <w:t>society. However, as already highlighted above, although there is a high level of</w:t>
      </w:r>
      <w:r>
        <w:rPr>
          <w:spacing w:val="1"/>
        </w:rPr>
        <w:t> </w:t>
      </w:r>
      <w:r>
        <w:rPr/>
        <w:t>acceptance of the importance of pursuing sustainability - with its economic, social and</w:t>
      </w:r>
      <w:r>
        <w:rPr>
          <w:spacing w:val="-67"/>
        </w:rPr>
        <w:t> </w:t>
      </w:r>
      <w:r>
        <w:rPr/>
        <w:t>environmental dimensions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 significant</w:t>
      </w:r>
      <w:r>
        <w:rPr>
          <w:spacing w:val="1"/>
        </w:rPr>
        <w:t> </w:t>
      </w:r>
      <w:r>
        <w:rPr/>
        <w:t>misunderstanding</w:t>
      </w:r>
      <w:r>
        <w:rPr>
          <w:spacing w:val="1"/>
        </w:rPr>
        <w:t> </w:t>
      </w:r>
      <w:r>
        <w:rPr/>
        <w:t>regarding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meaning of this term, and a considerable portion of this terminological confusion is</w:t>
      </w:r>
      <w:r>
        <w:rPr>
          <w:spacing w:val="1"/>
        </w:rPr>
        <w:t> </w:t>
      </w:r>
      <w:r>
        <w:rPr/>
        <w:t>generated in</w:t>
      </w:r>
      <w:r>
        <w:rPr>
          <w:spacing w:val="2"/>
        </w:rPr>
        <w:t> </w:t>
      </w:r>
      <w:r>
        <w:rPr/>
        <w:t>educational</w:t>
      </w:r>
      <w:r>
        <w:rPr>
          <w:spacing w:val="2"/>
        </w:rPr>
        <w:t> </w:t>
      </w:r>
      <w:r>
        <w:rPr/>
        <w:t>fields.</w:t>
      </w:r>
    </w:p>
    <w:p>
      <w:pPr>
        <w:pStyle w:val="BodyText"/>
        <w:spacing w:line="480" w:lineRule="auto" w:before="1"/>
        <w:ind w:left="660" w:right="578" w:firstLine="719"/>
        <w:jc w:val="both"/>
      </w:pPr>
      <w:r>
        <w:rPr/>
        <w:t>Tertiary educational institutions today face a new environment and challenges</w:t>
      </w:r>
      <w:r>
        <w:rPr>
          <w:spacing w:val="1"/>
        </w:rPr>
        <w:t> </w:t>
      </w:r>
      <w:r>
        <w:rPr/>
        <w:t>that necessitate independence from governmental and state support. The changing</w:t>
      </w:r>
      <w:r>
        <w:rPr>
          <w:spacing w:val="1"/>
        </w:rPr>
        <w:t> </w:t>
      </w:r>
      <w:r>
        <w:rPr/>
        <w:t>environment in which universities and colleges function and the challenges that higher</w:t>
      </w:r>
      <w:r>
        <w:rPr>
          <w:spacing w:val="-67"/>
        </w:rPr>
        <w:t> </w:t>
      </w:r>
      <w:r>
        <w:rPr/>
        <w:t>education generally has been facing were identified by Barblan, Daxner, and Ivosevic</w:t>
      </w:r>
      <w:r>
        <w:rPr>
          <w:spacing w:val="1"/>
        </w:rPr>
        <w:t> </w:t>
      </w:r>
      <w:r>
        <w:rPr/>
        <w:t>(2007) as follows: mass expansion; decrease of governmental/public expenditure and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tertiary</w:t>
      </w:r>
      <w:r>
        <w:rPr>
          <w:spacing w:val="1"/>
        </w:rPr>
        <w:t> </w:t>
      </w:r>
      <w:r>
        <w:rPr/>
        <w:t>education;</w:t>
      </w:r>
      <w:r>
        <w:rPr>
          <w:spacing w:val="1"/>
        </w:rPr>
        <w:t> </w:t>
      </w:r>
      <w:r>
        <w:rPr/>
        <w:t>diversification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resources;</w:t>
      </w:r>
      <w:r>
        <w:rPr>
          <w:spacing w:val="1"/>
        </w:rPr>
        <w:t> </w:t>
      </w:r>
      <w:r>
        <w:rPr/>
        <w:t>internationalization;</w:t>
      </w:r>
      <w:r>
        <w:rPr>
          <w:spacing w:val="1"/>
        </w:rPr>
        <w:t> </w:t>
      </w:r>
      <w:r>
        <w:rPr/>
        <w:t>commercialization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71"/>
        </w:rPr>
        <w:t> </w:t>
      </w:r>
      <w:r>
        <w:rPr/>
        <w:t>entrepreneurial</w:t>
      </w:r>
      <w:r>
        <w:rPr>
          <w:spacing w:val="1"/>
        </w:rPr>
        <w:t> </w:t>
      </w:r>
      <w:r>
        <w:rPr/>
        <w:t>character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institutions;</w:t>
      </w:r>
      <w:r>
        <w:rPr>
          <w:spacing w:val="1"/>
        </w:rPr>
        <w:t> </w:t>
      </w:r>
      <w:r>
        <w:rPr/>
        <w:t>changes</w:t>
      </w:r>
      <w:r>
        <w:rPr>
          <w:spacing w:val="1"/>
        </w:rPr>
        <w:t> </w:t>
      </w:r>
      <w:r>
        <w:rPr/>
        <w:t>brought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technology</w:t>
      </w:r>
      <w:r>
        <w:rPr>
          <w:spacing w:val="22"/>
        </w:rPr>
        <w:t> </w:t>
      </w:r>
      <w:r>
        <w:rPr/>
        <w:t>(ICT)</w:t>
      </w:r>
      <w:r>
        <w:rPr>
          <w:spacing w:val="25"/>
        </w:rPr>
        <w:t> </w:t>
      </w:r>
      <w:r>
        <w:rPr/>
        <w:t>development;</w:t>
      </w:r>
      <w:r>
        <w:rPr>
          <w:spacing w:val="25"/>
        </w:rPr>
        <w:t> </w:t>
      </w:r>
      <w:r>
        <w:rPr/>
        <w:t>and</w:t>
      </w:r>
      <w:r>
        <w:rPr>
          <w:spacing w:val="25"/>
        </w:rPr>
        <w:t> </w:t>
      </w:r>
      <w:r>
        <w:rPr/>
        <w:t>the</w:t>
      </w:r>
      <w:r>
        <w:rPr>
          <w:spacing w:val="25"/>
        </w:rPr>
        <w:t> </w:t>
      </w:r>
      <w:r>
        <w:rPr/>
        <w:t>adaptation</w:t>
      </w:r>
      <w:r>
        <w:rPr>
          <w:spacing w:val="24"/>
        </w:rPr>
        <w:t> </w:t>
      </w:r>
      <w:r>
        <w:rPr/>
        <w:t>of</w:t>
      </w:r>
      <w:r>
        <w:rPr>
          <w:spacing w:val="25"/>
        </w:rPr>
        <w:t> </w:t>
      </w:r>
      <w:r>
        <w:rPr/>
        <w:t>curricula</w:t>
      </w:r>
      <w:r>
        <w:rPr>
          <w:spacing w:val="34"/>
        </w:rPr>
        <w:t> </w:t>
      </w:r>
      <w:r>
        <w:rPr/>
        <w:t>to</w:t>
      </w:r>
      <w:r>
        <w:rPr>
          <w:spacing w:val="25"/>
        </w:rPr>
        <w:t> </w:t>
      </w:r>
      <w:r>
        <w:rPr/>
        <w:t>accommodate</w:t>
      </w:r>
      <w:r>
        <w:rPr>
          <w:spacing w:val="26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2240" w:h="15840"/>
          <w:pgMar w:header="473" w:footer="0" w:top="880" w:bottom="280" w:left="780" w:right="500"/>
        </w:sectPr>
      </w:pPr>
    </w:p>
    <w:p>
      <w:pPr>
        <w:pStyle w:val="BodyText"/>
        <w:spacing w:line="480" w:lineRule="auto" w:before="79"/>
        <w:ind w:left="660" w:right="574"/>
        <w:jc w:val="both"/>
      </w:pPr>
      <w:r>
        <w:rPr/>
        <w:t>capitalize on labour market requirements (Vukasovic, 2008). These issues will impact</w:t>
      </w:r>
      <w:r>
        <w:rPr>
          <w:spacing w:val="1"/>
        </w:rPr>
        <w:t> </w:t>
      </w:r>
      <w:r>
        <w:rPr/>
        <w:t>the quality of</w:t>
      </w:r>
      <w:r>
        <w:rPr>
          <w:spacing w:val="1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institutional</w:t>
      </w:r>
      <w:r>
        <w:rPr>
          <w:spacing w:val="1"/>
        </w:rPr>
        <w:t> </w:t>
      </w:r>
      <w:r>
        <w:rPr/>
        <w:t>autonomy, academic</w:t>
      </w:r>
      <w:r>
        <w:rPr>
          <w:spacing w:val="1"/>
        </w:rPr>
        <w:t> </w:t>
      </w:r>
      <w:r>
        <w:rPr/>
        <w:t>freedom, the</w:t>
      </w:r>
      <w:r>
        <w:rPr>
          <w:spacing w:val="70"/>
        </w:rPr>
        <w:t> </w:t>
      </w:r>
      <w:r>
        <w:rPr/>
        <w:t>changing</w:t>
      </w:r>
      <w:r>
        <w:rPr>
          <w:spacing w:val="1"/>
        </w:rPr>
        <w:t> </w:t>
      </w:r>
      <w:r>
        <w:rPr/>
        <w:t>focus of academics, and institutional responsibilities towards society (Vasilescu, et al.,</w:t>
      </w:r>
      <w:r>
        <w:rPr>
          <w:spacing w:val="-67"/>
        </w:rPr>
        <w:t> </w:t>
      </w:r>
      <w:r>
        <w:rPr/>
        <w:t>2010).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highlight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universities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colleges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moving</w:t>
      </w:r>
      <w:r>
        <w:rPr>
          <w:spacing w:val="1"/>
        </w:rPr>
        <w:t> </w:t>
      </w:r>
      <w:r>
        <w:rPr/>
        <w:t>toward</w:t>
      </w:r>
      <w:r>
        <w:rPr>
          <w:spacing w:val="1"/>
        </w:rPr>
        <w:t> </w:t>
      </w:r>
      <w:r>
        <w:rPr/>
        <w:t>corporatization, which calls for them to be good corporate citizens (Nagy and Robb,</w:t>
      </w:r>
      <w:r>
        <w:rPr>
          <w:spacing w:val="1"/>
        </w:rPr>
        <w:t> </w:t>
      </w:r>
      <w:r>
        <w:rPr/>
        <w:t>2008).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best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tertiary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becoming</w:t>
      </w:r>
      <w:r>
        <w:rPr>
          <w:spacing w:val="70"/>
        </w:rPr>
        <w:t> </w:t>
      </w:r>
      <w:r>
        <w:rPr/>
        <w:t>good</w:t>
      </w:r>
      <w:r>
        <w:rPr>
          <w:spacing w:val="1"/>
        </w:rPr>
        <w:t> </w:t>
      </w:r>
      <w:r>
        <w:rPr/>
        <w:t>corporate citizens to their stakeholders, communities, and societies is by adapting the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responsibility.</w:t>
      </w:r>
      <w:r>
        <w:rPr>
          <w:spacing w:val="1"/>
        </w:rPr>
        <w:t> </w:t>
      </w:r>
      <w:r>
        <w:rPr/>
        <w:t>Universities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indeed</w:t>
      </w:r>
      <w:r>
        <w:rPr>
          <w:spacing w:val="1"/>
        </w:rPr>
        <w:t> </w:t>
      </w:r>
      <w:r>
        <w:rPr/>
        <w:t>tertiary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develop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achieve</w:t>
      </w:r>
      <w:r>
        <w:rPr>
          <w:spacing w:val="1"/>
        </w:rPr>
        <w:t> </w:t>
      </w:r>
      <w:r>
        <w:rPr/>
        <w:t>sustainability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competitiveness</w:t>
      </w:r>
      <w:r>
        <w:rPr>
          <w:spacing w:val="-4"/>
        </w:rPr>
        <w:t> </w:t>
      </w:r>
      <w:r>
        <w:rPr/>
        <w:t>by</w:t>
      </w:r>
      <w:r>
        <w:rPr>
          <w:spacing w:val="-4"/>
        </w:rPr>
        <w:t> </w:t>
      </w:r>
      <w:r>
        <w:rPr/>
        <w:t>applying</w:t>
      </w:r>
      <w:r>
        <w:rPr>
          <w:spacing w:val="-4"/>
        </w:rPr>
        <w:t> </w:t>
      </w:r>
      <w:r>
        <w:rPr/>
        <w:t>social</w:t>
      </w:r>
      <w:r>
        <w:rPr>
          <w:spacing w:val="1"/>
        </w:rPr>
        <w:t> </w:t>
      </w:r>
      <w:r>
        <w:rPr/>
        <w:t>responsibility</w:t>
      </w:r>
      <w:r>
        <w:rPr>
          <w:spacing w:val="-5"/>
        </w:rPr>
        <w:t> </w:t>
      </w:r>
      <w:r>
        <w:rPr/>
        <w:t>concepts.</w:t>
      </w:r>
    </w:p>
    <w:p>
      <w:pPr>
        <w:pStyle w:val="BodyText"/>
        <w:spacing w:line="480" w:lineRule="auto"/>
        <w:ind w:left="660" w:right="575" w:firstLine="719"/>
        <w:jc w:val="both"/>
      </w:pPr>
      <w:r>
        <w:rPr/>
        <w:t>Corporate Social Responsibilities (CSR) has become an increasingly important</w:t>
      </w:r>
      <w:r>
        <w:rPr>
          <w:spacing w:val="1"/>
        </w:rPr>
        <w:t> </w:t>
      </w:r>
      <w:r>
        <w:rPr/>
        <w:t>concept globally, and it has become part of the debate about competitiveness and</w:t>
      </w:r>
      <w:r>
        <w:rPr>
          <w:spacing w:val="1"/>
        </w:rPr>
        <w:t> </w:t>
      </w:r>
      <w:r>
        <w:rPr/>
        <w:t>sustainability in the context of globalization (Vasilescu et al., 2010). A widely used</w:t>
      </w:r>
      <w:r>
        <w:rPr>
          <w:spacing w:val="1"/>
        </w:rPr>
        <w:t> </w:t>
      </w:r>
      <w:r>
        <w:rPr/>
        <w:t>definition of CSR is from the World Business Council for Sustainable Development</w:t>
      </w:r>
      <w:r>
        <w:rPr>
          <w:spacing w:val="1"/>
        </w:rPr>
        <w:t> </w:t>
      </w:r>
      <w:r>
        <w:rPr/>
        <w:t>(2012)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that:</w:t>
      </w:r>
      <w:r>
        <w:rPr>
          <w:spacing w:val="1"/>
        </w:rPr>
        <w:t> </w:t>
      </w:r>
      <w:r>
        <w:rPr/>
        <w:t>"Corporate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continuing</w:t>
      </w:r>
      <w:r>
        <w:rPr>
          <w:spacing w:val="1"/>
        </w:rPr>
        <w:t> </w:t>
      </w:r>
      <w:r>
        <w:rPr/>
        <w:t>commitment by business to behave ethically and contribute to economic development</w:t>
      </w:r>
      <w:r>
        <w:rPr>
          <w:spacing w:val="1"/>
        </w:rPr>
        <w:t> </w:t>
      </w:r>
      <w:r>
        <w:rPr/>
        <w:t>while improving the quality of life of the workforce and their families as well as of the</w:t>
      </w:r>
      <w:r>
        <w:rPr>
          <w:spacing w:val="-67"/>
        </w:rPr>
        <w:t> </w:t>
      </w:r>
      <w:r>
        <w:rPr/>
        <w:t>local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society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large."</w:t>
      </w:r>
      <w:r>
        <w:rPr>
          <w:spacing w:val="1"/>
        </w:rPr>
        <w:t> </w:t>
      </w:r>
      <w:r>
        <w:rPr/>
        <w:t>Vasilescu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colleagues</w:t>
      </w:r>
      <w:r>
        <w:rPr>
          <w:spacing w:val="1"/>
        </w:rPr>
        <w:t> </w:t>
      </w:r>
      <w:r>
        <w:rPr/>
        <w:t>argued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stakeholders are increasingly requiring that business should function in a responsible</w:t>
      </w:r>
      <w:r>
        <w:rPr>
          <w:spacing w:val="1"/>
        </w:rPr>
        <w:t> </w:t>
      </w:r>
      <w:r>
        <w:rPr/>
        <w:t>way (Vasilescu et al., 2010). While pressures to make profits are higher, stakeholders</w:t>
      </w:r>
      <w:r>
        <w:rPr>
          <w:spacing w:val="1"/>
        </w:rPr>
        <w:t> </w:t>
      </w:r>
      <w:r>
        <w:rPr/>
        <w:t>expect</w:t>
      </w:r>
      <w:r>
        <w:rPr>
          <w:spacing w:val="1"/>
        </w:rPr>
        <w:t> </w:t>
      </w:r>
      <w:r>
        <w:rPr/>
        <w:t>ever</w:t>
      </w:r>
      <w:r>
        <w:rPr>
          <w:spacing w:val="1"/>
        </w:rPr>
        <w:t> </w:t>
      </w:r>
      <w:r>
        <w:rPr/>
        <w:t>increasing</w:t>
      </w:r>
      <w:r>
        <w:rPr>
          <w:spacing w:val="1"/>
        </w:rPr>
        <w:t> </w:t>
      </w:r>
      <w:r>
        <w:rPr/>
        <w:t>standards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accountability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transparency.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responsibilities</w:t>
      </w:r>
      <w:r>
        <w:rPr>
          <w:spacing w:val="-3"/>
        </w:rPr>
        <w:t> </w:t>
      </w:r>
      <w:r>
        <w:rPr/>
        <w:t>including</w:t>
      </w:r>
      <w:r>
        <w:rPr>
          <w:spacing w:val="-2"/>
        </w:rPr>
        <w:t> </w:t>
      </w:r>
      <w:r>
        <w:rPr/>
        <w:t>its</w:t>
      </w:r>
      <w:r>
        <w:rPr>
          <w:spacing w:val="-2"/>
        </w:rPr>
        <w:t> </w:t>
      </w:r>
      <w:r>
        <w:rPr/>
        <w:t>relationship</w:t>
      </w:r>
      <w:r>
        <w:rPr>
          <w:spacing w:val="-3"/>
        </w:rPr>
        <w:t> </w:t>
      </w:r>
      <w:r>
        <w:rPr/>
        <w:t>with</w:t>
      </w:r>
      <w:r>
        <w:rPr>
          <w:spacing w:val="-2"/>
        </w:rPr>
        <w:t> </w:t>
      </w:r>
      <w:r>
        <w:rPr/>
        <w:t>communities</w:t>
      </w:r>
      <w:r>
        <w:rPr>
          <w:spacing w:val="-3"/>
        </w:rPr>
        <w:t> </w:t>
      </w:r>
      <w:r>
        <w:rPr/>
        <w:t>in</w:t>
      </w:r>
      <w:r>
        <w:rPr>
          <w:spacing w:val="-5"/>
        </w:rPr>
        <w:t> </w:t>
      </w:r>
      <w:r>
        <w:rPr/>
        <w:t>which</w:t>
      </w:r>
      <w:r>
        <w:rPr>
          <w:spacing w:val="-3"/>
        </w:rPr>
        <w:t> </w:t>
      </w:r>
      <w:r>
        <w:rPr/>
        <w:t>they</w:t>
      </w:r>
      <w:r>
        <w:rPr>
          <w:spacing w:val="-7"/>
        </w:rPr>
        <w:t> </w:t>
      </w:r>
      <w:r>
        <w:rPr/>
        <w:t>operates</w:t>
      </w:r>
      <w:r>
        <w:rPr>
          <w:spacing w:val="-2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2240" w:h="15840"/>
          <w:pgMar w:header="473" w:footer="0" w:top="880" w:bottom="280" w:left="780" w:right="500"/>
        </w:sectPr>
      </w:pPr>
    </w:p>
    <w:p>
      <w:pPr>
        <w:pStyle w:val="BodyText"/>
        <w:spacing w:line="480" w:lineRule="auto" w:before="79"/>
        <w:ind w:left="660" w:right="584"/>
        <w:jc w:val="both"/>
      </w:pPr>
      <w:r>
        <w:rPr/>
        <w:t>seeks to serve are becoming more important than ever. CSR includes the ways an</w:t>
      </w:r>
      <w:r>
        <w:rPr>
          <w:spacing w:val="1"/>
        </w:rPr>
        <w:t> </w:t>
      </w:r>
      <w:r>
        <w:rPr/>
        <w:t>entrepreneur</w:t>
      </w:r>
      <w:r>
        <w:rPr>
          <w:spacing w:val="-2"/>
        </w:rPr>
        <w:t> </w:t>
      </w:r>
      <w:r>
        <w:rPr/>
        <w:t>can</w:t>
      </w:r>
      <w:r>
        <w:rPr>
          <w:spacing w:val="-1"/>
        </w:rPr>
        <w:t> </w:t>
      </w:r>
      <w:r>
        <w:rPr/>
        <w:t>add</w:t>
      </w:r>
      <w:r>
        <w:rPr>
          <w:spacing w:val="-5"/>
        </w:rPr>
        <w:t> </w:t>
      </w:r>
      <w:r>
        <w:rPr/>
        <w:t>value</w:t>
      </w:r>
      <w:r>
        <w:rPr>
          <w:spacing w:val="-4"/>
        </w:rPr>
        <w:t> </w:t>
      </w:r>
      <w:r>
        <w:rPr/>
        <w:t>to</w:t>
      </w:r>
      <w:r>
        <w:rPr>
          <w:spacing w:val="-5"/>
        </w:rPr>
        <w:t> </w:t>
      </w:r>
      <w:r>
        <w:rPr/>
        <w:t>his</w:t>
      </w:r>
      <w:r>
        <w:rPr>
          <w:spacing w:val="-4"/>
        </w:rPr>
        <w:t> </w:t>
      </w:r>
      <w:r>
        <w:rPr/>
        <w:t>business</w:t>
      </w:r>
      <w:r>
        <w:rPr>
          <w:spacing w:val="-4"/>
        </w:rPr>
        <w:t> </w:t>
      </w:r>
      <w:r>
        <w:rPr/>
        <w:t>by</w:t>
      </w:r>
      <w:r>
        <w:rPr>
          <w:spacing w:val="-6"/>
        </w:rPr>
        <w:t> </w:t>
      </w:r>
      <w:r>
        <w:rPr/>
        <w:t>taking a</w:t>
      </w:r>
      <w:r>
        <w:rPr>
          <w:spacing w:val="-3"/>
        </w:rPr>
        <w:t> </w:t>
      </w:r>
      <w:r>
        <w:rPr/>
        <w:t>closer</w:t>
      </w:r>
      <w:r>
        <w:rPr>
          <w:spacing w:val="-1"/>
        </w:rPr>
        <w:t> </w:t>
      </w:r>
      <w:r>
        <w:rPr/>
        <w:t>look</w:t>
      </w:r>
      <w:r>
        <w:rPr>
          <w:spacing w:val="-1"/>
        </w:rPr>
        <w:t> </w:t>
      </w:r>
      <w:r>
        <w:rPr/>
        <w:t>at</w:t>
      </w:r>
      <w:r>
        <w:rPr>
          <w:spacing w:val="-3"/>
        </w:rPr>
        <w:t> </w:t>
      </w:r>
      <w:r>
        <w:rPr/>
        <w:t>some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social</w:t>
      </w:r>
      <w:r>
        <w:rPr>
          <w:spacing w:val="-68"/>
        </w:rPr>
        <w:t> </w:t>
      </w:r>
      <w:r>
        <w:rPr/>
        <w:t>and environmental</w:t>
      </w:r>
      <w:r>
        <w:rPr>
          <w:spacing w:val="-3"/>
        </w:rPr>
        <w:t> </w:t>
      </w:r>
      <w:r>
        <w:rPr/>
        <w:t>aspects</w:t>
      </w:r>
      <w:r>
        <w:rPr>
          <w:spacing w:val="-3"/>
        </w:rPr>
        <w:t> </w:t>
      </w:r>
      <w:r>
        <w:rPr/>
        <w:t>of the</w:t>
      </w:r>
      <w:r>
        <w:rPr>
          <w:spacing w:val="-3"/>
        </w:rPr>
        <w:t> </w:t>
      </w:r>
      <w:r>
        <w:rPr/>
        <w:t>operation.</w:t>
      </w:r>
    </w:p>
    <w:p>
      <w:pPr>
        <w:pStyle w:val="BodyText"/>
        <w:spacing w:line="480" w:lineRule="auto"/>
        <w:ind w:left="660" w:right="575" w:firstLine="719"/>
        <w:jc w:val="both"/>
      </w:pPr>
      <w:r>
        <w:rPr/>
        <w:t>It has been argued that universities should develop their own kind of social</w:t>
      </w:r>
      <w:r>
        <w:rPr>
          <w:spacing w:val="1"/>
        </w:rPr>
        <w:t> </w:t>
      </w:r>
      <w:r>
        <w:rPr/>
        <w:t>responsibilities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society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enormous</w:t>
      </w:r>
      <w:r>
        <w:rPr>
          <w:spacing w:val="1"/>
        </w:rPr>
        <w:t> </w:t>
      </w:r>
      <w:r>
        <w:rPr/>
        <w:t>activities.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responsibility (USR) encompasses many different areas including the following: the</w:t>
      </w:r>
      <w:r>
        <w:rPr>
          <w:spacing w:val="1"/>
        </w:rPr>
        <w:t> </w:t>
      </w:r>
      <w:r>
        <w:rPr/>
        <w:t>need to strengthen civil commitment and active citizenship; to provide services to the</w:t>
      </w:r>
      <w:r>
        <w:rPr>
          <w:spacing w:val="1"/>
        </w:rPr>
        <w:t> </w:t>
      </w:r>
      <w:r>
        <w:rPr/>
        <w:t>community through community engagement and outreach; to promote economic and</w:t>
      </w:r>
      <w:r>
        <w:rPr>
          <w:spacing w:val="1"/>
        </w:rPr>
        <w:t> </w:t>
      </w:r>
      <w:r>
        <w:rPr/>
        <w:t>national development; to promote ethical approaches to issues; to develop a sense of</w:t>
      </w:r>
      <w:r>
        <w:rPr>
          <w:spacing w:val="1"/>
        </w:rPr>
        <w:t> </w:t>
      </w:r>
      <w:r>
        <w:rPr/>
        <w:t>civil citizenship by encouraging the students and the academic and administrative staff</w:t>
      </w:r>
      <w:r>
        <w:rPr>
          <w:spacing w:val="-67"/>
        </w:rPr>
        <w:t> </w:t>
      </w:r>
      <w:r>
        <w:rPr/>
        <w:t>to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community;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promote</w:t>
      </w:r>
      <w:r>
        <w:rPr>
          <w:spacing w:val="1"/>
        </w:rPr>
        <w:t> </w:t>
      </w:r>
      <w:r>
        <w:rPr/>
        <w:t>ecological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environmental commitment to local and global sustainable development; to develop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global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resources;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expand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humanity</w:t>
      </w:r>
      <w:r>
        <w:rPr>
          <w:spacing w:val="1"/>
        </w:rPr>
        <w:t> </w:t>
      </w:r>
      <w:r>
        <w:rPr/>
        <w:t>(Vasilescu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al.,</w:t>
      </w:r>
      <w:r>
        <w:rPr>
          <w:spacing w:val="1"/>
        </w:rPr>
        <w:t> </w:t>
      </w:r>
      <w:r>
        <w:rPr/>
        <w:t>2010;</w:t>
      </w:r>
      <w:r>
        <w:rPr>
          <w:spacing w:val="1"/>
        </w:rPr>
        <w:t> </w:t>
      </w:r>
      <w:r>
        <w:rPr/>
        <w:t>Shawyun, 2011).</w:t>
      </w:r>
      <w:r>
        <w:rPr>
          <w:spacing w:val="1"/>
        </w:rPr>
        <w:t> </w:t>
      </w:r>
      <w:r>
        <w:rPr/>
        <w:t>Reiser</w:t>
      </w:r>
      <w:r>
        <w:rPr>
          <w:spacing w:val="1"/>
        </w:rPr>
        <w:t> </w:t>
      </w:r>
      <w:r>
        <w:rPr/>
        <w:t>(2008) defined the USR concept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“a</w:t>
      </w:r>
      <w:r>
        <w:rPr>
          <w:spacing w:val="1"/>
        </w:rPr>
        <w:t> </w:t>
      </w:r>
      <w:r>
        <w:rPr/>
        <w:t>policy of</w:t>
      </w:r>
      <w:r>
        <w:rPr>
          <w:spacing w:val="70"/>
        </w:rPr>
        <w:t> </w:t>
      </w:r>
      <w:r>
        <w:rPr/>
        <w:t>ethical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(students,</w:t>
      </w:r>
      <w:r>
        <w:rPr>
          <w:spacing w:val="1"/>
        </w:rPr>
        <w:t> </w:t>
      </w:r>
      <w:r>
        <w:rPr/>
        <w:t>faculty,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administrative</w:t>
      </w:r>
      <w:r>
        <w:rPr>
          <w:spacing w:val="1"/>
        </w:rPr>
        <w:t> </w:t>
      </w:r>
      <w:r>
        <w:rPr/>
        <w:t>employees)</w:t>
      </w:r>
      <w:r>
        <w:rPr>
          <w:spacing w:val="1"/>
        </w:rPr>
        <w:t> </w:t>
      </w:r>
      <w:r>
        <w:rPr/>
        <w:t>via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responsible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educational,</w:t>
      </w:r>
      <w:r>
        <w:rPr>
          <w:spacing w:val="1"/>
        </w:rPr>
        <w:t> </w:t>
      </w:r>
      <w:r>
        <w:rPr/>
        <w:t>cognitive,</w:t>
      </w:r>
      <w:r>
        <w:rPr>
          <w:spacing w:val="1"/>
        </w:rPr>
        <w:t> </w:t>
      </w:r>
      <w:r>
        <w:rPr/>
        <w:t>labour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impacts</w:t>
      </w:r>
      <w:r>
        <w:rPr>
          <w:spacing w:val="1"/>
        </w:rPr>
        <w:t> </w:t>
      </w:r>
      <w:r>
        <w:rPr/>
        <w:t>produced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university,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interactive</w:t>
      </w:r>
      <w:r>
        <w:rPr>
          <w:spacing w:val="1"/>
        </w:rPr>
        <w:t> </w:t>
      </w:r>
      <w:r>
        <w:rPr/>
        <w:t>dialogue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society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promote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sustainable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development.”</w:t>
      </w:r>
      <w:r>
        <w:rPr>
          <w:spacing w:val="1"/>
        </w:rPr>
        <w:t> </w:t>
      </w:r>
      <w:r>
        <w:rPr/>
        <w:t>According to Mendez (2012), USR provides an approach to science, technology, and</w:t>
      </w:r>
      <w:r>
        <w:rPr>
          <w:spacing w:val="1"/>
        </w:rPr>
        <w:t> </w:t>
      </w:r>
      <w:r>
        <w:rPr/>
        <w:t>research</w:t>
      </w:r>
      <w:r>
        <w:rPr>
          <w:spacing w:val="42"/>
        </w:rPr>
        <w:t> </w:t>
      </w:r>
      <w:r>
        <w:rPr/>
        <w:t>in</w:t>
      </w:r>
      <w:r>
        <w:rPr>
          <w:spacing w:val="43"/>
        </w:rPr>
        <w:t> </w:t>
      </w:r>
      <w:r>
        <w:rPr/>
        <w:t>which</w:t>
      </w:r>
      <w:r>
        <w:rPr>
          <w:spacing w:val="42"/>
        </w:rPr>
        <w:t> </w:t>
      </w:r>
      <w:r>
        <w:rPr/>
        <w:t>contributions</w:t>
      </w:r>
      <w:r>
        <w:rPr>
          <w:spacing w:val="42"/>
        </w:rPr>
        <w:t> </w:t>
      </w:r>
      <w:r>
        <w:rPr/>
        <w:t>to</w:t>
      </w:r>
      <w:r>
        <w:rPr>
          <w:spacing w:val="42"/>
        </w:rPr>
        <w:t> </w:t>
      </w:r>
      <w:r>
        <w:rPr/>
        <w:t>the</w:t>
      </w:r>
      <w:r>
        <w:rPr>
          <w:spacing w:val="43"/>
        </w:rPr>
        <w:t> </w:t>
      </w:r>
      <w:r>
        <w:rPr/>
        <w:t>economically</w:t>
      </w:r>
      <w:r>
        <w:rPr>
          <w:spacing w:val="39"/>
        </w:rPr>
        <w:t> </w:t>
      </w:r>
      <w:r>
        <w:rPr/>
        <w:t>disadvantaged</w:t>
      </w:r>
      <w:r>
        <w:rPr>
          <w:spacing w:val="44"/>
        </w:rPr>
        <w:t> </w:t>
      </w:r>
      <w:r>
        <w:rPr/>
        <w:t>are</w:t>
      </w:r>
      <w:r>
        <w:rPr>
          <w:spacing w:val="41"/>
        </w:rPr>
        <w:t> </w:t>
      </w:r>
      <w:r>
        <w:rPr/>
        <w:t>given</w:t>
      </w:r>
      <w:r>
        <w:rPr>
          <w:spacing w:val="41"/>
        </w:rPr>
        <w:t> </w:t>
      </w:r>
      <w:r>
        <w:rPr/>
        <w:t>value</w:t>
      </w:r>
      <w:r>
        <w:rPr>
          <w:spacing w:val="-68"/>
        </w:rPr>
        <w:t> </w:t>
      </w:r>
      <w:r>
        <w:rPr/>
        <w:t>and attention.</w:t>
      </w:r>
    </w:p>
    <w:p>
      <w:pPr>
        <w:spacing w:after="0" w:line="480" w:lineRule="auto"/>
        <w:jc w:val="both"/>
        <w:sectPr>
          <w:pgSz w:w="12240" w:h="15840"/>
          <w:pgMar w:header="473" w:footer="0" w:top="880" w:bottom="280" w:left="780" w:right="500"/>
        </w:sectPr>
      </w:pPr>
    </w:p>
    <w:p>
      <w:pPr>
        <w:pStyle w:val="BodyText"/>
        <w:spacing w:line="480" w:lineRule="auto" w:before="79"/>
        <w:ind w:left="660" w:right="578" w:firstLine="719"/>
        <w:jc w:val="both"/>
      </w:pPr>
      <w:r>
        <w:rPr/>
        <w:t>USR can be put into practice when university leaders emphasize responsibility</w:t>
      </w:r>
      <w:r>
        <w:rPr>
          <w:spacing w:val="1"/>
        </w:rPr>
        <w:t> </w:t>
      </w:r>
      <w:r>
        <w:rPr/>
        <w:t>to the public, ethical behaviour, and the need to practice good citizenship. University</w:t>
      </w:r>
      <w:r>
        <w:rPr>
          <w:spacing w:val="1"/>
        </w:rPr>
        <w:t> </w:t>
      </w:r>
      <w:r>
        <w:rPr/>
        <w:t>leaders</w:t>
      </w:r>
      <w:r>
        <w:rPr>
          <w:spacing w:val="59"/>
        </w:rPr>
        <w:t> </w:t>
      </w:r>
      <w:r>
        <w:rPr/>
        <w:t>should</w:t>
      </w:r>
      <w:r>
        <w:rPr>
          <w:spacing w:val="60"/>
        </w:rPr>
        <w:t> </w:t>
      </w:r>
      <w:r>
        <w:rPr/>
        <w:t>be</w:t>
      </w:r>
      <w:r>
        <w:rPr>
          <w:spacing w:val="60"/>
        </w:rPr>
        <w:t> </w:t>
      </w:r>
      <w:r>
        <w:rPr/>
        <w:t>role</w:t>
      </w:r>
      <w:r>
        <w:rPr>
          <w:spacing w:val="60"/>
        </w:rPr>
        <w:t> </w:t>
      </w:r>
      <w:r>
        <w:rPr/>
        <w:t>models</w:t>
      </w:r>
      <w:r>
        <w:rPr>
          <w:spacing w:val="58"/>
        </w:rPr>
        <w:t> </w:t>
      </w:r>
      <w:r>
        <w:rPr/>
        <w:t>on</w:t>
      </w:r>
      <w:r>
        <w:rPr>
          <w:spacing w:val="59"/>
        </w:rPr>
        <w:t> </w:t>
      </w:r>
      <w:r>
        <w:rPr/>
        <w:t>ethics</w:t>
      </w:r>
      <w:r>
        <w:rPr>
          <w:spacing w:val="58"/>
        </w:rPr>
        <w:t> </w:t>
      </w:r>
      <w:r>
        <w:rPr/>
        <w:t>and</w:t>
      </w:r>
      <w:r>
        <w:rPr>
          <w:spacing w:val="60"/>
        </w:rPr>
        <w:t> </w:t>
      </w:r>
      <w:r>
        <w:rPr/>
        <w:t>the</w:t>
      </w:r>
      <w:r>
        <w:rPr>
          <w:spacing w:val="57"/>
        </w:rPr>
        <w:t> </w:t>
      </w:r>
      <w:r>
        <w:rPr/>
        <w:t>protection</w:t>
      </w:r>
      <w:r>
        <w:rPr>
          <w:spacing w:val="60"/>
        </w:rPr>
        <w:t> </w:t>
      </w:r>
      <w:r>
        <w:rPr/>
        <w:t>of</w:t>
      </w:r>
      <w:r>
        <w:rPr>
          <w:spacing w:val="59"/>
        </w:rPr>
        <w:t> </w:t>
      </w:r>
      <w:r>
        <w:rPr/>
        <w:t>community</w:t>
      </w:r>
      <w:r>
        <w:rPr>
          <w:spacing w:val="55"/>
        </w:rPr>
        <w:t> </w:t>
      </w:r>
      <w:r>
        <w:rPr/>
        <w:t>health,</w:t>
      </w:r>
      <w:r>
        <w:rPr>
          <w:spacing w:val="-67"/>
        </w:rPr>
        <w:t> </w:t>
      </w:r>
      <w:r>
        <w:rPr/>
        <w:t>safety, and the environment. Practicing social responsibility refers to support of issues</w:t>
      </w:r>
      <w:r>
        <w:rPr>
          <w:spacing w:val="1"/>
        </w:rPr>
        <w:t> </w:t>
      </w:r>
      <w:r>
        <w:rPr/>
        <w:t>that are important to the public but that are within the limits and resources of the</w:t>
      </w:r>
      <w:r>
        <w:rPr>
          <w:spacing w:val="1"/>
        </w:rPr>
        <w:t> </w:t>
      </w:r>
      <w:r>
        <w:rPr/>
        <w:t>university. Examples of such issues include; improving access to education in the</w:t>
      </w:r>
      <w:r>
        <w:rPr>
          <w:spacing w:val="1"/>
        </w:rPr>
        <w:t> </w:t>
      </w:r>
      <w:r>
        <w:rPr/>
        <w:t>community,</w:t>
      </w:r>
      <w:r>
        <w:rPr>
          <w:spacing w:val="1"/>
        </w:rPr>
        <w:t> </w:t>
      </w:r>
      <w:r>
        <w:rPr/>
        <w:t>pursuing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excellence,</w:t>
      </w:r>
      <w:r>
        <w:rPr>
          <w:spacing w:val="1"/>
        </w:rPr>
        <w:t> </w:t>
      </w:r>
      <w:r>
        <w:rPr/>
        <w:t>practicing</w:t>
      </w:r>
      <w:r>
        <w:rPr>
          <w:spacing w:val="1"/>
        </w:rPr>
        <w:t> </w:t>
      </w:r>
      <w:r>
        <w:rPr/>
        <w:t>resource</w:t>
      </w:r>
      <w:r>
        <w:rPr>
          <w:spacing w:val="1"/>
        </w:rPr>
        <w:t> </w:t>
      </w:r>
      <w:r>
        <w:rPr/>
        <w:t>conservation,</w:t>
      </w:r>
      <w:r>
        <w:rPr>
          <w:spacing w:val="1"/>
        </w:rPr>
        <w:t> </w:t>
      </w:r>
      <w:r>
        <w:rPr/>
        <w:t>promoting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improving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community,</w:t>
      </w:r>
      <w:r>
        <w:rPr>
          <w:spacing w:val="1"/>
        </w:rPr>
        <w:t> </w:t>
      </w:r>
      <w:r>
        <w:rPr/>
        <w:t>performing</w:t>
      </w:r>
      <w:r>
        <w:rPr>
          <w:spacing w:val="70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service, conducting research to generate socio-economic development, and providing</w:t>
      </w:r>
      <w:r>
        <w:rPr>
          <w:spacing w:val="1"/>
        </w:rPr>
        <w:t> </w:t>
      </w:r>
      <w:r>
        <w:rPr/>
        <w:t>guidelines for the development and sustainability of society. Universities can also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organizations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institutes,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public,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partnerships for addressing</w:t>
      </w:r>
      <w:r>
        <w:rPr>
          <w:spacing w:val="-4"/>
        </w:rPr>
        <w:t> </w:t>
      </w:r>
      <w:r>
        <w:rPr/>
        <w:t>these</w:t>
      </w:r>
      <w:r>
        <w:rPr>
          <w:spacing w:val="-3"/>
        </w:rPr>
        <w:t> </w:t>
      </w:r>
      <w:r>
        <w:rPr/>
        <w:t>issues</w:t>
      </w:r>
      <w:r>
        <w:rPr>
          <w:spacing w:val="-2"/>
        </w:rPr>
        <w:t> </w:t>
      </w:r>
      <w:r>
        <w:rPr/>
        <w:t>and concerns.</w:t>
      </w:r>
    </w:p>
    <w:p>
      <w:pPr>
        <w:pStyle w:val="BodyText"/>
        <w:spacing w:line="480" w:lineRule="auto" w:before="2"/>
        <w:ind w:left="660" w:right="575" w:firstLine="719"/>
        <w:jc w:val="both"/>
      </w:pP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norm to</w:t>
      </w:r>
      <w:r>
        <w:rPr>
          <w:spacing w:val="1"/>
        </w:rPr>
        <w:t> </w:t>
      </w:r>
      <w:r>
        <w:rPr/>
        <w:t>identify universities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organizations.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universities may ensure USR by guaranteeing that their research activities benefit</w:t>
      </w:r>
      <w:r>
        <w:rPr>
          <w:spacing w:val="1"/>
        </w:rPr>
        <w:t> </w:t>
      </w:r>
      <w:r>
        <w:rPr/>
        <w:t>stakeholders, communities, and society. Universities should play the leading role in</w:t>
      </w:r>
      <w:r>
        <w:rPr>
          <w:spacing w:val="1"/>
        </w:rPr>
        <w:t> </w:t>
      </w:r>
      <w:r>
        <w:rPr/>
        <w:t>promoting</w:t>
      </w:r>
      <w:r>
        <w:rPr>
          <w:spacing w:val="1"/>
        </w:rPr>
        <w:t> </w:t>
      </w:r>
      <w:r>
        <w:rPr/>
        <w:t>USR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USR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contributing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development and sustainability of science, technology, and research. Universities can</w:t>
      </w:r>
      <w:r>
        <w:rPr>
          <w:spacing w:val="1"/>
        </w:rPr>
        <w:t> </w:t>
      </w:r>
      <w:r>
        <w:rPr/>
        <w:t>tailor their research missions to produce research that benefits the public, the local</w:t>
      </w:r>
      <w:r>
        <w:rPr>
          <w:spacing w:val="1"/>
        </w:rPr>
        <w:t> </w:t>
      </w:r>
      <w:r>
        <w:rPr/>
        <w:t>economy,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society</w:t>
      </w:r>
      <w:r>
        <w:rPr>
          <w:spacing w:val="1"/>
        </w:rPr>
        <w:t> </w:t>
      </w:r>
      <w:r>
        <w:rPr/>
        <w:t>(Turk-Bicakci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Brint,</w:t>
      </w:r>
      <w:r>
        <w:rPr>
          <w:spacing w:val="1"/>
        </w:rPr>
        <w:t> </w:t>
      </w:r>
      <w:r>
        <w:rPr/>
        <w:t>2005).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accomplished</w:t>
      </w:r>
      <w:r>
        <w:rPr>
          <w:spacing w:val="1"/>
        </w:rPr>
        <w:t> </w:t>
      </w:r>
      <w:r>
        <w:rPr/>
        <w:t>through the joint efforts of governments and universities. Governmental efforts can</w:t>
      </w:r>
      <w:r>
        <w:rPr>
          <w:spacing w:val="1"/>
        </w:rPr>
        <w:t> </w:t>
      </w:r>
      <w:r>
        <w:rPr/>
        <w:t>facilitate a university’s efforts to achieve this goal. For example, governments should</w:t>
      </w:r>
      <w:r>
        <w:rPr>
          <w:spacing w:val="1"/>
        </w:rPr>
        <w:t> </w:t>
      </w:r>
      <w:r>
        <w:rPr/>
        <w:t>develop,</w:t>
      </w:r>
      <w:r>
        <w:rPr>
          <w:spacing w:val="45"/>
        </w:rPr>
        <w:t> </w:t>
      </w:r>
      <w:r>
        <w:rPr/>
        <w:t>enforce,</w:t>
      </w:r>
      <w:r>
        <w:rPr>
          <w:spacing w:val="45"/>
        </w:rPr>
        <w:t> </w:t>
      </w:r>
      <w:r>
        <w:rPr/>
        <w:t>and</w:t>
      </w:r>
      <w:r>
        <w:rPr>
          <w:spacing w:val="47"/>
        </w:rPr>
        <w:t> </w:t>
      </w:r>
      <w:r>
        <w:rPr/>
        <w:t>pass</w:t>
      </w:r>
      <w:r>
        <w:rPr>
          <w:spacing w:val="46"/>
        </w:rPr>
        <w:t> </w:t>
      </w:r>
      <w:r>
        <w:rPr/>
        <w:t>laws</w:t>
      </w:r>
      <w:r>
        <w:rPr>
          <w:spacing w:val="47"/>
        </w:rPr>
        <w:t> </w:t>
      </w:r>
      <w:r>
        <w:rPr/>
        <w:t>and</w:t>
      </w:r>
      <w:r>
        <w:rPr>
          <w:spacing w:val="44"/>
        </w:rPr>
        <w:t> </w:t>
      </w:r>
      <w:r>
        <w:rPr/>
        <w:t>policies</w:t>
      </w:r>
      <w:r>
        <w:rPr>
          <w:spacing w:val="45"/>
        </w:rPr>
        <w:t> </w:t>
      </w:r>
      <w:r>
        <w:rPr/>
        <w:t>that</w:t>
      </w:r>
      <w:r>
        <w:rPr>
          <w:spacing w:val="44"/>
        </w:rPr>
        <w:t> </w:t>
      </w:r>
      <w:r>
        <w:rPr/>
        <w:t>help</w:t>
      </w:r>
      <w:r>
        <w:rPr>
          <w:spacing w:val="45"/>
        </w:rPr>
        <w:t> </w:t>
      </w:r>
      <w:r>
        <w:rPr/>
        <w:t>universities</w:t>
      </w:r>
      <w:r>
        <w:rPr>
          <w:spacing w:val="46"/>
        </w:rPr>
        <w:t> </w:t>
      </w:r>
      <w:r>
        <w:rPr/>
        <w:t>establish</w:t>
      </w:r>
      <w:r>
        <w:rPr>
          <w:spacing w:val="47"/>
        </w:rPr>
        <w:t> </w:t>
      </w:r>
      <w:r>
        <w:rPr/>
        <w:t>action</w:t>
      </w:r>
    </w:p>
    <w:p>
      <w:pPr>
        <w:spacing w:after="0" w:line="480" w:lineRule="auto"/>
        <w:jc w:val="both"/>
        <w:sectPr>
          <w:pgSz w:w="12240" w:h="15840"/>
          <w:pgMar w:header="473" w:footer="0" w:top="880" w:bottom="280" w:left="780" w:right="500"/>
        </w:sectPr>
      </w:pPr>
    </w:p>
    <w:p>
      <w:pPr>
        <w:pStyle w:val="BodyText"/>
        <w:spacing w:line="480" w:lineRule="auto" w:before="79"/>
        <w:ind w:left="660" w:right="574"/>
        <w:jc w:val="both"/>
      </w:pPr>
      <w:r>
        <w:rPr/>
        <w:t>plans for training students in technology, the sciences, agriculture, and the mechanical</w:t>
      </w:r>
      <w:r>
        <w:rPr>
          <w:spacing w:val="-67"/>
        </w:rPr>
        <w:t> </w:t>
      </w:r>
      <w:r>
        <w:rPr/>
        <w:t>arts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meet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needs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marketplace,</w:t>
      </w:r>
      <w:r>
        <w:rPr>
          <w:spacing w:val="1"/>
        </w:rPr>
        <w:t> </w:t>
      </w:r>
      <w:r>
        <w:rPr/>
        <w:t>industry,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technology(Mendez, 2012; Vasilescu, Barna, Epure, &amp; Baicu, 2010; Leitao &amp; Silva,</w:t>
      </w:r>
      <w:r>
        <w:rPr>
          <w:spacing w:val="1"/>
        </w:rPr>
        <w:t> </w:t>
      </w:r>
      <w:r>
        <w:rPr/>
        <w:t>2007).</w:t>
      </w:r>
      <w:r>
        <w:rPr>
          <w:spacing w:val="1"/>
        </w:rPr>
        <w:t> </w:t>
      </w:r>
      <w:r>
        <w:rPr/>
        <w:t>Thus,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proposed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academicians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researchers</w:t>
      </w:r>
      <w:r>
        <w:rPr>
          <w:spacing w:val="1"/>
        </w:rPr>
        <w:t> </w:t>
      </w:r>
      <w:r>
        <w:rPr/>
        <w:t>(Mendez, 2012; Vasilescu, Barna, Epure, &amp; Baicu, 2010) will influence universities to</w:t>
      </w:r>
      <w:r>
        <w:rPr>
          <w:spacing w:val="-67"/>
        </w:rPr>
        <w:t> </w:t>
      </w:r>
      <w:r>
        <w:rPr/>
        <w:t>follow a more active and research-intensive role. Universities should operate using the</w:t>
      </w:r>
      <w:r>
        <w:rPr>
          <w:spacing w:val="-67"/>
        </w:rPr>
        <w:t> </w:t>
      </w:r>
      <w:r>
        <w:rPr/>
        <w:t>model of scientific research, which is based on rational inquiry and experimentation.</w:t>
      </w:r>
      <w:r>
        <w:rPr>
          <w:spacing w:val="1"/>
        </w:rPr>
        <w:t> </w:t>
      </w:r>
      <w:r>
        <w:rPr/>
        <w:t>Adapting this model will encourage universities to conduct research and train students</w:t>
      </w:r>
      <w:r>
        <w:rPr>
          <w:spacing w:val="-67"/>
        </w:rPr>
        <w:t> </w:t>
      </w:r>
      <w:r>
        <w:rPr/>
        <w:t>to meet industrial needs and public interest. This model will require universities to</w:t>
      </w:r>
      <w:r>
        <w:rPr>
          <w:spacing w:val="1"/>
        </w:rPr>
        <w:t> </w:t>
      </w:r>
      <w:r>
        <w:rPr/>
        <w:t>focus on broader practical education and research. This also emphasizes the view that</w:t>
      </w:r>
      <w:r>
        <w:rPr>
          <w:spacing w:val="1"/>
        </w:rPr>
        <w:t> </w:t>
      </w:r>
      <w:r>
        <w:rPr/>
        <w:t>universities could be a major generator for socio-economic development (Shapira &amp;</w:t>
      </w:r>
      <w:r>
        <w:rPr>
          <w:spacing w:val="1"/>
        </w:rPr>
        <w:t> </w:t>
      </w:r>
      <w:r>
        <w:rPr/>
        <w:t>Youtie, 2008; Powell &amp; Rhoten, 2010). Under the mission of broadening practical</w:t>
      </w:r>
      <w:r>
        <w:rPr>
          <w:spacing w:val="1"/>
        </w:rPr>
        <w:t> </w:t>
      </w:r>
      <w:r>
        <w:rPr/>
        <w:t>education and research, universities will need to solicit for and increase research</w:t>
      </w:r>
      <w:r>
        <w:rPr>
          <w:spacing w:val="1"/>
        </w:rPr>
        <w:t> </w:t>
      </w:r>
      <w:r>
        <w:rPr/>
        <w:t>funding.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industry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play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roles</w:t>
      </w:r>
      <w:r>
        <w:rPr>
          <w:spacing w:val="1"/>
        </w:rPr>
        <w:t> </w:t>
      </w:r>
      <w:r>
        <w:rPr/>
        <w:t>contributing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increasing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funding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research,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lead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expanding</w:t>
      </w:r>
      <w:r>
        <w:rPr>
          <w:spacing w:val="1"/>
        </w:rPr>
        <w:t> </w:t>
      </w:r>
      <w:r>
        <w:rPr/>
        <w:t>universities’</w:t>
      </w:r>
      <w:r>
        <w:rPr>
          <w:spacing w:val="1"/>
        </w:rPr>
        <w:t> </w:t>
      </w:r>
      <w:r>
        <w:rPr/>
        <w:t>roles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science,</w:t>
      </w:r>
      <w:r>
        <w:rPr>
          <w:spacing w:val="1"/>
        </w:rPr>
        <w:t> </w:t>
      </w:r>
      <w:r>
        <w:rPr/>
        <w:t>socio-economic,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applied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development. This idea was successfully demonstrated by the Triple Helix model,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Etzkowitz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Leydesdorff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2000.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model,</w:t>
      </w:r>
      <w:r>
        <w:rPr>
          <w:spacing w:val="1"/>
        </w:rPr>
        <w:t> </w:t>
      </w:r>
      <w:r>
        <w:rPr/>
        <w:t>universities,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industry,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partners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common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interconnected</w:t>
      </w:r>
      <w:r>
        <w:rPr>
          <w:spacing w:val="1"/>
        </w:rPr>
        <w:t> </w:t>
      </w:r>
      <w:r>
        <w:rPr/>
        <w:t>sets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social,</w:t>
      </w:r>
      <w:r>
        <w:rPr>
          <w:spacing w:val="1"/>
        </w:rPr>
        <w:t> </w:t>
      </w:r>
      <w:r>
        <w:rPr/>
        <w:t>cultural,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goals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resources.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partnerships require all parties to develop human assets. In addition, university-based</w:t>
      </w:r>
      <w:r>
        <w:rPr>
          <w:spacing w:val="1"/>
        </w:rPr>
        <w:t> </w:t>
      </w:r>
      <w:r>
        <w:rPr/>
        <w:t>research</w:t>
      </w:r>
      <w:r>
        <w:rPr>
          <w:spacing w:val="66"/>
        </w:rPr>
        <w:t> </w:t>
      </w:r>
      <w:r>
        <w:rPr/>
        <w:t>will</w:t>
      </w:r>
      <w:r>
        <w:rPr>
          <w:spacing w:val="66"/>
        </w:rPr>
        <w:t> </w:t>
      </w:r>
      <w:r>
        <w:rPr/>
        <w:t>stimulate</w:t>
      </w:r>
      <w:r>
        <w:rPr>
          <w:spacing w:val="65"/>
        </w:rPr>
        <w:t> </w:t>
      </w:r>
      <w:r>
        <w:rPr/>
        <w:t>regional</w:t>
      </w:r>
      <w:r>
        <w:rPr>
          <w:spacing w:val="64"/>
        </w:rPr>
        <w:t> </w:t>
      </w:r>
      <w:r>
        <w:rPr/>
        <w:t>development,</w:t>
      </w:r>
      <w:r>
        <w:rPr>
          <w:spacing w:val="64"/>
        </w:rPr>
        <w:t> </w:t>
      </w:r>
      <w:r>
        <w:rPr/>
        <w:t>innovation,</w:t>
      </w:r>
      <w:r>
        <w:rPr>
          <w:spacing w:val="65"/>
        </w:rPr>
        <w:t> </w:t>
      </w:r>
      <w:r>
        <w:rPr/>
        <w:t>and</w:t>
      </w:r>
      <w:r>
        <w:rPr>
          <w:spacing w:val="66"/>
        </w:rPr>
        <w:t> </w:t>
      </w:r>
      <w:r>
        <w:rPr/>
        <w:t>growth</w:t>
      </w:r>
      <w:r>
        <w:rPr>
          <w:spacing w:val="65"/>
        </w:rPr>
        <w:t> </w:t>
      </w:r>
      <w:r>
        <w:rPr/>
        <w:t>(Shapira</w:t>
      </w:r>
      <w:r>
        <w:rPr>
          <w:spacing w:val="63"/>
        </w:rPr>
        <w:t> </w:t>
      </w:r>
      <w:r>
        <w:rPr/>
        <w:t>&amp;</w:t>
      </w:r>
    </w:p>
    <w:p>
      <w:pPr>
        <w:spacing w:after="0" w:line="480" w:lineRule="auto"/>
        <w:jc w:val="both"/>
        <w:sectPr>
          <w:pgSz w:w="12240" w:h="15840"/>
          <w:pgMar w:header="473" w:footer="0" w:top="880" w:bottom="280" w:left="780" w:right="500"/>
        </w:sectPr>
      </w:pPr>
    </w:p>
    <w:p>
      <w:pPr>
        <w:pStyle w:val="BodyText"/>
        <w:spacing w:line="480" w:lineRule="auto" w:before="79"/>
        <w:ind w:left="660" w:right="574"/>
        <w:jc w:val="both"/>
      </w:pPr>
      <w:r>
        <w:rPr/>
        <w:t>Youtie, 2008). This model also promotes tri-lateral initiatives for knowledge-based</w:t>
      </w:r>
      <w:r>
        <w:rPr>
          <w:spacing w:val="1"/>
        </w:rPr>
        <w:t> </w:t>
      </w:r>
      <w:r>
        <w:rPr/>
        <w:t>economic development by forming strategic alliances among institutions. Therefore, a</w:t>
      </w:r>
      <w:r>
        <w:rPr>
          <w:spacing w:val="1"/>
        </w:rPr>
        <w:t> </w:t>
      </w:r>
      <w:r>
        <w:rPr/>
        <w:t>university’s role can be described as providing guidance and applied research for</w:t>
      </w:r>
      <w:r>
        <w:rPr>
          <w:spacing w:val="1"/>
        </w:rPr>
        <w:t> </w:t>
      </w:r>
      <w:r>
        <w:rPr/>
        <w:t>society. Universities have the vital role of communicating what is most needed for</w:t>
      </w:r>
      <w:r>
        <w:rPr>
          <w:spacing w:val="1"/>
        </w:rPr>
        <w:t> </w:t>
      </w:r>
      <w:r>
        <w:rPr/>
        <w:t>society based on their research. Universities should also actively form relationships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industry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seek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engage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society.</w:t>
      </w:r>
      <w:r>
        <w:rPr>
          <w:spacing w:val="1"/>
        </w:rPr>
        <w:t> </w:t>
      </w:r>
      <w:r>
        <w:rPr/>
        <w:t>Internationalization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aspect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achieve</w:t>
      </w:r>
      <w:r>
        <w:rPr>
          <w:spacing w:val="1"/>
        </w:rPr>
        <w:t> </w:t>
      </w:r>
      <w:r>
        <w:rPr/>
        <w:t>sustainability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universities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society.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achieve</w:t>
      </w:r>
      <w:r>
        <w:rPr>
          <w:spacing w:val="1"/>
        </w:rPr>
        <w:t> </w:t>
      </w:r>
      <w:r>
        <w:rPr/>
        <w:t>internationalization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research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education,</w:t>
      </w:r>
      <w:r>
        <w:rPr>
          <w:spacing w:val="-7"/>
        </w:rPr>
        <w:t> </w:t>
      </w:r>
      <w:r>
        <w:rPr/>
        <w:t>universities</w:t>
      </w:r>
      <w:r>
        <w:rPr>
          <w:spacing w:val="-3"/>
        </w:rPr>
        <w:t> </w:t>
      </w:r>
      <w:r>
        <w:rPr/>
        <w:t>should</w:t>
      </w:r>
      <w:r>
        <w:rPr>
          <w:spacing w:val="-2"/>
        </w:rPr>
        <w:t> </w:t>
      </w:r>
      <w:r>
        <w:rPr/>
        <w:t>implement</w:t>
      </w:r>
      <w:r>
        <w:rPr>
          <w:spacing w:val="-2"/>
        </w:rPr>
        <w:t> </w:t>
      </w:r>
      <w:r>
        <w:rPr/>
        <w:t>USR.</w:t>
      </w:r>
    </w:p>
    <w:p>
      <w:pPr>
        <w:pStyle w:val="BodyText"/>
        <w:spacing w:line="480" w:lineRule="auto" w:before="1"/>
        <w:ind w:left="660" w:right="580" w:firstLine="719"/>
        <w:jc w:val="both"/>
      </w:pPr>
      <w:r>
        <w:rPr/>
        <w:t>Gajaseni in Alzyoud and Bani-Hani (2015) formulated several action points for</w:t>
      </w:r>
      <w:r>
        <w:rPr>
          <w:spacing w:val="1"/>
        </w:rPr>
        <w:t> </w:t>
      </w:r>
      <w:r>
        <w:rPr/>
        <w:t>implementing</w:t>
      </w:r>
      <w:r>
        <w:rPr>
          <w:spacing w:val="-1"/>
        </w:rPr>
        <w:t> </w:t>
      </w:r>
      <w:r>
        <w:rPr/>
        <w:t>USR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achieve</w:t>
      </w:r>
      <w:r>
        <w:rPr>
          <w:spacing w:val="-4"/>
        </w:rPr>
        <w:t> </w:t>
      </w:r>
      <w:r>
        <w:rPr/>
        <w:t>internationalization</w:t>
      </w:r>
      <w:r>
        <w:rPr>
          <w:spacing w:val="-5"/>
        </w:rPr>
        <w:t> </w:t>
      </w:r>
      <w:r>
        <w:rPr/>
        <w:t>in research</w:t>
      </w:r>
      <w:r>
        <w:rPr>
          <w:spacing w:val="-1"/>
        </w:rPr>
        <w:t> </w:t>
      </w:r>
      <w:r>
        <w:rPr/>
        <w:t>and education:</w:t>
      </w:r>
    </w:p>
    <w:p>
      <w:pPr>
        <w:pStyle w:val="ListParagraph"/>
        <w:numPr>
          <w:ilvl w:val="0"/>
          <w:numId w:val="9"/>
        </w:numPr>
        <w:tabs>
          <w:tab w:pos="1381" w:val="left" w:leader="none"/>
        </w:tabs>
        <w:spacing w:line="480" w:lineRule="auto" w:before="0" w:after="0"/>
        <w:ind w:left="1380" w:right="583" w:hanging="360"/>
        <w:jc w:val="both"/>
        <w:rPr>
          <w:sz w:val="28"/>
        </w:rPr>
      </w:pPr>
      <w:r>
        <w:rPr>
          <w:sz w:val="28"/>
        </w:rPr>
        <w:t>Universities should work on reforming their curricula by integrating USR and</w:t>
      </w:r>
      <w:r>
        <w:rPr>
          <w:spacing w:val="1"/>
          <w:sz w:val="28"/>
        </w:rPr>
        <w:t> </w:t>
      </w:r>
      <w:r>
        <w:rPr>
          <w:sz w:val="28"/>
        </w:rPr>
        <w:t>linking</w:t>
      </w:r>
      <w:r>
        <w:rPr>
          <w:spacing w:val="1"/>
          <w:sz w:val="28"/>
        </w:rPr>
        <w:t> </w:t>
      </w:r>
      <w:r>
        <w:rPr>
          <w:sz w:val="28"/>
        </w:rPr>
        <w:t>it</w:t>
      </w:r>
      <w:r>
        <w:rPr>
          <w:spacing w:val="1"/>
          <w:sz w:val="28"/>
        </w:rPr>
        <w:t> </w:t>
      </w:r>
      <w:r>
        <w:rPr>
          <w:sz w:val="28"/>
        </w:rPr>
        <w:t>with</w:t>
      </w:r>
      <w:r>
        <w:rPr>
          <w:spacing w:val="1"/>
          <w:sz w:val="28"/>
        </w:rPr>
        <w:t> </w:t>
      </w:r>
      <w:r>
        <w:rPr>
          <w:sz w:val="28"/>
        </w:rPr>
        <w:t>Millennium</w:t>
      </w:r>
      <w:r>
        <w:rPr>
          <w:spacing w:val="1"/>
          <w:sz w:val="28"/>
        </w:rPr>
        <w:t> </w:t>
      </w:r>
      <w:r>
        <w:rPr>
          <w:sz w:val="28"/>
        </w:rPr>
        <w:t>Development</w:t>
      </w:r>
      <w:r>
        <w:rPr>
          <w:spacing w:val="1"/>
          <w:sz w:val="28"/>
        </w:rPr>
        <w:t> </w:t>
      </w:r>
      <w:r>
        <w:rPr>
          <w:sz w:val="28"/>
        </w:rPr>
        <w:t>Goals</w:t>
      </w:r>
      <w:r>
        <w:rPr>
          <w:spacing w:val="1"/>
          <w:sz w:val="28"/>
        </w:rPr>
        <w:t> </w:t>
      </w:r>
      <w:r>
        <w:rPr>
          <w:sz w:val="28"/>
        </w:rPr>
        <w:t>(MDGs)/Education</w:t>
      </w:r>
      <w:r>
        <w:rPr>
          <w:spacing w:val="1"/>
          <w:sz w:val="28"/>
        </w:rPr>
        <w:t> </w:t>
      </w:r>
      <w:r>
        <w:rPr>
          <w:sz w:val="28"/>
        </w:rPr>
        <w:t>for</w:t>
      </w:r>
      <w:r>
        <w:rPr>
          <w:spacing w:val="1"/>
          <w:sz w:val="28"/>
        </w:rPr>
        <w:t> </w:t>
      </w:r>
      <w:r>
        <w:rPr>
          <w:sz w:val="28"/>
        </w:rPr>
        <w:t>All</w:t>
      </w:r>
      <w:r>
        <w:rPr>
          <w:spacing w:val="1"/>
          <w:sz w:val="28"/>
        </w:rPr>
        <w:t> </w:t>
      </w:r>
      <w:r>
        <w:rPr>
          <w:sz w:val="28"/>
        </w:rPr>
        <w:t>(EFA)</w:t>
      </w:r>
      <w:r>
        <w:rPr>
          <w:spacing w:val="-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order to</w:t>
      </w:r>
      <w:r>
        <w:rPr>
          <w:spacing w:val="1"/>
          <w:sz w:val="28"/>
        </w:rPr>
        <w:t> </w:t>
      </w:r>
      <w:r>
        <w:rPr>
          <w:sz w:val="28"/>
        </w:rPr>
        <w:t>serve society</w:t>
      </w:r>
    </w:p>
    <w:p>
      <w:pPr>
        <w:pStyle w:val="ListParagraph"/>
        <w:numPr>
          <w:ilvl w:val="0"/>
          <w:numId w:val="9"/>
        </w:numPr>
        <w:tabs>
          <w:tab w:pos="1381" w:val="left" w:leader="none"/>
        </w:tabs>
        <w:spacing w:line="480" w:lineRule="auto" w:before="0" w:after="0"/>
        <w:ind w:left="1380" w:right="583" w:hanging="360"/>
        <w:jc w:val="both"/>
        <w:rPr>
          <w:sz w:val="28"/>
        </w:rPr>
      </w:pPr>
      <w:r>
        <w:rPr>
          <w:sz w:val="28"/>
        </w:rPr>
        <w:t>Universities should move towards informal learning and social entrepreneurship</w:t>
      </w:r>
      <w:r>
        <w:rPr>
          <w:spacing w:val="-67"/>
          <w:sz w:val="28"/>
        </w:rPr>
        <w:t> </w:t>
      </w:r>
      <w:r>
        <w:rPr>
          <w:sz w:val="28"/>
        </w:rPr>
        <w:t>to eradicate poverty, hunger, and other MDGs. This can be accomplished by</w:t>
      </w:r>
      <w:r>
        <w:rPr>
          <w:spacing w:val="1"/>
          <w:sz w:val="28"/>
        </w:rPr>
        <w:t> </w:t>
      </w:r>
      <w:r>
        <w:rPr>
          <w:sz w:val="28"/>
        </w:rPr>
        <w:t>providing the community with more distant learning strategies and encouraging</w:t>
      </w:r>
      <w:r>
        <w:rPr>
          <w:spacing w:val="1"/>
          <w:sz w:val="28"/>
        </w:rPr>
        <w:t> </w:t>
      </w:r>
      <w:r>
        <w:rPr>
          <w:sz w:val="28"/>
        </w:rPr>
        <w:t>an entrepreneurial spirit in the students, staff, and community through programs</w:t>
      </w:r>
      <w:r>
        <w:rPr>
          <w:spacing w:val="-67"/>
          <w:sz w:val="28"/>
        </w:rPr>
        <w:t> </w:t>
      </w:r>
      <w:r>
        <w:rPr>
          <w:sz w:val="28"/>
        </w:rPr>
        <w:t>and investments</w:t>
      </w:r>
    </w:p>
    <w:p>
      <w:pPr>
        <w:pStyle w:val="ListParagraph"/>
        <w:numPr>
          <w:ilvl w:val="0"/>
          <w:numId w:val="9"/>
        </w:numPr>
        <w:tabs>
          <w:tab w:pos="1381" w:val="left" w:leader="none"/>
        </w:tabs>
        <w:spacing w:line="480" w:lineRule="auto" w:before="1" w:after="0"/>
        <w:ind w:left="1380" w:right="586" w:hanging="360"/>
        <w:jc w:val="both"/>
        <w:rPr>
          <w:sz w:val="28"/>
        </w:rPr>
      </w:pPr>
      <w:r>
        <w:rPr>
          <w:sz w:val="28"/>
        </w:rPr>
        <w:t>Universities should enhance research directions to serve the global markets as</w:t>
      </w:r>
      <w:r>
        <w:rPr>
          <w:spacing w:val="1"/>
          <w:sz w:val="28"/>
        </w:rPr>
        <w:t> </w:t>
      </w:r>
      <w:r>
        <w:rPr>
          <w:sz w:val="28"/>
        </w:rPr>
        <w:t>well</w:t>
      </w:r>
      <w:r>
        <w:rPr>
          <w:spacing w:val="54"/>
          <w:sz w:val="28"/>
        </w:rPr>
        <w:t> </w:t>
      </w:r>
      <w:r>
        <w:rPr>
          <w:sz w:val="28"/>
        </w:rPr>
        <w:t>as</w:t>
      </w:r>
      <w:r>
        <w:rPr>
          <w:spacing w:val="55"/>
          <w:sz w:val="28"/>
        </w:rPr>
        <w:t> </w:t>
      </w:r>
      <w:r>
        <w:rPr>
          <w:sz w:val="28"/>
        </w:rPr>
        <w:t>the</w:t>
      </w:r>
      <w:r>
        <w:rPr>
          <w:spacing w:val="52"/>
          <w:sz w:val="28"/>
        </w:rPr>
        <w:t> </w:t>
      </w:r>
      <w:r>
        <w:rPr>
          <w:sz w:val="28"/>
        </w:rPr>
        <w:t>local</w:t>
      </w:r>
      <w:r>
        <w:rPr>
          <w:spacing w:val="55"/>
          <w:sz w:val="28"/>
        </w:rPr>
        <w:t> </w:t>
      </w:r>
      <w:r>
        <w:rPr>
          <w:sz w:val="28"/>
        </w:rPr>
        <w:t>markets</w:t>
      </w:r>
      <w:r>
        <w:rPr>
          <w:spacing w:val="52"/>
          <w:sz w:val="28"/>
        </w:rPr>
        <w:t> </w:t>
      </w:r>
      <w:r>
        <w:rPr>
          <w:sz w:val="28"/>
        </w:rPr>
        <w:t>of</w:t>
      </w:r>
      <w:r>
        <w:rPr>
          <w:spacing w:val="54"/>
          <w:sz w:val="28"/>
        </w:rPr>
        <w:t> </w:t>
      </w:r>
      <w:r>
        <w:rPr>
          <w:sz w:val="28"/>
        </w:rPr>
        <w:t>a</w:t>
      </w:r>
      <w:r>
        <w:rPr>
          <w:spacing w:val="52"/>
          <w:sz w:val="28"/>
        </w:rPr>
        <w:t> </w:t>
      </w:r>
      <w:r>
        <w:rPr>
          <w:sz w:val="28"/>
        </w:rPr>
        <w:t>particular</w:t>
      </w:r>
      <w:r>
        <w:rPr>
          <w:spacing w:val="52"/>
          <w:sz w:val="28"/>
        </w:rPr>
        <w:t> </w:t>
      </w:r>
      <w:r>
        <w:rPr>
          <w:sz w:val="28"/>
        </w:rPr>
        <w:t>society</w:t>
      </w:r>
      <w:r>
        <w:rPr>
          <w:spacing w:val="51"/>
          <w:sz w:val="28"/>
        </w:rPr>
        <w:t> </w:t>
      </w:r>
      <w:r>
        <w:rPr>
          <w:sz w:val="28"/>
        </w:rPr>
        <w:t>to</w:t>
      </w:r>
      <w:r>
        <w:rPr>
          <w:spacing w:val="55"/>
          <w:sz w:val="28"/>
        </w:rPr>
        <w:t> </w:t>
      </w:r>
      <w:r>
        <w:rPr>
          <w:sz w:val="28"/>
        </w:rPr>
        <w:t>respond</w:t>
      </w:r>
      <w:r>
        <w:rPr>
          <w:spacing w:val="52"/>
          <w:sz w:val="28"/>
        </w:rPr>
        <w:t> </w:t>
      </w:r>
      <w:r>
        <w:rPr>
          <w:sz w:val="28"/>
        </w:rPr>
        <w:t>to</w:t>
      </w:r>
      <w:r>
        <w:rPr>
          <w:spacing w:val="55"/>
          <w:sz w:val="28"/>
        </w:rPr>
        <w:t> </w:t>
      </w:r>
      <w:r>
        <w:rPr>
          <w:sz w:val="28"/>
        </w:rPr>
        <w:t>MDGs/EFA.</w:t>
      </w:r>
    </w:p>
    <w:p>
      <w:pPr>
        <w:spacing w:after="0" w:line="480" w:lineRule="auto"/>
        <w:jc w:val="both"/>
        <w:rPr>
          <w:sz w:val="28"/>
        </w:rPr>
        <w:sectPr>
          <w:pgSz w:w="12240" w:h="15840"/>
          <w:pgMar w:header="473" w:footer="0" w:top="880" w:bottom="280" w:left="780" w:right="500"/>
        </w:sectPr>
      </w:pPr>
    </w:p>
    <w:p>
      <w:pPr>
        <w:pStyle w:val="BodyText"/>
        <w:spacing w:line="480" w:lineRule="auto" w:before="79"/>
        <w:ind w:left="1380" w:right="582"/>
        <w:jc w:val="both"/>
      </w:pPr>
      <w:r>
        <w:rPr/>
        <w:t>Research conducted at a university should be performed in close collaboration</w:t>
      </w:r>
      <w:r>
        <w:rPr>
          <w:spacing w:val="1"/>
        </w:rPr>
        <w:t> </w:t>
      </w:r>
      <w:r>
        <w:rPr/>
        <w:t>with the community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industry</w:t>
      </w:r>
    </w:p>
    <w:p>
      <w:pPr>
        <w:pStyle w:val="ListParagraph"/>
        <w:numPr>
          <w:ilvl w:val="0"/>
          <w:numId w:val="9"/>
        </w:numPr>
        <w:tabs>
          <w:tab w:pos="1381" w:val="left" w:leader="none"/>
        </w:tabs>
        <w:spacing w:line="482" w:lineRule="auto" w:before="0" w:after="0"/>
        <w:ind w:left="1380" w:right="582" w:hanging="360"/>
        <w:jc w:val="both"/>
        <w:rPr>
          <w:sz w:val="28"/>
        </w:rPr>
      </w:pPr>
      <w:r>
        <w:rPr>
          <w:sz w:val="28"/>
        </w:rPr>
        <w:t>Universities</w:t>
      </w:r>
      <w:r>
        <w:rPr>
          <w:spacing w:val="1"/>
          <w:sz w:val="28"/>
        </w:rPr>
        <w:t> </w:t>
      </w:r>
      <w:r>
        <w:rPr>
          <w:sz w:val="28"/>
        </w:rPr>
        <w:t>should</w:t>
      </w:r>
      <w:r>
        <w:rPr>
          <w:spacing w:val="1"/>
          <w:sz w:val="28"/>
        </w:rPr>
        <w:t> </w:t>
      </w:r>
      <w:r>
        <w:rPr>
          <w:sz w:val="28"/>
        </w:rPr>
        <w:t>promote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role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USR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ensure</w:t>
      </w:r>
      <w:r>
        <w:rPr>
          <w:spacing w:val="1"/>
          <w:sz w:val="28"/>
        </w:rPr>
        <w:t> </w:t>
      </w:r>
      <w:r>
        <w:rPr>
          <w:sz w:val="28"/>
        </w:rPr>
        <w:t>effective</w:t>
      </w:r>
      <w:r>
        <w:rPr>
          <w:spacing w:val="1"/>
          <w:sz w:val="28"/>
        </w:rPr>
        <w:t> </w:t>
      </w:r>
      <w:r>
        <w:rPr>
          <w:sz w:val="28"/>
        </w:rPr>
        <w:t>communication</w:t>
      </w:r>
      <w:r>
        <w:rPr>
          <w:spacing w:val="-1"/>
          <w:sz w:val="28"/>
        </w:rPr>
        <w:t> </w:t>
      </w:r>
      <w:r>
        <w:rPr>
          <w:sz w:val="28"/>
        </w:rPr>
        <w:t>and information</w:t>
      </w:r>
      <w:r>
        <w:rPr>
          <w:spacing w:val="-1"/>
          <w:sz w:val="28"/>
        </w:rPr>
        <w:t> </w:t>
      </w:r>
      <w:r>
        <w:rPr>
          <w:sz w:val="28"/>
        </w:rPr>
        <w:t>exchanges among all</w:t>
      </w:r>
      <w:r>
        <w:rPr>
          <w:spacing w:val="-4"/>
          <w:sz w:val="28"/>
        </w:rPr>
        <w:t> </w:t>
      </w:r>
      <w:r>
        <w:rPr>
          <w:sz w:val="28"/>
        </w:rPr>
        <w:t>stakeholders</w:t>
      </w:r>
    </w:p>
    <w:p>
      <w:pPr>
        <w:pStyle w:val="ListParagraph"/>
        <w:numPr>
          <w:ilvl w:val="0"/>
          <w:numId w:val="9"/>
        </w:numPr>
        <w:tabs>
          <w:tab w:pos="1381" w:val="left" w:leader="none"/>
        </w:tabs>
        <w:spacing w:line="480" w:lineRule="auto" w:before="0" w:after="0"/>
        <w:ind w:left="1380" w:right="577" w:hanging="360"/>
        <w:jc w:val="both"/>
        <w:rPr>
          <w:sz w:val="28"/>
        </w:rPr>
      </w:pPr>
      <w:r>
        <w:rPr>
          <w:sz w:val="28"/>
        </w:rPr>
        <w:t>Universities should consider not only cooperation within their countries, but</w:t>
      </w:r>
      <w:r>
        <w:rPr>
          <w:spacing w:val="1"/>
          <w:sz w:val="28"/>
        </w:rPr>
        <w:t> </w:t>
      </w:r>
      <w:r>
        <w:rPr>
          <w:sz w:val="28"/>
        </w:rPr>
        <w:t>should extend it to other</w:t>
      </w:r>
      <w:r>
        <w:rPr>
          <w:spacing w:val="-1"/>
          <w:sz w:val="28"/>
        </w:rPr>
        <w:t> </w:t>
      </w:r>
      <w:r>
        <w:rPr>
          <w:sz w:val="28"/>
        </w:rPr>
        <w:t>countries</w:t>
      </w:r>
      <w:r>
        <w:rPr>
          <w:spacing w:val="1"/>
          <w:sz w:val="28"/>
        </w:rPr>
        <w:t> </w:t>
      </w:r>
      <w:r>
        <w:rPr>
          <w:sz w:val="28"/>
        </w:rPr>
        <w:t>and regions in the</w:t>
      </w:r>
      <w:r>
        <w:rPr>
          <w:spacing w:val="-1"/>
          <w:sz w:val="28"/>
        </w:rPr>
        <w:t> </w:t>
      </w:r>
      <w:r>
        <w:rPr>
          <w:sz w:val="28"/>
        </w:rPr>
        <w:t>world.</w:t>
      </w:r>
    </w:p>
    <w:p>
      <w:pPr>
        <w:pStyle w:val="BodyText"/>
        <w:spacing w:line="480" w:lineRule="auto"/>
        <w:ind w:left="660" w:right="578" w:firstLine="719"/>
        <w:jc w:val="both"/>
      </w:pPr>
      <w:r>
        <w:rPr/>
        <w:t>There are a number of studies which have tackled the issue of sustainability in</w:t>
      </w:r>
      <w:r>
        <w:rPr>
          <w:spacing w:val="1"/>
        </w:rPr>
        <w:t> </w:t>
      </w:r>
      <w:r>
        <w:rPr/>
        <w:t>universities and colleges. A recent study by Wright (2010), examined how a cohort of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presidents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vice-presidents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Canadian</w:t>
      </w:r>
      <w:r>
        <w:rPr>
          <w:spacing w:val="1"/>
        </w:rPr>
        <w:t> </w:t>
      </w:r>
      <w:r>
        <w:rPr/>
        <w:t>universities</w:t>
      </w:r>
      <w:r>
        <w:rPr>
          <w:spacing w:val="1"/>
        </w:rPr>
        <w:t> </w:t>
      </w:r>
      <w:r>
        <w:rPr/>
        <w:t>conceptualize</w:t>
      </w:r>
      <w:r>
        <w:rPr>
          <w:spacing w:val="1"/>
        </w:rPr>
        <w:t> </w:t>
      </w:r>
      <w:r>
        <w:rPr/>
        <w:t>sustainable development, sustainable universities, the role that universities play in</w:t>
      </w:r>
      <w:r>
        <w:rPr>
          <w:spacing w:val="1"/>
        </w:rPr>
        <w:t> </w:t>
      </w:r>
      <w:r>
        <w:rPr/>
        <w:t>achieving as sustainable future, key issues facing the university, and the barriers to</w:t>
      </w:r>
      <w:r>
        <w:rPr>
          <w:spacing w:val="1"/>
        </w:rPr>
        <w:t> </w:t>
      </w:r>
      <w:r>
        <w:rPr/>
        <w:t>implementing</w:t>
      </w:r>
      <w:r>
        <w:rPr>
          <w:spacing w:val="1"/>
        </w:rPr>
        <w:t> </w:t>
      </w:r>
      <w:r>
        <w:rPr/>
        <w:t>sustainability</w:t>
      </w:r>
      <w:r>
        <w:rPr>
          <w:spacing w:val="1"/>
        </w:rPr>
        <w:t> </w:t>
      </w:r>
      <w:r>
        <w:rPr/>
        <w:t>initiatives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campus.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show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although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majority</w:t>
      </w:r>
      <w:r>
        <w:rPr>
          <w:spacing w:val="35"/>
        </w:rPr>
        <w:t> </w:t>
      </w:r>
      <w:r>
        <w:rPr/>
        <w:t>of</w:t>
      </w:r>
      <w:r>
        <w:rPr>
          <w:spacing w:val="39"/>
        </w:rPr>
        <w:t> </w:t>
      </w:r>
      <w:r>
        <w:rPr/>
        <w:t>participants</w:t>
      </w:r>
      <w:r>
        <w:rPr>
          <w:spacing w:val="39"/>
        </w:rPr>
        <w:t> </w:t>
      </w:r>
      <w:r>
        <w:rPr/>
        <w:t>are</w:t>
      </w:r>
      <w:r>
        <w:rPr>
          <w:spacing w:val="39"/>
        </w:rPr>
        <w:t> </w:t>
      </w:r>
      <w:r>
        <w:rPr/>
        <w:t>well</w:t>
      </w:r>
      <w:r>
        <w:rPr>
          <w:spacing w:val="40"/>
        </w:rPr>
        <w:t> </w:t>
      </w:r>
      <w:r>
        <w:rPr/>
        <w:t>versed</w:t>
      </w:r>
      <w:r>
        <w:rPr>
          <w:spacing w:val="40"/>
        </w:rPr>
        <w:t> </w:t>
      </w:r>
      <w:r>
        <w:rPr/>
        <w:t>in</w:t>
      </w:r>
      <w:r>
        <w:rPr>
          <w:spacing w:val="40"/>
        </w:rPr>
        <w:t> </w:t>
      </w:r>
      <w:r>
        <w:rPr/>
        <w:t>the</w:t>
      </w:r>
      <w:r>
        <w:rPr>
          <w:spacing w:val="39"/>
        </w:rPr>
        <w:t> </w:t>
      </w:r>
      <w:r>
        <w:rPr/>
        <w:t>concept</w:t>
      </w:r>
      <w:r>
        <w:rPr>
          <w:spacing w:val="37"/>
        </w:rPr>
        <w:t> </w:t>
      </w:r>
      <w:r>
        <w:rPr/>
        <w:t>of</w:t>
      </w:r>
      <w:r>
        <w:rPr>
          <w:spacing w:val="39"/>
        </w:rPr>
        <w:t> </w:t>
      </w:r>
      <w:r>
        <w:rPr/>
        <w:t>sustainable</w:t>
      </w:r>
      <w:r>
        <w:rPr>
          <w:spacing w:val="39"/>
        </w:rPr>
        <w:t> </w:t>
      </w:r>
      <w:r>
        <w:rPr/>
        <w:t>development,</w:t>
      </w:r>
      <w:r>
        <w:rPr>
          <w:spacing w:val="-67"/>
        </w:rPr>
        <w:t> </w:t>
      </w:r>
      <w:r>
        <w:rPr/>
        <w:t>they are less familiar with the concept of a sustainable university. However, as the</w:t>
      </w:r>
      <w:r>
        <w:rPr>
          <w:spacing w:val="1"/>
        </w:rPr>
        <w:t> </w:t>
      </w:r>
      <w:r>
        <w:rPr/>
        <w:t>author mentions, majority of them are dedicated to having their university become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sustainable.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participants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listed: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predicaments;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awareness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sustainability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amongst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population;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resistance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change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main</w:t>
      </w:r>
      <w:r>
        <w:rPr>
          <w:spacing w:val="1"/>
        </w:rPr>
        <w:t> </w:t>
      </w:r>
      <w:r>
        <w:rPr/>
        <w:t>barriers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path</w:t>
      </w:r>
      <w:r>
        <w:rPr>
          <w:spacing w:val="70"/>
        </w:rPr>
        <w:t> </w:t>
      </w:r>
      <w:r>
        <w:rPr/>
        <w:t>of</w:t>
      </w:r>
      <w:r>
        <w:rPr>
          <w:spacing w:val="1"/>
        </w:rPr>
        <w:t> </w:t>
      </w:r>
      <w:r>
        <w:rPr/>
        <w:t>sustainability. Pollock, Horn, Costanza and Sayre (2009) insisted that “complex and</w:t>
      </w:r>
      <w:r>
        <w:rPr>
          <w:spacing w:val="1"/>
        </w:rPr>
        <w:t> </w:t>
      </w:r>
      <w:r>
        <w:rPr/>
        <w:t>ineffective governance, traditional disciplinary boundaries, and the lack of a shared</w:t>
      </w:r>
      <w:r>
        <w:rPr>
          <w:spacing w:val="1"/>
        </w:rPr>
        <w:t> </w:t>
      </w:r>
      <w:r>
        <w:rPr/>
        <w:t>vision at academic institutions often hinder university’s progress toward leading the</w:t>
      </w:r>
      <w:r>
        <w:rPr>
          <w:spacing w:val="1"/>
        </w:rPr>
        <w:t> </w:t>
      </w:r>
      <w:r>
        <w:rPr/>
        <w:t>world</w:t>
      </w:r>
      <w:r>
        <w:rPr>
          <w:spacing w:val="19"/>
        </w:rPr>
        <w:t> </w:t>
      </w:r>
      <w:r>
        <w:rPr/>
        <w:t>to</w:t>
      </w:r>
      <w:r>
        <w:rPr>
          <w:spacing w:val="19"/>
        </w:rPr>
        <w:t> </w:t>
      </w:r>
      <w:r>
        <w:rPr/>
        <w:t>a</w:t>
      </w:r>
      <w:r>
        <w:rPr>
          <w:spacing w:val="22"/>
        </w:rPr>
        <w:t> </w:t>
      </w:r>
      <w:r>
        <w:rPr/>
        <w:t>more</w:t>
      </w:r>
      <w:r>
        <w:rPr>
          <w:spacing w:val="19"/>
        </w:rPr>
        <w:t> </w:t>
      </w:r>
      <w:r>
        <w:rPr/>
        <w:t>sustainable</w:t>
      </w:r>
      <w:r>
        <w:rPr>
          <w:spacing w:val="19"/>
        </w:rPr>
        <w:t> </w:t>
      </w:r>
      <w:r>
        <w:rPr/>
        <w:t>and</w:t>
      </w:r>
      <w:r>
        <w:rPr>
          <w:spacing w:val="39"/>
        </w:rPr>
        <w:t> </w:t>
      </w:r>
      <w:r>
        <w:rPr/>
        <w:t>desirable</w:t>
      </w:r>
      <w:r>
        <w:rPr>
          <w:spacing w:val="20"/>
        </w:rPr>
        <w:t> </w:t>
      </w:r>
      <w:r>
        <w:rPr/>
        <w:t>future”.</w:t>
      </w:r>
      <w:r>
        <w:rPr>
          <w:spacing w:val="18"/>
        </w:rPr>
        <w:t> </w:t>
      </w:r>
      <w:r>
        <w:rPr/>
        <w:t>In</w:t>
      </w:r>
      <w:r>
        <w:rPr>
          <w:spacing w:val="19"/>
        </w:rPr>
        <w:t> </w:t>
      </w:r>
      <w:r>
        <w:rPr/>
        <w:t>another</w:t>
      </w:r>
      <w:r>
        <w:rPr>
          <w:spacing w:val="17"/>
        </w:rPr>
        <w:t> </w:t>
      </w:r>
      <w:r>
        <w:rPr/>
        <w:t>recent</w:t>
      </w:r>
      <w:r>
        <w:rPr>
          <w:spacing w:val="19"/>
        </w:rPr>
        <w:t> </w:t>
      </w:r>
      <w:r>
        <w:rPr/>
        <w:t>effort,</w:t>
      </w:r>
      <w:r>
        <w:rPr>
          <w:spacing w:val="18"/>
        </w:rPr>
        <w:t> </w:t>
      </w:r>
      <w:r>
        <w:rPr/>
        <w:t>Nejati</w:t>
      </w:r>
      <w:r>
        <w:rPr>
          <w:spacing w:val="20"/>
        </w:rPr>
        <w:t> </w:t>
      </w:r>
      <w:r>
        <w:rPr/>
        <w:t>et</w:t>
      </w:r>
    </w:p>
    <w:p>
      <w:pPr>
        <w:spacing w:after="0" w:line="480" w:lineRule="auto"/>
        <w:jc w:val="both"/>
        <w:sectPr>
          <w:pgSz w:w="12240" w:h="15840"/>
          <w:pgMar w:header="473" w:footer="0" w:top="880" w:bottom="280" w:left="780" w:right="500"/>
        </w:sectPr>
      </w:pPr>
    </w:p>
    <w:p>
      <w:pPr>
        <w:pStyle w:val="BodyText"/>
        <w:spacing w:line="480" w:lineRule="auto" w:before="79"/>
        <w:ind w:left="660" w:right="581"/>
        <w:jc w:val="both"/>
      </w:pPr>
      <w:r>
        <w:rPr/>
        <w:t>al. (2010) investigated the issue of environmental sustainability in universities by</w:t>
      </w:r>
      <w:r>
        <w:rPr>
          <w:spacing w:val="1"/>
        </w:rPr>
        <w:t> </w:t>
      </w:r>
      <w:r>
        <w:rPr/>
        <w:t>examining the website content of the world top ten universities. The authors show that</w:t>
      </w:r>
      <w:r>
        <w:rPr>
          <w:spacing w:val="-67"/>
        </w:rPr>
        <w:t> </w:t>
      </w:r>
      <w:r>
        <w:rPr/>
        <w:t>the top ten world universities are aware of their environmental impacts and have taken</w:t>
      </w:r>
      <w:r>
        <w:rPr>
          <w:spacing w:val="-67"/>
        </w:rPr>
        <w:t> </w:t>
      </w:r>
      <w:r>
        <w:rPr/>
        <w:t>necessary steps toward sustainability. Their findings, on the one hand, showed that all</w:t>
      </w:r>
      <w:r>
        <w:rPr>
          <w:spacing w:val="1"/>
        </w:rPr>
        <w:t> </w:t>
      </w:r>
      <w:r>
        <w:rPr/>
        <w:t>of the studied universities practiced reduction of greenhouse gas emissions; reduction</w:t>
      </w:r>
      <w:r>
        <w:rPr>
          <w:spacing w:val="1"/>
        </w:rPr>
        <w:t> </w:t>
      </w:r>
      <w:r>
        <w:rPr/>
        <w:t>in the use of fossil fuels and increase in the use of renewable resources; running a</w:t>
      </w:r>
      <w:r>
        <w:rPr>
          <w:spacing w:val="1"/>
        </w:rPr>
        <w:t> </w:t>
      </w:r>
      <w:r>
        <w:rPr/>
        <w:t>specialized environmental centre/network; and increase of environmental awareness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students.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least</w:t>
      </w:r>
      <w:r>
        <w:rPr>
          <w:spacing w:val="1"/>
        </w:rPr>
        <w:t> </w:t>
      </w:r>
      <w:r>
        <w:rPr/>
        <w:t>practiced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universities, on the other hand, was minimisation of environmental impact due to</w:t>
      </w:r>
      <w:r>
        <w:rPr>
          <w:spacing w:val="1"/>
        </w:rPr>
        <w:t> </w:t>
      </w:r>
      <w:r>
        <w:rPr/>
        <w:t>travel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only</w:t>
      </w:r>
      <w:r>
        <w:rPr>
          <w:spacing w:val="-6"/>
        </w:rPr>
        <w:t> </w:t>
      </w:r>
      <w:r>
        <w:rPr/>
        <w:t>three</w:t>
      </w:r>
      <w:r>
        <w:rPr>
          <w:spacing w:val="-4"/>
        </w:rPr>
        <w:t> </w:t>
      </w:r>
      <w:r>
        <w:rPr/>
        <w:t>universities</w:t>
      </w:r>
      <w:r>
        <w:rPr>
          <w:spacing w:val="-1"/>
        </w:rPr>
        <w:t> </w:t>
      </w:r>
      <w:r>
        <w:rPr/>
        <w:t>having</w:t>
      </w:r>
      <w:r>
        <w:rPr>
          <w:spacing w:val="-4"/>
        </w:rPr>
        <w:t> </w:t>
      </w:r>
      <w:r>
        <w:rPr/>
        <w:t>it</w:t>
      </w:r>
      <w:r>
        <w:rPr>
          <w:spacing w:val="-3"/>
        </w:rPr>
        <w:t> </w:t>
      </w:r>
      <w:r>
        <w:rPr/>
        <w:t>as</w:t>
      </w:r>
      <w:r>
        <w:rPr>
          <w:spacing w:val="-2"/>
        </w:rPr>
        <w:t> </w:t>
      </w:r>
      <w:r>
        <w:rPr/>
        <w:t>their</w:t>
      </w:r>
      <w:r>
        <w:rPr>
          <w:spacing w:val="-2"/>
        </w:rPr>
        <w:t> </w:t>
      </w:r>
      <w:r>
        <w:rPr/>
        <w:t>written</w:t>
      </w:r>
      <w:r>
        <w:rPr>
          <w:spacing w:val="-1"/>
        </w:rPr>
        <w:t> </w:t>
      </w:r>
      <w:r>
        <w:rPr/>
        <w:t>environmental</w:t>
      </w:r>
      <w:r>
        <w:rPr>
          <w:spacing w:val="-1"/>
        </w:rPr>
        <w:t> </w:t>
      </w:r>
      <w:r>
        <w:rPr/>
        <w:t>policy.</w:t>
      </w:r>
    </w:p>
    <w:p>
      <w:pPr>
        <w:pStyle w:val="BodyText"/>
        <w:spacing w:line="480" w:lineRule="auto"/>
        <w:ind w:left="660" w:right="584" w:firstLine="719"/>
        <w:jc w:val="both"/>
      </w:pPr>
      <w:r>
        <w:rPr/>
        <w:t>So much has been presented in literature on the very nature of corporate social</w:t>
      </w:r>
      <w:r>
        <w:rPr>
          <w:spacing w:val="1"/>
        </w:rPr>
        <w:t> </w:t>
      </w:r>
      <w:r>
        <w:rPr/>
        <w:t>responsibility. It</w:t>
      </w:r>
      <w:r>
        <w:rPr>
          <w:spacing w:val="1"/>
        </w:rPr>
        <w:t> </w:t>
      </w:r>
      <w:r>
        <w:rPr/>
        <w:t>is accepted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 means of</w:t>
      </w:r>
      <w:r>
        <w:rPr>
          <w:spacing w:val="70"/>
        </w:rPr>
        <w:t> </w:t>
      </w:r>
      <w:r>
        <w:rPr/>
        <w:t>ensuring sustainable development. This</w:t>
      </w:r>
      <w:r>
        <w:rPr>
          <w:spacing w:val="1"/>
        </w:rPr>
        <w:t> </w:t>
      </w:r>
      <w:r>
        <w:rPr/>
        <w:t>may have informed Reiser’s (2007) description of CSR as an ethical and intelligent</w:t>
      </w:r>
      <w:r>
        <w:rPr>
          <w:spacing w:val="1"/>
        </w:rPr>
        <w:t> </w:t>
      </w:r>
      <w:r>
        <w:rPr/>
        <w:t>management of the impacts produced by the organization on its human, social and</w:t>
      </w:r>
      <w:r>
        <w:rPr>
          <w:spacing w:val="1"/>
        </w:rPr>
        <w:t> </w:t>
      </w:r>
      <w:r>
        <w:rPr/>
        <w:t>natural environment for</w:t>
      </w:r>
      <w:r>
        <w:rPr>
          <w:spacing w:val="-1"/>
        </w:rPr>
        <w:t> </w:t>
      </w:r>
      <w:r>
        <w:rPr/>
        <w:t>sustainable</w:t>
      </w:r>
      <w:r>
        <w:rPr>
          <w:spacing w:val="-3"/>
        </w:rPr>
        <w:t> </w:t>
      </w:r>
      <w:r>
        <w:rPr/>
        <w:t>development of</w:t>
      </w:r>
      <w:r>
        <w:rPr>
          <w:spacing w:val="-1"/>
        </w:rPr>
        <w:t> </w:t>
      </w:r>
      <w:r>
        <w:rPr/>
        <w:t>society.</w:t>
      </w:r>
    </w:p>
    <w:p>
      <w:pPr>
        <w:pStyle w:val="BodyText"/>
        <w:spacing w:line="480" w:lineRule="auto"/>
        <w:ind w:left="660" w:right="578" w:firstLine="719"/>
        <w:jc w:val="both"/>
      </w:pPr>
      <w:r>
        <w:rPr/>
        <w:t>In the same vein the Reiser supra defines university social Responsibility as a</w:t>
      </w:r>
      <w:r>
        <w:rPr>
          <w:spacing w:val="1"/>
        </w:rPr>
        <w:t> </w:t>
      </w:r>
      <w:r>
        <w:rPr/>
        <w:t>policy of ethical quality of the performance of university community (Student, faculty</w:t>
      </w:r>
      <w:r>
        <w:rPr>
          <w:spacing w:val="1"/>
        </w:rPr>
        <w:t> </w:t>
      </w:r>
      <w:r>
        <w:rPr/>
        <w:t>and administration employees) via the responsible management of the educational,</w:t>
      </w:r>
      <w:r>
        <w:rPr>
          <w:spacing w:val="1"/>
        </w:rPr>
        <w:t> </w:t>
      </w:r>
      <w:r>
        <w:rPr/>
        <w:t>cognitive,</w:t>
      </w:r>
      <w:r>
        <w:rPr>
          <w:spacing w:val="1"/>
        </w:rPr>
        <w:t> </w:t>
      </w:r>
      <w:r>
        <w:rPr/>
        <w:t>labour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impacts</w:t>
      </w:r>
      <w:r>
        <w:rPr>
          <w:spacing w:val="1"/>
        </w:rPr>
        <w:t> </w:t>
      </w:r>
      <w:r>
        <w:rPr/>
        <w:t>produced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interactive</w:t>
      </w:r>
      <w:r>
        <w:rPr>
          <w:spacing w:val="1"/>
        </w:rPr>
        <w:t> </w:t>
      </w:r>
      <w:r>
        <w:rPr/>
        <w:t>dialogue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society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promote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sustainable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(Memdez,</w:t>
      </w:r>
      <w:r>
        <w:rPr>
          <w:spacing w:val="-2"/>
        </w:rPr>
        <w:t> </w:t>
      </w:r>
      <w:r>
        <w:rPr/>
        <w:t>2012).</w:t>
      </w:r>
    </w:p>
    <w:p>
      <w:pPr>
        <w:spacing w:after="0" w:line="480" w:lineRule="auto"/>
        <w:jc w:val="both"/>
        <w:sectPr>
          <w:pgSz w:w="12240" w:h="15840"/>
          <w:pgMar w:header="473" w:footer="0" w:top="880" w:bottom="280" w:left="780" w:right="500"/>
        </w:sectPr>
      </w:pPr>
    </w:p>
    <w:p>
      <w:pPr>
        <w:pStyle w:val="BodyText"/>
        <w:spacing w:line="480" w:lineRule="auto" w:before="79"/>
        <w:ind w:left="660" w:right="576" w:firstLine="719"/>
        <w:jc w:val="both"/>
      </w:pPr>
      <w:r>
        <w:rPr/>
        <w:t>Socially responsive institutional change model is believed would engender the</w:t>
      </w:r>
      <w:r>
        <w:rPr>
          <w:spacing w:val="1"/>
        </w:rPr>
        <w:t> </w:t>
      </w:r>
      <w:r>
        <w:rPr/>
        <w:t>sustainable</w:t>
      </w:r>
      <w:r>
        <w:rPr>
          <w:spacing w:val="21"/>
        </w:rPr>
        <w:t> </w:t>
      </w:r>
      <w:r>
        <w:rPr/>
        <w:t>development</w:t>
      </w:r>
      <w:r>
        <w:rPr>
          <w:spacing w:val="21"/>
        </w:rPr>
        <w:t> </w:t>
      </w:r>
      <w:r>
        <w:rPr/>
        <w:t>of</w:t>
      </w:r>
      <w:r>
        <w:rPr>
          <w:spacing w:val="20"/>
        </w:rPr>
        <w:t> </w:t>
      </w:r>
      <w:r>
        <w:rPr/>
        <w:t>the</w:t>
      </w:r>
      <w:r>
        <w:rPr>
          <w:spacing w:val="22"/>
        </w:rPr>
        <w:t> </w:t>
      </w:r>
      <w:r>
        <w:rPr/>
        <w:t>campus</w:t>
      </w:r>
      <w:r>
        <w:rPr>
          <w:spacing w:val="20"/>
        </w:rPr>
        <w:t> </w:t>
      </w:r>
      <w:r>
        <w:rPr/>
        <w:t>by</w:t>
      </w:r>
      <w:r>
        <w:rPr>
          <w:spacing w:val="21"/>
        </w:rPr>
        <w:t> </w:t>
      </w:r>
      <w:r>
        <w:rPr/>
        <w:t>ways</w:t>
      </w:r>
      <w:r>
        <w:rPr>
          <w:spacing w:val="23"/>
        </w:rPr>
        <w:t> </w:t>
      </w:r>
      <w:r>
        <w:rPr/>
        <w:t>of</w:t>
      </w:r>
      <w:r>
        <w:rPr>
          <w:spacing w:val="22"/>
        </w:rPr>
        <w:t> </w:t>
      </w:r>
      <w:r>
        <w:rPr/>
        <w:t>reducing</w:t>
      </w:r>
      <w:r>
        <w:rPr>
          <w:spacing w:val="22"/>
        </w:rPr>
        <w:t> </w:t>
      </w:r>
      <w:r>
        <w:rPr/>
        <w:t>the</w:t>
      </w:r>
      <w:r>
        <w:rPr>
          <w:spacing w:val="22"/>
        </w:rPr>
        <w:t> </w:t>
      </w:r>
      <w:r>
        <w:rPr/>
        <w:t>ecological</w:t>
      </w:r>
      <w:r>
        <w:rPr>
          <w:spacing w:val="23"/>
        </w:rPr>
        <w:t> </w:t>
      </w:r>
      <w:r>
        <w:rPr/>
        <w:t>footprint</w:t>
      </w:r>
      <w:r>
        <w:rPr>
          <w:spacing w:val="-68"/>
        </w:rPr>
        <w:t> </w:t>
      </w:r>
      <w:r>
        <w:rPr/>
        <w:t>of the institutions through rational use of researches and educating the university</w:t>
      </w:r>
      <w:r>
        <w:rPr>
          <w:spacing w:val="1"/>
        </w:rPr>
        <w:t> </w:t>
      </w:r>
      <w:r>
        <w:rPr/>
        <w:t>community on the ethics of sustainability (Nagy &amp; Robb, 2008; Shapira &amp; Youtie</w:t>
      </w:r>
      <w:r>
        <w:rPr>
          <w:spacing w:val="1"/>
        </w:rPr>
        <w:t> </w:t>
      </w:r>
      <w:r>
        <w:rPr/>
        <w:t>2008).The Pontifical Universidad Catolica recognized and divided the analysis of</w:t>
      </w:r>
      <w:r>
        <w:rPr>
          <w:spacing w:val="1"/>
        </w:rPr>
        <w:t> </w:t>
      </w:r>
      <w:r>
        <w:rPr/>
        <w:t>university social responsibility into six main investigation topics or steps (Reiser,</w:t>
      </w:r>
      <w:r>
        <w:rPr>
          <w:spacing w:val="1"/>
        </w:rPr>
        <w:t> </w:t>
      </w:r>
      <w:r>
        <w:rPr/>
        <w:t>2007):</w:t>
      </w:r>
    </w:p>
    <w:p>
      <w:pPr>
        <w:pStyle w:val="ListParagraph"/>
        <w:numPr>
          <w:ilvl w:val="1"/>
          <w:numId w:val="9"/>
        </w:numPr>
        <w:tabs>
          <w:tab w:pos="1741" w:val="left" w:leader="none"/>
        </w:tabs>
        <w:spacing w:line="480" w:lineRule="auto" w:before="0" w:after="0"/>
        <w:ind w:left="1740" w:right="587" w:hanging="360"/>
        <w:jc w:val="both"/>
        <w:rPr>
          <w:sz w:val="28"/>
        </w:rPr>
      </w:pPr>
      <w:r>
        <w:rPr>
          <w:sz w:val="28"/>
        </w:rPr>
        <w:t>The analysis of the institutional speech (mission, vision, internal declaration</w:t>
      </w:r>
      <w:r>
        <w:rPr>
          <w:spacing w:val="1"/>
          <w:sz w:val="28"/>
        </w:rPr>
        <w:t> </w:t>
      </w:r>
      <w:r>
        <w:rPr>
          <w:sz w:val="28"/>
        </w:rPr>
        <w:t>and regulations,</w:t>
      </w:r>
      <w:r>
        <w:rPr>
          <w:spacing w:val="-2"/>
          <w:sz w:val="28"/>
        </w:rPr>
        <w:t> </w:t>
      </w:r>
      <w:r>
        <w:rPr>
          <w:sz w:val="28"/>
        </w:rPr>
        <w:t>public declaration and</w:t>
      </w:r>
      <w:r>
        <w:rPr>
          <w:spacing w:val="-4"/>
          <w:sz w:val="28"/>
        </w:rPr>
        <w:t> </w:t>
      </w:r>
      <w:r>
        <w:rPr>
          <w:sz w:val="28"/>
        </w:rPr>
        <w:t>depositions)</w:t>
      </w:r>
    </w:p>
    <w:p>
      <w:pPr>
        <w:pStyle w:val="ListParagraph"/>
        <w:numPr>
          <w:ilvl w:val="1"/>
          <w:numId w:val="9"/>
        </w:numPr>
        <w:tabs>
          <w:tab w:pos="1741" w:val="left" w:leader="none"/>
        </w:tabs>
        <w:spacing w:line="480" w:lineRule="auto" w:before="1" w:after="0"/>
        <w:ind w:left="1740" w:right="579" w:hanging="360"/>
        <w:jc w:val="both"/>
        <w:rPr>
          <w:sz w:val="28"/>
        </w:rPr>
      </w:pPr>
      <w:r>
        <w:rPr>
          <w:sz w:val="28"/>
        </w:rPr>
        <w:t>Analysis of the value that have been expressed and deployed through the</w:t>
      </w:r>
      <w:r>
        <w:rPr>
          <w:spacing w:val="1"/>
          <w:sz w:val="28"/>
        </w:rPr>
        <w:t> </w:t>
      </w:r>
      <w:r>
        <w:rPr>
          <w:sz w:val="28"/>
        </w:rPr>
        <w:t>universities making campaign (advertising, posters, radio and newspaper</w:t>
      </w:r>
      <w:r>
        <w:rPr>
          <w:spacing w:val="1"/>
          <w:sz w:val="28"/>
        </w:rPr>
        <w:t> </w:t>
      </w:r>
      <w:r>
        <w:rPr>
          <w:sz w:val="28"/>
        </w:rPr>
        <w:t>messages etc.)</w:t>
      </w:r>
    </w:p>
    <w:p>
      <w:pPr>
        <w:pStyle w:val="ListParagraph"/>
        <w:numPr>
          <w:ilvl w:val="1"/>
          <w:numId w:val="9"/>
        </w:numPr>
        <w:tabs>
          <w:tab w:pos="1741" w:val="left" w:leader="none"/>
        </w:tabs>
        <w:spacing w:line="240" w:lineRule="auto" w:before="1" w:after="0"/>
        <w:ind w:left="1740" w:right="0" w:hanging="361"/>
        <w:jc w:val="both"/>
        <w:rPr>
          <w:sz w:val="28"/>
        </w:rPr>
      </w:pPr>
      <w:r>
        <w:rPr>
          <w:sz w:val="28"/>
        </w:rPr>
        <w:t>Academic</w:t>
      </w:r>
      <w:r>
        <w:rPr>
          <w:spacing w:val="-4"/>
          <w:sz w:val="28"/>
        </w:rPr>
        <w:t> </w:t>
      </w:r>
      <w:r>
        <w:rPr>
          <w:sz w:val="28"/>
        </w:rPr>
        <w:t>programme</w:t>
      </w:r>
      <w:r>
        <w:rPr>
          <w:spacing w:val="-3"/>
          <w:sz w:val="28"/>
        </w:rPr>
        <w:t> </w:t>
      </w:r>
      <w:r>
        <w:rPr>
          <w:sz w:val="28"/>
        </w:rPr>
        <w:t>(curricula,</w:t>
      </w:r>
      <w:r>
        <w:rPr>
          <w:spacing w:val="-5"/>
          <w:sz w:val="28"/>
        </w:rPr>
        <w:t> </w:t>
      </w:r>
      <w:r>
        <w:rPr>
          <w:sz w:val="28"/>
        </w:rPr>
        <w:t>academic</w:t>
      </w:r>
      <w:r>
        <w:rPr>
          <w:spacing w:val="-3"/>
          <w:sz w:val="28"/>
        </w:rPr>
        <w:t> </w:t>
      </w:r>
      <w:r>
        <w:rPr>
          <w:sz w:val="28"/>
        </w:rPr>
        <w:t>activation)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1"/>
          <w:numId w:val="9"/>
        </w:numPr>
        <w:tabs>
          <w:tab w:pos="1741" w:val="left" w:leader="none"/>
        </w:tabs>
        <w:spacing w:line="480" w:lineRule="auto" w:before="0" w:after="0"/>
        <w:ind w:left="1740" w:right="586" w:hanging="360"/>
        <w:jc w:val="both"/>
        <w:rPr>
          <w:sz w:val="28"/>
        </w:rPr>
      </w:pPr>
      <w:r>
        <w:rPr>
          <w:sz w:val="28"/>
        </w:rPr>
        <w:t>University</w:t>
      </w:r>
      <w:r>
        <w:rPr>
          <w:spacing w:val="1"/>
          <w:sz w:val="28"/>
        </w:rPr>
        <w:t> </w:t>
      </w:r>
      <w:r>
        <w:rPr>
          <w:sz w:val="28"/>
        </w:rPr>
        <w:t>social</w:t>
      </w:r>
      <w:r>
        <w:rPr>
          <w:spacing w:val="1"/>
          <w:sz w:val="28"/>
        </w:rPr>
        <w:t> </w:t>
      </w:r>
      <w:r>
        <w:rPr>
          <w:sz w:val="28"/>
        </w:rPr>
        <w:t>relationship</w:t>
      </w:r>
      <w:r>
        <w:rPr>
          <w:spacing w:val="1"/>
          <w:sz w:val="28"/>
        </w:rPr>
        <w:t> </w:t>
      </w:r>
      <w:r>
        <w:rPr>
          <w:sz w:val="28"/>
        </w:rPr>
        <w:t>(projection</w:t>
      </w:r>
      <w:r>
        <w:rPr>
          <w:spacing w:val="1"/>
          <w:sz w:val="28"/>
        </w:rPr>
        <w:t> </w:t>
      </w:r>
      <w:r>
        <w:rPr>
          <w:sz w:val="28"/>
        </w:rPr>
        <w:t>towards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community,</w:t>
      </w:r>
      <w:r>
        <w:rPr>
          <w:spacing w:val="1"/>
          <w:sz w:val="28"/>
        </w:rPr>
        <w:t> </w:t>
      </w:r>
      <w:r>
        <w:rPr>
          <w:sz w:val="28"/>
        </w:rPr>
        <w:t>technological transfer,</w:t>
      </w:r>
      <w:r>
        <w:rPr>
          <w:spacing w:val="-1"/>
          <w:sz w:val="28"/>
        </w:rPr>
        <w:t> </w:t>
      </w:r>
      <w:r>
        <w:rPr>
          <w:sz w:val="28"/>
        </w:rPr>
        <w:t>etc.)</w:t>
      </w:r>
    </w:p>
    <w:p>
      <w:pPr>
        <w:pStyle w:val="ListParagraph"/>
        <w:numPr>
          <w:ilvl w:val="1"/>
          <w:numId w:val="9"/>
        </w:numPr>
        <w:tabs>
          <w:tab w:pos="1741" w:val="left" w:leader="none"/>
        </w:tabs>
        <w:spacing w:line="480" w:lineRule="auto" w:before="0" w:after="0"/>
        <w:ind w:left="1740" w:right="581" w:hanging="360"/>
        <w:jc w:val="both"/>
        <w:rPr>
          <w:sz w:val="28"/>
        </w:rPr>
      </w:pPr>
      <w:r>
        <w:rPr>
          <w:sz w:val="28"/>
        </w:rPr>
        <w:t>University ethical climate (human relationship and its perception among the</w:t>
      </w:r>
      <w:r>
        <w:rPr>
          <w:spacing w:val="1"/>
          <w:sz w:val="28"/>
        </w:rPr>
        <w:t> </w:t>
      </w:r>
      <w:r>
        <w:rPr>
          <w:sz w:val="28"/>
        </w:rPr>
        <w:t>main university parties: students, faculty, administrative employee) and a</w:t>
      </w:r>
      <w:r>
        <w:rPr>
          <w:spacing w:val="1"/>
          <w:sz w:val="28"/>
        </w:rPr>
        <w:t> </w:t>
      </w:r>
      <w:r>
        <w:rPr>
          <w:sz w:val="28"/>
        </w:rPr>
        <w:t>survey on the ethical behaviour of students and their knowledge of essential</w:t>
      </w:r>
      <w:r>
        <w:rPr>
          <w:spacing w:val="1"/>
          <w:sz w:val="28"/>
        </w:rPr>
        <w:t> </w:t>
      </w:r>
      <w:r>
        <w:rPr>
          <w:sz w:val="28"/>
        </w:rPr>
        <w:t>reference</w:t>
      </w:r>
      <w:r>
        <w:rPr>
          <w:spacing w:val="-1"/>
          <w:sz w:val="28"/>
        </w:rPr>
        <w:t> </w:t>
      </w:r>
      <w:r>
        <w:rPr>
          <w:sz w:val="28"/>
        </w:rPr>
        <w:t>related to social and</w:t>
      </w:r>
      <w:r>
        <w:rPr>
          <w:spacing w:val="1"/>
          <w:sz w:val="28"/>
        </w:rPr>
        <w:t> </w:t>
      </w:r>
      <w:r>
        <w:rPr>
          <w:sz w:val="28"/>
        </w:rPr>
        <w:t>environmental</w:t>
      </w:r>
      <w:r>
        <w:rPr>
          <w:spacing w:val="-4"/>
          <w:sz w:val="28"/>
        </w:rPr>
        <w:t> </w:t>
      </w:r>
      <w:r>
        <w:rPr>
          <w:sz w:val="28"/>
        </w:rPr>
        <w:t>development.</w:t>
      </w:r>
    </w:p>
    <w:p>
      <w:pPr>
        <w:pStyle w:val="ListParagraph"/>
        <w:numPr>
          <w:ilvl w:val="1"/>
          <w:numId w:val="9"/>
        </w:numPr>
        <w:tabs>
          <w:tab w:pos="1741" w:val="left" w:leader="none"/>
        </w:tabs>
        <w:spacing w:line="480" w:lineRule="auto" w:before="1" w:after="0"/>
        <w:ind w:left="1740" w:right="583" w:hanging="360"/>
        <w:jc w:val="both"/>
        <w:rPr>
          <w:sz w:val="28"/>
        </w:rPr>
      </w:pPr>
      <w:r>
        <w:rPr>
          <w:sz w:val="28"/>
        </w:rPr>
        <w:t>Ecological footprint (sustainability of buildings, energy use, management of</w:t>
      </w:r>
      <w:r>
        <w:rPr>
          <w:spacing w:val="1"/>
          <w:sz w:val="28"/>
        </w:rPr>
        <w:t> </w:t>
      </w:r>
      <w:r>
        <w:rPr>
          <w:sz w:val="28"/>
        </w:rPr>
        <w:t>green areas,</w:t>
      </w:r>
      <w:r>
        <w:rPr>
          <w:spacing w:val="-2"/>
          <w:sz w:val="28"/>
        </w:rPr>
        <w:t> </w:t>
      </w:r>
      <w:r>
        <w:rPr>
          <w:sz w:val="28"/>
        </w:rPr>
        <w:t>ecological behaviour</w:t>
      </w:r>
      <w:r>
        <w:rPr>
          <w:spacing w:val="-4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z w:val="28"/>
        </w:rPr>
        <w:t>the</w:t>
      </w:r>
      <w:r>
        <w:rPr>
          <w:spacing w:val="-4"/>
          <w:sz w:val="28"/>
        </w:rPr>
        <w:t> </w:t>
      </w:r>
      <w:r>
        <w:rPr>
          <w:sz w:val="28"/>
        </w:rPr>
        <w:t>university</w:t>
      </w:r>
      <w:r>
        <w:rPr>
          <w:spacing w:val="-5"/>
          <w:sz w:val="28"/>
        </w:rPr>
        <w:t> </w:t>
      </w:r>
      <w:r>
        <w:rPr>
          <w:sz w:val="28"/>
        </w:rPr>
        <w:t>community</w:t>
      </w:r>
      <w:r>
        <w:rPr>
          <w:spacing w:val="-4"/>
          <w:sz w:val="28"/>
        </w:rPr>
        <w:t> </w:t>
      </w:r>
      <w:r>
        <w:rPr>
          <w:sz w:val="28"/>
        </w:rPr>
        <w:t>etc)</w:t>
      </w:r>
    </w:p>
    <w:p>
      <w:pPr>
        <w:pStyle w:val="Heading1"/>
        <w:spacing w:before="49"/>
      </w:pPr>
      <w:r>
        <w:rPr/>
        <w:t>Tertiary</w:t>
      </w:r>
      <w:r>
        <w:rPr>
          <w:spacing w:val="-3"/>
        </w:rPr>
        <w:t> </w:t>
      </w:r>
      <w:r>
        <w:rPr/>
        <w:t>Educational</w:t>
      </w:r>
      <w:r>
        <w:rPr>
          <w:spacing w:val="-2"/>
        </w:rPr>
        <w:t> </w:t>
      </w:r>
      <w:r>
        <w:rPr/>
        <w:t>Institutions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Socio-Economic</w:t>
      </w:r>
      <w:r>
        <w:rPr>
          <w:spacing w:val="-3"/>
        </w:rPr>
        <w:t> </w:t>
      </w:r>
      <w:r>
        <w:rPr/>
        <w:t>Development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Nigeria</w:t>
      </w:r>
    </w:p>
    <w:p>
      <w:pPr>
        <w:spacing w:after="0"/>
        <w:sectPr>
          <w:pgSz w:w="12240" w:h="15840"/>
          <w:pgMar w:header="473" w:footer="0" w:top="880" w:bottom="280" w:left="780" w:right="500"/>
        </w:sectPr>
      </w:pPr>
    </w:p>
    <w:p>
      <w:pPr>
        <w:pStyle w:val="BodyText"/>
        <w:spacing w:line="480" w:lineRule="auto" w:before="79"/>
        <w:ind w:left="660" w:right="575" w:firstLine="719"/>
        <w:jc w:val="both"/>
      </w:pPr>
      <w:r>
        <w:rPr/>
        <w:t>From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theoretical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empirical</w:t>
      </w:r>
      <w:r>
        <w:rPr>
          <w:spacing w:val="1"/>
        </w:rPr>
        <w:t> </w:t>
      </w:r>
      <w:r>
        <w:rPr/>
        <w:t>studies,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appears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direct</w:t>
      </w:r>
      <w:r>
        <w:rPr>
          <w:spacing w:val="1"/>
        </w:rPr>
        <w:t> </w:t>
      </w:r>
      <w:r>
        <w:rPr/>
        <w:t>relationship between the stock of human capital available to a country and the level of</w:t>
      </w:r>
      <w:r>
        <w:rPr>
          <w:spacing w:val="1"/>
        </w:rPr>
        <w:t> </w:t>
      </w:r>
      <w:r>
        <w:rPr/>
        <w:t>its development.</w:t>
      </w:r>
      <w:r>
        <w:rPr>
          <w:spacing w:val="1"/>
        </w:rPr>
        <w:t> </w:t>
      </w:r>
      <w:r>
        <w:rPr/>
        <w:t>Since human capital is formed through education, Onwuka and</w:t>
      </w:r>
      <w:r>
        <w:rPr>
          <w:spacing w:val="1"/>
        </w:rPr>
        <w:t> </w:t>
      </w:r>
      <w:r>
        <w:rPr/>
        <w:t>Ovbiagele (2007) believed on the importance of that sector in the economic and social</w:t>
      </w:r>
      <w:r>
        <w:rPr>
          <w:spacing w:val="-67"/>
        </w:rPr>
        <w:t> </w:t>
      </w:r>
      <w:r>
        <w:rPr/>
        <w:t>development of a</w:t>
      </w:r>
      <w:r>
        <w:rPr>
          <w:spacing w:val="-1"/>
        </w:rPr>
        <w:t> </w:t>
      </w:r>
      <w:r>
        <w:rPr/>
        <w:t>country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that</w:t>
      </w:r>
      <w:r>
        <w:rPr>
          <w:spacing w:val="-3"/>
        </w:rPr>
        <w:t> </w:t>
      </w:r>
      <w:r>
        <w:rPr/>
        <w:t>it cannot</w:t>
      </w:r>
      <w:r>
        <w:rPr>
          <w:spacing w:val="1"/>
        </w:rPr>
        <w:t> </w:t>
      </w:r>
      <w:r>
        <w:rPr/>
        <w:t>be</w:t>
      </w:r>
      <w:r>
        <w:rPr>
          <w:spacing w:val="-3"/>
        </w:rPr>
        <w:t> </w:t>
      </w:r>
      <w:r>
        <w:rPr/>
        <w:t>overemphasized</w:t>
      </w:r>
    </w:p>
    <w:p>
      <w:pPr>
        <w:pStyle w:val="BodyText"/>
        <w:spacing w:line="480" w:lineRule="auto"/>
        <w:ind w:left="660" w:right="575" w:firstLine="719"/>
        <w:jc w:val="both"/>
      </w:pPr>
      <w:r>
        <w:rPr/>
        <w:t>Education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tertiary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remains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construction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stable</w:t>
      </w:r>
      <w:r>
        <w:rPr>
          <w:spacing w:val="1"/>
        </w:rPr>
        <w:t> </w:t>
      </w:r>
      <w:r>
        <w:rPr/>
        <w:t>citizenship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viability,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ground</w:t>
      </w:r>
      <w:r>
        <w:rPr>
          <w:spacing w:val="70"/>
        </w:rPr>
        <w:t> </w:t>
      </w:r>
      <w:r>
        <w:rPr/>
        <w:t>for</w:t>
      </w:r>
      <w:r>
        <w:rPr>
          <w:spacing w:val="1"/>
        </w:rPr>
        <w:t> </w:t>
      </w:r>
      <w:r>
        <w:rPr/>
        <w:t>economic and social development as well as a vital route of escape from poverty</w:t>
      </w:r>
      <w:r>
        <w:rPr>
          <w:spacing w:val="1"/>
        </w:rPr>
        <w:t> </w:t>
      </w:r>
      <w:r>
        <w:rPr/>
        <w:t>(United Nations, 2007).</w:t>
      </w:r>
      <w:r>
        <w:rPr>
          <w:spacing w:val="1"/>
        </w:rPr>
        <w:t> </w:t>
      </w:r>
      <w:r>
        <w:rPr/>
        <w:t>Without a steady expansion in educational opportunities and</w:t>
      </w:r>
      <w:r>
        <w:rPr>
          <w:spacing w:val="1"/>
        </w:rPr>
        <w:t> </w:t>
      </w:r>
      <w:r>
        <w:rPr/>
        <w:t>conscious efforts at capacity building to acquire human capital development purposes,</w:t>
      </w:r>
      <w:r>
        <w:rPr>
          <w:spacing w:val="-67"/>
        </w:rPr>
        <w:t> </w:t>
      </w:r>
      <w:r>
        <w:rPr/>
        <w:t>the quest for Nigeria’s economic and social breakthrough would be a mirage. Pritchet</w:t>
      </w:r>
      <w:r>
        <w:rPr>
          <w:spacing w:val="1"/>
        </w:rPr>
        <w:t> </w:t>
      </w:r>
      <w:r>
        <w:rPr/>
        <w:t>in</w:t>
      </w:r>
      <w:r>
        <w:rPr>
          <w:spacing w:val="55"/>
        </w:rPr>
        <w:t> </w:t>
      </w:r>
      <w:r>
        <w:rPr/>
        <w:t>Onwuka</w:t>
      </w:r>
      <w:r>
        <w:rPr>
          <w:spacing w:val="54"/>
        </w:rPr>
        <w:t> </w:t>
      </w:r>
      <w:r>
        <w:rPr/>
        <w:t>and</w:t>
      </w:r>
      <w:r>
        <w:rPr>
          <w:spacing w:val="55"/>
        </w:rPr>
        <w:t> </w:t>
      </w:r>
      <w:r>
        <w:rPr/>
        <w:t>Ovbiagele</w:t>
      </w:r>
      <w:r>
        <w:rPr>
          <w:spacing w:val="54"/>
        </w:rPr>
        <w:t> </w:t>
      </w:r>
      <w:r>
        <w:rPr/>
        <w:t>(2007)</w:t>
      </w:r>
      <w:r>
        <w:rPr>
          <w:spacing w:val="54"/>
        </w:rPr>
        <w:t> </w:t>
      </w:r>
      <w:r>
        <w:rPr/>
        <w:t>is</w:t>
      </w:r>
      <w:r>
        <w:rPr>
          <w:spacing w:val="55"/>
        </w:rPr>
        <w:t> </w:t>
      </w:r>
      <w:r>
        <w:rPr/>
        <w:t>of</w:t>
      </w:r>
      <w:r>
        <w:rPr>
          <w:spacing w:val="52"/>
        </w:rPr>
        <w:t> </w:t>
      </w:r>
      <w:r>
        <w:rPr/>
        <w:t>the</w:t>
      </w:r>
      <w:r>
        <w:rPr>
          <w:spacing w:val="54"/>
        </w:rPr>
        <w:t> </w:t>
      </w:r>
      <w:r>
        <w:rPr/>
        <w:t>view</w:t>
      </w:r>
      <w:r>
        <w:rPr>
          <w:spacing w:val="53"/>
        </w:rPr>
        <w:t> </w:t>
      </w:r>
      <w:r>
        <w:rPr/>
        <w:t>that</w:t>
      </w:r>
      <w:r>
        <w:rPr>
          <w:spacing w:val="53"/>
        </w:rPr>
        <w:t> </w:t>
      </w:r>
      <w:r>
        <w:rPr/>
        <w:t>people</w:t>
      </w:r>
      <w:r>
        <w:rPr>
          <w:spacing w:val="52"/>
        </w:rPr>
        <w:t> </w:t>
      </w:r>
      <w:r>
        <w:rPr/>
        <w:t>with</w:t>
      </w:r>
      <w:r>
        <w:rPr>
          <w:spacing w:val="55"/>
        </w:rPr>
        <w:t> </w:t>
      </w:r>
      <w:r>
        <w:rPr/>
        <w:t>education</w:t>
      </w:r>
      <w:r>
        <w:rPr>
          <w:spacing w:val="53"/>
        </w:rPr>
        <w:t> </w:t>
      </w:r>
      <w:r>
        <w:rPr/>
        <w:t>have</w:t>
      </w:r>
      <w:r>
        <w:rPr>
          <w:spacing w:val="-67"/>
        </w:rPr>
        <w:t> </w:t>
      </w:r>
      <w:r>
        <w:rPr/>
        <w:t>access to better paid jobs, are more efficient in production process and as a result can</w:t>
      </w:r>
      <w:r>
        <w:rPr>
          <w:spacing w:val="1"/>
        </w:rPr>
        <w:t> </w:t>
      </w:r>
      <w:r>
        <w:rPr/>
        <w:t>earn more wages.</w:t>
      </w:r>
      <w:r>
        <w:rPr>
          <w:spacing w:val="1"/>
        </w:rPr>
        <w:t> </w:t>
      </w:r>
      <w:r>
        <w:rPr/>
        <w:t>Consequently, if greater numbers are educated, average income</w:t>
      </w:r>
      <w:r>
        <w:rPr>
          <w:spacing w:val="1"/>
        </w:rPr>
        <w:t> </w:t>
      </w:r>
      <w:r>
        <w:rPr/>
        <w:t>would rise with the prospect of increased savings, investments and growth in the</w:t>
      </w:r>
      <w:r>
        <w:rPr>
          <w:spacing w:val="1"/>
        </w:rPr>
        <w:t> </w:t>
      </w:r>
      <w:r>
        <w:rPr/>
        <w:t>economy. Education in general and tertiary education in particular constitutes the</w:t>
      </w:r>
      <w:r>
        <w:rPr>
          <w:spacing w:val="1"/>
        </w:rPr>
        <w:t> </w:t>
      </w:r>
      <w:r>
        <w:rPr/>
        <w:t>engine room of modernization. The World Bank in Onwuka and Ovbiagele (2007)</w:t>
      </w:r>
      <w:r>
        <w:rPr>
          <w:spacing w:val="1"/>
        </w:rPr>
        <w:t> </w:t>
      </w:r>
      <w:r>
        <w:rPr/>
        <w:t>summarized this view in the form of economic and social benefits of higher education</w:t>
      </w:r>
      <w:r>
        <w:rPr>
          <w:spacing w:val="1"/>
        </w:rPr>
        <w:t> </w:t>
      </w:r>
      <w:r>
        <w:rPr/>
        <w:t>below:</w:t>
      </w:r>
    </w:p>
    <w:p>
      <w:pPr>
        <w:pStyle w:val="BodyText"/>
        <w:spacing w:before="2" w:after="7"/>
        <w:ind w:left="660"/>
        <w:jc w:val="both"/>
      </w:pPr>
      <w:r>
        <w:rPr/>
        <w:t>Figure</w:t>
      </w:r>
      <w:r>
        <w:rPr>
          <w:spacing w:val="-6"/>
        </w:rPr>
        <w:t> </w:t>
      </w:r>
      <w:r>
        <w:rPr/>
        <w:t>2.0</w:t>
      </w:r>
      <w:r>
        <w:rPr>
          <w:spacing w:val="-2"/>
        </w:rPr>
        <w:t> </w:t>
      </w:r>
      <w:r>
        <w:rPr/>
        <w:t>Benefits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/>
        <w:t>Higher</w:t>
      </w:r>
      <w:r>
        <w:rPr>
          <w:spacing w:val="-2"/>
        </w:rPr>
        <w:t> </w:t>
      </w:r>
      <w:r>
        <w:rPr/>
        <w:t>Education</w:t>
      </w:r>
    </w:p>
    <w:p>
      <w:pPr>
        <w:pStyle w:val="BodyText"/>
        <w:spacing w:line="20" w:lineRule="exact"/>
        <w:ind w:left="552"/>
        <w:rPr>
          <w:sz w:val="2"/>
        </w:rPr>
      </w:pPr>
      <w:r>
        <w:rPr>
          <w:sz w:val="2"/>
        </w:rPr>
        <w:pict>
          <v:group style="width:473.5pt;height:1pt;mso-position-horizontal-relative:char;mso-position-vertical-relative:line" coordorigin="0,0" coordsize="9470,20">
            <v:shape style="position:absolute;left:0;top:0;width:9470;height:20" coordorigin="0,0" coordsize="9470,20" path="m3089,0l0,0,0,19,3089,19,3089,0xm9469,0l6068,0,6049,0,3109,0,3089,0,3089,19,3109,19,6049,19,6068,19,9469,19,9469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Heading1"/>
        <w:tabs>
          <w:tab w:pos="3749" w:val="left" w:leader="none"/>
          <w:tab w:pos="6709" w:val="left" w:leader="none"/>
        </w:tabs>
      </w:pPr>
      <w:r>
        <w:rPr/>
        <w:t>Benefits</w:t>
        <w:tab/>
        <w:t>Private</w:t>
        <w:tab/>
        <w:t>Public</w:t>
      </w:r>
    </w:p>
    <w:p>
      <w:pPr>
        <w:pStyle w:val="BodyText"/>
        <w:spacing w:line="20" w:lineRule="exact"/>
        <w:ind w:left="552"/>
        <w:rPr>
          <w:sz w:val="2"/>
        </w:rPr>
      </w:pPr>
      <w:r>
        <w:rPr>
          <w:sz w:val="2"/>
        </w:rPr>
        <w:pict>
          <v:group style="width:473.5pt;height:1pt;mso-position-horizontal-relative:char;mso-position-vertical-relative:line" coordorigin="0,0" coordsize="9470,20">
            <v:shape style="position:absolute;left:0;top:0;width:9470;height:20" coordorigin="0,0" coordsize="9470,20" path="m3089,0l0,0,0,19,3089,19,3089,0xm9469,0l6068,0,6049,0,3109,0,3089,0,3089,19,3109,19,6049,19,6068,19,9469,19,9469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pgSz w:w="12240" w:h="15840"/>
          <w:pgMar w:header="473" w:footer="0" w:top="880" w:bottom="280" w:left="780" w:right="500"/>
        </w:sect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8"/>
        <w:rPr>
          <w:b/>
          <w:sz w:val="23"/>
        </w:rPr>
      </w:pPr>
    </w:p>
    <w:p>
      <w:pPr>
        <w:spacing w:before="0"/>
        <w:ind w:left="660" w:right="0" w:firstLine="0"/>
        <w:jc w:val="left"/>
        <w:rPr>
          <w:b/>
          <w:sz w:val="28"/>
        </w:rPr>
      </w:pPr>
      <w:r>
        <w:rPr>
          <w:b/>
          <w:sz w:val="28"/>
        </w:rPr>
        <w:t>Economic</w:t>
      </w:r>
    </w:p>
    <w:p>
      <w:pPr>
        <w:pStyle w:val="BodyText"/>
        <w:ind w:left="660" w:right="1037"/>
      </w:pPr>
      <w:r>
        <w:rPr/>
        <w:br w:type="column"/>
      </w:r>
      <w:r>
        <w:rPr/>
        <w:t>Higher salaries</w:t>
      </w:r>
      <w:r>
        <w:rPr>
          <w:spacing w:val="-67"/>
        </w:rPr>
        <w:t> </w:t>
      </w:r>
      <w:r>
        <w:rPr/>
        <w:t>Higher</w:t>
      </w:r>
      <w:r>
        <w:rPr>
          <w:spacing w:val="-7"/>
        </w:rPr>
        <w:t> </w:t>
      </w:r>
      <w:r>
        <w:rPr/>
        <w:t>savings</w:t>
      </w:r>
    </w:p>
    <w:p>
      <w:pPr>
        <w:pStyle w:val="BodyText"/>
        <w:tabs>
          <w:tab w:pos="2472" w:val="left" w:leader="none"/>
        </w:tabs>
        <w:ind w:left="660"/>
      </w:pPr>
      <w:r>
        <w:rPr/>
        <w:t>Improved</w:t>
        <w:tab/>
      </w:r>
      <w:r>
        <w:rPr>
          <w:spacing w:val="-2"/>
        </w:rPr>
        <w:t>working</w:t>
      </w:r>
      <w:r>
        <w:rPr>
          <w:spacing w:val="-67"/>
        </w:rPr>
        <w:t> </w:t>
      </w:r>
      <w:r>
        <w:rPr/>
        <w:t>conditions</w:t>
      </w:r>
    </w:p>
    <w:p>
      <w:pPr>
        <w:pStyle w:val="BodyText"/>
        <w:ind w:left="175" w:right="1307"/>
      </w:pPr>
      <w:r>
        <w:rPr/>
        <w:br w:type="column"/>
      </w:r>
      <w:r>
        <w:rPr/>
        <w:t>Greater productivity</w:t>
      </w:r>
      <w:r>
        <w:rPr>
          <w:spacing w:val="1"/>
        </w:rPr>
        <w:t> </w:t>
      </w:r>
      <w:r>
        <w:rPr/>
        <w:t>National &amp; regional dev.</w:t>
      </w:r>
      <w:r>
        <w:rPr>
          <w:spacing w:val="1"/>
        </w:rPr>
        <w:t> </w:t>
      </w:r>
      <w:r>
        <w:rPr/>
        <w:t>Reduced reliance on govt.</w:t>
      </w:r>
      <w:r>
        <w:rPr>
          <w:spacing w:val="-67"/>
        </w:rPr>
        <w:t> </w:t>
      </w:r>
      <w:r>
        <w:rPr/>
        <w:t>Financial support</w:t>
      </w:r>
    </w:p>
    <w:p>
      <w:pPr>
        <w:spacing w:after="0"/>
        <w:sectPr>
          <w:type w:val="continuous"/>
          <w:pgSz w:w="12240" w:h="15840"/>
          <w:pgMar w:top="880" w:bottom="280" w:left="780" w:right="500"/>
          <w:cols w:num="3" w:equalWidth="0">
            <w:col w:w="1883" w:space="1206"/>
            <w:col w:w="3405" w:space="40"/>
            <w:col w:w="4426"/>
          </w:cols>
        </w:sectPr>
      </w:pPr>
    </w:p>
    <w:p>
      <w:pPr>
        <w:pStyle w:val="BodyText"/>
        <w:spacing w:line="20" w:lineRule="exact"/>
        <w:ind w:left="538"/>
        <w:rPr>
          <w:sz w:val="2"/>
        </w:rPr>
      </w:pPr>
      <w:r>
        <w:rPr>
          <w:sz w:val="2"/>
        </w:rPr>
        <w:pict>
          <v:group style="width:474.2pt;height:1pt;mso-position-horizontal-relative:char;mso-position-vertical-relative:line" coordorigin="0,0" coordsize="9484,20">
            <v:rect style="position:absolute;left:0;top:0;width:9484;height:2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2240" w:h="15840"/>
          <w:pgMar w:top="880" w:bottom="280" w:left="780" w:right="500"/>
        </w:sectPr>
      </w:pPr>
    </w:p>
    <w:p>
      <w:pPr>
        <w:pStyle w:val="BodyText"/>
        <w:spacing w:before="98"/>
        <w:ind w:left="3749" w:right="-8"/>
      </w:pPr>
      <w:r>
        <w:rPr/>
        <w:pict>
          <v:shape style="position:absolute;margin-left:66.624001pt;margin-top:4.290304pt;width:473.5pt;height:1pt;mso-position-horizontal-relative:page;mso-position-vertical-relative:paragraph;z-index:15730688" coordorigin="1332,86" coordsize="9470,20" path="m4422,86l1332,86,1332,105,4422,105,4422,86xm10802,86l7401,86,7381,86,4441,86,4422,86,4422,105,4441,105,7381,105,7401,105,10802,105,10802,86xe" filled="true" fillcolor="#000000" stroked="false">
            <v:path arrowok="t"/>
            <v:fill type="solid"/>
            <w10:wrap type="none"/>
          </v:shape>
        </w:pict>
      </w:r>
      <w:r>
        <w:rPr/>
        <w:t>Personal</w:t>
      </w:r>
      <w:r>
        <w:rPr>
          <w:spacing w:val="21"/>
        </w:rPr>
        <w:t> </w:t>
      </w:r>
      <w:r>
        <w:rPr/>
        <w:t>&amp;</w:t>
      </w:r>
      <w:r>
        <w:rPr>
          <w:spacing w:val="19"/>
        </w:rPr>
        <w:t> </w:t>
      </w:r>
      <w:r>
        <w:rPr/>
        <w:t>professional</w:t>
      </w:r>
      <w:r>
        <w:rPr>
          <w:spacing w:val="-67"/>
        </w:rPr>
        <w:t> </w:t>
      </w:r>
      <w:r>
        <w:rPr/>
        <w:t>mobility</w:t>
      </w:r>
    </w:p>
    <w:p>
      <w:pPr>
        <w:pStyle w:val="BodyText"/>
        <w:spacing w:before="98"/>
        <w:ind w:left="177" w:right="1041"/>
        <w:jc w:val="both"/>
      </w:pPr>
      <w:r>
        <w:rPr/>
        <w:br w:type="column"/>
      </w:r>
      <w:r>
        <w:rPr/>
        <w:t>Increased</w:t>
      </w:r>
      <w:r>
        <w:rPr>
          <w:spacing w:val="1"/>
        </w:rPr>
        <w:t> </w:t>
      </w:r>
      <w:r>
        <w:rPr/>
        <w:t>potentials</w:t>
      </w:r>
      <w:r>
        <w:rPr>
          <w:spacing w:val="1"/>
        </w:rPr>
        <w:t> </w:t>
      </w:r>
      <w:r>
        <w:rPr/>
        <w:t>for</w:t>
      </w:r>
      <w:r>
        <w:rPr>
          <w:spacing w:val="-67"/>
        </w:rPr>
        <w:t> </w:t>
      </w:r>
      <w:r>
        <w:rPr/>
        <w:t>transformation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low-</w:t>
      </w:r>
      <w:r>
        <w:rPr>
          <w:spacing w:val="1"/>
        </w:rPr>
        <w:t> </w:t>
      </w:r>
      <w:r>
        <w:rPr/>
        <w:t>skilled</w:t>
      </w:r>
      <w:r>
        <w:rPr>
          <w:spacing w:val="1"/>
        </w:rPr>
        <w:t> </w:t>
      </w:r>
      <w:r>
        <w:rPr/>
        <w:t>industry</w:t>
      </w:r>
      <w:r>
        <w:rPr>
          <w:spacing w:val="1"/>
        </w:rPr>
        <w:t> </w:t>
      </w:r>
      <w:r>
        <w:rPr/>
        <w:t>to</w:t>
      </w:r>
      <w:r>
        <w:rPr>
          <w:spacing w:val="-67"/>
        </w:rPr>
        <w:t> </w:t>
      </w:r>
      <w:r>
        <w:rPr/>
        <w:t>knowledge–based</w:t>
      </w:r>
      <w:r>
        <w:rPr>
          <w:spacing w:val="-4"/>
        </w:rPr>
        <w:t> </w:t>
      </w:r>
      <w:r>
        <w:rPr/>
        <w:t>economy</w:t>
      </w:r>
    </w:p>
    <w:p>
      <w:pPr>
        <w:spacing w:after="0"/>
        <w:jc w:val="both"/>
        <w:sectPr>
          <w:pgSz w:w="12240" w:h="15840"/>
          <w:pgMar w:header="473" w:footer="0" w:top="880" w:bottom="280" w:left="780" w:right="500"/>
          <w:cols w:num="2" w:equalWidth="0">
            <w:col w:w="6492" w:space="40"/>
            <w:col w:w="4428"/>
          </w:cols>
        </w:sectPr>
      </w:pPr>
    </w:p>
    <w:p>
      <w:pPr>
        <w:pStyle w:val="BodyText"/>
        <w:spacing w:before="4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2240" w:h="15840"/>
          <w:pgMar w:top="880" w:bottom="280" w:left="780" w:right="500"/>
        </w:sect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2"/>
        </w:rPr>
      </w:pPr>
    </w:p>
    <w:p>
      <w:pPr>
        <w:pStyle w:val="Heading1"/>
        <w:jc w:val="left"/>
      </w:pPr>
      <w:r>
        <w:rPr/>
        <w:t>Social</w:t>
      </w:r>
    </w:p>
    <w:p>
      <w:pPr>
        <w:pStyle w:val="BodyText"/>
        <w:spacing w:before="89"/>
        <w:ind w:left="660" w:right="-7"/>
      </w:pPr>
      <w:r>
        <w:rPr/>
        <w:br w:type="column"/>
      </w:r>
      <w:r>
        <w:rPr/>
        <w:t>Improved</w:t>
      </w:r>
      <w:r>
        <w:rPr>
          <w:spacing w:val="18"/>
        </w:rPr>
        <w:t> </w:t>
      </w:r>
      <w:r>
        <w:rPr/>
        <w:t>quality</w:t>
      </w:r>
      <w:r>
        <w:rPr>
          <w:spacing w:val="15"/>
        </w:rPr>
        <w:t> </w:t>
      </w:r>
      <w:r>
        <w:rPr/>
        <w:t>of</w:t>
      </w:r>
      <w:r>
        <w:rPr>
          <w:spacing w:val="16"/>
        </w:rPr>
        <w:t> </w:t>
      </w:r>
      <w:r>
        <w:rPr/>
        <w:t>life</w:t>
      </w:r>
      <w:r>
        <w:rPr>
          <w:spacing w:val="-67"/>
        </w:rPr>
        <w:t> </w:t>
      </w:r>
      <w:r>
        <w:rPr/>
        <w:t>for</w:t>
      </w:r>
      <w:r>
        <w:rPr>
          <w:spacing w:val="-1"/>
        </w:rPr>
        <w:t> </w:t>
      </w:r>
      <w:r>
        <w:rPr/>
        <w:t>self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children.</w:t>
      </w:r>
    </w:p>
    <w:p>
      <w:pPr>
        <w:pStyle w:val="BodyText"/>
        <w:tabs>
          <w:tab w:pos="2113" w:val="left" w:leader="none"/>
        </w:tabs>
        <w:ind w:left="660" w:right="1"/>
      </w:pPr>
      <w:r>
        <w:rPr/>
        <w:t>Better decision making</w:t>
      </w:r>
      <w:r>
        <w:rPr>
          <w:spacing w:val="1"/>
        </w:rPr>
        <w:t> </w:t>
      </w:r>
      <w:r>
        <w:rPr/>
        <w:t>Increased</w:t>
        <w:tab/>
      </w:r>
      <w:r>
        <w:rPr>
          <w:spacing w:val="-1"/>
        </w:rPr>
        <w:t>educational</w:t>
      </w:r>
      <w:r>
        <w:rPr>
          <w:spacing w:val="-67"/>
        </w:rPr>
        <w:t> </w:t>
      </w:r>
      <w:r>
        <w:rPr/>
        <w:t>opportunities</w:t>
      </w:r>
    </w:p>
    <w:p>
      <w:pPr>
        <w:pStyle w:val="BodyText"/>
        <w:ind w:left="660"/>
        <w:jc w:val="both"/>
      </w:pPr>
      <w:r>
        <w:rPr/>
        <w:t>Healthier</w:t>
      </w:r>
      <w:r>
        <w:rPr>
          <w:spacing w:val="1"/>
        </w:rPr>
        <w:t> </w:t>
      </w:r>
      <w:r>
        <w:rPr/>
        <w:t>life-style</w:t>
      </w:r>
      <w:r>
        <w:rPr>
          <w:spacing w:val="1"/>
        </w:rPr>
        <w:t> </w:t>
      </w:r>
      <w:r>
        <w:rPr/>
        <w:t>and</w:t>
      </w:r>
      <w:r>
        <w:rPr>
          <w:spacing w:val="-67"/>
        </w:rPr>
        <w:t> </w:t>
      </w:r>
      <w:r>
        <w:rPr/>
        <w:t>higher</w:t>
      </w:r>
      <w:r>
        <w:rPr>
          <w:spacing w:val="1"/>
        </w:rPr>
        <w:t> </w:t>
      </w:r>
      <w:r>
        <w:rPr/>
        <w:t>life</w:t>
      </w:r>
      <w:r>
        <w:rPr>
          <w:spacing w:val="1"/>
        </w:rPr>
        <w:t> </w:t>
      </w:r>
      <w:r>
        <w:rPr/>
        <w:t>expectancy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improved</w:t>
      </w:r>
      <w:r>
        <w:rPr>
          <w:spacing w:val="1"/>
        </w:rPr>
        <w:t> </w:t>
      </w:r>
      <w:r>
        <w:rPr/>
        <w:t>personal</w:t>
      </w:r>
      <w:r>
        <w:rPr>
          <w:spacing w:val="-67"/>
        </w:rPr>
        <w:t> </w:t>
      </w:r>
      <w:r>
        <w:rPr/>
        <w:t>status.</w:t>
      </w:r>
    </w:p>
    <w:p>
      <w:pPr>
        <w:pStyle w:val="BodyText"/>
        <w:spacing w:before="89"/>
        <w:ind w:left="175" w:right="1045"/>
        <w:jc w:val="both"/>
      </w:pPr>
      <w:r>
        <w:rPr/>
        <w:br w:type="column"/>
      </w:r>
      <w:r>
        <w:rPr/>
        <w:t>Nation</w:t>
      </w:r>
      <w:r>
        <w:rPr>
          <w:spacing w:val="1"/>
        </w:rPr>
        <w:t> </w:t>
      </w:r>
      <w:r>
        <w:rPr/>
        <w:t>building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development.</w:t>
      </w:r>
    </w:p>
    <w:p>
      <w:pPr>
        <w:pStyle w:val="BodyText"/>
        <w:tabs>
          <w:tab w:pos="2322" w:val="left" w:leader="none"/>
        </w:tabs>
        <w:ind w:left="175" w:right="1043"/>
        <w:jc w:val="both"/>
      </w:pPr>
      <w:r>
        <w:rPr/>
        <w:t>Leadership,</w:t>
        <w:tab/>
      </w:r>
      <w:r>
        <w:rPr>
          <w:spacing w:val="-1"/>
        </w:rPr>
        <w:t>increased</w:t>
      </w:r>
      <w:r>
        <w:rPr>
          <w:spacing w:val="-68"/>
        </w:rPr>
        <w:t> </w:t>
      </w:r>
      <w:r>
        <w:rPr/>
        <w:t>consensus,</w:t>
      </w:r>
      <w:r>
        <w:rPr>
          <w:spacing w:val="1"/>
        </w:rPr>
        <w:t> </w:t>
      </w:r>
      <w:r>
        <w:rPr/>
        <w:t>perception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society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fairness and opportunity for</w:t>
      </w:r>
      <w:r>
        <w:rPr>
          <w:spacing w:val="1"/>
        </w:rPr>
        <w:t> </w:t>
      </w:r>
      <w:r>
        <w:rPr/>
        <w:t>all citizens.</w:t>
      </w:r>
    </w:p>
    <w:p>
      <w:pPr>
        <w:pStyle w:val="BodyText"/>
        <w:ind w:left="175" w:right="1045"/>
        <w:jc w:val="both"/>
      </w:pPr>
      <w:r>
        <w:rPr/>
        <w:t>Social</w:t>
      </w:r>
      <w:r>
        <w:rPr>
          <w:spacing w:val="1"/>
        </w:rPr>
        <w:t> </w:t>
      </w:r>
      <w:r>
        <w:rPr/>
        <w:t>mobility,</w:t>
      </w:r>
      <w:r>
        <w:rPr>
          <w:spacing w:val="1"/>
        </w:rPr>
        <w:t> </w:t>
      </w:r>
      <w:r>
        <w:rPr/>
        <w:t>greater</w:t>
      </w:r>
      <w:r>
        <w:rPr>
          <w:spacing w:val="-67"/>
        </w:rPr>
        <w:t> </w:t>
      </w:r>
      <w:r>
        <w:rPr/>
        <w:t>social cohesion and reduced</w:t>
      </w:r>
      <w:r>
        <w:rPr>
          <w:spacing w:val="-67"/>
        </w:rPr>
        <w:t> </w:t>
      </w:r>
      <w:r>
        <w:rPr/>
        <w:t>crime rate. Improved health,</w:t>
      </w:r>
      <w:r>
        <w:rPr>
          <w:spacing w:val="-67"/>
        </w:rPr>
        <w:t> </w:t>
      </w:r>
      <w:r>
        <w:rPr/>
        <w:t>improved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and</w:t>
      </w:r>
      <w:r>
        <w:rPr>
          <w:spacing w:val="-67"/>
        </w:rPr>
        <w:t> </w:t>
      </w:r>
      <w:r>
        <w:rPr/>
        <w:t>secondary</w:t>
      </w:r>
      <w:r>
        <w:rPr>
          <w:spacing w:val="-5"/>
        </w:rPr>
        <w:t> </w:t>
      </w:r>
      <w:r>
        <w:rPr/>
        <w:t>education.</w:t>
      </w:r>
    </w:p>
    <w:p>
      <w:pPr>
        <w:spacing w:after="0"/>
        <w:jc w:val="both"/>
        <w:sectPr>
          <w:type w:val="continuous"/>
          <w:pgSz w:w="12240" w:h="15840"/>
          <w:pgMar w:top="880" w:bottom="280" w:left="780" w:right="500"/>
          <w:cols w:num="3" w:equalWidth="0">
            <w:col w:w="1417" w:space="1672"/>
            <w:col w:w="3405" w:space="40"/>
            <w:col w:w="4426"/>
          </w:cols>
        </w:sectPr>
      </w:pPr>
    </w:p>
    <w:p>
      <w:pPr>
        <w:pStyle w:val="BodyText"/>
        <w:spacing w:line="20" w:lineRule="exact"/>
        <w:ind w:left="538"/>
        <w:rPr>
          <w:sz w:val="2"/>
        </w:rPr>
      </w:pPr>
      <w:r>
        <w:rPr>
          <w:sz w:val="2"/>
        </w:rPr>
        <w:pict>
          <v:group style="width:474.2pt;height:1pt;mso-position-horizontal-relative:char;mso-position-vertical-relative:line" coordorigin="0,0" coordsize="9484,20">
            <v:rect style="position:absolute;left:0;top:0;width:9484;height:2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2"/>
      </w:pPr>
    </w:p>
    <w:p>
      <w:pPr>
        <w:pStyle w:val="BodyText"/>
        <w:tabs>
          <w:tab w:pos="8375" w:val="left" w:leader="none"/>
        </w:tabs>
        <w:spacing w:line="480" w:lineRule="auto" w:before="89"/>
        <w:ind w:left="660" w:right="585" w:firstLine="719"/>
      </w:pPr>
      <w:r>
        <w:rPr/>
        <w:t>From</w:t>
      </w:r>
      <w:r>
        <w:rPr>
          <w:spacing w:val="37"/>
        </w:rPr>
        <w:t> </w:t>
      </w:r>
      <w:r>
        <w:rPr/>
        <w:t>the</w:t>
      </w:r>
      <w:r>
        <w:rPr>
          <w:spacing w:val="43"/>
        </w:rPr>
        <w:t> </w:t>
      </w:r>
      <w:r>
        <w:rPr/>
        <w:t>information</w:t>
      </w:r>
      <w:r>
        <w:rPr>
          <w:spacing w:val="43"/>
        </w:rPr>
        <w:t> </w:t>
      </w:r>
      <w:r>
        <w:rPr/>
        <w:t>above,</w:t>
      </w:r>
      <w:r>
        <w:rPr>
          <w:spacing w:val="42"/>
        </w:rPr>
        <w:t> </w:t>
      </w:r>
      <w:r>
        <w:rPr/>
        <w:t>there</w:t>
      </w:r>
      <w:r>
        <w:rPr>
          <w:spacing w:val="40"/>
        </w:rPr>
        <w:t> </w:t>
      </w:r>
      <w:r>
        <w:rPr/>
        <w:t>is</w:t>
      </w:r>
      <w:r>
        <w:rPr>
          <w:spacing w:val="40"/>
        </w:rPr>
        <w:t> </w:t>
      </w:r>
      <w:r>
        <w:rPr/>
        <w:t>no</w:t>
      </w:r>
      <w:r>
        <w:rPr>
          <w:spacing w:val="41"/>
        </w:rPr>
        <w:t> </w:t>
      </w:r>
      <w:r>
        <w:rPr/>
        <w:t>doubt</w:t>
      </w:r>
      <w:r>
        <w:rPr>
          <w:spacing w:val="43"/>
        </w:rPr>
        <w:t> </w:t>
      </w:r>
      <w:r>
        <w:rPr/>
        <w:t>that</w:t>
      </w:r>
      <w:r>
        <w:rPr>
          <w:spacing w:val="43"/>
        </w:rPr>
        <w:t> </w:t>
      </w:r>
      <w:r>
        <w:rPr/>
        <w:t>the</w:t>
      </w:r>
      <w:r>
        <w:rPr>
          <w:spacing w:val="42"/>
        </w:rPr>
        <w:t> </w:t>
      </w:r>
      <w:r>
        <w:rPr/>
        <w:t>acquisition</w:t>
      </w:r>
      <w:r>
        <w:rPr>
          <w:spacing w:val="41"/>
        </w:rPr>
        <w:t> </w:t>
      </w:r>
      <w:r>
        <w:rPr/>
        <w:t>of</w:t>
      </w:r>
      <w:r>
        <w:rPr>
          <w:spacing w:val="43"/>
        </w:rPr>
        <w:t> </w:t>
      </w:r>
      <w:r>
        <w:rPr/>
        <w:t>higher</w:t>
      </w:r>
      <w:r>
        <w:rPr>
          <w:spacing w:val="-67"/>
        </w:rPr>
        <w:t> </w:t>
      </w:r>
      <w:r>
        <w:rPr/>
        <w:t>education</w:t>
      </w:r>
      <w:r>
        <w:rPr>
          <w:spacing w:val="29"/>
        </w:rPr>
        <w:t> </w:t>
      </w:r>
      <w:r>
        <w:rPr/>
        <w:t>changes</w:t>
      </w:r>
      <w:r>
        <w:rPr>
          <w:spacing w:val="33"/>
        </w:rPr>
        <w:t> </w:t>
      </w:r>
      <w:r>
        <w:rPr/>
        <w:t>the</w:t>
      </w:r>
      <w:r>
        <w:rPr>
          <w:spacing w:val="32"/>
        </w:rPr>
        <w:t> </w:t>
      </w:r>
      <w:r>
        <w:rPr/>
        <w:t>economic</w:t>
      </w:r>
      <w:r>
        <w:rPr>
          <w:spacing w:val="32"/>
        </w:rPr>
        <w:t> </w:t>
      </w:r>
      <w:r>
        <w:rPr/>
        <w:t>and</w:t>
      </w:r>
      <w:r>
        <w:rPr>
          <w:spacing w:val="30"/>
        </w:rPr>
        <w:t> </w:t>
      </w:r>
      <w:r>
        <w:rPr/>
        <w:t>social</w:t>
      </w:r>
      <w:r>
        <w:rPr>
          <w:spacing w:val="33"/>
        </w:rPr>
        <w:t> </w:t>
      </w:r>
      <w:r>
        <w:rPr/>
        <w:t>status</w:t>
      </w:r>
      <w:r>
        <w:rPr>
          <w:spacing w:val="29"/>
        </w:rPr>
        <w:t> </w:t>
      </w:r>
      <w:r>
        <w:rPr/>
        <w:t>of</w:t>
      </w:r>
      <w:r>
        <w:rPr>
          <w:spacing w:val="32"/>
        </w:rPr>
        <w:t> </w:t>
      </w:r>
      <w:r>
        <w:rPr/>
        <w:t>individuals.</w:t>
        <w:tab/>
        <w:t>The</w:t>
      </w:r>
      <w:r>
        <w:rPr>
          <w:spacing w:val="30"/>
        </w:rPr>
        <w:t> </w:t>
      </w:r>
      <w:r>
        <w:rPr/>
        <w:t>individual</w:t>
      </w:r>
      <w:r>
        <w:rPr>
          <w:spacing w:val="28"/>
        </w:rPr>
        <w:t> </w:t>
      </w:r>
      <w:r>
        <w:rPr/>
        <w:t>in</w:t>
      </w:r>
      <w:r>
        <w:rPr>
          <w:spacing w:val="-67"/>
        </w:rPr>
        <w:t> </w:t>
      </w:r>
      <w:r>
        <w:rPr/>
        <w:t>turn</w:t>
      </w:r>
      <w:r>
        <w:rPr>
          <w:spacing w:val="9"/>
        </w:rPr>
        <w:t> </w:t>
      </w:r>
      <w:r>
        <w:rPr/>
        <w:t>positively</w:t>
      </w:r>
      <w:r>
        <w:rPr>
          <w:spacing w:val="5"/>
        </w:rPr>
        <w:t> </w:t>
      </w:r>
      <w:r>
        <w:rPr/>
        <w:t>transform</w:t>
      </w:r>
      <w:r>
        <w:rPr>
          <w:spacing w:val="3"/>
        </w:rPr>
        <w:t> </w:t>
      </w:r>
      <w:r>
        <w:rPr/>
        <w:t>their</w:t>
      </w:r>
      <w:r>
        <w:rPr>
          <w:spacing w:val="9"/>
        </w:rPr>
        <w:t> </w:t>
      </w:r>
      <w:r>
        <w:rPr/>
        <w:t>society</w:t>
      </w:r>
      <w:r>
        <w:rPr>
          <w:spacing w:val="4"/>
        </w:rPr>
        <w:t> </w:t>
      </w:r>
      <w:r>
        <w:rPr/>
        <w:t>with</w:t>
      </w:r>
      <w:r>
        <w:rPr>
          <w:spacing w:val="10"/>
        </w:rPr>
        <w:t> </w:t>
      </w:r>
      <w:r>
        <w:rPr/>
        <w:t>their</w:t>
      </w:r>
      <w:r>
        <w:rPr>
          <w:spacing w:val="8"/>
        </w:rPr>
        <w:t> </w:t>
      </w:r>
      <w:r>
        <w:rPr/>
        <w:t>enhanced</w:t>
      </w:r>
      <w:r>
        <w:rPr>
          <w:spacing w:val="10"/>
        </w:rPr>
        <w:t> </w:t>
      </w:r>
      <w:r>
        <w:rPr/>
        <w:t>skills.</w:t>
      </w:r>
      <w:r>
        <w:rPr>
          <w:spacing w:val="18"/>
        </w:rPr>
        <w:t> </w:t>
      </w:r>
      <w:r>
        <w:rPr/>
        <w:t>The</w:t>
      </w:r>
      <w:r>
        <w:rPr>
          <w:spacing w:val="8"/>
        </w:rPr>
        <w:t> </w:t>
      </w:r>
      <w:r>
        <w:rPr/>
        <w:t>appreciation</w:t>
      </w:r>
      <w:r>
        <w:rPr>
          <w:spacing w:val="7"/>
        </w:rPr>
        <w:t> </w:t>
      </w:r>
      <w:r>
        <w:rPr/>
        <w:t>of</w:t>
      </w:r>
      <w:r>
        <w:rPr>
          <w:spacing w:val="-67"/>
        </w:rPr>
        <w:t> </w:t>
      </w:r>
      <w:r>
        <w:rPr/>
        <w:t>the role of tertiary education in the development of the society justifies the agitation to</w:t>
      </w:r>
      <w:r>
        <w:rPr>
          <w:spacing w:val="-67"/>
        </w:rPr>
        <w:t> </w:t>
      </w:r>
      <w:r>
        <w:rPr/>
        <w:t>host one form of tertiary institution or the other by communities in Nigeria and</w:t>
      </w:r>
      <w:r>
        <w:rPr>
          <w:spacing w:val="1"/>
        </w:rPr>
        <w:t> </w:t>
      </w:r>
      <w:r>
        <w:rPr/>
        <w:t>South–South</w:t>
      </w:r>
      <w:r>
        <w:rPr>
          <w:spacing w:val="-1"/>
        </w:rPr>
        <w:t> </w:t>
      </w:r>
      <w:r>
        <w:rPr/>
        <w:t>zone in</w:t>
      </w:r>
      <w:r>
        <w:rPr>
          <w:spacing w:val="-4"/>
        </w:rPr>
        <w:t> </w:t>
      </w:r>
      <w:r>
        <w:rPr/>
        <w:t>particular (Ovbiagele</w:t>
      </w:r>
      <w:r>
        <w:rPr>
          <w:spacing w:val="-4"/>
        </w:rPr>
        <w:t> </w:t>
      </w:r>
      <w:r>
        <w:rPr/>
        <w:t>&amp;</w:t>
      </w:r>
      <w:r>
        <w:rPr>
          <w:spacing w:val="-1"/>
        </w:rPr>
        <w:t> </w:t>
      </w:r>
      <w:r>
        <w:rPr/>
        <w:t>Osadi,</w:t>
      </w:r>
      <w:r>
        <w:rPr>
          <w:spacing w:val="-2"/>
        </w:rPr>
        <w:t> </w:t>
      </w:r>
      <w:r>
        <w:rPr/>
        <w:t>2010).</w:t>
      </w:r>
    </w:p>
    <w:p>
      <w:pPr>
        <w:pStyle w:val="BodyText"/>
        <w:spacing w:line="480" w:lineRule="auto" w:before="1"/>
        <w:ind w:left="660" w:right="578" w:firstLine="719"/>
        <w:jc w:val="both"/>
      </w:pPr>
      <w:r>
        <w:rPr/>
        <w:t>Whereas it could be argued that hosting tertiary educational institutions comes</w:t>
      </w:r>
      <w:r>
        <w:rPr>
          <w:spacing w:val="1"/>
        </w:rPr>
        <w:t> </w:t>
      </w:r>
      <w:r>
        <w:rPr/>
        <w:t>with its own problems, such as</w:t>
      </w:r>
      <w:r>
        <w:rPr>
          <w:spacing w:val="1"/>
        </w:rPr>
        <w:t> </w:t>
      </w:r>
      <w:r>
        <w:rPr/>
        <w:t>cultism, robbery, anti-social tendencies and inflation</w:t>
      </w:r>
      <w:r>
        <w:rPr>
          <w:spacing w:val="1"/>
        </w:rPr>
        <w:t> </w:t>
      </w:r>
      <w:r>
        <w:rPr/>
        <w:t>caused by increased demand pull, the existence of higher educational institutions in</w:t>
      </w:r>
      <w:r>
        <w:rPr>
          <w:spacing w:val="1"/>
        </w:rPr>
        <w:t> </w:t>
      </w:r>
      <w:r>
        <w:rPr/>
        <w:t>Nigeria has impacted positively on the society and immediate communities as in:</w:t>
      </w:r>
      <w:r>
        <w:rPr>
          <w:spacing w:val="1"/>
        </w:rPr>
        <w:t> </w:t>
      </w:r>
      <w:r>
        <w:rPr/>
        <w:t>development of the quality of human life as well as increase in human</w:t>
      </w:r>
      <w:r>
        <w:rPr>
          <w:spacing w:val="1"/>
        </w:rPr>
        <w:t> </w:t>
      </w:r>
      <w:r>
        <w:rPr/>
        <w:t>skills and</w:t>
      </w:r>
      <w:r>
        <w:rPr>
          <w:spacing w:val="1"/>
        </w:rPr>
        <w:t> </w:t>
      </w:r>
      <w:r>
        <w:rPr/>
        <w:t>knowledge; and helping to increase</w:t>
      </w:r>
      <w:r>
        <w:rPr>
          <w:spacing w:val="1"/>
        </w:rPr>
        <w:t> </w:t>
      </w:r>
      <w:r>
        <w:rPr/>
        <w:t>access to paid employment in the immediate</w:t>
      </w:r>
      <w:r>
        <w:rPr>
          <w:spacing w:val="1"/>
        </w:rPr>
        <w:t> </w:t>
      </w:r>
      <w:r>
        <w:rPr/>
        <w:t>community</w:t>
      </w:r>
      <w:r>
        <w:rPr>
          <w:spacing w:val="-4"/>
        </w:rPr>
        <w:t> </w:t>
      </w:r>
      <w:r>
        <w:rPr/>
        <w:t>and</w:t>
      </w:r>
      <w:r>
        <w:rPr>
          <w:spacing w:val="1"/>
        </w:rPr>
        <w:t> </w:t>
      </w:r>
      <w:r>
        <w:rPr/>
        <w:t>larger society</w:t>
      </w:r>
      <w:r>
        <w:rPr>
          <w:spacing w:val="-4"/>
        </w:rPr>
        <w:t> </w:t>
      </w:r>
      <w:r>
        <w:rPr/>
        <w:t>as a whole.</w:t>
      </w:r>
    </w:p>
    <w:p>
      <w:pPr>
        <w:spacing w:after="0" w:line="480" w:lineRule="auto"/>
        <w:jc w:val="both"/>
        <w:sectPr>
          <w:type w:val="continuous"/>
          <w:pgSz w:w="12240" w:h="15840"/>
          <w:pgMar w:top="880" w:bottom="280" w:left="780" w:right="500"/>
        </w:sectPr>
      </w:pPr>
    </w:p>
    <w:p>
      <w:pPr>
        <w:pStyle w:val="BodyText"/>
        <w:spacing w:line="480" w:lineRule="auto" w:before="79"/>
        <w:ind w:left="660" w:right="576" w:firstLine="719"/>
        <w:jc w:val="both"/>
      </w:pPr>
      <w:r>
        <w:rPr/>
        <w:t>Tertiary educational institutions help individuals to achieve the development of</w:t>
      </w:r>
      <w:r>
        <w:rPr>
          <w:spacing w:val="1"/>
        </w:rPr>
        <w:t> </w:t>
      </w:r>
      <w:r>
        <w:rPr/>
        <w:t>their potentials and maximum activation and to achieve perfect self-fulfilment of their</w:t>
      </w:r>
      <w:r>
        <w:rPr>
          <w:spacing w:val="1"/>
        </w:rPr>
        <w:t> </w:t>
      </w:r>
      <w:r>
        <w:rPr/>
        <w:t>character and psychomotor development.</w:t>
      </w:r>
      <w:r>
        <w:rPr>
          <w:spacing w:val="1"/>
        </w:rPr>
        <w:t> </w:t>
      </w:r>
      <w:r>
        <w:rPr/>
        <w:t>Tertiary educational institutions offer a</w:t>
      </w:r>
      <w:r>
        <w:rPr>
          <w:spacing w:val="1"/>
        </w:rPr>
        <w:t> </w:t>
      </w:r>
      <w:r>
        <w:rPr/>
        <w:t>platform for individuals to socialize into basic values of the society as it transmits the</w:t>
      </w:r>
      <w:r>
        <w:rPr>
          <w:spacing w:val="1"/>
        </w:rPr>
        <w:t> </w:t>
      </w:r>
      <w:r>
        <w:rPr/>
        <w:t>norms and</w:t>
      </w:r>
      <w:r>
        <w:rPr>
          <w:spacing w:val="1"/>
        </w:rPr>
        <w:t> </w:t>
      </w:r>
      <w:r>
        <w:rPr/>
        <w:t>values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 society</w:t>
      </w:r>
      <w:r>
        <w:rPr>
          <w:spacing w:val="-4"/>
        </w:rPr>
        <w:t> </w:t>
      </w:r>
      <w:r>
        <w:rPr/>
        <w:t>from</w:t>
      </w:r>
      <w:r>
        <w:rPr>
          <w:spacing w:val="-6"/>
        </w:rPr>
        <w:t> </w:t>
      </w:r>
      <w:r>
        <w:rPr/>
        <w:t>one generation</w:t>
      </w:r>
      <w:r>
        <w:rPr>
          <w:spacing w:val="1"/>
        </w:rPr>
        <w:t> </w:t>
      </w:r>
      <w:r>
        <w:rPr/>
        <w:t>to another.</w:t>
      </w:r>
    </w:p>
    <w:p>
      <w:pPr>
        <w:pStyle w:val="BodyText"/>
        <w:spacing w:line="480" w:lineRule="auto"/>
        <w:ind w:left="660" w:right="577" w:firstLine="719"/>
        <w:jc w:val="both"/>
      </w:pPr>
      <w:r>
        <w:rPr/>
        <w:t>Much of</w:t>
      </w:r>
      <w:r>
        <w:rPr>
          <w:spacing w:val="1"/>
        </w:rPr>
        <w:t> </w:t>
      </w:r>
      <w:r>
        <w:rPr/>
        <w:t>the social development</w:t>
      </w:r>
      <w:r>
        <w:rPr>
          <w:spacing w:val="1"/>
        </w:rPr>
        <w:t> </w:t>
      </w:r>
      <w:r>
        <w:rPr/>
        <w:t>and economic</w:t>
      </w:r>
      <w:r>
        <w:rPr>
          <w:spacing w:val="1"/>
        </w:rPr>
        <w:t> </w:t>
      </w:r>
      <w:r>
        <w:rPr/>
        <w:t>growth that has taken place in</w:t>
      </w:r>
      <w:r>
        <w:rPr>
          <w:spacing w:val="1"/>
        </w:rPr>
        <w:t> </w:t>
      </w:r>
      <w:r>
        <w:rPr/>
        <w:t>the world is traceable to education rather than to increase in capital, land and other</w:t>
      </w:r>
      <w:r>
        <w:rPr>
          <w:spacing w:val="1"/>
        </w:rPr>
        <w:t> </w:t>
      </w:r>
      <w:r>
        <w:rPr/>
        <w:t>classical factors of growth. Potential development is largely a function of educational</w:t>
      </w:r>
      <w:r>
        <w:rPr>
          <w:spacing w:val="1"/>
        </w:rPr>
        <w:t> </w:t>
      </w:r>
      <w:r>
        <w:rPr/>
        <w:t>development.</w:t>
      </w:r>
      <w:r>
        <w:rPr>
          <w:spacing w:val="1"/>
        </w:rPr>
        <w:t> </w:t>
      </w:r>
      <w:r>
        <w:rPr/>
        <w:t>Tertiary educational institutions are centres to instil political awareness</w:t>
      </w:r>
      <w:r>
        <w:rPr>
          <w:spacing w:val="1"/>
        </w:rPr>
        <w:t> </w:t>
      </w:r>
      <w:r>
        <w:rPr/>
        <w:t>in people as well as international politics. They offer us the opportunities to contribute</w:t>
      </w:r>
      <w:r>
        <w:rPr>
          <w:spacing w:val="-67"/>
        </w:rPr>
        <w:t> </w:t>
      </w:r>
      <w:r>
        <w:rPr/>
        <w:t>to community development and social integration in many forms. The facts presented</w:t>
      </w:r>
      <w:r>
        <w:rPr>
          <w:spacing w:val="1"/>
        </w:rPr>
        <w:t> </w:t>
      </w:r>
      <w:r>
        <w:rPr/>
        <w:t>above, notwithstanding, the Nigerian educational system has been grappling with the</w:t>
      </w:r>
      <w:r>
        <w:rPr>
          <w:spacing w:val="1"/>
        </w:rPr>
        <w:t> </w:t>
      </w:r>
      <w:r>
        <w:rPr/>
        <w:t>problems of policy inconsistency and incoherence with the result that gains in the</w:t>
      </w:r>
      <w:r>
        <w:rPr>
          <w:spacing w:val="1"/>
        </w:rPr>
        <w:t> </w:t>
      </w:r>
      <w:r>
        <w:rPr/>
        <w:t>educational sector are not being consolidated with adverse consequences on efforts at</w:t>
      </w:r>
      <w:r>
        <w:rPr>
          <w:spacing w:val="1"/>
        </w:rPr>
        <w:t> </w:t>
      </w:r>
      <w:r>
        <w:rPr/>
        <w:t>accelerated</w:t>
      </w:r>
      <w:r>
        <w:rPr>
          <w:spacing w:val="-3"/>
        </w:rPr>
        <w:t> </w:t>
      </w:r>
      <w:r>
        <w:rPr/>
        <w:t>development.</w:t>
      </w:r>
    </w:p>
    <w:p>
      <w:pPr>
        <w:pStyle w:val="BodyText"/>
        <w:spacing w:line="480" w:lineRule="auto"/>
        <w:ind w:left="660" w:right="576" w:firstLine="719"/>
        <w:jc w:val="both"/>
      </w:pPr>
      <w:r>
        <w:rPr/>
        <w:t>Since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reforms</w:t>
      </w:r>
      <w:r>
        <w:rPr>
          <w:spacing w:val="1"/>
        </w:rPr>
        <w:t> </w:t>
      </w:r>
      <w:r>
        <w:rPr/>
        <w:t>occasioned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Structural</w:t>
      </w:r>
      <w:r>
        <w:rPr>
          <w:spacing w:val="1"/>
        </w:rPr>
        <w:t> </w:t>
      </w:r>
      <w:r>
        <w:rPr/>
        <w:t>Adjustment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introduced in Nigeria in 1986, the educational policies have been donor-driven and</w:t>
      </w:r>
      <w:r>
        <w:rPr>
          <w:spacing w:val="1"/>
        </w:rPr>
        <w:t> </w:t>
      </w:r>
      <w:r>
        <w:rPr/>
        <w:t>thus lacking a Nigerian perspective (Onwuka &amp; Ovbiagele, 2007).</w:t>
      </w:r>
      <w:r>
        <w:rPr>
          <w:spacing w:val="1"/>
        </w:rPr>
        <w:t> </w:t>
      </w:r>
      <w:r>
        <w:rPr/>
        <w:t>As such, education</w:t>
      </w:r>
      <w:r>
        <w:rPr>
          <w:spacing w:val="-67"/>
        </w:rPr>
        <w:t> </w:t>
      </w:r>
      <w:r>
        <w:rPr/>
        <w:t>is</w:t>
      </w:r>
      <w:r>
        <w:rPr>
          <w:spacing w:val="17"/>
        </w:rPr>
        <w:t> </w:t>
      </w:r>
      <w:r>
        <w:rPr/>
        <w:t>being</w:t>
      </w:r>
      <w:r>
        <w:rPr>
          <w:spacing w:val="21"/>
        </w:rPr>
        <w:t> </w:t>
      </w:r>
      <w:r>
        <w:rPr/>
        <w:t>evaluated</w:t>
      </w:r>
      <w:r>
        <w:rPr>
          <w:spacing w:val="21"/>
        </w:rPr>
        <w:t> </w:t>
      </w:r>
      <w:r>
        <w:rPr/>
        <w:t>from</w:t>
      </w:r>
      <w:r>
        <w:rPr>
          <w:spacing w:val="15"/>
        </w:rPr>
        <w:t> </w:t>
      </w:r>
      <w:r>
        <w:rPr/>
        <w:t>the</w:t>
      </w:r>
      <w:r>
        <w:rPr>
          <w:spacing w:val="19"/>
        </w:rPr>
        <w:t> </w:t>
      </w:r>
      <w:r>
        <w:rPr/>
        <w:t>point</w:t>
      </w:r>
      <w:r>
        <w:rPr>
          <w:spacing w:val="21"/>
        </w:rPr>
        <w:t> </w:t>
      </w:r>
      <w:r>
        <w:rPr/>
        <w:t>of</w:t>
      </w:r>
      <w:r>
        <w:rPr>
          <w:spacing w:val="20"/>
        </w:rPr>
        <w:t> </w:t>
      </w:r>
      <w:r>
        <w:rPr/>
        <w:t>view</w:t>
      </w:r>
      <w:r>
        <w:rPr>
          <w:spacing w:val="16"/>
        </w:rPr>
        <w:t> </w:t>
      </w:r>
      <w:r>
        <w:rPr/>
        <w:t>of</w:t>
      </w:r>
      <w:r>
        <w:rPr>
          <w:spacing w:val="20"/>
        </w:rPr>
        <w:t> </w:t>
      </w:r>
      <w:r>
        <w:rPr/>
        <w:t>accountability</w:t>
      </w:r>
      <w:r>
        <w:rPr>
          <w:spacing w:val="16"/>
        </w:rPr>
        <w:t> </w:t>
      </w:r>
      <w:r>
        <w:rPr/>
        <w:t>and</w:t>
      </w:r>
      <w:r>
        <w:rPr>
          <w:spacing w:val="20"/>
        </w:rPr>
        <w:t> </w:t>
      </w:r>
      <w:r>
        <w:rPr/>
        <w:t>measurement</w:t>
      </w:r>
      <w:r>
        <w:rPr>
          <w:spacing w:val="21"/>
        </w:rPr>
        <w:t> </w:t>
      </w:r>
      <w:r>
        <w:rPr/>
        <w:t>hinged</w:t>
      </w:r>
      <w:r>
        <w:rPr>
          <w:spacing w:val="-68"/>
        </w:rPr>
        <w:t> </w:t>
      </w:r>
      <w:r>
        <w:rPr/>
        <w:t>on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obtained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funds</w:t>
      </w:r>
      <w:r>
        <w:rPr>
          <w:spacing w:val="1"/>
        </w:rPr>
        <w:t> </w:t>
      </w:r>
      <w:r>
        <w:rPr/>
        <w:t>expended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impacts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-67"/>
        </w:rPr>
        <w:t> </w:t>
      </w:r>
      <w:r>
        <w:rPr/>
        <w:t>development of the country</w:t>
      </w:r>
      <w:r>
        <w:rPr>
          <w:spacing w:val="-5"/>
        </w:rPr>
        <w:t> </w:t>
      </w:r>
      <w:r>
        <w:rPr/>
        <w:t>or immediate</w:t>
      </w:r>
      <w:r>
        <w:rPr>
          <w:spacing w:val="-3"/>
        </w:rPr>
        <w:t> </w:t>
      </w:r>
      <w:r>
        <w:rPr/>
        <w:t>society.</w:t>
      </w:r>
    </w:p>
    <w:p>
      <w:pPr>
        <w:spacing w:after="0" w:line="480" w:lineRule="auto"/>
        <w:jc w:val="both"/>
        <w:sectPr>
          <w:pgSz w:w="12240" w:h="15840"/>
          <w:pgMar w:header="473" w:footer="0" w:top="880" w:bottom="280" w:left="780" w:right="500"/>
        </w:sectPr>
      </w:pPr>
    </w:p>
    <w:p>
      <w:pPr>
        <w:pStyle w:val="BodyText"/>
        <w:spacing w:line="480" w:lineRule="auto" w:before="79"/>
        <w:ind w:left="660" w:right="576" w:firstLine="719"/>
        <w:jc w:val="both"/>
      </w:pPr>
      <w:r>
        <w:rPr/>
        <w:t>Waters and Samoff</w:t>
      </w:r>
      <w:r>
        <w:rPr>
          <w:spacing w:val="1"/>
        </w:rPr>
        <w:t> </w:t>
      </w:r>
      <w:r>
        <w:rPr/>
        <w:t>in Onwuka and Ovbiagele (2007) argued that education</w:t>
      </w:r>
      <w:r>
        <w:rPr>
          <w:spacing w:val="1"/>
        </w:rPr>
        <w:t> </w:t>
      </w:r>
      <w:r>
        <w:rPr/>
        <w:t>should not only serve the interests of donors, but, also the interests of the larger</w:t>
      </w:r>
      <w:r>
        <w:rPr>
          <w:spacing w:val="1"/>
        </w:rPr>
        <w:t> </w:t>
      </w:r>
      <w:r>
        <w:rPr/>
        <w:t>society.</w:t>
      </w:r>
      <w:r>
        <w:rPr>
          <w:spacing w:val="70"/>
        </w:rPr>
        <w:t> </w:t>
      </w:r>
      <w:r>
        <w:rPr/>
        <w:t>Put differently, education in Nigeria needs to be evaluated in such a way that</w:t>
      </w:r>
      <w:r>
        <w:rPr>
          <w:spacing w:val="1"/>
        </w:rPr>
        <w:t> </w:t>
      </w:r>
      <w:r>
        <w:rPr/>
        <w:t>it</w:t>
      </w:r>
      <w:r>
        <w:rPr>
          <w:spacing w:val="-4"/>
        </w:rPr>
        <w:t> </w:t>
      </w:r>
      <w:r>
        <w:rPr/>
        <w:t>serves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build</w:t>
      </w:r>
      <w:r>
        <w:rPr>
          <w:spacing w:val="-4"/>
        </w:rPr>
        <w:t> </w:t>
      </w:r>
      <w:r>
        <w:rPr/>
        <w:t>capacity</w:t>
      </w:r>
      <w:r>
        <w:rPr>
          <w:spacing w:val="-5"/>
        </w:rPr>
        <w:t> </w:t>
      </w:r>
      <w:r>
        <w:rPr/>
        <w:t>for strengthening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ambers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development.</w:t>
      </w:r>
    </w:p>
    <w:p>
      <w:pPr>
        <w:pStyle w:val="Heading1"/>
        <w:spacing w:before="4"/>
      </w:pPr>
      <w:r>
        <w:rPr/>
        <w:t>Corporate</w:t>
      </w:r>
      <w:r>
        <w:rPr>
          <w:spacing w:val="-5"/>
        </w:rPr>
        <w:t> </w:t>
      </w:r>
      <w:r>
        <w:rPr/>
        <w:t>Social</w:t>
      </w:r>
      <w:r>
        <w:rPr>
          <w:spacing w:val="-3"/>
        </w:rPr>
        <w:t> </w:t>
      </w:r>
      <w:r>
        <w:rPr/>
        <w:t>Responsibilities</w:t>
      </w:r>
      <w:r>
        <w:rPr>
          <w:spacing w:val="-4"/>
        </w:rPr>
        <w:t> </w:t>
      </w:r>
      <w:r>
        <w:rPr/>
        <w:t>Expectations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Host</w:t>
      </w:r>
      <w:r>
        <w:rPr>
          <w:spacing w:val="-4"/>
        </w:rPr>
        <w:t> </w:t>
      </w:r>
      <w:r>
        <w:rPr/>
        <w:t>Communities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660" w:right="579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Ogula</w:t>
      </w:r>
      <w:r>
        <w:rPr>
          <w:spacing w:val="1"/>
        </w:rPr>
        <w:t> </w:t>
      </w:r>
      <w:r>
        <w:rPr/>
        <w:t>(2012)</w:t>
      </w:r>
      <w:r>
        <w:rPr>
          <w:spacing w:val="1"/>
        </w:rPr>
        <w:t> </w:t>
      </w:r>
      <w:r>
        <w:rPr/>
        <w:t>identified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ranges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communities’</w:t>
      </w:r>
      <w:r>
        <w:rPr>
          <w:spacing w:val="1"/>
        </w:rPr>
        <w:t> </w:t>
      </w:r>
      <w:r>
        <w:rPr/>
        <w:t>CSR</w:t>
      </w:r>
      <w:r>
        <w:rPr>
          <w:spacing w:val="1"/>
        </w:rPr>
        <w:t> </w:t>
      </w:r>
      <w:r>
        <w:rPr/>
        <w:t>expectations: Community development, economic empowerment, Participation and</w:t>
      </w:r>
      <w:r>
        <w:rPr>
          <w:spacing w:val="1"/>
        </w:rPr>
        <w:t> </w:t>
      </w:r>
      <w:r>
        <w:rPr/>
        <w:t>Transparency.</w:t>
      </w:r>
    </w:p>
    <w:p>
      <w:pPr>
        <w:pStyle w:val="Heading1"/>
        <w:spacing w:before="6"/>
      </w:pPr>
      <w:r>
        <w:rPr/>
        <w:t>Community</w:t>
      </w:r>
      <w:r>
        <w:rPr>
          <w:spacing w:val="-5"/>
        </w:rPr>
        <w:t> </w:t>
      </w:r>
      <w:r>
        <w:rPr/>
        <w:t>Development</w:t>
      </w:r>
    </w:p>
    <w:p>
      <w:pPr>
        <w:pStyle w:val="BodyText"/>
        <w:spacing w:before="8"/>
        <w:rPr>
          <w:b/>
          <w:sz w:val="27"/>
        </w:rPr>
      </w:pPr>
    </w:p>
    <w:p>
      <w:pPr>
        <w:pStyle w:val="BodyText"/>
        <w:spacing w:line="480" w:lineRule="auto"/>
        <w:ind w:left="660" w:right="576" w:firstLine="719"/>
        <w:jc w:val="both"/>
      </w:pPr>
      <w:r>
        <w:rPr/>
        <w:t>Debates about the conceptualization of community development have taken</w:t>
      </w:r>
      <w:r>
        <w:rPr>
          <w:spacing w:val="1"/>
        </w:rPr>
        <w:t> </w:t>
      </w:r>
      <w:r>
        <w:rPr/>
        <w:t>place overtime. Previous conceptualizations of community development were accused</w:t>
      </w:r>
      <w:r>
        <w:rPr>
          <w:spacing w:val="-67"/>
        </w:rPr>
        <w:t> </w:t>
      </w:r>
      <w:r>
        <w:rPr/>
        <w:t>of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narrow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centred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areas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specialization.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instance,</w:t>
      </w:r>
      <w:r>
        <w:rPr>
          <w:spacing w:val="1"/>
        </w:rPr>
        <w:t> </w:t>
      </w:r>
      <w:r>
        <w:rPr/>
        <w:t>definitions of community development were confined to economic growth or urban</w:t>
      </w:r>
      <w:r>
        <w:rPr>
          <w:spacing w:val="1"/>
        </w:rPr>
        <w:t> </w:t>
      </w:r>
      <w:r>
        <w:rPr/>
        <w:t>and infrastructural</w:t>
      </w:r>
      <w:r>
        <w:rPr>
          <w:spacing w:val="1"/>
        </w:rPr>
        <w:t> </w:t>
      </w:r>
      <w:r>
        <w:rPr/>
        <w:t>development.</w:t>
      </w:r>
    </w:p>
    <w:p>
      <w:pPr>
        <w:pStyle w:val="BodyText"/>
        <w:spacing w:line="480" w:lineRule="auto"/>
        <w:ind w:left="660" w:right="576" w:firstLine="719"/>
        <w:jc w:val="both"/>
      </w:pPr>
      <w:r>
        <w:rPr/>
        <w:t>According to Ogula (2012) majority of host community members frame their</w:t>
      </w:r>
      <w:r>
        <w:rPr>
          <w:spacing w:val="1"/>
        </w:rPr>
        <w:t> </w:t>
      </w:r>
      <w:r>
        <w:rPr/>
        <w:t>expectations</w:t>
      </w:r>
      <w:r>
        <w:rPr>
          <w:spacing w:val="1"/>
        </w:rPr>
        <w:t> </w:t>
      </w:r>
      <w:r>
        <w:rPr/>
        <w:t>around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responsibilities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development.</w:t>
      </w:r>
      <w:r>
        <w:rPr>
          <w:spacing w:val="1"/>
        </w:rPr>
        <w:t> </w:t>
      </w:r>
      <w:r>
        <w:rPr/>
        <w:t>Host</w:t>
      </w:r>
      <w:r>
        <w:rPr>
          <w:spacing w:val="1"/>
        </w:rPr>
        <w:t> </w:t>
      </w:r>
      <w:r>
        <w:rPr/>
        <w:t>communities in the South-South</w:t>
      </w:r>
      <w:r>
        <w:rPr>
          <w:spacing w:val="1"/>
        </w:rPr>
        <w:t> </w:t>
      </w:r>
      <w:r>
        <w:rPr/>
        <w:t>Nigeria expect oil and gas companies and other</w:t>
      </w:r>
      <w:r>
        <w:rPr>
          <w:spacing w:val="1"/>
        </w:rPr>
        <w:t> </w:t>
      </w:r>
      <w:r>
        <w:rPr/>
        <w:t>organizations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region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play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region.</w:t>
      </w:r>
      <w:r>
        <w:rPr>
          <w:spacing w:val="1"/>
        </w:rPr>
        <w:t> </w:t>
      </w:r>
      <w:r>
        <w:rPr/>
        <w:t>Repeatedly, they emphasized the need for such organizations which includes the oil</w:t>
      </w:r>
      <w:r>
        <w:rPr>
          <w:spacing w:val="1"/>
        </w:rPr>
        <w:t> </w:t>
      </w:r>
      <w:r>
        <w:rPr/>
        <w:t>and gas companies to build infrastructure; to provide roads to link the communities, to</w:t>
      </w:r>
      <w:r>
        <w:rPr>
          <w:spacing w:val="-67"/>
        </w:rPr>
        <w:t> </w:t>
      </w:r>
      <w:r>
        <w:rPr/>
        <w:t>provide transportation, and to aid the local people with some funds to enable them</w:t>
      </w:r>
      <w:r>
        <w:rPr>
          <w:spacing w:val="1"/>
        </w:rPr>
        <w:t> </w:t>
      </w:r>
      <w:r>
        <w:rPr/>
        <w:t>embark</w:t>
      </w:r>
      <w:r>
        <w:rPr>
          <w:spacing w:val="-3"/>
        </w:rPr>
        <w:t> </w:t>
      </w:r>
      <w:r>
        <w:rPr/>
        <w:t>on</w:t>
      </w:r>
      <w:r>
        <w:rPr>
          <w:spacing w:val="2"/>
        </w:rPr>
        <w:t> </w:t>
      </w:r>
      <w:r>
        <w:rPr/>
        <w:t>commercial</w:t>
      </w:r>
      <w:r>
        <w:rPr>
          <w:spacing w:val="1"/>
        </w:rPr>
        <w:t> </w:t>
      </w:r>
      <w:r>
        <w:rPr/>
        <w:t>ventures.</w:t>
      </w:r>
    </w:p>
    <w:p>
      <w:pPr>
        <w:spacing w:after="0" w:line="480" w:lineRule="auto"/>
        <w:jc w:val="both"/>
        <w:sectPr>
          <w:pgSz w:w="12240" w:h="15840"/>
          <w:pgMar w:header="473" w:footer="0" w:top="880" w:bottom="280" w:left="780" w:right="500"/>
        </w:sectPr>
      </w:pPr>
    </w:p>
    <w:p>
      <w:pPr>
        <w:pStyle w:val="BodyText"/>
        <w:spacing w:line="480" w:lineRule="auto" w:before="79"/>
        <w:ind w:left="660" w:right="575" w:firstLine="719"/>
        <w:jc w:val="both"/>
      </w:pPr>
      <w:r>
        <w:rPr/>
        <w:t>In his work, Wopara (2015) wrote extensively on the concept and functionality</w:t>
      </w:r>
      <w:r>
        <w:rPr>
          <w:spacing w:val="1"/>
        </w:rPr>
        <w:t> </w:t>
      </w:r>
      <w:r>
        <w:rPr/>
        <w:t>of community development which he said stems from the multidimensional ways in</w:t>
      </w:r>
      <w:r>
        <w:rPr>
          <w:spacing w:val="1"/>
        </w:rPr>
        <w:t> </w:t>
      </w:r>
      <w:r>
        <w:rPr/>
        <w:t>which communities take part in developmental efforts. This includes other external</w:t>
      </w:r>
      <w:r>
        <w:rPr>
          <w:spacing w:val="1"/>
        </w:rPr>
        <w:t> </w:t>
      </w:r>
      <w:r>
        <w:rPr/>
        <w:t>actor’s inputs or capacity towards finding effective solutions to community challenges</w:t>
      </w:r>
      <w:r>
        <w:rPr>
          <w:spacing w:val="-67"/>
        </w:rPr>
        <w:t> </w:t>
      </w:r>
      <w:r>
        <w:rPr/>
        <w:t>(Matarrita-Cascantea</w:t>
      </w:r>
      <w:r>
        <w:rPr>
          <w:spacing w:val="-4"/>
        </w:rPr>
        <w:t> </w:t>
      </w:r>
      <w:r>
        <w:rPr/>
        <w:t>&amp; Brennan,</w:t>
      </w:r>
      <w:r>
        <w:rPr>
          <w:spacing w:val="-1"/>
        </w:rPr>
        <w:t> </w:t>
      </w:r>
      <w:r>
        <w:rPr/>
        <w:t>2012).</w:t>
      </w:r>
    </w:p>
    <w:p>
      <w:pPr>
        <w:pStyle w:val="BodyText"/>
        <w:spacing w:line="480" w:lineRule="auto"/>
        <w:ind w:left="660" w:right="574" w:firstLine="719"/>
        <w:jc w:val="both"/>
      </w:pPr>
      <w:r>
        <w:rPr/>
        <w:t>Recently, holistic and inclusive conceptualization of community development is</w:t>
      </w:r>
      <w:r>
        <w:rPr>
          <w:spacing w:val="-67"/>
        </w:rPr>
        <w:t> </w:t>
      </w:r>
      <w:r>
        <w:rPr/>
        <w:t>being</w:t>
      </w:r>
      <w:r>
        <w:rPr>
          <w:spacing w:val="1"/>
        </w:rPr>
        <w:t> </w:t>
      </w:r>
      <w:r>
        <w:rPr/>
        <w:t>sought</w:t>
      </w:r>
      <w:r>
        <w:rPr>
          <w:spacing w:val="1"/>
        </w:rPr>
        <w:t> </w:t>
      </w:r>
      <w:r>
        <w:rPr/>
        <w:t>for.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straight</w:t>
      </w:r>
      <w:r>
        <w:rPr>
          <w:spacing w:val="1"/>
        </w:rPr>
        <w:t> </w:t>
      </w:r>
      <w:r>
        <w:rPr/>
        <w:t>forward</w:t>
      </w:r>
      <w:r>
        <w:rPr>
          <w:spacing w:val="1"/>
        </w:rPr>
        <w:t> </w:t>
      </w:r>
      <w:r>
        <w:rPr/>
        <w:t>definition</w:t>
      </w:r>
      <w:r>
        <w:rPr>
          <w:spacing w:val="1"/>
        </w:rPr>
        <w:t> </w:t>
      </w:r>
      <w:r>
        <w:rPr/>
        <w:t>of</w:t>
      </w:r>
      <w:r>
        <w:rPr>
          <w:spacing w:val="7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development, scholars have defined the concept in relation to specific groups and to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problems.</w:t>
      </w:r>
      <w:r>
        <w:rPr>
          <w:spacing w:val="1"/>
        </w:rPr>
        <w:t> </w:t>
      </w:r>
      <w:r>
        <w:rPr/>
        <w:t>Nowadays,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discussed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-67"/>
        </w:rPr>
        <w:t> </w:t>
      </w:r>
      <w:r>
        <w:rPr/>
        <w:t>context of ‘community’ as a social phenomenon that involves interaction, among a</w:t>
      </w:r>
      <w:r>
        <w:rPr>
          <w:spacing w:val="1"/>
        </w:rPr>
        <w:t> </w:t>
      </w:r>
      <w:r>
        <w:rPr/>
        <w:t>group of people with shared situations and geographical boundary (Theodori 2008).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perception,</w:t>
      </w:r>
      <w:r>
        <w:rPr>
          <w:spacing w:val="1"/>
        </w:rPr>
        <w:t> </w:t>
      </w:r>
      <w:r>
        <w:rPr/>
        <w:t>Theodori</w:t>
      </w:r>
      <w:r>
        <w:rPr>
          <w:spacing w:val="1"/>
        </w:rPr>
        <w:t> </w:t>
      </w:r>
      <w:r>
        <w:rPr/>
        <w:t>described</w:t>
      </w:r>
      <w:r>
        <w:rPr>
          <w:spacing w:val="1"/>
        </w:rPr>
        <w:t> </w:t>
      </w:r>
      <w:r>
        <w:rPr/>
        <w:t>community development</w:t>
      </w:r>
      <w:r>
        <w:rPr>
          <w:spacing w:val="1"/>
        </w:rPr>
        <w:t> </w:t>
      </w:r>
      <w:r>
        <w:rPr/>
        <w:t>as;</w:t>
      </w:r>
      <w:r>
        <w:rPr>
          <w:spacing w:val="1"/>
        </w:rPr>
        <w:t> </w:t>
      </w:r>
      <w:r>
        <w:rPr/>
        <w:t>“The</w:t>
      </w:r>
      <w:r>
        <w:rPr>
          <w:spacing w:val="1"/>
        </w:rPr>
        <w:t> </w:t>
      </w:r>
      <w:r>
        <w:rPr/>
        <w:t>process … that depends largely on the intentional actions of people in a locality</w:t>
      </w:r>
      <w:r>
        <w:rPr>
          <w:spacing w:val="1"/>
        </w:rPr>
        <w:t> </w:t>
      </w:r>
      <w:r>
        <w:rPr/>
        <w:t>coming</w:t>
      </w:r>
      <w:r>
        <w:rPr>
          <w:spacing w:val="1"/>
        </w:rPr>
        <w:t> </w:t>
      </w:r>
      <w:r>
        <w:rPr/>
        <w:t>together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interacting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solving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problems,</w:t>
      </w:r>
      <w:r>
        <w:rPr>
          <w:spacing w:val="1"/>
        </w:rPr>
        <w:t> </w:t>
      </w:r>
      <w:r>
        <w:rPr/>
        <w:t>improving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life,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shaping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future</w:t>
      </w:r>
      <w:r>
        <w:rPr>
          <w:spacing w:val="1"/>
        </w:rPr>
        <w:t> </w:t>
      </w:r>
      <w:r>
        <w:rPr/>
        <w:t>wellbeing”</w:t>
      </w:r>
      <w:r>
        <w:rPr>
          <w:spacing w:val="70"/>
        </w:rPr>
        <w:t> </w:t>
      </w:r>
      <w:r>
        <w:rPr/>
        <w:t>(Theodori</w:t>
      </w:r>
      <w:r>
        <w:rPr>
          <w:spacing w:val="1"/>
        </w:rPr>
        <w:t> </w:t>
      </w:r>
      <w:r>
        <w:rPr/>
        <w:t>2008:64).</w:t>
      </w:r>
    </w:p>
    <w:p>
      <w:pPr>
        <w:pStyle w:val="BodyText"/>
        <w:spacing w:line="480" w:lineRule="auto" w:before="1"/>
        <w:ind w:left="660" w:right="574" w:firstLine="719"/>
        <w:jc w:val="both"/>
      </w:pPr>
      <w:r>
        <w:rPr/>
        <w:t>According to Azzopardi (2011:183), community development was intended to</w:t>
      </w:r>
      <w:r>
        <w:rPr>
          <w:spacing w:val="1"/>
        </w:rPr>
        <w:t> </w:t>
      </w:r>
      <w:r>
        <w:rPr/>
        <w:t>“focus on the challenges facing families, neighbourhoods and communities, and the</w:t>
      </w:r>
      <w:r>
        <w:rPr>
          <w:spacing w:val="1"/>
        </w:rPr>
        <w:t> </w:t>
      </w:r>
      <w:r>
        <w:rPr/>
        <w:t>opportunity to reflect on how to regenerate positive and upbeat dynamics”. Taylor</w:t>
      </w:r>
      <w:r>
        <w:rPr>
          <w:spacing w:val="1"/>
        </w:rPr>
        <w:t> </w:t>
      </w:r>
      <w:r>
        <w:rPr/>
        <w:t>(2007),</w:t>
      </w:r>
      <w:r>
        <w:rPr>
          <w:spacing w:val="1"/>
        </w:rPr>
        <w:t> </w:t>
      </w:r>
      <w:r>
        <w:rPr/>
        <w:t>identified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broad</w:t>
      </w:r>
      <w:r>
        <w:rPr>
          <w:spacing w:val="1"/>
        </w:rPr>
        <w:t> </w:t>
      </w:r>
      <w:r>
        <w:rPr/>
        <w:t>aspects</w:t>
      </w:r>
      <w:r>
        <w:rPr>
          <w:spacing w:val="1"/>
        </w:rPr>
        <w:t> </w:t>
      </w:r>
      <w:r>
        <w:rPr/>
        <w:t>integrated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development: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resources;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includes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stakeholders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community;</w:t>
      </w:r>
      <w:r>
        <w:rPr>
          <w:spacing w:val="39"/>
        </w:rPr>
        <w:t> </w:t>
      </w:r>
      <w:r>
        <w:rPr/>
        <w:t>consisting</w:t>
      </w:r>
      <w:r>
        <w:rPr>
          <w:spacing w:val="35"/>
        </w:rPr>
        <w:t> </w:t>
      </w:r>
      <w:r>
        <w:rPr/>
        <w:t>of</w:t>
      </w:r>
      <w:r>
        <w:rPr>
          <w:spacing w:val="33"/>
        </w:rPr>
        <w:t> </w:t>
      </w:r>
      <w:r>
        <w:rPr/>
        <w:t>the</w:t>
      </w:r>
      <w:r>
        <w:rPr>
          <w:spacing w:val="34"/>
        </w:rPr>
        <w:t> </w:t>
      </w:r>
      <w:r>
        <w:rPr/>
        <w:t>government,</w:t>
      </w:r>
      <w:r>
        <w:rPr>
          <w:spacing w:val="35"/>
        </w:rPr>
        <w:t> </w:t>
      </w:r>
      <w:r>
        <w:rPr/>
        <w:t>businesses</w:t>
      </w:r>
      <w:r>
        <w:rPr>
          <w:spacing w:val="35"/>
        </w:rPr>
        <w:t> </w:t>
      </w:r>
      <w:r>
        <w:rPr/>
        <w:t>and</w:t>
      </w:r>
      <w:r>
        <w:rPr>
          <w:spacing w:val="35"/>
        </w:rPr>
        <w:t> </w:t>
      </w:r>
      <w:r>
        <w:rPr/>
        <w:t>the</w:t>
      </w:r>
      <w:r>
        <w:rPr>
          <w:spacing w:val="33"/>
        </w:rPr>
        <w:t> </w:t>
      </w:r>
      <w:r>
        <w:rPr/>
        <w:t>non-profit</w:t>
      </w:r>
      <w:r>
        <w:rPr>
          <w:spacing w:val="35"/>
        </w:rPr>
        <w:t> </w:t>
      </w:r>
      <w:r>
        <w:rPr/>
        <w:t>sector</w:t>
      </w:r>
      <w:r>
        <w:rPr>
          <w:spacing w:val="34"/>
        </w:rPr>
        <w:t> </w:t>
      </w:r>
      <w:r>
        <w:rPr/>
        <w:t>like</w:t>
      </w:r>
    </w:p>
    <w:p>
      <w:pPr>
        <w:spacing w:after="0" w:line="480" w:lineRule="auto"/>
        <w:jc w:val="both"/>
        <w:sectPr>
          <w:pgSz w:w="12240" w:h="15840"/>
          <w:pgMar w:header="473" w:footer="0" w:top="880" w:bottom="280" w:left="780" w:right="500"/>
        </w:sectPr>
      </w:pPr>
    </w:p>
    <w:p>
      <w:pPr>
        <w:pStyle w:val="BodyText"/>
        <w:spacing w:line="480" w:lineRule="auto" w:before="79"/>
        <w:ind w:left="660" w:right="573"/>
        <w:jc w:val="both"/>
      </w:pPr>
      <w:r>
        <w:rPr/>
        <w:t>NGOs. The physical resources are made up of constructed and natural assets found in</w:t>
      </w:r>
      <w:r>
        <w:rPr>
          <w:spacing w:val="1"/>
        </w:rPr>
        <w:t> </w:t>
      </w:r>
      <w:r>
        <w:rPr/>
        <w:t>the community that can make life comfortable for the people. For example; people</w:t>
      </w:r>
      <w:r>
        <w:rPr>
          <w:spacing w:val="1"/>
        </w:rPr>
        <w:t> </w:t>
      </w:r>
      <w:r>
        <w:rPr/>
        <w:t>desire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live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communities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enhance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survival,</w:t>
      </w:r>
      <w:r>
        <w:rPr>
          <w:spacing w:val="1"/>
        </w:rPr>
        <w:t> </w:t>
      </w:r>
      <w:r>
        <w:rPr/>
        <w:t>communication, provision of goods and services, recreational facilities, transportation,</w:t>
      </w:r>
      <w:r>
        <w:rPr>
          <w:spacing w:val="-67"/>
        </w:rPr>
        <w:t> </w:t>
      </w:r>
      <w:r>
        <w:rPr/>
        <w:t>etc(Taylor 2007; Matarrita-Cascantea &amp; Brennan, 2012).</w:t>
      </w:r>
      <w:r>
        <w:rPr>
          <w:spacing w:val="1"/>
        </w:rPr>
        <w:t> </w:t>
      </w:r>
      <w:r>
        <w:rPr/>
        <w:t>Another aspect fundamental</w:t>
      </w:r>
      <w:r>
        <w:rPr>
          <w:spacing w:val="-67"/>
        </w:rPr>
        <w:t> </w:t>
      </w:r>
      <w:r>
        <w:rPr/>
        <w:t>to the survival and development of any community is the idea of ‘community’ i.e. the</w:t>
      </w:r>
      <w:r>
        <w:rPr>
          <w:spacing w:val="1"/>
        </w:rPr>
        <w:t> </w:t>
      </w:r>
      <w:r>
        <w:rPr/>
        <w:t>value of social groups within the community. Values transform human and physical</w:t>
      </w:r>
      <w:r>
        <w:rPr>
          <w:spacing w:val="1"/>
        </w:rPr>
        <w:t> </w:t>
      </w:r>
      <w:r>
        <w:rPr/>
        <w:t>resources into economic resources. According to Matarrita-Cascantea and Brennan</w:t>
      </w:r>
      <w:r>
        <w:rPr>
          <w:spacing w:val="1"/>
        </w:rPr>
        <w:t> </w:t>
      </w:r>
      <w:r>
        <w:rPr/>
        <w:t>(2012), economic resources are the market values of goods and services that is an</w:t>
      </w:r>
      <w:r>
        <w:rPr>
          <w:spacing w:val="1"/>
        </w:rPr>
        <w:t> </w:t>
      </w:r>
      <w:r>
        <w:rPr/>
        <w:t>upshot of the interaction between human and physical resources. Thus, economic</w:t>
      </w:r>
      <w:r>
        <w:rPr>
          <w:spacing w:val="1"/>
        </w:rPr>
        <w:t> </w:t>
      </w:r>
      <w:r>
        <w:rPr/>
        <w:t>resources are the productive and financial assets that answer to the dispersal of these</w:t>
      </w:r>
      <w:r>
        <w:rPr>
          <w:spacing w:val="1"/>
        </w:rPr>
        <w:t> </w:t>
      </w:r>
      <w:r>
        <w:rPr/>
        <w:t>resources in order to meet the needs of the people. Following the notion of Matarrita-</w:t>
      </w:r>
      <w:r>
        <w:rPr>
          <w:spacing w:val="1"/>
        </w:rPr>
        <w:t> </w:t>
      </w:r>
      <w:r>
        <w:rPr/>
        <w:t>Cascantea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Brennan,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aimed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development (that is, improving the community’s economic and financial resources).</w:t>
      </w:r>
      <w:r>
        <w:rPr>
          <w:spacing w:val="1"/>
        </w:rPr>
        <w:t> </w:t>
      </w:r>
      <w:r>
        <w:rPr/>
        <w:t>This can be through integrated efforts among community members aimed at negative</w:t>
      </w:r>
      <w:r>
        <w:rPr>
          <w:spacing w:val="1"/>
        </w:rPr>
        <w:t> </w:t>
      </w:r>
      <w:r>
        <w:rPr/>
        <w:t>conditions like poverty reduction, jobs creation, and income generation. More so, as a</w:t>
      </w:r>
      <w:r>
        <w:rPr>
          <w:spacing w:val="1"/>
        </w:rPr>
        <w:t> </w:t>
      </w:r>
      <w:r>
        <w:rPr/>
        <w:t>human development aspect, it strives for healthy and educated individuals, stronger</w:t>
      </w:r>
      <w:r>
        <w:rPr>
          <w:spacing w:val="1"/>
        </w:rPr>
        <w:t> </w:t>
      </w:r>
      <w:r>
        <w:rPr/>
        <w:t>social bonds and the ability to come together to pursue a purposeful collective action.</w:t>
      </w:r>
      <w:r>
        <w:rPr>
          <w:spacing w:val="1"/>
        </w:rPr>
        <w:t> </w:t>
      </w:r>
      <w:r>
        <w:rPr/>
        <w:t>Lastly, community development can be achieved through infrastructure development</w:t>
      </w:r>
      <w:r>
        <w:rPr>
          <w:spacing w:val="1"/>
        </w:rPr>
        <w:t> </w:t>
      </w:r>
      <w:r>
        <w:rPr/>
        <w:t>(Visser,</w:t>
      </w:r>
      <w:r>
        <w:rPr>
          <w:spacing w:val="1"/>
        </w:rPr>
        <w:t> </w:t>
      </w:r>
      <w:r>
        <w:rPr/>
        <w:t>2008).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communities</w:t>
      </w:r>
      <w:r>
        <w:rPr>
          <w:spacing w:val="1"/>
        </w:rPr>
        <w:t> </w:t>
      </w:r>
      <w:r>
        <w:rPr/>
        <w:t>want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enjoy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benefits</w:t>
      </w:r>
      <w:r>
        <w:rPr>
          <w:spacing w:val="1"/>
        </w:rPr>
        <w:t> </w:t>
      </w:r>
      <w:r>
        <w:rPr/>
        <w:t>of</w:t>
      </w:r>
      <w:r>
        <w:rPr>
          <w:spacing w:val="70"/>
        </w:rPr>
        <w:t> </w:t>
      </w:r>
      <w:r>
        <w:rPr/>
        <w:t>economic</w:t>
      </w:r>
      <w:r>
        <w:rPr>
          <w:spacing w:val="1"/>
        </w:rPr>
        <w:t> </w:t>
      </w:r>
      <w:r>
        <w:rPr/>
        <w:t>growth, minimal negative impacts to environment, protection of natural areas, etc.</w:t>
      </w:r>
      <w:r>
        <w:rPr>
          <w:spacing w:val="1"/>
        </w:rPr>
        <w:t> </w:t>
      </w:r>
      <w:r>
        <w:rPr/>
        <w:t>Communities</w:t>
      </w:r>
      <w:r>
        <w:rPr>
          <w:spacing w:val="23"/>
        </w:rPr>
        <w:t> </w:t>
      </w:r>
      <w:r>
        <w:rPr/>
        <w:t>are</w:t>
      </w:r>
      <w:r>
        <w:rPr>
          <w:spacing w:val="23"/>
        </w:rPr>
        <w:t> </w:t>
      </w:r>
      <w:r>
        <w:rPr/>
        <w:t>looking</w:t>
      </w:r>
      <w:r>
        <w:rPr>
          <w:spacing w:val="23"/>
        </w:rPr>
        <w:t> </w:t>
      </w:r>
      <w:r>
        <w:rPr/>
        <w:t>for</w:t>
      </w:r>
      <w:r>
        <w:rPr>
          <w:spacing w:val="20"/>
        </w:rPr>
        <w:t> </w:t>
      </w:r>
      <w:r>
        <w:rPr/>
        <w:t>development</w:t>
      </w:r>
      <w:r>
        <w:rPr>
          <w:spacing w:val="23"/>
        </w:rPr>
        <w:t> </w:t>
      </w:r>
      <w:r>
        <w:rPr/>
        <w:t>approaches</w:t>
      </w:r>
      <w:r>
        <w:rPr>
          <w:spacing w:val="23"/>
        </w:rPr>
        <w:t> </w:t>
      </w:r>
      <w:r>
        <w:rPr/>
        <w:t>that</w:t>
      </w:r>
      <w:r>
        <w:rPr>
          <w:spacing w:val="23"/>
        </w:rPr>
        <w:t> </w:t>
      </w:r>
      <w:r>
        <w:rPr/>
        <w:t>achieve</w:t>
      </w:r>
      <w:r>
        <w:rPr>
          <w:spacing w:val="23"/>
        </w:rPr>
        <w:t> </w:t>
      </w:r>
      <w:r>
        <w:rPr/>
        <w:t>multiple</w:t>
      </w:r>
      <w:r>
        <w:rPr>
          <w:spacing w:val="23"/>
        </w:rPr>
        <w:t> </w:t>
      </w:r>
      <w:r>
        <w:rPr/>
        <w:t>benefits</w:t>
      </w:r>
    </w:p>
    <w:p>
      <w:pPr>
        <w:spacing w:after="0" w:line="480" w:lineRule="auto"/>
        <w:jc w:val="both"/>
        <w:sectPr>
          <w:pgSz w:w="12240" w:h="15840"/>
          <w:pgMar w:header="473" w:footer="0" w:top="880" w:bottom="280" w:left="780" w:right="500"/>
        </w:sectPr>
      </w:pPr>
    </w:p>
    <w:p>
      <w:pPr>
        <w:pStyle w:val="BodyText"/>
        <w:spacing w:line="480" w:lineRule="auto" w:before="79"/>
        <w:ind w:left="660" w:right="574"/>
        <w:jc w:val="both"/>
      </w:pPr>
      <w:r>
        <w:rPr/>
        <w:t>to help improve local economies and quality of life among others (Visser, 2008).</w:t>
      </w:r>
      <w:r>
        <w:rPr>
          <w:spacing w:val="1"/>
        </w:rPr>
        <w:t> </w:t>
      </w:r>
      <w:r>
        <w:rPr/>
        <w:t>Though this sounds rather utopian, it reflects the desires of the community people.</w:t>
      </w:r>
      <w:r>
        <w:rPr>
          <w:spacing w:val="1"/>
        </w:rPr>
        <w:t> </w:t>
      </w:r>
      <w:r>
        <w:rPr/>
        <w:t>Local organisations, governments and community groups can work individually or in</w:t>
      </w:r>
      <w:r>
        <w:rPr>
          <w:spacing w:val="1"/>
        </w:rPr>
        <w:t> </w:t>
      </w:r>
      <w:r>
        <w:rPr/>
        <w:t>partnership</w:t>
      </w:r>
      <w:r>
        <w:rPr>
          <w:spacing w:val="51"/>
        </w:rPr>
        <w:t> </w:t>
      </w:r>
      <w:r>
        <w:rPr/>
        <w:t>aimed</w:t>
      </w:r>
      <w:r>
        <w:rPr>
          <w:spacing w:val="55"/>
        </w:rPr>
        <w:t> </w:t>
      </w:r>
      <w:r>
        <w:rPr/>
        <w:t>at</w:t>
      </w:r>
      <w:r>
        <w:rPr>
          <w:spacing w:val="51"/>
        </w:rPr>
        <w:t> </w:t>
      </w:r>
      <w:r>
        <w:rPr/>
        <w:t>bringing</w:t>
      </w:r>
      <w:r>
        <w:rPr>
          <w:spacing w:val="54"/>
        </w:rPr>
        <w:t> </w:t>
      </w:r>
      <w:r>
        <w:rPr/>
        <w:t>about</w:t>
      </w:r>
      <w:r>
        <w:rPr>
          <w:spacing w:val="52"/>
        </w:rPr>
        <w:t> </w:t>
      </w:r>
      <w:r>
        <w:rPr/>
        <w:t>or</w:t>
      </w:r>
      <w:r>
        <w:rPr>
          <w:spacing w:val="50"/>
        </w:rPr>
        <w:t> </w:t>
      </w:r>
      <w:r>
        <w:rPr/>
        <w:t>pursuing</w:t>
      </w:r>
      <w:r>
        <w:rPr>
          <w:spacing w:val="52"/>
        </w:rPr>
        <w:t> </w:t>
      </w:r>
      <w:r>
        <w:rPr/>
        <w:t>this</w:t>
      </w:r>
      <w:r>
        <w:rPr>
          <w:spacing w:val="52"/>
        </w:rPr>
        <w:t> </w:t>
      </w:r>
      <w:r>
        <w:rPr/>
        <w:t>utopia.</w:t>
      </w:r>
      <w:r>
        <w:rPr>
          <w:spacing w:val="50"/>
        </w:rPr>
        <w:t> </w:t>
      </w:r>
      <w:r>
        <w:rPr/>
        <w:t>This</w:t>
      </w:r>
      <w:r>
        <w:rPr>
          <w:spacing w:val="54"/>
        </w:rPr>
        <w:t> </w:t>
      </w:r>
      <w:r>
        <w:rPr/>
        <w:t>essentially</w:t>
      </w:r>
      <w:r>
        <w:rPr>
          <w:spacing w:val="50"/>
        </w:rPr>
        <w:t> </w:t>
      </w:r>
      <w:r>
        <w:rPr/>
        <w:t>boils</w:t>
      </w:r>
      <w:r>
        <w:rPr>
          <w:spacing w:val="-68"/>
        </w:rPr>
        <w:t> </w:t>
      </w:r>
      <w:r>
        <w:rPr/>
        <w:t>down to human needs. Human needs are not just physical but also non-physical.</w:t>
      </w:r>
      <w:r>
        <w:rPr>
          <w:spacing w:val="1"/>
        </w:rPr>
        <w:t> </w:t>
      </w:r>
      <w:r>
        <w:rPr/>
        <w:t>Physical needs are the basic needs of people like quality food, water, and shelter.</w:t>
      </w:r>
      <w:r>
        <w:rPr>
          <w:spacing w:val="1"/>
        </w:rPr>
        <w:t> </w:t>
      </w:r>
      <w:r>
        <w:rPr/>
        <w:t>While the non-physical needs are broader “quality of life” concerns like access to</w:t>
      </w:r>
      <w:r>
        <w:rPr>
          <w:spacing w:val="1"/>
        </w:rPr>
        <w:t> </w:t>
      </w:r>
      <w:r>
        <w:rPr/>
        <w:t>quality health; political and spiritual freedom; human rights; clean, healthy and natural</w:t>
      </w:r>
      <w:r>
        <w:rPr>
          <w:spacing w:val="-67"/>
        </w:rPr>
        <w:t> </w:t>
      </w:r>
      <w:r>
        <w:rPr/>
        <w:t>environments and so on. Most interventions to resolve development challenges in the</w:t>
      </w:r>
      <w:r>
        <w:rPr>
          <w:spacing w:val="1"/>
        </w:rPr>
        <w:t> </w:t>
      </w:r>
      <w:r>
        <w:rPr/>
        <w:t>developing countries</w:t>
      </w:r>
      <w:r>
        <w:rPr>
          <w:spacing w:val="-3"/>
        </w:rPr>
        <w:t> </w:t>
      </w:r>
      <w:r>
        <w:rPr/>
        <w:t>tend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border</w:t>
      </w:r>
      <w:r>
        <w:rPr>
          <w:spacing w:val="-1"/>
        </w:rPr>
        <w:t> </w:t>
      </w:r>
      <w:r>
        <w:rPr/>
        <w:t>on</w:t>
      </w:r>
      <w:r>
        <w:rPr>
          <w:spacing w:val="1"/>
        </w:rPr>
        <w:t> </w:t>
      </w:r>
      <w:r>
        <w:rPr/>
        <w:t>these</w:t>
      </w:r>
      <w:r>
        <w:rPr>
          <w:spacing w:val="-1"/>
        </w:rPr>
        <w:t> </w:t>
      </w:r>
      <w:r>
        <w:rPr/>
        <w:t>aspects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needs.</w:t>
      </w:r>
    </w:p>
    <w:p>
      <w:pPr>
        <w:pStyle w:val="Heading1"/>
        <w:spacing w:before="5"/>
      </w:pPr>
      <w:r>
        <w:rPr/>
        <w:t>Economic</w:t>
      </w:r>
      <w:r>
        <w:rPr>
          <w:spacing w:val="-5"/>
        </w:rPr>
        <w:t> </w:t>
      </w:r>
      <w:r>
        <w:rPr/>
        <w:t>Empowerment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660" w:right="577" w:firstLine="719"/>
        <w:jc w:val="both"/>
      </w:pPr>
      <w:r>
        <w:rPr/>
        <w:t>Studies also show that communities expect organizations to be directly involved</w:t>
      </w:r>
      <w:r>
        <w:rPr>
          <w:spacing w:val="-67"/>
        </w:rPr>
        <w:t> </w:t>
      </w:r>
      <w:r>
        <w:rPr/>
        <w:t>in what they call empowerment of community members which may require companies</w:t>
      </w:r>
      <w:r>
        <w:rPr>
          <w:spacing w:val="-67"/>
        </w:rPr>
        <w:t> </w:t>
      </w:r>
      <w:r>
        <w:rPr/>
        <w:t>and institutions to fill the gaps created by the failure of the government to develop the</w:t>
      </w:r>
      <w:r>
        <w:rPr>
          <w:spacing w:val="1"/>
        </w:rPr>
        <w:t> </w:t>
      </w:r>
      <w:r>
        <w:rPr/>
        <w:t>region.</w:t>
      </w:r>
      <w:r>
        <w:rPr>
          <w:spacing w:val="1"/>
        </w:rPr>
        <w:t> </w:t>
      </w:r>
      <w:r>
        <w:rPr/>
        <w:t>Ogula’s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indicated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negative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gas</w:t>
      </w:r>
      <w:r>
        <w:rPr>
          <w:spacing w:val="1"/>
        </w:rPr>
        <w:t> </w:t>
      </w:r>
      <w:r>
        <w:rPr/>
        <w:t>exploitation on the environment and decades of neglect have placed communities in a</w:t>
      </w:r>
      <w:r>
        <w:rPr>
          <w:spacing w:val="1"/>
        </w:rPr>
        <w:t> </w:t>
      </w:r>
      <w:r>
        <w:rPr/>
        <w:t>relatively weak economic position. Indicating devastating operational impact on the</w:t>
      </w:r>
      <w:r>
        <w:rPr>
          <w:spacing w:val="1"/>
        </w:rPr>
        <w:t> </w:t>
      </w:r>
      <w:r>
        <w:rPr/>
        <w:t>environment and the livelihood of the people of the South-South Nigeria commonly</w:t>
      </w:r>
      <w:r>
        <w:rPr>
          <w:spacing w:val="1"/>
        </w:rPr>
        <w:t> </w:t>
      </w:r>
      <w:r>
        <w:rPr/>
        <w:t>called the Niger Delta people (Ogula, 2012). This means that a majority of the Niger</w:t>
      </w:r>
      <w:r>
        <w:rPr>
          <w:spacing w:val="1"/>
        </w:rPr>
        <w:t> </w:t>
      </w:r>
      <w:r>
        <w:rPr/>
        <w:t>Deltans can no longer engage in their traditional occupations of fishing and farming;</w:t>
      </w:r>
      <w:r>
        <w:rPr>
          <w:spacing w:val="1"/>
        </w:rPr>
        <w:t> </w:t>
      </w:r>
      <w:r>
        <w:rPr/>
        <w:t>therefore,</w:t>
      </w:r>
      <w:r>
        <w:rPr>
          <w:spacing w:val="-4"/>
        </w:rPr>
        <w:t> </w:t>
      </w:r>
      <w:r>
        <w:rPr/>
        <w:t>suggesting</w:t>
      </w:r>
      <w:r>
        <w:rPr>
          <w:spacing w:val="-2"/>
        </w:rPr>
        <w:t> </w:t>
      </w:r>
      <w:r>
        <w:rPr/>
        <w:t>CSR</w:t>
      </w:r>
      <w:r>
        <w:rPr>
          <w:spacing w:val="-4"/>
        </w:rPr>
        <w:t> </w:t>
      </w:r>
      <w:r>
        <w:rPr/>
        <w:t>interventions</w:t>
      </w:r>
      <w:r>
        <w:rPr>
          <w:spacing w:val="-6"/>
        </w:rPr>
        <w:t> </w:t>
      </w:r>
      <w:r>
        <w:rPr/>
        <w:t>to</w:t>
      </w:r>
      <w:r>
        <w:rPr>
          <w:spacing w:val="-5"/>
        </w:rPr>
        <w:t> </w:t>
      </w:r>
      <w:r>
        <w:rPr/>
        <w:t>stimulate</w:t>
      </w:r>
      <w:r>
        <w:rPr>
          <w:spacing w:val="-3"/>
        </w:rPr>
        <w:t> </w:t>
      </w:r>
      <w:r>
        <w:rPr/>
        <w:t>economic</w:t>
      </w:r>
      <w:r>
        <w:rPr>
          <w:spacing w:val="-3"/>
        </w:rPr>
        <w:t> </w:t>
      </w:r>
      <w:r>
        <w:rPr/>
        <w:t>activity</w:t>
      </w:r>
      <w:r>
        <w:rPr>
          <w:spacing w:val="-7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region.</w:t>
      </w:r>
    </w:p>
    <w:p>
      <w:pPr>
        <w:spacing w:after="0" w:line="480" w:lineRule="auto"/>
        <w:jc w:val="both"/>
        <w:sectPr>
          <w:pgSz w:w="12240" w:h="15840"/>
          <w:pgMar w:header="473" w:footer="0" w:top="880" w:bottom="280" w:left="780" w:right="500"/>
        </w:sectPr>
      </w:pPr>
    </w:p>
    <w:p>
      <w:pPr>
        <w:pStyle w:val="BodyText"/>
        <w:spacing w:line="480" w:lineRule="auto" w:before="79"/>
        <w:ind w:left="660" w:right="580" w:firstLine="719"/>
        <w:jc w:val="both"/>
      </w:pPr>
      <w:r>
        <w:rPr/>
        <w:t>Host</w:t>
      </w:r>
      <w:r>
        <w:rPr>
          <w:spacing w:val="1"/>
        </w:rPr>
        <w:t> </w:t>
      </w:r>
      <w:r>
        <w:rPr/>
        <w:t>communities</w:t>
      </w:r>
      <w:r>
        <w:rPr>
          <w:spacing w:val="1"/>
        </w:rPr>
        <w:t> </w:t>
      </w:r>
      <w:r>
        <w:rPr/>
        <w:t>expectation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empowerment</w:t>
      </w:r>
      <w:r>
        <w:rPr>
          <w:spacing w:val="1"/>
        </w:rPr>
        <w:t> </w:t>
      </w:r>
      <w:r>
        <w:rPr/>
        <w:t>supports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external</w:t>
      </w:r>
      <w:r>
        <w:rPr>
          <w:spacing w:val="1"/>
        </w:rPr>
        <w:t> </w:t>
      </w:r>
      <w:r>
        <w:rPr/>
        <w:t>intervention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stimulate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empowerment. They believe poverty is pervasive in the region and that illiteracy and</w:t>
      </w:r>
      <w:r>
        <w:rPr>
          <w:spacing w:val="1"/>
        </w:rPr>
        <w:t> </w:t>
      </w:r>
      <w:r>
        <w:rPr/>
        <w:t>unemployment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youth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indigenes.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believe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opportunities,</w:t>
      </w:r>
      <w:r>
        <w:rPr>
          <w:spacing w:val="1"/>
        </w:rPr>
        <w:t> </w:t>
      </w:r>
      <w:r>
        <w:rPr/>
        <w:t>clean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and</w:t>
      </w:r>
      <w:r>
        <w:rPr>
          <w:spacing w:val="-67"/>
        </w:rPr>
        <w:t> </w:t>
      </w:r>
      <w:r>
        <w:rPr/>
        <w:t>healthcare</w:t>
      </w:r>
      <w:r>
        <w:rPr>
          <w:spacing w:val="-1"/>
        </w:rPr>
        <w:t> </w:t>
      </w:r>
      <w:r>
        <w:rPr/>
        <w:t>(UNDP,</w:t>
      </w:r>
      <w:r>
        <w:rPr>
          <w:spacing w:val="-2"/>
        </w:rPr>
        <w:t> </w:t>
      </w:r>
      <w:r>
        <w:rPr/>
        <w:t>2007).</w:t>
      </w:r>
    </w:p>
    <w:p>
      <w:pPr>
        <w:pStyle w:val="Heading1"/>
        <w:spacing w:before="6"/>
        <w:jc w:val="left"/>
      </w:pPr>
      <w:r>
        <w:rPr/>
        <w:t>Participation</w:t>
      </w:r>
    </w:p>
    <w:p>
      <w:pPr>
        <w:pStyle w:val="BodyText"/>
        <w:spacing w:before="5"/>
        <w:rPr>
          <w:b/>
          <w:sz w:val="27"/>
        </w:rPr>
      </w:pPr>
    </w:p>
    <w:p>
      <w:pPr>
        <w:pStyle w:val="BodyText"/>
        <w:spacing w:line="480" w:lineRule="auto" w:before="1"/>
        <w:ind w:left="660" w:right="575" w:firstLine="719"/>
        <w:jc w:val="both"/>
      </w:pPr>
      <w:r>
        <w:rPr/>
        <w:t>A significant dimension of community expectations was indicated in the desire</w:t>
      </w:r>
      <w:r>
        <w:rPr>
          <w:spacing w:val="1"/>
        </w:rPr>
        <w:t> </w:t>
      </w:r>
      <w:r>
        <w:rPr/>
        <w:t>to participate in making decisions about CSR projects and to be carried along on the</w:t>
      </w:r>
      <w:r>
        <w:rPr>
          <w:spacing w:val="1"/>
        </w:rPr>
        <w:t> </w:t>
      </w:r>
      <w:r>
        <w:rPr/>
        <w:t>terms and conditions of operating in their communities, and to make decisions about</w:t>
      </w:r>
      <w:r>
        <w:rPr>
          <w:spacing w:val="1"/>
        </w:rPr>
        <w:t> </w:t>
      </w:r>
      <w:r>
        <w:rPr/>
        <w:t>land</w:t>
      </w:r>
      <w:r>
        <w:rPr>
          <w:spacing w:val="1"/>
        </w:rPr>
        <w:t> </w:t>
      </w:r>
      <w:r>
        <w:rPr/>
        <w:t>allocation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own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stake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gas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multi-national</w:t>
      </w:r>
      <w:r>
        <w:rPr>
          <w:spacing w:val="-67"/>
        </w:rPr>
        <w:t> </w:t>
      </w:r>
      <w:r>
        <w:rPr/>
        <w:t>corporations in South-South Nigeria.</w:t>
      </w:r>
      <w:r>
        <w:rPr>
          <w:spacing w:val="1"/>
        </w:rPr>
        <w:t> </w:t>
      </w:r>
      <w:r>
        <w:rPr/>
        <w:t>Emphasizing the importance of including the</w:t>
      </w:r>
      <w:r>
        <w:rPr>
          <w:spacing w:val="1"/>
        </w:rPr>
        <w:t> </w:t>
      </w:r>
      <w:r>
        <w:rPr/>
        <w:t>communities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stakeholders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gas</w:t>
      </w:r>
      <w:r>
        <w:rPr>
          <w:spacing w:val="1"/>
        </w:rPr>
        <w:t> </w:t>
      </w:r>
      <w:r>
        <w:rPr/>
        <w:t>industry,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suggested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“certain</w:t>
      </w:r>
      <w:r>
        <w:rPr>
          <w:spacing w:val="1"/>
        </w:rPr>
        <w:t> </w:t>
      </w:r>
      <w:r>
        <w:rPr/>
        <w:t>shares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host</w:t>
      </w:r>
      <w:r>
        <w:rPr>
          <w:spacing w:val="1"/>
        </w:rPr>
        <w:t> </w:t>
      </w:r>
      <w:r>
        <w:rPr/>
        <w:t>communities to make them part owners of such companies”</w:t>
      </w:r>
      <w:r>
        <w:rPr>
          <w:i/>
        </w:rPr>
        <w:t>. </w:t>
      </w:r>
      <w:r>
        <w:rPr/>
        <w:t>This will assure the host</w:t>
      </w:r>
      <w:r>
        <w:rPr>
          <w:spacing w:val="1"/>
        </w:rPr>
        <w:t> </w:t>
      </w:r>
      <w:r>
        <w:rPr/>
        <w:t>communities that the oil and gas business and any other organization for that matter</w:t>
      </w:r>
      <w:r>
        <w:rPr>
          <w:spacing w:val="1"/>
        </w:rPr>
        <w:t> </w:t>
      </w:r>
      <w:r>
        <w:rPr/>
        <w:t>are shared responsibility and allow the communities and the oil and gas companies to</w:t>
      </w:r>
      <w:r>
        <w:rPr>
          <w:spacing w:val="1"/>
        </w:rPr>
        <w:t> </w:t>
      </w:r>
      <w:r>
        <w:rPr/>
        <w:t>work together. The members’ interest in owning a stake in the oil and gas companies</w:t>
      </w:r>
      <w:r>
        <w:rPr>
          <w:spacing w:val="1"/>
        </w:rPr>
        <w:t> </w:t>
      </w:r>
      <w:r>
        <w:rPr/>
        <w:t>stems from the belief that they are critical stakeholders in the oil and gas industry in</w:t>
      </w:r>
      <w:r>
        <w:rPr>
          <w:spacing w:val="1"/>
        </w:rPr>
        <w:t> </w:t>
      </w:r>
      <w:r>
        <w:rPr/>
        <w:t>the</w:t>
      </w:r>
      <w:r>
        <w:rPr>
          <w:spacing w:val="-5"/>
        </w:rPr>
        <w:t> </w:t>
      </w:r>
      <w:r>
        <w:rPr/>
        <w:t>area</w:t>
      </w:r>
      <w:r>
        <w:rPr>
          <w:spacing w:val="-1"/>
        </w:rPr>
        <w:t> </w:t>
      </w:r>
      <w:r>
        <w:rPr/>
        <w:t>and</w:t>
      </w:r>
      <w:r>
        <w:rPr>
          <w:spacing w:val="-5"/>
        </w:rPr>
        <w:t> </w:t>
      </w:r>
      <w:r>
        <w:rPr/>
        <w:t>sought active</w:t>
      </w:r>
      <w:r>
        <w:rPr>
          <w:spacing w:val="-1"/>
        </w:rPr>
        <w:t> </w:t>
      </w:r>
      <w:r>
        <w:rPr/>
        <w:t>community</w:t>
      </w:r>
      <w:r>
        <w:rPr>
          <w:spacing w:val="-6"/>
        </w:rPr>
        <w:t> </w:t>
      </w:r>
      <w:r>
        <w:rPr/>
        <w:t>participation in</w:t>
      </w:r>
      <w:r>
        <w:rPr>
          <w:spacing w:val="-1"/>
        </w:rPr>
        <w:t> </w:t>
      </w:r>
      <w:r>
        <w:rPr/>
        <w:t>social policy</w:t>
      </w:r>
      <w:r>
        <w:rPr>
          <w:spacing w:val="-5"/>
        </w:rPr>
        <w:t> </w:t>
      </w:r>
      <w:r>
        <w:rPr/>
        <w:t>formulation.</w:t>
      </w:r>
    </w:p>
    <w:p>
      <w:pPr>
        <w:pStyle w:val="Heading1"/>
        <w:spacing w:before="5"/>
        <w:jc w:val="left"/>
      </w:pPr>
      <w:r>
        <w:rPr/>
        <w:t>Transparency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ind w:left="655" w:right="376"/>
        <w:jc w:val="center"/>
      </w:pPr>
      <w:r>
        <w:rPr/>
        <w:t>A</w:t>
      </w:r>
      <w:r>
        <w:rPr>
          <w:spacing w:val="-4"/>
        </w:rPr>
        <w:t> </w:t>
      </w:r>
      <w:r>
        <w:rPr/>
        <w:t>noteworthy</w:t>
      </w:r>
      <w:r>
        <w:rPr>
          <w:spacing w:val="-7"/>
        </w:rPr>
        <w:t> </w:t>
      </w:r>
      <w:r>
        <w:rPr/>
        <w:t>dimension</w:t>
      </w:r>
      <w:r>
        <w:rPr>
          <w:spacing w:val="-2"/>
        </w:rPr>
        <w:t> </w:t>
      </w:r>
      <w:r>
        <w:rPr/>
        <w:t>of host</w:t>
      </w:r>
      <w:r>
        <w:rPr>
          <w:spacing w:val="-3"/>
        </w:rPr>
        <w:t> </w:t>
      </w:r>
      <w:r>
        <w:rPr/>
        <w:t>community</w:t>
      </w:r>
      <w:r>
        <w:rPr>
          <w:spacing w:val="-4"/>
        </w:rPr>
        <w:t> </w:t>
      </w:r>
      <w:r>
        <w:rPr/>
        <w:t>expectations</w:t>
      </w:r>
      <w:r>
        <w:rPr>
          <w:spacing w:val="-5"/>
        </w:rPr>
        <w:t> </w:t>
      </w:r>
      <w:r>
        <w:rPr/>
        <w:t>is</w:t>
      </w:r>
      <w:r>
        <w:rPr>
          <w:spacing w:val="-6"/>
        </w:rPr>
        <w:t> </w:t>
      </w:r>
      <w:r>
        <w:rPr/>
        <w:t>transparency</w:t>
      </w:r>
      <w:r>
        <w:rPr>
          <w:spacing w:val="-7"/>
        </w:rPr>
        <w:t> </w:t>
      </w:r>
      <w:r>
        <w:rPr/>
        <w:t>in</w:t>
      </w:r>
    </w:p>
    <w:p>
      <w:pPr>
        <w:spacing w:after="0"/>
        <w:jc w:val="center"/>
        <w:sectPr>
          <w:pgSz w:w="12240" w:h="15840"/>
          <w:pgMar w:header="473" w:footer="0" w:top="880" w:bottom="280" w:left="780" w:right="500"/>
        </w:sectPr>
      </w:pPr>
    </w:p>
    <w:p>
      <w:pPr>
        <w:pStyle w:val="BodyText"/>
        <w:spacing w:line="480" w:lineRule="auto" w:before="79"/>
        <w:ind w:left="660" w:right="575"/>
        <w:jc w:val="both"/>
      </w:pPr>
      <w:r>
        <w:rPr/>
        <w:t>community-company</w:t>
      </w:r>
      <w:r>
        <w:rPr>
          <w:spacing w:val="44"/>
        </w:rPr>
        <w:t> </w:t>
      </w:r>
      <w:r>
        <w:rPr/>
        <w:t>engagements.</w:t>
      </w:r>
      <w:r>
        <w:rPr>
          <w:spacing w:val="41"/>
        </w:rPr>
        <w:t> </w:t>
      </w:r>
      <w:r>
        <w:rPr/>
        <w:t>Several</w:t>
      </w:r>
      <w:r>
        <w:rPr>
          <w:spacing w:val="45"/>
        </w:rPr>
        <w:t> </w:t>
      </w:r>
      <w:r>
        <w:rPr/>
        <w:t>members</w:t>
      </w:r>
      <w:r>
        <w:rPr>
          <w:spacing w:val="43"/>
        </w:rPr>
        <w:t> </w:t>
      </w:r>
      <w:r>
        <w:rPr/>
        <w:t>of</w:t>
      </w:r>
      <w:r>
        <w:rPr>
          <w:spacing w:val="42"/>
        </w:rPr>
        <w:t> </w:t>
      </w:r>
      <w:r>
        <w:rPr/>
        <w:t>the</w:t>
      </w:r>
      <w:r>
        <w:rPr>
          <w:spacing w:val="44"/>
        </w:rPr>
        <w:t> </w:t>
      </w:r>
      <w:r>
        <w:rPr/>
        <w:t>communities</w:t>
      </w:r>
      <w:r>
        <w:rPr>
          <w:spacing w:val="43"/>
        </w:rPr>
        <w:t> </w:t>
      </w:r>
      <w:r>
        <w:rPr/>
        <w:t>described</w:t>
      </w:r>
      <w:r>
        <w:rPr>
          <w:spacing w:val="-68"/>
        </w:rPr>
        <w:t> </w:t>
      </w:r>
      <w:r>
        <w:rPr/>
        <w:t>the lack of transparency and honesty in CSR commitments as a major obstacle to</w:t>
      </w:r>
      <w:r>
        <w:rPr>
          <w:spacing w:val="1"/>
        </w:rPr>
        <w:t> </w:t>
      </w:r>
      <w:r>
        <w:rPr/>
        <w:t>peaceful community-company relations. Host communities expressed their feelings</w:t>
      </w:r>
      <w:r>
        <w:rPr>
          <w:spacing w:val="1"/>
        </w:rPr>
        <w:t> </w:t>
      </w:r>
      <w:r>
        <w:rPr/>
        <w:t>about the lack of honesty in community-company relations as follows: We discovered</w:t>
      </w:r>
      <w:r>
        <w:rPr>
          <w:spacing w:val="1"/>
        </w:rPr>
        <w:t> </w:t>
      </w:r>
      <w:r>
        <w:rPr/>
        <w:t>that overtime the oil and gas companies have not been sincere to host communities.</w:t>
      </w:r>
      <w:r>
        <w:rPr>
          <w:spacing w:val="1"/>
        </w:rPr>
        <w:t> </w:t>
      </w:r>
      <w:r>
        <w:rPr/>
        <w:t>They were not fulfilling their social responsibility to host communities. It is only</w:t>
      </w:r>
      <w:r>
        <w:rPr>
          <w:spacing w:val="1"/>
        </w:rPr>
        <w:t> </w:t>
      </w:r>
      <w:r>
        <w:rPr/>
        <w:t>because of the recent restiveness that some oil and gas companies are coming around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perform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responsibilities.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response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transparency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community-company</w:t>
      </w:r>
      <w:r>
        <w:rPr>
          <w:spacing w:val="1"/>
        </w:rPr>
        <w:t> </w:t>
      </w:r>
      <w:r>
        <w:rPr/>
        <w:t>engagement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concern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host</w:t>
      </w:r>
      <w:r>
        <w:rPr>
          <w:spacing w:val="1"/>
        </w:rPr>
        <w:t> </w:t>
      </w:r>
      <w:r>
        <w:rPr/>
        <w:t>communities.</w:t>
      </w:r>
    </w:p>
    <w:p>
      <w:pPr>
        <w:pStyle w:val="BodyText"/>
        <w:spacing w:line="480" w:lineRule="auto"/>
        <w:ind w:left="660" w:right="574" w:firstLine="719"/>
        <w:jc w:val="both"/>
      </w:pP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Justin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Wadike</w:t>
      </w:r>
      <w:r>
        <w:rPr>
          <w:spacing w:val="1"/>
        </w:rPr>
        <w:t> </w:t>
      </w:r>
      <w:r>
        <w:rPr/>
        <w:t>(2013),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70"/>
        </w:rPr>
        <w:t> </w:t>
      </w:r>
      <w:r>
        <w:rPr/>
        <w:t>host</w:t>
      </w:r>
      <w:r>
        <w:rPr>
          <w:spacing w:val="1"/>
        </w:rPr>
        <w:t> </w:t>
      </w:r>
      <w:r>
        <w:rPr/>
        <w:t>communities CSR expectations of tertiary educational institutions in their domain.</w:t>
      </w:r>
      <w:r>
        <w:rPr>
          <w:spacing w:val="1"/>
        </w:rPr>
        <w:t> </w:t>
      </w:r>
      <w:r>
        <w:rPr/>
        <w:t>According</w:t>
      </w:r>
      <w:r>
        <w:rPr>
          <w:spacing w:val="16"/>
        </w:rPr>
        <w:t> </w:t>
      </w:r>
      <w:r>
        <w:rPr/>
        <w:t>to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duo,</w:t>
      </w:r>
      <w:r>
        <w:rPr>
          <w:spacing w:val="17"/>
        </w:rPr>
        <w:t> </w:t>
      </w:r>
      <w:r>
        <w:rPr/>
        <w:t>host</w:t>
      </w:r>
      <w:r>
        <w:rPr>
          <w:spacing w:val="19"/>
        </w:rPr>
        <w:t> </w:t>
      </w:r>
      <w:r>
        <w:rPr/>
        <w:t>communities</w:t>
      </w:r>
      <w:r>
        <w:rPr>
          <w:spacing w:val="15"/>
        </w:rPr>
        <w:t> </w:t>
      </w:r>
      <w:r>
        <w:rPr/>
        <w:t>often</w:t>
      </w:r>
      <w:r>
        <w:rPr>
          <w:spacing w:val="19"/>
        </w:rPr>
        <w:t> </w:t>
      </w:r>
      <w:r>
        <w:rPr/>
        <w:t>expect</w:t>
      </w:r>
      <w:r>
        <w:rPr>
          <w:spacing w:val="16"/>
        </w:rPr>
        <w:t> </w:t>
      </w:r>
      <w:r>
        <w:rPr/>
        <w:t>tertiary</w:t>
      </w:r>
      <w:r>
        <w:rPr>
          <w:spacing w:val="15"/>
        </w:rPr>
        <w:t> </w:t>
      </w:r>
      <w:r>
        <w:rPr/>
        <w:t>educational</w:t>
      </w:r>
      <w:r>
        <w:rPr>
          <w:spacing w:val="16"/>
        </w:rPr>
        <w:t> </w:t>
      </w:r>
      <w:r>
        <w:rPr/>
        <w:t>institutions</w:t>
      </w:r>
      <w:r>
        <w:rPr>
          <w:spacing w:val="-68"/>
        </w:rPr>
        <w:t> </w:t>
      </w:r>
      <w:r>
        <w:rPr/>
        <w:t>in the area to meet the following expectations: give them concessionary admissions,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scholarship/bursary</w:t>
      </w:r>
      <w:r>
        <w:rPr>
          <w:spacing w:val="1"/>
        </w:rPr>
        <w:t> </w:t>
      </w:r>
      <w:r>
        <w:rPr/>
        <w:t>awards;</w:t>
      </w:r>
      <w:r>
        <w:rPr>
          <w:spacing w:val="1"/>
        </w:rPr>
        <w:t> </w:t>
      </w:r>
      <w:r>
        <w:rPr/>
        <w:t>mobilize</w:t>
      </w:r>
      <w:r>
        <w:rPr>
          <w:spacing w:val="1"/>
        </w:rPr>
        <w:t> </w:t>
      </w:r>
      <w:r>
        <w:rPr/>
        <w:t>host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contractors;</w:t>
      </w:r>
      <w:r>
        <w:rPr>
          <w:spacing w:val="1"/>
        </w:rPr>
        <w:t> </w:t>
      </w:r>
      <w:r>
        <w:rPr/>
        <w:t>extend</w:t>
      </w:r>
      <w:r>
        <w:rPr>
          <w:spacing w:val="-67"/>
        </w:rPr>
        <w:t> </w:t>
      </w:r>
      <w:r>
        <w:rPr/>
        <w:t>electricity to community; make cash and gift donations during festive seasons; awards</w:t>
      </w:r>
      <w:r>
        <w:rPr>
          <w:spacing w:val="1"/>
        </w:rPr>
        <w:t> </w:t>
      </w:r>
      <w:r>
        <w:rPr/>
        <w:t>honorary</w:t>
      </w:r>
      <w:r>
        <w:rPr>
          <w:spacing w:val="1"/>
        </w:rPr>
        <w:t> </w:t>
      </w:r>
      <w:r>
        <w:rPr/>
        <w:t>degrees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fellowships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deserving</w:t>
      </w:r>
      <w:r>
        <w:rPr>
          <w:spacing w:val="1"/>
        </w:rPr>
        <w:t> </w:t>
      </w:r>
      <w:r>
        <w:rPr/>
        <w:t>indigenes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special</w:t>
      </w:r>
      <w:r>
        <w:rPr>
          <w:spacing w:val="1"/>
        </w:rPr>
        <w:t> </w:t>
      </w:r>
      <w:r>
        <w:rPr/>
        <w:t>employment opportunities for host community</w:t>
      </w:r>
      <w:r>
        <w:rPr>
          <w:spacing w:val="-3"/>
        </w:rPr>
        <w:t> </w:t>
      </w:r>
      <w:r>
        <w:rPr/>
        <w:t>members</w:t>
      </w:r>
    </w:p>
    <w:p>
      <w:pPr>
        <w:pStyle w:val="Heading1"/>
        <w:spacing w:before="5"/>
      </w:pPr>
      <w:r>
        <w:rPr/>
        <w:t>Empirical</w:t>
      </w:r>
      <w:r>
        <w:rPr>
          <w:spacing w:val="-3"/>
        </w:rPr>
        <w:t> </w:t>
      </w:r>
      <w:r>
        <w:rPr/>
        <w:t>Studies</w:t>
      </w:r>
    </w:p>
    <w:p>
      <w:pPr>
        <w:pStyle w:val="BodyText"/>
        <w:spacing w:before="8"/>
        <w:rPr>
          <w:b/>
          <w:sz w:val="27"/>
        </w:rPr>
      </w:pPr>
    </w:p>
    <w:p>
      <w:pPr>
        <w:pStyle w:val="BodyText"/>
        <w:spacing w:line="480" w:lineRule="auto"/>
        <w:ind w:left="660" w:right="588" w:firstLine="719"/>
        <w:jc w:val="both"/>
      </w:pPr>
      <w:r>
        <w:rPr/>
        <w:t>A number of studies have been carried out in the core areas of this study and</w:t>
      </w:r>
      <w:r>
        <w:rPr>
          <w:spacing w:val="1"/>
        </w:rPr>
        <w:t> </w:t>
      </w:r>
      <w:r>
        <w:rPr/>
        <w:t>reported</w:t>
      </w:r>
      <w:r>
        <w:rPr>
          <w:spacing w:val="-3"/>
        </w:rPr>
        <w:t> </w:t>
      </w:r>
      <w:r>
        <w:rPr/>
        <w:t>in</w:t>
      </w:r>
      <w:r>
        <w:rPr>
          <w:spacing w:val="1"/>
        </w:rPr>
        <w:t> </w:t>
      </w:r>
      <w:r>
        <w:rPr/>
        <w:t>management</w:t>
      </w:r>
      <w:r>
        <w:rPr>
          <w:spacing w:val="-4"/>
        </w:rPr>
        <w:t> </w:t>
      </w:r>
      <w:r>
        <w:rPr/>
        <w:t>literature.</w:t>
      </w:r>
      <w:r>
        <w:rPr>
          <w:spacing w:val="68"/>
        </w:rPr>
        <w:t> </w:t>
      </w:r>
      <w:r>
        <w:rPr/>
        <w:t>A</w:t>
      </w:r>
      <w:r>
        <w:rPr>
          <w:spacing w:val="1"/>
        </w:rPr>
        <w:t> </w:t>
      </w:r>
      <w:r>
        <w:rPr/>
        <w:t>number</w:t>
      </w:r>
      <w:r>
        <w:rPr>
          <w:spacing w:val="-4"/>
        </w:rPr>
        <w:t> </w:t>
      </w:r>
      <w:r>
        <w:rPr/>
        <w:t>of them</w:t>
      </w:r>
      <w:r>
        <w:rPr>
          <w:spacing w:val="-6"/>
        </w:rPr>
        <w:t> </w:t>
      </w:r>
      <w:r>
        <w:rPr/>
        <w:t>are</w:t>
      </w:r>
      <w:r>
        <w:rPr>
          <w:spacing w:val="-2"/>
        </w:rPr>
        <w:t> </w:t>
      </w:r>
      <w:r>
        <w:rPr/>
        <w:t>reviewed</w:t>
      </w:r>
      <w:r>
        <w:rPr>
          <w:spacing w:val="1"/>
        </w:rPr>
        <w:t> </w:t>
      </w:r>
      <w:r>
        <w:rPr/>
        <w:t>below:</w:t>
      </w:r>
    </w:p>
    <w:p>
      <w:pPr>
        <w:pStyle w:val="Heading1"/>
        <w:spacing w:before="3"/>
      </w:pPr>
      <w:r>
        <w:rPr/>
        <w:t>Studies</w:t>
      </w:r>
      <w:r>
        <w:rPr>
          <w:spacing w:val="-2"/>
        </w:rPr>
        <w:t> </w:t>
      </w:r>
      <w:r>
        <w:rPr/>
        <w:t>on</w:t>
      </w:r>
      <w:r>
        <w:rPr>
          <w:spacing w:val="-3"/>
        </w:rPr>
        <w:t> </w:t>
      </w:r>
      <w:r>
        <w:rPr/>
        <w:t>Provision</w:t>
      </w:r>
      <w:r>
        <w:rPr>
          <w:spacing w:val="-6"/>
        </w:rPr>
        <w:t> </w:t>
      </w:r>
      <w:r>
        <w:rPr/>
        <w:t>of</w:t>
      </w:r>
      <w:r>
        <w:rPr>
          <w:spacing w:val="-1"/>
        </w:rPr>
        <w:t> </w:t>
      </w:r>
      <w:r>
        <w:rPr/>
        <w:t>Educational</w:t>
      </w:r>
      <w:r>
        <w:rPr>
          <w:spacing w:val="-5"/>
        </w:rPr>
        <w:t> </w:t>
      </w:r>
      <w:r>
        <w:rPr/>
        <w:t>Opportunities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Host</w:t>
      </w:r>
      <w:r>
        <w:rPr>
          <w:spacing w:val="-3"/>
        </w:rPr>
        <w:t> </w:t>
      </w:r>
      <w:r>
        <w:rPr/>
        <w:t>Communities</w:t>
      </w:r>
    </w:p>
    <w:p>
      <w:pPr>
        <w:spacing w:after="0"/>
        <w:sectPr>
          <w:pgSz w:w="12240" w:h="15840"/>
          <w:pgMar w:header="473" w:footer="0" w:top="880" w:bottom="280" w:left="780" w:right="500"/>
        </w:sectPr>
      </w:pPr>
    </w:p>
    <w:p>
      <w:pPr>
        <w:pStyle w:val="BodyText"/>
        <w:spacing w:line="480" w:lineRule="auto" w:before="79"/>
        <w:ind w:left="660" w:right="575" w:firstLine="719"/>
        <w:jc w:val="both"/>
      </w:pPr>
      <w:r>
        <w:rPr/>
        <w:t>Nath (2011) carried out a study on functional education, militancy and youth</w:t>
      </w:r>
      <w:r>
        <w:rPr>
          <w:spacing w:val="1"/>
        </w:rPr>
        <w:t> </w:t>
      </w:r>
      <w:r>
        <w:rPr/>
        <w:t>restiveness in South-South Nigeria.</w:t>
      </w:r>
      <w:r>
        <w:rPr>
          <w:spacing w:val="1"/>
        </w:rPr>
        <w:t> </w:t>
      </w:r>
      <w:r>
        <w:rPr/>
        <w:t>The study was</w:t>
      </w:r>
      <w:r>
        <w:rPr>
          <w:spacing w:val="1"/>
        </w:rPr>
        <w:t> </w:t>
      </w:r>
      <w:r>
        <w:rPr/>
        <w:t>occasioned by the continued</w:t>
      </w:r>
      <w:r>
        <w:rPr>
          <w:spacing w:val="1"/>
        </w:rPr>
        <w:t> </w:t>
      </w:r>
      <w:r>
        <w:rPr/>
        <w:t>agitation</w:t>
      </w:r>
      <w:r>
        <w:rPr>
          <w:spacing w:val="25"/>
        </w:rPr>
        <w:t> </w:t>
      </w:r>
      <w:r>
        <w:rPr/>
        <w:t>and</w:t>
      </w:r>
      <w:r>
        <w:rPr>
          <w:spacing w:val="26"/>
        </w:rPr>
        <w:t> </w:t>
      </w:r>
      <w:r>
        <w:rPr/>
        <w:t>restiveness</w:t>
      </w:r>
      <w:r>
        <w:rPr>
          <w:spacing w:val="24"/>
        </w:rPr>
        <w:t> </w:t>
      </w:r>
      <w:r>
        <w:rPr/>
        <w:t>of</w:t>
      </w:r>
      <w:r>
        <w:rPr>
          <w:spacing w:val="26"/>
        </w:rPr>
        <w:t> </w:t>
      </w:r>
      <w:r>
        <w:rPr/>
        <w:t>the</w:t>
      </w:r>
      <w:r>
        <w:rPr>
          <w:spacing w:val="26"/>
        </w:rPr>
        <w:t> </w:t>
      </w:r>
      <w:r>
        <w:rPr/>
        <w:t>youths</w:t>
      </w:r>
      <w:r>
        <w:rPr>
          <w:spacing w:val="26"/>
        </w:rPr>
        <w:t> </w:t>
      </w:r>
      <w:r>
        <w:rPr/>
        <w:t>in</w:t>
      </w:r>
      <w:r>
        <w:rPr>
          <w:spacing w:val="24"/>
        </w:rPr>
        <w:t> </w:t>
      </w:r>
      <w:r>
        <w:rPr/>
        <w:t>that</w:t>
      </w:r>
      <w:r>
        <w:rPr>
          <w:spacing w:val="26"/>
        </w:rPr>
        <w:t> </w:t>
      </w:r>
      <w:r>
        <w:rPr/>
        <w:t>region</w:t>
      </w:r>
      <w:r>
        <w:rPr>
          <w:spacing w:val="26"/>
        </w:rPr>
        <w:t> </w:t>
      </w:r>
      <w:r>
        <w:rPr/>
        <w:t>for</w:t>
      </w:r>
      <w:r>
        <w:rPr>
          <w:spacing w:val="26"/>
        </w:rPr>
        <w:t> </w:t>
      </w:r>
      <w:r>
        <w:rPr/>
        <w:t>CSR</w:t>
      </w:r>
      <w:r>
        <w:rPr>
          <w:spacing w:val="23"/>
        </w:rPr>
        <w:t> </w:t>
      </w:r>
      <w:r>
        <w:rPr/>
        <w:t>in</w:t>
      </w:r>
      <w:r>
        <w:rPr>
          <w:spacing w:val="26"/>
        </w:rPr>
        <w:t> </w:t>
      </w:r>
      <w:r>
        <w:rPr/>
        <w:t>their</w:t>
      </w:r>
      <w:r>
        <w:rPr>
          <w:spacing w:val="26"/>
        </w:rPr>
        <w:t> </w:t>
      </w:r>
      <w:r>
        <w:rPr/>
        <w:t>locality</w:t>
      </w:r>
      <w:r>
        <w:rPr>
          <w:spacing w:val="22"/>
        </w:rPr>
        <w:t> </w:t>
      </w:r>
      <w:r>
        <w:rPr/>
        <w:t>being</w:t>
      </w:r>
      <w:r>
        <w:rPr>
          <w:spacing w:val="-67"/>
        </w:rPr>
        <w:t> </w:t>
      </w:r>
      <w:r>
        <w:rPr/>
        <w:t>the home of petroleum and gas exploitation with the attendant ecological impacts. The</w:t>
      </w:r>
      <w:r>
        <w:rPr>
          <w:spacing w:val="-67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believed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restiveness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region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solved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functional education of the teeming population of youths and that functional education</w:t>
      </w:r>
      <w:r>
        <w:rPr>
          <w:spacing w:val="-67"/>
        </w:rPr>
        <w:t> </w:t>
      </w:r>
      <w:r>
        <w:rPr/>
        <w:t>was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only</w:t>
      </w:r>
      <w:r>
        <w:rPr>
          <w:spacing w:val="-4"/>
        </w:rPr>
        <w:t> </w:t>
      </w:r>
      <w:r>
        <w:rPr/>
        <w:t>panacea</w:t>
      </w:r>
      <w:r>
        <w:rPr>
          <w:spacing w:val="-3"/>
        </w:rPr>
        <w:t> </w:t>
      </w:r>
      <w:r>
        <w:rPr/>
        <w:t>to youth</w:t>
      </w:r>
      <w:r>
        <w:rPr>
          <w:spacing w:val="1"/>
        </w:rPr>
        <w:t> </w:t>
      </w:r>
      <w:r>
        <w:rPr/>
        <w:t>restiveness in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South-South Nigeria.</w:t>
      </w:r>
    </w:p>
    <w:p>
      <w:pPr>
        <w:pStyle w:val="BodyText"/>
        <w:spacing w:line="480" w:lineRule="auto"/>
        <w:ind w:left="660" w:right="586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study was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descriptive</w:t>
      </w:r>
      <w:r>
        <w:rPr>
          <w:spacing w:val="1"/>
        </w:rPr>
        <w:t> </w:t>
      </w:r>
      <w:r>
        <w:rPr/>
        <w:t>survey to</w:t>
      </w:r>
      <w:r>
        <w:rPr>
          <w:spacing w:val="1"/>
        </w:rPr>
        <w:t> </w:t>
      </w:r>
      <w:r>
        <w:rPr/>
        <w:t>assess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opportunities</w:t>
      </w:r>
      <w:r>
        <w:rPr>
          <w:spacing w:val="1"/>
        </w:rPr>
        <w:t> </w:t>
      </w:r>
      <w:r>
        <w:rPr/>
        <w:t>available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the region.</w:t>
      </w:r>
    </w:p>
    <w:p>
      <w:pPr>
        <w:pStyle w:val="BodyText"/>
        <w:spacing w:line="480" w:lineRule="auto" w:before="1"/>
        <w:ind w:left="660" w:right="576" w:firstLine="719"/>
        <w:jc w:val="both"/>
      </w:pPr>
      <w:r>
        <w:rPr/>
        <w:t>The result showed that the quality of education in South-South Nigeria was</w:t>
      </w:r>
      <w:r>
        <w:rPr>
          <w:spacing w:val="1"/>
        </w:rPr>
        <w:t> </w:t>
      </w:r>
      <w:r>
        <w:rPr/>
        <w:t>abysmally low and that there were</w:t>
      </w:r>
      <w:r>
        <w:rPr>
          <w:spacing w:val="70"/>
        </w:rPr>
        <w:t> </w:t>
      </w:r>
      <w:r>
        <w:rPr/>
        <w:t>no good educational infrastructures; classrooms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material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South-South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70"/>
        </w:rPr>
        <w:t> </w:t>
      </w:r>
      <w:r>
        <w:rPr/>
        <w:t>further</w:t>
      </w:r>
      <w:r>
        <w:rPr>
          <w:spacing w:val="1"/>
        </w:rPr>
        <w:t> </w:t>
      </w:r>
      <w:r>
        <w:rPr/>
        <w:t>revealed that there was dearth of qualified teachers in the school system.</w:t>
      </w:r>
      <w:r>
        <w:rPr>
          <w:spacing w:val="1"/>
        </w:rPr>
        <w:t> </w:t>
      </w:r>
      <w:r>
        <w:rPr/>
        <w:t>Those who</w:t>
      </w:r>
      <w:r>
        <w:rPr>
          <w:spacing w:val="1"/>
        </w:rPr>
        <w:t> </w:t>
      </w:r>
      <w:r>
        <w:rPr/>
        <w:t>manage to acquire the minimum requirement for admission into higher schools don’t</w:t>
      </w:r>
      <w:r>
        <w:rPr>
          <w:spacing w:val="1"/>
        </w:rPr>
        <w:t> </w:t>
      </w:r>
      <w:r>
        <w:rPr/>
        <w:t>get</w:t>
      </w:r>
      <w:r>
        <w:rPr>
          <w:spacing w:val="-4"/>
        </w:rPr>
        <w:t> </w:t>
      </w:r>
      <w:r>
        <w:rPr/>
        <w:t>admitted</w:t>
      </w:r>
      <w:r>
        <w:rPr>
          <w:spacing w:val="-4"/>
        </w:rPr>
        <w:t> </w:t>
      </w:r>
      <w:r>
        <w:rPr/>
        <w:t>due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very</w:t>
      </w:r>
      <w:r>
        <w:rPr>
          <w:spacing w:val="-5"/>
        </w:rPr>
        <w:t> </w:t>
      </w:r>
      <w:r>
        <w:rPr/>
        <w:t>competitive rationing processes</w:t>
      </w:r>
      <w:r>
        <w:rPr>
          <w:spacing w:val="-2"/>
        </w:rPr>
        <w:t> </w:t>
      </w:r>
      <w:r>
        <w:rPr/>
        <w:t>by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regulatory</w:t>
      </w:r>
      <w:r>
        <w:rPr>
          <w:spacing w:val="-4"/>
        </w:rPr>
        <w:t> </w:t>
      </w:r>
      <w:r>
        <w:rPr/>
        <w:t>bodies.</w:t>
      </w:r>
    </w:p>
    <w:p>
      <w:pPr>
        <w:pStyle w:val="BodyText"/>
        <w:spacing w:line="480" w:lineRule="auto"/>
        <w:ind w:left="660" w:right="578" w:firstLine="719"/>
        <w:jc w:val="both"/>
      </w:pPr>
      <w:r>
        <w:rPr/>
        <w:t>They study concluded that functional education is one that comes from the</w:t>
      </w:r>
      <w:r>
        <w:rPr>
          <w:spacing w:val="1"/>
        </w:rPr>
        <w:t> </w:t>
      </w:r>
      <w:r>
        <w:rPr/>
        <w:t>child’s need and that uses the child’s interest as a mechanism for activating him/her</w:t>
      </w:r>
      <w:r>
        <w:rPr>
          <w:spacing w:val="1"/>
        </w:rPr>
        <w:t> </w:t>
      </w:r>
      <w:r>
        <w:rPr/>
        <w:t>towards his desirable activities.</w:t>
      </w:r>
      <w:r>
        <w:rPr>
          <w:spacing w:val="71"/>
        </w:rPr>
        <w:t> </w:t>
      </w:r>
      <w:r>
        <w:rPr/>
        <w:t>That functional education develops the life of the</w:t>
      </w:r>
      <w:r>
        <w:rPr>
          <w:spacing w:val="1"/>
        </w:rPr>
        <w:t> </w:t>
      </w:r>
      <w:r>
        <w:rPr/>
        <w:t>mind to act from the wholeness of organic life, with relation to practical life in the</w:t>
      </w:r>
      <w:r>
        <w:rPr>
          <w:spacing w:val="1"/>
        </w:rPr>
        <w:t> </w:t>
      </w:r>
      <w:r>
        <w:rPr/>
        <w:t>present and in the future.</w:t>
      </w:r>
      <w:r>
        <w:rPr>
          <w:spacing w:val="1"/>
        </w:rPr>
        <w:t> </w:t>
      </w:r>
      <w:r>
        <w:rPr/>
        <w:t>Function education it argued enable the learner to gain</w:t>
      </w:r>
      <w:r>
        <w:rPr>
          <w:spacing w:val="1"/>
        </w:rPr>
        <w:t> </w:t>
      </w:r>
      <w:r>
        <w:rPr/>
        <w:t>thinking habits and develop the technical means needed in solving practical problems</w:t>
      </w:r>
      <w:r>
        <w:rPr>
          <w:spacing w:val="1"/>
        </w:rPr>
        <w:t> </w:t>
      </w:r>
      <w:r>
        <w:rPr/>
        <w:t>in real</w:t>
      </w:r>
      <w:r>
        <w:rPr>
          <w:spacing w:val="-3"/>
        </w:rPr>
        <w:t> </w:t>
      </w:r>
      <w:r>
        <w:rPr/>
        <w:t>life situation.</w:t>
      </w:r>
    </w:p>
    <w:p>
      <w:pPr>
        <w:spacing w:after="0" w:line="480" w:lineRule="auto"/>
        <w:jc w:val="both"/>
        <w:sectPr>
          <w:pgSz w:w="12240" w:h="15840"/>
          <w:pgMar w:header="473" w:footer="0" w:top="880" w:bottom="280" w:left="780" w:right="500"/>
        </w:sectPr>
      </w:pPr>
    </w:p>
    <w:p>
      <w:pPr>
        <w:pStyle w:val="BodyText"/>
        <w:spacing w:line="480" w:lineRule="auto" w:before="79"/>
        <w:ind w:left="660" w:right="575" w:firstLine="719"/>
        <w:jc w:val="both"/>
      </w:pPr>
      <w:r>
        <w:rPr/>
        <w:t>This study is similar to the present in that they both focus on the provision of</w:t>
      </w:r>
      <w:r>
        <w:rPr>
          <w:spacing w:val="1"/>
        </w:rPr>
        <w:t> </w:t>
      </w:r>
      <w:r>
        <w:rPr/>
        <w:t>educational opportunities in South-South Nigeria, but defers in that the former simply</w:t>
      </w:r>
      <w:r>
        <w:rPr>
          <w:spacing w:val="1"/>
        </w:rPr>
        <w:t> </w:t>
      </w:r>
      <w:r>
        <w:rPr/>
        <w:t>reviewed the state of education in the zone, the present study was</w:t>
      </w:r>
      <w:r>
        <w:rPr>
          <w:spacing w:val="70"/>
        </w:rPr>
        <w:t> </w:t>
      </w:r>
      <w:r>
        <w:rPr/>
        <w:t>more concerned</w:t>
      </w:r>
      <w:r>
        <w:rPr>
          <w:spacing w:val="1"/>
        </w:rPr>
        <w:t> </w:t>
      </w:r>
      <w:r>
        <w:rPr/>
        <w:t>with what tertiary educational institutions in the South-South Nigeria are doing to</w:t>
      </w:r>
      <w:r>
        <w:rPr>
          <w:spacing w:val="1"/>
        </w:rPr>
        <w:t> </w:t>
      </w:r>
      <w:r>
        <w:rPr/>
        <w:t>make</w:t>
      </w:r>
      <w:r>
        <w:rPr>
          <w:spacing w:val="-1"/>
        </w:rPr>
        <w:t> </w:t>
      </w:r>
      <w:r>
        <w:rPr/>
        <w:t>educational</w:t>
      </w:r>
      <w:r>
        <w:rPr>
          <w:spacing w:val="-4"/>
        </w:rPr>
        <w:t> </w:t>
      </w:r>
      <w:r>
        <w:rPr/>
        <w:t>opportunities accessible</w:t>
      </w:r>
      <w:r>
        <w:rPr>
          <w:spacing w:val="1"/>
        </w:rPr>
        <w:t> </w:t>
      </w:r>
      <w:r>
        <w:rPr/>
        <w:t>in</w:t>
      </w:r>
      <w:r>
        <w:rPr>
          <w:spacing w:val="-3"/>
        </w:rPr>
        <w:t> </w:t>
      </w:r>
      <w:r>
        <w:rPr/>
        <w:t>host communities.</w:t>
      </w:r>
    </w:p>
    <w:p>
      <w:pPr>
        <w:pStyle w:val="BodyText"/>
        <w:spacing w:line="480" w:lineRule="auto"/>
        <w:ind w:left="660" w:right="574" w:firstLine="719"/>
        <w:jc w:val="both"/>
      </w:pPr>
      <w:r>
        <w:rPr/>
        <w:t>Similarly Geo-Jaja and Azaiki (2010) carried out a study on development and</w:t>
      </w:r>
      <w:r>
        <w:rPr>
          <w:spacing w:val="1"/>
        </w:rPr>
        <w:t> </w:t>
      </w:r>
      <w:r>
        <w:rPr/>
        <w:t>education challenges in the Niger Delta of Nigeria.</w:t>
      </w:r>
      <w:r>
        <w:rPr>
          <w:spacing w:val="1"/>
        </w:rPr>
        <w:t> </w:t>
      </w:r>
      <w:r>
        <w:rPr/>
        <w:t>The purpose of the study was to</w:t>
      </w:r>
      <w:r>
        <w:rPr>
          <w:spacing w:val="1"/>
        </w:rPr>
        <w:t> </w:t>
      </w:r>
      <w:r>
        <w:rPr/>
        <w:t>identify the possible factors that cause poverty and deprivation in the Niger Delta.</w:t>
      </w:r>
      <w:r>
        <w:rPr>
          <w:spacing w:val="1"/>
        </w:rPr>
        <w:t> </w:t>
      </w:r>
      <w:r>
        <w:rPr/>
        <w:t>According to the duo, Niger Delta of Nigeria have made little progress in livelihood</w:t>
      </w:r>
      <w:r>
        <w:rPr>
          <w:spacing w:val="1"/>
        </w:rPr>
        <w:t> </w:t>
      </w:r>
      <w:r>
        <w:rPr/>
        <w:t>functions</w:t>
      </w:r>
      <w:r>
        <w:rPr>
          <w:spacing w:val="34"/>
        </w:rPr>
        <w:t> </w:t>
      </w:r>
      <w:r>
        <w:rPr/>
        <w:t>in</w:t>
      </w:r>
      <w:r>
        <w:rPr>
          <w:spacing w:val="31"/>
        </w:rPr>
        <w:t> </w:t>
      </w:r>
      <w:r>
        <w:rPr/>
        <w:t>the</w:t>
      </w:r>
      <w:r>
        <w:rPr>
          <w:spacing w:val="34"/>
        </w:rPr>
        <w:t> </w:t>
      </w:r>
      <w:r>
        <w:rPr/>
        <w:t>last</w:t>
      </w:r>
      <w:r>
        <w:rPr>
          <w:spacing w:val="31"/>
        </w:rPr>
        <w:t> </w:t>
      </w:r>
      <w:r>
        <w:rPr/>
        <w:t>decades,</w:t>
      </w:r>
      <w:r>
        <w:rPr>
          <w:spacing w:val="33"/>
        </w:rPr>
        <w:t> </w:t>
      </w:r>
      <w:r>
        <w:rPr/>
        <w:t>as</w:t>
      </w:r>
      <w:r>
        <w:rPr>
          <w:spacing w:val="34"/>
        </w:rPr>
        <w:t> </w:t>
      </w:r>
      <w:r>
        <w:rPr/>
        <w:t>they</w:t>
      </w:r>
      <w:r>
        <w:rPr>
          <w:spacing w:val="29"/>
        </w:rPr>
        <w:t> </w:t>
      </w:r>
      <w:r>
        <w:rPr/>
        <w:t>have</w:t>
      </w:r>
      <w:r>
        <w:rPr>
          <w:spacing w:val="34"/>
        </w:rPr>
        <w:t> </w:t>
      </w:r>
      <w:r>
        <w:rPr/>
        <w:t>continued</w:t>
      </w:r>
      <w:r>
        <w:rPr>
          <w:spacing w:val="32"/>
        </w:rPr>
        <w:t> </w:t>
      </w:r>
      <w:r>
        <w:rPr/>
        <w:t>to</w:t>
      </w:r>
      <w:r>
        <w:rPr>
          <w:spacing w:val="35"/>
        </w:rPr>
        <w:t> </w:t>
      </w:r>
      <w:r>
        <w:rPr/>
        <w:t>suffer</w:t>
      </w:r>
      <w:r>
        <w:rPr>
          <w:spacing w:val="31"/>
        </w:rPr>
        <w:t> </w:t>
      </w:r>
      <w:r>
        <w:rPr/>
        <w:t>from</w:t>
      </w:r>
      <w:r>
        <w:rPr>
          <w:spacing w:val="28"/>
        </w:rPr>
        <w:t> </w:t>
      </w:r>
      <w:r>
        <w:rPr/>
        <w:t>higher</w:t>
      </w:r>
      <w:r>
        <w:rPr>
          <w:spacing w:val="32"/>
        </w:rPr>
        <w:t> </w:t>
      </w:r>
      <w:r>
        <w:rPr/>
        <w:t>poverty,</w:t>
      </w:r>
      <w:r>
        <w:rPr>
          <w:spacing w:val="-68"/>
        </w:rPr>
        <w:t> </w:t>
      </w:r>
      <w:r>
        <w:rPr/>
        <w:t>low capabilities, greater incidence of human rights violations. Their study set out to</w:t>
      </w:r>
      <w:r>
        <w:rPr>
          <w:spacing w:val="1"/>
        </w:rPr>
        <w:t> </w:t>
      </w:r>
      <w:r>
        <w:rPr/>
        <w:t>find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why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gained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representation</w:t>
      </w:r>
      <w:r>
        <w:rPr>
          <w:spacing w:val="1"/>
        </w:rPr>
        <w:t> </w:t>
      </w:r>
      <w:r>
        <w:rPr/>
        <w:t>in</w:t>
      </w:r>
      <w:r>
        <w:rPr>
          <w:spacing w:val="-67"/>
        </w:rPr>
        <w:t> </w:t>
      </w:r>
      <w:r>
        <w:rPr/>
        <w:t>government, they have not been able to accomplish poverty reduction and social</w:t>
      </w:r>
      <w:r>
        <w:rPr>
          <w:spacing w:val="1"/>
        </w:rPr>
        <w:t> </w:t>
      </w:r>
      <w:r>
        <w:rPr/>
        <w:t>inclusion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the region.</w:t>
      </w:r>
    </w:p>
    <w:p>
      <w:pPr>
        <w:pStyle w:val="BodyText"/>
        <w:spacing w:line="480" w:lineRule="auto" w:before="199"/>
        <w:ind w:left="660" w:right="584" w:firstLine="789"/>
        <w:jc w:val="both"/>
      </w:pPr>
      <w:r>
        <w:rPr/>
        <w:t>The study reviewed Article 26 of the UN Declaration on Human Rights and</w:t>
      </w:r>
      <w:r>
        <w:rPr>
          <w:spacing w:val="1"/>
        </w:rPr>
        <w:t> </w:t>
      </w:r>
      <w:r>
        <w:rPr/>
        <w:t>Article 13 of the International Covenant on Economic, Social and Cultural Rights as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major</w:t>
      </w:r>
      <w:r>
        <w:rPr>
          <w:spacing w:val="-1"/>
        </w:rPr>
        <w:t> </w:t>
      </w:r>
      <w:r>
        <w:rPr/>
        <w:t>guide</w:t>
      </w:r>
      <w:r>
        <w:rPr>
          <w:spacing w:val="-1"/>
        </w:rPr>
        <w:t> </w:t>
      </w:r>
      <w:r>
        <w:rPr/>
        <w:t>in analyzing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situation in the Niger</w:t>
      </w:r>
      <w:r>
        <w:rPr>
          <w:spacing w:val="-1"/>
        </w:rPr>
        <w:t> </w:t>
      </w:r>
      <w:r>
        <w:rPr/>
        <w:t>Delta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Nigeria.</w:t>
      </w:r>
    </w:p>
    <w:p>
      <w:pPr>
        <w:pStyle w:val="BodyText"/>
        <w:spacing w:line="480" w:lineRule="auto" w:before="1"/>
        <w:ind w:left="660" w:right="573" w:firstLine="719"/>
        <w:jc w:val="both"/>
      </w:pPr>
      <w:r>
        <w:rPr/>
        <w:t>The results show amongst others that achieving basic capabilities and providing</w:t>
      </w:r>
      <w:r>
        <w:rPr>
          <w:spacing w:val="-67"/>
        </w:rPr>
        <w:t> </w:t>
      </w:r>
      <w:r>
        <w:rPr/>
        <w:t>equal educational opportunities to all has not been a priority in South-South (Niger</w:t>
      </w:r>
      <w:r>
        <w:rPr>
          <w:spacing w:val="1"/>
        </w:rPr>
        <w:t> </w:t>
      </w:r>
      <w:r>
        <w:rPr/>
        <w:t>Delta) Nigeria.</w:t>
      </w:r>
      <w:r>
        <w:rPr>
          <w:spacing w:val="1"/>
        </w:rPr>
        <w:t> </w:t>
      </w:r>
      <w:r>
        <w:rPr/>
        <w:t>A cursory look at poverty and educational policies imposed top down</w:t>
      </w:r>
      <w:r>
        <w:rPr>
          <w:spacing w:val="1"/>
        </w:rPr>
        <w:t> </w:t>
      </w:r>
      <w:r>
        <w:rPr/>
        <w:t>revealed</w:t>
      </w:r>
      <w:r>
        <w:rPr>
          <w:spacing w:val="5"/>
        </w:rPr>
        <w:t> </w:t>
      </w:r>
      <w:r>
        <w:rPr/>
        <w:t>that</w:t>
      </w:r>
      <w:r>
        <w:rPr>
          <w:spacing w:val="3"/>
        </w:rPr>
        <w:t> </w:t>
      </w:r>
      <w:r>
        <w:rPr/>
        <w:t>levels</w:t>
      </w:r>
      <w:r>
        <w:rPr>
          <w:spacing w:val="1"/>
        </w:rPr>
        <w:t> </w:t>
      </w:r>
      <w:r>
        <w:rPr/>
        <w:t>of</w:t>
      </w:r>
      <w:r>
        <w:rPr>
          <w:spacing w:val="3"/>
        </w:rPr>
        <w:t> </w:t>
      </w:r>
      <w:r>
        <w:rPr/>
        <w:t>education</w:t>
      </w:r>
      <w:r>
        <w:rPr>
          <w:spacing w:val="3"/>
        </w:rPr>
        <w:t> </w:t>
      </w:r>
      <w:r>
        <w:rPr/>
        <w:t>and</w:t>
      </w:r>
      <w:r>
        <w:rPr>
          <w:spacing w:val="3"/>
        </w:rPr>
        <w:t> </w:t>
      </w:r>
      <w:r>
        <w:rPr/>
        <w:t>employment</w:t>
      </w:r>
      <w:r>
        <w:rPr>
          <w:spacing w:val="3"/>
        </w:rPr>
        <w:t> </w:t>
      </w:r>
      <w:r>
        <w:rPr/>
        <w:t>are</w:t>
      </w:r>
      <w:r>
        <w:rPr>
          <w:spacing w:val="3"/>
        </w:rPr>
        <w:t> </w:t>
      </w:r>
      <w:r>
        <w:rPr/>
        <w:t>extremely</w:t>
      </w:r>
      <w:r>
        <w:rPr>
          <w:spacing w:val="68"/>
        </w:rPr>
        <w:t> </w:t>
      </w:r>
      <w:r>
        <w:rPr/>
        <w:t>low,</w:t>
      </w:r>
      <w:r>
        <w:rPr>
          <w:spacing w:val="2"/>
        </w:rPr>
        <w:t> </w:t>
      </w:r>
      <w:r>
        <w:rPr/>
        <w:t>household</w:t>
      </w:r>
    </w:p>
    <w:p>
      <w:pPr>
        <w:spacing w:after="0" w:line="480" w:lineRule="auto"/>
        <w:jc w:val="both"/>
        <w:sectPr>
          <w:pgSz w:w="12240" w:h="15840"/>
          <w:pgMar w:header="473" w:footer="0" w:top="880" w:bottom="280" w:left="780" w:right="500"/>
        </w:sectPr>
      </w:pPr>
    </w:p>
    <w:p>
      <w:pPr>
        <w:pStyle w:val="BodyText"/>
        <w:spacing w:line="480" w:lineRule="auto" w:before="79"/>
        <w:ind w:left="660" w:right="585"/>
        <w:jc w:val="both"/>
      </w:pPr>
      <w:r>
        <w:rPr/>
        <w:t>income level are low, and that the people are poorly housed, often living in extremely</w:t>
      </w:r>
      <w:r>
        <w:rPr>
          <w:spacing w:val="1"/>
        </w:rPr>
        <w:t> </w:t>
      </w:r>
      <w:r>
        <w:rPr/>
        <w:t>over-crowded conditions.</w:t>
      </w:r>
    </w:p>
    <w:p>
      <w:pPr>
        <w:pStyle w:val="BodyText"/>
        <w:spacing w:line="480" w:lineRule="auto"/>
        <w:ind w:left="660" w:right="574" w:firstLine="719"/>
        <w:jc w:val="both"/>
      </w:pPr>
      <w:r>
        <w:rPr/>
        <w:t>This study is similar to the present in that they both considered the educational</w:t>
      </w:r>
      <w:r>
        <w:rPr>
          <w:spacing w:val="1"/>
        </w:rPr>
        <w:t> </w:t>
      </w:r>
      <w:r>
        <w:rPr/>
        <w:t>opportunities in South-South Nigeria, but differed from the present study because the</w:t>
      </w:r>
      <w:r>
        <w:rPr>
          <w:spacing w:val="1"/>
        </w:rPr>
        <w:t> </w:t>
      </w:r>
      <w:r>
        <w:rPr/>
        <w:t>present study was concerned with the extent of provision of educational opportunities</w:t>
      </w:r>
      <w:r>
        <w:rPr>
          <w:spacing w:val="1"/>
        </w:rPr>
        <w:t> </w:t>
      </w:r>
      <w:r>
        <w:rPr/>
        <w:t>in</w:t>
      </w:r>
      <w:r>
        <w:rPr>
          <w:spacing w:val="-4"/>
        </w:rPr>
        <w:t> </w:t>
      </w:r>
      <w:r>
        <w:rPr/>
        <w:t>host</w:t>
      </w:r>
      <w:r>
        <w:rPr>
          <w:spacing w:val="1"/>
        </w:rPr>
        <w:t> </w:t>
      </w:r>
      <w:r>
        <w:rPr/>
        <w:t>communities by</w:t>
      </w:r>
      <w:r>
        <w:rPr>
          <w:spacing w:val="-3"/>
        </w:rPr>
        <w:t> </w:t>
      </w:r>
      <w:r>
        <w:rPr/>
        <w:t>tertiary</w:t>
      </w:r>
      <w:r>
        <w:rPr>
          <w:spacing w:val="-4"/>
        </w:rPr>
        <w:t> </w:t>
      </w:r>
      <w:r>
        <w:rPr/>
        <w:t>educational institutions.</w:t>
      </w:r>
    </w:p>
    <w:p>
      <w:pPr>
        <w:pStyle w:val="BodyText"/>
        <w:spacing w:line="480" w:lineRule="auto" w:before="1"/>
        <w:ind w:left="660" w:right="575" w:firstLine="719"/>
        <w:jc w:val="both"/>
      </w:pPr>
      <w:r>
        <w:rPr/>
        <w:t>Odubor and Tobor (2016) of the America Society for Public Administration</w:t>
      </w:r>
      <w:r>
        <w:rPr>
          <w:spacing w:val="1"/>
        </w:rPr>
        <w:t> </w:t>
      </w:r>
      <w:r>
        <w:rPr/>
        <w:t>carried out a study on Nigeria’s amnesty programme: An educational and cultural</w:t>
      </w:r>
      <w:r>
        <w:rPr>
          <w:spacing w:val="1"/>
        </w:rPr>
        <w:t> </w:t>
      </w:r>
      <w:r>
        <w:rPr/>
        <w:t>perspectives. The study harped on the need for proper education as panacea to conflict</w:t>
      </w:r>
      <w:r>
        <w:rPr>
          <w:spacing w:val="-67"/>
        </w:rPr>
        <w:t> </w:t>
      </w:r>
      <w:r>
        <w:rPr/>
        <w:t>in the Niger Delta. The study took cognizance of the fact that residence of Niger Delta</w:t>
      </w:r>
      <w:r>
        <w:rPr>
          <w:spacing w:val="-67"/>
        </w:rPr>
        <w:t> </w:t>
      </w:r>
      <w:r>
        <w:rPr/>
        <w:t>endures</w:t>
      </w:r>
      <w:r>
        <w:rPr>
          <w:spacing w:val="1"/>
        </w:rPr>
        <w:t> </w:t>
      </w:r>
      <w:r>
        <w:rPr/>
        <w:t>extreme</w:t>
      </w:r>
      <w:r>
        <w:rPr>
          <w:spacing w:val="1"/>
        </w:rPr>
        <w:t> </w:t>
      </w:r>
      <w:r>
        <w:rPr/>
        <w:t>poverty,</w:t>
      </w:r>
      <w:r>
        <w:rPr>
          <w:spacing w:val="1"/>
        </w:rPr>
        <w:t> </w:t>
      </w:r>
      <w:r>
        <w:rPr/>
        <w:t>polluted</w:t>
      </w:r>
      <w:r>
        <w:rPr>
          <w:spacing w:val="1"/>
        </w:rPr>
        <w:t> </w:t>
      </w:r>
      <w:r>
        <w:rPr/>
        <w:t>environments,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infrastructure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unemployment</w:t>
      </w:r>
      <w:r>
        <w:rPr>
          <w:spacing w:val="-1"/>
        </w:rPr>
        <w:t> </w:t>
      </w:r>
      <w:r>
        <w:rPr/>
        <w:t>in</w:t>
      </w:r>
      <w:r>
        <w:rPr>
          <w:spacing w:val="-3"/>
        </w:rPr>
        <w:t> </w:t>
      </w:r>
      <w:r>
        <w:rPr/>
        <w:t>spite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abundance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oil</w:t>
      </w:r>
      <w:r>
        <w:rPr>
          <w:spacing w:val="-4"/>
        </w:rPr>
        <w:t> </w:t>
      </w:r>
      <w:r>
        <w:rPr/>
        <w:t>and gas resources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locality.</w:t>
      </w:r>
    </w:p>
    <w:p>
      <w:pPr>
        <w:pStyle w:val="BodyText"/>
        <w:spacing w:line="480" w:lineRule="auto" w:before="1"/>
        <w:ind w:left="660" w:right="578" w:firstLine="719"/>
        <w:jc w:val="both"/>
      </w:pPr>
      <w:r>
        <w:rPr/>
        <w:t>The study used qualitative method to explore the benefits of both educational</w:t>
      </w:r>
      <w:r>
        <w:rPr>
          <w:spacing w:val="1"/>
        </w:rPr>
        <w:t> </w:t>
      </w:r>
      <w:r>
        <w:rPr/>
        <w:t>and cultural components of the amnesty programme that was granted the ex-militants</w:t>
      </w:r>
      <w:r>
        <w:rPr>
          <w:spacing w:val="1"/>
        </w:rPr>
        <w:t> </w:t>
      </w:r>
      <w:r>
        <w:rPr/>
        <w:t>in the Niger Delta.</w:t>
      </w:r>
      <w:r>
        <w:rPr>
          <w:spacing w:val="1"/>
        </w:rPr>
        <w:t> </w:t>
      </w:r>
      <w:r>
        <w:rPr/>
        <w:t>Phenomenological and ethnological approaches were used for the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cultural</w:t>
      </w:r>
      <w:r>
        <w:rPr>
          <w:spacing w:val="1"/>
        </w:rPr>
        <w:t> </w:t>
      </w:r>
      <w:r>
        <w:rPr/>
        <w:t>perspectives</w:t>
      </w:r>
      <w:r>
        <w:rPr>
          <w:spacing w:val="1"/>
        </w:rPr>
        <w:t> </w:t>
      </w:r>
      <w:r>
        <w:rPr/>
        <w:t>respectively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focus</w:t>
      </w:r>
      <w:r>
        <w:rPr>
          <w:spacing w:val="1"/>
        </w:rPr>
        <w:t> </w:t>
      </w:r>
      <w:r>
        <w:rPr/>
        <w:t>on</w:t>
      </w:r>
      <w:r>
        <w:rPr>
          <w:spacing w:val="70"/>
        </w:rPr>
        <w:t> </w:t>
      </w:r>
      <w:r>
        <w:rPr/>
        <w:t>their</w:t>
      </w:r>
      <w:r>
        <w:rPr>
          <w:spacing w:val="1"/>
        </w:rPr>
        <w:t> </w:t>
      </w:r>
      <w:r>
        <w:rPr/>
        <w:t>experiences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expression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such experiences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way</w:t>
      </w:r>
      <w:r>
        <w:rPr>
          <w:spacing w:val="-6"/>
        </w:rPr>
        <w:t> </w:t>
      </w:r>
      <w:r>
        <w:rPr/>
        <w:t>as</w:t>
      </w:r>
      <w:r>
        <w:rPr>
          <w:spacing w:val="-1"/>
        </w:rPr>
        <w:t> </w:t>
      </w:r>
      <w:r>
        <w:rPr/>
        <w:t>close</w:t>
      </w:r>
      <w:r>
        <w:rPr>
          <w:spacing w:val="-2"/>
        </w:rPr>
        <w:t> </w:t>
      </w:r>
      <w:r>
        <w:rPr/>
        <w:t>to the</w:t>
      </w:r>
      <w:r>
        <w:rPr>
          <w:spacing w:val="-2"/>
        </w:rPr>
        <w:t> </w:t>
      </w:r>
      <w:r>
        <w:rPr/>
        <w:t>experiences.</w:t>
      </w:r>
    </w:p>
    <w:p>
      <w:pPr>
        <w:pStyle w:val="BodyText"/>
        <w:spacing w:line="480" w:lineRule="auto"/>
        <w:ind w:left="660" w:right="576" w:firstLine="719"/>
        <w:jc w:val="both"/>
      </w:pPr>
      <w:r>
        <w:rPr/>
        <w:t>Further, study revealed that a total of 5,296 participants were being trained in</w:t>
      </w:r>
      <w:r>
        <w:rPr>
          <w:spacing w:val="1"/>
        </w:rPr>
        <w:t> </w:t>
      </w:r>
      <w:r>
        <w:rPr/>
        <w:t>various forms of skill acquisition training or formal education in Nigeria and other</w:t>
      </w:r>
      <w:r>
        <w:rPr>
          <w:spacing w:val="1"/>
        </w:rPr>
        <w:t> </w:t>
      </w:r>
      <w:r>
        <w:rPr/>
        <w:t>parts of the world.</w:t>
      </w:r>
      <w:r>
        <w:rPr>
          <w:spacing w:val="1"/>
        </w:rPr>
        <w:t> </w:t>
      </w:r>
      <w:r>
        <w:rPr/>
        <w:t>In addition, 50 Welding and Fabrication trainees were offered</w:t>
      </w:r>
      <w:r>
        <w:rPr>
          <w:spacing w:val="1"/>
        </w:rPr>
        <w:t> </w:t>
      </w:r>
      <w:r>
        <w:rPr/>
        <w:t>employment in the United Arab Emirates (UAE) on completion of their training. Also</w:t>
      </w:r>
      <w:r>
        <w:rPr>
          <w:spacing w:val="1"/>
        </w:rPr>
        <w:t> </w:t>
      </w:r>
      <w:r>
        <w:rPr/>
        <w:t>reported</w:t>
      </w:r>
      <w:r>
        <w:rPr>
          <w:spacing w:val="10"/>
        </w:rPr>
        <w:t> </w:t>
      </w:r>
      <w:r>
        <w:rPr/>
        <w:t>was</w:t>
      </w:r>
      <w:r>
        <w:rPr>
          <w:spacing w:val="7"/>
        </w:rPr>
        <w:t> </w:t>
      </w:r>
      <w:r>
        <w:rPr/>
        <w:t>that</w:t>
      </w:r>
      <w:r>
        <w:rPr>
          <w:spacing w:val="6"/>
        </w:rPr>
        <w:t> </w:t>
      </w:r>
      <w:r>
        <w:rPr/>
        <w:t>49</w:t>
      </w:r>
      <w:r>
        <w:rPr>
          <w:spacing w:val="6"/>
        </w:rPr>
        <w:t> </w:t>
      </w:r>
      <w:r>
        <w:rPr/>
        <w:t>participants</w:t>
      </w:r>
      <w:r>
        <w:rPr>
          <w:spacing w:val="10"/>
        </w:rPr>
        <w:t> </w:t>
      </w:r>
      <w:r>
        <w:rPr/>
        <w:t>who</w:t>
      </w:r>
      <w:r>
        <w:rPr>
          <w:spacing w:val="9"/>
        </w:rPr>
        <w:t> </w:t>
      </w:r>
      <w:r>
        <w:rPr/>
        <w:t>were</w:t>
      </w:r>
      <w:r>
        <w:rPr>
          <w:spacing w:val="8"/>
        </w:rPr>
        <w:t> </w:t>
      </w:r>
      <w:r>
        <w:rPr/>
        <w:t>trained</w:t>
      </w:r>
      <w:r>
        <w:rPr>
          <w:spacing w:val="7"/>
        </w:rPr>
        <w:t> </w:t>
      </w:r>
      <w:r>
        <w:rPr/>
        <w:t>in</w:t>
      </w:r>
      <w:r>
        <w:rPr>
          <w:spacing w:val="9"/>
        </w:rPr>
        <w:t> </w:t>
      </w:r>
      <w:r>
        <w:rPr/>
        <w:t>Italy</w:t>
      </w:r>
      <w:r>
        <w:rPr>
          <w:spacing w:val="5"/>
        </w:rPr>
        <w:t> </w:t>
      </w:r>
      <w:r>
        <w:rPr/>
        <w:t>were</w:t>
      </w:r>
      <w:r>
        <w:rPr>
          <w:spacing w:val="8"/>
        </w:rPr>
        <w:t> </w:t>
      </w:r>
      <w:r>
        <w:rPr/>
        <w:t>employed</w:t>
      </w:r>
      <w:r>
        <w:rPr>
          <w:spacing w:val="9"/>
        </w:rPr>
        <w:t> </w:t>
      </w:r>
      <w:r>
        <w:rPr/>
        <w:t>and</w:t>
      </w:r>
      <w:r>
        <w:rPr>
          <w:spacing w:val="9"/>
        </w:rPr>
        <w:t> </w:t>
      </w:r>
      <w:r>
        <w:rPr/>
        <w:t>a</w:t>
      </w:r>
      <w:r>
        <w:rPr>
          <w:spacing w:val="7"/>
        </w:rPr>
        <w:t> </w:t>
      </w:r>
      <w:r>
        <w:rPr/>
        <w:t>total</w:t>
      </w:r>
    </w:p>
    <w:p>
      <w:pPr>
        <w:spacing w:after="0" w:line="480" w:lineRule="auto"/>
        <w:jc w:val="both"/>
        <w:sectPr>
          <w:pgSz w:w="12240" w:h="15840"/>
          <w:pgMar w:header="473" w:footer="0" w:top="880" w:bottom="280" w:left="780" w:right="500"/>
        </w:sectPr>
      </w:pPr>
    </w:p>
    <w:p>
      <w:pPr>
        <w:pStyle w:val="BodyText"/>
        <w:spacing w:line="480" w:lineRule="auto" w:before="79"/>
        <w:ind w:left="660" w:right="578"/>
        <w:jc w:val="both"/>
      </w:pPr>
      <w:r>
        <w:rPr/>
        <w:t>of 3,250 graduates were provided with business set-up opportunities.</w:t>
      </w:r>
      <w:r>
        <w:rPr>
          <w:spacing w:val="1"/>
        </w:rPr>
        <w:t> </w:t>
      </w:r>
      <w:r>
        <w:rPr/>
        <w:t>The result also</w:t>
      </w:r>
      <w:r>
        <w:rPr>
          <w:spacing w:val="1"/>
        </w:rPr>
        <w:t> </w:t>
      </w:r>
      <w:r>
        <w:rPr/>
        <w:t>show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participants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Amnesty</w:t>
      </w:r>
      <w:r>
        <w:rPr>
          <w:spacing w:val="1"/>
        </w:rPr>
        <w:t> </w:t>
      </w:r>
      <w:r>
        <w:rPr/>
        <w:t>program</w:t>
      </w:r>
      <w:r>
        <w:rPr>
          <w:spacing w:val="1"/>
        </w:rPr>
        <w:t> </w:t>
      </w:r>
      <w:r>
        <w:rPr/>
        <w:t>expressed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appreciation to the Nigerian government for giving them an opportunity to acquire</w:t>
      </w:r>
      <w:r>
        <w:rPr>
          <w:spacing w:val="1"/>
        </w:rPr>
        <w:t> </w:t>
      </w:r>
      <w:r>
        <w:rPr/>
        <w:t>good</w:t>
      </w:r>
      <w:r>
        <w:rPr>
          <w:spacing w:val="-1"/>
        </w:rPr>
        <w:t> </w:t>
      </w:r>
      <w:r>
        <w:rPr/>
        <w:t>and sound education and</w:t>
      </w:r>
      <w:r>
        <w:rPr>
          <w:spacing w:val="-4"/>
        </w:rPr>
        <w:t> </w:t>
      </w:r>
      <w:r>
        <w:rPr/>
        <w:t>knowledge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their</w:t>
      </w:r>
      <w:r>
        <w:rPr>
          <w:spacing w:val="-4"/>
        </w:rPr>
        <w:t> </w:t>
      </w:r>
      <w:r>
        <w:rPr/>
        <w:t>various fields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study.</w:t>
      </w:r>
    </w:p>
    <w:p>
      <w:pPr>
        <w:pStyle w:val="BodyText"/>
        <w:spacing w:line="480" w:lineRule="auto"/>
        <w:ind w:left="660" w:right="575" w:firstLine="719"/>
        <w:jc w:val="both"/>
      </w:pPr>
      <w:r>
        <w:rPr/>
        <w:t>This</w:t>
      </w:r>
      <w:r>
        <w:rPr>
          <w:spacing w:val="53"/>
        </w:rPr>
        <w:t> </w:t>
      </w:r>
      <w:r>
        <w:rPr/>
        <w:t>study</w:t>
      </w:r>
      <w:r>
        <w:rPr>
          <w:spacing w:val="51"/>
        </w:rPr>
        <w:t> </w:t>
      </w:r>
      <w:r>
        <w:rPr/>
        <w:t>is</w:t>
      </w:r>
      <w:r>
        <w:rPr>
          <w:spacing w:val="53"/>
        </w:rPr>
        <w:t> </w:t>
      </w:r>
      <w:r>
        <w:rPr/>
        <w:t>in</w:t>
      </w:r>
      <w:r>
        <w:rPr>
          <w:spacing w:val="53"/>
        </w:rPr>
        <w:t> </w:t>
      </w:r>
      <w:r>
        <w:rPr/>
        <w:t>tandem</w:t>
      </w:r>
      <w:r>
        <w:rPr>
          <w:spacing w:val="51"/>
        </w:rPr>
        <w:t> </w:t>
      </w:r>
      <w:r>
        <w:rPr/>
        <w:t>with</w:t>
      </w:r>
      <w:r>
        <w:rPr>
          <w:spacing w:val="53"/>
        </w:rPr>
        <w:t> </w:t>
      </w:r>
      <w:r>
        <w:rPr/>
        <w:t>the</w:t>
      </w:r>
      <w:r>
        <w:rPr>
          <w:spacing w:val="52"/>
        </w:rPr>
        <w:t> </w:t>
      </w:r>
      <w:r>
        <w:rPr/>
        <w:t>present</w:t>
      </w:r>
      <w:r>
        <w:rPr>
          <w:spacing w:val="53"/>
        </w:rPr>
        <w:t> </w:t>
      </w:r>
      <w:r>
        <w:rPr/>
        <w:t>study</w:t>
      </w:r>
      <w:r>
        <w:rPr>
          <w:spacing w:val="52"/>
        </w:rPr>
        <w:t> </w:t>
      </w:r>
      <w:r>
        <w:rPr/>
        <w:t>to</w:t>
      </w:r>
      <w:r>
        <w:rPr>
          <w:spacing w:val="53"/>
        </w:rPr>
        <w:t> </w:t>
      </w:r>
      <w:r>
        <w:rPr/>
        <w:t>the</w:t>
      </w:r>
      <w:r>
        <w:rPr>
          <w:spacing w:val="54"/>
        </w:rPr>
        <w:t> </w:t>
      </w:r>
      <w:r>
        <w:rPr/>
        <w:t>extent</w:t>
      </w:r>
      <w:r>
        <w:rPr>
          <w:spacing w:val="53"/>
        </w:rPr>
        <w:t> </w:t>
      </w:r>
      <w:r>
        <w:rPr/>
        <w:t>that</w:t>
      </w:r>
      <w:r>
        <w:rPr>
          <w:spacing w:val="53"/>
        </w:rPr>
        <w:t> </w:t>
      </w:r>
      <w:r>
        <w:rPr/>
        <w:t>they</w:t>
      </w:r>
      <w:r>
        <w:rPr>
          <w:spacing w:val="52"/>
        </w:rPr>
        <w:t> </w:t>
      </w:r>
      <w:r>
        <w:rPr/>
        <w:t>both</w:t>
      </w:r>
      <w:r>
        <w:rPr>
          <w:spacing w:val="-68"/>
        </w:rPr>
        <w:t> </w:t>
      </w:r>
      <w:r>
        <w:rPr/>
        <w:t>sought to facilitate training and education of indigenes of the south-south Nigeria as a</w:t>
      </w:r>
      <w:r>
        <w:rPr>
          <w:spacing w:val="1"/>
        </w:rPr>
        <w:t> </w:t>
      </w:r>
      <w:r>
        <w:rPr/>
        <w:t>way of stemming the tide of agitations and militancy. It differed as the present study</w:t>
      </w:r>
      <w:r>
        <w:rPr>
          <w:spacing w:val="1"/>
        </w:rPr>
        <w:t> </w:t>
      </w:r>
      <w:r>
        <w:rPr/>
        <w:t>was limited to the activities of tertiary educational institutions aimed at providing</w:t>
      </w:r>
      <w:r>
        <w:rPr>
          <w:spacing w:val="1"/>
        </w:rPr>
        <w:t> </w:t>
      </w:r>
      <w:r>
        <w:rPr/>
        <w:t>access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South-South</w:t>
      </w:r>
      <w:r>
        <w:rPr>
          <w:spacing w:val="1"/>
        </w:rPr>
        <w:t> </w:t>
      </w:r>
      <w:r>
        <w:rPr/>
        <w:t>Nigeria.</w:t>
      </w:r>
    </w:p>
    <w:p>
      <w:pPr>
        <w:pStyle w:val="Heading1"/>
        <w:spacing w:before="6"/>
      </w:pPr>
      <w:r>
        <w:rPr/>
        <w:t>Studies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Provision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Employment</w:t>
      </w:r>
      <w:r>
        <w:rPr>
          <w:spacing w:val="-2"/>
        </w:rPr>
        <w:t> </w:t>
      </w:r>
      <w:r>
        <w:rPr/>
        <w:t>Opportunities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Host</w:t>
      </w:r>
      <w:r>
        <w:rPr>
          <w:spacing w:val="-3"/>
        </w:rPr>
        <w:t> </w:t>
      </w:r>
      <w:r>
        <w:rPr/>
        <w:t>Communities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660" w:right="573" w:firstLine="719"/>
        <w:jc w:val="both"/>
      </w:pPr>
      <w:r>
        <w:rPr/>
        <w:t>Tambari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Imoh</w:t>
      </w:r>
      <w:r>
        <w:rPr>
          <w:spacing w:val="1"/>
        </w:rPr>
        <w:t> </w:t>
      </w:r>
      <w:r>
        <w:rPr/>
        <w:t>(2016)</w:t>
      </w:r>
      <w:r>
        <w:rPr>
          <w:spacing w:val="1"/>
        </w:rPr>
        <w:t> </w:t>
      </w:r>
      <w:r>
        <w:rPr/>
        <w:t>studied</w:t>
      </w:r>
      <w:r>
        <w:rPr>
          <w:spacing w:val="1"/>
        </w:rPr>
        <w:t> </w:t>
      </w:r>
      <w:r>
        <w:rPr/>
        <w:t>youth unemployment</w:t>
      </w:r>
      <w:r>
        <w:rPr>
          <w:spacing w:val="1"/>
        </w:rPr>
        <w:t> </w:t>
      </w:r>
      <w:r>
        <w:rPr/>
        <w:t>and crime</w:t>
      </w:r>
      <w:r>
        <w:rPr>
          <w:spacing w:val="1"/>
        </w:rPr>
        <w:t> </w:t>
      </w:r>
      <w:r>
        <w:rPr/>
        <w:t>rates</w:t>
      </w:r>
      <w:r>
        <w:rPr>
          <w:spacing w:val="70"/>
        </w:rPr>
        <w:t> </w:t>
      </w:r>
      <w:r>
        <w:rPr/>
        <w:t>in</w:t>
      </w:r>
      <w:r>
        <w:rPr>
          <w:spacing w:val="1"/>
        </w:rPr>
        <w:t> </w:t>
      </w:r>
      <w:r>
        <w:rPr/>
        <w:t>Niger Delta: A comparative analysis of its intensity in Akwa Ibom, Bayelsa</w:t>
      </w:r>
      <w:r>
        <w:rPr>
          <w:spacing w:val="70"/>
        </w:rPr>
        <w:t> </w:t>
      </w:r>
      <w:r>
        <w:rPr/>
        <w:t>and</w:t>
      </w:r>
      <w:r>
        <w:rPr>
          <w:spacing w:val="1"/>
        </w:rPr>
        <w:t> </w:t>
      </w:r>
      <w:r>
        <w:rPr/>
        <w:t>Rivers states.   The purpose of the study was to ascertain the effect of unemployment</w:t>
      </w:r>
      <w:r>
        <w:rPr>
          <w:spacing w:val="1"/>
        </w:rPr>
        <w:t> </w:t>
      </w:r>
      <w:r>
        <w:rPr/>
        <w:t>of youths on crime rates in the region. 614 respondents were purposively sampled and</w:t>
      </w:r>
      <w:r>
        <w:rPr>
          <w:spacing w:val="1"/>
        </w:rPr>
        <w:t> </w:t>
      </w:r>
      <w:r>
        <w:rPr/>
        <w:t>data collected were analyzed using standard deviation, why the two hypotheses were</w:t>
      </w:r>
      <w:r>
        <w:rPr>
          <w:spacing w:val="1"/>
        </w:rPr>
        <w:t> </w:t>
      </w:r>
      <w:r>
        <w:rPr/>
        <w:t>tested at</w:t>
      </w:r>
      <w:r>
        <w:rPr>
          <w:spacing w:val="-2"/>
        </w:rPr>
        <w:t> </w:t>
      </w:r>
      <w:r>
        <w:rPr/>
        <w:t>0.05</w:t>
      </w:r>
      <w:r>
        <w:rPr>
          <w:spacing w:val="-3"/>
        </w:rPr>
        <w:t> </w:t>
      </w:r>
      <w:r>
        <w:rPr/>
        <w:t>level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significance.</w:t>
      </w:r>
    </w:p>
    <w:p>
      <w:pPr>
        <w:pStyle w:val="BodyText"/>
        <w:spacing w:line="480" w:lineRule="auto"/>
        <w:ind w:left="660" w:right="578" w:firstLine="719"/>
        <w:jc w:val="both"/>
      </w:pPr>
      <w:r>
        <w:rPr/>
        <w:t>Findings show that unemployment was common to the states studies.   The</w:t>
      </w:r>
      <w:r>
        <w:rPr>
          <w:spacing w:val="1"/>
        </w:rPr>
        <w:t> </w:t>
      </w:r>
      <w:r>
        <w:rPr/>
        <w:t>states studied however, showed variations in crime rates. Crime rate was low in Akwa</w:t>
      </w:r>
      <w:r>
        <w:rPr>
          <w:spacing w:val="1"/>
        </w:rPr>
        <w:t> </w:t>
      </w:r>
      <w:r>
        <w:rPr/>
        <w:t>Ibom state, while it was very high in Bayelsa and Rivers states.</w:t>
      </w:r>
      <w:r>
        <w:rPr>
          <w:spacing w:val="1"/>
        </w:rPr>
        <w:t> </w:t>
      </w:r>
      <w:r>
        <w:rPr/>
        <w:t>Results further show</w:t>
      </w:r>
      <w:r>
        <w:rPr>
          <w:spacing w:val="1"/>
        </w:rPr>
        <w:t> </w:t>
      </w:r>
      <w:r>
        <w:rPr/>
        <w:t>that very high level of unemployment added to large population of unskilled youths</w:t>
      </w:r>
      <w:r>
        <w:rPr>
          <w:spacing w:val="1"/>
        </w:rPr>
        <w:t> </w:t>
      </w:r>
      <w:r>
        <w:rPr/>
        <w:t>was responsible</w:t>
      </w:r>
      <w:r>
        <w:rPr>
          <w:spacing w:val="-1"/>
        </w:rPr>
        <w:t> </w:t>
      </w:r>
      <w:r>
        <w:rPr/>
        <w:t>for the</w:t>
      </w:r>
      <w:r>
        <w:rPr>
          <w:spacing w:val="-1"/>
        </w:rPr>
        <w:t> </w:t>
      </w:r>
      <w:r>
        <w:rPr/>
        <w:t>high crime rates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Bayelsa</w:t>
      </w:r>
      <w:r>
        <w:rPr>
          <w:spacing w:val="-1"/>
        </w:rPr>
        <w:t> </w:t>
      </w:r>
      <w:r>
        <w:rPr/>
        <w:t>and Rivers</w:t>
      </w:r>
      <w:r>
        <w:rPr>
          <w:spacing w:val="1"/>
        </w:rPr>
        <w:t> </w:t>
      </w:r>
      <w:r>
        <w:rPr/>
        <w:t>state.</w:t>
      </w:r>
    </w:p>
    <w:p>
      <w:pPr>
        <w:spacing w:after="0" w:line="480" w:lineRule="auto"/>
        <w:jc w:val="both"/>
        <w:sectPr>
          <w:pgSz w:w="12240" w:h="15840"/>
          <w:pgMar w:header="473" w:footer="0" w:top="880" w:bottom="280" w:left="780" w:right="500"/>
        </w:sectPr>
      </w:pPr>
    </w:p>
    <w:p>
      <w:pPr>
        <w:pStyle w:val="BodyText"/>
        <w:spacing w:line="480" w:lineRule="auto" w:before="79"/>
        <w:ind w:left="660" w:right="576" w:firstLine="719"/>
        <w:jc w:val="both"/>
      </w:pPr>
      <w:r>
        <w:rPr/>
        <w:t>This study is similar to the present because the results underscored the focus on</w:t>
      </w:r>
      <w:r>
        <w:rPr>
          <w:spacing w:val="1"/>
        </w:rPr>
        <w:t> </w:t>
      </w:r>
      <w:r>
        <w:rPr/>
        <w:t>the provision of employment opportunities in host communities as a panacea for</w:t>
      </w:r>
      <w:r>
        <w:rPr>
          <w:spacing w:val="1"/>
        </w:rPr>
        <w:t> </w:t>
      </w:r>
      <w:r>
        <w:rPr/>
        <w:t>community agitations and youth restiveness. The former differed from the present</w:t>
      </w:r>
      <w:r>
        <w:rPr>
          <w:spacing w:val="1"/>
        </w:rPr>
        <w:t> </w:t>
      </w:r>
      <w:r>
        <w:rPr/>
        <w:t>study in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 present sought to</w:t>
      </w:r>
      <w:r>
        <w:rPr>
          <w:spacing w:val="1"/>
        </w:rPr>
        <w:t> </w:t>
      </w:r>
      <w:r>
        <w:rPr/>
        <w:t>determine the extent</w:t>
      </w:r>
      <w:r>
        <w:rPr>
          <w:spacing w:val="1"/>
        </w:rPr>
        <w:t> </w:t>
      </w:r>
      <w:r>
        <w:rPr/>
        <w:t>of CSR</w:t>
      </w:r>
      <w:r>
        <w:rPr>
          <w:spacing w:val="1"/>
        </w:rPr>
        <w:t> </w:t>
      </w:r>
      <w:r>
        <w:rPr/>
        <w:t>with respect to</w:t>
      </w:r>
      <w:r>
        <w:rPr>
          <w:spacing w:val="1"/>
        </w:rPr>
        <w:t> </w:t>
      </w:r>
      <w:r>
        <w:rPr/>
        <w:t>provision of employment opportunities in host communities by tertiary educational</w:t>
      </w:r>
      <w:r>
        <w:rPr>
          <w:spacing w:val="1"/>
        </w:rPr>
        <w:t> </w:t>
      </w:r>
      <w:r>
        <w:rPr/>
        <w:t>institutions</w:t>
      </w:r>
      <w:r>
        <w:rPr>
          <w:spacing w:val="-4"/>
        </w:rPr>
        <w:t> </w:t>
      </w:r>
      <w:r>
        <w:rPr/>
        <w:t>in</w:t>
      </w:r>
      <w:r>
        <w:rPr>
          <w:spacing w:val="1"/>
        </w:rPr>
        <w:t> </w:t>
      </w:r>
      <w:r>
        <w:rPr/>
        <w:t>South-South</w:t>
      </w:r>
      <w:r>
        <w:rPr>
          <w:spacing w:val="1"/>
        </w:rPr>
        <w:t> </w:t>
      </w:r>
      <w:r>
        <w:rPr/>
        <w:t>Nigeria.</w:t>
      </w:r>
    </w:p>
    <w:p>
      <w:pPr>
        <w:pStyle w:val="BodyText"/>
        <w:spacing w:line="480" w:lineRule="auto" w:before="1"/>
        <w:ind w:left="660" w:right="582" w:firstLine="719"/>
        <w:jc w:val="both"/>
      </w:pPr>
      <w:r>
        <w:rPr/>
        <w:t>Another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Danjuma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Bala</w:t>
      </w:r>
      <w:r>
        <w:rPr>
          <w:spacing w:val="1"/>
        </w:rPr>
        <w:t> </w:t>
      </w:r>
      <w:r>
        <w:rPr/>
        <w:t>(2012)</w:t>
      </w:r>
      <w:r>
        <w:rPr>
          <w:spacing w:val="1"/>
        </w:rPr>
        <w:t> </w:t>
      </w:r>
      <w:r>
        <w:rPr/>
        <w:t>focused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unemployment and the role of government in employment generation in Nigeria. The</w:t>
      </w:r>
      <w:r>
        <w:rPr>
          <w:spacing w:val="1"/>
        </w:rPr>
        <w:t> </w:t>
      </w:r>
      <w:r>
        <w:rPr/>
        <w:t>purpose of the study was to proffer solution to the ever rising level of unemployment</w:t>
      </w:r>
      <w:r>
        <w:rPr>
          <w:spacing w:val="1"/>
        </w:rPr>
        <w:t> </w:t>
      </w:r>
      <w:r>
        <w:rPr/>
        <w:t>in Nigeria which appears to overwhelm the government.</w:t>
      </w:r>
      <w:r>
        <w:rPr>
          <w:spacing w:val="70"/>
        </w:rPr>
        <w:t> </w:t>
      </w:r>
      <w:r>
        <w:rPr/>
        <w:t>The study highlighted the</w:t>
      </w:r>
      <w:r>
        <w:rPr>
          <w:spacing w:val="1"/>
        </w:rPr>
        <w:t> </w:t>
      </w:r>
      <w:r>
        <w:rPr/>
        <w:t>fact that the problem of youth unemployment with high number of them roaming the</w:t>
      </w:r>
      <w:r>
        <w:rPr>
          <w:spacing w:val="1"/>
        </w:rPr>
        <w:t> </w:t>
      </w:r>
      <w:r>
        <w:rPr/>
        <w:t>streets constitutes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menace.</w:t>
      </w:r>
    </w:p>
    <w:p>
      <w:pPr>
        <w:pStyle w:val="BodyText"/>
        <w:spacing w:line="480" w:lineRule="auto" w:before="1"/>
        <w:ind w:left="660" w:right="578" w:firstLine="719"/>
        <w:jc w:val="both"/>
      </w:pPr>
      <w:r>
        <w:rPr/>
        <w:t>The design of the study was a simple descriptive survey where interview was</w:t>
      </w:r>
      <w:r>
        <w:rPr>
          <w:spacing w:val="1"/>
        </w:rPr>
        <w:t> </w:t>
      </w:r>
      <w:r>
        <w:rPr/>
        <w:t>conducted with some employment agencies across the country to gather empirical data</w:t>
      </w:r>
      <w:r>
        <w:rPr>
          <w:spacing w:val="-67"/>
        </w:rPr>
        <w:t> </w:t>
      </w:r>
      <w:r>
        <w:rPr/>
        <w:t>on unemployment level in Nigeria.</w:t>
      </w:r>
      <w:r>
        <w:rPr>
          <w:spacing w:val="1"/>
        </w:rPr>
        <w:t> </w:t>
      </w:r>
      <w:r>
        <w:rPr/>
        <w:t>The findings show that unemployment in Nigeria</w:t>
      </w:r>
      <w:r>
        <w:rPr>
          <w:spacing w:val="1"/>
        </w:rPr>
        <w:t> </w:t>
      </w:r>
      <w:r>
        <w:rPr/>
        <w:t>has created tension and hatred between the rich and the poor leading to communal</w:t>
      </w:r>
      <w:r>
        <w:rPr>
          <w:spacing w:val="1"/>
        </w:rPr>
        <w:t> </w:t>
      </w:r>
      <w:r>
        <w:rPr/>
        <w:t>clashes, agitations, protests and restiveness added</w:t>
      </w:r>
      <w:r>
        <w:rPr>
          <w:spacing w:val="1"/>
        </w:rPr>
        <w:t> </w:t>
      </w:r>
      <w:r>
        <w:rPr/>
        <w:t>to the emergence of dangerous</w:t>
      </w:r>
      <w:r>
        <w:rPr>
          <w:spacing w:val="1"/>
        </w:rPr>
        <w:t> </w:t>
      </w:r>
      <w:r>
        <w:rPr/>
        <w:t>groups like Boko Haram, Niger Delta militants, armed robbery, prostitution and child</w:t>
      </w:r>
      <w:r>
        <w:rPr>
          <w:spacing w:val="1"/>
        </w:rPr>
        <w:t> </w:t>
      </w:r>
      <w:r>
        <w:rPr/>
        <w:t>trafficking</w:t>
      </w:r>
      <w:r>
        <w:rPr>
          <w:spacing w:val="-1"/>
        </w:rPr>
        <w:t> </w:t>
      </w:r>
      <w:r>
        <w:rPr/>
        <w:t>which</w:t>
      </w:r>
      <w:r>
        <w:rPr>
          <w:spacing w:val="-3"/>
        </w:rPr>
        <w:t> </w:t>
      </w:r>
      <w:r>
        <w:rPr/>
        <w:t>now</w:t>
      </w:r>
      <w:r>
        <w:rPr>
          <w:spacing w:val="-2"/>
        </w:rPr>
        <w:t> </w:t>
      </w:r>
      <w:r>
        <w:rPr/>
        <w:t>constitute</w:t>
      </w:r>
      <w:r>
        <w:rPr>
          <w:spacing w:val="-2"/>
        </w:rPr>
        <w:t> </w:t>
      </w:r>
      <w:r>
        <w:rPr/>
        <w:t>hiccups</w:t>
      </w:r>
      <w:r>
        <w:rPr>
          <w:spacing w:val="-4"/>
        </w:rPr>
        <w:t> </w:t>
      </w:r>
      <w:r>
        <w:rPr/>
        <w:t>to security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lives and property.</w:t>
      </w:r>
    </w:p>
    <w:p>
      <w:pPr>
        <w:pStyle w:val="BodyText"/>
        <w:spacing w:line="480" w:lineRule="auto"/>
        <w:ind w:left="660" w:right="577" w:firstLine="719"/>
        <w:jc w:val="both"/>
      </w:pP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recognized</w:t>
      </w:r>
      <w:r>
        <w:rPr>
          <w:spacing w:val="1"/>
        </w:rPr>
        <w:t> </w:t>
      </w:r>
      <w:r>
        <w:rPr/>
        <w:t>unemployment as one of the major factor that contributes to agitation and restiveness</w:t>
      </w:r>
      <w:r>
        <w:rPr>
          <w:spacing w:val="1"/>
        </w:rPr>
        <w:t> </w:t>
      </w:r>
      <w:r>
        <w:rPr/>
        <w:t>in</w:t>
      </w:r>
      <w:r>
        <w:rPr>
          <w:spacing w:val="2"/>
        </w:rPr>
        <w:t> </w:t>
      </w:r>
      <w:r>
        <w:rPr/>
        <w:t>Nigeria and</w:t>
      </w:r>
      <w:r>
        <w:rPr>
          <w:spacing w:val="2"/>
        </w:rPr>
        <w:t> </w:t>
      </w:r>
      <w:r>
        <w:rPr/>
        <w:t>Niger Delta</w:t>
      </w:r>
      <w:r>
        <w:rPr>
          <w:spacing w:val="-1"/>
        </w:rPr>
        <w:t> </w:t>
      </w:r>
      <w:r>
        <w:rPr/>
        <w:t>in</w:t>
      </w:r>
      <w:r>
        <w:rPr>
          <w:spacing w:val="3"/>
        </w:rPr>
        <w:t> </w:t>
      </w:r>
      <w:r>
        <w:rPr/>
        <w:t>particular.</w:t>
      </w:r>
      <w:r>
        <w:rPr>
          <w:spacing w:val="6"/>
        </w:rPr>
        <w:t> </w:t>
      </w:r>
      <w:r>
        <w:rPr/>
        <w:t>The</w:t>
      </w:r>
      <w:r>
        <w:rPr>
          <w:spacing w:val="-1"/>
        </w:rPr>
        <w:t> </w:t>
      </w:r>
      <w:r>
        <w:rPr/>
        <w:t>differences</w:t>
      </w:r>
      <w:r>
        <w:rPr>
          <w:spacing w:val="3"/>
        </w:rPr>
        <w:t> </w:t>
      </w:r>
      <w:r>
        <w:rPr/>
        <w:t>however</w:t>
      </w:r>
      <w:r>
        <w:rPr>
          <w:spacing w:val="2"/>
        </w:rPr>
        <w:t> </w:t>
      </w:r>
      <w:r>
        <w:rPr/>
        <w:t>was</w:t>
      </w:r>
      <w:r>
        <w:rPr>
          <w:spacing w:val="3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/>
        <w:t>fact</w:t>
      </w:r>
      <w:r>
        <w:rPr>
          <w:spacing w:val="1"/>
        </w:rPr>
        <w:t> </w:t>
      </w:r>
      <w:r>
        <w:rPr/>
        <w:t>that</w:t>
      </w:r>
    </w:p>
    <w:p>
      <w:pPr>
        <w:spacing w:after="0" w:line="480" w:lineRule="auto"/>
        <w:jc w:val="both"/>
        <w:sectPr>
          <w:pgSz w:w="12240" w:h="15840"/>
          <w:pgMar w:header="473" w:footer="0" w:top="880" w:bottom="280" w:left="780" w:right="500"/>
        </w:sectPr>
      </w:pPr>
    </w:p>
    <w:p>
      <w:pPr>
        <w:pStyle w:val="BodyText"/>
        <w:spacing w:line="480" w:lineRule="auto" w:before="79"/>
        <w:ind w:left="660" w:right="574"/>
        <w:jc w:val="both"/>
      </w:pPr>
      <w:r>
        <w:rPr/>
        <w:t>the present study is looked what tertiary education institutions in the South-South</w:t>
      </w:r>
      <w:r>
        <w:rPr>
          <w:spacing w:val="1"/>
        </w:rPr>
        <w:t> </w:t>
      </w:r>
      <w:r>
        <w:rPr/>
        <w:t>region</w:t>
      </w:r>
      <w:r>
        <w:rPr>
          <w:spacing w:val="-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as part of</w:t>
      </w:r>
      <w:r>
        <w:rPr>
          <w:spacing w:val="-3"/>
        </w:rPr>
        <w:t> </w:t>
      </w:r>
      <w:r>
        <w:rPr/>
        <w:t>their CSR to ameliorate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situation.</w:t>
      </w:r>
    </w:p>
    <w:p>
      <w:pPr>
        <w:pStyle w:val="Heading1"/>
        <w:spacing w:before="3"/>
      </w:pPr>
      <w:r>
        <w:rPr/>
        <w:t>Studies</w:t>
      </w:r>
      <w:r>
        <w:rPr>
          <w:spacing w:val="-1"/>
        </w:rPr>
        <w:t> </w:t>
      </w:r>
      <w:r>
        <w:rPr/>
        <w:t>on</w:t>
      </w:r>
      <w:r>
        <w:rPr>
          <w:spacing w:val="-2"/>
        </w:rPr>
        <w:t> </w:t>
      </w:r>
      <w:r>
        <w:rPr/>
        <w:t>Provision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/>
        <w:t>Health</w:t>
      </w:r>
      <w:r>
        <w:rPr>
          <w:spacing w:val="-1"/>
        </w:rPr>
        <w:t> </w:t>
      </w:r>
      <w:r>
        <w:rPr/>
        <w:t>Services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Host</w:t>
      </w:r>
      <w:r>
        <w:rPr>
          <w:spacing w:val="-4"/>
        </w:rPr>
        <w:t> </w:t>
      </w:r>
      <w:r>
        <w:rPr/>
        <w:t>Communities</w:t>
      </w:r>
    </w:p>
    <w:p>
      <w:pPr>
        <w:pStyle w:val="BodyText"/>
        <w:spacing w:before="8"/>
        <w:rPr>
          <w:b/>
          <w:sz w:val="27"/>
        </w:rPr>
      </w:pPr>
    </w:p>
    <w:p>
      <w:pPr>
        <w:pStyle w:val="BodyText"/>
        <w:spacing w:line="480" w:lineRule="auto" w:before="1"/>
        <w:ind w:left="660" w:right="575" w:firstLine="789"/>
        <w:jc w:val="both"/>
      </w:pPr>
      <w:r>
        <w:rPr/>
        <w:t>Oyibocha, Irinoye, Sagua, Ogungide–Essien, Edeki, &amp; Okome (2014) 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sustainable</w:t>
      </w:r>
      <w:r>
        <w:rPr>
          <w:spacing w:val="1"/>
        </w:rPr>
        <w:t> </w:t>
      </w:r>
      <w:r>
        <w:rPr/>
        <w:t>healthcare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Nigeria:</w:t>
      </w:r>
      <w:r>
        <w:rPr>
          <w:spacing w:val="1"/>
        </w:rPr>
        <w:t> </w:t>
      </w:r>
      <w:r>
        <w:rPr/>
        <w:t>vision,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challenges.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purpose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spotlight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directions and goals for sustainable healthcare. According to the study, the dream of</w:t>
      </w:r>
      <w:r>
        <w:rPr>
          <w:spacing w:val="1"/>
        </w:rPr>
        <w:t> </w:t>
      </w:r>
      <w:r>
        <w:rPr/>
        <w:t>every</w:t>
      </w:r>
      <w:r>
        <w:rPr>
          <w:spacing w:val="39"/>
        </w:rPr>
        <w:t> </w:t>
      </w:r>
      <w:r>
        <w:rPr/>
        <w:t>nation</w:t>
      </w:r>
      <w:r>
        <w:rPr>
          <w:spacing w:val="45"/>
        </w:rPr>
        <w:t> </w:t>
      </w:r>
      <w:r>
        <w:rPr/>
        <w:t>was</w:t>
      </w:r>
      <w:r>
        <w:rPr>
          <w:spacing w:val="44"/>
        </w:rPr>
        <w:t> </w:t>
      </w:r>
      <w:r>
        <w:rPr/>
        <w:t>to</w:t>
      </w:r>
      <w:r>
        <w:rPr>
          <w:spacing w:val="42"/>
        </w:rPr>
        <w:t> </w:t>
      </w:r>
      <w:r>
        <w:rPr/>
        <w:t>achieve</w:t>
      </w:r>
      <w:r>
        <w:rPr>
          <w:spacing w:val="43"/>
        </w:rPr>
        <w:t> </w:t>
      </w:r>
      <w:r>
        <w:rPr/>
        <w:t>sustainable</w:t>
      </w:r>
      <w:r>
        <w:rPr>
          <w:spacing w:val="40"/>
        </w:rPr>
        <w:t> </w:t>
      </w:r>
      <w:r>
        <w:rPr/>
        <w:t>healthcare</w:t>
      </w:r>
      <w:r>
        <w:rPr>
          <w:spacing w:val="43"/>
        </w:rPr>
        <w:t> </w:t>
      </w:r>
      <w:r>
        <w:rPr/>
        <w:t>for</w:t>
      </w:r>
      <w:r>
        <w:rPr>
          <w:spacing w:val="44"/>
        </w:rPr>
        <w:t> </w:t>
      </w:r>
      <w:r>
        <w:rPr/>
        <w:t>its</w:t>
      </w:r>
      <w:r>
        <w:rPr>
          <w:spacing w:val="43"/>
        </w:rPr>
        <w:t> </w:t>
      </w:r>
      <w:r>
        <w:rPr/>
        <w:t>citizenry</w:t>
      </w:r>
      <w:r>
        <w:rPr>
          <w:spacing w:val="40"/>
        </w:rPr>
        <w:t> </w:t>
      </w:r>
      <w:r>
        <w:rPr/>
        <w:t>and</w:t>
      </w:r>
      <w:r>
        <w:rPr>
          <w:spacing w:val="42"/>
        </w:rPr>
        <w:t> </w:t>
      </w:r>
      <w:r>
        <w:rPr/>
        <w:t>to</w:t>
      </w:r>
      <w:r>
        <w:rPr>
          <w:spacing w:val="45"/>
        </w:rPr>
        <w:t> </w:t>
      </w:r>
      <w:r>
        <w:rPr/>
        <w:t>enhance</w:t>
      </w:r>
      <w:r>
        <w:rPr>
          <w:spacing w:val="-68"/>
        </w:rPr>
        <w:t> </w:t>
      </w:r>
      <w:r>
        <w:rPr/>
        <w:t>their quality of life. Nigeria like other countries around the globe has not for once</w:t>
      </w:r>
      <w:r>
        <w:rPr>
          <w:spacing w:val="1"/>
        </w:rPr>
        <w:t> </w:t>
      </w:r>
      <w:r>
        <w:rPr/>
        <w:t>lacked any development plans. Unfortunately, with its current estimated population of</w:t>
      </w:r>
      <w:r>
        <w:rPr>
          <w:spacing w:val="1"/>
        </w:rPr>
        <w:t> </w:t>
      </w:r>
      <w:r>
        <w:rPr/>
        <w:t>150 million and estimated total of 23,640 health facilities operated via a three – tiered</w:t>
      </w:r>
      <w:r>
        <w:rPr>
          <w:spacing w:val="1"/>
        </w:rPr>
        <w:t> </w:t>
      </w:r>
      <w:r>
        <w:rPr/>
        <w:t>governance structure, it is still ranked by World Health Organization at 187th position</w:t>
      </w:r>
      <w:r>
        <w:rPr>
          <w:spacing w:val="1"/>
        </w:rPr>
        <w:t> </w:t>
      </w:r>
      <w:r>
        <w:rPr/>
        <w:t>in its health system among 191 member states.</w:t>
      </w:r>
      <w:r>
        <w:rPr>
          <w:spacing w:val="1"/>
        </w:rPr>
        <w:t> </w:t>
      </w:r>
      <w:r>
        <w:rPr/>
        <w:t>Regrettably, Nigeria is still struggling</w:t>
      </w:r>
      <w:r>
        <w:rPr>
          <w:spacing w:val="1"/>
        </w:rPr>
        <w:t> </w:t>
      </w:r>
      <w:r>
        <w:rPr/>
        <w:t>with the provision of basic healthcare services.</w:t>
      </w:r>
      <w:r>
        <w:rPr>
          <w:spacing w:val="1"/>
        </w:rPr>
        <w:t> </w:t>
      </w:r>
      <w:r>
        <w:rPr/>
        <w:t>It completely beats imagination that in</w:t>
      </w:r>
      <w:r>
        <w:rPr>
          <w:spacing w:val="-67"/>
        </w:rPr>
        <w:t> </w:t>
      </w:r>
      <w:r>
        <w:rPr/>
        <w:t>spite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enormous</w:t>
      </w:r>
      <w:r>
        <w:rPr>
          <w:spacing w:val="1"/>
        </w:rPr>
        <w:t> </w:t>
      </w:r>
      <w:r>
        <w:rPr/>
        <w:t>natural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country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blessed</w:t>
      </w:r>
      <w:r>
        <w:rPr>
          <w:spacing w:val="70"/>
        </w:rPr>
        <w:t> </w:t>
      </w:r>
      <w:r>
        <w:rPr/>
        <w:t>with,</w:t>
      </w:r>
      <w:r>
        <w:rPr>
          <w:spacing w:val="-67"/>
        </w:rPr>
        <w:t> </w:t>
      </w:r>
      <w:r>
        <w:rPr/>
        <w:t>Nigeria</w:t>
      </w:r>
      <w:r>
        <w:rPr>
          <w:spacing w:val="-4"/>
        </w:rPr>
        <w:t> </w:t>
      </w:r>
      <w:r>
        <w:rPr/>
        <w:t>is</w:t>
      </w:r>
      <w:r>
        <w:rPr>
          <w:spacing w:val="-3"/>
        </w:rPr>
        <w:t> </w:t>
      </w:r>
      <w:r>
        <w:rPr/>
        <w:t>gradually</w:t>
      </w:r>
      <w:r>
        <w:rPr>
          <w:spacing w:val="-4"/>
        </w:rPr>
        <w:t> </w:t>
      </w:r>
      <w:r>
        <w:rPr/>
        <w:t>drifting</w:t>
      </w:r>
      <w:r>
        <w:rPr>
          <w:spacing w:val="-4"/>
        </w:rPr>
        <w:t> </w:t>
      </w:r>
      <w:r>
        <w:rPr/>
        <w:t>towards</w:t>
      </w:r>
      <w:r>
        <w:rPr>
          <w:spacing w:val="1"/>
        </w:rPr>
        <w:t> </w:t>
      </w:r>
      <w:r>
        <w:rPr/>
        <w:t>a―banana nation</w:t>
      </w:r>
    </w:p>
    <w:p>
      <w:pPr>
        <w:pStyle w:val="BodyText"/>
        <w:spacing w:line="480" w:lineRule="auto"/>
        <w:ind w:left="660" w:right="579" w:firstLine="719"/>
        <w:jc w:val="both"/>
      </w:pPr>
      <w:r>
        <w:rPr/>
        <w:t>The study reviewed relevant health related literature which revealed that, for</w:t>
      </w:r>
      <w:r>
        <w:rPr>
          <w:spacing w:val="1"/>
        </w:rPr>
        <w:t> </w:t>
      </w:r>
      <w:r>
        <w:rPr/>
        <w:t>more than two decades ago, Nigeria like other African countries have been plunged</w:t>
      </w:r>
      <w:r>
        <w:rPr>
          <w:spacing w:val="1"/>
        </w:rPr>
        <w:t> </w:t>
      </w:r>
      <w:r>
        <w:rPr/>
        <w:t>into economic crisis which seriously affected a large portion of its populations and</w:t>
      </w:r>
      <w:r>
        <w:rPr>
          <w:spacing w:val="1"/>
        </w:rPr>
        <w:t> </w:t>
      </w:r>
      <w:r>
        <w:rPr/>
        <w:t>raised</w:t>
      </w:r>
      <w:r>
        <w:rPr>
          <w:spacing w:val="-3"/>
        </w:rPr>
        <w:t> </w:t>
      </w:r>
      <w:r>
        <w:rPr/>
        <w:t>social</w:t>
      </w:r>
      <w:r>
        <w:rPr>
          <w:spacing w:val="1"/>
        </w:rPr>
        <w:t> </w:t>
      </w:r>
      <w:r>
        <w:rPr/>
        <w:t>and</w:t>
      </w:r>
      <w:r>
        <w:rPr>
          <w:spacing w:val="-3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tensions.</w:t>
      </w:r>
    </w:p>
    <w:p>
      <w:pPr>
        <w:pStyle w:val="BodyText"/>
        <w:spacing w:line="480" w:lineRule="auto"/>
        <w:ind w:left="660" w:right="583" w:firstLine="719"/>
        <w:jc w:val="both"/>
      </w:pPr>
      <w:r>
        <w:rPr/>
        <w:t>The study identified some of the major challenges to sustainable healthcare</w:t>
      </w:r>
      <w:r>
        <w:rPr>
          <w:spacing w:val="1"/>
        </w:rPr>
        <w:t> </w:t>
      </w:r>
      <w:r>
        <w:rPr/>
        <w:t>system</w:t>
      </w:r>
      <w:r>
        <w:rPr>
          <w:spacing w:val="8"/>
        </w:rPr>
        <w:t> </w:t>
      </w:r>
      <w:r>
        <w:rPr/>
        <w:t>in</w:t>
      </w:r>
      <w:r>
        <w:rPr>
          <w:spacing w:val="13"/>
        </w:rPr>
        <w:t> </w:t>
      </w:r>
      <w:r>
        <w:rPr/>
        <w:t>Nigeria</w:t>
      </w:r>
      <w:r>
        <w:rPr>
          <w:spacing w:val="10"/>
        </w:rPr>
        <w:t> </w:t>
      </w:r>
      <w:r>
        <w:rPr/>
        <w:t>to</w:t>
      </w:r>
      <w:r>
        <w:rPr>
          <w:spacing w:val="11"/>
        </w:rPr>
        <w:t> </w:t>
      </w:r>
      <w:r>
        <w:rPr/>
        <w:t>include:</w:t>
      </w:r>
      <w:r>
        <w:rPr>
          <w:spacing w:val="11"/>
        </w:rPr>
        <w:t> </w:t>
      </w:r>
      <w:r>
        <w:rPr/>
        <w:t>counterfeit</w:t>
      </w:r>
      <w:r>
        <w:rPr>
          <w:spacing w:val="11"/>
        </w:rPr>
        <w:t> </w:t>
      </w:r>
      <w:r>
        <w:rPr/>
        <w:t>and</w:t>
      </w:r>
      <w:r>
        <w:rPr>
          <w:spacing w:val="11"/>
        </w:rPr>
        <w:t> </w:t>
      </w:r>
      <w:r>
        <w:rPr/>
        <w:t>adulterated</w:t>
      </w:r>
      <w:r>
        <w:rPr>
          <w:spacing w:val="11"/>
        </w:rPr>
        <w:t> </w:t>
      </w:r>
      <w:r>
        <w:rPr/>
        <w:t>drugs,</w:t>
      </w:r>
      <w:r>
        <w:rPr>
          <w:spacing w:val="9"/>
        </w:rPr>
        <w:t> </w:t>
      </w:r>
      <w:r>
        <w:rPr/>
        <w:t>poor</w:t>
      </w:r>
      <w:r>
        <w:rPr>
          <w:spacing w:val="8"/>
        </w:rPr>
        <w:t> </w:t>
      </w:r>
      <w:r>
        <w:rPr/>
        <w:t>healthcare</w:t>
      </w:r>
    </w:p>
    <w:p>
      <w:pPr>
        <w:spacing w:after="0" w:line="480" w:lineRule="auto"/>
        <w:jc w:val="both"/>
        <w:sectPr>
          <w:pgSz w:w="12240" w:h="15840"/>
          <w:pgMar w:header="473" w:footer="0" w:top="880" w:bottom="280" w:left="780" w:right="500"/>
        </w:sectPr>
      </w:pPr>
    </w:p>
    <w:p>
      <w:pPr>
        <w:pStyle w:val="BodyText"/>
        <w:spacing w:line="480" w:lineRule="auto" w:before="79"/>
        <w:ind w:left="660" w:right="581"/>
        <w:jc w:val="both"/>
      </w:pPr>
      <w:r>
        <w:rPr/>
        <w:t>financing and sustainability, increased out-of-pocket expenditure, poverty, lack of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shortage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medical</w:t>
      </w:r>
      <w:r>
        <w:rPr>
          <w:spacing w:val="1"/>
        </w:rPr>
        <w:t> </w:t>
      </w:r>
      <w:r>
        <w:rPr/>
        <w:t>personnel,</w:t>
      </w:r>
      <w:r>
        <w:rPr>
          <w:spacing w:val="1"/>
        </w:rPr>
        <w:t> </w:t>
      </w:r>
      <w:r>
        <w:rPr/>
        <w:t>inadequate</w:t>
      </w:r>
      <w:r>
        <w:rPr>
          <w:spacing w:val="1"/>
        </w:rPr>
        <w:t> </w:t>
      </w:r>
      <w:r>
        <w:rPr/>
        <w:t>medical</w:t>
      </w:r>
      <w:r>
        <w:rPr>
          <w:spacing w:val="1"/>
        </w:rPr>
        <w:t> </w:t>
      </w:r>
      <w:r>
        <w:rPr/>
        <w:t>infrastructure/equipment/drugs and inequitable distribution, poor remuneration and</w:t>
      </w:r>
      <w:r>
        <w:rPr>
          <w:spacing w:val="1"/>
        </w:rPr>
        <w:t> </w:t>
      </w:r>
      <w:r>
        <w:rPr/>
        <w:t>other</w:t>
      </w:r>
      <w:r>
        <w:rPr>
          <w:spacing w:val="-4"/>
        </w:rPr>
        <w:t> </w:t>
      </w:r>
      <w:r>
        <w:rPr/>
        <w:t>push</w:t>
      </w:r>
      <w:r>
        <w:rPr>
          <w:spacing w:val="1"/>
        </w:rPr>
        <w:t> </w:t>
      </w:r>
      <w:r>
        <w:rPr/>
        <w:t>factors,</w:t>
      </w:r>
      <w:r>
        <w:rPr>
          <w:spacing w:val="-1"/>
        </w:rPr>
        <w:t> </w:t>
      </w:r>
      <w:r>
        <w:rPr/>
        <w:t>bribery</w:t>
      </w:r>
      <w:r>
        <w:rPr>
          <w:spacing w:val="-5"/>
        </w:rPr>
        <w:t> </w:t>
      </w:r>
      <w:r>
        <w:rPr/>
        <w:t>and</w:t>
      </w:r>
      <w:r>
        <w:rPr>
          <w:spacing w:val="1"/>
        </w:rPr>
        <w:t> </w:t>
      </w:r>
      <w:r>
        <w:rPr/>
        <w:t>corruption</w:t>
      </w:r>
      <w:r>
        <w:rPr>
          <w:spacing w:val="-3"/>
        </w:rPr>
        <w:t> </w:t>
      </w:r>
      <w:r>
        <w:rPr/>
        <w:t>and shortage</w:t>
      </w:r>
      <w:r>
        <w:rPr>
          <w:spacing w:val="-3"/>
        </w:rPr>
        <w:t> </w:t>
      </w:r>
      <w:r>
        <w:rPr/>
        <w:t>of staff.</w:t>
      </w:r>
    </w:p>
    <w:p>
      <w:pPr>
        <w:pStyle w:val="BodyText"/>
        <w:spacing w:line="480" w:lineRule="auto"/>
        <w:ind w:left="660" w:right="576" w:firstLine="719"/>
        <w:jc w:val="both"/>
      </w:pPr>
      <w:r>
        <w:rPr/>
        <w:t>It</w:t>
      </w:r>
      <w:r>
        <w:rPr>
          <w:spacing w:val="1"/>
        </w:rPr>
        <w:t> </w:t>
      </w:r>
      <w:r>
        <w:rPr/>
        <w:t>concluded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achieve</w:t>
      </w:r>
      <w:r>
        <w:rPr>
          <w:spacing w:val="1"/>
        </w:rPr>
        <w:t> </w:t>
      </w:r>
      <w:r>
        <w:rPr/>
        <w:t>sustainable</w:t>
      </w:r>
      <w:r>
        <w:rPr>
          <w:spacing w:val="1"/>
        </w:rPr>
        <w:t> </w:t>
      </w:r>
      <w:r>
        <w:rPr/>
        <w:t>healthcare,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transformative plans and solutions that requires cooperation among industries and the</w:t>
      </w:r>
      <w:r>
        <w:rPr>
          <w:spacing w:val="1"/>
        </w:rPr>
        <w:t> </w:t>
      </w:r>
      <w:r>
        <w:rPr/>
        <w:t>government through delivery of minimum set of cost–effective health interventions,</w:t>
      </w:r>
      <w:r>
        <w:rPr>
          <w:spacing w:val="1"/>
        </w:rPr>
        <w:t> </w:t>
      </w:r>
      <w:r>
        <w:rPr/>
        <w:t>packages and revitalization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country’s</w:t>
      </w:r>
      <w:r>
        <w:rPr>
          <w:spacing w:val="1"/>
        </w:rPr>
        <w:t> </w:t>
      </w:r>
      <w:r>
        <w:rPr/>
        <w:t>health</w:t>
      </w:r>
      <w:r>
        <w:rPr>
          <w:spacing w:val="-4"/>
        </w:rPr>
        <w:t> </w:t>
      </w:r>
      <w:r>
        <w:rPr/>
        <w:t>system.</w:t>
      </w:r>
    </w:p>
    <w:p>
      <w:pPr>
        <w:pStyle w:val="BodyText"/>
        <w:spacing w:line="480" w:lineRule="auto"/>
        <w:ind w:left="660" w:right="573" w:firstLine="719"/>
        <w:jc w:val="both"/>
      </w:pPr>
      <w:r>
        <w:rPr/>
        <w:t>This study is similar to the present study in that it offered more insight to solve</w:t>
      </w:r>
      <w:r>
        <w:rPr>
          <w:spacing w:val="1"/>
        </w:rPr>
        <w:t> </w:t>
      </w:r>
      <w:r>
        <w:rPr/>
        <w:t>the health problems of the South-South Nigeria on a broader scale. It is however</w:t>
      </w:r>
      <w:r>
        <w:rPr>
          <w:spacing w:val="1"/>
        </w:rPr>
        <w:t> </w:t>
      </w:r>
      <w:r>
        <w:rPr/>
        <w:t>different from this study as the present study focused on how to ameliorate the health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challenges</w:t>
      </w:r>
      <w:r>
        <w:rPr>
          <w:spacing w:val="1"/>
        </w:rPr>
        <w:t> </w:t>
      </w:r>
      <w:r>
        <w:rPr/>
        <w:t>prevalent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</w:t>
      </w:r>
      <w:r>
        <w:rPr>
          <w:spacing w:val="1"/>
        </w:rPr>
        <w:t> </w:t>
      </w:r>
      <w:r>
        <w:rPr/>
        <w:t>Delta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provisions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tertiary</w:t>
      </w:r>
      <w:r>
        <w:rPr>
          <w:spacing w:val="1"/>
        </w:rPr>
        <w:t> </w:t>
      </w:r>
      <w:r>
        <w:rPr/>
        <w:t>educational</w:t>
      </w:r>
      <w:r>
        <w:rPr>
          <w:spacing w:val="-5"/>
        </w:rPr>
        <w:t> </w:t>
      </w:r>
      <w:r>
        <w:rPr/>
        <w:t>institutions in South-South Nigeria</w:t>
      </w:r>
      <w:r>
        <w:rPr>
          <w:spacing w:val="-1"/>
        </w:rPr>
        <w:t> </w:t>
      </w:r>
      <w:r>
        <w:rPr/>
        <w:t>by</w:t>
      </w:r>
      <w:r>
        <w:rPr>
          <w:spacing w:val="-4"/>
        </w:rPr>
        <w:t> </w:t>
      </w:r>
      <w:r>
        <w:rPr/>
        <w:t>way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CSR</w:t>
      </w:r>
      <w:r>
        <w:rPr>
          <w:spacing w:val="-1"/>
        </w:rPr>
        <w:t> </w:t>
      </w:r>
      <w:r>
        <w:rPr/>
        <w:t>in</w:t>
      </w:r>
      <w:r>
        <w:rPr>
          <w:spacing w:val="-3"/>
        </w:rPr>
        <w:t> </w:t>
      </w:r>
      <w:r>
        <w:rPr/>
        <w:t>that</w:t>
      </w:r>
      <w:r>
        <w:rPr>
          <w:spacing w:val="-4"/>
        </w:rPr>
        <w:t> </w:t>
      </w:r>
      <w:r>
        <w:rPr/>
        <w:t>direction.</w:t>
      </w:r>
    </w:p>
    <w:p>
      <w:pPr>
        <w:pStyle w:val="BodyText"/>
        <w:spacing w:line="480" w:lineRule="auto" w:before="1"/>
        <w:ind w:left="660" w:right="574" w:firstLine="719"/>
        <w:jc w:val="both"/>
      </w:pPr>
      <w:r>
        <w:rPr/>
        <w:t>Igboanugo and Martin (2011) carried out a similar study on what they titled</w:t>
      </w:r>
      <w:r>
        <w:rPr>
          <w:spacing w:val="1"/>
        </w:rPr>
        <w:t> </w:t>
      </w:r>
      <w:r>
        <w:rPr/>
        <w:t>“what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pregnant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rural</w:t>
      </w:r>
      <w:r>
        <w:rPr>
          <w:spacing w:val="1"/>
        </w:rPr>
        <w:t> </w:t>
      </w:r>
      <w:r>
        <w:rPr/>
        <w:t>Niger</w:t>
      </w:r>
      <w:r>
        <w:rPr>
          <w:spacing w:val="1"/>
        </w:rPr>
        <w:t> </w:t>
      </w:r>
      <w:r>
        <w:rPr/>
        <w:t>Delta</w:t>
      </w:r>
      <w:r>
        <w:rPr>
          <w:spacing w:val="1"/>
        </w:rPr>
        <w:t> </w:t>
      </w:r>
      <w:r>
        <w:rPr/>
        <w:t>community’s</w:t>
      </w:r>
      <w:r>
        <w:rPr>
          <w:spacing w:val="1"/>
        </w:rPr>
        <w:t> </w:t>
      </w:r>
      <w:r>
        <w:rPr/>
        <w:t>perceptions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conventional</w:t>
      </w:r>
      <w:r>
        <w:rPr>
          <w:spacing w:val="1"/>
        </w:rPr>
        <w:t> </w:t>
      </w:r>
      <w:r>
        <w:rPr/>
        <w:t>maternity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provision?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exploratory</w:t>
      </w:r>
      <w:r>
        <w:rPr>
          <w:spacing w:val="1"/>
        </w:rPr>
        <w:t> </w:t>
      </w:r>
      <w:r>
        <w:rPr/>
        <w:t>qualitative</w:t>
      </w:r>
      <w:r>
        <w:rPr>
          <w:spacing w:val="71"/>
        </w:rPr>
        <w:t> </w:t>
      </w:r>
      <w:r>
        <w:rPr/>
        <w:t>study.</w:t>
      </w:r>
      <w:r>
        <w:rPr>
          <w:spacing w:val="1"/>
        </w:rPr>
        <w:t> </w:t>
      </w:r>
      <w:r>
        <w:rPr/>
        <w:t>According to duo, there is presently under-utilization of maternity service provision in</w:t>
      </w:r>
      <w:r>
        <w:rPr>
          <w:spacing w:val="-67"/>
        </w:rPr>
        <w:t> </w:t>
      </w:r>
      <w:r>
        <w:rPr/>
        <w:t>Nigeria, with only a third of childbearing women electing to deliver in healthcare</w:t>
      </w:r>
      <w:r>
        <w:rPr>
          <w:spacing w:val="1"/>
        </w:rPr>
        <w:t> </w:t>
      </w:r>
      <w:r>
        <w:rPr/>
        <w:t>facilities. This is relevant since Nigeria’s maternal mortality rate is second highest in</w:t>
      </w:r>
      <w:r>
        <w:rPr>
          <w:spacing w:val="1"/>
        </w:rPr>
        <w:t> </w:t>
      </w:r>
      <w:r>
        <w:rPr/>
        <w:t>the world and is estimated at 1,100 per 100,000 live births. To date, studies have</w:t>
      </w:r>
      <w:r>
        <w:rPr>
          <w:spacing w:val="1"/>
        </w:rPr>
        <w:t> </w:t>
      </w:r>
      <w:r>
        <w:rPr/>
        <w:t>sought</w:t>
      </w:r>
      <w:r>
        <w:rPr>
          <w:spacing w:val="9"/>
        </w:rPr>
        <w:t> </w:t>
      </w:r>
      <w:r>
        <w:rPr/>
        <w:t>cause</w:t>
      </w:r>
      <w:r>
        <w:rPr>
          <w:spacing w:val="9"/>
        </w:rPr>
        <w:t> </w:t>
      </w:r>
      <w:r>
        <w:rPr/>
        <w:t>and</w:t>
      </w:r>
      <w:r>
        <w:rPr>
          <w:spacing w:val="9"/>
        </w:rPr>
        <w:t> </w:t>
      </w:r>
      <w:r>
        <w:rPr/>
        <w:t>effect</w:t>
      </w:r>
      <w:r>
        <w:rPr>
          <w:spacing w:val="10"/>
        </w:rPr>
        <w:t> </w:t>
      </w:r>
      <w:r>
        <w:rPr/>
        <w:t>and</w:t>
      </w:r>
      <w:r>
        <w:rPr>
          <w:spacing w:val="7"/>
        </w:rPr>
        <w:t> </w:t>
      </w:r>
      <w:r>
        <w:rPr/>
        <w:t>have</w:t>
      </w:r>
      <w:r>
        <w:rPr>
          <w:spacing w:val="7"/>
        </w:rPr>
        <w:t> </w:t>
      </w:r>
      <w:r>
        <w:rPr/>
        <w:t>neglected</w:t>
      </w:r>
      <w:r>
        <w:rPr>
          <w:spacing w:val="7"/>
        </w:rPr>
        <w:t> </w:t>
      </w:r>
      <w:r>
        <w:rPr/>
        <w:t>the</w:t>
      </w:r>
      <w:r>
        <w:rPr>
          <w:spacing w:val="9"/>
        </w:rPr>
        <w:t> </w:t>
      </w:r>
      <w:r>
        <w:rPr/>
        <w:t>opinion</w:t>
      </w:r>
      <w:r>
        <w:rPr>
          <w:spacing w:val="7"/>
        </w:rPr>
        <w:t> </w:t>
      </w:r>
      <w:r>
        <w:rPr/>
        <w:t>of</w:t>
      </w:r>
      <w:r>
        <w:rPr>
          <w:spacing w:val="5"/>
        </w:rPr>
        <w:t> </w:t>
      </w:r>
      <w:r>
        <w:rPr/>
        <w:t>the</w:t>
      </w:r>
      <w:r>
        <w:rPr>
          <w:spacing w:val="15"/>
        </w:rPr>
        <w:t> </w:t>
      </w:r>
      <w:r>
        <w:rPr/>
        <w:t>people</w:t>
      </w:r>
      <w:r>
        <w:rPr>
          <w:spacing w:val="5"/>
        </w:rPr>
        <w:t> </w:t>
      </w:r>
      <w:r>
        <w:rPr/>
        <w:t>about</w:t>
      </w:r>
      <w:r>
        <w:rPr>
          <w:spacing w:val="10"/>
        </w:rPr>
        <w:t> </w:t>
      </w:r>
      <w:r>
        <w:rPr/>
        <w:t>what</w:t>
      </w:r>
      <w:r>
        <w:rPr>
          <w:spacing w:val="7"/>
        </w:rPr>
        <w:t> </w:t>
      </w:r>
      <w:r>
        <w:rPr/>
        <w:t>they</w:t>
      </w:r>
    </w:p>
    <w:p>
      <w:pPr>
        <w:spacing w:after="0" w:line="480" w:lineRule="auto"/>
        <w:jc w:val="both"/>
        <w:sectPr>
          <w:pgSz w:w="12240" w:h="15840"/>
          <w:pgMar w:header="473" w:footer="0" w:top="880" w:bottom="280" w:left="780" w:right="500"/>
        </w:sectPr>
      </w:pPr>
    </w:p>
    <w:p>
      <w:pPr>
        <w:pStyle w:val="BodyText"/>
        <w:spacing w:line="480" w:lineRule="auto" w:before="79"/>
        <w:ind w:left="660" w:right="586"/>
        <w:jc w:val="both"/>
      </w:pPr>
      <w:r>
        <w:rPr/>
        <w:t>perceive to be problematic and what they believe constitutes satisfactory maternity</w:t>
      </w:r>
      <w:r>
        <w:rPr>
          <w:spacing w:val="1"/>
        </w:rPr>
        <w:t> </w:t>
      </w:r>
      <w:r>
        <w:rPr/>
        <w:t>service</w:t>
      </w:r>
      <w:r>
        <w:rPr>
          <w:spacing w:val="-1"/>
        </w:rPr>
        <w:t> </w:t>
      </w:r>
      <w:r>
        <w:rPr/>
        <w:t>provision.</w:t>
      </w:r>
    </w:p>
    <w:p>
      <w:pPr>
        <w:pStyle w:val="BodyText"/>
        <w:spacing w:line="480" w:lineRule="auto"/>
        <w:ind w:left="660" w:right="576" w:firstLine="719"/>
        <w:jc w:val="both"/>
      </w:pPr>
      <w:r>
        <w:rPr/>
        <w:t>The objectives were to determine what pregnant women from the Niger Delta</w:t>
      </w:r>
      <w:r>
        <w:rPr>
          <w:spacing w:val="1"/>
        </w:rPr>
        <w:t> </w:t>
      </w:r>
      <w:r>
        <w:rPr/>
        <w:t>region understandings of what constitutes satisfactory maternity service provision,</w:t>
      </w:r>
      <w:r>
        <w:rPr>
          <w:spacing w:val="1"/>
        </w:rPr>
        <w:t> </w:t>
      </w:r>
      <w:r>
        <w:rPr/>
        <w:t>what comprises inadequate care, barriers that obstruct delivery of maternity care, and</w:t>
      </w:r>
      <w:r>
        <w:rPr>
          <w:spacing w:val="1"/>
        </w:rPr>
        <w:t> </w:t>
      </w:r>
      <w:r>
        <w:rPr/>
        <w:t>what promotes positive outcomes.</w:t>
      </w:r>
      <w:r>
        <w:rPr>
          <w:spacing w:val="1"/>
        </w:rPr>
        <w:t> </w:t>
      </w:r>
      <w:r>
        <w:rPr/>
        <w:t>This research intends to</w:t>
      </w:r>
      <w:r>
        <w:rPr>
          <w:spacing w:val="1"/>
        </w:rPr>
        <w:t> </w:t>
      </w:r>
      <w:r>
        <w:rPr/>
        <w:t>obtain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depth</w:t>
      </w:r>
      <w:r>
        <w:rPr>
          <w:spacing w:val="1"/>
        </w:rPr>
        <w:t> </w:t>
      </w:r>
      <w:r>
        <w:rPr/>
        <w:t>knowledge on maternal health care based on perceptions from the local subjects,</w:t>
      </w:r>
      <w:r>
        <w:rPr>
          <w:spacing w:val="1"/>
        </w:rPr>
        <w:t> </w:t>
      </w:r>
      <w:r>
        <w:rPr/>
        <w:t>pregnant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</w:t>
      </w:r>
      <w:r>
        <w:rPr>
          <w:spacing w:val="1"/>
        </w:rPr>
        <w:t> </w:t>
      </w:r>
      <w:r>
        <w:rPr/>
        <w:t>Delta</w:t>
      </w:r>
      <w:r>
        <w:rPr>
          <w:spacing w:val="1"/>
        </w:rPr>
        <w:t> </w:t>
      </w:r>
      <w:r>
        <w:rPr/>
        <w:t>region.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hopefully</w:t>
      </w:r>
      <w:r>
        <w:rPr>
          <w:spacing w:val="1"/>
        </w:rPr>
        <w:t> </w:t>
      </w:r>
      <w:r>
        <w:rPr/>
        <w:t>give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understanding on how to approach the more sensitive issues in maternal health care</w:t>
      </w:r>
      <w:r>
        <w:rPr>
          <w:spacing w:val="1"/>
        </w:rPr>
        <w:t> </w:t>
      </w:r>
      <w:r>
        <w:rPr/>
        <w:t>and pregnancy</w:t>
      </w:r>
      <w:r>
        <w:rPr>
          <w:spacing w:val="-4"/>
        </w:rPr>
        <w:t> </w:t>
      </w:r>
      <w:r>
        <w:rPr/>
        <w:t>outcomes.</w:t>
      </w:r>
    </w:p>
    <w:p>
      <w:pPr>
        <w:pStyle w:val="BodyText"/>
        <w:spacing w:line="480" w:lineRule="auto"/>
        <w:ind w:left="660" w:right="575" w:firstLine="719"/>
        <w:jc w:val="both"/>
      </w:pPr>
      <w:r>
        <w:rPr/>
        <w:t>An</w:t>
      </w:r>
      <w:r>
        <w:rPr>
          <w:spacing w:val="1"/>
        </w:rPr>
        <w:t> </w:t>
      </w:r>
      <w:r>
        <w:rPr/>
        <w:t>exploratory</w:t>
      </w:r>
      <w:r>
        <w:rPr>
          <w:spacing w:val="1"/>
        </w:rPr>
        <w:t> </w:t>
      </w:r>
      <w:r>
        <w:rPr/>
        <w:t>qualitative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obtain</w:t>
      </w:r>
      <w:r>
        <w:rPr>
          <w:spacing w:val="1"/>
        </w:rPr>
        <w:t> </w:t>
      </w:r>
      <w:r>
        <w:rPr/>
        <w:t>perceptions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pregnant</w:t>
      </w:r>
      <w:r>
        <w:rPr>
          <w:spacing w:val="1"/>
        </w:rPr>
        <w:t> </w:t>
      </w:r>
      <w:r>
        <w:rPr/>
        <w:t>Niger</w:t>
      </w:r>
      <w:r>
        <w:rPr>
          <w:spacing w:val="1"/>
        </w:rPr>
        <w:t> </w:t>
      </w:r>
      <w:r>
        <w:rPr/>
        <w:t>Delta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conventional</w:t>
      </w:r>
      <w:r>
        <w:rPr>
          <w:spacing w:val="1"/>
        </w:rPr>
        <w:t> </w:t>
      </w:r>
      <w:r>
        <w:rPr/>
        <w:t>maternity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provision.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research focused on answering a broadly stated question about individual viewpoints,</w:t>
      </w:r>
      <w:r>
        <w:rPr>
          <w:spacing w:val="1"/>
        </w:rPr>
        <w:t> </w:t>
      </w:r>
      <w:r>
        <w:rPr/>
        <w:t>which unlike deductive quantitative reasoning may generate many answer. Developed</w:t>
      </w:r>
      <w:r>
        <w:rPr>
          <w:spacing w:val="1"/>
        </w:rPr>
        <w:t> </w:t>
      </w:r>
      <w:r>
        <w:rPr/>
        <w:t>conceptualizations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arise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actual</w:t>
      </w:r>
      <w:r>
        <w:rPr>
          <w:spacing w:val="1"/>
        </w:rPr>
        <w:t> </w:t>
      </w:r>
      <w:r>
        <w:rPr/>
        <w:t>narratives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participants.</w:t>
      </w:r>
      <w:r>
        <w:rPr>
          <w:spacing w:val="71"/>
        </w:rPr>
        <w:t> </w:t>
      </w:r>
      <w:r>
        <w:rPr/>
        <w:t>The</w:t>
      </w:r>
      <w:r>
        <w:rPr>
          <w:spacing w:val="1"/>
        </w:rPr>
        <w:t> </w:t>
      </w:r>
      <w:r>
        <w:rPr/>
        <w:t>exploratory nature of the method permits the researcher to focus more precisely on</w:t>
      </w:r>
      <w:r>
        <w:rPr>
          <w:spacing w:val="1"/>
        </w:rPr>
        <w:t> </w:t>
      </w:r>
      <w:r>
        <w:rPr/>
        <w:t>informant’s</w:t>
      </w:r>
      <w:r>
        <w:rPr>
          <w:spacing w:val="1"/>
        </w:rPr>
        <w:t> </w:t>
      </w:r>
      <w:r>
        <w:rPr/>
        <w:t>concerns.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utilizes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naturalistic</w:t>
      </w:r>
      <w:r>
        <w:rPr>
          <w:spacing w:val="1"/>
        </w:rPr>
        <w:t> </w:t>
      </w:r>
      <w:r>
        <w:rPr/>
        <w:t>inquiry,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focus</w:t>
      </w:r>
      <w:r>
        <w:rPr>
          <w:spacing w:val="1"/>
        </w:rPr>
        <w:t> </w:t>
      </w:r>
      <w:r>
        <w:rPr/>
        <w:t>on</w:t>
      </w:r>
      <w:r>
        <w:rPr>
          <w:spacing w:val="-67"/>
        </w:rPr>
        <w:t> </w:t>
      </w:r>
      <w:r>
        <w:rPr/>
        <w:t>perception rather than experience. The importance of the qualitative method is to give</w:t>
      </w:r>
      <w:r>
        <w:rPr>
          <w:spacing w:val="1"/>
        </w:rPr>
        <w:t> </w:t>
      </w:r>
      <w:r>
        <w:rPr/>
        <w:t>voice</w:t>
      </w:r>
      <w:r>
        <w:rPr>
          <w:spacing w:val="36"/>
        </w:rPr>
        <w:t> </w:t>
      </w:r>
      <w:r>
        <w:rPr/>
        <w:t>to</w:t>
      </w:r>
      <w:r>
        <w:rPr>
          <w:spacing w:val="39"/>
        </w:rPr>
        <w:t> </w:t>
      </w:r>
      <w:r>
        <w:rPr/>
        <w:t>pregnant</w:t>
      </w:r>
      <w:r>
        <w:rPr>
          <w:spacing w:val="39"/>
        </w:rPr>
        <w:t> </w:t>
      </w:r>
      <w:r>
        <w:rPr/>
        <w:t>women,</w:t>
      </w:r>
      <w:r>
        <w:rPr>
          <w:spacing w:val="38"/>
        </w:rPr>
        <w:t> </w:t>
      </w:r>
      <w:r>
        <w:rPr/>
        <w:t>without</w:t>
      </w:r>
      <w:r>
        <w:rPr>
          <w:spacing w:val="39"/>
        </w:rPr>
        <w:t> </w:t>
      </w:r>
      <w:r>
        <w:rPr/>
        <w:t>manipulation</w:t>
      </w:r>
      <w:r>
        <w:rPr>
          <w:spacing w:val="39"/>
        </w:rPr>
        <w:t> </w:t>
      </w:r>
      <w:r>
        <w:rPr/>
        <w:t>or</w:t>
      </w:r>
      <w:r>
        <w:rPr>
          <w:spacing w:val="38"/>
        </w:rPr>
        <w:t> </w:t>
      </w:r>
      <w:r>
        <w:rPr/>
        <w:t>forced</w:t>
      </w:r>
      <w:r>
        <w:rPr>
          <w:spacing w:val="39"/>
        </w:rPr>
        <w:t> </w:t>
      </w:r>
      <w:r>
        <w:rPr/>
        <w:t>influence</w:t>
      </w:r>
      <w:r>
        <w:rPr>
          <w:spacing w:val="38"/>
        </w:rPr>
        <w:t> </w:t>
      </w:r>
      <w:r>
        <w:rPr/>
        <w:t>about</w:t>
      </w:r>
      <w:r>
        <w:rPr>
          <w:spacing w:val="39"/>
        </w:rPr>
        <w:t> </w:t>
      </w:r>
      <w:r>
        <w:rPr/>
        <w:t>a</w:t>
      </w:r>
      <w:r>
        <w:rPr>
          <w:spacing w:val="38"/>
        </w:rPr>
        <w:t> </w:t>
      </w:r>
      <w:r>
        <w:rPr/>
        <w:t>matter</w:t>
      </w:r>
      <w:r>
        <w:rPr>
          <w:spacing w:val="-67"/>
        </w:rPr>
        <w:t> </w:t>
      </w:r>
      <w:r>
        <w:rPr/>
        <w:t>that directly concerns their welfare. Verbal expression of this description is fixed in</w:t>
      </w:r>
      <w:r>
        <w:rPr>
          <w:spacing w:val="1"/>
        </w:rPr>
        <w:t> </w:t>
      </w:r>
      <w:r>
        <w:rPr/>
        <w:t>text,</w:t>
      </w:r>
      <w:r>
        <w:rPr>
          <w:spacing w:val="-2"/>
        </w:rPr>
        <w:t> </w:t>
      </w:r>
      <w:r>
        <w:rPr/>
        <w:t>where the</w:t>
      </w:r>
      <w:r>
        <w:rPr>
          <w:spacing w:val="-1"/>
        </w:rPr>
        <w:t> </w:t>
      </w:r>
      <w:r>
        <w:rPr/>
        <w:t>meaning</w:t>
      </w:r>
      <w:r>
        <w:rPr>
          <w:spacing w:val="-3"/>
        </w:rPr>
        <w:t> </w:t>
      </w:r>
      <w:r>
        <w:rPr/>
        <w:t>intended</w:t>
      </w:r>
      <w:r>
        <w:rPr>
          <w:spacing w:val="-2"/>
        </w:rPr>
        <w:t> </w:t>
      </w:r>
      <w:r>
        <w:rPr/>
        <w:t>by</w:t>
      </w:r>
      <w:r>
        <w:rPr>
          <w:spacing w:val="-5"/>
        </w:rPr>
        <w:t> </w:t>
      </w:r>
      <w:r>
        <w:rPr/>
        <w:t>the speaker can</w:t>
      </w:r>
      <w:r>
        <w:rPr>
          <w:spacing w:val="-3"/>
        </w:rPr>
        <w:t> </w:t>
      </w:r>
      <w:r>
        <w:rPr/>
        <w:t>be located.</w:t>
      </w:r>
    </w:p>
    <w:p>
      <w:pPr>
        <w:spacing w:after="0" w:line="480" w:lineRule="auto"/>
        <w:jc w:val="both"/>
        <w:sectPr>
          <w:pgSz w:w="12240" w:h="15840"/>
          <w:pgMar w:header="473" w:footer="0" w:top="880" w:bottom="280" w:left="780" w:right="500"/>
        </w:sectPr>
      </w:pPr>
    </w:p>
    <w:p>
      <w:pPr>
        <w:pStyle w:val="BodyText"/>
        <w:spacing w:line="480" w:lineRule="auto" w:before="79"/>
        <w:ind w:left="660" w:right="574" w:firstLine="719"/>
        <w:jc w:val="both"/>
      </w:pPr>
      <w:r>
        <w:rPr/>
        <w:t>Participants included 8 pregnant Niger Delta women from differing sub-groups</w:t>
      </w:r>
      <w:r>
        <w:rPr>
          <w:spacing w:val="1"/>
        </w:rPr>
        <w:t> </w:t>
      </w:r>
      <w:r>
        <w:rPr/>
        <w:t>within the homogeneous population. Semi-structured interviews were conducted to</w:t>
      </w:r>
      <w:r>
        <w:rPr>
          <w:spacing w:val="1"/>
        </w:rPr>
        <w:t> </w:t>
      </w:r>
      <w:r>
        <w:rPr/>
        <w:t>explore informants’ views of what constitutes satisfactory maternity service provision,</w:t>
      </w:r>
      <w:r>
        <w:rPr>
          <w:spacing w:val="-67"/>
        </w:rPr>
        <w:t> </w:t>
      </w:r>
      <w:r>
        <w:rPr/>
        <w:t>what comprises inadequate care, barriers that obstruct delivery of maternity care, and</w:t>
      </w:r>
      <w:r>
        <w:rPr>
          <w:spacing w:val="1"/>
        </w:rPr>
        <w:t> </w:t>
      </w:r>
      <w:r>
        <w:rPr/>
        <w:t>what</w:t>
      </w:r>
      <w:r>
        <w:rPr>
          <w:spacing w:val="-4"/>
        </w:rPr>
        <w:t> </w:t>
      </w:r>
      <w:r>
        <w:rPr/>
        <w:t>promotes</w:t>
      </w:r>
      <w:r>
        <w:rPr>
          <w:spacing w:val="1"/>
        </w:rPr>
        <w:t> </w:t>
      </w:r>
      <w:r>
        <w:rPr/>
        <w:t>positive outcomes.</w:t>
      </w:r>
    </w:p>
    <w:p>
      <w:pPr>
        <w:pStyle w:val="BodyText"/>
        <w:tabs>
          <w:tab w:pos="2012" w:val="left" w:leader="none"/>
          <w:tab w:pos="3393" w:val="left" w:leader="none"/>
          <w:tab w:pos="4678" w:val="left" w:leader="none"/>
          <w:tab w:pos="5872" w:val="left" w:leader="none"/>
          <w:tab w:pos="7659" w:val="left" w:leader="none"/>
          <w:tab w:pos="9335" w:val="left" w:leader="none"/>
        </w:tabs>
        <w:spacing w:line="480" w:lineRule="auto"/>
        <w:ind w:left="660" w:right="581" w:firstLine="719"/>
      </w:pPr>
      <w:r>
        <w:rPr/>
        <w:t>Major themes emerged from the data collected for the study which included:</w:t>
      </w:r>
      <w:r>
        <w:rPr>
          <w:spacing w:val="1"/>
        </w:rPr>
        <w:t> </w:t>
      </w:r>
      <w:r>
        <w:rPr/>
        <w:t>Women’s</w:t>
      </w:r>
      <w:r>
        <w:rPr>
          <w:spacing w:val="34"/>
        </w:rPr>
        <w:t> </w:t>
      </w:r>
      <w:r>
        <w:rPr/>
        <w:t>requirements</w:t>
      </w:r>
      <w:r>
        <w:rPr>
          <w:spacing w:val="34"/>
        </w:rPr>
        <w:t> </w:t>
      </w:r>
      <w:r>
        <w:rPr/>
        <w:t>for</w:t>
      </w:r>
      <w:r>
        <w:rPr>
          <w:spacing w:val="31"/>
        </w:rPr>
        <w:t> </w:t>
      </w:r>
      <w:r>
        <w:rPr/>
        <w:t>information;</w:t>
      </w:r>
      <w:r>
        <w:rPr>
          <w:spacing w:val="38"/>
        </w:rPr>
        <w:t> </w:t>
      </w:r>
      <w:r>
        <w:rPr/>
        <w:t>nutritional</w:t>
      </w:r>
      <w:r>
        <w:rPr>
          <w:spacing w:val="35"/>
        </w:rPr>
        <w:t> </w:t>
      </w:r>
      <w:r>
        <w:rPr/>
        <w:t>and</w:t>
      </w:r>
      <w:r>
        <w:rPr>
          <w:spacing w:val="32"/>
        </w:rPr>
        <w:t> </w:t>
      </w:r>
      <w:r>
        <w:rPr/>
        <w:t>dietary</w:t>
      </w:r>
      <w:r>
        <w:rPr>
          <w:spacing w:val="30"/>
        </w:rPr>
        <w:t> </w:t>
      </w:r>
      <w:r>
        <w:rPr/>
        <w:t>advice,</w:t>
      </w:r>
      <w:r>
        <w:rPr>
          <w:spacing w:val="31"/>
        </w:rPr>
        <w:t> </w:t>
      </w:r>
      <w:r>
        <w:rPr/>
        <w:t>how</w:t>
      </w:r>
      <w:r>
        <w:rPr>
          <w:spacing w:val="33"/>
        </w:rPr>
        <w:t> </w:t>
      </w:r>
      <w:r>
        <w:rPr/>
        <w:t>to</w:t>
      </w:r>
      <w:r>
        <w:rPr>
          <w:spacing w:val="-67"/>
        </w:rPr>
        <w:t> </w:t>
      </w:r>
      <w:r>
        <w:rPr/>
        <w:t>recognize</w:t>
      </w:r>
      <w:r>
        <w:rPr>
          <w:spacing w:val="60"/>
        </w:rPr>
        <w:t> </w:t>
      </w:r>
      <w:r>
        <w:rPr/>
        <w:t>developing</w:t>
      </w:r>
      <w:r>
        <w:rPr>
          <w:spacing w:val="62"/>
        </w:rPr>
        <w:t> </w:t>
      </w:r>
      <w:r>
        <w:rPr/>
        <w:t>complications,</w:t>
      </w:r>
      <w:r>
        <w:rPr>
          <w:spacing w:val="60"/>
        </w:rPr>
        <w:t> </w:t>
      </w:r>
      <w:r>
        <w:rPr/>
        <w:t>appropriate</w:t>
      </w:r>
      <w:r>
        <w:rPr>
          <w:spacing w:val="68"/>
        </w:rPr>
        <w:t> </w:t>
      </w:r>
      <w:r>
        <w:rPr/>
        <w:t>fetal</w:t>
      </w:r>
      <w:r>
        <w:rPr>
          <w:spacing w:val="62"/>
        </w:rPr>
        <w:t> </w:t>
      </w:r>
      <w:r>
        <w:rPr/>
        <w:t>development,</w:t>
      </w:r>
      <w:r>
        <w:rPr>
          <w:spacing w:val="60"/>
        </w:rPr>
        <w:t> </w:t>
      </w:r>
      <w:r>
        <w:rPr/>
        <w:t>importance</w:t>
      </w:r>
      <w:r>
        <w:rPr>
          <w:spacing w:val="61"/>
        </w:rPr>
        <w:t> </w:t>
      </w:r>
      <w:r>
        <w:rPr/>
        <w:t>of</w:t>
      </w:r>
      <w:r>
        <w:rPr>
          <w:spacing w:val="-67"/>
        </w:rPr>
        <w:t> </w:t>
      </w:r>
      <w:r>
        <w:rPr/>
        <w:t>attending clinics; Staff services required</w:t>
      </w:r>
      <w:r>
        <w:rPr>
          <w:spacing w:val="1"/>
        </w:rPr>
        <w:t> </w:t>
      </w:r>
      <w:r>
        <w:rPr/>
        <w:t>availability,</w:t>
      </w:r>
      <w:r>
        <w:rPr>
          <w:spacing w:val="1"/>
        </w:rPr>
        <w:t> </w:t>
      </w:r>
      <w:r>
        <w:rPr/>
        <w:t>well managed and good quality;</w:t>
      </w:r>
      <w:r>
        <w:rPr>
          <w:spacing w:val="-67"/>
        </w:rPr>
        <w:t> </w:t>
      </w:r>
      <w:r>
        <w:rPr/>
        <w:t>apparatus:</w:t>
        <w:tab/>
        <w:t>equipment</w:t>
        <w:tab/>
        <w:t>available,</w:t>
        <w:tab/>
        <w:t>adequate</w:t>
        <w:tab/>
        <w:t>infrastructure;</w:t>
        <w:tab/>
        <w:t>affordability;</w:t>
        <w:tab/>
        <w:t>Place</w:t>
      </w:r>
      <w:r>
        <w:rPr>
          <w:spacing w:val="49"/>
        </w:rPr>
        <w:t> </w:t>
      </w:r>
      <w:r>
        <w:rPr/>
        <w:t>of</w:t>
      </w:r>
      <w:r>
        <w:rPr>
          <w:spacing w:val="-67"/>
        </w:rPr>
        <w:t> </w:t>
      </w:r>
      <w:r>
        <w:rPr/>
        <w:t>traditional</w:t>
      </w:r>
      <w:r>
        <w:rPr>
          <w:spacing w:val="-4"/>
        </w:rPr>
        <w:t> </w:t>
      </w:r>
      <w:r>
        <w:rPr/>
        <w:t>and</w:t>
      </w:r>
      <w:r>
        <w:rPr>
          <w:spacing w:val="1"/>
        </w:rPr>
        <w:t> </w:t>
      </w:r>
      <w:r>
        <w:rPr/>
        <w:t>spiritual</w:t>
      </w:r>
      <w:r>
        <w:rPr>
          <w:spacing w:val="1"/>
        </w:rPr>
        <w:t> </w:t>
      </w:r>
      <w:r>
        <w:rPr/>
        <w:t>methods.</w:t>
      </w:r>
    </w:p>
    <w:p>
      <w:pPr>
        <w:pStyle w:val="BodyText"/>
        <w:spacing w:line="480" w:lineRule="auto"/>
        <w:ind w:left="660" w:right="575" w:firstLine="719"/>
        <w:jc w:val="both"/>
      </w:pPr>
      <w:r>
        <w:rPr/>
        <w:t>The interviewed childbearing Niger Delta women voiced several factors that</w:t>
      </w:r>
      <w:r>
        <w:rPr>
          <w:spacing w:val="1"/>
        </w:rPr>
        <w:t> </w:t>
      </w:r>
      <w:r>
        <w:rPr/>
        <w:t>they considered altered their satisfaction with maternity service provision. Findings</w:t>
      </w:r>
      <w:r>
        <w:rPr>
          <w:spacing w:val="1"/>
        </w:rPr>
        <w:t> </w:t>
      </w:r>
      <w:r>
        <w:rPr/>
        <w:t>show poor results on all the areas assessed in the study:</w:t>
      </w:r>
      <w:r>
        <w:rPr>
          <w:spacing w:val="1"/>
        </w:rPr>
        <w:t> </w:t>
      </w:r>
      <w:r>
        <w:rPr/>
        <w:t>women requirement for</w:t>
      </w:r>
      <w:r>
        <w:rPr>
          <w:spacing w:val="1"/>
        </w:rPr>
        <w:t> </w:t>
      </w:r>
      <w:r>
        <w:rPr/>
        <w:t>information,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services,</w:t>
      </w:r>
      <w:r>
        <w:rPr>
          <w:spacing w:val="1"/>
        </w:rPr>
        <w:t> </w:t>
      </w:r>
      <w:r>
        <w:rPr/>
        <w:t>apparatus,</w:t>
      </w:r>
      <w:r>
        <w:rPr>
          <w:spacing w:val="1"/>
        </w:rPr>
        <w:t> </w:t>
      </w:r>
      <w:r>
        <w:rPr/>
        <w:t>affordability,</w:t>
      </w:r>
      <w:r>
        <w:rPr>
          <w:spacing w:val="1"/>
        </w:rPr>
        <w:t> </w:t>
      </w:r>
      <w:r>
        <w:rPr/>
        <w:t>infrastructure,</w:t>
      </w:r>
      <w:r>
        <w:rPr>
          <w:spacing w:val="1"/>
        </w:rPr>
        <w:t> </w:t>
      </w:r>
      <w:r>
        <w:rPr/>
        <w:t>nutritional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dietary</w:t>
      </w:r>
      <w:r>
        <w:rPr>
          <w:spacing w:val="-5"/>
        </w:rPr>
        <w:t> </w:t>
      </w:r>
      <w:r>
        <w:rPr/>
        <w:t>advice amongst</w:t>
      </w:r>
      <w:r>
        <w:rPr>
          <w:spacing w:val="-3"/>
        </w:rPr>
        <w:t> </w:t>
      </w:r>
      <w:r>
        <w:rPr/>
        <w:t>others.</w:t>
      </w:r>
    </w:p>
    <w:p>
      <w:pPr>
        <w:pStyle w:val="BodyText"/>
        <w:spacing w:line="480" w:lineRule="auto" w:before="1"/>
        <w:ind w:left="660" w:right="578" w:firstLine="719"/>
        <w:jc w:val="both"/>
      </w:pPr>
      <w:r>
        <w:rPr/>
        <w:t>This</w:t>
      </w:r>
      <w:r>
        <w:rPr>
          <w:spacing w:val="24"/>
        </w:rPr>
        <w:t> </w:t>
      </w:r>
      <w:r>
        <w:rPr/>
        <w:t>study</w:t>
      </w:r>
      <w:r>
        <w:rPr>
          <w:spacing w:val="20"/>
        </w:rPr>
        <w:t> </w:t>
      </w:r>
      <w:r>
        <w:rPr/>
        <w:t>is</w:t>
      </w:r>
      <w:r>
        <w:rPr>
          <w:spacing w:val="24"/>
        </w:rPr>
        <w:t> </w:t>
      </w:r>
      <w:r>
        <w:rPr/>
        <w:t>related</w:t>
      </w:r>
      <w:r>
        <w:rPr>
          <w:spacing w:val="23"/>
        </w:rPr>
        <w:t> </w:t>
      </w:r>
      <w:r>
        <w:rPr/>
        <w:t>to</w:t>
      </w:r>
      <w:r>
        <w:rPr>
          <w:spacing w:val="22"/>
        </w:rPr>
        <w:t> </w:t>
      </w:r>
      <w:r>
        <w:rPr/>
        <w:t>the</w:t>
      </w:r>
      <w:r>
        <w:rPr>
          <w:spacing w:val="23"/>
        </w:rPr>
        <w:t> </w:t>
      </w:r>
      <w:r>
        <w:rPr/>
        <w:t>present</w:t>
      </w:r>
      <w:r>
        <w:rPr>
          <w:spacing w:val="24"/>
        </w:rPr>
        <w:t> </w:t>
      </w:r>
      <w:r>
        <w:rPr/>
        <w:t>work</w:t>
      </w:r>
      <w:r>
        <w:rPr>
          <w:spacing w:val="24"/>
        </w:rPr>
        <w:t> </w:t>
      </w:r>
      <w:r>
        <w:rPr/>
        <w:t>as</w:t>
      </w:r>
      <w:r>
        <w:rPr>
          <w:spacing w:val="25"/>
        </w:rPr>
        <w:t> </w:t>
      </w:r>
      <w:r>
        <w:rPr/>
        <w:t>it</w:t>
      </w:r>
      <w:r>
        <w:rPr>
          <w:spacing w:val="24"/>
        </w:rPr>
        <w:t> </w:t>
      </w:r>
      <w:r>
        <w:rPr/>
        <w:t>opened</w:t>
      </w:r>
      <w:r>
        <w:rPr>
          <w:spacing w:val="25"/>
        </w:rPr>
        <w:t> </w:t>
      </w:r>
      <w:r>
        <w:rPr/>
        <w:t>up</w:t>
      </w:r>
      <w:r>
        <w:rPr>
          <w:spacing w:val="24"/>
        </w:rPr>
        <w:t> </w:t>
      </w:r>
      <w:r>
        <w:rPr/>
        <w:t>our</w:t>
      </w:r>
      <w:r>
        <w:rPr>
          <w:spacing w:val="22"/>
        </w:rPr>
        <w:t> </w:t>
      </w:r>
      <w:r>
        <w:rPr/>
        <w:t>understanding</w:t>
      </w:r>
      <w:r>
        <w:rPr>
          <w:spacing w:val="22"/>
        </w:rPr>
        <w:t> </w:t>
      </w:r>
      <w:r>
        <w:rPr/>
        <w:t>to</w:t>
      </w:r>
      <w:r>
        <w:rPr>
          <w:spacing w:val="-68"/>
        </w:rPr>
        <w:t> </w:t>
      </w:r>
      <w:r>
        <w:rPr/>
        <w:t>the maternal health challenges in the region to which tertiary educational institutions</w:t>
      </w:r>
      <w:r>
        <w:rPr>
          <w:spacing w:val="1"/>
        </w:rPr>
        <w:t> </w:t>
      </w:r>
      <w:r>
        <w:rPr/>
        <w:t>can</w:t>
      </w:r>
      <w:r>
        <w:rPr>
          <w:spacing w:val="-3"/>
        </w:rPr>
        <w:t> </w:t>
      </w:r>
      <w:r>
        <w:rPr/>
        <w:t>be thinking</w:t>
      </w:r>
      <w:r>
        <w:rPr>
          <w:spacing w:val="1"/>
        </w:rPr>
        <w:t> </w:t>
      </w:r>
      <w:r>
        <w:rPr/>
        <w:t>of applying</w:t>
      </w:r>
      <w:r>
        <w:rPr>
          <w:spacing w:val="1"/>
        </w:rPr>
        <w:t> </w:t>
      </w:r>
      <w:r>
        <w:rPr/>
        <w:t>their</w:t>
      </w:r>
      <w:r>
        <w:rPr>
          <w:spacing w:val="-1"/>
        </w:rPr>
        <w:t> </w:t>
      </w:r>
      <w:r>
        <w:rPr/>
        <w:t>CSR.</w:t>
      </w:r>
    </w:p>
    <w:p>
      <w:pPr>
        <w:pStyle w:val="BodyText"/>
        <w:spacing w:line="480" w:lineRule="auto" w:before="1"/>
        <w:ind w:left="660" w:right="574" w:firstLine="719"/>
        <w:jc w:val="both"/>
      </w:pPr>
      <w:r>
        <w:rPr/>
        <w:t>Izibeloko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Leana</w:t>
      </w:r>
      <w:r>
        <w:rPr>
          <w:spacing w:val="1"/>
        </w:rPr>
        <w:t> </w:t>
      </w:r>
      <w:r>
        <w:rPr/>
        <w:t>(2013)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barriers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mental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utilization in Niger Delta region of Nigeria: Service users’ perspectives. There is only</w:t>
      </w:r>
      <w:r>
        <w:rPr>
          <w:spacing w:val="1"/>
        </w:rPr>
        <w:t> </w:t>
      </w:r>
      <w:r>
        <w:rPr/>
        <w:t>one</w:t>
      </w:r>
      <w:r>
        <w:rPr>
          <w:spacing w:val="17"/>
        </w:rPr>
        <w:t> </w:t>
      </w:r>
      <w:r>
        <w:rPr/>
        <w:t>neuro-psychiatric</w:t>
      </w:r>
      <w:r>
        <w:rPr>
          <w:spacing w:val="16"/>
        </w:rPr>
        <w:t> </w:t>
      </w:r>
      <w:r>
        <w:rPr/>
        <w:t>hospital</w:t>
      </w:r>
      <w:r>
        <w:rPr>
          <w:spacing w:val="17"/>
        </w:rPr>
        <w:t> </w:t>
      </w:r>
      <w:r>
        <w:rPr/>
        <w:t>for</w:t>
      </w:r>
      <w:r>
        <w:rPr>
          <w:spacing w:val="17"/>
        </w:rPr>
        <w:t> </w:t>
      </w:r>
      <w:r>
        <w:rPr/>
        <w:t>over</w:t>
      </w:r>
      <w:r>
        <w:rPr>
          <w:spacing w:val="18"/>
        </w:rPr>
        <w:t> </w:t>
      </w:r>
      <w:r>
        <w:rPr/>
        <w:t>four</w:t>
      </w:r>
      <w:r>
        <w:rPr>
          <w:spacing w:val="20"/>
        </w:rPr>
        <w:t> </w:t>
      </w:r>
      <w:r>
        <w:rPr/>
        <w:t>million</w:t>
      </w:r>
      <w:r>
        <w:rPr>
          <w:spacing w:val="18"/>
        </w:rPr>
        <w:t> </w:t>
      </w:r>
      <w:r>
        <w:rPr/>
        <w:t>people</w:t>
      </w:r>
      <w:r>
        <w:rPr>
          <w:spacing w:val="15"/>
        </w:rPr>
        <w:t> </w:t>
      </w:r>
      <w:r>
        <w:rPr/>
        <w:t>in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Niger</w:t>
      </w:r>
      <w:r>
        <w:rPr>
          <w:spacing w:val="18"/>
        </w:rPr>
        <w:t> </w:t>
      </w:r>
      <w:r>
        <w:rPr/>
        <w:t>Delta</w:t>
      </w:r>
      <w:r>
        <w:rPr>
          <w:spacing w:val="18"/>
        </w:rPr>
        <w:t> </w:t>
      </w:r>
      <w:r>
        <w:rPr/>
        <w:t>region</w:t>
      </w:r>
    </w:p>
    <w:p>
      <w:pPr>
        <w:spacing w:after="0" w:line="480" w:lineRule="auto"/>
        <w:jc w:val="both"/>
        <w:sectPr>
          <w:pgSz w:w="12240" w:h="15840"/>
          <w:pgMar w:header="473" w:footer="0" w:top="880" w:bottom="280" w:left="780" w:right="500"/>
        </w:sectPr>
      </w:pPr>
    </w:p>
    <w:p>
      <w:pPr>
        <w:pStyle w:val="BodyText"/>
        <w:spacing w:line="480" w:lineRule="auto" w:before="79"/>
        <w:ind w:left="660" w:right="584"/>
        <w:jc w:val="both"/>
      </w:pPr>
      <w:r>
        <w:rPr/>
        <w:t>of Nigeria. Low-income groups in urban and rural areas who access care through</w:t>
      </w:r>
      <w:r>
        <w:rPr>
          <w:spacing w:val="1"/>
        </w:rPr>
        <w:t> </w:t>
      </w:r>
      <w:r>
        <w:rPr/>
        <w:t>public mental health clinics are at greater risk of not accessing the needed mental</w:t>
      </w:r>
      <w:r>
        <w:rPr>
          <w:spacing w:val="1"/>
        </w:rPr>
        <w:t> </w:t>
      </w:r>
      <w:r>
        <w:rPr/>
        <w:t>health care. Mental health services need to be provided throughout the health care</w:t>
      </w:r>
      <w:r>
        <w:rPr>
          <w:spacing w:val="1"/>
        </w:rPr>
        <w:t> </w:t>
      </w:r>
      <w:r>
        <w:rPr/>
        <w:t>system to enable people to access them locally and affordably, preventing the need to</w:t>
      </w:r>
      <w:r>
        <w:rPr>
          <w:spacing w:val="1"/>
        </w:rPr>
        <w:t> </w:t>
      </w:r>
      <w:r>
        <w:rPr/>
        <w:t>travel and promoting</w:t>
      </w:r>
      <w:r>
        <w:rPr>
          <w:spacing w:val="-4"/>
        </w:rPr>
        <w:t> </w:t>
      </w:r>
      <w:r>
        <w:rPr/>
        <w:t>service uptake</w:t>
      </w:r>
      <w:r>
        <w:rPr>
          <w:spacing w:val="-4"/>
        </w:rPr>
        <w:t> </w:t>
      </w:r>
      <w:r>
        <w:rPr/>
        <w:t>and treatment</w:t>
      </w:r>
      <w:r>
        <w:rPr>
          <w:spacing w:val="1"/>
        </w:rPr>
        <w:t> </w:t>
      </w:r>
      <w:r>
        <w:rPr/>
        <w:t>continuation.</w:t>
      </w:r>
    </w:p>
    <w:p>
      <w:pPr>
        <w:pStyle w:val="BodyText"/>
        <w:spacing w:line="480" w:lineRule="auto"/>
        <w:ind w:left="660" w:right="581" w:firstLine="719"/>
        <w:jc w:val="both"/>
      </w:pPr>
      <w:r>
        <w:rPr/>
        <w:t>This study aimed to explored barriers that prevent people from utilizing mental</w:t>
      </w:r>
      <w:r>
        <w:rPr>
          <w:spacing w:val="1"/>
        </w:rPr>
        <w:t> </w:t>
      </w:r>
      <w:r>
        <w:rPr/>
        <w:t>health services, and to identifies key factors to increase access and improved service</w:t>
      </w:r>
      <w:r>
        <w:rPr>
          <w:spacing w:val="1"/>
        </w:rPr>
        <w:t> </w:t>
      </w:r>
      <w:r>
        <w:rPr/>
        <w:t>delivery. A qualitative study was conducted among 20 service users attending the</w:t>
      </w:r>
      <w:r>
        <w:rPr>
          <w:spacing w:val="1"/>
        </w:rPr>
        <w:t> </w:t>
      </w:r>
      <w:r>
        <w:rPr/>
        <w:t>outpatient</w:t>
      </w:r>
      <w:r>
        <w:rPr>
          <w:spacing w:val="1"/>
        </w:rPr>
        <w:t> </w:t>
      </w:r>
      <w:r>
        <w:rPr/>
        <w:t>clinic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Rumuigbo</w:t>
      </w:r>
      <w:r>
        <w:rPr>
          <w:spacing w:val="1"/>
        </w:rPr>
        <w:t> </w:t>
      </w:r>
      <w:r>
        <w:rPr/>
        <w:t>neuropsychiatric</w:t>
      </w:r>
      <w:r>
        <w:rPr>
          <w:spacing w:val="1"/>
        </w:rPr>
        <w:t> </w:t>
      </w:r>
      <w:r>
        <w:rPr/>
        <w:t>hospital.</w:t>
      </w:r>
      <w:r>
        <w:rPr>
          <w:spacing w:val="1"/>
        </w:rPr>
        <w:t> </w:t>
      </w:r>
      <w:r>
        <w:rPr/>
        <w:t>Ten</w:t>
      </w:r>
      <w:r>
        <w:rPr>
          <w:spacing w:val="1"/>
        </w:rPr>
        <w:t> </w:t>
      </w:r>
      <w:r>
        <w:rPr/>
        <w:t>participants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caregivers</w:t>
      </w:r>
      <w:r>
        <w:rPr>
          <w:spacing w:val="-1"/>
        </w:rPr>
        <w:t> </w:t>
      </w:r>
      <w:r>
        <w:rPr/>
        <w:t>and</w:t>
      </w:r>
      <w:r>
        <w:rPr>
          <w:spacing w:val="-4"/>
        </w:rPr>
        <w:t> </w:t>
      </w:r>
      <w:r>
        <w:rPr/>
        <w:t>10 were</w:t>
      </w:r>
      <w:r>
        <w:rPr>
          <w:spacing w:val="-2"/>
        </w:rPr>
        <w:t> </w:t>
      </w:r>
      <w:r>
        <w:rPr/>
        <w:t>clients,</w:t>
      </w:r>
      <w:r>
        <w:rPr>
          <w:spacing w:val="-2"/>
        </w:rPr>
        <w:t> </w:t>
      </w:r>
      <w:r>
        <w:rPr/>
        <w:t>both having</w:t>
      </w:r>
      <w:r>
        <w:rPr>
          <w:spacing w:val="2"/>
        </w:rPr>
        <w:t> </w:t>
      </w:r>
      <w:r>
        <w:rPr/>
        <w:t>accessed</w:t>
      </w:r>
      <w:r>
        <w:rPr>
          <w:spacing w:val="-3"/>
        </w:rPr>
        <w:t> </w:t>
      </w:r>
      <w:r>
        <w:rPr/>
        <w:t>services for</w:t>
      </w:r>
      <w:r>
        <w:rPr>
          <w:spacing w:val="-2"/>
        </w:rPr>
        <w:t> </w:t>
      </w:r>
      <w:r>
        <w:rPr/>
        <w:t>at</w:t>
      </w:r>
      <w:r>
        <w:rPr>
          <w:spacing w:val="-3"/>
        </w:rPr>
        <w:t> </w:t>
      </w:r>
      <w:r>
        <w:rPr/>
        <w:t>least</w:t>
      </w:r>
      <w:r>
        <w:rPr>
          <w:spacing w:val="-4"/>
        </w:rPr>
        <w:t> </w:t>
      </w:r>
      <w:r>
        <w:rPr/>
        <w:t>one</w:t>
      </w:r>
      <w:r>
        <w:rPr>
          <w:spacing w:val="-1"/>
        </w:rPr>
        <w:t> </w:t>
      </w:r>
      <w:r>
        <w:rPr/>
        <w:t>year.</w:t>
      </w:r>
    </w:p>
    <w:p>
      <w:pPr>
        <w:pStyle w:val="BodyText"/>
        <w:spacing w:line="480" w:lineRule="auto"/>
        <w:ind w:left="660" w:right="576" w:firstLine="719"/>
        <w:jc w:val="both"/>
      </w:pPr>
      <w:r>
        <w:rPr/>
        <w:t>Results</w:t>
      </w:r>
      <w:r>
        <w:rPr>
          <w:spacing w:val="1"/>
        </w:rPr>
        <w:t> </w:t>
      </w:r>
      <w:r>
        <w:rPr/>
        <w:t>show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age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37.7</w:t>
      </w:r>
      <w:r>
        <w:rPr>
          <w:spacing w:val="1"/>
        </w:rPr>
        <w:t> </w:t>
      </w:r>
      <w:r>
        <w:rPr/>
        <w:t>years,</w:t>
      </w:r>
      <w:r>
        <w:rPr>
          <w:spacing w:val="1"/>
        </w:rPr>
        <w:t> </w:t>
      </w:r>
      <w:r>
        <w:rPr/>
        <w:t>60%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males,</w:t>
      </w:r>
      <w:r>
        <w:rPr>
          <w:spacing w:val="1"/>
        </w:rPr>
        <w:t> </w:t>
      </w:r>
      <w:r>
        <w:rPr/>
        <w:t>40%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unemployed and only 15% had a regular monthly income, while 65% live in rural</w:t>
      </w:r>
      <w:r>
        <w:rPr>
          <w:spacing w:val="1"/>
        </w:rPr>
        <w:t> </w:t>
      </w:r>
      <w:r>
        <w:rPr/>
        <w:t>areas. Barriers observed in mental health services use were physical, financial and</w:t>
      </w:r>
      <w:r>
        <w:rPr>
          <w:spacing w:val="1"/>
        </w:rPr>
        <w:t> </w:t>
      </w:r>
      <w:r>
        <w:rPr/>
        <w:t>cultural. These include absence of service in rural communities, poor knowledge of</w:t>
      </w:r>
      <w:r>
        <w:rPr>
          <w:spacing w:val="1"/>
        </w:rPr>
        <w:t> </w:t>
      </w:r>
      <w:r>
        <w:rPr/>
        <w:t>mental health services, stigma, transportation problems, waiting time at the facility</w:t>
      </w:r>
      <w:r>
        <w:rPr>
          <w:spacing w:val="1"/>
        </w:rPr>
        <w:t> </w:t>
      </w:r>
      <w:r>
        <w:rPr/>
        <w:t>cost</w:t>
      </w:r>
      <w:r>
        <w:rPr>
          <w:spacing w:val="-4"/>
        </w:rPr>
        <w:t> </w:t>
      </w:r>
      <w:r>
        <w:rPr/>
        <w:t>of service and</w:t>
      </w:r>
      <w:r>
        <w:rPr>
          <w:spacing w:val="1"/>
        </w:rPr>
        <w:t> </w:t>
      </w:r>
      <w:r>
        <w:rPr/>
        <w:t>stigmatization.</w:t>
      </w:r>
    </w:p>
    <w:p>
      <w:pPr>
        <w:pStyle w:val="BodyText"/>
        <w:spacing w:line="480" w:lineRule="auto" w:before="1"/>
        <w:ind w:left="660" w:right="577" w:firstLine="719"/>
        <w:jc w:val="both"/>
      </w:pPr>
      <w:r>
        <w:rPr/>
        <w:t>This study is complementary to the present study in that it sort of opened up</w:t>
      </w:r>
      <w:r>
        <w:rPr>
          <w:spacing w:val="1"/>
        </w:rPr>
        <w:t> </w:t>
      </w:r>
      <w:r>
        <w:rPr/>
        <w:t>greater understand where tertiary educational institutions can apply the CSR activities</w:t>
      </w:r>
      <w:r>
        <w:rPr>
          <w:spacing w:val="1"/>
        </w:rPr>
        <w:t> </w:t>
      </w:r>
      <w:r>
        <w:rPr/>
        <w:t>in</w:t>
      </w:r>
      <w:r>
        <w:rPr>
          <w:spacing w:val="-4"/>
        </w:rPr>
        <w:t> </w:t>
      </w:r>
      <w:r>
        <w:rPr/>
        <w:t>host</w:t>
      </w:r>
      <w:r>
        <w:rPr>
          <w:spacing w:val="1"/>
        </w:rPr>
        <w:t> </w:t>
      </w:r>
      <w:r>
        <w:rPr/>
        <w:t>communities</w:t>
      </w:r>
      <w:r>
        <w:rPr>
          <w:spacing w:val="1"/>
        </w:rPr>
        <w:t> </w:t>
      </w:r>
      <w:r>
        <w:rPr/>
        <w:t>in the South-South</w:t>
      </w:r>
      <w:r>
        <w:rPr>
          <w:spacing w:val="1"/>
        </w:rPr>
        <w:t> </w:t>
      </w:r>
      <w:r>
        <w:rPr/>
        <w:t>Nigeria.</w:t>
      </w:r>
    </w:p>
    <w:p>
      <w:pPr>
        <w:pStyle w:val="Heading1"/>
        <w:spacing w:before="6"/>
      </w:pPr>
      <w:r>
        <w:rPr/>
        <w:t>Studies</w:t>
      </w:r>
      <w:r>
        <w:rPr>
          <w:spacing w:val="-2"/>
        </w:rPr>
        <w:t> </w:t>
      </w:r>
      <w:r>
        <w:rPr/>
        <w:t>on</w:t>
      </w:r>
      <w:r>
        <w:rPr>
          <w:spacing w:val="-3"/>
        </w:rPr>
        <w:t> </w:t>
      </w:r>
      <w:r>
        <w:rPr/>
        <w:t>Provision</w:t>
      </w:r>
      <w:r>
        <w:rPr>
          <w:spacing w:val="-6"/>
        </w:rPr>
        <w:t> </w:t>
      </w:r>
      <w:r>
        <w:rPr/>
        <w:t>of</w:t>
      </w:r>
      <w:r>
        <w:rPr>
          <w:spacing w:val="-1"/>
        </w:rPr>
        <w:t> </w:t>
      </w:r>
      <w:r>
        <w:rPr/>
        <w:t>Sustainable</w:t>
      </w:r>
      <w:r>
        <w:rPr>
          <w:spacing w:val="-3"/>
        </w:rPr>
        <w:t> </w:t>
      </w:r>
      <w:r>
        <w:rPr/>
        <w:t>Environment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Host</w:t>
      </w:r>
      <w:r>
        <w:rPr>
          <w:spacing w:val="-3"/>
        </w:rPr>
        <w:t> </w:t>
      </w:r>
      <w:r>
        <w:rPr/>
        <w:t>Communities</w:t>
      </w:r>
    </w:p>
    <w:p>
      <w:pPr>
        <w:pStyle w:val="BodyText"/>
        <w:spacing w:before="5"/>
        <w:rPr>
          <w:b/>
          <w:sz w:val="27"/>
        </w:rPr>
      </w:pPr>
    </w:p>
    <w:p>
      <w:pPr>
        <w:pStyle w:val="BodyText"/>
        <w:spacing w:line="480" w:lineRule="auto"/>
        <w:ind w:left="660" w:right="583" w:firstLine="719"/>
        <w:jc w:val="both"/>
      </w:pPr>
      <w:r>
        <w:rPr/>
        <w:t>Takon</w:t>
      </w:r>
      <w:r>
        <w:rPr>
          <w:spacing w:val="1"/>
        </w:rPr>
        <w:t> </w:t>
      </w:r>
      <w:r>
        <w:rPr/>
        <w:t>(2014)</w:t>
      </w:r>
      <w:r>
        <w:rPr>
          <w:spacing w:val="1"/>
        </w:rPr>
        <w:t> </w:t>
      </w:r>
      <w:r>
        <w:rPr/>
        <w:t>studied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damage</w:t>
      </w:r>
      <w:r>
        <w:rPr>
          <w:spacing w:val="1"/>
        </w:rPr>
        <w:t> </w:t>
      </w:r>
      <w:r>
        <w:rPr/>
        <w:t>arising</w:t>
      </w:r>
      <w:r>
        <w:rPr>
          <w:spacing w:val="1"/>
        </w:rPr>
        <w:t> </w:t>
      </w:r>
      <w:r>
        <w:rPr/>
        <w:t>from oil</w:t>
      </w:r>
      <w:r>
        <w:rPr>
          <w:spacing w:val="1"/>
        </w:rPr>
        <w:t> </w:t>
      </w:r>
      <w:r>
        <w:rPr/>
        <w:t>operations</w:t>
      </w:r>
      <w:r>
        <w:rPr>
          <w:spacing w:val="1"/>
        </w:rPr>
        <w:t> </w:t>
      </w:r>
      <w:r>
        <w:rPr/>
        <w:t>in</w:t>
      </w:r>
      <w:r>
        <w:rPr>
          <w:spacing w:val="-67"/>
        </w:rPr>
        <w:t> </w:t>
      </w:r>
      <w:r>
        <w:rPr/>
        <w:t>Niger</w:t>
      </w:r>
      <w:r>
        <w:rPr>
          <w:spacing w:val="49"/>
        </w:rPr>
        <w:t> </w:t>
      </w:r>
      <w:r>
        <w:rPr/>
        <w:t>Delta</w:t>
      </w:r>
      <w:r>
        <w:rPr>
          <w:spacing w:val="47"/>
        </w:rPr>
        <w:t> </w:t>
      </w:r>
      <w:r>
        <w:rPr/>
        <w:t>of</w:t>
      </w:r>
      <w:r>
        <w:rPr>
          <w:spacing w:val="50"/>
        </w:rPr>
        <w:t> </w:t>
      </w:r>
      <w:r>
        <w:rPr/>
        <w:t>Nigeria:</w:t>
      </w:r>
      <w:r>
        <w:rPr>
          <w:spacing w:val="50"/>
        </w:rPr>
        <w:t> </w:t>
      </w:r>
      <w:r>
        <w:rPr/>
        <w:t>How</w:t>
      </w:r>
      <w:r>
        <w:rPr>
          <w:spacing w:val="49"/>
        </w:rPr>
        <w:t> </w:t>
      </w:r>
      <w:r>
        <w:rPr/>
        <w:t>not</w:t>
      </w:r>
      <w:r>
        <w:rPr>
          <w:spacing w:val="51"/>
        </w:rPr>
        <w:t> </w:t>
      </w:r>
      <w:r>
        <w:rPr/>
        <w:t>to</w:t>
      </w:r>
      <w:r>
        <w:rPr>
          <w:spacing w:val="50"/>
        </w:rPr>
        <w:t> </w:t>
      </w:r>
      <w:r>
        <w:rPr/>
        <w:t>continually</w:t>
      </w:r>
      <w:r>
        <w:rPr>
          <w:spacing w:val="46"/>
        </w:rPr>
        <w:t> </w:t>
      </w:r>
      <w:r>
        <w:rPr/>
        <w:t>live</w:t>
      </w:r>
      <w:r>
        <w:rPr>
          <w:spacing w:val="50"/>
        </w:rPr>
        <w:t> </w:t>
      </w:r>
      <w:r>
        <w:rPr/>
        <w:t>with</w:t>
      </w:r>
      <w:r>
        <w:rPr>
          <w:spacing w:val="47"/>
        </w:rPr>
        <w:t> </w:t>
      </w:r>
      <w:r>
        <w:rPr/>
        <w:t>their</w:t>
      </w:r>
      <w:r>
        <w:rPr>
          <w:spacing w:val="50"/>
        </w:rPr>
        <w:t> </w:t>
      </w:r>
      <w:r>
        <w:rPr/>
        <w:t>specific</w:t>
      </w:r>
      <w:r>
        <w:rPr>
          <w:spacing w:val="50"/>
        </w:rPr>
        <w:t> </w:t>
      </w:r>
      <w:r>
        <w:rPr/>
        <w:t>impact</w:t>
      </w:r>
      <w:r>
        <w:rPr>
          <w:spacing w:val="50"/>
        </w:rPr>
        <w:t> </w:t>
      </w:r>
      <w:r>
        <w:rPr/>
        <w:t>on</w:t>
      </w:r>
    </w:p>
    <w:p>
      <w:pPr>
        <w:spacing w:after="0" w:line="480" w:lineRule="auto"/>
        <w:jc w:val="both"/>
        <w:sectPr>
          <w:pgSz w:w="12240" w:h="15840"/>
          <w:pgMar w:header="473" w:footer="0" w:top="880" w:bottom="280" w:left="780" w:right="500"/>
        </w:sectPr>
      </w:pPr>
    </w:p>
    <w:p>
      <w:pPr>
        <w:pStyle w:val="BodyText"/>
        <w:spacing w:line="480" w:lineRule="auto" w:before="79"/>
        <w:ind w:left="660" w:right="579"/>
        <w:jc w:val="both"/>
      </w:pPr>
      <w:r>
        <w:rPr/>
        <w:t>population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ecology.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him,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operations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environment remains a contentious issue in the relationship between oil communities,</w:t>
      </w:r>
      <w:r>
        <w:rPr>
          <w:spacing w:val="1"/>
        </w:rPr>
        <w:t> </w:t>
      </w:r>
      <w:r>
        <w:rPr/>
        <w:t>oil companies and governments in developing countries, and less so in advanced</w:t>
      </w:r>
      <w:r>
        <w:rPr>
          <w:spacing w:val="1"/>
        </w:rPr>
        <w:t> </w:t>
      </w:r>
      <w:r>
        <w:rPr/>
        <w:t>economies with</w:t>
      </w:r>
      <w:r>
        <w:rPr>
          <w:spacing w:val="-3"/>
        </w:rPr>
        <w:t> </w:t>
      </w:r>
      <w:r>
        <w:rPr/>
        <w:t>oil resources</w:t>
      </w:r>
      <w:r>
        <w:rPr>
          <w:spacing w:val="1"/>
        </w:rPr>
        <w:t> </w:t>
      </w:r>
      <w:r>
        <w:rPr/>
        <w:t>and</w:t>
      </w:r>
      <w:r>
        <w:rPr>
          <w:spacing w:val="-4"/>
        </w:rPr>
        <w:t> </w:t>
      </w:r>
      <w:r>
        <w:rPr/>
        <w:t>vibrant</w:t>
      </w:r>
      <w:r>
        <w:rPr>
          <w:spacing w:val="1"/>
        </w:rPr>
        <w:t> </w:t>
      </w:r>
      <w:r>
        <w:rPr/>
        <w:t>civil societies.</w:t>
      </w:r>
    </w:p>
    <w:p>
      <w:pPr>
        <w:pStyle w:val="BodyText"/>
        <w:spacing w:line="480" w:lineRule="auto"/>
        <w:ind w:left="660" w:right="571" w:firstLine="719"/>
        <w:jc w:val="both"/>
      </w:pPr>
      <w:r>
        <w:rPr/>
        <w:t>In Nigeria, the global debate on the environment and sustainability resonates</w:t>
      </w:r>
      <w:r>
        <w:rPr>
          <w:spacing w:val="1"/>
        </w:rPr>
        <w:t> </w:t>
      </w:r>
      <w:r>
        <w:rPr/>
        <w:t>with its citizens, and since post-2000 crystallized Niger Delta politics around local oil-</w:t>
      </w:r>
      <w:r>
        <w:rPr>
          <w:spacing w:val="-67"/>
        </w:rPr>
        <w:t> </w:t>
      </w:r>
      <w:r>
        <w:rPr/>
        <w:t>related environmental damage as a conflict issue in itself and by itself. Although</w:t>
      </w:r>
      <w:r>
        <w:rPr>
          <w:spacing w:val="1"/>
        </w:rPr>
        <w:t> </w:t>
      </w:r>
      <w:r>
        <w:rPr/>
        <w:t>environmental issues do not relate to oil and gas alone, this study examined and</w:t>
      </w:r>
      <w:r>
        <w:rPr>
          <w:spacing w:val="1"/>
        </w:rPr>
        <w:t> </w:t>
      </w:r>
      <w:r>
        <w:rPr/>
        <w:t>elaborated on the role of government, transnational oil companies and local oil theft in</w:t>
      </w:r>
      <w:r>
        <w:rPr>
          <w:spacing w:val="-67"/>
        </w:rPr>
        <w:t> </w:t>
      </w:r>
      <w:r>
        <w:rPr/>
        <w:t>environmental degradation, and steps down analysis from the larger debate into the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focusing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gas</w:t>
      </w:r>
      <w:r>
        <w:rPr>
          <w:spacing w:val="1"/>
        </w:rPr>
        <w:t> </w:t>
      </w:r>
      <w:r>
        <w:rPr/>
        <w:t>flaring,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spills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pipeline</w:t>
      </w:r>
      <w:r>
        <w:rPr>
          <w:spacing w:val="1"/>
        </w:rPr>
        <w:t> </w:t>
      </w:r>
      <w:r>
        <w:rPr/>
        <w:t>network/sabotage</w:t>
      </w:r>
      <w:r>
        <w:rPr>
          <w:spacing w:val="-1"/>
        </w:rPr>
        <w:t> </w:t>
      </w:r>
      <w:r>
        <w:rPr/>
        <w:t>in</w:t>
      </w:r>
      <w:r>
        <w:rPr>
          <w:spacing w:val="-3"/>
        </w:rPr>
        <w:t> </w:t>
      </w:r>
      <w:r>
        <w:rPr/>
        <w:t>the South-South Nigeria.</w:t>
      </w:r>
    </w:p>
    <w:p>
      <w:pPr>
        <w:pStyle w:val="BodyText"/>
        <w:spacing w:line="480" w:lineRule="auto" w:before="2"/>
        <w:ind w:left="660" w:right="575" w:firstLine="719"/>
        <w:jc w:val="both"/>
      </w:pPr>
      <w:r>
        <w:rPr/>
        <w:t>Drawing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eclectic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gathering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documentation,</w:t>
      </w:r>
      <w:r>
        <w:rPr>
          <w:spacing w:val="1"/>
        </w:rPr>
        <w:t> </w:t>
      </w:r>
      <w:r>
        <w:rPr/>
        <w:t>participatory</w:t>
      </w:r>
      <w:r>
        <w:rPr>
          <w:spacing w:val="1"/>
        </w:rPr>
        <w:t> </w:t>
      </w:r>
      <w:r>
        <w:rPr/>
        <w:t>observation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elite</w:t>
      </w:r>
      <w:r>
        <w:rPr>
          <w:spacing w:val="1"/>
        </w:rPr>
        <w:t> </w:t>
      </w:r>
      <w:r>
        <w:rPr/>
        <w:t>interviewing</w:t>
      </w:r>
      <w:r>
        <w:rPr>
          <w:spacing w:val="1"/>
        </w:rPr>
        <w:t> </w:t>
      </w:r>
      <w:r>
        <w:rPr/>
        <w:t>technique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ample</w:t>
      </w:r>
      <w:r>
        <w:rPr>
          <w:spacing w:val="71"/>
        </w:rPr>
        <w:t> </w:t>
      </w:r>
      <w:r>
        <w:rPr/>
        <w:t>empirical</w:t>
      </w:r>
      <w:r>
        <w:rPr>
          <w:spacing w:val="-67"/>
        </w:rPr>
        <w:t> </w:t>
      </w:r>
      <w:r>
        <w:rPr/>
        <w:t>evidences suggest that beside other human and institutional actions in this region, the</w:t>
      </w:r>
      <w:r>
        <w:rPr>
          <w:spacing w:val="1"/>
        </w:rPr>
        <w:t> </w:t>
      </w:r>
      <w:r>
        <w:rPr/>
        <w:t>effect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oil</w:t>
      </w:r>
      <w:r>
        <w:rPr>
          <w:spacing w:val="-1"/>
        </w:rPr>
        <w:t> </w:t>
      </w:r>
      <w:r>
        <w:rPr/>
        <w:t>operations</w:t>
      </w:r>
      <w:r>
        <w:rPr>
          <w:spacing w:val="-2"/>
        </w:rPr>
        <w:t> </w:t>
      </w:r>
      <w:r>
        <w:rPr/>
        <w:t>has</w:t>
      </w:r>
      <w:r>
        <w:rPr>
          <w:spacing w:val="-1"/>
        </w:rPr>
        <w:t> </w:t>
      </w:r>
      <w:r>
        <w:rPr/>
        <w:t>substantial</w:t>
      </w:r>
      <w:r>
        <w:rPr>
          <w:spacing w:val="-1"/>
        </w:rPr>
        <w:t> </w:t>
      </w:r>
      <w:r>
        <w:rPr/>
        <w:t>consequences</w:t>
      </w:r>
      <w:r>
        <w:rPr>
          <w:spacing w:val="-5"/>
        </w:rPr>
        <w:t> </w:t>
      </w:r>
      <w:r>
        <w:rPr/>
        <w:t>on</w:t>
      </w:r>
      <w:r>
        <w:rPr>
          <w:spacing w:val="-1"/>
        </w:rPr>
        <w:t> </w:t>
      </w:r>
      <w:r>
        <w:rPr/>
        <w:t>populations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ecology.</w:t>
      </w:r>
    </w:p>
    <w:p>
      <w:pPr>
        <w:pStyle w:val="BodyText"/>
        <w:spacing w:line="480" w:lineRule="auto"/>
        <w:ind w:left="660" w:right="583" w:firstLine="719"/>
        <w:jc w:val="both"/>
      </w:pPr>
      <w:r>
        <w:rPr/>
        <w:t>This study concludes that, though oil holds out a vision of development, leaves</w:t>
      </w:r>
      <w:r>
        <w:rPr>
          <w:spacing w:val="1"/>
        </w:rPr>
        <w:t> </w:t>
      </w:r>
      <w:r>
        <w:rPr/>
        <w:t>detrimental effect on the Niger Delta environment. In this context, policy shift from</w:t>
      </w:r>
      <w:r>
        <w:rPr>
          <w:spacing w:val="1"/>
        </w:rPr>
        <w:t> </w:t>
      </w:r>
      <w:r>
        <w:rPr/>
        <w:t>fossil-based</w:t>
      </w:r>
      <w:r>
        <w:rPr>
          <w:spacing w:val="1"/>
        </w:rPr>
        <w:t> </w:t>
      </w:r>
      <w:r>
        <w:rPr/>
        <w:t>energy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uptake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renewable</w:t>
      </w:r>
      <w:r>
        <w:rPr>
          <w:spacing w:val="1"/>
        </w:rPr>
        <w:t> </w:t>
      </w:r>
      <w:r>
        <w:rPr/>
        <w:t>energy</w:t>
      </w:r>
      <w:r>
        <w:rPr>
          <w:spacing w:val="1"/>
        </w:rPr>
        <w:t> </w:t>
      </w:r>
      <w:r>
        <w:rPr/>
        <w:t>technologies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inevitably a sine qua non.</w:t>
      </w:r>
      <w:r>
        <w:rPr>
          <w:spacing w:val="1"/>
        </w:rPr>
        <w:t> </w:t>
      </w:r>
      <w:r>
        <w:rPr/>
        <w:t>Greater participation of other civil society organizations,</w:t>
      </w:r>
      <w:r>
        <w:rPr>
          <w:spacing w:val="1"/>
        </w:rPr>
        <w:t> </w:t>
      </w:r>
      <w:r>
        <w:rPr/>
        <w:t>research institutions; colleges and universities on ways of mitigating environmental</w:t>
      </w:r>
      <w:r>
        <w:rPr>
          <w:spacing w:val="1"/>
        </w:rPr>
        <w:t> </w:t>
      </w:r>
      <w:r>
        <w:rPr/>
        <w:t>degradation</w:t>
      </w:r>
      <w:r>
        <w:rPr>
          <w:spacing w:val="-5"/>
        </w:rPr>
        <w:t> </w:t>
      </w:r>
      <w:r>
        <w:rPr/>
        <w:t>in</w:t>
      </w:r>
      <w:r>
        <w:rPr>
          <w:spacing w:val="-4"/>
        </w:rPr>
        <w:t> </w:t>
      </w:r>
      <w:r>
        <w:rPr/>
        <w:t>the South-South</w:t>
      </w:r>
      <w:r>
        <w:rPr>
          <w:spacing w:val="-2"/>
        </w:rPr>
        <w:t> </w:t>
      </w:r>
      <w:r>
        <w:rPr/>
        <w:t>zone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Nigeria</w:t>
      </w:r>
      <w:r>
        <w:rPr>
          <w:spacing w:val="-1"/>
        </w:rPr>
        <w:t> </w:t>
      </w:r>
      <w:r>
        <w:rPr/>
        <w:t>will</w:t>
      </w:r>
      <w:r>
        <w:rPr>
          <w:spacing w:val="-5"/>
        </w:rPr>
        <w:t> </w:t>
      </w:r>
      <w:r>
        <w:rPr/>
        <w:t>be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step in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right</w:t>
      </w:r>
      <w:r>
        <w:rPr>
          <w:spacing w:val="-1"/>
        </w:rPr>
        <w:t> </w:t>
      </w:r>
      <w:r>
        <w:rPr/>
        <w:t>direction.</w:t>
      </w:r>
    </w:p>
    <w:p>
      <w:pPr>
        <w:spacing w:after="0" w:line="480" w:lineRule="auto"/>
        <w:jc w:val="both"/>
        <w:sectPr>
          <w:pgSz w:w="12240" w:h="15840"/>
          <w:pgMar w:header="473" w:footer="0" w:top="880" w:bottom="280" w:left="780" w:right="500"/>
        </w:sectPr>
      </w:pPr>
    </w:p>
    <w:p>
      <w:pPr>
        <w:pStyle w:val="BodyText"/>
        <w:spacing w:line="480" w:lineRule="auto" w:before="79"/>
        <w:ind w:left="660" w:right="574" w:firstLine="719"/>
        <w:jc w:val="both"/>
      </w:pPr>
      <w:r>
        <w:rPr/>
        <w:t>This</w:t>
      </w:r>
      <w:r>
        <w:rPr>
          <w:spacing w:val="1"/>
        </w:rPr>
        <w:t> </w:t>
      </w:r>
      <w:r>
        <w:rPr/>
        <w:t>study is</w:t>
      </w:r>
      <w:r>
        <w:rPr>
          <w:spacing w:val="1"/>
        </w:rPr>
        <w:t> </w:t>
      </w:r>
      <w:r>
        <w:rPr/>
        <w:t>similar to</w:t>
      </w:r>
      <w:r>
        <w:rPr>
          <w:spacing w:val="1"/>
        </w:rPr>
        <w:t> </w:t>
      </w:r>
      <w:r>
        <w:rPr/>
        <w:t>the present study in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it called</w:t>
      </w:r>
      <w:r>
        <w:rPr>
          <w:spacing w:val="1"/>
        </w:rPr>
        <w:t> </w:t>
      </w:r>
      <w:r>
        <w:rPr/>
        <w:t>for</w:t>
      </w:r>
      <w:r>
        <w:rPr>
          <w:spacing w:val="70"/>
        </w:rPr>
        <w:t> </w:t>
      </w:r>
      <w:r>
        <w:rPr/>
        <w:t>collaboratory</w:t>
      </w:r>
      <w:r>
        <w:rPr>
          <w:spacing w:val="1"/>
        </w:rPr>
        <w:t> </w:t>
      </w:r>
      <w:r>
        <w:rPr/>
        <w:t>efforts of all to solving the environmental issues in the South-South Nigeria.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 in particular is concerned with what the tertiary educational institutions have</w:t>
      </w:r>
      <w:r>
        <w:rPr>
          <w:spacing w:val="1"/>
        </w:rPr>
        <w:t> </w:t>
      </w:r>
      <w:r>
        <w:rPr/>
        <w:t>provided as part of CSR in host communities to solve the environmental issues in the</w:t>
      </w:r>
      <w:r>
        <w:rPr>
          <w:spacing w:val="1"/>
        </w:rPr>
        <w:t> </w:t>
      </w:r>
      <w:r>
        <w:rPr/>
        <w:t>South-South Nigeria.</w:t>
      </w:r>
    </w:p>
    <w:p>
      <w:pPr>
        <w:pStyle w:val="BodyText"/>
        <w:spacing w:line="480" w:lineRule="auto"/>
        <w:ind w:left="660" w:right="574" w:firstLine="719"/>
        <w:jc w:val="both"/>
      </w:pPr>
      <w:r>
        <w:rPr/>
        <w:t>Similarly Kadifa (2012) studied the environmental impacts of oil exploration</w:t>
      </w:r>
      <w:r>
        <w:rPr>
          <w:spacing w:val="1"/>
        </w:rPr>
        <w:t> </w:t>
      </w:r>
      <w:r>
        <w:rPr/>
        <w:t>and exploitation in the Niger Delta of Nigeria. According to the study oil exploration</w:t>
      </w:r>
      <w:r>
        <w:rPr>
          <w:spacing w:val="1"/>
        </w:rPr>
        <w:t> </w:t>
      </w:r>
      <w:r>
        <w:rPr/>
        <w:t>and exploitation has been on-going for several decades in the Niger Delta. It has had</w:t>
      </w:r>
      <w:r>
        <w:rPr>
          <w:spacing w:val="1"/>
        </w:rPr>
        <w:t> </w:t>
      </w:r>
      <w:r>
        <w:rPr/>
        <w:t>disastrous impacts on the environment in the region and has adversely affected people</w:t>
      </w:r>
      <w:r>
        <w:rPr>
          <w:spacing w:val="1"/>
        </w:rPr>
        <w:t> </w:t>
      </w:r>
      <w:r>
        <w:rPr/>
        <w:t>inhabiting that region. The Niger Delta consist of diverse ecosystems of mangrove</w:t>
      </w:r>
      <w:r>
        <w:rPr>
          <w:spacing w:val="1"/>
        </w:rPr>
        <w:t> </w:t>
      </w:r>
      <w:r>
        <w:rPr/>
        <w:t>swamps, fresh water swamps, rain forest and is the largest wetland in Africa and</w:t>
      </w:r>
      <w:r>
        <w:rPr>
          <w:spacing w:val="1"/>
        </w:rPr>
        <w:t> </w:t>
      </w:r>
      <w:r>
        <w:rPr/>
        <w:t>among the ten most important wetland and marine ecosystems in the world, but due to</w:t>
      </w:r>
      <w:r>
        <w:rPr>
          <w:spacing w:val="-67"/>
        </w:rPr>
        <w:t> </w:t>
      </w:r>
      <w:r>
        <w:rPr/>
        <w:t>oil pollution the area is now characterized by contaminated streams and rivers, forest</w:t>
      </w:r>
      <w:r>
        <w:rPr>
          <w:spacing w:val="1"/>
        </w:rPr>
        <w:t> </w:t>
      </w:r>
      <w:r>
        <w:rPr/>
        <w:t>destruction and biodiversity loss in general the area is an ecological wasteland. This</w:t>
      </w:r>
      <w:r>
        <w:rPr>
          <w:spacing w:val="1"/>
        </w:rPr>
        <w:t> </w:t>
      </w:r>
      <w:r>
        <w:rPr/>
        <w:t>affects the livelihood of the indigenous people who depend on the ecosystem services</w:t>
      </w:r>
      <w:r>
        <w:rPr>
          <w:spacing w:val="1"/>
        </w:rPr>
        <w:t> </w:t>
      </w:r>
      <w:r>
        <w:rPr/>
        <w:t>for</w:t>
      </w:r>
      <w:r>
        <w:rPr>
          <w:spacing w:val="-1"/>
        </w:rPr>
        <w:t> </w:t>
      </w:r>
      <w:r>
        <w:rPr/>
        <w:t>survival leading</w:t>
      </w:r>
      <w:r>
        <w:rPr>
          <w:spacing w:val="-3"/>
        </w:rPr>
        <w:t> </w:t>
      </w:r>
      <w:r>
        <w:rPr/>
        <w:t>to increased poverty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displacement</w:t>
      </w:r>
      <w:r>
        <w:rPr>
          <w:spacing w:val="1"/>
        </w:rPr>
        <w:t> </w:t>
      </w:r>
      <w:r>
        <w:rPr/>
        <w:t>of</w:t>
      </w:r>
      <w:r>
        <w:rPr>
          <w:spacing w:val="-4"/>
        </w:rPr>
        <w:t> </w:t>
      </w:r>
      <w:r>
        <w:rPr/>
        <w:t>people.</w:t>
      </w:r>
    </w:p>
    <w:p>
      <w:pPr>
        <w:pStyle w:val="BodyText"/>
        <w:spacing w:line="480" w:lineRule="auto" w:before="1"/>
        <w:ind w:left="660" w:right="575" w:firstLine="719"/>
        <w:jc w:val="both"/>
      </w:pPr>
      <w:r>
        <w:rPr/>
        <w:t>This study aims to investigate the various environmental problems associated</w:t>
      </w:r>
      <w:r>
        <w:rPr>
          <w:spacing w:val="1"/>
        </w:rPr>
        <w:t> </w:t>
      </w:r>
      <w:r>
        <w:rPr/>
        <w:t>with oil exploration and spillage in specifically the Niger Delta in Nigeria, as well as</w:t>
      </w:r>
      <w:r>
        <w:rPr>
          <w:spacing w:val="1"/>
        </w:rPr>
        <w:t> </w:t>
      </w:r>
      <w:r>
        <w:rPr/>
        <w:t>bring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perspective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occurring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important,</w:t>
      </w:r>
      <w:r>
        <w:rPr>
          <w:spacing w:val="1"/>
        </w:rPr>
        <w:t> </w:t>
      </w:r>
      <w:r>
        <w:rPr/>
        <w:t>reproductive wetland and marine ecosystem. Secondary data was used and analysed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descriptive</w:t>
      </w:r>
      <w:r>
        <w:rPr>
          <w:spacing w:val="1"/>
        </w:rPr>
        <w:t> </w:t>
      </w:r>
      <w:r>
        <w:rPr/>
        <w:t>method.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obtaining</w:t>
      </w:r>
      <w:r>
        <w:rPr>
          <w:spacing w:val="1"/>
        </w:rPr>
        <w:t> </w:t>
      </w:r>
      <w:r>
        <w:rPr/>
        <w:t>logical</w:t>
      </w:r>
      <w:r>
        <w:rPr>
          <w:spacing w:val="1"/>
        </w:rPr>
        <w:t> </w:t>
      </w:r>
      <w:r>
        <w:rPr/>
        <w:t>deductions,</w:t>
      </w:r>
      <w:r>
        <w:rPr>
          <w:spacing w:val="1"/>
        </w:rPr>
        <w:t> </w:t>
      </w:r>
      <w:r>
        <w:rPr/>
        <w:t>sequential</w:t>
      </w:r>
      <w:r>
        <w:rPr>
          <w:spacing w:val="1"/>
        </w:rPr>
        <w:t> </w:t>
      </w:r>
      <w:r>
        <w:rPr/>
        <w:t>presentation of facts from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data and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clear picture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problem</w:t>
      </w:r>
    </w:p>
    <w:p>
      <w:pPr>
        <w:spacing w:after="0" w:line="480" w:lineRule="auto"/>
        <w:jc w:val="both"/>
        <w:sectPr>
          <w:pgSz w:w="12240" w:h="15840"/>
          <w:pgMar w:header="473" w:footer="0" w:top="880" w:bottom="280" w:left="780" w:right="500"/>
        </w:sectPr>
      </w:pPr>
    </w:p>
    <w:p>
      <w:pPr>
        <w:pStyle w:val="BodyText"/>
        <w:spacing w:line="480" w:lineRule="auto" w:before="79"/>
        <w:ind w:left="660" w:right="580" w:firstLine="719"/>
        <w:jc w:val="both"/>
      </w:pPr>
      <w:r>
        <w:rPr/>
        <w:t>The study revealed without any doubt that oil has been of great benefit to the</w:t>
      </w:r>
      <w:r>
        <w:rPr>
          <w:spacing w:val="1"/>
        </w:rPr>
        <w:t> </w:t>
      </w:r>
      <w:r>
        <w:rPr/>
        <w:t>Nigerian state and the people as a whole but the oil pollution caused by spillages from</w:t>
      </w:r>
      <w:r>
        <w:rPr>
          <w:spacing w:val="1"/>
        </w:rPr>
        <w:t> </w:t>
      </w:r>
      <w:r>
        <w:rPr/>
        <w:t>the oil industry located primarily in the Niger Delta region has caused the massive</w:t>
      </w:r>
      <w:r>
        <w:rPr>
          <w:spacing w:val="1"/>
        </w:rPr>
        <w:t> </w:t>
      </w:r>
      <w:r>
        <w:rPr/>
        <w:t>destruction to farmlands, sources of drinking water, mangrove forest, fishing grounds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declination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fish,</w:t>
      </w:r>
      <w:r>
        <w:rPr>
          <w:spacing w:val="1"/>
        </w:rPr>
        <w:t> </w:t>
      </w:r>
      <w:r>
        <w:rPr/>
        <w:t>crabs,</w:t>
      </w:r>
      <w:r>
        <w:rPr>
          <w:spacing w:val="1"/>
        </w:rPr>
        <w:t> </w:t>
      </w:r>
      <w:r>
        <w:rPr/>
        <w:t>molluscs,</w:t>
      </w:r>
      <w:r>
        <w:rPr>
          <w:spacing w:val="1"/>
        </w:rPr>
        <w:t> </w:t>
      </w:r>
      <w:r>
        <w:rPr/>
        <w:t>periwinkles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birds.</w:t>
      </w:r>
      <w:r>
        <w:rPr>
          <w:spacing w:val="1"/>
        </w:rPr>
        <w:t> </w:t>
      </w:r>
      <w:r>
        <w:rPr/>
        <w:t>Large</w:t>
      </w:r>
      <w:r>
        <w:rPr>
          <w:spacing w:val="1"/>
        </w:rPr>
        <w:t> </w:t>
      </w:r>
      <w:r>
        <w:rPr/>
        <w:t>areas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mangrove forest have been destroyed over a wide area affecting terrestrial and marine</w:t>
      </w:r>
      <w:r>
        <w:rPr>
          <w:spacing w:val="1"/>
        </w:rPr>
        <w:t> </w:t>
      </w:r>
      <w:r>
        <w:rPr/>
        <w:t>resources.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past</w:t>
      </w:r>
      <w:r>
        <w:rPr>
          <w:spacing w:val="1"/>
        </w:rPr>
        <w:t> </w:t>
      </w:r>
      <w:r>
        <w:rPr/>
        <w:t>spills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necessitated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complete</w:t>
      </w:r>
      <w:r>
        <w:rPr>
          <w:spacing w:val="1"/>
        </w:rPr>
        <w:t> </w:t>
      </w:r>
      <w:r>
        <w:rPr/>
        <w:t>relocation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communities, loss of ancestral homes, pollution of fresh water, loss of forest and</w:t>
      </w:r>
      <w:r>
        <w:rPr>
          <w:spacing w:val="1"/>
        </w:rPr>
        <w:t> </w:t>
      </w:r>
      <w:r>
        <w:rPr/>
        <w:t>agricultural land, destruction of fishing grounds and reduction of fish population,</w:t>
      </w:r>
      <w:r>
        <w:rPr>
          <w:spacing w:val="1"/>
        </w:rPr>
        <w:t> </w:t>
      </w:r>
      <w:r>
        <w:rPr/>
        <w:t>which is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major source</w:t>
      </w:r>
      <w:r>
        <w:rPr>
          <w:spacing w:val="-4"/>
        </w:rPr>
        <w:t> </w:t>
      </w:r>
      <w:r>
        <w:rPr/>
        <w:t>of income</w:t>
      </w:r>
      <w:r>
        <w:rPr>
          <w:spacing w:val="-1"/>
        </w:rPr>
        <w:t> </w:t>
      </w:r>
      <w:r>
        <w:rPr/>
        <w:t>for the</w:t>
      </w:r>
      <w:r>
        <w:rPr>
          <w:spacing w:val="-2"/>
        </w:rPr>
        <w:t> </w:t>
      </w:r>
      <w:r>
        <w:rPr/>
        <w:t>Niger</w:t>
      </w:r>
      <w:r>
        <w:rPr>
          <w:spacing w:val="5"/>
        </w:rPr>
        <w:t> </w:t>
      </w:r>
      <w:r>
        <w:rPr/>
        <w:t>Delta</w:t>
      </w:r>
      <w:r>
        <w:rPr>
          <w:spacing w:val="-1"/>
        </w:rPr>
        <w:t> </w:t>
      </w:r>
      <w:r>
        <w:rPr/>
        <w:t>people.</w:t>
      </w:r>
    </w:p>
    <w:p>
      <w:pPr>
        <w:pStyle w:val="BodyText"/>
        <w:spacing w:line="480" w:lineRule="auto"/>
        <w:ind w:left="660" w:right="574" w:firstLine="719"/>
        <w:jc w:val="both"/>
      </w:pP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justifies</w:t>
      </w:r>
      <w:r>
        <w:rPr>
          <w:spacing w:val="70"/>
        </w:rPr>
        <w:t> </w:t>
      </w:r>
      <w:r>
        <w:rPr/>
        <w:t>the</w:t>
      </w:r>
      <w:r>
        <w:rPr>
          <w:spacing w:val="1"/>
        </w:rPr>
        <w:t> </w:t>
      </w:r>
      <w:r>
        <w:rPr/>
        <w:t>clamour for CSR with respect to the environment whether in research or checking</w:t>
      </w:r>
      <w:r>
        <w:rPr>
          <w:spacing w:val="1"/>
        </w:rPr>
        <w:t> </w:t>
      </w:r>
      <w:r>
        <w:rPr/>
        <w:t>devastation of any kind. It however differed from the present study in that the present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studied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extent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CSR</w:t>
      </w:r>
      <w:r>
        <w:rPr>
          <w:spacing w:val="1"/>
        </w:rPr>
        <w:t> </w:t>
      </w:r>
      <w:r>
        <w:rPr/>
        <w:t>provisions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host</w:t>
      </w:r>
      <w:r>
        <w:rPr>
          <w:spacing w:val="1"/>
        </w:rPr>
        <w:t> </w:t>
      </w:r>
      <w:r>
        <w:rPr/>
        <w:t>communities</w:t>
      </w:r>
      <w:r>
        <w:rPr>
          <w:spacing w:val="70"/>
        </w:rPr>
        <w:t> </w:t>
      </w:r>
      <w:r>
        <w:rPr/>
        <w:t>by</w:t>
      </w:r>
      <w:r>
        <w:rPr>
          <w:spacing w:val="70"/>
        </w:rPr>
        <w:t> </w:t>
      </w:r>
      <w:r>
        <w:rPr/>
        <w:t>tertiary</w:t>
      </w:r>
      <w:r>
        <w:rPr>
          <w:spacing w:val="1"/>
        </w:rPr>
        <w:t> </w:t>
      </w:r>
      <w:r>
        <w:rPr/>
        <w:t>educational</w:t>
      </w:r>
      <w:r>
        <w:rPr>
          <w:spacing w:val="-4"/>
        </w:rPr>
        <w:t> </w:t>
      </w:r>
      <w:r>
        <w:rPr/>
        <w:t>institutions</w:t>
      </w:r>
      <w:r>
        <w:rPr>
          <w:spacing w:val="-3"/>
        </w:rPr>
        <w:t> </w:t>
      </w:r>
      <w:r>
        <w:rPr/>
        <w:t>in South-South</w:t>
      </w:r>
      <w:r>
        <w:rPr>
          <w:spacing w:val="1"/>
        </w:rPr>
        <w:t> </w:t>
      </w:r>
      <w:r>
        <w:rPr/>
        <w:t>Nigeria.</w:t>
      </w:r>
    </w:p>
    <w:p>
      <w:pPr>
        <w:pStyle w:val="Heading1"/>
        <w:spacing w:before="4"/>
      </w:pPr>
      <w:r>
        <w:rPr/>
        <w:t>Studies</w:t>
      </w:r>
      <w:r>
        <w:rPr>
          <w:spacing w:val="-2"/>
        </w:rPr>
        <w:t> </w:t>
      </w:r>
      <w:r>
        <w:rPr/>
        <w:t>on</w:t>
      </w:r>
      <w:r>
        <w:rPr>
          <w:spacing w:val="-3"/>
        </w:rPr>
        <w:t> </w:t>
      </w:r>
      <w:r>
        <w:rPr/>
        <w:t>Provision</w:t>
      </w:r>
      <w:r>
        <w:rPr>
          <w:spacing w:val="-5"/>
        </w:rPr>
        <w:t> </w:t>
      </w:r>
      <w:r>
        <w:rPr/>
        <w:t>Infrastructural</w:t>
      </w:r>
      <w:r>
        <w:rPr>
          <w:spacing w:val="-2"/>
        </w:rPr>
        <w:t> </w:t>
      </w:r>
      <w:r>
        <w:rPr/>
        <w:t>Development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Host</w:t>
      </w:r>
      <w:r>
        <w:rPr>
          <w:spacing w:val="-3"/>
        </w:rPr>
        <w:t> </w:t>
      </w:r>
      <w:r>
        <w:rPr/>
        <w:t>Communities</w:t>
      </w:r>
    </w:p>
    <w:p>
      <w:pPr>
        <w:pStyle w:val="BodyText"/>
        <w:spacing w:before="8"/>
        <w:rPr>
          <w:b/>
          <w:sz w:val="27"/>
        </w:rPr>
      </w:pPr>
    </w:p>
    <w:p>
      <w:pPr>
        <w:pStyle w:val="BodyText"/>
        <w:spacing w:line="480" w:lineRule="auto"/>
        <w:ind w:left="660" w:right="573" w:firstLine="719"/>
        <w:jc w:val="both"/>
      </w:pPr>
      <w:r>
        <w:rPr/>
        <w:t>Otega,</w:t>
      </w:r>
      <w:r>
        <w:rPr>
          <w:spacing w:val="1"/>
        </w:rPr>
        <w:t> </w:t>
      </w:r>
      <w:r>
        <w:rPr/>
        <w:t>Danniand</w:t>
      </w:r>
      <w:r>
        <w:rPr>
          <w:spacing w:val="1"/>
        </w:rPr>
        <w:t> </w:t>
      </w:r>
      <w:r>
        <w:rPr/>
        <w:t>Badariah</w:t>
      </w:r>
      <w:r>
        <w:rPr>
          <w:spacing w:val="1"/>
        </w:rPr>
        <w:t> </w:t>
      </w:r>
      <w:r>
        <w:rPr/>
        <w:t>(2016)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infrastructure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sustainable development: The case of the Niger Delta Region in Nigeria. The study</w:t>
      </w:r>
      <w:r>
        <w:rPr>
          <w:spacing w:val="1"/>
        </w:rPr>
        <w:t> </w:t>
      </w:r>
      <w:r>
        <w:rPr/>
        <w:t>noted that</w:t>
      </w:r>
      <w:r>
        <w:rPr>
          <w:spacing w:val="1"/>
        </w:rPr>
        <w:t> </w:t>
      </w:r>
      <w:r>
        <w:rPr/>
        <w:t>several strategies have been employed by the Nigerian government to</w:t>
      </w:r>
      <w:r>
        <w:rPr>
          <w:spacing w:val="1"/>
        </w:rPr>
        <w:t> </w:t>
      </w:r>
      <w:r>
        <w:rPr/>
        <w:t>address the challenges of infrastructure deficiency in the Niger Delta region of Nigeria</w:t>
      </w:r>
      <w:r>
        <w:rPr>
          <w:spacing w:val="-67"/>
        </w:rPr>
        <w:t> </w:t>
      </w:r>
      <w:r>
        <w:rPr/>
        <w:t>without meaningful results. It established that unless there is adequate understanding</w:t>
      </w:r>
      <w:r>
        <w:rPr>
          <w:spacing w:val="1"/>
        </w:rPr>
        <w:t> </w:t>
      </w:r>
      <w:r>
        <w:rPr/>
        <w:t>of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operations</w:t>
      </w:r>
      <w:r>
        <w:rPr>
          <w:spacing w:val="4"/>
        </w:rPr>
        <w:t> </w:t>
      </w:r>
      <w:r>
        <w:rPr/>
        <w:t>and</w:t>
      </w:r>
      <w:r>
        <w:rPr>
          <w:spacing w:val="4"/>
        </w:rPr>
        <w:t> </w:t>
      </w:r>
      <w:r>
        <w:rPr/>
        <w:t>functions</w:t>
      </w:r>
      <w:r>
        <w:rPr>
          <w:spacing w:val="4"/>
        </w:rPr>
        <w:t> </w:t>
      </w:r>
      <w:r>
        <w:rPr/>
        <w:t>of</w:t>
      </w:r>
      <w:r>
        <w:rPr>
          <w:spacing w:val="4"/>
        </w:rPr>
        <w:t> </w:t>
      </w:r>
      <w:r>
        <w:rPr/>
        <w:t>a</w:t>
      </w:r>
      <w:r>
        <w:rPr>
          <w:spacing w:val="4"/>
        </w:rPr>
        <w:t> </w:t>
      </w:r>
      <w:r>
        <w:rPr/>
        <w:t>system,</w:t>
      </w:r>
      <w:r>
        <w:rPr>
          <w:spacing w:val="3"/>
        </w:rPr>
        <w:t> </w:t>
      </w:r>
      <w:r>
        <w:rPr/>
        <w:t>the</w:t>
      </w:r>
      <w:r>
        <w:rPr>
          <w:spacing w:val="4"/>
        </w:rPr>
        <w:t> </w:t>
      </w:r>
      <w:r>
        <w:rPr/>
        <w:t>government</w:t>
      </w:r>
      <w:r>
        <w:rPr>
          <w:spacing w:val="4"/>
        </w:rPr>
        <w:t> </w:t>
      </w:r>
      <w:r>
        <w:rPr/>
        <w:t>would</w:t>
      </w:r>
      <w:r>
        <w:rPr>
          <w:spacing w:val="4"/>
        </w:rPr>
        <w:t> </w:t>
      </w:r>
      <w:r>
        <w:rPr/>
        <w:t>continue</w:t>
      </w:r>
      <w:r>
        <w:rPr>
          <w:spacing w:val="4"/>
        </w:rPr>
        <w:t> </w:t>
      </w:r>
      <w:r>
        <w:rPr/>
        <w:t>to</w:t>
      </w:r>
    </w:p>
    <w:p>
      <w:pPr>
        <w:spacing w:after="0" w:line="480" w:lineRule="auto"/>
        <w:jc w:val="both"/>
        <w:sectPr>
          <w:pgSz w:w="12240" w:h="15840"/>
          <w:pgMar w:header="473" w:footer="0" w:top="880" w:bottom="280" w:left="780" w:right="500"/>
        </w:sectPr>
      </w:pPr>
    </w:p>
    <w:p>
      <w:pPr>
        <w:pStyle w:val="BodyText"/>
        <w:spacing w:line="480" w:lineRule="auto" w:before="79"/>
        <w:ind w:left="660" w:right="574"/>
        <w:jc w:val="both"/>
      </w:pPr>
      <w:r>
        <w:rPr/>
        <w:t>encounter</w:t>
      </w:r>
      <w:r>
        <w:rPr>
          <w:spacing w:val="1"/>
        </w:rPr>
        <w:t> </w:t>
      </w:r>
      <w:r>
        <w:rPr/>
        <w:t>developmental</w:t>
      </w:r>
      <w:r>
        <w:rPr>
          <w:spacing w:val="1"/>
        </w:rPr>
        <w:t> </w:t>
      </w:r>
      <w:r>
        <w:rPr/>
        <w:t>challenges.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 therefore, examined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sustainable</w:t>
      </w:r>
      <w:r>
        <w:rPr>
          <w:spacing w:val="-2"/>
        </w:rPr>
        <w:t> </w:t>
      </w:r>
      <w:r>
        <w:rPr/>
        <w:t>infrastructure</w:t>
      </w:r>
      <w:r>
        <w:rPr>
          <w:spacing w:val="-1"/>
        </w:rPr>
        <w:t> </w:t>
      </w:r>
      <w:r>
        <w:rPr/>
        <w:t>development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Niger</w:t>
      </w:r>
      <w:r>
        <w:rPr>
          <w:spacing w:val="-2"/>
        </w:rPr>
        <w:t> </w:t>
      </w:r>
      <w:r>
        <w:rPr/>
        <w:t>Delta</w:t>
      </w:r>
      <w:r>
        <w:rPr>
          <w:spacing w:val="-1"/>
        </w:rPr>
        <w:t> </w:t>
      </w:r>
      <w:r>
        <w:rPr/>
        <w:t>region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Nigeria.</w:t>
      </w:r>
    </w:p>
    <w:p>
      <w:pPr>
        <w:pStyle w:val="BodyText"/>
        <w:spacing w:line="480" w:lineRule="auto"/>
        <w:ind w:left="660" w:right="575" w:firstLine="719"/>
        <w:jc w:val="both"/>
      </w:pPr>
      <w:r>
        <w:rPr/>
        <w:t>The study employed an in-depth face-to-face interview to elucidate information</w:t>
      </w:r>
      <w:r>
        <w:rPr>
          <w:spacing w:val="1"/>
        </w:rPr>
        <w:t> </w:t>
      </w:r>
      <w:r>
        <w:rPr/>
        <w:t>from the key informants of the surveyed communities in the Niger Delta region.</w:t>
      </w:r>
      <w:r>
        <w:rPr>
          <w:spacing w:val="1"/>
        </w:rPr>
        <w:t> </w:t>
      </w:r>
      <w:r>
        <w:rPr/>
        <w:t>Several interviews were conducted with the key informants from six (6) selected oil</w:t>
      </w:r>
      <w:r>
        <w:rPr>
          <w:spacing w:val="1"/>
        </w:rPr>
        <w:t> </w:t>
      </w:r>
      <w:r>
        <w:rPr/>
        <w:t>producing</w:t>
      </w:r>
      <w:r>
        <w:rPr>
          <w:spacing w:val="1"/>
        </w:rPr>
        <w:t> </w:t>
      </w:r>
      <w:r>
        <w:rPr/>
        <w:t>communities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</w:t>
      </w:r>
      <w:r>
        <w:rPr>
          <w:spacing w:val="1"/>
        </w:rPr>
        <w:t> </w:t>
      </w:r>
      <w:r>
        <w:rPr/>
        <w:t>Delta</w:t>
      </w:r>
      <w:r>
        <w:rPr>
          <w:spacing w:val="1"/>
        </w:rPr>
        <w:t> </w:t>
      </w:r>
      <w:r>
        <w:rPr/>
        <w:t>region</w:t>
      </w:r>
      <w:r>
        <w:rPr>
          <w:spacing w:val="1"/>
        </w:rPr>
        <w:t> </w:t>
      </w:r>
      <w:r>
        <w:rPr/>
        <w:t>namely;</w:t>
      </w:r>
      <w:r>
        <w:rPr>
          <w:spacing w:val="1"/>
        </w:rPr>
        <w:t> </w:t>
      </w:r>
      <w:r>
        <w:rPr/>
        <w:t>Akassa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Oloibiri,</w:t>
      </w:r>
      <w:r>
        <w:rPr>
          <w:spacing w:val="1"/>
        </w:rPr>
        <w:t> </w:t>
      </w:r>
      <w:r>
        <w:rPr/>
        <w:t>Afiesere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Koko,</w:t>
      </w:r>
      <w:r>
        <w:rPr>
          <w:spacing w:val="1"/>
        </w:rPr>
        <w:t> </w:t>
      </w:r>
      <w:r>
        <w:rPr/>
        <w:t>Omoku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Bonny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Bayelsa,</w:t>
      </w:r>
      <w:r>
        <w:rPr>
          <w:spacing w:val="1"/>
        </w:rPr>
        <w:t> </w:t>
      </w:r>
      <w:r>
        <w:rPr/>
        <w:t>Delta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Rivers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respectively who were selected through purposive/convenience sampling method. In</w:t>
      </w:r>
      <w:r>
        <w:rPr>
          <w:spacing w:val="1"/>
        </w:rPr>
        <w:t> </w:t>
      </w:r>
      <w:r>
        <w:rPr/>
        <w:t>all,</w:t>
      </w:r>
      <w:r>
        <w:rPr>
          <w:spacing w:val="1"/>
        </w:rPr>
        <w:t> </w:t>
      </w:r>
      <w:r>
        <w:rPr/>
        <w:t>19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consisting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opinion</w:t>
      </w:r>
      <w:r>
        <w:rPr>
          <w:spacing w:val="1"/>
        </w:rPr>
        <w:t> </w:t>
      </w:r>
      <w:r>
        <w:rPr/>
        <w:t>leaders,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development committee chairman (CDC),</w:t>
      </w:r>
      <w:r>
        <w:rPr>
          <w:spacing w:val="1"/>
        </w:rPr>
        <w:t> </w:t>
      </w:r>
      <w:r>
        <w:rPr/>
        <w:t>youth leaders and women leaders were</w:t>
      </w:r>
      <w:r>
        <w:rPr>
          <w:spacing w:val="1"/>
        </w:rPr>
        <w:t> </w:t>
      </w:r>
      <w:r>
        <w:rPr/>
        <w:t>selected from the six communities in the Niger Delta region in Nigeria. Data collected</w:t>
      </w:r>
      <w:r>
        <w:rPr>
          <w:spacing w:val="-67"/>
        </w:rPr>
        <w:t> </w:t>
      </w:r>
      <w:r>
        <w:rPr/>
        <w:t>were</w:t>
      </w:r>
      <w:r>
        <w:rPr>
          <w:spacing w:val="-1"/>
        </w:rPr>
        <w:t> </w:t>
      </w:r>
      <w:r>
        <w:rPr/>
        <w:t>analyzed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the Nvivo</w:t>
      </w:r>
      <w:r>
        <w:rPr>
          <w:spacing w:val="-4"/>
        </w:rPr>
        <w:t> </w:t>
      </w:r>
      <w:r>
        <w:rPr/>
        <w:t>10</w:t>
      </w:r>
      <w:r>
        <w:rPr>
          <w:spacing w:val="-3"/>
        </w:rPr>
        <w:t> </w:t>
      </w:r>
      <w:r>
        <w:rPr/>
        <w:t>software.</w:t>
      </w:r>
    </w:p>
    <w:p>
      <w:pPr>
        <w:pStyle w:val="BodyText"/>
        <w:spacing w:line="480" w:lineRule="auto" w:before="2"/>
        <w:ind w:left="660" w:right="578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from the</w:t>
      </w:r>
      <w:r>
        <w:rPr>
          <w:spacing w:val="1"/>
        </w:rPr>
        <w:t> </w:t>
      </w:r>
      <w:r>
        <w:rPr/>
        <w:t>interviews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generated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coding</w:t>
      </w:r>
      <w:r>
        <w:rPr>
          <w:spacing w:val="70"/>
        </w:rPr>
        <w:t> </w:t>
      </w:r>
      <w:r>
        <w:rPr/>
        <w:t>frames</w:t>
      </w:r>
      <w:r>
        <w:rPr>
          <w:spacing w:val="1"/>
        </w:rPr>
        <w:t> </w:t>
      </w:r>
      <w:r>
        <w:rPr/>
        <w:t>which consist of conceptualized frames that capture the activities of the Niger Delta</w:t>
      </w:r>
      <w:r>
        <w:rPr>
          <w:spacing w:val="1"/>
        </w:rPr>
        <w:t> </w:t>
      </w:r>
      <w:r>
        <w:rPr/>
        <w:t>Development Commission (NDDC). The study found out that there are no sustainable</w:t>
      </w:r>
      <w:r>
        <w:rPr>
          <w:spacing w:val="1"/>
        </w:rPr>
        <w:t> </w:t>
      </w:r>
      <w:r>
        <w:rPr/>
        <w:t>infrastructure developments in the Niger Delta despite the huge capital investment in</w:t>
      </w:r>
      <w:r>
        <w:rPr>
          <w:spacing w:val="1"/>
        </w:rPr>
        <w:t> </w:t>
      </w:r>
      <w:r>
        <w:rPr/>
        <w:t>infrastructure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rural</w:t>
      </w:r>
      <w:r>
        <w:rPr>
          <w:spacing w:val="1"/>
        </w:rPr>
        <w:t> </w:t>
      </w:r>
      <w:r>
        <w:rPr/>
        <w:t>communities.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revealed low participation of community members, assessment of community needs,</w:t>
      </w:r>
      <w:r>
        <w:rPr>
          <w:spacing w:val="1"/>
        </w:rPr>
        <w:t> </w:t>
      </w:r>
      <w:r>
        <w:rPr/>
        <w:t>lack of involvement of community members, enlightenment of community members</w:t>
      </w:r>
      <w:r>
        <w:rPr>
          <w:spacing w:val="1"/>
        </w:rPr>
        <w:t> </w:t>
      </w:r>
      <w:r>
        <w:rPr/>
        <w:t>and inaccessibility of community members to developmental agency as the key factors</w:t>
      </w:r>
      <w:r>
        <w:rPr>
          <w:spacing w:val="-67"/>
        </w:rPr>
        <w:t> </w:t>
      </w:r>
      <w:r>
        <w:rPr/>
        <w:t>hindering the success of sustainable infrastructure development in the Niger Delta</w:t>
      </w:r>
      <w:r>
        <w:rPr>
          <w:spacing w:val="1"/>
        </w:rPr>
        <w:t> </w:t>
      </w:r>
      <w:r>
        <w:rPr/>
        <w:t>region</w:t>
      </w:r>
      <w:r>
        <w:rPr>
          <w:spacing w:val="8"/>
        </w:rPr>
        <w:t> </w:t>
      </w:r>
      <w:r>
        <w:rPr/>
        <w:t>of</w:t>
      </w:r>
      <w:r>
        <w:rPr>
          <w:spacing w:val="8"/>
        </w:rPr>
        <w:t> </w:t>
      </w:r>
      <w:r>
        <w:rPr/>
        <w:t>Nigeria.</w:t>
      </w:r>
      <w:r>
        <w:rPr>
          <w:spacing w:val="7"/>
        </w:rPr>
        <w:t> </w:t>
      </w:r>
      <w:r>
        <w:rPr/>
        <w:t>The</w:t>
      </w:r>
      <w:r>
        <w:rPr>
          <w:spacing w:val="8"/>
        </w:rPr>
        <w:t> </w:t>
      </w:r>
      <w:r>
        <w:rPr/>
        <w:t>study</w:t>
      </w:r>
      <w:r>
        <w:rPr>
          <w:spacing w:val="3"/>
        </w:rPr>
        <w:t> </w:t>
      </w:r>
      <w:r>
        <w:rPr/>
        <w:t>concludes</w:t>
      </w:r>
      <w:r>
        <w:rPr>
          <w:spacing w:val="9"/>
        </w:rPr>
        <w:t> </w:t>
      </w:r>
      <w:r>
        <w:rPr/>
        <w:t>among</w:t>
      </w:r>
      <w:r>
        <w:rPr>
          <w:spacing w:val="9"/>
        </w:rPr>
        <w:t> </w:t>
      </w:r>
      <w:r>
        <w:rPr/>
        <w:t>others</w:t>
      </w:r>
      <w:r>
        <w:rPr>
          <w:spacing w:val="15"/>
        </w:rPr>
        <w:t> </w:t>
      </w:r>
      <w:r>
        <w:rPr/>
        <w:t>that</w:t>
      </w:r>
      <w:r>
        <w:rPr>
          <w:spacing w:val="9"/>
        </w:rPr>
        <w:t> </w:t>
      </w:r>
      <w:r>
        <w:rPr/>
        <w:t>participation</w:t>
      </w:r>
      <w:r>
        <w:rPr>
          <w:spacing w:val="9"/>
        </w:rPr>
        <w:t> </w:t>
      </w:r>
      <w:r>
        <w:rPr/>
        <w:t>of</w:t>
      </w:r>
      <w:r>
        <w:rPr>
          <w:spacing w:val="8"/>
        </w:rPr>
        <w:t> </w:t>
      </w:r>
      <w:r>
        <w:rPr/>
        <w:t>community</w:t>
      </w:r>
    </w:p>
    <w:p>
      <w:pPr>
        <w:spacing w:after="0" w:line="480" w:lineRule="auto"/>
        <w:jc w:val="both"/>
        <w:sectPr>
          <w:pgSz w:w="12240" w:h="15840"/>
          <w:pgMar w:header="473" w:footer="0" w:top="880" w:bottom="280" w:left="780" w:right="500"/>
        </w:sectPr>
      </w:pPr>
    </w:p>
    <w:p>
      <w:pPr>
        <w:pStyle w:val="BodyText"/>
        <w:spacing w:line="480" w:lineRule="auto" w:before="79"/>
        <w:ind w:left="660" w:right="583"/>
        <w:jc w:val="both"/>
      </w:pPr>
      <w:r>
        <w:rPr/>
        <w:t>members, community involvement; assessment of community needs, enlightenment of</w:t>
      </w:r>
      <w:r>
        <w:rPr>
          <w:spacing w:val="-67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play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crucial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sustainable</w:t>
      </w:r>
      <w:r>
        <w:rPr>
          <w:spacing w:val="-67"/>
        </w:rPr>
        <w:t> </w:t>
      </w:r>
      <w:r>
        <w:rPr/>
        <w:t>infrastructure</w:t>
      </w:r>
      <w:r>
        <w:rPr>
          <w:spacing w:val="-1"/>
        </w:rPr>
        <w:t> </w:t>
      </w:r>
      <w:r>
        <w:rPr/>
        <w:t>development in</w:t>
      </w:r>
      <w:r>
        <w:rPr>
          <w:spacing w:val="-3"/>
        </w:rPr>
        <w:t> </w:t>
      </w:r>
      <w:r>
        <w:rPr/>
        <w:t>the Niger</w:t>
      </w:r>
      <w:r>
        <w:rPr>
          <w:spacing w:val="-1"/>
        </w:rPr>
        <w:t> </w:t>
      </w:r>
      <w:r>
        <w:rPr/>
        <w:t>Delta</w:t>
      </w:r>
      <w:r>
        <w:rPr>
          <w:spacing w:val="-1"/>
        </w:rPr>
        <w:t> </w:t>
      </w:r>
      <w:r>
        <w:rPr/>
        <w:t>region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Nigeria.</w:t>
      </w:r>
    </w:p>
    <w:p>
      <w:pPr>
        <w:pStyle w:val="BodyText"/>
        <w:spacing w:line="480" w:lineRule="auto"/>
        <w:ind w:left="660" w:right="579" w:firstLine="719"/>
        <w:jc w:val="both"/>
      </w:pPr>
      <w:r>
        <w:rPr/>
        <w:t>This study in particular is related to my present study because its findings</w:t>
      </w:r>
      <w:r>
        <w:rPr>
          <w:spacing w:val="1"/>
        </w:rPr>
        <w:t> </w:t>
      </w:r>
      <w:r>
        <w:rPr/>
        <w:t>bothered on the need for infrastructural development of the Niger Delta region.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present study however, determined the provision of CSR in host communities in</w:t>
      </w:r>
      <w:r>
        <w:rPr>
          <w:spacing w:val="1"/>
        </w:rPr>
        <w:t> </w:t>
      </w:r>
      <w:r>
        <w:rPr/>
        <w:t>South-South Nigeria</w:t>
      </w:r>
      <w:r>
        <w:rPr>
          <w:spacing w:val="-4"/>
        </w:rPr>
        <w:t> </w:t>
      </w:r>
      <w:r>
        <w:rPr/>
        <w:t>with</w:t>
      </w:r>
      <w:r>
        <w:rPr>
          <w:spacing w:val="1"/>
        </w:rPr>
        <w:t> </w:t>
      </w:r>
      <w:r>
        <w:rPr/>
        <w:t>respect to</w:t>
      </w:r>
      <w:r>
        <w:rPr>
          <w:spacing w:val="-4"/>
        </w:rPr>
        <w:t> </w:t>
      </w:r>
      <w:r>
        <w:rPr/>
        <w:t>infrastructural</w:t>
      </w:r>
      <w:r>
        <w:rPr>
          <w:spacing w:val="-3"/>
        </w:rPr>
        <w:t> </w:t>
      </w:r>
      <w:r>
        <w:rPr/>
        <w:t>development.</w:t>
      </w:r>
    </w:p>
    <w:p>
      <w:pPr>
        <w:pStyle w:val="BodyText"/>
        <w:spacing w:line="480" w:lineRule="auto" w:before="199"/>
        <w:ind w:left="660" w:right="573" w:firstLine="719"/>
        <w:jc w:val="both"/>
      </w:pPr>
      <w:r>
        <w:rPr/>
        <w:t>In a similar study by Otega, Danni &amp; Badariah (2015) on infrastructure and</w:t>
      </w:r>
      <w:r>
        <w:rPr>
          <w:spacing w:val="1"/>
        </w:rPr>
        <w:t> </w:t>
      </w:r>
      <w:r>
        <w:rPr/>
        <w:t>human development in Nigeria: A study of the south-south geo-political zone, current</w:t>
      </w:r>
      <w:r>
        <w:rPr>
          <w:spacing w:val="1"/>
        </w:rPr>
        <w:t> </w:t>
      </w:r>
      <w:r>
        <w:rPr/>
        <w:t>global</w:t>
      </w:r>
      <w:r>
        <w:rPr>
          <w:spacing w:val="27"/>
        </w:rPr>
        <w:t> </w:t>
      </w:r>
      <w:r>
        <w:rPr/>
        <w:t>economy</w:t>
      </w:r>
      <w:r>
        <w:rPr>
          <w:spacing w:val="26"/>
        </w:rPr>
        <w:t> </w:t>
      </w:r>
      <w:r>
        <w:rPr/>
        <w:t>indicates</w:t>
      </w:r>
      <w:r>
        <w:rPr>
          <w:spacing w:val="29"/>
        </w:rPr>
        <w:t> </w:t>
      </w:r>
      <w:r>
        <w:rPr/>
        <w:t>that</w:t>
      </w:r>
      <w:r>
        <w:rPr>
          <w:spacing w:val="30"/>
        </w:rPr>
        <w:t> </w:t>
      </w:r>
      <w:r>
        <w:rPr/>
        <w:t>human</w:t>
      </w:r>
      <w:r>
        <w:rPr>
          <w:spacing w:val="30"/>
        </w:rPr>
        <w:t> </w:t>
      </w:r>
      <w:r>
        <w:rPr/>
        <w:t>development</w:t>
      </w:r>
      <w:r>
        <w:rPr>
          <w:spacing w:val="30"/>
        </w:rPr>
        <w:t> </w:t>
      </w:r>
      <w:r>
        <w:rPr/>
        <w:t>is</w:t>
      </w:r>
      <w:r>
        <w:rPr>
          <w:spacing w:val="29"/>
        </w:rPr>
        <w:t> </w:t>
      </w:r>
      <w:r>
        <w:rPr/>
        <w:t>fast</w:t>
      </w:r>
      <w:r>
        <w:rPr>
          <w:spacing w:val="28"/>
        </w:rPr>
        <w:t> </w:t>
      </w:r>
      <w:r>
        <w:rPr/>
        <w:t>becoming</w:t>
      </w:r>
      <w:r>
        <w:rPr>
          <w:spacing w:val="30"/>
        </w:rPr>
        <w:t> </w:t>
      </w:r>
      <w:r>
        <w:rPr/>
        <w:t>central</w:t>
      </w:r>
      <w:r>
        <w:rPr>
          <w:spacing w:val="27"/>
        </w:rPr>
        <w:t> </w:t>
      </w:r>
      <w:r>
        <w:rPr/>
        <w:t>issue</w:t>
      </w:r>
      <w:r>
        <w:rPr>
          <w:spacing w:val="27"/>
        </w:rPr>
        <w:t> </w:t>
      </w:r>
      <w:r>
        <w:rPr/>
        <w:t>in</w:t>
      </w:r>
      <w:r>
        <w:rPr>
          <w:spacing w:val="-68"/>
        </w:rPr>
        <w:t> </w:t>
      </w:r>
      <w:r>
        <w:rPr/>
        <w:t>the area of sustainable development due to its indispensable nature in enhancement of</w:t>
      </w:r>
      <w:r>
        <w:rPr>
          <w:spacing w:val="1"/>
        </w:rPr>
        <w:t> </w:t>
      </w:r>
      <w:r>
        <w:rPr/>
        <w:t>sustainability developmental goals. Developing nations including Nigeria now see the</w:t>
      </w:r>
      <w:r>
        <w:rPr>
          <w:spacing w:val="1"/>
        </w:rPr>
        <w:t> </w:t>
      </w:r>
      <w:r>
        <w:rPr/>
        <w:t>reason to align their infrastructural growth with human development growth which is</w:t>
      </w:r>
      <w:r>
        <w:rPr>
          <w:spacing w:val="1"/>
        </w:rPr>
        <w:t> </w:t>
      </w:r>
      <w:r>
        <w:rPr/>
        <w:t>particularly crucial in the Niger Delta region of Nigeria. At present, there is a rapid</w:t>
      </w:r>
      <w:r>
        <w:rPr>
          <w:spacing w:val="1"/>
        </w:rPr>
        <w:t> </w:t>
      </w:r>
      <w:r>
        <w:rPr/>
        <w:t>global infrastructure transition across all countries of the world which has renewed the</w:t>
      </w:r>
      <w:r>
        <w:rPr>
          <w:spacing w:val="-67"/>
        </w:rPr>
        <w:t> </w:t>
      </w:r>
      <w:r>
        <w:rPr/>
        <w:t>interest of scholars and researchers, even policy makers on the need for infrastructure</w:t>
      </w:r>
      <w:r>
        <w:rPr>
          <w:spacing w:val="1"/>
        </w:rPr>
        <w:t> </w:t>
      </w:r>
      <w:r>
        <w:rPr/>
        <w:t>as a pivot for human development. While infrastructure serves as the very core of</w:t>
      </w:r>
      <w:r>
        <w:rPr>
          <w:spacing w:val="1"/>
        </w:rPr>
        <w:t> </w:t>
      </w:r>
      <w:r>
        <w:rPr/>
        <w:t>economic and social development, it also contributes to raising the standard of living</w:t>
      </w:r>
      <w:r>
        <w:rPr>
          <w:spacing w:val="1"/>
        </w:rPr>
        <w:t> </w:t>
      </w:r>
      <w:r>
        <w:rPr/>
        <w:t>and quality</w:t>
      </w:r>
      <w:r>
        <w:rPr>
          <w:spacing w:val="-4"/>
        </w:rPr>
        <w:t> </w:t>
      </w:r>
      <w:r>
        <w:rPr/>
        <w:t>of life.</w:t>
      </w:r>
    </w:p>
    <w:p>
      <w:pPr>
        <w:pStyle w:val="BodyText"/>
        <w:spacing w:line="480" w:lineRule="auto" w:before="2"/>
        <w:ind w:left="660" w:right="578" w:firstLine="719"/>
        <w:jc w:val="both"/>
      </w:pPr>
      <w:r>
        <w:rPr/>
        <w:t>The study adopted a descriptive research design, which examined the level of</w:t>
      </w:r>
      <w:r>
        <w:rPr>
          <w:spacing w:val="1"/>
        </w:rPr>
        <w:t> </w:t>
      </w:r>
      <w:r>
        <w:rPr/>
        <w:t>infrastructural development in relation to human development growth in the Niger</w:t>
      </w:r>
      <w:r>
        <w:rPr>
          <w:spacing w:val="1"/>
        </w:rPr>
        <w:t> </w:t>
      </w:r>
      <w:r>
        <w:rPr/>
        <w:t>Delta</w:t>
      </w:r>
      <w:r>
        <w:rPr>
          <w:spacing w:val="31"/>
        </w:rPr>
        <w:t> </w:t>
      </w:r>
      <w:r>
        <w:rPr/>
        <w:t>region</w:t>
      </w:r>
      <w:r>
        <w:rPr>
          <w:spacing w:val="33"/>
        </w:rPr>
        <w:t> </w:t>
      </w:r>
      <w:r>
        <w:rPr/>
        <w:t>of</w:t>
      </w:r>
      <w:r>
        <w:rPr>
          <w:spacing w:val="31"/>
        </w:rPr>
        <w:t> </w:t>
      </w:r>
      <w:r>
        <w:rPr/>
        <w:t>Nigeria.</w:t>
      </w:r>
      <w:r>
        <w:rPr>
          <w:spacing w:val="33"/>
        </w:rPr>
        <w:t> </w:t>
      </w:r>
      <w:r>
        <w:rPr/>
        <w:t>284</w:t>
      </w:r>
      <w:r>
        <w:rPr>
          <w:spacing w:val="35"/>
        </w:rPr>
        <w:t> </w:t>
      </w:r>
      <w:r>
        <w:rPr/>
        <w:t>respondents</w:t>
      </w:r>
      <w:r>
        <w:rPr>
          <w:spacing w:val="32"/>
        </w:rPr>
        <w:t> </w:t>
      </w:r>
      <w:r>
        <w:rPr/>
        <w:t>selected</w:t>
      </w:r>
      <w:r>
        <w:rPr>
          <w:spacing w:val="33"/>
        </w:rPr>
        <w:t> </w:t>
      </w:r>
      <w:r>
        <w:rPr/>
        <w:t>through</w:t>
      </w:r>
      <w:r>
        <w:rPr>
          <w:spacing w:val="33"/>
        </w:rPr>
        <w:t> </w:t>
      </w:r>
      <w:r>
        <w:rPr/>
        <w:t>purposive</w:t>
      </w:r>
      <w:r>
        <w:rPr>
          <w:spacing w:val="31"/>
        </w:rPr>
        <w:t> </w:t>
      </w:r>
      <w:r>
        <w:rPr/>
        <w:t>sampling</w:t>
      </w:r>
    </w:p>
    <w:p>
      <w:pPr>
        <w:spacing w:after="0" w:line="480" w:lineRule="auto"/>
        <w:jc w:val="both"/>
        <w:sectPr>
          <w:pgSz w:w="12240" w:h="15840"/>
          <w:pgMar w:header="473" w:footer="0" w:top="880" w:bottom="280" w:left="780" w:right="500"/>
        </w:sectPr>
      </w:pPr>
    </w:p>
    <w:p>
      <w:pPr>
        <w:pStyle w:val="BodyText"/>
        <w:spacing w:line="480" w:lineRule="auto" w:before="79"/>
        <w:ind w:left="660" w:right="580"/>
        <w:jc w:val="both"/>
      </w:pPr>
      <w:r>
        <w:rPr/>
        <w:t>technique were draw from 6 communities in the Niger Delta region of Nigeria. The</w:t>
      </w:r>
      <w:r>
        <w:rPr>
          <w:spacing w:val="1"/>
        </w:rPr>
        <w:t> </w:t>
      </w:r>
      <w:r>
        <w:rPr/>
        <w:t>questionnaires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distributed</w:t>
      </w:r>
      <w:r>
        <w:rPr>
          <w:spacing w:val="1"/>
        </w:rPr>
        <w:t> </w:t>
      </w:r>
      <w:r>
        <w:rPr/>
        <w:t>via</w:t>
      </w:r>
      <w:r>
        <w:rPr>
          <w:spacing w:val="1"/>
        </w:rPr>
        <w:t> </w:t>
      </w:r>
      <w:r>
        <w:rPr/>
        <w:t>self-administered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analyzed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descriptive</w:t>
      </w:r>
      <w:r>
        <w:rPr>
          <w:spacing w:val="-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technique.</w:t>
      </w:r>
    </w:p>
    <w:p>
      <w:pPr>
        <w:pStyle w:val="BodyText"/>
        <w:spacing w:line="480" w:lineRule="auto"/>
        <w:ind w:left="660" w:right="580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findings among others</w:t>
      </w:r>
      <w:r>
        <w:rPr>
          <w:spacing w:val="1"/>
        </w:rPr>
        <w:t> </w:t>
      </w:r>
      <w:r>
        <w:rPr/>
        <w:t>revealed that the community people believed</w:t>
      </w:r>
      <w:r>
        <w:rPr>
          <w:spacing w:val="70"/>
        </w:rPr>
        <w:t> </w:t>
      </w:r>
      <w:r>
        <w:rPr/>
        <w:t>that</w:t>
      </w:r>
      <w:r>
        <w:rPr>
          <w:spacing w:val="1"/>
        </w:rPr>
        <w:t> </w:t>
      </w:r>
      <w:r>
        <w:rPr/>
        <w:t>the projects/programmes carried out by NDDC can transform the lives and conditions</w:t>
      </w:r>
      <w:r>
        <w:rPr>
          <w:spacing w:val="1"/>
        </w:rPr>
        <w:t> </w:t>
      </w:r>
      <w:r>
        <w:rPr/>
        <w:t>of community members. In other words, the community believed that their lives and</w:t>
      </w:r>
      <w:r>
        <w:rPr>
          <w:spacing w:val="1"/>
        </w:rPr>
        <w:t> </w:t>
      </w:r>
      <w:r>
        <w:rPr/>
        <w:t>living conditions can be transformed if NDDC is able to execute some of their projects</w:t>
      </w:r>
      <w:r>
        <w:rPr>
          <w:spacing w:val="-68"/>
        </w:rPr>
        <w:t> </w:t>
      </w:r>
      <w:r>
        <w:rPr/>
        <w:t>and</w:t>
      </w:r>
      <w:r>
        <w:rPr>
          <w:spacing w:val="1"/>
        </w:rPr>
        <w:t> </w:t>
      </w:r>
      <w:r>
        <w:rPr/>
        <w:t>programmes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communities</w:t>
      </w:r>
      <w:r>
        <w:rPr>
          <w:spacing w:val="1"/>
        </w:rPr>
        <w:t> </w:t>
      </w:r>
      <w:r>
        <w:rPr/>
        <w:t>surveyed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concluded</w:t>
      </w:r>
      <w:r>
        <w:rPr>
          <w:spacing w:val="70"/>
        </w:rPr>
        <w:t> </w:t>
      </w:r>
      <w:r>
        <w:rPr/>
        <w:t>that</w:t>
      </w:r>
      <w:r>
        <w:rPr>
          <w:spacing w:val="1"/>
        </w:rPr>
        <w:t> </w:t>
      </w:r>
      <w:r>
        <w:rPr/>
        <w:t>adequate infrastructure is a key to human development in the Niger Delta region of</w:t>
      </w:r>
      <w:r>
        <w:rPr>
          <w:spacing w:val="1"/>
        </w:rPr>
        <w:t> </w:t>
      </w:r>
      <w:r>
        <w:rPr/>
        <w:t>Nigeria. In other words, infrastructure and human development exist in a state of</w:t>
      </w:r>
      <w:r>
        <w:rPr>
          <w:spacing w:val="1"/>
        </w:rPr>
        <w:t> </w:t>
      </w:r>
      <w:r>
        <w:rPr/>
        <w:t>dynamic interdependence with each influencing the other. On this note, the study</w:t>
      </w:r>
      <w:r>
        <w:rPr>
          <w:spacing w:val="1"/>
        </w:rPr>
        <w:t> </w:t>
      </w:r>
      <w:r>
        <w:rPr/>
        <w:t>recommended that Nigerian government should invest in human capital in the Niger</w:t>
      </w:r>
      <w:r>
        <w:rPr>
          <w:spacing w:val="1"/>
        </w:rPr>
        <w:t> </w:t>
      </w:r>
      <w:r>
        <w:rPr/>
        <w:t>Delta through the rebuilding of infrastructure and by so doing, the economy would</w:t>
      </w:r>
      <w:r>
        <w:rPr>
          <w:spacing w:val="1"/>
        </w:rPr>
        <w:t> </w:t>
      </w:r>
      <w:r>
        <w:rPr/>
        <w:t>gain expected</w:t>
      </w:r>
      <w:r>
        <w:rPr>
          <w:spacing w:val="-2"/>
        </w:rPr>
        <w:t> </w:t>
      </w:r>
      <w:r>
        <w:rPr/>
        <w:t>power of productivity.</w:t>
      </w:r>
    </w:p>
    <w:p>
      <w:pPr>
        <w:pStyle w:val="BodyText"/>
        <w:spacing w:line="480" w:lineRule="auto"/>
        <w:ind w:left="660" w:right="574" w:firstLine="719"/>
        <w:jc w:val="both"/>
      </w:pPr>
      <w:r>
        <w:rPr/>
        <w:t>This study is similar to my present study because they both canvassed the need</w:t>
      </w:r>
      <w:r>
        <w:rPr>
          <w:spacing w:val="1"/>
        </w:rPr>
        <w:t> </w:t>
      </w:r>
      <w:r>
        <w:rPr/>
        <w:t>for infrastructural development of south-south of Nigeria. This study in particular</w:t>
      </w:r>
      <w:r>
        <w:rPr>
          <w:spacing w:val="1"/>
        </w:rPr>
        <w:t> </w:t>
      </w:r>
      <w:r>
        <w:rPr/>
        <w:t>harped on the need for human capital development. Human capital infrastructural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forms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principal</w:t>
      </w:r>
      <w:r>
        <w:rPr>
          <w:spacing w:val="1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tertiary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institutions</w:t>
      </w:r>
      <w:r>
        <w:rPr>
          <w:spacing w:val="-67"/>
        </w:rPr>
        <w:t> </w:t>
      </w:r>
      <w:r>
        <w:rPr/>
        <w:t>generally.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Heading1"/>
        <w:spacing w:before="258"/>
      </w:pPr>
      <w:r>
        <w:rPr/>
        <w:t>Studies</w:t>
      </w:r>
      <w:r>
        <w:rPr>
          <w:spacing w:val="-3"/>
        </w:rPr>
        <w:t> </w:t>
      </w:r>
      <w:r>
        <w:rPr/>
        <w:t>on</w:t>
      </w:r>
      <w:r>
        <w:rPr>
          <w:spacing w:val="-4"/>
        </w:rPr>
        <w:t> </w:t>
      </w:r>
      <w:r>
        <w:rPr/>
        <w:t>Mobilization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Host</w:t>
      </w:r>
      <w:r>
        <w:rPr>
          <w:spacing w:val="-4"/>
        </w:rPr>
        <w:t> </w:t>
      </w:r>
      <w:r>
        <w:rPr/>
        <w:t>Community</w:t>
      </w:r>
      <w:r>
        <w:rPr>
          <w:spacing w:val="-3"/>
        </w:rPr>
        <w:t> </w:t>
      </w:r>
      <w:r>
        <w:rPr/>
        <w:t>Contractors</w:t>
      </w:r>
    </w:p>
    <w:p>
      <w:pPr>
        <w:spacing w:after="0"/>
        <w:sectPr>
          <w:pgSz w:w="12240" w:h="15840"/>
          <w:pgMar w:header="473" w:footer="0" w:top="880" w:bottom="280" w:left="780" w:right="500"/>
        </w:sectPr>
      </w:pPr>
    </w:p>
    <w:p>
      <w:pPr>
        <w:pStyle w:val="BodyText"/>
        <w:spacing w:line="480" w:lineRule="auto" w:before="79"/>
        <w:ind w:left="660" w:right="575" w:firstLine="719"/>
        <w:jc w:val="both"/>
      </w:pPr>
      <w:r>
        <w:rPr/>
        <w:t>Agwu (2013) carried out a study on community participation and sustainable</w:t>
      </w:r>
      <w:r>
        <w:rPr>
          <w:spacing w:val="1"/>
        </w:rPr>
        <w:t> </w:t>
      </w:r>
      <w:r>
        <w:rPr/>
        <w:t>development in the Niger Delta. The study examined community participation and</w:t>
      </w:r>
      <w:r>
        <w:rPr>
          <w:spacing w:val="1"/>
        </w:rPr>
        <w:t> </w:t>
      </w:r>
      <w:r>
        <w:rPr/>
        <w:t>sustainable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 Delta. The</w:t>
      </w:r>
      <w:r>
        <w:rPr>
          <w:spacing w:val="1"/>
        </w:rPr>
        <w:t> </w:t>
      </w:r>
      <w:r>
        <w:rPr/>
        <w:t>research question</w:t>
      </w:r>
      <w:r>
        <w:rPr>
          <w:spacing w:val="70"/>
        </w:rPr>
        <w:t> </w:t>
      </w:r>
      <w:r>
        <w:rPr/>
        <w:t>addressed the</w:t>
      </w:r>
      <w:r>
        <w:rPr>
          <w:spacing w:val="1"/>
        </w:rPr>
        <w:t> </w:t>
      </w:r>
      <w:r>
        <w:rPr/>
        <w:t>extent to which sustainable development of the Niger Delta and improved welfare of</w:t>
      </w:r>
      <w:r>
        <w:rPr>
          <w:spacing w:val="1"/>
        </w:rPr>
        <w:t> </w:t>
      </w:r>
      <w:r>
        <w:rPr/>
        <w:t>host communities is dependent on their participation in the design and execution of</w:t>
      </w:r>
      <w:r>
        <w:rPr>
          <w:spacing w:val="1"/>
        </w:rPr>
        <w:t> </w:t>
      </w:r>
      <w:r>
        <w:rPr/>
        <w:t>community projects. It assumes that sustainable development of the oil producing</w:t>
      </w:r>
      <w:r>
        <w:rPr>
          <w:spacing w:val="1"/>
        </w:rPr>
        <w:t> </w:t>
      </w:r>
      <w:r>
        <w:rPr/>
        <w:t>communities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achieved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participation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execution</w:t>
      </w:r>
      <w:r>
        <w:rPr>
          <w:spacing w:val="-4"/>
        </w:rPr>
        <w:t> </w:t>
      </w:r>
      <w:r>
        <w:rPr/>
        <w:t>of community</w:t>
      </w:r>
      <w:r>
        <w:rPr>
          <w:spacing w:val="-4"/>
        </w:rPr>
        <w:t> </w:t>
      </w:r>
      <w:r>
        <w:rPr/>
        <w:t>projects.</w:t>
      </w:r>
    </w:p>
    <w:p>
      <w:pPr>
        <w:pStyle w:val="BodyText"/>
        <w:spacing w:line="480" w:lineRule="auto"/>
        <w:ind w:left="660" w:right="578" w:firstLine="719"/>
        <w:jc w:val="both"/>
      </w:pPr>
      <w:r>
        <w:rPr/>
        <w:t>An exploratory cross-sectional</w:t>
      </w:r>
      <w:r>
        <w:rPr>
          <w:spacing w:val="1"/>
        </w:rPr>
        <w:t> </w:t>
      </w:r>
      <w:r>
        <w:rPr/>
        <w:t>survey research design was used in conducting</w:t>
      </w:r>
      <w:r>
        <w:rPr>
          <w:spacing w:val="1"/>
        </w:rPr>
        <w:t> </w:t>
      </w:r>
      <w:r>
        <w:rPr/>
        <w:t>the study using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administered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396</w:t>
      </w:r>
      <w:r>
        <w:rPr>
          <w:spacing w:val="1"/>
        </w:rPr>
        <w:t> </w:t>
      </w:r>
      <w:r>
        <w:rPr/>
        <w:t>randomly</w:t>
      </w:r>
      <w:r>
        <w:rPr>
          <w:spacing w:val="1"/>
        </w:rPr>
        <w:t> </w:t>
      </w:r>
      <w:r>
        <w:rPr/>
        <w:t>selected</w:t>
      </w:r>
      <w:r>
        <w:rPr>
          <w:spacing w:val="70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from three age brackets (35-39, 40-44 and 45-49) in ten judgmentally selected (based</w:t>
      </w:r>
      <w:r>
        <w:rPr>
          <w:spacing w:val="1"/>
        </w:rPr>
        <w:t> </w:t>
      </w:r>
      <w:r>
        <w:rPr/>
        <w:t>on prominence) oil producing communities in the five most prominent oil producing</w:t>
      </w:r>
      <w:r>
        <w:rPr>
          <w:spacing w:val="1"/>
        </w:rPr>
        <w:t> </w:t>
      </w:r>
      <w:r>
        <w:rPr/>
        <w:t>states of the Niger Delta. The sample size of 396 was determined from a population of</w:t>
      </w:r>
      <w:r>
        <w:rPr>
          <w:spacing w:val="-67"/>
        </w:rPr>
        <w:t> </w:t>
      </w:r>
      <w:r>
        <w:rPr/>
        <w:t>40,568 using Yamane sample size determination formula at 5% level of significance</w:t>
      </w:r>
      <w:r>
        <w:rPr>
          <w:spacing w:val="1"/>
        </w:rPr>
        <w:t> </w:t>
      </w:r>
      <w:r>
        <w:rPr/>
        <w:t>for sampling error. The questionnaire responses were presented using tables, analyzed</w:t>
      </w:r>
      <w:r>
        <w:rPr>
          <w:spacing w:val="1"/>
        </w:rPr>
        <w:t> </w:t>
      </w:r>
      <w:r>
        <w:rPr/>
        <w:t>and interpreted using simple percentages while formulated hypotheses were tested</w:t>
      </w:r>
      <w:r>
        <w:rPr>
          <w:spacing w:val="1"/>
        </w:rPr>
        <w:t> </w:t>
      </w:r>
      <w:r>
        <w:rPr/>
        <w:t>using chi-square.</w:t>
      </w:r>
    </w:p>
    <w:p>
      <w:pPr>
        <w:pStyle w:val="BodyText"/>
        <w:spacing w:line="480" w:lineRule="auto" w:before="1"/>
        <w:ind w:left="660" w:right="585" w:firstLine="719"/>
        <w:jc w:val="both"/>
      </w:pPr>
      <w:r>
        <w:rPr/>
        <w:t>The</w:t>
      </w:r>
      <w:r>
        <w:rPr>
          <w:spacing w:val="51"/>
        </w:rPr>
        <w:t> </w:t>
      </w:r>
      <w:r>
        <w:rPr/>
        <w:t>results</w:t>
      </w:r>
      <w:r>
        <w:rPr>
          <w:spacing w:val="53"/>
        </w:rPr>
        <w:t> </w:t>
      </w:r>
      <w:r>
        <w:rPr/>
        <w:t>indicated</w:t>
      </w:r>
      <w:r>
        <w:rPr>
          <w:spacing w:val="51"/>
        </w:rPr>
        <w:t> </w:t>
      </w:r>
      <w:r>
        <w:rPr/>
        <w:t>that</w:t>
      </w:r>
      <w:r>
        <w:rPr>
          <w:spacing w:val="53"/>
        </w:rPr>
        <w:t> </w:t>
      </w:r>
      <w:r>
        <w:rPr/>
        <w:t>sustainable</w:t>
      </w:r>
      <w:r>
        <w:rPr>
          <w:spacing w:val="50"/>
        </w:rPr>
        <w:t> </w:t>
      </w:r>
      <w:r>
        <w:rPr/>
        <w:t>development</w:t>
      </w:r>
      <w:r>
        <w:rPr>
          <w:spacing w:val="53"/>
        </w:rPr>
        <w:t> </w:t>
      </w:r>
      <w:r>
        <w:rPr/>
        <w:t>and</w:t>
      </w:r>
      <w:r>
        <w:rPr>
          <w:spacing w:val="51"/>
        </w:rPr>
        <w:t> </w:t>
      </w:r>
      <w:r>
        <w:rPr/>
        <w:t>improved</w:t>
      </w:r>
      <w:r>
        <w:rPr>
          <w:spacing w:val="53"/>
        </w:rPr>
        <w:t> </w:t>
      </w:r>
      <w:r>
        <w:rPr/>
        <w:t>welfare</w:t>
      </w:r>
      <w:r>
        <w:rPr>
          <w:spacing w:val="52"/>
        </w:rPr>
        <w:t> </w:t>
      </w:r>
      <w:r>
        <w:rPr/>
        <w:t>of</w:t>
      </w:r>
      <w:r>
        <w:rPr>
          <w:spacing w:val="-67"/>
        </w:rPr>
        <w:t> </w:t>
      </w:r>
      <w:r>
        <w:rPr/>
        <w:t>host communities in the Niger Delta is to a large extent dependent on community</w:t>
      </w:r>
      <w:r>
        <w:rPr>
          <w:spacing w:val="1"/>
        </w:rPr>
        <w:t> </w:t>
      </w:r>
      <w:r>
        <w:rPr/>
        <w:t>participation. The research concludes that community participation in the design and</w:t>
      </w:r>
      <w:r>
        <w:rPr>
          <w:spacing w:val="1"/>
        </w:rPr>
        <w:t> </w:t>
      </w:r>
      <w:r>
        <w:rPr/>
        <w:t>execution of community projects will result in sustainable development and improved</w:t>
      </w:r>
      <w:r>
        <w:rPr>
          <w:spacing w:val="1"/>
        </w:rPr>
        <w:t> </w:t>
      </w:r>
      <w:r>
        <w:rPr/>
        <w:t>welfare</w:t>
      </w:r>
      <w:r>
        <w:rPr>
          <w:spacing w:val="-4"/>
        </w:rPr>
        <w:t> </w:t>
      </w:r>
      <w:r>
        <w:rPr/>
        <w:t>of oil</w:t>
      </w:r>
      <w:r>
        <w:rPr>
          <w:spacing w:val="1"/>
        </w:rPr>
        <w:t> </w:t>
      </w:r>
      <w:r>
        <w:rPr/>
        <w:t>producing</w:t>
      </w:r>
      <w:r>
        <w:rPr>
          <w:spacing w:val="1"/>
        </w:rPr>
        <w:t> </w:t>
      </w:r>
      <w:r>
        <w:rPr/>
        <w:t>communities.</w:t>
      </w:r>
    </w:p>
    <w:p>
      <w:pPr>
        <w:spacing w:after="0" w:line="480" w:lineRule="auto"/>
        <w:jc w:val="both"/>
        <w:sectPr>
          <w:pgSz w:w="12240" w:h="15840"/>
          <w:pgMar w:header="473" w:footer="0" w:top="880" w:bottom="280" w:left="780" w:right="500"/>
        </w:sectPr>
      </w:pPr>
    </w:p>
    <w:p>
      <w:pPr>
        <w:pStyle w:val="BodyText"/>
        <w:spacing w:line="480" w:lineRule="auto" w:before="79"/>
        <w:ind w:left="660" w:right="575" w:firstLine="719"/>
        <w:jc w:val="both"/>
      </w:pPr>
      <w:r>
        <w:rPr/>
        <w:t>It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recommends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others:</w:t>
      </w:r>
      <w:r>
        <w:rPr>
          <w:spacing w:val="1"/>
        </w:rPr>
        <w:t> </w:t>
      </w:r>
      <w:r>
        <w:rPr/>
        <w:t>enactment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legislation</w:t>
      </w:r>
      <w:r>
        <w:rPr>
          <w:spacing w:val="1"/>
        </w:rPr>
        <w:t> </w:t>
      </w:r>
      <w:r>
        <w:rPr/>
        <w:t>that</w:t>
      </w:r>
      <w:r>
        <w:rPr>
          <w:spacing w:val="70"/>
        </w:rPr>
        <w:t> </w:t>
      </w:r>
      <w:r>
        <w:rPr/>
        <w:t>will</w:t>
      </w:r>
      <w:r>
        <w:rPr>
          <w:spacing w:val="1"/>
        </w:rPr>
        <w:t> </w:t>
      </w:r>
      <w:r>
        <w:rPr/>
        <w:t>compel oil producing companies to stop gas flaring and clean up oil spillages in their</w:t>
      </w:r>
      <w:r>
        <w:rPr>
          <w:spacing w:val="1"/>
        </w:rPr>
        <w:t> </w:t>
      </w:r>
      <w:r>
        <w:rPr/>
        <w:t>host communities, creation of oil/gas heritage savings fund for the survival of host</w:t>
      </w:r>
      <w:r>
        <w:rPr>
          <w:spacing w:val="1"/>
        </w:rPr>
        <w:t> </w:t>
      </w:r>
      <w:r>
        <w:rPr/>
        <w:t>communities in the post oil/gas era, involvement of local communities in the design</w:t>
      </w:r>
      <w:r>
        <w:rPr>
          <w:spacing w:val="1"/>
        </w:rPr>
        <w:t> </w:t>
      </w:r>
      <w:r>
        <w:rPr/>
        <w:t>and execution of community projects using reputable contractors, establishment of</w:t>
      </w:r>
      <w:r>
        <w:rPr>
          <w:spacing w:val="1"/>
        </w:rPr>
        <w:t> </w:t>
      </w:r>
      <w:r>
        <w:rPr/>
        <w:t>afforestation, pollution control and conservation of natural resources schemes in oil</w:t>
      </w:r>
      <w:r>
        <w:rPr>
          <w:spacing w:val="1"/>
        </w:rPr>
        <w:t> </w:t>
      </w:r>
      <w:r>
        <w:rPr/>
        <w:t>producing communities to replenish damaged natural resources and sustenance of the</w:t>
      </w:r>
      <w:r>
        <w:rPr>
          <w:spacing w:val="1"/>
        </w:rPr>
        <w:t> </w:t>
      </w:r>
      <w:r>
        <w:rPr/>
        <w:t>current amnesty</w:t>
      </w:r>
      <w:r>
        <w:rPr>
          <w:spacing w:val="-4"/>
        </w:rPr>
        <w:t> </w:t>
      </w:r>
      <w:r>
        <w:rPr/>
        <w:t>programme.</w:t>
      </w:r>
    </w:p>
    <w:p>
      <w:pPr>
        <w:pStyle w:val="BodyText"/>
        <w:spacing w:line="480" w:lineRule="auto"/>
        <w:ind w:left="660" w:right="573" w:firstLine="719"/>
        <w:jc w:val="both"/>
      </w:pPr>
      <w:r>
        <w:rPr/>
        <w:t>This study is related to my present study because both studies canvassed the</w:t>
      </w:r>
      <w:r>
        <w:rPr>
          <w:spacing w:val="1"/>
        </w:rPr>
        <w:t> </w:t>
      </w:r>
      <w:r>
        <w:rPr/>
        <w:t>mobilization</w:t>
      </w:r>
      <w:r>
        <w:rPr>
          <w:spacing w:val="19"/>
        </w:rPr>
        <w:t> </w:t>
      </w:r>
      <w:r>
        <w:rPr/>
        <w:t>of</w:t>
      </w:r>
      <w:r>
        <w:rPr>
          <w:spacing w:val="19"/>
        </w:rPr>
        <w:t> </w:t>
      </w:r>
      <w:r>
        <w:rPr/>
        <w:t>community</w:t>
      </w:r>
      <w:r>
        <w:rPr>
          <w:spacing w:val="18"/>
        </w:rPr>
        <w:t> </w:t>
      </w:r>
      <w:r>
        <w:rPr/>
        <w:t>contractors</w:t>
      </w:r>
      <w:r>
        <w:rPr>
          <w:spacing w:val="20"/>
        </w:rPr>
        <w:t> </w:t>
      </w:r>
      <w:r>
        <w:rPr/>
        <w:t>and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/>
        <w:t>participation</w:t>
      </w:r>
      <w:r>
        <w:rPr>
          <w:spacing w:val="20"/>
        </w:rPr>
        <w:t> </w:t>
      </w:r>
      <w:r>
        <w:rPr/>
        <w:t>of</w:t>
      </w:r>
      <w:r>
        <w:rPr>
          <w:spacing w:val="21"/>
        </w:rPr>
        <w:t> </w:t>
      </w:r>
      <w:r>
        <w:rPr/>
        <w:t>community</w:t>
      </w:r>
      <w:r>
        <w:rPr>
          <w:spacing w:val="19"/>
        </w:rPr>
        <w:t> </w:t>
      </w:r>
      <w:r>
        <w:rPr/>
        <w:t>members</w:t>
      </w:r>
      <w:r>
        <w:rPr>
          <w:spacing w:val="-67"/>
        </w:rPr>
        <w:t> </w:t>
      </w:r>
      <w:r>
        <w:rPr/>
        <w:t>in</w:t>
      </w:r>
      <w:r>
        <w:rPr>
          <w:spacing w:val="-4"/>
        </w:rPr>
        <w:t> </w:t>
      </w:r>
      <w:r>
        <w:rPr/>
        <w:t>the execution</w:t>
      </w:r>
      <w:r>
        <w:rPr>
          <w:spacing w:val="1"/>
        </w:rPr>
        <w:t> </w:t>
      </w:r>
      <w:r>
        <w:rPr/>
        <w:t>of</w:t>
      </w:r>
      <w:r>
        <w:rPr>
          <w:spacing w:val="-3"/>
        </w:rPr>
        <w:t> </w:t>
      </w:r>
      <w:r>
        <w:rPr/>
        <w:t>community</w:t>
      </w:r>
      <w:r>
        <w:rPr>
          <w:spacing w:val="-4"/>
        </w:rPr>
        <w:t> </w:t>
      </w:r>
      <w:r>
        <w:rPr/>
        <w:t>projects.</w:t>
      </w:r>
    </w:p>
    <w:p>
      <w:pPr>
        <w:pStyle w:val="BodyText"/>
        <w:spacing w:line="480" w:lineRule="auto"/>
        <w:ind w:left="660" w:right="575" w:firstLine="719"/>
        <w:jc w:val="both"/>
      </w:pPr>
      <w:r>
        <w:rPr/>
        <w:t>Otega, Danni and Badariah (2015) in another study examined Nigerian Niger</w:t>
      </w:r>
      <w:r>
        <w:rPr>
          <w:spacing w:val="1"/>
        </w:rPr>
        <w:t> </w:t>
      </w:r>
      <w:r>
        <w:rPr/>
        <w:t>Delta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participation:</w:t>
      </w:r>
      <w:r>
        <w:rPr>
          <w:spacing w:val="1"/>
        </w:rPr>
        <w:t> </w:t>
      </w:r>
      <w:r>
        <w:rPr/>
        <w:t>Catalyst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sustainable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development.</w:t>
      </w:r>
      <w:r>
        <w:rPr>
          <w:spacing w:val="1"/>
        </w:rPr>
        <w:t> </w:t>
      </w:r>
      <w:r>
        <w:rPr/>
        <w:t>According to the study due to degeneration resulting from years of oil exploration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</w:t>
      </w:r>
      <w:r>
        <w:rPr>
          <w:spacing w:val="1"/>
        </w:rPr>
        <w:t> </w:t>
      </w:r>
      <w:r>
        <w:rPr/>
        <w:t>Delta</w:t>
      </w:r>
      <w:r>
        <w:rPr>
          <w:spacing w:val="1"/>
        </w:rPr>
        <w:t> </w:t>
      </w:r>
      <w:r>
        <w:rPr/>
        <w:t>region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embarked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developmental initiatives to improve the living conditions of the people. However, the</w:t>
      </w:r>
      <w:r>
        <w:rPr>
          <w:spacing w:val="-67"/>
        </w:rPr>
        <w:t> </w:t>
      </w:r>
      <w:r>
        <w:rPr/>
        <w:t>area is classified as one of the most underdeveloped among the six geopolitical zones</w:t>
      </w:r>
      <w:r>
        <w:rPr>
          <w:spacing w:val="1"/>
        </w:rPr>
        <w:t> </w:t>
      </w:r>
      <w:r>
        <w:rPr/>
        <w:t>in Nigeria</w:t>
      </w:r>
      <w:r>
        <w:rPr>
          <w:spacing w:val="-4"/>
        </w:rPr>
        <w:t> </w:t>
      </w:r>
      <w:r>
        <w:rPr/>
        <w:t>despite</w:t>
      </w:r>
      <w:r>
        <w:rPr>
          <w:spacing w:val="-1"/>
        </w:rPr>
        <w:t> </w:t>
      </w:r>
      <w:r>
        <w:rPr/>
        <w:t>its</w:t>
      </w:r>
      <w:r>
        <w:rPr>
          <w:spacing w:val="-4"/>
        </w:rPr>
        <w:t> </w:t>
      </w:r>
      <w:r>
        <w:rPr/>
        <w:t>enormous contribution to the</w:t>
      </w:r>
      <w:r>
        <w:rPr>
          <w:spacing w:val="-4"/>
        </w:rPr>
        <w:t> </w:t>
      </w:r>
      <w:r>
        <w:rPr/>
        <w:t>national revenue.</w:t>
      </w:r>
    </w:p>
    <w:p>
      <w:pPr>
        <w:pStyle w:val="BodyText"/>
        <w:spacing w:line="480" w:lineRule="auto"/>
        <w:ind w:left="660" w:right="574" w:firstLine="789"/>
        <w:jc w:val="both"/>
      </w:pPr>
      <w:r>
        <w:rPr/>
        <w:t>The study examined community participation as a catalyst to foster sustainable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region.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in-depth</w:t>
      </w:r>
      <w:r>
        <w:rPr>
          <w:spacing w:val="1"/>
        </w:rPr>
        <w:t> </w:t>
      </w:r>
      <w:r>
        <w:rPr/>
        <w:t>interview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conducted with the key informants. The qualitative data obtained was analyzed using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Nvivo</w:t>
      </w:r>
      <w:r>
        <w:rPr>
          <w:spacing w:val="1"/>
        </w:rPr>
        <w:t> </w:t>
      </w:r>
      <w:r>
        <w:rPr/>
        <w:t>10</w:t>
      </w:r>
      <w:r>
        <w:rPr>
          <w:spacing w:val="1"/>
        </w:rPr>
        <w:t> </w:t>
      </w:r>
      <w:r>
        <w:rPr/>
        <w:t>software.</w:t>
      </w:r>
    </w:p>
    <w:p>
      <w:pPr>
        <w:spacing w:after="0" w:line="480" w:lineRule="auto"/>
        <w:jc w:val="both"/>
        <w:sectPr>
          <w:pgSz w:w="12240" w:h="15840"/>
          <w:pgMar w:header="473" w:footer="0" w:top="880" w:bottom="280" w:left="780" w:right="500"/>
        </w:sectPr>
      </w:pPr>
    </w:p>
    <w:p>
      <w:pPr>
        <w:pStyle w:val="BodyText"/>
        <w:spacing w:line="480" w:lineRule="auto" w:before="79"/>
        <w:ind w:left="660" w:right="571" w:firstLine="719"/>
        <w:jc w:val="both"/>
      </w:pPr>
      <w:r>
        <w:rPr/>
        <w:t>The findings revealed that issues such as community involvement in decision-</w:t>
      </w:r>
      <w:r>
        <w:rPr>
          <w:spacing w:val="1"/>
        </w:rPr>
        <w:t> </w:t>
      </w:r>
      <w:r>
        <w:rPr/>
        <w:t>making,</w:t>
      </w:r>
      <w:r>
        <w:rPr>
          <w:spacing w:val="52"/>
        </w:rPr>
        <w:t> </w:t>
      </w:r>
      <w:r>
        <w:rPr/>
        <w:t>awareness</w:t>
      </w:r>
      <w:r>
        <w:rPr>
          <w:spacing w:val="52"/>
        </w:rPr>
        <w:t> </w:t>
      </w:r>
      <w:r>
        <w:rPr/>
        <w:t>of</w:t>
      </w:r>
      <w:r>
        <w:rPr>
          <w:spacing w:val="50"/>
        </w:rPr>
        <w:t> </w:t>
      </w:r>
      <w:r>
        <w:rPr/>
        <w:t>government</w:t>
      </w:r>
      <w:r>
        <w:rPr>
          <w:spacing w:val="52"/>
        </w:rPr>
        <w:t> </w:t>
      </w:r>
      <w:r>
        <w:rPr/>
        <w:t>intervention</w:t>
      </w:r>
      <w:r>
        <w:rPr>
          <w:spacing w:val="51"/>
        </w:rPr>
        <w:t> </w:t>
      </w:r>
      <w:r>
        <w:rPr/>
        <w:t>programmes,</w:t>
      </w:r>
      <w:r>
        <w:rPr>
          <w:spacing w:val="53"/>
        </w:rPr>
        <w:t> </w:t>
      </w:r>
      <w:r>
        <w:rPr/>
        <w:t>adequate</w:t>
      </w:r>
      <w:r>
        <w:rPr>
          <w:spacing w:val="53"/>
        </w:rPr>
        <w:t> </w:t>
      </w:r>
      <w:r>
        <w:rPr/>
        <w:t>consultation</w:t>
      </w:r>
      <w:r>
        <w:rPr>
          <w:spacing w:val="-67"/>
        </w:rPr>
        <w:t> </w:t>
      </w:r>
      <w:r>
        <w:rPr/>
        <w:t>and collaboration are the catalyst for community participation. The study, therefore,</w:t>
      </w:r>
      <w:r>
        <w:rPr>
          <w:spacing w:val="1"/>
        </w:rPr>
        <w:t> </w:t>
      </w:r>
      <w:r>
        <w:rPr/>
        <w:t>concludes that there is need for government and development agencies to understand</w:t>
      </w:r>
      <w:r>
        <w:rPr>
          <w:spacing w:val="1"/>
        </w:rPr>
        <w:t> </w:t>
      </w:r>
      <w:r>
        <w:rPr/>
        <w:t>the needs and aspiration of community in policy formulation and implementation of</w:t>
      </w:r>
      <w:r>
        <w:rPr>
          <w:spacing w:val="1"/>
        </w:rPr>
        <w:t> </w:t>
      </w:r>
      <w:r>
        <w:rPr/>
        <w:t>developmental</w:t>
      </w:r>
      <w:r>
        <w:rPr>
          <w:spacing w:val="-4"/>
        </w:rPr>
        <w:t> </w:t>
      </w:r>
      <w:r>
        <w:rPr/>
        <w:t>goals.</w:t>
      </w:r>
    </w:p>
    <w:p>
      <w:pPr>
        <w:pStyle w:val="BodyText"/>
        <w:spacing w:line="480" w:lineRule="auto" w:before="1"/>
        <w:ind w:left="660" w:right="577" w:firstLine="719"/>
        <w:jc w:val="both"/>
      </w:pPr>
      <w:r>
        <w:rPr/>
        <w:t>The study shared the same view with my current study in that the present</w:t>
      </w:r>
      <w:r>
        <w:rPr>
          <w:spacing w:val="1"/>
        </w:rPr>
        <w:t> </w:t>
      </w:r>
      <w:r>
        <w:rPr/>
        <w:t>believed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participation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guarantee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projects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engender goodwill between community members</w:t>
      </w:r>
      <w:r>
        <w:rPr>
          <w:spacing w:val="1"/>
        </w:rPr>
        <w:t> </w:t>
      </w:r>
      <w:r>
        <w:rPr/>
        <w:t>and companies operating in the</w:t>
      </w:r>
      <w:r>
        <w:rPr>
          <w:spacing w:val="1"/>
        </w:rPr>
        <w:t> </w:t>
      </w:r>
      <w:r>
        <w:rPr/>
        <w:t>region.</w:t>
      </w:r>
    </w:p>
    <w:p>
      <w:pPr>
        <w:pStyle w:val="Heading1"/>
        <w:spacing w:before="4"/>
      </w:pPr>
      <w:r>
        <w:rPr/>
        <w:t>Studies</w:t>
      </w:r>
      <w:r>
        <w:rPr>
          <w:spacing w:val="-2"/>
        </w:rPr>
        <w:t> </w:t>
      </w:r>
      <w:r>
        <w:rPr/>
        <w:t>on</w:t>
      </w:r>
      <w:r>
        <w:rPr>
          <w:spacing w:val="-4"/>
        </w:rPr>
        <w:t> </w:t>
      </w:r>
      <w:r>
        <w:rPr/>
        <w:t>Host</w:t>
      </w:r>
      <w:r>
        <w:rPr>
          <w:spacing w:val="-3"/>
        </w:rPr>
        <w:t> </w:t>
      </w:r>
      <w:r>
        <w:rPr/>
        <w:t>Community</w:t>
      </w:r>
      <w:r>
        <w:rPr>
          <w:spacing w:val="-2"/>
        </w:rPr>
        <w:t> </w:t>
      </w:r>
      <w:r>
        <w:rPr/>
        <w:t>Empowerment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660" w:right="580" w:firstLine="719"/>
        <w:jc w:val="both"/>
      </w:pPr>
      <w:r>
        <w:rPr/>
        <w:t>Chukwuemeka and Aghara (2010) carried out a study on Niger Delta youth</w:t>
      </w:r>
      <w:r>
        <w:rPr>
          <w:spacing w:val="1"/>
        </w:rPr>
        <w:t> </w:t>
      </w:r>
      <w:r>
        <w:rPr/>
        <w:t>restiveness and socio-economic development of Nigeria. The Niger Delta according to</w:t>
      </w:r>
      <w:r>
        <w:rPr>
          <w:spacing w:val="-67"/>
        </w:rPr>
        <w:t> </w:t>
      </w:r>
      <w:r>
        <w:rPr/>
        <w:t>them, like every human society, and in fact, the entire universe is simply and squarely</w:t>
      </w:r>
      <w:r>
        <w:rPr>
          <w:spacing w:val="1"/>
        </w:rPr>
        <w:t> </w:t>
      </w:r>
      <w:r>
        <w:rPr/>
        <w:t>a complex entity.</w:t>
      </w:r>
      <w:r>
        <w:rPr>
          <w:spacing w:val="1"/>
        </w:rPr>
        <w:t> </w:t>
      </w:r>
      <w:r>
        <w:rPr/>
        <w:t>Individuals and groups in the region have their own complexities,</w:t>
      </w:r>
      <w:r>
        <w:rPr>
          <w:spacing w:val="1"/>
        </w:rPr>
        <w:t> </w:t>
      </w:r>
      <w:r>
        <w:rPr/>
        <w:t>needs, aspirations, hopes, goals, opinions, views, and values which could be social,</w:t>
      </w:r>
      <w:r>
        <w:rPr>
          <w:spacing w:val="1"/>
        </w:rPr>
        <w:t> </w:t>
      </w:r>
      <w:r>
        <w:rPr/>
        <w:t>economic, religious, psychological or political. The study examined youth restiveness</w:t>
      </w:r>
      <w:r>
        <w:rPr>
          <w:spacing w:val="1"/>
        </w:rPr>
        <w:t> </w:t>
      </w:r>
      <w:r>
        <w:rPr/>
        <w:t>in the Niger Delta region of Nigeria, and the challenges it posed to Nigeria democracy</w:t>
      </w:r>
      <w:r>
        <w:rPr>
          <w:spacing w:val="-67"/>
        </w:rPr>
        <w:t> </w:t>
      </w:r>
      <w:r>
        <w:rPr/>
        <w:t>and foreign</w:t>
      </w:r>
      <w:r>
        <w:rPr>
          <w:spacing w:val="-3"/>
        </w:rPr>
        <w:t> </w:t>
      </w:r>
      <w:r>
        <w:rPr/>
        <w:t>investments.</w:t>
      </w:r>
    </w:p>
    <w:p>
      <w:pPr>
        <w:pStyle w:val="BodyText"/>
        <w:spacing w:line="480" w:lineRule="auto" w:before="2"/>
        <w:ind w:left="660" w:right="586" w:firstLine="719"/>
        <w:jc w:val="both"/>
      </w:pPr>
      <w:r>
        <w:rPr/>
        <w:t>Questionnaire,</w:t>
      </w:r>
      <w:r>
        <w:rPr>
          <w:spacing w:val="1"/>
        </w:rPr>
        <w:t> </w:t>
      </w:r>
      <w:r>
        <w:rPr/>
        <w:t>oral interview and personal observation</w:t>
      </w:r>
      <w:r>
        <w:rPr>
          <w:spacing w:val="1"/>
        </w:rPr>
        <w:t> </w:t>
      </w:r>
      <w:r>
        <w:rPr/>
        <w:t>were used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instrument for data collection. The population of the study was an infinite one (about</w:t>
      </w:r>
      <w:r>
        <w:rPr>
          <w:spacing w:val="1"/>
        </w:rPr>
        <w:t> </w:t>
      </w:r>
      <w:r>
        <w:rPr/>
        <w:t>40,000)</w:t>
      </w:r>
      <w:r>
        <w:rPr>
          <w:spacing w:val="-2"/>
        </w:rPr>
        <w:t> </w:t>
      </w:r>
      <w:r>
        <w:rPr/>
        <w:t>made</w:t>
      </w:r>
      <w:r>
        <w:rPr>
          <w:spacing w:val="2"/>
        </w:rPr>
        <w:t> </w:t>
      </w:r>
      <w:r>
        <w:rPr/>
        <w:t>up of</w:t>
      </w:r>
      <w:r>
        <w:rPr>
          <w:spacing w:val="-1"/>
        </w:rPr>
        <w:t> </w:t>
      </w:r>
      <w:r>
        <w:rPr/>
        <w:t>adults between the</w:t>
      </w:r>
      <w:r>
        <w:rPr>
          <w:spacing w:val="2"/>
        </w:rPr>
        <w:t> </w:t>
      </w:r>
      <w:r>
        <w:rPr/>
        <w:t>ages of</w:t>
      </w:r>
      <w:r>
        <w:rPr>
          <w:spacing w:val="-1"/>
        </w:rPr>
        <w:t> </w:t>
      </w:r>
      <w:r>
        <w:rPr/>
        <w:t>30</w:t>
      </w:r>
      <w:r>
        <w:rPr>
          <w:spacing w:val="2"/>
        </w:rPr>
        <w:t> </w:t>
      </w:r>
      <w:r>
        <w:rPr/>
        <w:t>and</w:t>
      </w:r>
      <w:r>
        <w:rPr>
          <w:spacing w:val="-2"/>
        </w:rPr>
        <w:t> </w:t>
      </w:r>
      <w:r>
        <w:rPr/>
        <w:t>70 and</w:t>
      </w:r>
      <w:r>
        <w:rPr>
          <w:spacing w:val="1"/>
        </w:rPr>
        <w:t> </w:t>
      </w:r>
      <w:r>
        <w:rPr/>
        <w:t>youths between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ages</w:t>
      </w:r>
    </w:p>
    <w:p>
      <w:pPr>
        <w:spacing w:after="0" w:line="480" w:lineRule="auto"/>
        <w:jc w:val="both"/>
        <w:sectPr>
          <w:pgSz w:w="12240" w:h="15840"/>
          <w:pgMar w:header="473" w:footer="0" w:top="880" w:bottom="280" w:left="780" w:right="500"/>
        </w:sectPr>
      </w:pPr>
    </w:p>
    <w:p>
      <w:pPr>
        <w:pStyle w:val="BodyText"/>
        <w:spacing w:line="480" w:lineRule="auto" w:before="79"/>
        <w:ind w:left="660" w:right="578"/>
        <w:jc w:val="both"/>
      </w:pPr>
      <w:r>
        <w:rPr/>
        <w:t>of</w:t>
      </w:r>
      <w:r>
        <w:rPr>
          <w:spacing w:val="1"/>
        </w:rPr>
        <w:t> </w:t>
      </w:r>
      <w:r>
        <w:rPr/>
        <w:t>20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30.</w:t>
      </w:r>
      <w:r>
        <w:rPr>
          <w:spacing w:val="1"/>
        </w:rPr>
        <w:t> </w:t>
      </w:r>
      <w:r>
        <w:rPr/>
        <w:t>350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quota</w:t>
      </w:r>
      <w:r>
        <w:rPr>
          <w:spacing w:val="1"/>
        </w:rPr>
        <w:t> </w:t>
      </w:r>
      <w:r>
        <w:rPr/>
        <w:t>purposive</w:t>
      </w:r>
      <w:r>
        <w:rPr>
          <w:spacing w:val="1"/>
        </w:rPr>
        <w:t> </w:t>
      </w:r>
      <w:r>
        <w:rPr/>
        <w:t>sampling</w:t>
      </w:r>
      <w:r>
        <w:rPr>
          <w:spacing w:val="1"/>
        </w:rPr>
        <w:t> </w:t>
      </w:r>
      <w:r>
        <w:rPr/>
        <w:t>technique.</w:t>
      </w:r>
      <w:r>
        <w:rPr>
          <w:spacing w:val="1"/>
        </w:rPr>
        <w:t> </w:t>
      </w:r>
      <w:r>
        <w:rPr/>
        <w:t>350</w:t>
      </w:r>
      <w:r>
        <w:rPr>
          <w:spacing w:val="1"/>
        </w:rPr>
        <w:t> </w:t>
      </w:r>
      <w:r>
        <w:rPr/>
        <w:t>copies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distributed,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320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returned</w:t>
      </w:r>
      <w:r>
        <w:rPr>
          <w:spacing w:val="1"/>
        </w:rPr>
        <w:t> </w:t>
      </w:r>
      <w:r>
        <w:rPr/>
        <w:t>duly</w:t>
      </w:r>
      <w:r>
        <w:rPr>
          <w:spacing w:val="1"/>
        </w:rPr>
        <w:t> </w:t>
      </w:r>
      <w:r>
        <w:rPr/>
        <w:t>completed.</w:t>
      </w:r>
      <w:r>
        <w:rPr>
          <w:spacing w:val="1"/>
        </w:rPr>
        <w:t> </w:t>
      </w:r>
      <w:r>
        <w:rPr/>
        <w:t>Non-parametric</w:t>
      </w:r>
      <w:r>
        <w:rPr>
          <w:spacing w:val="1"/>
        </w:rPr>
        <w:t> </w:t>
      </w:r>
      <w:r>
        <w:rPr/>
        <w:t>statistical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content</w:t>
      </w:r>
      <w:r>
        <w:rPr>
          <w:spacing w:val="1"/>
        </w:rPr>
        <w:t> </w:t>
      </w:r>
      <w:r>
        <w:rPr/>
        <w:t>analyses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essentially</w:t>
      </w:r>
      <w:r>
        <w:rPr>
          <w:spacing w:val="-5"/>
        </w:rPr>
        <w:t> </w:t>
      </w:r>
      <w:r>
        <w:rPr/>
        <w:t>used</w:t>
      </w:r>
      <w:r>
        <w:rPr>
          <w:spacing w:val="1"/>
        </w:rPr>
        <w:t> </w:t>
      </w:r>
      <w:r>
        <w:rPr/>
        <w:t>as</w:t>
      </w:r>
      <w:r>
        <w:rPr>
          <w:spacing w:val="-3"/>
        </w:rPr>
        <w:t> </w:t>
      </w:r>
      <w:r>
        <w:rPr/>
        <w:t>tools</w:t>
      </w:r>
      <w:r>
        <w:rPr>
          <w:spacing w:val="1"/>
        </w:rPr>
        <w:t> </w:t>
      </w:r>
      <w:r>
        <w:rPr/>
        <w:t>of</w:t>
      </w:r>
      <w:r>
        <w:rPr>
          <w:spacing w:val="-3"/>
        </w:rPr>
        <w:t> </w:t>
      </w:r>
      <w:r>
        <w:rPr/>
        <w:t>analysis.</w:t>
      </w:r>
    </w:p>
    <w:p>
      <w:pPr>
        <w:pStyle w:val="BodyText"/>
        <w:spacing w:line="480" w:lineRule="auto"/>
        <w:ind w:left="660" w:right="578" w:firstLine="719"/>
        <w:jc w:val="both"/>
      </w:pPr>
      <w:r>
        <w:rPr/>
        <w:t>The results showed dissatisfaction of the people of Niger Delta especially the</w:t>
      </w:r>
      <w:r>
        <w:rPr>
          <w:spacing w:val="1"/>
        </w:rPr>
        <w:t> </w:t>
      </w:r>
      <w:r>
        <w:rPr/>
        <w:t>youths. They are dissatisfied about the level of attention given to the development of</w:t>
      </w:r>
      <w:r>
        <w:rPr>
          <w:spacing w:val="1"/>
        </w:rPr>
        <w:t> </w:t>
      </w:r>
      <w:r>
        <w:rPr/>
        <w:t>their region and the damages to their ecology by oil spillage. Dissatisfaction was the</w:t>
      </w:r>
      <w:r>
        <w:rPr>
          <w:spacing w:val="1"/>
        </w:rPr>
        <w:t> </w:t>
      </w:r>
      <w:r>
        <w:rPr/>
        <w:t>major cause of the alarming youth restiveness. The item-by-item analysis showed 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</w:t>
      </w:r>
      <w:r>
        <w:rPr>
          <w:spacing w:val="1"/>
        </w:rPr>
        <w:t> </w:t>
      </w:r>
      <w:r>
        <w:rPr/>
        <w:t>Delta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actually</w:t>
      </w:r>
      <w:r>
        <w:rPr>
          <w:spacing w:val="1"/>
        </w:rPr>
        <w:t> </w:t>
      </w:r>
      <w:r>
        <w:rPr/>
        <w:t>oppressed,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politically</w:t>
      </w:r>
      <w:r>
        <w:rPr>
          <w:spacing w:val="71"/>
        </w:rPr>
        <w:t> </w:t>
      </w:r>
      <w:r>
        <w:rPr/>
        <w:t>marginalized.</w:t>
      </w:r>
      <w:r>
        <w:rPr>
          <w:spacing w:val="1"/>
        </w:rPr>
        <w:t> </w:t>
      </w:r>
      <w:r>
        <w:rPr/>
        <w:t>Inadequate distribution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revenue of the</w:t>
      </w:r>
      <w:r>
        <w:rPr>
          <w:spacing w:val="1"/>
        </w:rPr>
        <w:t> </w:t>
      </w:r>
      <w:r>
        <w:rPr/>
        <w:t>federation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revenue</w:t>
      </w:r>
      <w:r>
        <w:rPr>
          <w:spacing w:val="70"/>
        </w:rPr>
        <w:t> </w:t>
      </w:r>
      <w:r>
        <w:rPr/>
        <w:t>base of the</w:t>
      </w:r>
      <w:r>
        <w:rPr>
          <w:spacing w:val="1"/>
        </w:rPr>
        <w:t> </w:t>
      </w:r>
      <w:r>
        <w:rPr/>
        <w:t>Niger Delta region was also established to contribute largely to the restiveness in the</w:t>
      </w:r>
      <w:r>
        <w:rPr>
          <w:spacing w:val="1"/>
        </w:rPr>
        <w:t> </w:t>
      </w:r>
      <w:r>
        <w:rPr/>
        <w:t>region</w:t>
      </w:r>
    </w:p>
    <w:p>
      <w:pPr>
        <w:pStyle w:val="BodyText"/>
        <w:spacing w:line="480" w:lineRule="auto" w:before="2"/>
        <w:ind w:left="660" w:right="583" w:firstLine="859"/>
        <w:jc w:val="both"/>
      </w:pPr>
      <w:r>
        <w:rPr/>
        <w:t>Youth</w:t>
      </w:r>
      <w:r>
        <w:rPr>
          <w:spacing w:val="1"/>
        </w:rPr>
        <w:t> </w:t>
      </w:r>
      <w:r>
        <w:rPr/>
        <w:t>unemployment,</w:t>
      </w:r>
      <w:r>
        <w:rPr>
          <w:spacing w:val="1"/>
        </w:rPr>
        <w:t> </w:t>
      </w:r>
      <w:r>
        <w:rPr/>
        <w:t>poverty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maladies</w:t>
      </w:r>
      <w:r>
        <w:rPr>
          <w:spacing w:val="71"/>
        </w:rPr>
        <w:t> </w:t>
      </w:r>
      <w:r>
        <w:rPr/>
        <w:t>are</w:t>
      </w:r>
      <w:r>
        <w:rPr>
          <w:spacing w:val="1"/>
        </w:rPr>
        <w:t> </w:t>
      </w:r>
      <w:r>
        <w:rPr/>
        <w:t>discovered to be prevalent in the Niger Delta region, and therefore have heightened</w:t>
      </w:r>
      <w:r>
        <w:rPr>
          <w:spacing w:val="1"/>
        </w:rPr>
        <w:t> </w:t>
      </w:r>
      <w:r>
        <w:rPr/>
        <w:t>restiveness. Respondents feel that what is urgently needed in the region was economic</w:t>
      </w:r>
      <w:r>
        <w:rPr>
          <w:spacing w:val="-67"/>
        </w:rPr>
        <w:t> </w:t>
      </w:r>
      <w:r>
        <w:rPr/>
        <w:t>empowerment added to infrastructural development. The respondents believes that</w:t>
      </w:r>
      <w:r>
        <w:rPr>
          <w:spacing w:val="1"/>
        </w:rPr>
        <w:t> </w:t>
      </w:r>
      <w:r>
        <w:rPr/>
        <w:t>democracy will find it difficult to thrive in crises ridden Niger Delta if the situation is</w:t>
      </w:r>
      <w:r>
        <w:rPr>
          <w:spacing w:val="1"/>
        </w:rPr>
        <w:t> </w:t>
      </w:r>
      <w:r>
        <w:rPr/>
        <w:t>not checked.</w:t>
      </w:r>
    </w:p>
    <w:p>
      <w:pPr>
        <w:pStyle w:val="BodyText"/>
        <w:spacing w:line="480" w:lineRule="auto"/>
        <w:ind w:left="660" w:right="574" w:firstLine="789"/>
        <w:jc w:val="both"/>
      </w:pP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studied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empowerment which is canvassed as one of the possible CSR in host communities by</w:t>
      </w:r>
      <w:r>
        <w:rPr>
          <w:spacing w:val="1"/>
        </w:rPr>
        <w:t> </w:t>
      </w:r>
      <w:r>
        <w:rPr/>
        <w:t>tertiary</w:t>
      </w:r>
      <w:r>
        <w:rPr>
          <w:spacing w:val="3"/>
        </w:rPr>
        <w:t> </w:t>
      </w:r>
      <w:r>
        <w:rPr/>
        <w:t>educational</w:t>
      </w:r>
      <w:r>
        <w:rPr>
          <w:spacing w:val="5"/>
        </w:rPr>
        <w:t> </w:t>
      </w:r>
      <w:r>
        <w:rPr/>
        <w:t>institutions</w:t>
      </w:r>
      <w:r>
        <w:rPr>
          <w:spacing w:val="7"/>
        </w:rPr>
        <w:t> </w:t>
      </w:r>
      <w:r>
        <w:rPr/>
        <w:t>in</w:t>
      </w:r>
      <w:r>
        <w:rPr>
          <w:spacing w:val="7"/>
        </w:rPr>
        <w:t> </w:t>
      </w:r>
      <w:r>
        <w:rPr/>
        <w:t>my</w:t>
      </w:r>
      <w:r>
        <w:rPr>
          <w:spacing w:val="6"/>
        </w:rPr>
        <w:t> </w:t>
      </w:r>
      <w:r>
        <w:rPr/>
        <w:t>present</w:t>
      </w:r>
      <w:r>
        <w:rPr>
          <w:spacing w:val="5"/>
        </w:rPr>
        <w:t> </w:t>
      </w:r>
      <w:r>
        <w:rPr/>
        <w:t>study.</w:t>
      </w:r>
      <w:r>
        <w:rPr>
          <w:spacing w:val="14"/>
        </w:rPr>
        <w:t> </w:t>
      </w:r>
      <w:r>
        <w:rPr/>
        <w:t>The</w:t>
      </w:r>
      <w:r>
        <w:rPr>
          <w:spacing w:val="6"/>
        </w:rPr>
        <w:t> </w:t>
      </w:r>
      <w:r>
        <w:rPr/>
        <w:t>difference</w:t>
      </w:r>
      <w:r>
        <w:rPr>
          <w:spacing w:val="4"/>
        </w:rPr>
        <w:t> </w:t>
      </w:r>
      <w:r>
        <w:rPr/>
        <w:t>however</w:t>
      </w:r>
      <w:r>
        <w:rPr>
          <w:spacing w:val="5"/>
        </w:rPr>
        <w:t> </w:t>
      </w:r>
      <w:r>
        <w:rPr/>
        <w:t>is</w:t>
      </w:r>
      <w:r>
        <w:rPr>
          <w:spacing w:val="5"/>
        </w:rPr>
        <w:t> </w:t>
      </w:r>
      <w:r>
        <w:rPr/>
        <w:t>in</w:t>
      </w:r>
      <w:r>
        <w:rPr>
          <w:spacing w:val="7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473" w:footer="0" w:top="880" w:bottom="280" w:left="780" w:right="500"/>
        </w:sectPr>
      </w:pPr>
    </w:p>
    <w:p>
      <w:pPr>
        <w:pStyle w:val="BodyText"/>
        <w:spacing w:line="480" w:lineRule="auto" w:before="79"/>
        <w:ind w:left="660" w:right="578"/>
        <w:jc w:val="both"/>
      </w:pPr>
      <w:r>
        <w:rPr/>
        <w:t>fact that the present study determined the provision of CSR with respect to host</w:t>
      </w:r>
      <w:r>
        <w:rPr>
          <w:spacing w:val="1"/>
        </w:rPr>
        <w:t> </w:t>
      </w:r>
      <w:r>
        <w:rPr/>
        <w:t>community</w:t>
      </w:r>
      <w:r>
        <w:rPr>
          <w:spacing w:val="-5"/>
        </w:rPr>
        <w:t> </w:t>
      </w:r>
      <w:r>
        <w:rPr/>
        <w:t>empowerment</w:t>
      </w:r>
      <w:r>
        <w:rPr>
          <w:spacing w:val="4"/>
        </w:rPr>
        <w:t> </w:t>
      </w:r>
      <w:r>
        <w:rPr/>
        <w:t>in</w:t>
      </w:r>
      <w:r>
        <w:rPr>
          <w:spacing w:val="1"/>
        </w:rPr>
        <w:t> </w:t>
      </w:r>
      <w:r>
        <w:rPr/>
        <w:t>South-South</w:t>
      </w:r>
      <w:r>
        <w:rPr>
          <w:spacing w:val="-4"/>
        </w:rPr>
        <w:t> </w:t>
      </w:r>
      <w:r>
        <w:rPr/>
        <w:t>Nigeria.</w:t>
      </w:r>
    </w:p>
    <w:p>
      <w:pPr>
        <w:pStyle w:val="BodyText"/>
        <w:spacing w:line="480" w:lineRule="auto"/>
        <w:ind w:left="660" w:right="577" w:firstLine="719"/>
        <w:jc w:val="both"/>
      </w:pPr>
      <w:r>
        <w:rPr/>
        <w:t>Isa</w:t>
      </w:r>
      <w:r>
        <w:rPr>
          <w:spacing w:val="27"/>
        </w:rPr>
        <w:t> </w:t>
      </w:r>
      <w:r>
        <w:rPr/>
        <w:t>and</w:t>
      </w:r>
      <w:r>
        <w:rPr>
          <w:spacing w:val="28"/>
        </w:rPr>
        <w:t> </w:t>
      </w:r>
      <w:r>
        <w:rPr/>
        <w:t>Vambe</w:t>
      </w:r>
      <w:r>
        <w:rPr>
          <w:spacing w:val="28"/>
        </w:rPr>
        <w:t> </w:t>
      </w:r>
      <w:r>
        <w:rPr/>
        <w:t>(2013)</w:t>
      </w:r>
      <w:r>
        <w:rPr>
          <w:spacing w:val="27"/>
        </w:rPr>
        <w:t> </w:t>
      </w:r>
      <w:r>
        <w:rPr/>
        <w:t>studied</w:t>
      </w:r>
      <w:r>
        <w:rPr>
          <w:spacing w:val="29"/>
        </w:rPr>
        <w:t> </w:t>
      </w:r>
      <w:r>
        <w:rPr/>
        <w:t>youth</w:t>
      </w:r>
      <w:r>
        <w:rPr>
          <w:spacing w:val="27"/>
        </w:rPr>
        <w:t> </w:t>
      </w:r>
      <w:r>
        <w:rPr/>
        <w:t>empowerment</w:t>
      </w:r>
      <w:r>
        <w:rPr>
          <w:spacing w:val="30"/>
        </w:rPr>
        <w:t> </w:t>
      </w:r>
      <w:r>
        <w:rPr/>
        <w:t>and</w:t>
      </w:r>
      <w:r>
        <w:rPr>
          <w:spacing w:val="26"/>
        </w:rPr>
        <w:t> </w:t>
      </w:r>
      <w:r>
        <w:rPr/>
        <w:t>national</w:t>
      </w:r>
      <w:r>
        <w:rPr>
          <w:spacing w:val="24"/>
        </w:rPr>
        <w:t> </w:t>
      </w:r>
      <w:r>
        <w:rPr/>
        <w:t>development</w:t>
      </w:r>
      <w:r>
        <w:rPr>
          <w:spacing w:val="-68"/>
        </w:rPr>
        <w:t> </w:t>
      </w:r>
      <w:r>
        <w:rPr/>
        <w:t>in</w:t>
      </w:r>
      <w:r>
        <w:rPr>
          <w:spacing w:val="14"/>
        </w:rPr>
        <w:t> </w:t>
      </w:r>
      <w:r>
        <w:rPr/>
        <w:t>Nigeria.</w:t>
      </w:r>
      <w:r>
        <w:rPr>
          <w:spacing w:val="13"/>
        </w:rPr>
        <w:t> </w:t>
      </w:r>
      <w:r>
        <w:rPr/>
        <w:t>They</w:t>
      </w:r>
      <w:r>
        <w:rPr>
          <w:spacing w:val="10"/>
        </w:rPr>
        <w:t> </w:t>
      </w:r>
      <w:r>
        <w:rPr/>
        <w:t>asserted</w:t>
      </w:r>
      <w:r>
        <w:rPr>
          <w:spacing w:val="14"/>
        </w:rPr>
        <w:t> </w:t>
      </w:r>
      <w:r>
        <w:rPr/>
        <w:t>that</w:t>
      </w:r>
      <w:r>
        <w:rPr>
          <w:spacing w:val="12"/>
        </w:rPr>
        <w:t> </w:t>
      </w:r>
      <w:r>
        <w:rPr/>
        <w:t>the</w:t>
      </w:r>
      <w:r>
        <w:rPr>
          <w:spacing w:val="19"/>
        </w:rPr>
        <w:t> </w:t>
      </w:r>
      <w:r>
        <w:rPr/>
        <w:t>level</w:t>
      </w:r>
      <w:r>
        <w:rPr>
          <w:spacing w:val="14"/>
        </w:rPr>
        <w:t> </w:t>
      </w:r>
      <w:r>
        <w:rPr/>
        <w:t>of</w:t>
      </w:r>
      <w:r>
        <w:rPr>
          <w:spacing w:val="11"/>
        </w:rPr>
        <w:t> </w:t>
      </w:r>
      <w:r>
        <w:rPr/>
        <w:t>national</w:t>
      </w:r>
      <w:r>
        <w:rPr>
          <w:spacing w:val="12"/>
        </w:rPr>
        <w:t> </w:t>
      </w:r>
      <w:r>
        <w:rPr/>
        <w:t>development</w:t>
      </w:r>
      <w:r>
        <w:rPr>
          <w:spacing w:val="14"/>
        </w:rPr>
        <w:t> </w:t>
      </w:r>
      <w:r>
        <w:rPr/>
        <w:t>in</w:t>
      </w:r>
      <w:r>
        <w:rPr>
          <w:spacing w:val="15"/>
        </w:rPr>
        <w:t> </w:t>
      </w:r>
      <w:r>
        <w:rPr/>
        <w:t>any</w:t>
      </w:r>
      <w:r>
        <w:rPr>
          <w:spacing w:val="10"/>
        </w:rPr>
        <w:t> </w:t>
      </w:r>
      <w:r>
        <w:rPr/>
        <w:t>given</w:t>
      </w:r>
      <w:r>
        <w:rPr>
          <w:spacing w:val="14"/>
        </w:rPr>
        <w:t> </w:t>
      </w:r>
      <w:r>
        <w:rPr/>
        <w:t>country</w:t>
      </w:r>
      <w:r>
        <w:rPr>
          <w:spacing w:val="-67"/>
        </w:rPr>
        <w:t> </w:t>
      </w:r>
      <w:r>
        <w:rPr/>
        <w:t>is largely dependent on the extent to which the enormous potentials of its youth are</w:t>
      </w:r>
      <w:r>
        <w:rPr>
          <w:spacing w:val="1"/>
        </w:rPr>
        <w:t> </w:t>
      </w:r>
      <w:r>
        <w:rPr/>
        <w:t>harnessed and utilized by the government to promote and sustain</w:t>
      </w:r>
      <w:r>
        <w:rPr>
          <w:spacing w:val="70"/>
        </w:rPr>
        <w:t> </w:t>
      </w:r>
      <w:r>
        <w:rPr/>
        <w:t>economic growth</w:t>
      </w:r>
      <w:r>
        <w:rPr>
          <w:spacing w:val="1"/>
        </w:rPr>
        <w:t> </w:t>
      </w:r>
      <w:r>
        <w:rPr/>
        <w:t>and social progress. In Nigeria, widespread unemployment has constrained the efforts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youth</w:t>
      </w:r>
      <w:r>
        <w:rPr>
          <w:spacing w:val="-4"/>
        </w:rPr>
        <w:t> </w:t>
      </w:r>
      <w:r>
        <w:rPr/>
        <w:t>to</w:t>
      </w:r>
      <w:r>
        <w:rPr>
          <w:spacing w:val="1"/>
        </w:rPr>
        <w:t> </w:t>
      </w:r>
      <w:r>
        <w:rPr/>
        <w:t>contribute</w:t>
      </w:r>
      <w:r>
        <w:rPr>
          <w:spacing w:val="-1"/>
        </w:rPr>
        <w:t> </w:t>
      </w:r>
      <w:r>
        <w:rPr/>
        <w:t>meaningfully</w:t>
      </w:r>
      <w:r>
        <w:rPr>
          <w:spacing w:val="-5"/>
        </w:rPr>
        <w:t> </w:t>
      </w:r>
      <w:r>
        <w:rPr/>
        <w:t>to</w:t>
      </w:r>
      <w:r>
        <w:rPr>
          <w:spacing w:val="-2"/>
        </w:rPr>
        <w:t> </w:t>
      </w:r>
      <w:r>
        <w:rPr/>
        <w:t>national</w:t>
      </w:r>
      <w:r>
        <w:rPr>
          <w:spacing w:val="-4"/>
        </w:rPr>
        <w:t> </w:t>
      </w:r>
      <w:r>
        <w:rPr/>
        <w:t>development.</w:t>
      </w:r>
    </w:p>
    <w:p>
      <w:pPr>
        <w:pStyle w:val="BodyText"/>
        <w:spacing w:line="480" w:lineRule="auto"/>
        <w:ind w:left="660" w:right="575" w:firstLine="719"/>
        <w:jc w:val="both"/>
      </w:pPr>
      <w:r>
        <w:rPr/>
        <w:t>Using</w:t>
      </w:r>
      <w:r>
        <w:rPr>
          <w:spacing w:val="1"/>
        </w:rPr>
        <w:t> </w:t>
      </w:r>
      <w:r>
        <w:rPr/>
        <w:t>descriptive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drawn</w:t>
      </w:r>
      <w:r>
        <w:rPr>
          <w:spacing w:val="1"/>
        </w:rPr>
        <w:t> </w:t>
      </w:r>
      <w:r>
        <w:rPr/>
        <w:t>majorly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data,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widespread</w:t>
      </w:r>
      <w:r>
        <w:rPr>
          <w:spacing w:val="1"/>
        </w:rPr>
        <w:t> </w:t>
      </w:r>
      <w:r>
        <w:rPr/>
        <w:t>unemployment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poverty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induced youth disempowerment, but also created conditions that predisposes the youth</w:t>
      </w:r>
      <w:r>
        <w:rPr>
          <w:spacing w:val="-67"/>
        </w:rPr>
        <w:t> </w:t>
      </w:r>
      <w:r>
        <w:rPr/>
        <w:t>to deviant behaviours which hinder economic growth, political stability, harmonious</w:t>
      </w:r>
      <w:r>
        <w:rPr>
          <w:spacing w:val="1"/>
        </w:rPr>
        <w:t> </w:t>
      </w:r>
      <w:r>
        <w:rPr/>
        <w:t>social cohesion, and overall national development. The study posited that if Nigeria is</w:t>
      </w:r>
      <w:r>
        <w:rPr>
          <w:spacing w:val="1"/>
        </w:rPr>
        <w:t> </w:t>
      </w:r>
      <w:r>
        <w:rPr/>
        <w:t>to join the league of the 20 strongest economies in the world by the year 2020, the</w:t>
      </w:r>
      <w:r>
        <w:rPr>
          <w:spacing w:val="1"/>
        </w:rPr>
        <w:t> </w:t>
      </w:r>
      <w:r>
        <w:rPr/>
        <w:t>potentials of the Nigerian youth as the locomotive of national development must be</w:t>
      </w:r>
      <w:r>
        <w:rPr>
          <w:spacing w:val="1"/>
        </w:rPr>
        <w:t> </w:t>
      </w:r>
      <w:r>
        <w:rPr/>
        <w:t>properly harnessed and utilized by eliminating the obstacles that hinder people from</w:t>
      </w:r>
      <w:r>
        <w:rPr>
          <w:spacing w:val="1"/>
        </w:rPr>
        <w:t> </w:t>
      </w:r>
      <w:r>
        <w:rPr/>
        <w:t>transforming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physical,</w:t>
      </w:r>
      <w:r>
        <w:rPr>
          <w:spacing w:val="1"/>
        </w:rPr>
        <w:t> </w:t>
      </w:r>
      <w:r>
        <w:rPr/>
        <w:t>biological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socio-economic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individual fulfilment</w:t>
      </w:r>
      <w:r>
        <w:rPr>
          <w:spacing w:val="-3"/>
        </w:rPr>
        <w:t> </w:t>
      </w:r>
      <w:r>
        <w:rPr/>
        <w:t>and for</w:t>
      </w:r>
      <w:r>
        <w:rPr>
          <w:spacing w:val="-3"/>
        </w:rPr>
        <w:t> </w:t>
      </w:r>
      <w:r>
        <w:rPr/>
        <w:t>the benefit of</w:t>
      </w:r>
      <w:r>
        <w:rPr>
          <w:spacing w:val="-3"/>
        </w:rPr>
        <w:t> </w:t>
      </w:r>
      <w:r>
        <w:rPr/>
        <w:t>society</w:t>
      </w:r>
      <w:r>
        <w:rPr>
          <w:spacing w:val="-5"/>
        </w:rPr>
        <w:t> </w:t>
      </w:r>
      <w:r>
        <w:rPr/>
        <w:t>at large.</w:t>
      </w:r>
    </w:p>
    <w:p>
      <w:pPr>
        <w:pStyle w:val="BodyText"/>
        <w:spacing w:line="480" w:lineRule="auto"/>
        <w:ind w:left="660" w:right="573" w:firstLine="719"/>
        <w:jc w:val="both"/>
      </w:pPr>
      <w:r>
        <w:rPr/>
        <w:t>This study is similar to my present study in many respects except that it had a</w:t>
      </w:r>
      <w:r>
        <w:rPr>
          <w:spacing w:val="1"/>
        </w:rPr>
        <w:t> </w:t>
      </w:r>
      <w:r>
        <w:rPr/>
        <w:t>wider scope, that is, the entire country Nigeria. The present study was limited to the</w:t>
      </w:r>
      <w:r>
        <w:rPr>
          <w:spacing w:val="1"/>
        </w:rPr>
        <w:t> </w:t>
      </w:r>
      <w:r>
        <w:rPr/>
        <w:t>empowerment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South-South</w:t>
      </w:r>
      <w:r>
        <w:rPr>
          <w:spacing w:val="1"/>
        </w:rPr>
        <w:t> </w:t>
      </w:r>
      <w:r>
        <w:rPr/>
        <w:t>host</w:t>
      </w:r>
      <w:r>
        <w:rPr>
          <w:spacing w:val="1"/>
        </w:rPr>
        <w:t> </w:t>
      </w:r>
      <w:r>
        <w:rPr/>
        <w:t>community members</w:t>
      </w:r>
      <w:r>
        <w:rPr>
          <w:spacing w:val="1"/>
        </w:rPr>
        <w:t> </w:t>
      </w:r>
      <w:r>
        <w:rPr/>
        <w:t>through</w:t>
      </w:r>
      <w:r>
        <w:rPr>
          <w:spacing w:val="70"/>
        </w:rPr>
        <w:t> </w:t>
      </w:r>
      <w:r>
        <w:rPr/>
        <w:t>the provision of</w:t>
      </w:r>
      <w:r>
        <w:rPr>
          <w:spacing w:val="1"/>
        </w:rPr>
        <w:t> </w:t>
      </w:r>
      <w:r>
        <w:rPr/>
        <w:t>CSR</w:t>
      </w:r>
      <w:r>
        <w:rPr>
          <w:spacing w:val="-2"/>
        </w:rPr>
        <w:t> </w:t>
      </w:r>
      <w:r>
        <w:rPr/>
        <w:t>by</w:t>
      </w:r>
      <w:r>
        <w:rPr>
          <w:spacing w:val="-4"/>
        </w:rPr>
        <w:t> </w:t>
      </w:r>
      <w:r>
        <w:rPr/>
        <w:t>tertiary</w:t>
      </w:r>
      <w:r>
        <w:rPr>
          <w:spacing w:val="-4"/>
        </w:rPr>
        <w:t> </w:t>
      </w:r>
      <w:r>
        <w:rPr/>
        <w:t>educational institutions</w:t>
      </w:r>
      <w:r>
        <w:rPr>
          <w:spacing w:val="1"/>
        </w:rPr>
        <w:t> </w:t>
      </w:r>
      <w:r>
        <w:rPr/>
        <w:t>in</w:t>
      </w:r>
      <w:r>
        <w:rPr>
          <w:spacing w:val="-3"/>
        </w:rPr>
        <w:t> </w:t>
      </w:r>
      <w:r>
        <w:rPr/>
        <w:t>the region.</w:t>
      </w:r>
    </w:p>
    <w:p>
      <w:pPr>
        <w:spacing w:after="0" w:line="480" w:lineRule="auto"/>
        <w:jc w:val="both"/>
        <w:sectPr>
          <w:pgSz w:w="12240" w:h="15840"/>
          <w:pgMar w:header="473" w:footer="0" w:top="880" w:bottom="280" w:left="780" w:right="500"/>
        </w:sectPr>
      </w:pPr>
    </w:p>
    <w:p>
      <w:pPr>
        <w:pStyle w:val="BodyText"/>
        <w:spacing w:line="480" w:lineRule="auto" w:before="79"/>
        <w:ind w:left="660" w:right="578" w:firstLine="719"/>
        <w:jc w:val="both"/>
      </w:pPr>
      <w:r>
        <w:rPr/>
        <w:t>Okoji</w:t>
      </w:r>
      <w:r>
        <w:rPr>
          <w:spacing w:val="1"/>
        </w:rPr>
        <w:t> </w:t>
      </w:r>
      <w:r>
        <w:rPr/>
        <w:t>(2013)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similar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development</w:t>
      </w:r>
      <w:r>
        <w:rPr>
          <w:spacing w:val="-67"/>
        </w:rPr>
        <w:t> </w:t>
      </w:r>
      <w:r>
        <w:rPr/>
        <w:t>programmes of multinational oil corporations on socio- economic empowerment of</w:t>
      </w:r>
      <w:r>
        <w:rPr>
          <w:spacing w:val="1"/>
        </w:rPr>
        <w:t> </w:t>
      </w:r>
      <w:r>
        <w:rPr/>
        <w:t>rural women in Niger Delta examined the socio-economic empowerment of rural</w:t>
      </w:r>
      <w:r>
        <w:rPr>
          <w:spacing w:val="1"/>
        </w:rPr>
        <w:t> </w:t>
      </w:r>
      <w:r>
        <w:rPr/>
        <w:t>women as a correlate of community development programmes</w:t>
      </w:r>
      <w:r>
        <w:rPr>
          <w:spacing w:val="1"/>
        </w:rPr>
        <w:t> </w:t>
      </w:r>
      <w:r>
        <w:rPr/>
        <w:t>of multinational oil</w:t>
      </w:r>
      <w:r>
        <w:rPr>
          <w:spacing w:val="1"/>
        </w:rPr>
        <w:t> </w:t>
      </w:r>
      <w:r>
        <w:rPr/>
        <w:t>corporation</w:t>
      </w:r>
      <w:r>
        <w:rPr>
          <w:spacing w:val="-4"/>
        </w:rPr>
        <w:t> </w:t>
      </w:r>
      <w:r>
        <w:rPr/>
        <w:t>in</w:t>
      </w:r>
      <w:r>
        <w:rPr>
          <w:spacing w:val="1"/>
        </w:rPr>
        <w:t> </w:t>
      </w:r>
      <w:r>
        <w:rPr/>
        <w:t>Niger</w:t>
      </w:r>
      <w:r>
        <w:rPr>
          <w:spacing w:val="-3"/>
        </w:rPr>
        <w:t> </w:t>
      </w:r>
      <w:r>
        <w:rPr/>
        <w:t>Delta,</w:t>
      </w:r>
      <w:r>
        <w:rPr>
          <w:spacing w:val="-1"/>
        </w:rPr>
        <w:t> </w:t>
      </w:r>
      <w:r>
        <w:rPr/>
        <w:t>Nigeria.</w:t>
      </w:r>
    </w:p>
    <w:p>
      <w:pPr>
        <w:pStyle w:val="BodyText"/>
        <w:spacing w:line="480" w:lineRule="auto"/>
        <w:ind w:left="660" w:right="579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adopted</w:t>
      </w:r>
      <w:r>
        <w:rPr>
          <w:spacing w:val="1"/>
        </w:rPr>
        <w:t> </w:t>
      </w:r>
      <w:r>
        <w:rPr/>
        <w:t>ex-post</w:t>
      </w:r>
      <w:r>
        <w:rPr>
          <w:spacing w:val="1"/>
        </w:rPr>
        <w:t> </w:t>
      </w:r>
      <w:r>
        <w:rPr/>
        <w:t>facto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random</w:t>
      </w:r>
      <w:r>
        <w:rPr>
          <w:spacing w:val="70"/>
        </w:rPr>
        <w:t> </w:t>
      </w:r>
      <w:r>
        <w:rPr/>
        <w:t>sampling</w:t>
      </w:r>
      <w:r>
        <w:rPr>
          <w:spacing w:val="1"/>
        </w:rPr>
        <w:t> </w:t>
      </w:r>
      <w:r>
        <w:rPr/>
        <w:t>technique was used to select 1126 respondents from the twelve communities. Two</w:t>
      </w:r>
      <w:r>
        <w:rPr>
          <w:spacing w:val="1"/>
        </w:rPr>
        <w:t> </w:t>
      </w:r>
      <w:r>
        <w:rPr/>
        <w:t>scales were used to collect primary data; these are Host Community Development</w:t>
      </w:r>
      <w:r>
        <w:rPr>
          <w:spacing w:val="1"/>
        </w:rPr>
        <w:t> </w:t>
      </w:r>
      <w:r>
        <w:rPr/>
        <w:t>Inventory</w:t>
      </w:r>
      <w:r>
        <w:rPr>
          <w:spacing w:val="-7"/>
        </w:rPr>
        <w:t> </w:t>
      </w:r>
      <w:r>
        <w:rPr/>
        <w:t>(HCDS)</w:t>
      </w:r>
      <w:r>
        <w:rPr>
          <w:spacing w:val="-2"/>
        </w:rPr>
        <w:t> </w:t>
      </w:r>
      <w:r>
        <w:rPr/>
        <w:t>r=</w:t>
      </w:r>
      <w:r>
        <w:rPr>
          <w:spacing w:val="-2"/>
        </w:rPr>
        <w:t> </w:t>
      </w:r>
      <w:r>
        <w:rPr/>
        <w:t>0.71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Multinational</w:t>
      </w:r>
      <w:r>
        <w:rPr>
          <w:spacing w:val="-1"/>
        </w:rPr>
        <w:t> </w:t>
      </w:r>
      <w:r>
        <w:rPr/>
        <w:t>Oil</w:t>
      </w:r>
      <w:r>
        <w:rPr>
          <w:spacing w:val="-2"/>
        </w:rPr>
        <w:t> </w:t>
      </w:r>
      <w:r>
        <w:rPr/>
        <w:t>Development</w:t>
      </w:r>
      <w:r>
        <w:rPr>
          <w:spacing w:val="-1"/>
        </w:rPr>
        <w:t> </w:t>
      </w:r>
      <w:r>
        <w:rPr/>
        <w:t>Inventory</w:t>
      </w:r>
      <w:r>
        <w:rPr>
          <w:spacing w:val="-7"/>
        </w:rPr>
        <w:t> </w:t>
      </w:r>
      <w:r>
        <w:rPr/>
        <w:t>(MOCDI)</w:t>
      </w:r>
      <w:r>
        <w:rPr>
          <w:spacing w:val="-2"/>
        </w:rPr>
        <w:t> </w:t>
      </w:r>
      <w:r>
        <w:rPr/>
        <w:t>r=</w:t>
      </w:r>
    </w:p>
    <w:p>
      <w:pPr>
        <w:pStyle w:val="BodyText"/>
        <w:spacing w:line="480" w:lineRule="auto" w:before="1"/>
        <w:ind w:left="660" w:right="587"/>
        <w:jc w:val="both"/>
      </w:pPr>
      <w:r>
        <w:rPr/>
        <w:t>0.74.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collected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analysed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Pearson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Moment</w:t>
      </w:r>
      <w:r>
        <w:rPr>
          <w:spacing w:val="1"/>
        </w:rPr>
        <w:t> </w:t>
      </w:r>
      <w:r>
        <w:rPr/>
        <w:t>Correlation</w:t>
      </w:r>
      <w:r>
        <w:rPr>
          <w:spacing w:val="1"/>
        </w:rPr>
        <w:t> </w:t>
      </w:r>
      <w:r>
        <w:rPr/>
        <w:t>Analysis at</w:t>
      </w:r>
      <w:r>
        <w:rPr>
          <w:spacing w:val="-2"/>
        </w:rPr>
        <w:t> </w:t>
      </w:r>
      <w:r>
        <w:rPr/>
        <w:t>0.05</w:t>
      </w:r>
      <w:r>
        <w:rPr>
          <w:spacing w:val="1"/>
        </w:rPr>
        <w:t> </w:t>
      </w:r>
      <w:r>
        <w:rPr/>
        <w:t>level</w:t>
      </w:r>
      <w:r>
        <w:rPr>
          <w:spacing w:val="-1"/>
        </w:rPr>
        <w:t> </w:t>
      </w:r>
      <w:r>
        <w:rPr/>
        <w:t>of significance.</w:t>
      </w:r>
    </w:p>
    <w:p>
      <w:pPr>
        <w:pStyle w:val="BodyText"/>
        <w:spacing w:line="480" w:lineRule="auto"/>
        <w:ind w:left="660" w:right="584" w:firstLine="719"/>
        <w:jc w:val="both"/>
      </w:pPr>
      <w:r>
        <w:rPr/>
        <w:t>Findings from the study revealed that the multinational oil corporations did not</w:t>
      </w:r>
      <w:r>
        <w:rPr>
          <w:spacing w:val="1"/>
        </w:rPr>
        <w:t> </w:t>
      </w:r>
      <w:r>
        <w:rPr/>
        <w:t>follow the principle of community development in their intervention programmes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host</w:t>
      </w:r>
      <w:r>
        <w:rPr>
          <w:spacing w:val="1"/>
        </w:rPr>
        <w:t> </w:t>
      </w:r>
      <w:r>
        <w:rPr/>
        <w:t>communities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involved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projects</w:t>
      </w:r>
      <w:r>
        <w:rPr>
          <w:spacing w:val="1"/>
        </w:rPr>
        <w:t> </w:t>
      </w:r>
      <w:r>
        <w:rPr/>
        <w:t>identification,</w:t>
      </w:r>
      <w:r>
        <w:rPr>
          <w:spacing w:val="1"/>
        </w:rPr>
        <w:t> </w:t>
      </w:r>
      <w:r>
        <w:rPr/>
        <w:t>planning,</w:t>
      </w:r>
      <w:r>
        <w:rPr>
          <w:spacing w:val="1"/>
        </w:rPr>
        <w:t> </w:t>
      </w:r>
      <w:r>
        <w:rPr/>
        <w:t>execution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evaluation.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did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exist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economic</w:t>
      </w:r>
      <w:r>
        <w:rPr>
          <w:spacing w:val="4"/>
        </w:rPr>
        <w:t> </w:t>
      </w:r>
      <w:r>
        <w:rPr/>
        <w:t>development</w:t>
      </w:r>
      <w:r>
        <w:rPr>
          <w:spacing w:val="5"/>
        </w:rPr>
        <w:t> </w:t>
      </w:r>
      <w:r>
        <w:rPr/>
        <w:t>(r</w:t>
      </w:r>
      <w:r>
        <w:rPr>
          <w:spacing w:val="4"/>
        </w:rPr>
        <w:t> </w:t>
      </w:r>
      <w:r>
        <w:rPr/>
        <w:t>=</w:t>
      </w:r>
      <w:r>
        <w:rPr>
          <w:spacing w:val="5"/>
        </w:rPr>
        <w:t> </w:t>
      </w:r>
      <w:r>
        <w:rPr/>
        <w:t>0.702;</w:t>
      </w:r>
      <w:r>
        <w:rPr>
          <w:spacing w:val="5"/>
        </w:rPr>
        <w:t> </w:t>
      </w:r>
      <w:r>
        <w:rPr/>
        <w:t>N</w:t>
      </w:r>
      <w:r>
        <w:rPr>
          <w:spacing w:val="3"/>
        </w:rPr>
        <w:t> </w:t>
      </w:r>
      <w:r>
        <w:rPr/>
        <w:t>=</w:t>
      </w:r>
      <w:r>
        <w:rPr>
          <w:spacing w:val="4"/>
        </w:rPr>
        <w:t> </w:t>
      </w:r>
      <w:r>
        <w:rPr/>
        <w:t>1126,</w:t>
      </w:r>
      <w:r>
        <w:rPr>
          <w:spacing w:val="4"/>
        </w:rPr>
        <w:t> </w:t>
      </w:r>
      <w:r>
        <w:rPr/>
        <w:t>P</w:t>
      </w:r>
      <w:r>
        <w:rPr>
          <w:spacing w:val="4"/>
        </w:rPr>
        <w:t> </w:t>
      </w:r>
      <w:r>
        <w:rPr/>
        <w:t>&gt;0.05),</w:t>
      </w:r>
      <w:r>
        <w:rPr>
          <w:spacing w:val="4"/>
        </w:rPr>
        <w:t> </w:t>
      </w:r>
      <w:r>
        <w:rPr/>
        <w:t>vocational</w:t>
      </w:r>
      <w:r>
        <w:rPr>
          <w:spacing w:val="4"/>
        </w:rPr>
        <w:t> </w:t>
      </w:r>
      <w:r>
        <w:rPr/>
        <w:t>skills</w:t>
      </w:r>
      <w:r>
        <w:rPr>
          <w:spacing w:val="5"/>
        </w:rPr>
        <w:t> </w:t>
      </w:r>
      <w:r>
        <w:rPr/>
        <w:t>(r</w:t>
      </w:r>
      <w:r>
        <w:rPr>
          <w:spacing w:val="4"/>
        </w:rPr>
        <w:t> </w:t>
      </w:r>
      <w:r>
        <w:rPr/>
        <w:t>=</w:t>
      </w:r>
      <w:r>
        <w:rPr>
          <w:spacing w:val="5"/>
        </w:rPr>
        <w:t> </w:t>
      </w:r>
      <w:r>
        <w:rPr/>
        <w:t>0.005;</w:t>
      </w:r>
      <w:r>
        <w:rPr>
          <w:spacing w:val="3"/>
        </w:rPr>
        <w:t> </w:t>
      </w:r>
      <w:r>
        <w:rPr/>
        <w:t>N</w:t>
      </w:r>
    </w:p>
    <w:p>
      <w:pPr>
        <w:pStyle w:val="BodyText"/>
        <w:ind w:left="660"/>
        <w:jc w:val="both"/>
      </w:pPr>
      <w:r>
        <w:rPr/>
        <w:t>=</w:t>
      </w:r>
      <w:r>
        <w:rPr>
          <w:spacing w:val="-2"/>
        </w:rPr>
        <w:t> </w:t>
      </w:r>
      <w:r>
        <w:rPr/>
        <w:t>1126;</w:t>
      </w:r>
      <w:r>
        <w:rPr>
          <w:spacing w:val="-1"/>
        </w:rPr>
        <w:t> </w:t>
      </w:r>
      <w:r>
        <w:rPr/>
        <w:t>P&gt;</w:t>
      </w:r>
      <w:r>
        <w:rPr>
          <w:spacing w:val="-5"/>
        </w:rPr>
        <w:t> </w:t>
      </w:r>
      <w:r>
        <w:rPr/>
        <w:t>0.05),</w:t>
      </w:r>
      <w:r>
        <w:rPr>
          <w:spacing w:val="-3"/>
        </w:rPr>
        <w:t> </w:t>
      </w:r>
      <w:r>
        <w:rPr/>
        <w:t>educational development</w:t>
      </w:r>
      <w:r>
        <w:rPr>
          <w:spacing w:val="-3"/>
        </w:rPr>
        <w:t> </w:t>
      </w:r>
      <w:r>
        <w:rPr/>
        <w:t>(r</w:t>
      </w:r>
      <w:r>
        <w:rPr>
          <w:spacing w:val="-3"/>
        </w:rPr>
        <w:t> </w:t>
      </w:r>
      <w:r>
        <w:rPr/>
        <w:t>=</w:t>
      </w:r>
      <w:r>
        <w:rPr>
          <w:spacing w:val="-1"/>
        </w:rPr>
        <w:t> </w:t>
      </w:r>
      <w:r>
        <w:rPr/>
        <w:t>0.025;</w:t>
      </w:r>
      <w:r>
        <w:rPr>
          <w:spacing w:val="-1"/>
        </w:rPr>
        <w:t> </w:t>
      </w:r>
      <w:r>
        <w:rPr/>
        <w:t>N=</w:t>
      </w:r>
      <w:r>
        <w:rPr>
          <w:spacing w:val="-1"/>
        </w:rPr>
        <w:t> </w:t>
      </w:r>
      <w:r>
        <w:rPr/>
        <w:t>1126;</w:t>
      </w:r>
      <w:r>
        <w:rPr>
          <w:spacing w:val="-3"/>
        </w:rPr>
        <w:t> </w:t>
      </w:r>
      <w:r>
        <w:rPr/>
        <w:t>P&gt;0.05).</w:t>
      </w:r>
    </w:p>
    <w:p>
      <w:pPr>
        <w:pStyle w:val="BodyText"/>
      </w:pPr>
    </w:p>
    <w:p>
      <w:pPr>
        <w:pStyle w:val="BodyText"/>
        <w:spacing w:line="480" w:lineRule="auto"/>
        <w:ind w:left="660" w:right="575" w:firstLine="719"/>
        <w:jc w:val="both"/>
      </w:pPr>
      <w:r>
        <w:rPr/>
        <w:t>Based on the objectives of and methods adopted in the study, it was observed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multinational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corporations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reached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host</w:t>
      </w:r>
      <w:r>
        <w:rPr>
          <w:spacing w:val="1"/>
        </w:rPr>
        <w:t> </w:t>
      </w:r>
      <w:r>
        <w:rPr/>
        <w:t>communities through various community development programmes that centre round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empowerment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host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members,</w:t>
      </w:r>
      <w:r>
        <w:rPr>
          <w:spacing w:val="1"/>
        </w:rPr>
        <w:t> </w:t>
      </w:r>
      <w:r>
        <w:rPr/>
        <w:t>peace</w:t>
      </w:r>
      <w:r>
        <w:rPr>
          <w:spacing w:val="1"/>
        </w:rPr>
        <w:t> </w:t>
      </w:r>
      <w:r>
        <w:rPr/>
        <w:t>building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infrastructural</w:t>
      </w:r>
      <w:r>
        <w:rPr>
          <w:spacing w:val="34"/>
        </w:rPr>
        <w:t> </w:t>
      </w:r>
      <w:r>
        <w:rPr/>
        <w:t>development</w:t>
      </w:r>
      <w:r>
        <w:rPr>
          <w:spacing w:val="37"/>
        </w:rPr>
        <w:t> </w:t>
      </w:r>
      <w:r>
        <w:rPr/>
        <w:t>in</w:t>
      </w:r>
      <w:r>
        <w:rPr>
          <w:spacing w:val="35"/>
        </w:rPr>
        <w:t> </w:t>
      </w:r>
      <w:r>
        <w:rPr/>
        <w:t>their</w:t>
      </w:r>
      <w:r>
        <w:rPr>
          <w:spacing w:val="34"/>
        </w:rPr>
        <w:t> </w:t>
      </w:r>
      <w:r>
        <w:rPr/>
        <w:t>area</w:t>
      </w:r>
      <w:r>
        <w:rPr>
          <w:spacing w:val="32"/>
        </w:rPr>
        <w:t> </w:t>
      </w:r>
      <w:r>
        <w:rPr/>
        <w:t>of</w:t>
      </w:r>
      <w:r>
        <w:rPr>
          <w:spacing w:val="33"/>
        </w:rPr>
        <w:t> </w:t>
      </w:r>
      <w:r>
        <w:rPr/>
        <w:t>operations,</w:t>
      </w:r>
      <w:r>
        <w:rPr>
          <w:spacing w:val="36"/>
        </w:rPr>
        <w:t> </w:t>
      </w:r>
      <w:r>
        <w:rPr/>
        <w:t>community</w:t>
      </w:r>
      <w:r>
        <w:rPr>
          <w:spacing w:val="33"/>
        </w:rPr>
        <w:t> </w:t>
      </w:r>
      <w:r>
        <w:rPr/>
        <w:t>people</w:t>
      </w:r>
      <w:r>
        <w:rPr>
          <w:spacing w:val="34"/>
        </w:rPr>
        <w:t> </w:t>
      </w:r>
      <w:r>
        <w:rPr/>
        <w:t>were</w:t>
      </w:r>
      <w:r>
        <w:rPr>
          <w:spacing w:val="35"/>
        </w:rPr>
        <w:t> </w:t>
      </w:r>
      <w:r>
        <w:rPr/>
        <w:t>not</w:t>
      </w:r>
    </w:p>
    <w:p>
      <w:pPr>
        <w:spacing w:after="0" w:line="480" w:lineRule="auto"/>
        <w:jc w:val="both"/>
        <w:sectPr>
          <w:pgSz w:w="12240" w:h="15840"/>
          <w:pgMar w:header="473" w:footer="0" w:top="880" w:bottom="280" w:left="780" w:right="500"/>
        </w:sectPr>
      </w:pPr>
    </w:p>
    <w:p>
      <w:pPr>
        <w:pStyle w:val="BodyText"/>
        <w:spacing w:line="480" w:lineRule="auto" w:before="79"/>
        <w:ind w:left="660" w:right="576"/>
        <w:jc w:val="both"/>
      </w:pPr>
      <w:r>
        <w:rPr/>
        <w:t>involved in their efforts. As good as these programmes are, the study revealed that</w:t>
      </w:r>
      <w:r>
        <w:rPr>
          <w:spacing w:val="1"/>
        </w:rPr>
        <w:t> </w:t>
      </w:r>
      <w:r>
        <w:rPr/>
        <w:t>many people from the area of operations of these multinational oil corporations have</w:t>
      </w:r>
      <w:r>
        <w:rPr>
          <w:spacing w:val="1"/>
        </w:rPr>
        <w:t> </w:t>
      </w:r>
      <w:r>
        <w:rPr/>
        <w:t>not benefited from these intervention programmes. The study further revealed that the</w:t>
      </w:r>
      <w:r>
        <w:rPr>
          <w:spacing w:val="1"/>
        </w:rPr>
        <w:t> </w:t>
      </w:r>
      <w:r>
        <w:rPr/>
        <w:t>multinational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corporations</w:t>
      </w:r>
      <w:r>
        <w:rPr>
          <w:spacing w:val="1"/>
        </w:rPr>
        <w:t> </w:t>
      </w:r>
      <w:r>
        <w:rPr/>
        <w:t>operating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</w:t>
      </w:r>
      <w:r>
        <w:rPr>
          <w:spacing w:val="1"/>
        </w:rPr>
        <w:t> </w:t>
      </w:r>
      <w:r>
        <w:rPr/>
        <w:t>Delta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Nigeria,</w:t>
      </w:r>
      <w:r>
        <w:rPr>
          <w:spacing w:val="1"/>
        </w:rPr>
        <w:t> </w:t>
      </w:r>
      <w:r>
        <w:rPr/>
        <w:t>ought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empower the host community members economically through the expansion of the</w:t>
      </w:r>
      <w:r>
        <w:rPr>
          <w:spacing w:val="1"/>
        </w:rPr>
        <w:t> </w:t>
      </w:r>
      <w:r>
        <w:rPr/>
        <w:t>employment schemes.</w:t>
      </w:r>
    </w:p>
    <w:p>
      <w:pPr>
        <w:pStyle w:val="BodyText"/>
        <w:spacing w:line="480" w:lineRule="auto" w:before="1"/>
        <w:ind w:left="660" w:right="575" w:firstLine="719"/>
        <w:jc w:val="both"/>
      </w:pP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sought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empowerment from the oil companies for host community members, while the present</w:t>
      </w:r>
      <w:r>
        <w:rPr>
          <w:spacing w:val="-67"/>
        </w:rPr>
        <w:t> </w:t>
      </w:r>
      <w:r>
        <w:rPr/>
        <w:t>study canvassed economic empowerment for host community members by tertiary</w:t>
      </w:r>
      <w:r>
        <w:rPr>
          <w:spacing w:val="1"/>
        </w:rPr>
        <w:t> </w:t>
      </w:r>
      <w:r>
        <w:rPr/>
        <w:t>educational</w:t>
      </w:r>
      <w:r>
        <w:rPr>
          <w:spacing w:val="-4"/>
        </w:rPr>
        <w:t> </w:t>
      </w:r>
      <w:r>
        <w:rPr/>
        <w:t>institutions</w:t>
      </w:r>
      <w:r>
        <w:rPr>
          <w:spacing w:val="-3"/>
        </w:rPr>
        <w:t> </w:t>
      </w:r>
      <w:r>
        <w:rPr/>
        <w:t>in</w:t>
      </w:r>
      <w:r>
        <w:rPr>
          <w:spacing w:val="1"/>
        </w:rPr>
        <w:t> </w:t>
      </w:r>
      <w:r>
        <w:rPr/>
        <w:t>South-South</w:t>
      </w:r>
      <w:r>
        <w:rPr>
          <w:spacing w:val="1"/>
        </w:rPr>
        <w:t> </w:t>
      </w:r>
      <w:r>
        <w:rPr/>
        <w:t>Nigeria.</w:t>
      </w:r>
    </w:p>
    <w:p>
      <w:pPr>
        <w:pStyle w:val="Heading1"/>
        <w:spacing w:before="4"/>
      </w:pPr>
      <w:r>
        <w:rPr/>
        <w:t>Summary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Review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Related</w:t>
      </w:r>
      <w:r>
        <w:rPr>
          <w:spacing w:val="-2"/>
        </w:rPr>
        <w:t> </w:t>
      </w:r>
      <w:r>
        <w:rPr/>
        <w:t>Literature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660" w:right="574" w:firstLine="719"/>
        <w:jc w:val="both"/>
      </w:pP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presents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summary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key</w:t>
      </w:r>
      <w:r>
        <w:rPr>
          <w:spacing w:val="1"/>
        </w:rPr>
        <w:t> </w:t>
      </w:r>
      <w:r>
        <w:rPr/>
        <w:t>concepts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study.</w:t>
      </w:r>
      <w:r>
        <w:rPr>
          <w:spacing w:val="70"/>
        </w:rPr>
        <w:t> </w:t>
      </w:r>
      <w:r>
        <w:rPr/>
        <w:t>It</w:t>
      </w:r>
      <w:r>
        <w:rPr>
          <w:spacing w:val="1"/>
        </w:rPr>
        <w:t> </w:t>
      </w:r>
      <w:r>
        <w:rPr/>
        <w:t>examined the concept of CSR as a deliberate inclusion of public interest in corporate</w:t>
      </w:r>
      <w:r>
        <w:rPr>
          <w:spacing w:val="1"/>
        </w:rPr>
        <w:t> </w:t>
      </w:r>
      <w:r>
        <w:rPr/>
        <w:t>decision-making, and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honour of a triple bottom-line: people, planet and profit</w:t>
      </w:r>
      <w:r>
        <w:rPr>
          <w:spacing w:val="1"/>
        </w:rPr>
        <w:t> </w:t>
      </w:r>
      <w:r>
        <w:rPr/>
        <w:t>(Wood, 2009).</w:t>
      </w:r>
      <w:r>
        <w:rPr>
          <w:spacing w:val="1"/>
        </w:rPr>
        <w:t> </w:t>
      </w:r>
      <w:r>
        <w:rPr/>
        <w:t>CSR is considered as being about the concern by corporate bodies for</w:t>
      </w:r>
      <w:r>
        <w:rPr>
          <w:spacing w:val="1"/>
        </w:rPr>
        <w:t> </w:t>
      </w:r>
      <w:r>
        <w:rPr/>
        <w:t>the sustenance of the society where they operate and of the well-being of their host</w:t>
      </w:r>
      <w:r>
        <w:rPr>
          <w:spacing w:val="1"/>
        </w:rPr>
        <w:t> </w:t>
      </w:r>
      <w:r>
        <w:rPr/>
        <w:t>communities.</w:t>
      </w:r>
      <w:r>
        <w:rPr>
          <w:spacing w:val="1"/>
        </w:rPr>
        <w:t> </w:t>
      </w:r>
      <w:r>
        <w:rPr/>
        <w:t>The concept of CSR was reviewed along with the concept of host</w:t>
      </w:r>
      <w:r>
        <w:rPr>
          <w:spacing w:val="1"/>
        </w:rPr>
        <w:t> </w:t>
      </w:r>
      <w:r>
        <w:rPr/>
        <w:t>communities and tertiary educational institutions as the theoretical foundation upon</w:t>
      </w:r>
      <w:r>
        <w:rPr>
          <w:spacing w:val="1"/>
        </w:rPr>
        <w:t> </w:t>
      </w:r>
      <w:r>
        <w:rPr/>
        <w:t>which this work is built.</w:t>
      </w:r>
      <w:r>
        <w:rPr>
          <w:spacing w:val="70"/>
        </w:rPr>
        <w:t> </w:t>
      </w:r>
      <w:r>
        <w:rPr>
          <w:color w:val="212121"/>
        </w:rPr>
        <w:t>The stakeholder theory propounded by Edward R. Freeman</w:t>
      </w:r>
      <w:r>
        <w:rPr>
          <w:color w:val="212121"/>
          <w:spacing w:val="1"/>
        </w:rPr>
        <w:t> </w:t>
      </w:r>
      <w:r>
        <w:rPr>
          <w:color w:val="212121"/>
        </w:rPr>
        <w:t>in</w:t>
      </w:r>
      <w:r>
        <w:rPr>
          <w:color w:val="212121"/>
          <w:spacing w:val="1"/>
        </w:rPr>
        <w:t> </w:t>
      </w:r>
      <w:r>
        <w:rPr>
          <w:color w:val="212121"/>
        </w:rPr>
        <w:t>1984 as</w:t>
      </w:r>
      <w:r>
        <w:rPr>
          <w:color w:val="212121"/>
          <w:spacing w:val="1"/>
        </w:rPr>
        <w:t> </w:t>
      </w:r>
      <w:r>
        <w:rPr>
          <w:color w:val="212121"/>
        </w:rPr>
        <w:t>a</w:t>
      </w:r>
      <w:r>
        <w:rPr>
          <w:color w:val="212121"/>
          <w:spacing w:val="1"/>
        </w:rPr>
        <w:t> </w:t>
      </w:r>
      <w:r>
        <w:rPr>
          <w:color w:val="212121"/>
        </w:rPr>
        <w:t>theory</w:t>
      </w:r>
      <w:r>
        <w:rPr>
          <w:color w:val="212121"/>
          <w:spacing w:val="1"/>
        </w:rPr>
        <w:t> </w:t>
      </w:r>
      <w:r>
        <w:rPr>
          <w:color w:val="212121"/>
        </w:rPr>
        <w:t>of</w:t>
      </w:r>
      <w:r>
        <w:rPr>
          <w:color w:val="212121"/>
          <w:spacing w:val="1"/>
        </w:rPr>
        <w:t> </w:t>
      </w:r>
      <w:hyperlink r:id="rId6">
        <w:r>
          <w:rPr/>
          <w:t>organizational</w:t>
        </w:r>
        <w:r>
          <w:rPr>
            <w:spacing w:val="1"/>
          </w:rPr>
          <w:t> </w:t>
        </w:r>
        <w:r>
          <w:rPr/>
          <w:t>management </w:t>
        </w:r>
      </w:hyperlink>
      <w:r>
        <w:rPr/>
        <w:t>and </w:t>
      </w:r>
      <w:hyperlink r:id="rId7">
        <w:r>
          <w:rPr/>
          <w:t>business</w:t>
        </w:r>
        <w:r>
          <w:rPr>
            <w:spacing w:val="71"/>
          </w:rPr>
          <w:t> </w:t>
        </w:r>
        <w:r>
          <w:rPr/>
          <w:t>ethics </w:t>
        </w:r>
      </w:hyperlink>
      <w:r>
        <w:rPr/>
        <w:t>which</w:t>
      </w:r>
      <w:r>
        <w:rPr>
          <w:spacing w:val="1"/>
        </w:rPr>
        <w:t> </w:t>
      </w:r>
      <w:r>
        <w:rPr/>
        <w:t>addressed</w:t>
      </w:r>
      <w:r>
        <w:rPr>
          <w:spacing w:val="-2"/>
        </w:rPr>
        <w:t> </w:t>
      </w:r>
      <w:r>
        <w:rPr/>
        <w:t>morals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values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managing</w:t>
      </w:r>
      <w:r>
        <w:rPr>
          <w:spacing w:val="-1"/>
        </w:rPr>
        <w:t> </w:t>
      </w:r>
      <w:r>
        <w:rPr/>
        <w:t>an</w:t>
      </w:r>
      <w:r>
        <w:rPr>
          <w:spacing w:val="-1"/>
        </w:rPr>
        <w:t> </w:t>
      </w:r>
      <w:r>
        <w:rPr/>
        <w:t>organization</w:t>
      </w:r>
      <w:r>
        <w:rPr>
          <w:spacing w:val="-1"/>
        </w:rPr>
        <w:t> </w:t>
      </w:r>
      <w:r>
        <w:rPr/>
        <w:t>was</w:t>
      </w:r>
      <w:r>
        <w:rPr>
          <w:spacing w:val="-1"/>
        </w:rPr>
        <w:t> </w:t>
      </w:r>
      <w:r>
        <w:rPr/>
        <w:t>extensively</w:t>
      </w:r>
      <w:r>
        <w:rPr>
          <w:spacing w:val="-6"/>
        </w:rPr>
        <w:t> </w:t>
      </w:r>
      <w:r>
        <w:rPr/>
        <w:t>explored.</w:t>
      </w:r>
    </w:p>
    <w:p>
      <w:pPr>
        <w:pStyle w:val="BodyText"/>
        <w:spacing w:before="1"/>
        <w:ind w:left="660"/>
        <w:jc w:val="both"/>
      </w:pPr>
      <w:r>
        <w:rPr/>
        <w:t>The</w:t>
      </w:r>
      <w:r>
        <w:rPr>
          <w:spacing w:val="-3"/>
        </w:rPr>
        <w:t> </w:t>
      </w:r>
      <w:r>
        <w:rPr/>
        <w:t>theoretical</w:t>
      </w:r>
      <w:r>
        <w:rPr>
          <w:spacing w:val="-5"/>
        </w:rPr>
        <w:t> </w:t>
      </w:r>
      <w:r>
        <w:rPr/>
        <w:t>studies</w:t>
      </w:r>
      <w:r>
        <w:rPr>
          <w:spacing w:val="1"/>
        </w:rPr>
        <w:t> </w:t>
      </w:r>
      <w:r>
        <w:rPr/>
        <w:t>were</w:t>
      </w:r>
      <w:r>
        <w:rPr>
          <w:spacing w:val="-3"/>
        </w:rPr>
        <w:t> </w:t>
      </w:r>
      <w:r>
        <w:rPr/>
        <w:t>conducted</w:t>
      </w:r>
      <w:r>
        <w:rPr>
          <w:spacing w:val="-6"/>
        </w:rPr>
        <w:t> </w:t>
      </w:r>
      <w:r>
        <w:rPr/>
        <w:t>in</w:t>
      </w:r>
      <w:r>
        <w:rPr>
          <w:spacing w:val="-5"/>
        </w:rPr>
        <w:t> </w:t>
      </w:r>
      <w:r>
        <w:rPr/>
        <w:t>line</w:t>
      </w:r>
      <w:r>
        <w:rPr>
          <w:spacing w:val="-3"/>
        </w:rPr>
        <w:t> </w:t>
      </w:r>
      <w:r>
        <w:rPr/>
        <w:t>with</w:t>
      </w:r>
      <w:r>
        <w:rPr>
          <w:spacing w:val="-1"/>
        </w:rPr>
        <w:t> </w:t>
      </w:r>
      <w:r>
        <w:rPr/>
        <w:t>the</w:t>
      </w:r>
      <w:r>
        <w:rPr>
          <w:spacing w:val="-6"/>
        </w:rPr>
        <w:t> </w:t>
      </w:r>
      <w:r>
        <w:rPr/>
        <w:t>purpose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this</w:t>
      </w:r>
      <w:r>
        <w:rPr>
          <w:spacing w:val="-1"/>
        </w:rPr>
        <w:t> </w:t>
      </w:r>
      <w:r>
        <w:rPr/>
        <w:t>study.</w:t>
      </w:r>
    </w:p>
    <w:p>
      <w:pPr>
        <w:spacing w:after="0"/>
        <w:jc w:val="both"/>
        <w:sectPr>
          <w:pgSz w:w="12240" w:h="15840"/>
          <w:pgMar w:header="473" w:footer="0" w:top="880" w:bottom="280" w:left="780" w:right="500"/>
        </w:sectPr>
      </w:pPr>
    </w:p>
    <w:p>
      <w:pPr>
        <w:pStyle w:val="BodyText"/>
        <w:spacing w:line="480" w:lineRule="auto" w:before="79"/>
        <w:ind w:left="660" w:right="574" w:firstLine="719"/>
        <w:jc w:val="both"/>
      </w:pPr>
      <w:r>
        <w:rPr/>
        <w:t>The</w:t>
      </w:r>
      <w:r>
        <w:rPr>
          <w:spacing w:val="39"/>
        </w:rPr>
        <w:t> </w:t>
      </w:r>
      <w:r>
        <w:rPr/>
        <w:t>review</w:t>
      </w:r>
      <w:r>
        <w:rPr>
          <w:spacing w:val="38"/>
        </w:rPr>
        <w:t> </w:t>
      </w:r>
      <w:r>
        <w:rPr/>
        <w:t>spotlighted</w:t>
      </w:r>
      <w:r>
        <w:rPr>
          <w:spacing w:val="39"/>
        </w:rPr>
        <w:t> </w:t>
      </w:r>
      <w:r>
        <w:rPr/>
        <w:t>the</w:t>
      </w:r>
      <w:r>
        <w:rPr>
          <w:spacing w:val="41"/>
        </w:rPr>
        <w:t> </w:t>
      </w:r>
      <w:r>
        <w:rPr/>
        <w:t>evolution</w:t>
      </w:r>
      <w:r>
        <w:rPr>
          <w:spacing w:val="40"/>
        </w:rPr>
        <w:t> </w:t>
      </w:r>
      <w:r>
        <w:rPr/>
        <w:t>and</w:t>
      </w:r>
      <w:r>
        <w:rPr>
          <w:spacing w:val="38"/>
        </w:rPr>
        <w:t> </w:t>
      </w:r>
      <w:r>
        <w:rPr/>
        <w:t>core</w:t>
      </w:r>
      <w:r>
        <w:rPr>
          <w:spacing w:val="38"/>
        </w:rPr>
        <w:t> </w:t>
      </w:r>
      <w:r>
        <w:rPr/>
        <w:t>issues</w:t>
      </w:r>
      <w:r>
        <w:rPr>
          <w:spacing w:val="39"/>
        </w:rPr>
        <w:t> </w:t>
      </w:r>
      <w:r>
        <w:rPr/>
        <w:t>in</w:t>
      </w:r>
      <w:r>
        <w:rPr>
          <w:spacing w:val="39"/>
        </w:rPr>
        <w:t> </w:t>
      </w:r>
      <w:r>
        <w:rPr/>
        <w:t>the</w:t>
      </w:r>
      <w:r>
        <w:rPr>
          <w:spacing w:val="38"/>
        </w:rPr>
        <w:t> </w:t>
      </w:r>
      <w:r>
        <w:rPr/>
        <w:t>concept</w:t>
      </w:r>
      <w:r>
        <w:rPr>
          <w:spacing w:val="37"/>
        </w:rPr>
        <w:t> </w:t>
      </w:r>
      <w:r>
        <w:rPr/>
        <w:t>of</w:t>
      </w:r>
      <w:r>
        <w:rPr>
          <w:spacing w:val="38"/>
        </w:rPr>
        <w:t> </w:t>
      </w:r>
      <w:r>
        <w:rPr/>
        <w:t>CSR.</w:t>
      </w:r>
      <w:r>
        <w:rPr>
          <w:spacing w:val="-68"/>
        </w:rPr>
        <w:t> </w:t>
      </w:r>
      <w:r>
        <w:rPr/>
        <w:t>The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evolutionary trends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CSR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highlighted</w:t>
      </w:r>
      <w:r>
        <w:rPr>
          <w:spacing w:val="1"/>
        </w:rPr>
        <w:t> </w:t>
      </w:r>
      <w:r>
        <w:rPr/>
        <w:t>alongside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theoretical</w:t>
      </w:r>
      <w:r>
        <w:rPr>
          <w:spacing w:val="1"/>
        </w:rPr>
        <w:t> </w:t>
      </w:r>
      <w:r>
        <w:rPr/>
        <w:t>perspectives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CSR.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core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identified</w:t>
      </w:r>
      <w:r>
        <w:rPr>
          <w:spacing w:val="1"/>
        </w:rPr>
        <w:t> </w:t>
      </w:r>
      <w:r>
        <w:rPr/>
        <w:t>as: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governance, human rights, labour practices, the environment, fair operating practices,</w:t>
      </w:r>
      <w:r>
        <w:rPr>
          <w:spacing w:val="1"/>
        </w:rPr>
        <w:t> </w:t>
      </w:r>
      <w:r>
        <w:rPr/>
        <w:t>consumer issues and community involvement and development.</w:t>
      </w:r>
      <w:r>
        <w:rPr>
          <w:spacing w:val="1"/>
        </w:rPr>
        <w:t> </w:t>
      </w:r>
      <w:r>
        <w:rPr/>
        <w:t>The literature review</w:t>
      </w:r>
      <w:r>
        <w:rPr>
          <w:spacing w:val="-67"/>
        </w:rPr>
        <w:t> </w:t>
      </w:r>
      <w:r>
        <w:rPr/>
        <w:t>also indicated the possible benefits derivable from CSR which included benefits to the</w:t>
      </w:r>
      <w:r>
        <w:rPr>
          <w:spacing w:val="-67"/>
        </w:rPr>
        <w:t> </w:t>
      </w:r>
      <w:r>
        <w:rPr/>
        <w:t>organization itself, the community and the general public. Further review of related</w:t>
      </w:r>
      <w:r>
        <w:rPr>
          <w:spacing w:val="1"/>
        </w:rPr>
        <w:t> </w:t>
      </w:r>
      <w:r>
        <w:rPr/>
        <w:t>literature on CSR higher education indicated that higher educational institutions can</w:t>
      </w:r>
      <w:r>
        <w:rPr>
          <w:spacing w:val="1"/>
        </w:rPr>
        <w:t> </w:t>
      </w:r>
      <w:r>
        <w:rPr/>
        <w:t>cause significant environmental impact and that they should be concerned about how</w:t>
      </w:r>
      <w:r>
        <w:rPr>
          <w:spacing w:val="1"/>
        </w:rPr>
        <w:t> </w:t>
      </w:r>
      <w:r>
        <w:rPr/>
        <w:t>their operational impact can affect the environment and show concern about their</w:t>
      </w:r>
      <w:r>
        <w:rPr>
          <w:spacing w:val="1"/>
        </w:rPr>
        <w:t> </w:t>
      </w:r>
      <w:r>
        <w:rPr/>
        <w:t>social responsibilities.</w:t>
      </w:r>
    </w:p>
    <w:p>
      <w:pPr>
        <w:pStyle w:val="BodyText"/>
        <w:spacing w:line="480" w:lineRule="auto"/>
        <w:ind w:left="660" w:right="574" w:firstLine="719"/>
        <w:jc w:val="both"/>
      </w:pPr>
      <w:r>
        <w:rPr/>
        <w:t>The drivers and organizational benefits of corporate social responsibilities in</w:t>
      </w:r>
      <w:r>
        <w:rPr>
          <w:spacing w:val="1"/>
        </w:rPr>
        <w:t> </w:t>
      </w:r>
      <w:r>
        <w:rPr/>
        <w:t>recent time were identified to include: shrinking roles of governments; greater demand</w:t>
      </w:r>
      <w:r>
        <w:rPr>
          <w:spacing w:val="-67"/>
        </w:rPr>
        <w:t> </w:t>
      </w:r>
      <w:r>
        <w:rPr/>
        <w:t>for</w:t>
      </w:r>
      <w:r>
        <w:rPr>
          <w:spacing w:val="1"/>
        </w:rPr>
        <w:t> </w:t>
      </w:r>
      <w:r>
        <w:rPr/>
        <w:t>disclosure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stakeholders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increased</w:t>
      </w:r>
      <w:r>
        <w:rPr>
          <w:spacing w:val="1"/>
        </w:rPr>
        <w:t> </w:t>
      </w:r>
      <w:r>
        <w:rPr/>
        <w:t>customers/clients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organizational activities. Similarly, sustainability of the environment was identified as</w:t>
      </w:r>
      <w:r>
        <w:rPr>
          <w:spacing w:val="1"/>
        </w:rPr>
        <w:t> </w:t>
      </w:r>
      <w:r>
        <w:rPr/>
        <w:t>development that meets the needs of the present without compromising the ability of</w:t>
      </w:r>
      <w:r>
        <w:rPr>
          <w:spacing w:val="1"/>
        </w:rPr>
        <w:t> </w:t>
      </w:r>
      <w:r>
        <w:rPr/>
        <w:t>future generations to meet their own needs.</w:t>
      </w:r>
      <w:r>
        <w:rPr>
          <w:spacing w:val="1"/>
        </w:rPr>
        <w:t> </w:t>
      </w:r>
      <w:r>
        <w:rPr/>
        <w:t>A number of key performance areas were</w:t>
      </w:r>
      <w:r>
        <w:rPr>
          <w:spacing w:val="1"/>
        </w:rPr>
        <w:t> </w:t>
      </w:r>
      <w:r>
        <w:rPr/>
        <w:t>spotlighted as the CSR expectations of host communities: community development,</w:t>
      </w:r>
      <w:r>
        <w:rPr>
          <w:spacing w:val="1"/>
        </w:rPr>
        <w:t> </w:t>
      </w:r>
      <w:r>
        <w:rPr/>
        <w:t>economic empowerment, participation and transparency in handling CSR projects in</w:t>
      </w:r>
      <w:r>
        <w:rPr>
          <w:spacing w:val="1"/>
        </w:rPr>
        <w:t> </w:t>
      </w:r>
      <w:r>
        <w:rPr/>
        <w:t>host</w:t>
      </w:r>
      <w:r>
        <w:rPr>
          <w:spacing w:val="1"/>
        </w:rPr>
        <w:t> </w:t>
      </w:r>
      <w:r>
        <w:rPr/>
        <w:t>communities.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host</w:t>
      </w:r>
      <w:r>
        <w:rPr>
          <w:spacing w:val="1"/>
        </w:rPr>
        <w:t> </w:t>
      </w:r>
      <w:r>
        <w:rPr/>
        <w:t>communities</w:t>
      </w:r>
      <w:r>
        <w:rPr>
          <w:spacing w:val="1"/>
        </w:rPr>
        <w:t> </w:t>
      </w:r>
      <w:r>
        <w:rPr/>
        <w:t>expects</w:t>
      </w:r>
      <w:r>
        <w:rPr>
          <w:spacing w:val="1"/>
        </w:rPr>
        <w:t> </w:t>
      </w:r>
      <w:r>
        <w:rPr/>
        <w:t>charitable</w:t>
      </w:r>
      <w:r>
        <w:rPr>
          <w:spacing w:val="1"/>
        </w:rPr>
        <w:t> </w:t>
      </w:r>
      <w:r>
        <w:rPr/>
        <w:t>contributions, employee volunteer programmes, corporate involvement in community</w:t>
      </w:r>
      <w:r>
        <w:rPr>
          <w:spacing w:val="1"/>
        </w:rPr>
        <w:t> </w:t>
      </w:r>
      <w:r>
        <w:rPr/>
        <w:t>education,</w:t>
      </w:r>
      <w:r>
        <w:rPr>
          <w:spacing w:val="47"/>
        </w:rPr>
        <w:t> </w:t>
      </w:r>
      <w:r>
        <w:rPr/>
        <w:t>employment</w:t>
      </w:r>
      <w:r>
        <w:rPr>
          <w:spacing w:val="50"/>
        </w:rPr>
        <w:t> </w:t>
      </w:r>
      <w:r>
        <w:rPr/>
        <w:t>and</w:t>
      </w:r>
      <w:r>
        <w:rPr>
          <w:spacing w:val="49"/>
        </w:rPr>
        <w:t> </w:t>
      </w:r>
      <w:r>
        <w:rPr/>
        <w:t>homelessness</w:t>
      </w:r>
      <w:r>
        <w:rPr>
          <w:spacing w:val="50"/>
        </w:rPr>
        <w:t> </w:t>
      </w:r>
      <w:r>
        <w:rPr/>
        <w:t>programmes,</w:t>
      </w:r>
      <w:r>
        <w:rPr>
          <w:spacing w:val="48"/>
        </w:rPr>
        <w:t> </w:t>
      </w:r>
      <w:r>
        <w:rPr/>
        <w:t>product</w:t>
      </w:r>
      <w:r>
        <w:rPr>
          <w:spacing w:val="46"/>
        </w:rPr>
        <w:t> </w:t>
      </w:r>
      <w:r>
        <w:rPr/>
        <w:t>safety</w:t>
      </w:r>
      <w:r>
        <w:rPr>
          <w:spacing w:val="45"/>
        </w:rPr>
        <w:t> </w:t>
      </w:r>
      <w:r>
        <w:rPr/>
        <w:t>and</w:t>
      </w:r>
      <w:r>
        <w:rPr>
          <w:spacing w:val="50"/>
        </w:rPr>
        <w:t> </w:t>
      </w:r>
      <w:r>
        <w:rPr/>
        <w:t>quality,</w:t>
      </w:r>
    </w:p>
    <w:p>
      <w:pPr>
        <w:spacing w:after="0" w:line="480" w:lineRule="auto"/>
        <w:jc w:val="both"/>
        <w:sectPr>
          <w:pgSz w:w="12240" w:h="15840"/>
          <w:pgMar w:header="473" w:footer="0" w:top="880" w:bottom="280" w:left="780" w:right="500"/>
        </w:sectPr>
      </w:pPr>
    </w:p>
    <w:p>
      <w:pPr>
        <w:pStyle w:val="BodyText"/>
        <w:spacing w:line="480" w:lineRule="auto" w:before="79"/>
        <w:ind w:left="660" w:right="582"/>
        <w:jc w:val="both"/>
      </w:pPr>
      <w:r>
        <w:rPr/>
        <w:t>sponsorship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cultural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infrastructural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added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security schemes.</w:t>
      </w:r>
      <w:r>
        <w:rPr>
          <w:spacing w:val="1"/>
        </w:rPr>
        <w:t> </w:t>
      </w:r>
      <w:r>
        <w:rPr/>
        <w:t>Environmentally, CSR is discovered to benefit the society through;</w:t>
      </w:r>
      <w:r>
        <w:rPr>
          <w:spacing w:val="1"/>
        </w:rPr>
        <w:t> </w:t>
      </w:r>
      <w:r>
        <w:rPr/>
        <w:t>greater</w:t>
      </w:r>
      <w:r>
        <w:rPr>
          <w:spacing w:val="1"/>
        </w:rPr>
        <w:t> </w:t>
      </w:r>
      <w:r>
        <w:rPr/>
        <w:t>material</w:t>
      </w:r>
      <w:r>
        <w:rPr>
          <w:spacing w:val="1"/>
        </w:rPr>
        <w:t> </w:t>
      </w:r>
      <w:r>
        <w:rPr/>
        <w:t>recyclability,</w:t>
      </w:r>
      <w:r>
        <w:rPr>
          <w:spacing w:val="1"/>
        </w:rPr>
        <w:t> </w:t>
      </w:r>
      <w:r>
        <w:rPr/>
        <w:t>reduction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pollution,</w:t>
      </w:r>
      <w:r>
        <w:rPr>
          <w:spacing w:val="1"/>
        </w:rPr>
        <w:t> </w:t>
      </w:r>
      <w:r>
        <w:rPr/>
        <w:t>preservation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ecosystem,</w:t>
      </w:r>
      <w:r>
        <w:rPr>
          <w:spacing w:val="1"/>
        </w:rPr>
        <w:t> </w:t>
      </w:r>
      <w:r>
        <w:rPr/>
        <w:t>increase in life expectancy, better product durability and functionality, greater use of</w:t>
      </w:r>
      <w:r>
        <w:rPr>
          <w:spacing w:val="1"/>
        </w:rPr>
        <w:t> </w:t>
      </w:r>
      <w:r>
        <w:rPr/>
        <w:t>renewable</w:t>
      </w:r>
      <w:r>
        <w:rPr>
          <w:spacing w:val="-1"/>
        </w:rPr>
        <w:t> </w:t>
      </w:r>
      <w:r>
        <w:rPr/>
        <w:t>resources</w:t>
      </w:r>
      <w:r>
        <w:rPr>
          <w:spacing w:val="-3"/>
        </w:rPr>
        <w:t> </w:t>
      </w:r>
      <w:r>
        <w:rPr/>
        <w:t>amongst</w:t>
      </w:r>
      <w:r>
        <w:rPr>
          <w:spacing w:val="1"/>
        </w:rPr>
        <w:t> </w:t>
      </w:r>
      <w:r>
        <w:rPr/>
        <w:t>others.</w:t>
      </w:r>
    </w:p>
    <w:p>
      <w:pPr>
        <w:pStyle w:val="BodyText"/>
        <w:spacing w:line="480" w:lineRule="auto"/>
        <w:ind w:left="660" w:right="574" w:firstLine="719"/>
        <w:jc w:val="both"/>
      </w:pPr>
      <w:r>
        <w:rPr/>
        <w:t>A review of literature on CSR in higher education in other climes identified a</w:t>
      </w:r>
      <w:r>
        <w:rPr>
          <w:spacing w:val="1"/>
        </w:rPr>
        <w:t> </w:t>
      </w:r>
      <w:r>
        <w:rPr/>
        <w:t>number of roles played by the corporate world in tertiary educational institutions. It</w:t>
      </w:r>
      <w:r>
        <w:rPr>
          <w:spacing w:val="1"/>
        </w:rPr>
        <w:t> </w:t>
      </w:r>
      <w:r>
        <w:rPr/>
        <w:t>however pointed out that there was growing concern in the UK for instance, about the</w:t>
      </w:r>
      <w:r>
        <w:rPr>
          <w:spacing w:val="1"/>
        </w:rPr>
        <w:t> </w:t>
      </w:r>
      <w:r>
        <w:rPr/>
        <w:t>degree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increased</w:t>
      </w:r>
      <w:r>
        <w:rPr>
          <w:spacing w:val="1"/>
        </w:rPr>
        <w:t> </w:t>
      </w:r>
      <w:r>
        <w:rPr/>
        <w:t>close</w:t>
      </w:r>
      <w:r>
        <w:rPr>
          <w:spacing w:val="1"/>
        </w:rPr>
        <w:t> </w:t>
      </w:r>
      <w:r>
        <w:rPr/>
        <w:t>relationships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tertiary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institutions especially universities and other degrees awarding institutions and the</w:t>
      </w:r>
      <w:r>
        <w:rPr>
          <w:spacing w:val="1"/>
        </w:rPr>
        <w:t> </w:t>
      </w:r>
      <w:r>
        <w:rPr/>
        <w:t>corporate</w:t>
      </w:r>
      <w:r>
        <w:rPr>
          <w:spacing w:val="-2"/>
        </w:rPr>
        <w:t> </w:t>
      </w:r>
      <w:r>
        <w:rPr/>
        <w:t>world</w:t>
      </w:r>
      <w:r>
        <w:rPr>
          <w:spacing w:val="-4"/>
        </w:rPr>
        <w:t> </w:t>
      </w:r>
      <w:r>
        <w:rPr/>
        <w:t>threatens</w:t>
      </w:r>
      <w:r>
        <w:rPr>
          <w:spacing w:val="3"/>
        </w:rPr>
        <w:t> </w:t>
      </w:r>
      <w:r>
        <w:rPr/>
        <w:t>institutional autonomy</w:t>
      </w:r>
      <w:r>
        <w:rPr>
          <w:spacing w:val="-5"/>
        </w:rPr>
        <w:t> </w:t>
      </w:r>
      <w:r>
        <w:rPr/>
        <w:t>and academic</w:t>
      </w:r>
      <w:r>
        <w:rPr>
          <w:spacing w:val="1"/>
        </w:rPr>
        <w:t> </w:t>
      </w:r>
      <w:r>
        <w:rPr/>
        <w:t>freedom.</w:t>
      </w:r>
    </w:p>
    <w:p>
      <w:pPr>
        <w:pStyle w:val="BodyText"/>
        <w:spacing w:line="480" w:lineRule="auto"/>
        <w:ind w:left="660" w:right="574" w:firstLine="719"/>
        <w:jc w:val="both"/>
      </w:pPr>
      <w:r>
        <w:rPr/>
        <w:t>The study reviewed the work of Reiser (2007), of the Pontifical Universidad</w:t>
      </w:r>
      <w:r>
        <w:rPr>
          <w:spacing w:val="1"/>
        </w:rPr>
        <w:t> </w:t>
      </w:r>
      <w:r>
        <w:rPr/>
        <w:t>Catolica, Peruwho identified CSR in tertiary educational institutions as a policy of</w:t>
      </w:r>
      <w:r>
        <w:rPr>
          <w:spacing w:val="1"/>
        </w:rPr>
        <w:t> </w:t>
      </w:r>
      <w:r>
        <w:rPr/>
        <w:t>ethical quality of the performance of institutions’ community (students, faculty and</w:t>
      </w:r>
      <w:r>
        <w:rPr>
          <w:spacing w:val="1"/>
        </w:rPr>
        <w:t> </w:t>
      </w:r>
      <w:r>
        <w:rPr/>
        <w:t>administrative staff) via the responsible management of the educational, cognitive,</w:t>
      </w:r>
      <w:r>
        <w:rPr>
          <w:spacing w:val="1"/>
        </w:rPr>
        <w:t> </w:t>
      </w:r>
      <w:r>
        <w:rPr/>
        <w:t>labour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impacts</w:t>
      </w:r>
      <w:r>
        <w:rPr>
          <w:spacing w:val="1"/>
        </w:rPr>
        <w:t> </w:t>
      </w:r>
      <w:r>
        <w:rPr/>
        <w:t>produced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institution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interactive</w:t>
      </w:r>
      <w:r>
        <w:rPr>
          <w:spacing w:val="1"/>
        </w:rPr>
        <w:t> </w:t>
      </w:r>
      <w:r>
        <w:rPr/>
        <w:t>dialogue with society to promote a sustainable human development. Several empirical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reviewed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relation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raised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hypotheses</w:t>
      </w:r>
      <w:r>
        <w:rPr>
          <w:spacing w:val="1"/>
        </w:rPr>
        <w:t> </w:t>
      </w:r>
      <w:r>
        <w:rPr/>
        <w:t>formulated in this study. However, none of them covered the extent of provision of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responsibilities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tertiary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in</w:t>
      </w:r>
      <w:r>
        <w:rPr>
          <w:spacing w:val="71"/>
        </w:rPr>
        <w:t> </w:t>
      </w:r>
      <w:r>
        <w:rPr/>
        <w:t>host</w:t>
      </w:r>
      <w:r>
        <w:rPr>
          <w:spacing w:val="1"/>
        </w:rPr>
        <w:t> </w:t>
      </w:r>
      <w:r>
        <w:rPr/>
        <w:t>communities in South-South, Nigeria. The present study, therefore intends this fill this</w:t>
      </w:r>
      <w:r>
        <w:rPr>
          <w:spacing w:val="-67"/>
        </w:rPr>
        <w:t> </w:t>
      </w:r>
      <w:r>
        <w:rPr/>
        <w:t>gap</w:t>
      </w:r>
      <w:r>
        <w:rPr>
          <w:spacing w:val="11"/>
        </w:rPr>
        <w:t> </w:t>
      </w:r>
      <w:r>
        <w:rPr/>
        <w:t>by</w:t>
      </w:r>
      <w:r>
        <w:rPr>
          <w:spacing w:val="7"/>
        </w:rPr>
        <w:t> </w:t>
      </w:r>
      <w:r>
        <w:rPr/>
        <w:t>carrying</w:t>
      </w:r>
      <w:r>
        <w:rPr>
          <w:spacing w:val="9"/>
        </w:rPr>
        <w:t> </w:t>
      </w:r>
      <w:r>
        <w:rPr/>
        <w:t>out</w:t>
      </w:r>
      <w:r>
        <w:rPr>
          <w:spacing w:val="9"/>
        </w:rPr>
        <w:t> </w:t>
      </w:r>
      <w:r>
        <w:rPr/>
        <w:t>an</w:t>
      </w:r>
      <w:r>
        <w:rPr>
          <w:spacing w:val="12"/>
        </w:rPr>
        <w:t> </w:t>
      </w:r>
      <w:r>
        <w:rPr/>
        <w:t>empirical</w:t>
      </w:r>
      <w:r>
        <w:rPr>
          <w:spacing w:val="9"/>
        </w:rPr>
        <w:t> </w:t>
      </w:r>
      <w:r>
        <w:rPr/>
        <w:t>investigation</w:t>
      </w:r>
      <w:r>
        <w:rPr>
          <w:spacing w:val="9"/>
        </w:rPr>
        <w:t> </w:t>
      </w:r>
      <w:r>
        <w:rPr/>
        <w:t>on</w:t>
      </w:r>
      <w:r>
        <w:rPr>
          <w:spacing w:val="9"/>
        </w:rPr>
        <w:t> </w:t>
      </w:r>
      <w:r>
        <w:rPr/>
        <w:t>the</w:t>
      </w:r>
      <w:r>
        <w:rPr>
          <w:spacing w:val="21"/>
        </w:rPr>
        <w:t> </w:t>
      </w:r>
      <w:r>
        <w:rPr/>
        <w:t>extent</w:t>
      </w:r>
      <w:r>
        <w:rPr>
          <w:spacing w:val="9"/>
        </w:rPr>
        <w:t> </w:t>
      </w:r>
      <w:r>
        <w:rPr/>
        <w:t>of</w:t>
      </w:r>
      <w:r>
        <w:rPr>
          <w:spacing w:val="9"/>
        </w:rPr>
        <w:t> </w:t>
      </w:r>
      <w:r>
        <w:rPr/>
        <w:t>provision</w:t>
      </w:r>
      <w:r>
        <w:rPr>
          <w:spacing w:val="10"/>
        </w:rPr>
        <w:t> </w:t>
      </w:r>
      <w:r>
        <w:rPr/>
        <w:t>of</w:t>
      </w:r>
      <w:r>
        <w:rPr>
          <w:spacing w:val="13"/>
        </w:rPr>
        <w:t> </w:t>
      </w:r>
      <w:r>
        <w:rPr/>
        <w:t>corporate</w:t>
      </w:r>
    </w:p>
    <w:p>
      <w:pPr>
        <w:spacing w:after="0" w:line="480" w:lineRule="auto"/>
        <w:jc w:val="both"/>
        <w:sectPr>
          <w:pgSz w:w="12240" w:h="15840"/>
          <w:pgMar w:header="473" w:footer="0" w:top="880" w:bottom="280" w:left="780" w:right="500"/>
        </w:sectPr>
      </w:pPr>
    </w:p>
    <w:p>
      <w:pPr>
        <w:pStyle w:val="BodyText"/>
        <w:spacing w:line="480" w:lineRule="auto" w:before="79"/>
        <w:ind w:left="660" w:right="576"/>
        <w:jc w:val="both"/>
      </w:pPr>
      <w:r>
        <w:rPr/>
        <w:t>social</w:t>
      </w:r>
      <w:r>
        <w:rPr>
          <w:spacing w:val="1"/>
        </w:rPr>
        <w:t> </w:t>
      </w:r>
      <w:r>
        <w:rPr/>
        <w:t>responsibilities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tertiary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host</w:t>
      </w:r>
      <w:r>
        <w:rPr>
          <w:spacing w:val="1"/>
        </w:rPr>
        <w:t> </w:t>
      </w:r>
      <w:r>
        <w:rPr/>
        <w:t>communities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South-South,</w:t>
      </w:r>
      <w:r>
        <w:rPr>
          <w:spacing w:val="-2"/>
        </w:rPr>
        <w:t> </w:t>
      </w:r>
      <w:r>
        <w:rPr/>
        <w:t>Nigeria.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Heading1"/>
        <w:spacing w:line="480" w:lineRule="auto" w:before="184"/>
        <w:ind w:left="4261" w:right="4277"/>
        <w:jc w:val="center"/>
      </w:pPr>
      <w:r>
        <w:rPr/>
        <w:t>CHAPTER THREE</w:t>
      </w:r>
      <w:r>
        <w:rPr>
          <w:spacing w:val="-68"/>
        </w:rPr>
        <w:t> </w:t>
      </w:r>
      <w:r>
        <w:rPr/>
        <w:t>METHOD</w:t>
      </w:r>
    </w:p>
    <w:p>
      <w:pPr>
        <w:pStyle w:val="BodyText"/>
        <w:spacing w:line="480" w:lineRule="auto"/>
        <w:ind w:left="660" w:right="575" w:firstLine="719"/>
        <w:jc w:val="both"/>
      </w:pPr>
      <w:r>
        <w:rPr/>
        <w:t>This chapter describes the procedures adopted in this study covering research</w:t>
      </w:r>
      <w:r>
        <w:rPr>
          <w:spacing w:val="1"/>
        </w:rPr>
        <w:t> </w:t>
      </w:r>
      <w:r>
        <w:rPr/>
        <w:t>design, area of the study, population for the study, sample and sampling technique,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collection,</w:t>
      </w:r>
      <w:r>
        <w:rPr>
          <w:spacing w:val="1"/>
        </w:rPr>
        <w:t> </w:t>
      </w:r>
      <w:r>
        <w:rPr/>
        <w:t>validation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instrument,</w:t>
      </w:r>
      <w:r>
        <w:rPr>
          <w:spacing w:val="1"/>
        </w:rPr>
        <w:t> </w:t>
      </w:r>
      <w:r>
        <w:rPr/>
        <w:t>reliability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instrument,</w:t>
      </w:r>
      <w:r>
        <w:rPr>
          <w:spacing w:val="-2"/>
        </w:rPr>
        <w:t> </w:t>
      </w:r>
      <w:r>
        <w:rPr/>
        <w:t>method of data</w:t>
      </w:r>
      <w:r>
        <w:rPr>
          <w:spacing w:val="-2"/>
        </w:rPr>
        <w:t> </w:t>
      </w:r>
      <w:r>
        <w:rPr/>
        <w:t>collection and</w:t>
      </w:r>
      <w:r>
        <w:rPr>
          <w:spacing w:val="-3"/>
        </w:rPr>
        <w:t> </w:t>
      </w:r>
      <w:r>
        <w:rPr/>
        <w:t>method</w:t>
      </w:r>
      <w:r>
        <w:rPr>
          <w:spacing w:val="2"/>
        </w:rPr>
        <w:t> </w:t>
      </w:r>
      <w:r>
        <w:rPr/>
        <w:t>of</w:t>
      </w:r>
      <w:r>
        <w:rPr>
          <w:spacing w:val="-1"/>
        </w:rPr>
        <w:t> </w:t>
      </w:r>
      <w:r>
        <w:rPr/>
        <w:t>data analysis.</w:t>
      </w:r>
    </w:p>
    <w:p>
      <w:pPr>
        <w:pStyle w:val="Heading1"/>
      </w:pPr>
      <w:r>
        <w:rPr/>
        <w:t>Research</w:t>
      </w:r>
      <w:r>
        <w:rPr>
          <w:spacing w:val="-2"/>
        </w:rPr>
        <w:t> </w:t>
      </w:r>
      <w:r>
        <w:rPr/>
        <w:t>Design</w:t>
      </w:r>
    </w:p>
    <w:p>
      <w:pPr>
        <w:pStyle w:val="BodyText"/>
        <w:spacing w:line="480" w:lineRule="auto" w:before="236"/>
        <w:ind w:left="660" w:right="575" w:firstLine="719"/>
        <w:jc w:val="both"/>
      </w:pPr>
      <w:r>
        <w:rPr/>
        <w:t>A descriptive survey design was adopted for this study.</w:t>
      </w:r>
      <w:r>
        <w:rPr>
          <w:spacing w:val="1"/>
        </w:rPr>
        <w:t> </w:t>
      </w:r>
      <w:r>
        <w:rPr/>
        <w:t>Esene (2009) explained</w:t>
      </w:r>
      <w:r>
        <w:rPr>
          <w:spacing w:val="-67"/>
        </w:rPr>
        <w:t> </w:t>
      </w:r>
      <w:r>
        <w:rPr/>
        <w:t>that</w:t>
      </w:r>
      <w:r>
        <w:rPr>
          <w:spacing w:val="1"/>
        </w:rPr>
        <w:t> </w:t>
      </w:r>
      <w:r>
        <w:rPr/>
        <w:t>descriptive</w:t>
      </w:r>
      <w:r>
        <w:rPr>
          <w:spacing w:val="1"/>
        </w:rPr>
        <w:t> </w:t>
      </w:r>
      <w:r>
        <w:rPr/>
        <w:t>survey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involves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of</w:t>
      </w:r>
      <w:r>
        <w:rPr>
          <w:spacing w:val="70"/>
        </w:rPr>
        <w:t> </w:t>
      </w:r>
      <w:r>
        <w:rPr/>
        <w:t>public</w:t>
      </w:r>
      <w:r>
        <w:rPr>
          <w:spacing w:val="1"/>
        </w:rPr>
        <w:t> </w:t>
      </w:r>
      <w:r>
        <w:rPr/>
        <w:t>opinions,</w:t>
      </w:r>
      <w:r>
        <w:rPr>
          <w:spacing w:val="1"/>
        </w:rPr>
        <w:t> </w:t>
      </w:r>
      <w:r>
        <w:rPr/>
        <w:t>beliefs,</w:t>
      </w:r>
      <w:r>
        <w:rPr>
          <w:spacing w:val="1"/>
        </w:rPr>
        <w:t> </w:t>
      </w:r>
      <w:r>
        <w:rPr/>
        <w:t>attitudes,</w:t>
      </w:r>
      <w:r>
        <w:rPr>
          <w:spacing w:val="1"/>
        </w:rPr>
        <w:t> </w:t>
      </w:r>
      <w:r>
        <w:rPr/>
        <w:t>motivations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behaviours,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questionnaires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sampling</w:t>
      </w:r>
      <w:r>
        <w:rPr>
          <w:spacing w:val="5"/>
        </w:rPr>
        <w:t> </w:t>
      </w:r>
      <w:r>
        <w:rPr/>
        <w:t>methods.</w:t>
      </w:r>
      <w:r>
        <w:rPr>
          <w:spacing w:val="6"/>
        </w:rPr>
        <w:t> </w:t>
      </w:r>
      <w:r>
        <w:rPr/>
        <w:t>Since</w:t>
      </w:r>
      <w:r>
        <w:rPr>
          <w:spacing w:val="4"/>
        </w:rPr>
        <w:t> </w:t>
      </w:r>
      <w:r>
        <w:rPr/>
        <w:t>this</w:t>
      </w:r>
      <w:r>
        <w:rPr>
          <w:spacing w:val="5"/>
        </w:rPr>
        <w:t> </w:t>
      </w:r>
      <w:r>
        <w:rPr/>
        <w:t>study</w:t>
      </w:r>
      <w:r>
        <w:rPr>
          <w:spacing w:val="2"/>
        </w:rPr>
        <w:t> </w:t>
      </w:r>
      <w:r>
        <w:rPr/>
        <w:t>is</w:t>
      </w:r>
      <w:r>
        <w:rPr>
          <w:spacing w:val="5"/>
        </w:rPr>
        <w:t> </w:t>
      </w:r>
      <w:r>
        <w:rPr/>
        <w:t>basically</w:t>
      </w:r>
      <w:r>
        <w:rPr>
          <w:spacing w:val="2"/>
        </w:rPr>
        <w:t> </w:t>
      </w:r>
      <w:r>
        <w:rPr/>
        <w:t>an</w:t>
      </w:r>
      <w:r>
        <w:rPr>
          <w:spacing w:val="5"/>
        </w:rPr>
        <w:t> </w:t>
      </w:r>
      <w:r>
        <w:rPr/>
        <w:t>assessment</w:t>
      </w:r>
      <w:r>
        <w:rPr>
          <w:spacing w:val="4"/>
        </w:rPr>
        <w:t> </w:t>
      </w:r>
      <w:r>
        <w:rPr/>
        <w:t>of</w:t>
      </w:r>
      <w:r>
        <w:rPr>
          <w:spacing w:val="4"/>
        </w:rPr>
        <w:t> </w:t>
      </w:r>
      <w:r>
        <w:rPr/>
        <w:t>stakeholders’</w:t>
      </w:r>
    </w:p>
    <w:p>
      <w:pPr>
        <w:spacing w:after="0" w:line="480" w:lineRule="auto"/>
        <w:jc w:val="both"/>
        <w:sectPr>
          <w:pgSz w:w="12240" w:h="15840"/>
          <w:pgMar w:header="473" w:footer="0" w:top="880" w:bottom="280" w:left="780" w:right="500"/>
        </w:sectPr>
      </w:pPr>
    </w:p>
    <w:p>
      <w:pPr>
        <w:pStyle w:val="BodyText"/>
        <w:spacing w:line="480" w:lineRule="auto" w:before="79"/>
        <w:ind w:left="660" w:right="575"/>
        <w:jc w:val="both"/>
      </w:pPr>
      <w:r>
        <w:rPr/>
        <w:t>opinions on the provision of CSR in host communities, the descriptive survey is</w:t>
      </w:r>
      <w:r>
        <w:rPr>
          <w:spacing w:val="1"/>
        </w:rPr>
        <w:t> </w:t>
      </w:r>
      <w:r>
        <w:rPr/>
        <w:t>considered for</w:t>
      </w:r>
      <w:r>
        <w:rPr>
          <w:spacing w:val="-3"/>
        </w:rPr>
        <w:t> </w:t>
      </w:r>
      <w:r>
        <w:rPr/>
        <w:t>the study.</w:t>
      </w:r>
    </w:p>
    <w:p>
      <w:pPr>
        <w:pStyle w:val="Heading1"/>
        <w:spacing w:before="3"/>
      </w:pPr>
      <w:r>
        <w:rPr/>
        <w:t>Area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</w:t>
      </w:r>
    </w:p>
    <w:p>
      <w:pPr>
        <w:pStyle w:val="BodyText"/>
        <w:spacing w:before="8"/>
        <w:rPr>
          <w:b/>
          <w:sz w:val="27"/>
        </w:rPr>
      </w:pPr>
    </w:p>
    <w:p>
      <w:pPr>
        <w:pStyle w:val="BodyText"/>
        <w:spacing w:line="480" w:lineRule="auto" w:before="1"/>
        <w:ind w:left="660" w:right="573" w:firstLine="719"/>
        <w:jc w:val="both"/>
      </w:pPr>
      <w:r>
        <w:rPr/>
        <w:t>The area of this study was South-South Nigeria which made up of six states</w:t>
      </w:r>
      <w:r>
        <w:rPr>
          <w:spacing w:val="1"/>
        </w:rPr>
        <w:t> </w:t>
      </w:r>
      <w:r>
        <w:rPr/>
        <w:t>namely; Akwa Ibom, Bayelsa, Cross–Rivers, Delta, Edo and Rivers states.</w:t>
      </w:r>
      <w:r>
        <w:rPr>
          <w:spacing w:val="70"/>
        </w:rPr>
        <w:t> </w:t>
      </w:r>
      <w:r>
        <w:rPr/>
        <w:t>This zone</w:t>
      </w:r>
      <w:r>
        <w:rPr>
          <w:spacing w:val="1"/>
        </w:rPr>
        <w:t> </w:t>
      </w:r>
      <w:r>
        <w:rPr/>
        <w:t>is also popularly referred to as the Niger Delta region of Nigeria.</w:t>
      </w:r>
      <w:r>
        <w:rPr>
          <w:spacing w:val="1"/>
        </w:rPr>
        <w:t> </w:t>
      </w:r>
      <w:r>
        <w:rPr/>
        <w:t>The South-South</w:t>
      </w:r>
      <w:r>
        <w:rPr>
          <w:spacing w:val="1"/>
        </w:rPr>
        <w:t> </w:t>
      </w:r>
      <w:r>
        <w:rPr/>
        <w:t>Nigeria prides itself as the region that produces the wealth of the nation as it is the</w:t>
      </w:r>
      <w:r>
        <w:rPr>
          <w:spacing w:val="1"/>
        </w:rPr>
        <w:t> </w:t>
      </w:r>
      <w:r>
        <w:rPr/>
        <w:t>home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gas</w:t>
      </w:r>
      <w:r>
        <w:rPr>
          <w:spacing w:val="1"/>
        </w:rPr>
        <w:t> </w:t>
      </w:r>
      <w:r>
        <w:rPr/>
        <w:t>exploration.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South</w:t>
      </w:r>
      <w:r>
        <w:rPr>
          <w:spacing w:val="1"/>
        </w:rPr>
        <w:t> </w:t>
      </w:r>
      <w:r>
        <w:rPr/>
        <w:t>–South,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predominantly farmers and fishermen.</w:t>
      </w:r>
      <w:r>
        <w:rPr>
          <w:spacing w:val="1"/>
        </w:rPr>
        <w:t> </w:t>
      </w:r>
      <w:r>
        <w:rPr/>
        <w:t>The region has abundance of land and water</w:t>
      </w:r>
      <w:r>
        <w:rPr>
          <w:spacing w:val="1"/>
        </w:rPr>
        <w:t> </w:t>
      </w:r>
      <w:r>
        <w:rPr/>
        <w:t>resources</w:t>
      </w:r>
      <w:r>
        <w:rPr>
          <w:spacing w:val="-2"/>
        </w:rPr>
        <w:t> </w:t>
      </w:r>
      <w:r>
        <w:rPr/>
        <w:t>which</w:t>
      </w:r>
      <w:r>
        <w:rPr>
          <w:spacing w:val="-1"/>
        </w:rPr>
        <w:t> </w:t>
      </w:r>
      <w:r>
        <w:rPr/>
        <w:t>explains</w:t>
      </w:r>
      <w:r>
        <w:rPr>
          <w:spacing w:val="-1"/>
        </w:rPr>
        <w:t> </w:t>
      </w:r>
      <w:r>
        <w:rPr/>
        <w:t>why</w:t>
      </w:r>
      <w:r>
        <w:rPr>
          <w:spacing w:val="-6"/>
        </w:rPr>
        <w:t> </w:t>
      </w:r>
      <w:r>
        <w:rPr/>
        <w:t>they</w:t>
      </w:r>
      <w:r>
        <w:rPr>
          <w:spacing w:val="-6"/>
        </w:rPr>
        <w:t> </w:t>
      </w:r>
      <w:r>
        <w:rPr/>
        <w:t>are</w:t>
      </w:r>
      <w:r>
        <w:rPr>
          <w:spacing w:val="-3"/>
        </w:rPr>
        <w:t> </w:t>
      </w:r>
      <w:r>
        <w:rPr/>
        <w:t>extensively</w:t>
      </w:r>
      <w:r>
        <w:rPr>
          <w:spacing w:val="-6"/>
        </w:rPr>
        <w:t> </w:t>
      </w:r>
      <w:r>
        <w:rPr/>
        <w:t>involved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farming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fishing.</w:t>
      </w:r>
    </w:p>
    <w:p>
      <w:pPr>
        <w:pStyle w:val="BodyText"/>
        <w:tabs>
          <w:tab w:pos="8512" w:val="left" w:leader="none"/>
        </w:tabs>
        <w:spacing w:line="480" w:lineRule="auto"/>
        <w:ind w:left="660" w:right="574" w:firstLine="719"/>
        <w:rPr>
          <w:b/>
        </w:rPr>
      </w:pPr>
      <w:r>
        <w:rPr/>
        <w:t>The</w:t>
      </w:r>
      <w:r>
        <w:rPr>
          <w:spacing w:val="28"/>
        </w:rPr>
        <w:t> </w:t>
      </w:r>
      <w:r>
        <w:rPr/>
        <w:t>people</w:t>
      </w:r>
      <w:r>
        <w:rPr>
          <w:spacing w:val="28"/>
        </w:rPr>
        <w:t> </w:t>
      </w:r>
      <w:r>
        <w:rPr/>
        <w:t>are</w:t>
      </w:r>
      <w:r>
        <w:rPr>
          <w:spacing w:val="28"/>
        </w:rPr>
        <w:t> </w:t>
      </w:r>
      <w:r>
        <w:rPr/>
        <w:t>mainly</w:t>
      </w:r>
      <w:r>
        <w:rPr>
          <w:spacing w:val="29"/>
        </w:rPr>
        <w:t> </w:t>
      </w:r>
      <w:r>
        <w:rPr/>
        <w:t>Christians</w:t>
      </w:r>
      <w:r>
        <w:rPr>
          <w:spacing w:val="30"/>
        </w:rPr>
        <w:t> </w:t>
      </w:r>
      <w:r>
        <w:rPr/>
        <w:t>and</w:t>
      </w:r>
      <w:r>
        <w:rPr>
          <w:spacing w:val="29"/>
        </w:rPr>
        <w:t> </w:t>
      </w:r>
      <w:r>
        <w:rPr/>
        <w:t>are</w:t>
      </w:r>
      <w:r>
        <w:rPr>
          <w:spacing w:val="26"/>
        </w:rPr>
        <w:t> </w:t>
      </w:r>
      <w:r>
        <w:rPr/>
        <w:t>highly</w:t>
      </w:r>
      <w:r>
        <w:rPr>
          <w:spacing w:val="24"/>
        </w:rPr>
        <w:t> </w:t>
      </w:r>
      <w:r>
        <w:rPr/>
        <w:t>hospitable.</w:t>
        <w:tab/>
        <w:t>Notwithstanding</w:t>
      </w:r>
      <w:r>
        <w:rPr>
          <w:spacing w:val="-67"/>
        </w:rPr>
        <w:t> </w:t>
      </w:r>
      <w:r>
        <w:rPr/>
        <w:t>the</w:t>
      </w:r>
      <w:r>
        <w:rPr>
          <w:spacing w:val="6"/>
        </w:rPr>
        <w:t> </w:t>
      </w:r>
      <w:r>
        <w:rPr/>
        <w:t>religion</w:t>
      </w:r>
      <w:r>
        <w:rPr>
          <w:spacing w:val="7"/>
        </w:rPr>
        <w:t> </w:t>
      </w:r>
      <w:r>
        <w:rPr/>
        <w:t>of</w:t>
      </w:r>
      <w:r>
        <w:rPr>
          <w:spacing w:val="7"/>
        </w:rPr>
        <w:t> </w:t>
      </w:r>
      <w:r>
        <w:rPr/>
        <w:t>the</w:t>
      </w:r>
      <w:r>
        <w:rPr>
          <w:spacing w:val="4"/>
        </w:rPr>
        <w:t> </w:t>
      </w:r>
      <w:r>
        <w:rPr/>
        <w:t>people,</w:t>
      </w:r>
      <w:r>
        <w:rPr>
          <w:spacing w:val="7"/>
        </w:rPr>
        <w:t> </w:t>
      </w:r>
      <w:r>
        <w:rPr/>
        <w:t>the</w:t>
      </w:r>
      <w:r>
        <w:rPr>
          <w:spacing w:val="6"/>
        </w:rPr>
        <w:t> </w:t>
      </w:r>
      <w:r>
        <w:rPr/>
        <w:t>region</w:t>
      </w:r>
      <w:r>
        <w:rPr>
          <w:spacing w:val="6"/>
        </w:rPr>
        <w:t> </w:t>
      </w:r>
      <w:r>
        <w:rPr/>
        <w:t>has</w:t>
      </w:r>
      <w:r>
        <w:rPr>
          <w:spacing w:val="5"/>
        </w:rPr>
        <w:t> </w:t>
      </w:r>
      <w:r>
        <w:rPr/>
        <w:t>witnessed</w:t>
      </w:r>
      <w:r>
        <w:rPr>
          <w:spacing w:val="7"/>
        </w:rPr>
        <w:t> </w:t>
      </w:r>
      <w:r>
        <w:rPr/>
        <w:t>much</w:t>
      </w:r>
      <w:r>
        <w:rPr>
          <w:spacing w:val="9"/>
        </w:rPr>
        <w:t> </w:t>
      </w:r>
      <w:r>
        <w:rPr/>
        <w:t>of</w:t>
      </w:r>
      <w:r>
        <w:rPr>
          <w:spacing w:val="6"/>
        </w:rPr>
        <w:t> </w:t>
      </w:r>
      <w:r>
        <w:rPr/>
        <w:t>the</w:t>
      </w:r>
      <w:r>
        <w:rPr>
          <w:spacing w:val="7"/>
        </w:rPr>
        <w:t> </w:t>
      </w:r>
      <w:r>
        <w:rPr/>
        <w:t>CSR</w:t>
      </w:r>
      <w:r>
        <w:rPr>
          <w:spacing w:val="6"/>
        </w:rPr>
        <w:t> </w:t>
      </w:r>
      <w:r>
        <w:rPr/>
        <w:t>agitations</w:t>
      </w:r>
      <w:r>
        <w:rPr>
          <w:spacing w:val="7"/>
        </w:rPr>
        <w:t> </w:t>
      </w:r>
      <w:r>
        <w:rPr/>
        <w:t>in</w:t>
      </w:r>
      <w:r>
        <w:rPr>
          <w:spacing w:val="8"/>
        </w:rPr>
        <w:t> </w:t>
      </w:r>
      <w:r>
        <w:rPr/>
        <w:t>the</w:t>
      </w:r>
      <w:r>
        <w:rPr>
          <w:spacing w:val="-67"/>
        </w:rPr>
        <w:t> </w:t>
      </w:r>
      <w:r>
        <w:rPr/>
        <w:t>country because of the devastation of their lands and waters due to activities of oil and</w:t>
      </w:r>
      <w:r>
        <w:rPr>
          <w:spacing w:val="-67"/>
        </w:rPr>
        <w:t> </w:t>
      </w:r>
      <w:r>
        <w:rPr/>
        <w:t>gas</w:t>
      </w:r>
      <w:r>
        <w:rPr>
          <w:spacing w:val="14"/>
        </w:rPr>
        <w:t> </w:t>
      </w:r>
      <w:r>
        <w:rPr/>
        <w:t>explorers.</w:t>
      </w:r>
      <w:r>
        <w:rPr>
          <w:spacing w:val="33"/>
        </w:rPr>
        <w:t> </w:t>
      </w:r>
      <w:r>
        <w:rPr/>
        <w:t>It</w:t>
      </w:r>
      <w:r>
        <w:rPr>
          <w:spacing w:val="15"/>
        </w:rPr>
        <w:t> </w:t>
      </w:r>
      <w:r>
        <w:rPr/>
        <w:t>hosts</w:t>
      </w:r>
      <w:r>
        <w:rPr>
          <w:spacing w:val="15"/>
        </w:rPr>
        <w:t> </w:t>
      </w:r>
      <w:r>
        <w:rPr/>
        <w:t>a</w:t>
      </w:r>
      <w:r>
        <w:rPr>
          <w:spacing w:val="16"/>
        </w:rPr>
        <w:t> </w:t>
      </w:r>
      <w:r>
        <w:rPr/>
        <w:t>large</w:t>
      </w:r>
      <w:r>
        <w:rPr>
          <w:spacing w:val="16"/>
        </w:rPr>
        <w:t> </w:t>
      </w:r>
      <w:r>
        <w:rPr/>
        <w:t>number</w:t>
      </w:r>
      <w:r>
        <w:rPr>
          <w:spacing w:val="16"/>
        </w:rPr>
        <w:t> </w:t>
      </w:r>
      <w:r>
        <w:rPr/>
        <w:t>of</w:t>
      </w:r>
      <w:r>
        <w:rPr>
          <w:spacing w:val="14"/>
        </w:rPr>
        <w:t> </w:t>
      </w:r>
      <w:r>
        <w:rPr/>
        <w:t>both</w:t>
      </w:r>
      <w:r>
        <w:rPr>
          <w:spacing w:val="17"/>
        </w:rPr>
        <w:t> </w:t>
      </w:r>
      <w:r>
        <w:rPr/>
        <w:t>public</w:t>
      </w:r>
      <w:r>
        <w:rPr>
          <w:spacing w:val="16"/>
        </w:rPr>
        <w:t> </w:t>
      </w:r>
      <w:r>
        <w:rPr/>
        <w:t>and</w:t>
      </w:r>
      <w:r>
        <w:rPr>
          <w:spacing w:val="15"/>
        </w:rPr>
        <w:t> </w:t>
      </w:r>
      <w:r>
        <w:rPr/>
        <w:t>private</w:t>
      </w:r>
      <w:r>
        <w:rPr>
          <w:spacing w:val="14"/>
        </w:rPr>
        <w:t> </w:t>
      </w:r>
      <w:r>
        <w:rPr/>
        <w:t>tertiary</w:t>
      </w:r>
      <w:r>
        <w:rPr>
          <w:spacing w:val="13"/>
        </w:rPr>
        <w:t> </w:t>
      </w:r>
      <w:r>
        <w:rPr/>
        <w:t>educational</w:t>
      </w:r>
      <w:r>
        <w:rPr>
          <w:spacing w:val="-67"/>
        </w:rPr>
        <w:t> </w:t>
      </w:r>
      <w:r>
        <w:rPr/>
        <w:t>institutions.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current trend</w:t>
      </w:r>
      <w:r>
        <w:rPr>
          <w:spacing w:val="1"/>
        </w:rPr>
        <w:t> </w:t>
      </w:r>
      <w:r>
        <w:rPr/>
        <w:t>is that</w:t>
      </w:r>
      <w:r>
        <w:rPr>
          <w:spacing w:val="1"/>
        </w:rPr>
        <w:t> </w:t>
      </w:r>
      <w:r>
        <w:rPr/>
        <w:t>CSR</w:t>
      </w:r>
      <w:r>
        <w:rPr>
          <w:spacing w:val="1"/>
        </w:rPr>
        <w:t> </w:t>
      </w:r>
      <w:r>
        <w:rPr/>
        <w:t>agitation in</w:t>
      </w:r>
      <w:r>
        <w:rPr>
          <w:spacing w:val="1"/>
        </w:rPr>
        <w:t> </w:t>
      </w:r>
      <w:r>
        <w:rPr/>
        <w:t>South–South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is not</w:t>
      </w:r>
      <w:r>
        <w:rPr>
          <w:spacing w:val="-67"/>
        </w:rPr>
        <w:t> </w:t>
      </w:r>
      <w:r>
        <w:rPr/>
        <w:t>limited</w:t>
      </w:r>
      <w:r>
        <w:rPr>
          <w:spacing w:val="15"/>
        </w:rPr>
        <w:t> </w:t>
      </w:r>
      <w:r>
        <w:rPr/>
        <w:t>to</w:t>
      </w:r>
      <w:r>
        <w:rPr>
          <w:spacing w:val="15"/>
        </w:rPr>
        <w:t> </w:t>
      </w:r>
      <w:r>
        <w:rPr/>
        <w:t>the</w:t>
      </w:r>
      <w:r>
        <w:rPr>
          <w:spacing w:val="14"/>
        </w:rPr>
        <w:t> </w:t>
      </w:r>
      <w:r>
        <w:rPr/>
        <w:t>oil</w:t>
      </w:r>
      <w:r>
        <w:rPr>
          <w:spacing w:val="17"/>
        </w:rPr>
        <w:t> </w:t>
      </w:r>
      <w:r>
        <w:rPr/>
        <w:t>and</w:t>
      </w:r>
      <w:r>
        <w:rPr>
          <w:spacing w:val="15"/>
        </w:rPr>
        <w:t> </w:t>
      </w:r>
      <w:r>
        <w:rPr/>
        <w:t>gas</w:t>
      </w:r>
      <w:r>
        <w:rPr>
          <w:spacing w:val="15"/>
        </w:rPr>
        <w:t> </w:t>
      </w:r>
      <w:r>
        <w:rPr/>
        <w:t>sector</w:t>
      </w:r>
      <w:r>
        <w:rPr>
          <w:spacing w:val="14"/>
        </w:rPr>
        <w:t> </w:t>
      </w:r>
      <w:r>
        <w:rPr/>
        <w:t>of</w:t>
      </w:r>
      <w:r>
        <w:rPr>
          <w:spacing w:val="14"/>
        </w:rPr>
        <w:t> </w:t>
      </w:r>
      <w:r>
        <w:rPr/>
        <w:t>the</w:t>
      </w:r>
      <w:r>
        <w:rPr>
          <w:spacing w:val="19"/>
        </w:rPr>
        <w:t> </w:t>
      </w:r>
      <w:r>
        <w:rPr/>
        <w:t>economy;</w:t>
      </w:r>
      <w:r>
        <w:rPr>
          <w:spacing w:val="19"/>
        </w:rPr>
        <w:t> </w:t>
      </w:r>
      <w:r>
        <w:rPr/>
        <w:t>it</w:t>
      </w:r>
      <w:r>
        <w:rPr>
          <w:spacing w:val="15"/>
        </w:rPr>
        <w:t> </w:t>
      </w:r>
      <w:r>
        <w:rPr/>
        <w:t>has</w:t>
      </w:r>
      <w:r>
        <w:rPr>
          <w:spacing w:val="15"/>
        </w:rPr>
        <w:t> </w:t>
      </w:r>
      <w:r>
        <w:rPr/>
        <w:t>gradually</w:t>
      </w:r>
      <w:r>
        <w:rPr>
          <w:spacing w:val="12"/>
        </w:rPr>
        <w:t> </w:t>
      </w:r>
      <w:r>
        <w:rPr/>
        <w:t>extended</w:t>
      </w:r>
      <w:r>
        <w:rPr>
          <w:spacing w:val="15"/>
        </w:rPr>
        <w:t> </w:t>
      </w:r>
      <w:r>
        <w:rPr/>
        <w:t>to</w:t>
      </w:r>
      <w:r>
        <w:rPr>
          <w:spacing w:val="15"/>
        </w:rPr>
        <w:t> </w:t>
      </w:r>
      <w:r>
        <w:rPr/>
        <w:t>tertiary</w:t>
      </w:r>
      <w:r>
        <w:rPr>
          <w:spacing w:val="-67"/>
        </w:rPr>
        <w:t> </w:t>
      </w:r>
      <w:r>
        <w:rPr/>
        <w:t>educational</w:t>
      </w:r>
      <w:r>
        <w:rPr>
          <w:spacing w:val="9"/>
        </w:rPr>
        <w:t> </w:t>
      </w:r>
      <w:r>
        <w:rPr/>
        <w:t>institutions</w:t>
      </w:r>
      <w:r>
        <w:rPr>
          <w:spacing w:val="9"/>
        </w:rPr>
        <w:t> </w:t>
      </w:r>
      <w:r>
        <w:rPr/>
        <w:t>in</w:t>
      </w:r>
      <w:r>
        <w:rPr>
          <w:spacing w:val="9"/>
        </w:rPr>
        <w:t> </w:t>
      </w:r>
      <w:r>
        <w:rPr/>
        <w:t>the</w:t>
      </w:r>
      <w:r>
        <w:rPr>
          <w:spacing w:val="16"/>
        </w:rPr>
        <w:t> </w:t>
      </w:r>
      <w:r>
        <w:rPr/>
        <w:t>region.</w:t>
      </w:r>
      <w:r>
        <w:rPr>
          <w:spacing w:val="10"/>
        </w:rPr>
        <w:t> </w:t>
      </w:r>
      <w:r>
        <w:rPr/>
        <w:t>The</w:t>
      </w:r>
      <w:r>
        <w:rPr>
          <w:spacing w:val="9"/>
        </w:rPr>
        <w:t> </w:t>
      </w:r>
      <w:r>
        <w:rPr/>
        <w:t>prevalence</w:t>
      </w:r>
      <w:r>
        <w:rPr>
          <w:spacing w:val="12"/>
        </w:rPr>
        <w:t> </w:t>
      </w:r>
      <w:r>
        <w:rPr/>
        <w:t>of</w:t>
      </w:r>
      <w:r>
        <w:rPr>
          <w:spacing w:val="10"/>
        </w:rPr>
        <w:t> </w:t>
      </w:r>
      <w:r>
        <w:rPr/>
        <w:t>CSR</w:t>
      </w:r>
      <w:r>
        <w:rPr>
          <w:spacing w:val="10"/>
        </w:rPr>
        <w:t> </w:t>
      </w:r>
      <w:r>
        <w:rPr/>
        <w:t>agitations,</w:t>
      </w:r>
      <w:r>
        <w:rPr>
          <w:spacing w:val="7"/>
        </w:rPr>
        <w:t> </w:t>
      </w:r>
      <w:r>
        <w:rPr/>
        <w:t>protests,</w:t>
      </w:r>
      <w:r>
        <w:rPr>
          <w:spacing w:val="10"/>
        </w:rPr>
        <w:t> </w:t>
      </w:r>
      <w:r>
        <w:rPr/>
        <w:t>and</w:t>
      </w:r>
      <w:r>
        <w:rPr>
          <w:spacing w:val="-67"/>
        </w:rPr>
        <w:t> </w:t>
      </w:r>
      <w:r>
        <w:rPr/>
        <w:t>restiveness and hostage takings in South-South Nigeria justified this study in the area.</w:t>
      </w:r>
      <w:r>
        <w:rPr>
          <w:spacing w:val="1"/>
        </w:rPr>
        <w:t> </w:t>
      </w:r>
      <w:r>
        <w:rPr>
          <w:b/>
        </w:rPr>
        <w:t>Population</w:t>
      </w:r>
      <w:r>
        <w:rPr>
          <w:b/>
          <w:spacing w:val="-1"/>
        </w:rPr>
        <w:t> </w:t>
      </w:r>
      <w:r>
        <w:rPr>
          <w:b/>
        </w:rPr>
        <w:t>for the</w:t>
      </w:r>
      <w:r>
        <w:rPr>
          <w:b/>
          <w:spacing w:val="-4"/>
        </w:rPr>
        <w:t> </w:t>
      </w:r>
      <w:r>
        <w:rPr>
          <w:b/>
        </w:rPr>
        <w:t>Study</w:t>
      </w:r>
    </w:p>
    <w:p>
      <w:pPr>
        <w:pStyle w:val="BodyText"/>
        <w:spacing w:line="480" w:lineRule="auto" w:before="1"/>
        <w:ind w:left="660" w:right="573" w:firstLine="719"/>
        <w:jc w:val="both"/>
      </w:pPr>
      <w:r>
        <w:rPr/>
        <w:t>The population for this study consists of 3,000 (400 senior management staff of</w:t>
      </w:r>
      <w:r>
        <w:rPr>
          <w:spacing w:val="1"/>
        </w:rPr>
        <w:t> </w:t>
      </w:r>
      <w:r>
        <w:rPr/>
        <w:t>tertiary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2,600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leaders).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300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management</w:t>
      </w:r>
      <w:r>
        <w:rPr>
          <w:spacing w:val="5"/>
        </w:rPr>
        <w:t> </w:t>
      </w:r>
      <w:r>
        <w:rPr/>
        <w:t>staff</w:t>
      </w:r>
      <w:r>
        <w:rPr>
          <w:spacing w:val="6"/>
        </w:rPr>
        <w:t> </w:t>
      </w:r>
      <w:r>
        <w:rPr/>
        <w:t>are</w:t>
      </w:r>
      <w:r>
        <w:rPr>
          <w:spacing w:val="5"/>
        </w:rPr>
        <w:t> </w:t>
      </w:r>
      <w:r>
        <w:rPr/>
        <w:t>made</w:t>
      </w:r>
      <w:r>
        <w:rPr>
          <w:spacing w:val="4"/>
        </w:rPr>
        <w:t> </w:t>
      </w:r>
      <w:r>
        <w:rPr/>
        <w:t>up</w:t>
      </w:r>
      <w:r>
        <w:rPr>
          <w:spacing w:val="6"/>
        </w:rPr>
        <w:t> </w:t>
      </w:r>
      <w:r>
        <w:rPr/>
        <w:t>of</w:t>
      </w:r>
      <w:r>
        <w:rPr>
          <w:spacing w:val="6"/>
        </w:rPr>
        <w:t> </w:t>
      </w:r>
      <w:r>
        <w:rPr/>
        <w:t>senior</w:t>
      </w:r>
      <w:r>
        <w:rPr>
          <w:spacing w:val="4"/>
        </w:rPr>
        <w:t> </w:t>
      </w:r>
      <w:r>
        <w:rPr/>
        <w:t>administrative</w:t>
      </w:r>
      <w:r>
        <w:rPr>
          <w:spacing w:val="2"/>
        </w:rPr>
        <w:t> </w:t>
      </w:r>
      <w:r>
        <w:rPr/>
        <w:t>officers</w:t>
      </w:r>
      <w:r>
        <w:rPr>
          <w:spacing w:val="4"/>
        </w:rPr>
        <w:t> </w:t>
      </w:r>
      <w:r>
        <w:rPr/>
        <w:t>attached</w:t>
      </w:r>
      <w:r>
        <w:rPr>
          <w:spacing w:val="5"/>
        </w:rPr>
        <w:t> </w:t>
      </w:r>
      <w:r>
        <w:rPr/>
        <w:t>to</w:t>
      </w:r>
      <w:r>
        <w:rPr>
          <w:spacing w:val="5"/>
        </w:rPr>
        <w:t> </w:t>
      </w:r>
      <w:r>
        <w:rPr/>
        <w:t>the</w:t>
      </w:r>
      <w:r>
        <w:rPr>
          <w:spacing w:val="4"/>
        </w:rPr>
        <w:t> </w:t>
      </w:r>
      <w:r>
        <w:rPr/>
        <w:t>offices</w:t>
      </w:r>
    </w:p>
    <w:p>
      <w:pPr>
        <w:spacing w:after="0" w:line="480" w:lineRule="auto"/>
        <w:jc w:val="both"/>
        <w:sectPr>
          <w:pgSz w:w="12240" w:h="15840"/>
          <w:pgMar w:header="473" w:footer="0" w:top="880" w:bottom="280" w:left="780" w:right="500"/>
        </w:sectPr>
      </w:pPr>
    </w:p>
    <w:p>
      <w:pPr>
        <w:pStyle w:val="BodyText"/>
        <w:spacing w:line="480" w:lineRule="auto" w:before="79"/>
        <w:ind w:left="660" w:right="574"/>
        <w:jc w:val="both"/>
      </w:pP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Vice-Chancellor,</w:t>
      </w:r>
      <w:r>
        <w:rPr>
          <w:spacing w:val="1"/>
        </w:rPr>
        <w:t> </w:t>
      </w:r>
      <w:r>
        <w:rPr/>
        <w:t>Deputy</w:t>
      </w:r>
      <w:r>
        <w:rPr>
          <w:spacing w:val="1"/>
        </w:rPr>
        <w:t> </w:t>
      </w:r>
      <w:r>
        <w:rPr/>
        <w:t>Vice-Chancellor,</w:t>
      </w:r>
      <w:r>
        <w:rPr>
          <w:spacing w:val="1"/>
        </w:rPr>
        <w:t> </w:t>
      </w:r>
      <w:r>
        <w:rPr/>
        <w:t>Deputy</w:t>
      </w:r>
      <w:r>
        <w:rPr>
          <w:spacing w:val="1"/>
        </w:rPr>
        <w:t> </w:t>
      </w:r>
      <w:r>
        <w:rPr/>
        <w:t>Vice-Chancellor</w:t>
      </w:r>
      <w:r>
        <w:rPr>
          <w:spacing w:val="1"/>
        </w:rPr>
        <w:t> </w:t>
      </w:r>
      <w:r>
        <w:rPr/>
        <w:t>Administration, </w:t>
      </w:r>
      <w:r>
        <w:rPr>
          <w:color w:val="292425"/>
        </w:rPr>
        <w:t>Provost, Deputy Provost</w:t>
      </w:r>
      <w:r>
        <w:rPr/>
        <w:t>, </w:t>
      </w:r>
      <w:r>
        <w:rPr>
          <w:color w:val="292425"/>
        </w:rPr>
        <w:t>Rector, Deputy Rector</w:t>
      </w:r>
      <w:r>
        <w:rPr/>
        <w:t>, Librarian, Registrar</w:t>
      </w:r>
      <w:r>
        <w:rPr>
          <w:spacing w:val="1"/>
        </w:rPr>
        <w:t> </w:t>
      </w:r>
      <w:r>
        <w:rPr/>
        <w:t>and Bursar and other senior administrative staff of the public tertiary institutions in</w:t>
      </w:r>
      <w:r>
        <w:rPr>
          <w:spacing w:val="1"/>
        </w:rPr>
        <w:t> </w:t>
      </w:r>
      <w:r>
        <w:rPr/>
        <w:t>Akwa Ibom, Bayelsa, Cross Rivers, Delta, Edo and Rivers States which make up</w:t>
      </w:r>
      <w:r>
        <w:rPr>
          <w:spacing w:val="1"/>
        </w:rPr>
        <w:t> </w:t>
      </w:r>
      <w:r>
        <w:rPr/>
        <w:t>South-South Nigeria. The data is based on the information gathered from the Registrar</w:t>
      </w:r>
      <w:r>
        <w:rPr>
          <w:spacing w:val="-67"/>
        </w:rPr>
        <w:t> </w:t>
      </w:r>
      <w:r>
        <w:rPr/>
        <w:t>Office of the respective tertiary institutions used in this study. These classes of senior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 because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knowledge</w:t>
      </w:r>
      <w:r>
        <w:rPr>
          <w:spacing w:val="70"/>
        </w:rPr>
        <w:t> </w:t>
      </w:r>
      <w:r>
        <w:rPr/>
        <w:t>and</w:t>
      </w:r>
      <w:r>
        <w:rPr>
          <w:spacing w:val="-67"/>
        </w:rPr>
        <w:t> </w:t>
      </w:r>
      <w:r>
        <w:rPr/>
        <w:t>access to records of engagements in their respective offices.</w:t>
      </w:r>
      <w:r>
        <w:rPr>
          <w:spacing w:val="1"/>
        </w:rPr>
        <w:t> </w:t>
      </w:r>
      <w:r>
        <w:rPr/>
        <w:t>The host community</w:t>
      </w:r>
      <w:r>
        <w:rPr>
          <w:spacing w:val="1"/>
        </w:rPr>
        <w:t> </w:t>
      </w:r>
      <w:r>
        <w:rPr/>
        <w:t>leaders comprised traditional rulers, chiefs, community heads, President-Generals of</w:t>
      </w:r>
      <w:r>
        <w:rPr>
          <w:spacing w:val="1"/>
        </w:rPr>
        <w:t> </w:t>
      </w:r>
      <w:r>
        <w:rPr/>
        <w:t>communities,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secretaries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councils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palaces.</w:t>
      </w:r>
      <w:r>
        <w:rPr>
          <w:spacing w:val="71"/>
        </w:rPr>
        <w:t> </w:t>
      </w:r>
      <w:r>
        <w:rPr/>
        <w:t>The</w:t>
      </w:r>
      <w:r>
        <w:rPr>
          <w:spacing w:val="-67"/>
        </w:rPr>
        <w:t> </w:t>
      </w:r>
      <w:r>
        <w:rPr/>
        <w:t>distribution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population is</w:t>
      </w:r>
      <w:r>
        <w:rPr>
          <w:spacing w:val="2"/>
        </w:rPr>
        <w:t> </w:t>
      </w:r>
      <w:r>
        <w:rPr/>
        <w:t>presented</w:t>
      </w:r>
      <w:r>
        <w:rPr>
          <w:spacing w:val="-2"/>
        </w:rPr>
        <w:t> </w:t>
      </w:r>
      <w:r>
        <w:rPr/>
        <w:t>as appendix 1</w:t>
      </w:r>
      <w:r>
        <w:rPr>
          <w:spacing w:val="-4"/>
        </w:rPr>
        <w:t> </w:t>
      </w:r>
      <w:r>
        <w:rPr/>
        <w:t>on page</w:t>
      </w:r>
      <w:r>
        <w:rPr>
          <w:spacing w:val="-1"/>
        </w:rPr>
        <w:t> </w:t>
      </w:r>
      <w:r>
        <w:rPr/>
        <w:t>157.</w:t>
      </w:r>
    </w:p>
    <w:p>
      <w:pPr>
        <w:pStyle w:val="Heading1"/>
        <w:spacing w:before="4"/>
      </w:pPr>
      <w:r>
        <w:rPr/>
        <w:t>Sample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Sampling</w:t>
      </w:r>
      <w:r>
        <w:rPr>
          <w:spacing w:val="-1"/>
        </w:rPr>
        <w:t> </w:t>
      </w:r>
      <w:r>
        <w:rPr/>
        <w:t>Techniques</w:t>
      </w:r>
    </w:p>
    <w:p>
      <w:pPr>
        <w:pStyle w:val="BodyText"/>
        <w:spacing w:before="9"/>
        <w:rPr>
          <w:b/>
          <w:sz w:val="27"/>
        </w:rPr>
      </w:pPr>
    </w:p>
    <w:p>
      <w:pPr>
        <w:pStyle w:val="BodyText"/>
        <w:spacing w:line="480" w:lineRule="auto"/>
        <w:ind w:left="660" w:right="574" w:firstLine="719"/>
        <w:jc w:val="both"/>
      </w:pPr>
      <w:r>
        <w:rPr/>
        <w:t>The sample size consisted of 945 subjects. This was made up of all 220 senior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tertiary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725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host</w:t>
      </w:r>
      <w:r>
        <w:rPr>
          <w:spacing w:val="1"/>
        </w:rPr>
        <w:t> </w:t>
      </w:r>
      <w:r>
        <w:rPr/>
        <w:t>community leaders.</w:t>
      </w:r>
      <w:r>
        <w:rPr>
          <w:spacing w:val="1"/>
        </w:rPr>
        <w:t> </w:t>
      </w:r>
      <w:r>
        <w:rPr/>
        <w:t>Three states, namely; Edo, Cross River and Rivers State were</w:t>
      </w:r>
      <w:r>
        <w:rPr>
          <w:spacing w:val="1"/>
        </w:rPr>
        <w:t> </w:t>
      </w:r>
      <w:r>
        <w:rPr/>
        <w:t>randomly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six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comprised</w:t>
      </w:r>
      <w:r>
        <w:rPr>
          <w:spacing w:val="1"/>
        </w:rPr>
        <w:t> </w:t>
      </w:r>
      <w:r>
        <w:rPr/>
        <w:t>South-South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selected states possessed similar characteristics in terms of needs, interests, aspirations</w:t>
      </w:r>
      <w:r>
        <w:rPr>
          <w:spacing w:val="-67"/>
        </w:rPr>
        <w:t> </w:t>
      </w:r>
      <w:r>
        <w:rPr/>
        <w:t>and expectations on resource allocation, utilization and control with the other three</w:t>
      </w:r>
      <w:r>
        <w:rPr>
          <w:spacing w:val="1"/>
        </w:rPr>
        <w:t> </w:t>
      </w:r>
      <w:r>
        <w:rPr/>
        <w:t>states in the region.</w:t>
      </w:r>
      <w:r>
        <w:rPr>
          <w:spacing w:val="70"/>
        </w:rPr>
        <w:t> </w:t>
      </w:r>
      <w:r>
        <w:rPr/>
        <w:t>Three tertiary institutions were selected randomly from each of</w:t>
      </w:r>
      <w:r>
        <w:rPr>
          <w:spacing w:val="1"/>
        </w:rPr>
        <w:t> </w:t>
      </w:r>
      <w:r>
        <w:rPr/>
        <w:t>the selected states according to their types: Universities, Polytechnics and Colleges of</w:t>
      </w:r>
      <w:r>
        <w:rPr>
          <w:spacing w:val="1"/>
        </w:rPr>
        <w:t> </w:t>
      </w:r>
      <w:r>
        <w:rPr/>
        <w:t>Education.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tertiary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study.</w:t>
      </w:r>
      <w:r>
        <w:rPr>
          <w:spacing w:val="1"/>
        </w:rPr>
        <w:t> </w:t>
      </w:r>
      <w:r>
        <w:rPr/>
        <w:t>The</w:t>
      </w:r>
      <w:r>
        <w:rPr>
          <w:spacing w:val="-67"/>
        </w:rPr>
        <w:t> </w:t>
      </w:r>
      <w:r>
        <w:rPr/>
        <w:t>distribution of samples is</w:t>
      </w:r>
      <w:r>
        <w:rPr>
          <w:spacing w:val="1"/>
        </w:rPr>
        <w:t> </w:t>
      </w:r>
      <w:r>
        <w:rPr/>
        <w:t>presented as appendix 2</w:t>
      </w:r>
      <w:r>
        <w:rPr>
          <w:spacing w:val="-3"/>
        </w:rPr>
        <w:t> </w:t>
      </w:r>
      <w:r>
        <w:rPr/>
        <w:t>on</w:t>
      </w:r>
      <w:r>
        <w:rPr>
          <w:spacing w:val="-4"/>
        </w:rPr>
        <w:t> </w:t>
      </w:r>
      <w:r>
        <w:rPr/>
        <w:t>page</w:t>
      </w:r>
      <w:r>
        <w:rPr>
          <w:spacing w:val="-3"/>
        </w:rPr>
        <w:t> </w:t>
      </w:r>
      <w:r>
        <w:rPr/>
        <w:t>157.</w:t>
      </w:r>
    </w:p>
    <w:p>
      <w:pPr>
        <w:spacing w:after="0" w:line="480" w:lineRule="auto"/>
        <w:jc w:val="both"/>
        <w:sectPr>
          <w:pgSz w:w="12240" w:h="15840"/>
          <w:pgMar w:header="473" w:footer="0" w:top="880" w:bottom="280" w:left="780" w:right="500"/>
        </w:sectPr>
      </w:pPr>
    </w:p>
    <w:p>
      <w:pPr>
        <w:pStyle w:val="Heading1"/>
        <w:spacing w:before="83"/>
      </w:pPr>
      <w:r>
        <w:rPr/>
        <w:t>Instrument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Data</w:t>
      </w:r>
      <w:r>
        <w:rPr>
          <w:spacing w:val="-3"/>
        </w:rPr>
        <w:t> </w:t>
      </w:r>
      <w:r>
        <w:rPr/>
        <w:t>Collection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 w:before="1"/>
        <w:ind w:left="660" w:right="575" w:firstLine="719"/>
        <w:jc w:val="both"/>
      </w:pPr>
      <w:r>
        <w:rPr/>
        <w:t>An instrument titled “Questionnaire on Stakeholders Opinion on the Provision</w:t>
      </w:r>
      <w:r>
        <w:rPr>
          <w:spacing w:val="1"/>
        </w:rPr>
        <w:t> </w:t>
      </w:r>
      <w:r>
        <w:rPr/>
        <w:t>of Corporate Social Responsibilities in Host Communities (QSOPCSRIHC)” was used</w:t>
      </w:r>
      <w:r>
        <w:rPr>
          <w:spacing w:val="-67"/>
        </w:rPr>
        <w:t> </w:t>
      </w:r>
      <w:r>
        <w:rPr/>
        <w:t>for data collection from both the community leaders and the senior management staff</w:t>
      </w:r>
      <w:r>
        <w:rPr>
          <w:spacing w:val="1"/>
        </w:rPr>
        <w:t> </w:t>
      </w:r>
      <w:r>
        <w:rPr/>
        <w:t>of</w:t>
      </w:r>
      <w:r>
        <w:rPr>
          <w:spacing w:val="16"/>
        </w:rPr>
        <w:t> </w:t>
      </w:r>
      <w:r>
        <w:rPr/>
        <w:t>tertiary</w:t>
      </w:r>
      <w:r>
        <w:rPr>
          <w:spacing w:val="14"/>
        </w:rPr>
        <w:t> </w:t>
      </w:r>
      <w:r>
        <w:rPr/>
        <w:t>educational</w:t>
      </w:r>
      <w:r>
        <w:rPr>
          <w:spacing w:val="16"/>
        </w:rPr>
        <w:t> </w:t>
      </w:r>
      <w:r>
        <w:rPr/>
        <w:t>institutions.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instrument</w:t>
      </w:r>
      <w:r>
        <w:rPr>
          <w:spacing w:val="16"/>
        </w:rPr>
        <w:t> </w:t>
      </w:r>
      <w:r>
        <w:rPr/>
        <w:t>was</w:t>
      </w:r>
      <w:r>
        <w:rPr>
          <w:spacing w:val="16"/>
        </w:rPr>
        <w:t> </w:t>
      </w:r>
      <w:r>
        <w:rPr/>
        <w:t>divided</w:t>
      </w:r>
      <w:r>
        <w:rPr>
          <w:spacing w:val="16"/>
        </w:rPr>
        <w:t> </w:t>
      </w:r>
      <w:r>
        <w:rPr/>
        <w:t>into</w:t>
      </w:r>
      <w:r>
        <w:rPr>
          <w:spacing w:val="15"/>
        </w:rPr>
        <w:t> </w:t>
      </w:r>
      <w:r>
        <w:rPr/>
        <w:t>two</w:t>
      </w:r>
      <w:r>
        <w:rPr>
          <w:spacing w:val="16"/>
        </w:rPr>
        <w:t> </w:t>
      </w:r>
      <w:r>
        <w:rPr/>
        <w:t>parts:</w:t>
      </w:r>
      <w:r>
        <w:rPr>
          <w:spacing w:val="16"/>
        </w:rPr>
        <w:t> </w:t>
      </w:r>
      <w:r>
        <w:rPr/>
        <w:t>A</w:t>
      </w:r>
      <w:r>
        <w:rPr>
          <w:spacing w:val="16"/>
        </w:rPr>
        <w:t> </w:t>
      </w:r>
      <w:r>
        <w:rPr/>
        <w:t>and</w:t>
      </w:r>
    </w:p>
    <w:p>
      <w:pPr>
        <w:pStyle w:val="BodyText"/>
        <w:spacing w:line="480" w:lineRule="auto"/>
        <w:ind w:left="660" w:right="573"/>
        <w:jc w:val="both"/>
      </w:pPr>
      <w:r>
        <w:rPr/>
        <w:t>B. Part A contained two items on basic information on the respondent’s affiliation to</w:t>
      </w:r>
      <w:r>
        <w:rPr>
          <w:spacing w:val="1"/>
        </w:rPr>
        <w:t> </w:t>
      </w:r>
      <w:r>
        <w:rPr/>
        <w:t>the institutions or host communities of the study, Part B contained seven</w:t>
      </w:r>
      <w:r>
        <w:rPr>
          <w:spacing w:val="70"/>
        </w:rPr>
        <w:t> </w:t>
      </w:r>
      <w:r>
        <w:rPr/>
        <w:t>clusters of</w:t>
      </w:r>
      <w:r>
        <w:rPr>
          <w:spacing w:val="1"/>
        </w:rPr>
        <w:t> </w:t>
      </w:r>
      <w:r>
        <w:rPr/>
        <w:t>B1 to B7 according to the variables in the study with seven, six, four, 10, nine, three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two</w:t>
      </w:r>
      <w:r>
        <w:rPr>
          <w:spacing w:val="-2"/>
        </w:rPr>
        <w:t> </w:t>
      </w:r>
      <w:r>
        <w:rPr/>
        <w:t>items</w:t>
      </w:r>
      <w:r>
        <w:rPr>
          <w:spacing w:val="1"/>
        </w:rPr>
        <w:t> </w:t>
      </w:r>
      <w:r>
        <w:rPr/>
        <w:t>respectively.</w:t>
      </w:r>
    </w:p>
    <w:p>
      <w:pPr>
        <w:pStyle w:val="BodyText"/>
        <w:spacing w:line="480" w:lineRule="auto" w:before="2"/>
        <w:ind w:left="660" w:right="575" w:firstLine="719"/>
        <w:jc w:val="both"/>
      </w:pPr>
      <w:r>
        <w:rPr/>
        <w:t>The questionnaire was structured on a five-point rating scale according to the</w:t>
      </w:r>
      <w:r>
        <w:rPr>
          <w:spacing w:val="1"/>
        </w:rPr>
        <w:t> </w:t>
      </w:r>
      <w:r>
        <w:rPr/>
        <w:t>extent of provision of CSR in host communities by tertiary educational institutions in</w:t>
      </w:r>
      <w:r>
        <w:rPr>
          <w:spacing w:val="1"/>
        </w:rPr>
        <w:t> </w:t>
      </w:r>
      <w:r>
        <w:rPr/>
        <w:t>South-South Nigeria. A total of 41 items were raised in the questionnaire to which</w:t>
      </w:r>
      <w:r>
        <w:rPr>
          <w:spacing w:val="1"/>
        </w:rPr>
        <w:t> </w:t>
      </w:r>
      <w:r>
        <w:rPr/>
        <w:t>respondents were required to respond by indicating the extent of provision of CSR in</w:t>
      </w:r>
      <w:r>
        <w:rPr>
          <w:spacing w:val="1"/>
        </w:rPr>
        <w:t> </w:t>
      </w:r>
      <w:r>
        <w:rPr/>
        <w:t>host communities</w:t>
      </w:r>
      <w:r>
        <w:rPr>
          <w:spacing w:val="2"/>
        </w:rPr>
        <w:t> </w:t>
      </w:r>
      <w:r>
        <w:rPr/>
        <w:t>according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ratings:</w:t>
      </w:r>
    </w:p>
    <w:p>
      <w:pPr>
        <w:pStyle w:val="BodyText"/>
        <w:tabs>
          <w:tab w:pos="3680" w:val="left" w:leader="none"/>
          <w:tab w:pos="4748" w:val="left" w:leader="none"/>
          <w:tab w:pos="5681" w:val="left" w:leader="none"/>
        </w:tabs>
        <w:spacing w:line="480" w:lineRule="auto"/>
        <w:ind w:left="1380" w:right="2867"/>
      </w:pPr>
      <w:r>
        <w:rPr/>
        <w:t>Very</w:t>
      </w:r>
      <w:r>
        <w:rPr>
          <w:spacing w:val="-6"/>
        </w:rPr>
        <w:t> </w:t>
      </w:r>
      <w:r>
        <w:rPr/>
        <w:t>High</w:t>
      </w:r>
      <w:r>
        <w:rPr>
          <w:spacing w:val="-1"/>
        </w:rPr>
        <w:t> </w:t>
      </w:r>
      <w:r>
        <w:rPr/>
        <w:t>Extent</w:t>
      </w:r>
      <w:r>
        <w:rPr>
          <w:spacing w:val="-1"/>
        </w:rPr>
        <w:t> </w:t>
      </w:r>
      <w:r>
        <w:rPr/>
        <w:t>(VHE)</w:t>
        <w:tab/>
        <w:t>-</w:t>
        <w:tab/>
        <w:t>Prompt Provision</w:t>
      </w:r>
      <w:r>
        <w:rPr>
          <w:spacing w:val="1"/>
        </w:rPr>
        <w:t> </w:t>
      </w:r>
      <w:r>
        <w:rPr/>
        <w:t>High</w:t>
      </w:r>
      <w:r>
        <w:rPr>
          <w:spacing w:val="-2"/>
        </w:rPr>
        <w:t> </w:t>
      </w:r>
      <w:r>
        <w:rPr/>
        <w:t>Extent</w:t>
      </w:r>
      <w:r>
        <w:rPr>
          <w:spacing w:val="-1"/>
        </w:rPr>
        <w:t> </w:t>
      </w:r>
      <w:r>
        <w:rPr/>
        <w:t>(HE)</w:t>
        <w:tab/>
        <w:t>-</w:t>
        <w:tab/>
        <w:tab/>
        <w:t>Regular Provision</w:t>
      </w:r>
      <w:r>
        <w:rPr>
          <w:spacing w:val="1"/>
        </w:rPr>
        <w:t> </w:t>
      </w:r>
      <w:r>
        <w:rPr/>
        <w:t>Moderate</w:t>
      </w:r>
      <w:r>
        <w:rPr>
          <w:spacing w:val="-3"/>
        </w:rPr>
        <w:t> </w:t>
      </w:r>
      <w:r>
        <w:rPr/>
        <w:t>Extent</w:t>
      </w:r>
      <w:r>
        <w:rPr>
          <w:spacing w:val="-1"/>
        </w:rPr>
        <w:t> </w:t>
      </w:r>
      <w:r>
        <w:rPr/>
        <w:t>(ME)</w:t>
        <w:tab/>
        <w:t>-</w:t>
        <w:tab/>
        <w:t>Occasional Provision</w:t>
      </w:r>
      <w:r>
        <w:rPr>
          <w:spacing w:val="-67"/>
        </w:rPr>
        <w:t> </w:t>
      </w:r>
      <w:r>
        <w:rPr/>
        <w:t>Low</w:t>
      </w:r>
      <w:r>
        <w:rPr>
          <w:spacing w:val="-3"/>
        </w:rPr>
        <w:t> </w:t>
      </w:r>
      <w:r>
        <w:rPr/>
        <w:t>Extent (LE)</w:t>
        <w:tab/>
        <w:tab/>
        <w:t>-</w:t>
        <w:tab/>
        <w:t>Rare Provision</w:t>
      </w:r>
    </w:p>
    <w:p>
      <w:pPr>
        <w:pStyle w:val="BodyText"/>
        <w:tabs>
          <w:tab w:pos="4748" w:val="left" w:leader="none"/>
          <w:tab w:pos="5700" w:val="left" w:leader="none"/>
        </w:tabs>
        <w:ind w:left="1380"/>
      </w:pPr>
      <w:r>
        <w:rPr/>
        <w:t>Very</w:t>
      </w:r>
      <w:r>
        <w:rPr>
          <w:spacing w:val="-4"/>
        </w:rPr>
        <w:t> </w:t>
      </w:r>
      <w:r>
        <w:rPr/>
        <w:t>Low</w:t>
      </w:r>
      <w:r>
        <w:rPr>
          <w:spacing w:val="-3"/>
        </w:rPr>
        <w:t> </w:t>
      </w:r>
      <w:r>
        <w:rPr/>
        <w:t>Extent</w:t>
      </w:r>
      <w:r>
        <w:rPr>
          <w:spacing w:val="-1"/>
        </w:rPr>
        <w:t> </w:t>
      </w:r>
      <w:r>
        <w:rPr/>
        <w:t>(VLE)</w:t>
        <w:tab/>
        <w:t>-</w:t>
        <w:tab/>
        <w:t>Hard</w:t>
      </w:r>
      <w:r>
        <w:rPr>
          <w:spacing w:val="-2"/>
        </w:rPr>
        <w:t> </w:t>
      </w:r>
      <w:r>
        <w:rPr/>
        <w:t>Provision</w:t>
      </w:r>
    </w:p>
    <w:p>
      <w:pPr>
        <w:pStyle w:val="BodyText"/>
        <w:spacing w:before="5"/>
      </w:pPr>
    </w:p>
    <w:p>
      <w:pPr>
        <w:pStyle w:val="Heading1"/>
      </w:pPr>
      <w:r>
        <w:rPr/>
        <w:t>Validation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Instrument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660" w:right="573" w:firstLine="719"/>
        <w:jc w:val="both"/>
      </w:pPr>
      <w:r>
        <w:rPr/>
        <w:t>The instrument was validated by three experts; one in Business Education from</w:t>
      </w:r>
      <w:r>
        <w:rPr>
          <w:spacing w:val="1"/>
        </w:rPr>
        <w:t> </w:t>
      </w:r>
      <w:r>
        <w:rPr/>
        <w:t>the</w:t>
      </w:r>
      <w:r>
        <w:rPr>
          <w:spacing w:val="31"/>
        </w:rPr>
        <w:t> </w:t>
      </w:r>
      <w:r>
        <w:rPr/>
        <w:t>Department</w:t>
      </w:r>
      <w:r>
        <w:rPr>
          <w:spacing w:val="32"/>
        </w:rPr>
        <w:t> </w:t>
      </w:r>
      <w:r>
        <w:rPr/>
        <w:t>of</w:t>
      </w:r>
      <w:r>
        <w:rPr>
          <w:spacing w:val="31"/>
        </w:rPr>
        <w:t> </w:t>
      </w:r>
      <w:r>
        <w:rPr/>
        <w:t>Vocational</w:t>
      </w:r>
      <w:r>
        <w:rPr>
          <w:spacing w:val="32"/>
        </w:rPr>
        <w:t> </w:t>
      </w:r>
      <w:r>
        <w:rPr/>
        <w:t>and</w:t>
      </w:r>
      <w:r>
        <w:rPr>
          <w:spacing w:val="32"/>
        </w:rPr>
        <w:t> </w:t>
      </w:r>
      <w:r>
        <w:rPr/>
        <w:t>Technical</w:t>
      </w:r>
      <w:r>
        <w:rPr>
          <w:spacing w:val="32"/>
        </w:rPr>
        <w:t> </w:t>
      </w:r>
      <w:r>
        <w:rPr/>
        <w:t>Education,</w:t>
      </w:r>
      <w:r>
        <w:rPr>
          <w:spacing w:val="30"/>
        </w:rPr>
        <w:t> </w:t>
      </w:r>
      <w:r>
        <w:rPr/>
        <w:t>University</w:t>
      </w:r>
      <w:r>
        <w:rPr>
          <w:spacing w:val="27"/>
        </w:rPr>
        <w:t> </w:t>
      </w:r>
      <w:r>
        <w:rPr/>
        <w:t>of</w:t>
      </w:r>
      <w:r>
        <w:rPr>
          <w:spacing w:val="31"/>
        </w:rPr>
        <w:t> </w:t>
      </w:r>
      <w:r>
        <w:rPr/>
        <w:t>Benin,</w:t>
      </w:r>
      <w:r>
        <w:rPr>
          <w:spacing w:val="30"/>
        </w:rPr>
        <w:t> </w:t>
      </w:r>
      <w:r>
        <w:rPr/>
        <w:t>Benin</w:t>
      </w:r>
    </w:p>
    <w:p>
      <w:pPr>
        <w:spacing w:after="0" w:line="480" w:lineRule="auto"/>
        <w:jc w:val="both"/>
        <w:sectPr>
          <w:pgSz w:w="12240" w:h="15840"/>
          <w:pgMar w:header="473" w:footer="0" w:top="880" w:bottom="280" w:left="780" w:right="500"/>
        </w:sectPr>
      </w:pPr>
    </w:p>
    <w:p>
      <w:pPr>
        <w:pStyle w:val="BodyText"/>
        <w:spacing w:line="480" w:lineRule="auto" w:before="79"/>
        <w:ind w:left="660" w:right="574"/>
        <w:jc w:val="both"/>
      </w:pPr>
      <w:r>
        <w:rPr/>
        <w:t>City andtwo in Measurement and Evaluation, Nnamdi Azikiwe University, Awka.</w:t>
      </w:r>
      <w:r>
        <w:rPr>
          <w:spacing w:val="1"/>
        </w:rPr>
        <w:t> </w:t>
      </w:r>
      <w:r>
        <w:rPr/>
        <w:t>They scrutinized the instrument to determine the relevance and acceptance of the</w:t>
      </w:r>
      <w:r>
        <w:rPr>
          <w:spacing w:val="1"/>
        </w:rPr>
        <w:t> </w:t>
      </w:r>
      <w:r>
        <w:rPr/>
        <w:t>questionnaire items, their clarity and comprehensiveness.</w:t>
      </w:r>
      <w:r>
        <w:rPr>
          <w:spacing w:val="1"/>
        </w:rPr>
        <w:t> </w:t>
      </w:r>
      <w:r>
        <w:rPr/>
        <w:t>This was to be sure that the</w:t>
      </w:r>
      <w:r>
        <w:rPr>
          <w:spacing w:val="1"/>
        </w:rPr>
        <w:t> </w:t>
      </w:r>
      <w:r>
        <w:rPr/>
        <w:t>items</w:t>
      </w:r>
      <w:r>
        <w:rPr>
          <w:spacing w:val="31"/>
        </w:rPr>
        <w:t> </w:t>
      </w:r>
      <w:r>
        <w:rPr/>
        <w:t>strictly</w:t>
      </w:r>
      <w:r>
        <w:rPr>
          <w:spacing w:val="27"/>
        </w:rPr>
        <w:t> </w:t>
      </w:r>
      <w:r>
        <w:rPr/>
        <w:t>answered</w:t>
      </w:r>
      <w:r>
        <w:rPr>
          <w:spacing w:val="31"/>
        </w:rPr>
        <w:t> </w:t>
      </w:r>
      <w:r>
        <w:rPr/>
        <w:t>the</w:t>
      </w:r>
      <w:r>
        <w:rPr>
          <w:spacing w:val="31"/>
        </w:rPr>
        <w:t> </w:t>
      </w:r>
      <w:r>
        <w:rPr/>
        <w:t>research</w:t>
      </w:r>
      <w:r>
        <w:rPr>
          <w:spacing w:val="31"/>
        </w:rPr>
        <w:t> </w:t>
      </w:r>
      <w:r>
        <w:rPr/>
        <w:t>questions</w:t>
      </w:r>
      <w:r>
        <w:rPr>
          <w:spacing w:val="31"/>
        </w:rPr>
        <w:t> </w:t>
      </w:r>
      <w:r>
        <w:rPr/>
        <w:t>raised</w:t>
      </w:r>
      <w:r>
        <w:rPr>
          <w:spacing w:val="32"/>
        </w:rPr>
        <w:t> </w:t>
      </w:r>
      <w:r>
        <w:rPr/>
        <w:t>and</w:t>
      </w:r>
      <w:r>
        <w:rPr>
          <w:spacing w:val="29"/>
        </w:rPr>
        <w:t> </w:t>
      </w:r>
      <w:r>
        <w:rPr/>
        <w:t>the</w:t>
      </w:r>
      <w:r>
        <w:rPr>
          <w:spacing w:val="30"/>
        </w:rPr>
        <w:t> </w:t>
      </w:r>
      <w:r>
        <w:rPr/>
        <w:t>hypotheses</w:t>
      </w:r>
      <w:r>
        <w:rPr>
          <w:spacing w:val="31"/>
        </w:rPr>
        <w:t> </w:t>
      </w:r>
      <w:r>
        <w:rPr/>
        <w:t>formulated</w:t>
      </w:r>
      <w:r>
        <w:rPr>
          <w:spacing w:val="-67"/>
        </w:rPr>
        <w:t> </w:t>
      </w:r>
      <w:r>
        <w:rPr/>
        <w:t>for</w:t>
      </w:r>
      <w:r>
        <w:rPr>
          <w:spacing w:val="-1"/>
        </w:rPr>
        <w:t> </w:t>
      </w:r>
      <w:r>
        <w:rPr/>
        <w:t>this</w:t>
      </w:r>
      <w:r>
        <w:rPr>
          <w:spacing w:val="-3"/>
        </w:rPr>
        <w:t> </w:t>
      </w:r>
      <w:r>
        <w:rPr/>
        <w:t>study.</w:t>
      </w:r>
    </w:p>
    <w:p>
      <w:pPr>
        <w:pStyle w:val="BodyText"/>
        <w:rPr>
          <w:sz w:val="30"/>
        </w:rPr>
      </w:pPr>
    </w:p>
    <w:p>
      <w:pPr>
        <w:pStyle w:val="BodyText"/>
        <w:spacing w:before="5"/>
        <w:rPr>
          <w:sz w:val="26"/>
        </w:rPr>
      </w:pPr>
    </w:p>
    <w:p>
      <w:pPr>
        <w:pStyle w:val="Heading1"/>
        <w:spacing w:before="1"/>
      </w:pPr>
      <w:r>
        <w:rPr/>
        <w:t>Reliability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6"/>
        </w:rPr>
        <w:t> </w:t>
      </w:r>
      <w:r>
        <w:rPr/>
        <w:t>Instrument</w:t>
      </w:r>
    </w:p>
    <w:p>
      <w:pPr>
        <w:pStyle w:val="BodyText"/>
        <w:spacing w:before="5"/>
        <w:rPr>
          <w:b/>
          <w:sz w:val="27"/>
        </w:rPr>
      </w:pPr>
    </w:p>
    <w:p>
      <w:pPr>
        <w:pStyle w:val="BodyText"/>
        <w:spacing w:line="480" w:lineRule="auto" w:before="1"/>
        <w:ind w:left="660" w:right="574" w:firstLine="719"/>
        <w:jc w:val="both"/>
      </w:pPr>
      <w:r>
        <w:rPr/>
        <w:t>Cronbach alpha (α) reliability test was used to establish the reliability of the</w:t>
      </w:r>
      <w:r>
        <w:rPr>
          <w:spacing w:val="1"/>
        </w:rPr>
        <w:t> </w:t>
      </w:r>
      <w:r>
        <w:rPr/>
        <w:t>instrument used for data collection.</w:t>
      </w:r>
      <w:r>
        <w:rPr>
          <w:spacing w:val="1"/>
        </w:rPr>
        <w:t> </w:t>
      </w:r>
      <w:r>
        <w:rPr/>
        <w:t>A pilot study was carried out at the Federal</w:t>
      </w:r>
      <w:r>
        <w:rPr>
          <w:spacing w:val="1"/>
        </w:rPr>
        <w:t> </w:t>
      </w:r>
      <w:r>
        <w:rPr/>
        <w:t>Polytechnic, Oko and Nnamdi Azikiwe University, Awka, where the instrument was</w:t>
      </w:r>
      <w:r>
        <w:rPr>
          <w:spacing w:val="1"/>
        </w:rPr>
        <w:t> </w:t>
      </w:r>
      <w:r>
        <w:rPr/>
        <w:t>purposively</w:t>
      </w:r>
      <w:r>
        <w:rPr>
          <w:spacing w:val="1"/>
        </w:rPr>
        <w:t> </w:t>
      </w:r>
      <w:r>
        <w:rPr/>
        <w:t>administered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28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23</w:t>
      </w:r>
      <w:r>
        <w:rPr>
          <w:spacing w:val="1"/>
        </w:rPr>
        <w:t> </w:t>
      </w:r>
      <w:r>
        <w:rPr/>
        <w:t>host</w:t>
      </w:r>
      <w:r>
        <w:rPr>
          <w:spacing w:val="1"/>
        </w:rPr>
        <w:t> </w:t>
      </w:r>
      <w:r>
        <w:rPr/>
        <w:t>community</w:t>
      </w:r>
      <w:r>
        <w:rPr>
          <w:spacing w:val="-67"/>
        </w:rPr>
        <w:t> </w:t>
      </w:r>
      <w:r>
        <w:rPr/>
        <w:t>leaders in Oko and Awka. The responses were analyzed using Cronbach alpha (α)</w:t>
      </w:r>
      <w:r>
        <w:rPr>
          <w:spacing w:val="1"/>
        </w:rPr>
        <w:t> </w:t>
      </w:r>
      <w:r>
        <w:rPr/>
        <w:t>formula to ascertain the instrument’s reliability. The reliability coefficient were found</w:t>
      </w:r>
      <w:r>
        <w:rPr>
          <w:spacing w:val="1"/>
        </w:rPr>
        <w:t> </w:t>
      </w:r>
      <w:r>
        <w:rPr/>
        <w:t>to</w:t>
      </w:r>
      <w:r>
        <w:rPr>
          <w:spacing w:val="18"/>
        </w:rPr>
        <w:t> </w:t>
      </w:r>
      <w:r>
        <w:rPr/>
        <w:t>be</w:t>
      </w:r>
      <w:r>
        <w:rPr>
          <w:spacing w:val="21"/>
        </w:rPr>
        <w:t> </w:t>
      </w:r>
      <w:r>
        <w:rPr/>
        <w:t>0.95,</w:t>
      </w:r>
      <w:r>
        <w:rPr>
          <w:spacing w:val="17"/>
        </w:rPr>
        <w:t> </w:t>
      </w:r>
      <w:r>
        <w:rPr/>
        <w:t>0.98,</w:t>
      </w:r>
      <w:r>
        <w:rPr>
          <w:spacing w:val="20"/>
        </w:rPr>
        <w:t> </w:t>
      </w:r>
      <w:r>
        <w:rPr/>
        <w:t>0.99,</w:t>
      </w:r>
      <w:r>
        <w:rPr>
          <w:spacing w:val="19"/>
        </w:rPr>
        <w:t> </w:t>
      </w:r>
      <w:r>
        <w:rPr/>
        <w:t>0.95,</w:t>
      </w:r>
      <w:r>
        <w:rPr>
          <w:spacing w:val="20"/>
        </w:rPr>
        <w:t> </w:t>
      </w:r>
      <w:r>
        <w:rPr/>
        <w:t>0.98,</w:t>
      </w:r>
      <w:r>
        <w:rPr>
          <w:spacing w:val="17"/>
        </w:rPr>
        <w:t> </w:t>
      </w:r>
      <w:r>
        <w:rPr/>
        <w:t>0.98</w:t>
      </w:r>
      <w:r>
        <w:rPr>
          <w:spacing w:val="22"/>
        </w:rPr>
        <w:t> </w:t>
      </w:r>
      <w:r>
        <w:rPr/>
        <w:t>and</w:t>
      </w:r>
      <w:r>
        <w:rPr>
          <w:spacing w:val="21"/>
        </w:rPr>
        <w:t> </w:t>
      </w:r>
      <w:r>
        <w:rPr/>
        <w:t>0.99</w:t>
      </w:r>
      <w:r>
        <w:rPr>
          <w:spacing w:val="21"/>
        </w:rPr>
        <w:t> </w:t>
      </w:r>
      <w:r>
        <w:rPr/>
        <w:t>for</w:t>
      </w:r>
      <w:r>
        <w:rPr>
          <w:spacing w:val="20"/>
        </w:rPr>
        <w:t> </w:t>
      </w:r>
      <w:r>
        <w:rPr/>
        <w:t>clusters</w:t>
      </w:r>
      <w:r>
        <w:rPr>
          <w:spacing w:val="23"/>
        </w:rPr>
        <w:t> </w:t>
      </w:r>
      <w:r>
        <w:rPr/>
        <w:t>B1,</w:t>
      </w:r>
      <w:r>
        <w:rPr>
          <w:spacing w:val="20"/>
        </w:rPr>
        <w:t> </w:t>
      </w:r>
      <w:r>
        <w:rPr/>
        <w:t>B2,</w:t>
      </w:r>
      <w:r>
        <w:rPr>
          <w:spacing w:val="20"/>
        </w:rPr>
        <w:t> </w:t>
      </w:r>
      <w:r>
        <w:rPr/>
        <w:t>B3,</w:t>
      </w:r>
      <w:r>
        <w:rPr>
          <w:spacing w:val="20"/>
        </w:rPr>
        <w:t> </w:t>
      </w:r>
      <w:r>
        <w:rPr/>
        <w:t>B4,</w:t>
      </w:r>
      <w:r>
        <w:rPr>
          <w:spacing w:val="20"/>
        </w:rPr>
        <w:t> </w:t>
      </w:r>
      <w:r>
        <w:rPr/>
        <w:t>B5,</w:t>
      </w:r>
      <w:r>
        <w:rPr>
          <w:spacing w:val="18"/>
        </w:rPr>
        <w:t> </w:t>
      </w:r>
      <w:r>
        <w:rPr/>
        <w:t>B6</w:t>
      </w:r>
    </w:p>
    <w:p>
      <w:pPr>
        <w:pStyle w:val="BodyText"/>
        <w:spacing w:line="480" w:lineRule="auto"/>
        <w:ind w:left="660" w:right="576"/>
        <w:jc w:val="both"/>
      </w:pPr>
      <w:r>
        <w:rPr/>
        <w:t>and B7 respectively and an overall reliability coefficient (r) of 0.97 was obtained</w:t>
      </w:r>
      <w:r>
        <w:rPr>
          <w:spacing w:val="1"/>
        </w:rPr>
        <w:t> </w:t>
      </w:r>
      <w:r>
        <w:rPr/>
        <w:t>indicative</w:t>
      </w:r>
      <w:r>
        <w:rPr>
          <w:spacing w:val="-1"/>
        </w:rPr>
        <w:t> </w:t>
      </w:r>
      <w:r>
        <w:rPr/>
        <w:t>of high</w:t>
      </w:r>
      <w:r>
        <w:rPr>
          <w:spacing w:val="1"/>
        </w:rPr>
        <w:t> </w:t>
      </w:r>
      <w:r>
        <w:rPr/>
        <w:t>reliability.</w:t>
      </w:r>
    </w:p>
    <w:p>
      <w:pPr>
        <w:pStyle w:val="Heading1"/>
        <w:spacing w:before="5"/>
      </w:pPr>
      <w:r>
        <w:rPr/>
        <w:t>Method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/>
        <w:t>Data Collection</w:t>
      </w:r>
    </w:p>
    <w:p>
      <w:pPr>
        <w:pStyle w:val="BodyText"/>
        <w:spacing w:before="7"/>
        <w:rPr>
          <w:b/>
          <w:sz w:val="27"/>
        </w:rPr>
      </w:pPr>
    </w:p>
    <w:p>
      <w:pPr>
        <w:pStyle w:val="BodyText"/>
        <w:spacing w:line="480" w:lineRule="auto"/>
        <w:ind w:left="660" w:right="580" w:firstLine="719"/>
        <w:jc w:val="both"/>
      </w:pPr>
      <w:r>
        <w:rPr/>
        <w:t>The questionnaire were personally distributed by hands to the management staff</w:t>
      </w:r>
      <w:r>
        <w:rPr>
          <w:spacing w:val="-67"/>
        </w:rPr>
        <w:t> </w:t>
      </w:r>
      <w:r>
        <w:rPr/>
        <w:t>of the institutions and the</w:t>
      </w:r>
      <w:r>
        <w:rPr>
          <w:spacing w:val="1"/>
        </w:rPr>
        <w:t> </w:t>
      </w:r>
      <w:r>
        <w:rPr/>
        <w:t>leaders of host communities of the nine selected institutions</w:t>
      </w:r>
      <w:r>
        <w:rPr>
          <w:spacing w:val="-67"/>
        </w:rPr>
        <w:t> </w:t>
      </w:r>
      <w:r>
        <w:rPr/>
        <w:t>on different days by the researcher</w:t>
      </w:r>
      <w:r>
        <w:rPr>
          <w:spacing w:val="1"/>
        </w:rPr>
        <w:t> </w:t>
      </w:r>
      <w:r>
        <w:rPr/>
        <w:t>and three properly briefed research assistants</w:t>
      </w:r>
      <w:r>
        <w:rPr>
          <w:spacing w:val="1"/>
        </w:rPr>
        <w:t> </w:t>
      </w:r>
      <w:r>
        <w:rPr/>
        <w:t>sourced from the respective communities and considered vast enough in the local</w:t>
      </w:r>
      <w:r>
        <w:rPr>
          <w:spacing w:val="1"/>
        </w:rPr>
        <w:t> </w:t>
      </w:r>
      <w:r>
        <w:rPr/>
        <w:t>language</w:t>
      </w:r>
      <w:r>
        <w:rPr>
          <w:spacing w:val="15"/>
        </w:rPr>
        <w:t> </w:t>
      </w:r>
      <w:r>
        <w:rPr/>
        <w:t>of</w:t>
      </w:r>
      <w:r>
        <w:rPr>
          <w:spacing w:val="16"/>
        </w:rPr>
        <w:t> </w:t>
      </w:r>
      <w:r>
        <w:rPr/>
        <w:t>the</w:t>
      </w:r>
      <w:r>
        <w:rPr>
          <w:spacing w:val="17"/>
        </w:rPr>
        <w:t> </w:t>
      </w:r>
      <w:r>
        <w:rPr/>
        <w:t>host</w:t>
      </w:r>
      <w:r>
        <w:rPr>
          <w:spacing w:val="18"/>
        </w:rPr>
        <w:t> </w:t>
      </w:r>
      <w:r>
        <w:rPr/>
        <w:t>communities.</w:t>
      </w:r>
      <w:r>
        <w:rPr>
          <w:spacing w:val="14"/>
        </w:rPr>
        <w:t> </w:t>
      </w:r>
      <w:r>
        <w:rPr/>
        <w:t>They</w:t>
      </w:r>
      <w:r>
        <w:rPr>
          <w:spacing w:val="18"/>
        </w:rPr>
        <w:t> </w:t>
      </w:r>
      <w:r>
        <w:rPr/>
        <w:t>helped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/>
        <w:t>researcher</w:t>
      </w:r>
      <w:r>
        <w:rPr>
          <w:spacing w:val="16"/>
        </w:rPr>
        <w:t> </w:t>
      </w:r>
      <w:r>
        <w:rPr/>
        <w:t>in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/>
        <w:t>distribution</w:t>
      </w:r>
      <w:r>
        <w:rPr>
          <w:spacing w:val="16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2240" w:h="15840"/>
          <w:pgMar w:header="473" w:footer="0" w:top="880" w:bottom="280" w:left="780" w:right="500"/>
        </w:sectPr>
      </w:pPr>
    </w:p>
    <w:p>
      <w:pPr>
        <w:pStyle w:val="BodyText"/>
        <w:spacing w:line="480" w:lineRule="auto" w:before="79"/>
        <w:ind w:left="660" w:right="576"/>
        <w:jc w:val="both"/>
      </w:pPr>
      <w:r>
        <w:rPr/>
        <w:t>retrieval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instrument.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collected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investigator same day after an interval of three hours. A total of 945 questionnaires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distributed,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935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utilized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70"/>
        </w:rPr>
        <w:t> </w:t>
      </w:r>
      <w:r>
        <w:rPr/>
        <w:t>study</w:t>
      </w:r>
      <w:r>
        <w:rPr>
          <w:spacing w:val="1"/>
        </w:rPr>
        <w:t> </w:t>
      </w:r>
      <w:r>
        <w:rPr/>
        <w:t>representing</w:t>
      </w:r>
      <w:r>
        <w:rPr>
          <w:spacing w:val="-4"/>
        </w:rPr>
        <w:t> </w:t>
      </w:r>
      <w:r>
        <w:rPr/>
        <w:t>99</w:t>
      </w:r>
      <w:r>
        <w:rPr>
          <w:spacing w:val="-3"/>
        </w:rPr>
        <w:t> </w:t>
      </w:r>
      <w:r>
        <w:rPr/>
        <w:t>percent.</w:t>
      </w:r>
    </w:p>
    <w:p>
      <w:pPr>
        <w:pStyle w:val="BodyText"/>
        <w:rPr>
          <w:sz w:val="30"/>
        </w:rPr>
      </w:pPr>
    </w:p>
    <w:p>
      <w:pPr>
        <w:pStyle w:val="BodyText"/>
        <w:spacing w:before="3"/>
        <w:rPr>
          <w:sz w:val="26"/>
        </w:rPr>
      </w:pPr>
    </w:p>
    <w:p>
      <w:pPr>
        <w:pStyle w:val="Heading1"/>
      </w:pPr>
      <w:r>
        <w:rPr/>
        <w:t>Method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Data</w:t>
      </w:r>
      <w:r>
        <w:rPr>
          <w:spacing w:val="-1"/>
        </w:rPr>
        <w:t> </w:t>
      </w:r>
      <w:r>
        <w:rPr/>
        <w:t>Analysis</w:t>
      </w:r>
    </w:p>
    <w:p>
      <w:pPr>
        <w:pStyle w:val="BodyText"/>
        <w:spacing w:before="9"/>
        <w:rPr>
          <w:b/>
          <w:sz w:val="27"/>
        </w:rPr>
      </w:pPr>
    </w:p>
    <w:p>
      <w:pPr>
        <w:pStyle w:val="BodyText"/>
        <w:spacing w:line="480" w:lineRule="auto"/>
        <w:ind w:left="660" w:right="581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analyzed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descriptive</w:t>
      </w:r>
      <w:r>
        <w:rPr>
          <w:spacing w:val="1"/>
        </w:rPr>
        <w:t> </w:t>
      </w:r>
      <w:r>
        <w:rPr/>
        <w:t>statistics</w:t>
      </w:r>
      <w:r>
        <w:rPr>
          <w:spacing w:val="1"/>
        </w:rPr>
        <w:t> </w:t>
      </w:r>
      <w:r>
        <w:rPr/>
        <w:t>(means,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deviation) to determine the extent of provision of CSR in host communities by tertiary</w:t>
      </w:r>
      <w:r>
        <w:rPr>
          <w:spacing w:val="-67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institutions.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boundary</w:t>
      </w:r>
      <w:r>
        <w:rPr>
          <w:spacing w:val="1"/>
        </w:rPr>
        <w:t> </w:t>
      </w:r>
      <w:r>
        <w:rPr/>
        <w:t>limits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numbers,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opinions</w:t>
      </w:r>
      <w:r>
        <w:rPr>
          <w:spacing w:val="1"/>
        </w:rPr>
        <w:t> </w:t>
      </w:r>
      <w:r>
        <w:rPr/>
        <w:t>of</w:t>
      </w:r>
      <w:r>
        <w:rPr>
          <w:spacing w:val="-67"/>
        </w:rPr>
        <w:t> </w:t>
      </w:r>
      <w:r>
        <w:rPr/>
        <w:t>respondents were</w:t>
      </w:r>
      <w:r>
        <w:rPr>
          <w:spacing w:val="-1"/>
        </w:rPr>
        <w:t> </w:t>
      </w:r>
      <w:r>
        <w:rPr/>
        <w:t>determined and</w:t>
      </w:r>
      <w:r>
        <w:rPr>
          <w:spacing w:val="-4"/>
        </w:rPr>
        <w:t> </w:t>
      </w:r>
      <w:r>
        <w:rPr/>
        <w:t>interpreted with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ratings:</w:t>
      </w:r>
    </w:p>
    <w:p>
      <w:pPr>
        <w:pStyle w:val="BodyText"/>
        <w:tabs>
          <w:tab w:pos="5700" w:val="left" w:leader="none"/>
        </w:tabs>
        <w:spacing w:line="321" w:lineRule="exact"/>
        <w:ind w:left="1380"/>
        <w:jc w:val="both"/>
      </w:pPr>
      <w:r>
        <w:rPr/>
        <w:t>Very</w:t>
      </w:r>
      <w:r>
        <w:rPr>
          <w:spacing w:val="-3"/>
        </w:rPr>
        <w:t> </w:t>
      </w:r>
      <w:r>
        <w:rPr/>
        <w:t>High Extent</w:t>
      </w:r>
      <w:r>
        <w:rPr>
          <w:spacing w:val="1"/>
        </w:rPr>
        <w:t> </w:t>
      </w:r>
      <w:r>
        <w:rPr/>
        <w:t>5 points   </w:t>
      </w:r>
      <w:r>
        <w:rPr>
          <w:spacing w:val="64"/>
        </w:rPr>
        <w:t> </w:t>
      </w:r>
      <w:r>
        <w:rPr/>
        <w:t>-</w:t>
        <w:tab/>
        <w:t>4.50 -</w:t>
      </w:r>
      <w:r>
        <w:rPr>
          <w:spacing w:val="-2"/>
        </w:rPr>
        <w:t> </w:t>
      </w:r>
      <w:r>
        <w:rPr/>
        <w:t>5.00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tabs>
          <w:tab w:pos="3540" w:val="left" w:leader="none"/>
          <w:tab w:pos="5700" w:val="left" w:leader="none"/>
        </w:tabs>
        <w:ind w:left="1380"/>
        <w:jc w:val="both"/>
      </w:pPr>
      <w:r>
        <w:rPr/>
        <w:t>High</w:t>
      </w:r>
      <w:r>
        <w:rPr>
          <w:spacing w:val="-1"/>
        </w:rPr>
        <w:t> </w:t>
      </w:r>
      <w:r>
        <w:rPr/>
        <w:t>Extent</w:t>
        <w:tab/>
        <w:t>4 points  </w:t>
      </w:r>
      <w:r>
        <w:rPr>
          <w:spacing w:val="68"/>
        </w:rPr>
        <w:t> </w:t>
      </w:r>
      <w:r>
        <w:rPr/>
        <w:t>-</w:t>
        <w:tab/>
        <w:t>3.50–</w:t>
      </w:r>
      <w:r>
        <w:rPr>
          <w:spacing w:val="-2"/>
        </w:rPr>
        <w:t> </w:t>
      </w:r>
      <w:r>
        <w:rPr/>
        <w:t>4.49</w:t>
      </w:r>
    </w:p>
    <w:p>
      <w:pPr>
        <w:pStyle w:val="BodyText"/>
        <w:spacing w:before="2"/>
      </w:pPr>
    </w:p>
    <w:p>
      <w:pPr>
        <w:pStyle w:val="BodyText"/>
        <w:tabs>
          <w:tab w:pos="5700" w:val="left" w:leader="none"/>
        </w:tabs>
        <w:ind w:left="1380"/>
        <w:jc w:val="both"/>
      </w:pPr>
      <w:r>
        <w:rPr/>
        <w:t>Moderate</w:t>
      </w:r>
      <w:r>
        <w:rPr>
          <w:spacing w:val="-1"/>
        </w:rPr>
        <w:t> </w:t>
      </w:r>
      <w:r>
        <w:rPr/>
        <w:t>Extent   </w:t>
      </w:r>
      <w:r>
        <w:rPr>
          <w:spacing w:val="3"/>
        </w:rPr>
        <w:t> </w:t>
      </w:r>
      <w:r>
        <w:rPr/>
        <w:t>3 points  </w:t>
      </w:r>
      <w:r>
        <w:rPr>
          <w:spacing w:val="67"/>
        </w:rPr>
        <w:t> </w:t>
      </w:r>
      <w:r>
        <w:rPr/>
        <w:t>-</w:t>
        <w:tab/>
        <w:t>2.50</w:t>
      </w:r>
      <w:r>
        <w:rPr>
          <w:spacing w:val="-1"/>
        </w:rPr>
        <w:t> </w:t>
      </w:r>
      <w:r>
        <w:rPr/>
        <w:t>–</w:t>
      </w:r>
      <w:r>
        <w:rPr>
          <w:spacing w:val="-3"/>
        </w:rPr>
        <w:t> </w:t>
      </w:r>
      <w:r>
        <w:rPr/>
        <w:t>3.49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tabs>
          <w:tab w:pos="3610" w:val="left" w:leader="none"/>
          <w:tab w:pos="5700" w:val="left" w:leader="none"/>
        </w:tabs>
        <w:ind w:left="1380"/>
        <w:jc w:val="both"/>
      </w:pPr>
      <w:r>
        <w:rPr/>
        <w:t>Low</w:t>
      </w:r>
      <w:r>
        <w:rPr>
          <w:spacing w:val="-3"/>
        </w:rPr>
        <w:t> </w:t>
      </w:r>
      <w:r>
        <w:rPr/>
        <w:t>Extent</w:t>
        <w:tab/>
        <w:t>2</w:t>
      </w:r>
      <w:r>
        <w:rPr>
          <w:spacing w:val="1"/>
        </w:rPr>
        <w:t> </w:t>
      </w:r>
      <w:r>
        <w:rPr/>
        <w:t>points  </w:t>
      </w:r>
      <w:r>
        <w:rPr>
          <w:spacing w:val="68"/>
        </w:rPr>
        <w:t> </w:t>
      </w:r>
      <w:r>
        <w:rPr/>
        <w:t>-</w:t>
        <w:tab/>
        <w:t>1.50</w:t>
      </w:r>
      <w:r>
        <w:rPr>
          <w:spacing w:val="1"/>
        </w:rPr>
        <w:t> </w:t>
      </w:r>
      <w:r>
        <w:rPr/>
        <w:t>–</w:t>
      </w:r>
      <w:r>
        <w:rPr>
          <w:spacing w:val="-3"/>
        </w:rPr>
        <w:t> </w:t>
      </w:r>
      <w:r>
        <w:rPr/>
        <w:t>2.49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tabs>
          <w:tab w:pos="5700" w:val="left" w:leader="none"/>
        </w:tabs>
        <w:spacing w:before="1"/>
        <w:ind w:left="1380"/>
        <w:jc w:val="both"/>
      </w:pPr>
      <w:r>
        <w:rPr/>
        <w:t>Very</w:t>
      </w:r>
      <w:r>
        <w:rPr>
          <w:spacing w:val="-3"/>
        </w:rPr>
        <w:t> </w:t>
      </w:r>
      <w:r>
        <w:rPr/>
        <w:t>Low</w:t>
      </w:r>
      <w:r>
        <w:rPr>
          <w:spacing w:val="-1"/>
        </w:rPr>
        <w:t> </w:t>
      </w:r>
      <w:r>
        <w:rPr/>
        <w:t>Extent   </w:t>
      </w:r>
      <w:r>
        <w:rPr>
          <w:spacing w:val="4"/>
        </w:rPr>
        <w:t> </w:t>
      </w:r>
      <w:r>
        <w:rPr/>
        <w:t>1</w:t>
      </w:r>
      <w:r>
        <w:rPr>
          <w:spacing w:val="1"/>
        </w:rPr>
        <w:t> </w:t>
      </w:r>
      <w:r>
        <w:rPr/>
        <w:t>point    </w:t>
      </w:r>
      <w:r>
        <w:rPr>
          <w:spacing w:val="67"/>
        </w:rPr>
        <w:t> </w:t>
      </w:r>
      <w:r>
        <w:rPr/>
        <w:t>-</w:t>
        <w:tab/>
        <w:t>1.00–</w:t>
      </w:r>
      <w:r>
        <w:rPr>
          <w:spacing w:val="-1"/>
        </w:rPr>
        <w:t> </w:t>
      </w:r>
      <w:r>
        <w:rPr/>
        <w:t>1.49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line="480" w:lineRule="auto"/>
        <w:ind w:left="660" w:right="574" w:firstLine="719"/>
        <w:jc w:val="both"/>
      </w:pPr>
      <w:r>
        <w:rPr/>
        <w:t>Decisions were taken based on the cluster mean relative to the real limit of</w:t>
      </w:r>
      <w:r>
        <w:rPr>
          <w:spacing w:val="1"/>
        </w:rPr>
        <w:t> </w:t>
      </w:r>
      <w:r>
        <w:rPr/>
        <w:t>numbers above. Inferential statistic of t-test was used in testing the hypotheses at 0.05</w:t>
      </w:r>
      <w:r>
        <w:rPr>
          <w:spacing w:val="1"/>
        </w:rPr>
        <w:t> </w:t>
      </w:r>
      <w:r>
        <w:rPr/>
        <w:t>level</w:t>
      </w:r>
      <w:r>
        <w:rPr>
          <w:spacing w:val="38"/>
        </w:rPr>
        <w:t> </w:t>
      </w:r>
      <w:r>
        <w:rPr/>
        <w:t>of</w:t>
      </w:r>
      <w:r>
        <w:rPr>
          <w:spacing w:val="38"/>
        </w:rPr>
        <w:t> </w:t>
      </w:r>
      <w:r>
        <w:rPr/>
        <w:t>significance.</w:t>
      </w:r>
      <w:r>
        <w:rPr>
          <w:spacing w:val="39"/>
        </w:rPr>
        <w:t> </w:t>
      </w:r>
      <w:r>
        <w:rPr/>
        <w:t>A</w:t>
      </w:r>
      <w:r>
        <w:rPr>
          <w:spacing w:val="37"/>
        </w:rPr>
        <w:t> </w:t>
      </w:r>
      <w:r>
        <w:rPr/>
        <w:t>null</w:t>
      </w:r>
      <w:r>
        <w:rPr>
          <w:spacing w:val="39"/>
        </w:rPr>
        <w:t> </w:t>
      </w:r>
      <w:r>
        <w:rPr/>
        <w:t>hypothesis</w:t>
      </w:r>
      <w:r>
        <w:rPr>
          <w:spacing w:val="40"/>
        </w:rPr>
        <w:t> </w:t>
      </w:r>
      <w:r>
        <w:rPr/>
        <w:t>was</w:t>
      </w:r>
      <w:r>
        <w:rPr>
          <w:spacing w:val="40"/>
        </w:rPr>
        <w:t> </w:t>
      </w:r>
      <w:r>
        <w:rPr/>
        <w:t>retained,</w:t>
      </w:r>
      <w:r>
        <w:rPr>
          <w:spacing w:val="37"/>
        </w:rPr>
        <w:t> </w:t>
      </w:r>
      <w:r>
        <w:rPr/>
        <w:t>if</w:t>
      </w:r>
      <w:r>
        <w:rPr>
          <w:spacing w:val="36"/>
        </w:rPr>
        <w:t> </w:t>
      </w:r>
      <w:r>
        <w:rPr/>
        <w:t>t-calculated</w:t>
      </w:r>
      <w:r>
        <w:rPr>
          <w:spacing w:val="41"/>
        </w:rPr>
        <w:t> </w:t>
      </w:r>
      <w:r>
        <w:rPr/>
        <w:t>value</w:t>
      </w:r>
      <w:r>
        <w:rPr>
          <w:spacing w:val="38"/>
        </w:rPr>
        <w:t> </w:t>
      </w:r>
      <w:r>
        <w:rPr/>
        <w:t>was</w:t>
      </w:r>
      <w:r>
        <w:rPr>
          <w:spacing w:val="39"/>
        </w:rPr>
        <w:t> </w:t>
      </w:r>
      <w:r>
        <w:rPr/>
        <w:t>less</w:t>
      </w:r>
      <w:r>
        <w:rPr>
          <w:spacing w:val="-68"/>
        </w:rPr>
        <w:t> </w:t>
      </w:r>
      <w:r>
        <w:rPr/>
        <w:t>than t- critical value. It was rejected, if t-calculated value was equal to or greater than</w:t>
      </w:r>
      <w:r>
        <w:rPr>
          <w:spacing w:val="1"/>
        </w:rPr>
        <w:t> </w:t>
      </w:r>
      <w:r>
        <w:rPr/>
        <w:t>the</w:t>
      </w:r>
      <w:r>
        <w:rPr>
          <w:spacing w:val="-4"/>
        </w:rPr>
        <w:t> </w:t>
      </w:r>
      <w:r>
        <w:rPr/>
        <w:t>t-</w:t>
      </w:r>
      <w:r>
        <w:rPr>
          <w:spacing w:val="-1"/>
        </w:rPr>
        <w:t> </w:t>
      </w:r>
      <w:r>
        <w:rPr/>
        <w:t>critical</w:t>
      </w:r>
      <w:r>
        <w:rPr>
          <w:spacing w:val="1"/>
        </w:rPr>
        <w:t> </w:t>
      </w:r>
      <w:r>
        <w:rPr/>
        <w:t>value.</w:t>
      </w:r>
    </w:p>
    <w:p>
      <w:pPr>
        <w:spacing w:after="0" w:line="480" w:lineRule="auto"/>
        <w:jc w:val="both"/>
        <w:sectPr>
          <w:pgSz w:w="12240" w:h="15840"/>
          <w:pgMar w:header="473" w:footer="0" w:top="880" w:bottom="280" w:left="780" w:right="5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7"/>
        </w:rPr>
      </w:pPr>
    </w:p>
    <w:p>
      <w:pPr>
        <w:pStyle w:val="Heading1"/>
        <w:spacing w:line="424" w:lineRule="auto" w:before="89"/>
        <w:ind w:left="2671" w:right="2586" w:firstLine="1733"/>
        <w:jc w:val="left"/>
      </w:pPr>
      <w:r>
        <w:rPr/>
        <w:t>CHAPTER FOUR</w:t>
      </w:r>
      <w:r>
        <w:rPr>
          <w:spacing w:val="1"/>
        </w:rPr>
        <w:t> </w:t>
      </w:r>
      <w:r>
        <w:rPr/>
        <w:t>PRESENTATION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ANALYSIS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DATA</w:t>
      </w:r>
    </w:p>
    <w:p>
      <w:pPr>
        <w:pStyle w:val="BodyText"/>
        <w:tabs>
          <w:tab w:pos="6946" w:val="left" w:leader="none"/>
        </w:tabs>
        <w:spacing w:line="480" w:lineRule="auto"/>
        <w:ind w:left="660" w:right="576" w:firstLine="719"/>
        <w:rPr>
          <w:b/>
        </w:rPr>
      </w:pPr>
      <w:r>
        <w:rPr/>
        <w:t>This</w:t>
      </w:r>
      <w:r>
        <w:rPr>
          <w:spacing w:val="8"/>
        </w:rPr>
        <w:t> </w:t>
      </w:r>
      <w:r>
        <w:rPr/>
        <w:t>chapter</w:t>
      </w:r>
      <w:r>
        <w:rPr>
          <w:spacing w:val="6"/>
        </w:rPr>
        <w:t> </w:t>
      </w:r>
      <w:r>
        <w:rPr/>
        <w:t>presents</w:t>
      </w:r>
      <w:r>
        <w:rPr>
          <w:spacing w:val="7"/>
        </w:rPr>
        <w:t> </w:t>
      </w:r>
      <w:r>
        <w:rPr/>
        <w:t>the</w:t>
      </w:r>
      <w:r>
        <w:rPr>
          <w:spacing w:val="4"/>
        </w:rPr>
        <w:t> </w:t>
      </w:r>
      <w:r>
        <w:rPr/>
        <w:t>data</w:t>
      </w:r>
      <w:r>
        <w:rPr>
          <w:spacing w:val="8"/>
        </w:rPr>
        <w:t> </w:t>
      </w:r>
      <w:r>
        <w:rPr/>
        <w:t>collected</w:t>
      </w:r>
      <w:r>
        <w:rPr>
          <w:spacing w:val="9"/>
        </w:rPr>
        <w:t> </w:t>
      </w:r>
      <w:r>
        <w:rPr/>
        <w:t>and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/>
        <w:t>statistical</w:t>
      </w:r>
      <w:r>
        <w:rPr>
          <w:spacing w:val="9"/>
        </w:rPr>
        <w:t> </w:t>
      </w:r>
      <w:r>
        <w:rPr/>
        <w:t>analysis</w:t>
      </w:r>
      <w:r>
        <w:rPr>
          <w:spacing w:val="8"/>
        </w:rPr>
        <w:t> </w:t>
      </w:r>
      <w:r>
        <w:rPr/>
        <w:t>of</w:t>
      </w:r>
      <w:r>
        <w:rPr>
          <w:spacing w:val="5"/>
        </w:rPr>
        <w:t> </w:t>
      </w:r>
      <w:r>
        <w:rPr/>
        <w:t>the</w:t>
      </w:r>
      <w:r>
        <w:rPr>
          <w:spacing w:val="8"/>
        </w:rPr>
        <w:t> </w:t>
      </w:r>
      <w:r>
        <w:rPr/>
        <w:t>study.</w:t>
      </w:r>
      <w:r>
        <w:rPr>
          <w:spacing w:val="-67"/>
        </w:rPr>
        <w:t> </w:t>
      </w:r>
      <w:r>
        <w:rPr/>
        <w:t>The</w:t>
      </w:r>
      <w:r>
        <w:rPr>
          <w:spacing w:val="25"/>
        </w:rPr>
        <w:t> </w:t>
      </w:r>
      <w:r>
        <w:rPr/>
        <w:t>data</w:t>
      </w:r>
      <w:r>
        <w:rPr>
          <w:spacing w:val="23"/>
        </w:rPr>
        <w:t> </w:t>
      </w:r>
      <w:r>
        <w:rPr/>
        <w:t>presented</w:t>
      </w:r>
      <w:r>
        <w:rPr>
          <w:spacing w:val="24"/>
        </w:rPr>
        <w:t> </w:t>
      </w:r>
      <w:r>
        <w:rPr/>
        <w:t>were</w:t>
      </w:r>
      <w:r>
        <w:rPr>
          <w:spacing w:val="26"/>
        </w:rPr>
        <w:t> </w:t>
      </w:r>
      <w:r>
        <w:rPr/>
        <w:t>based</w:t>
      </w:r>
      <w:r>
        <w:rPr>
          <w:spacing w:val="24"/>
        </w:rPr>
        <w:t> </w:t>
      </w:r>
      <w:r>
        <w:rPr/>
        <w:t>on</w:t>
      </w:r>
      <w:r>
        <w:rPr>
          <w:spacing w:val="29"/>
        </w:rPr>
        <w:t> </w:t>
      </w:r>
      <w:r>
        <w:rPr/>
        <w:t>the</w:t>
      </w:r>
      <w:r>
        <w:rPr>
          <w:spacing w:val="25"/>
        </w:rPr>
        <w:t> </w:t>
      </w:r>
      <w:r>
        <w:rPr/>
        <w:t>questionnaire</w:t>
      </w:r>
      <w:r>
        <w:rPr>
          <w:spacing w:val="25"/>
        </w:rPr>
        <w:t> </w:t>
      </w:r>
      <w:r>
        <w:rPr/>
        <w:t>returned</w:t>
      </w:r>
      <w:r>
        <w:rPr>
          <w:spacing w:val="29"/>
        </w:rPr>
        <w:t> </w:t>
      </w:r>
      <w:r>
        <w:rPr/>
        <w:t>which</w:t>
      </w:r>
      <w:r>
        <w:rPr>
          <w:spacing w:val="26"/>
        </w:rPr>
        <w:t> </w:t>
      </w:r>
      <w:r>
        <w:rPr/>
        <w:t>were</w:t>
      </w:r>
      <w:r>
        <w:rPr>
          <w:spacing w:val="25"/>
        </w:rPr>
        <w:t> </w:t>
      </w:r>
      <w:r>
        <w:rPr/>
        <w:t>935</w:t>
      </w:r>
      <w:r>
        <w:rPr>
          <w:spacing w:val="-67"/>
        </w:rPr>
        <w:t> </w:t>
      </w:r>
      <w:r>
        <w:rPr/>
        <w:t>representing</w:t>
      </w:r>
      <w:r>
        <w:rPr>
          <w:spacing w:val="37"/>
        </w:rPr>
        <w:t> </w:t>
      </w:r>
      <w:r>
        <w:rPr/>
        <w:t>99%</w:t>
      </w:r>
      <w:r>
        <w:rPr>
          <w:spacing w:val="35"/>
        </w:rPr>
        <w:t> </w:t>
      </w:r>
      <w:r>
        <w:rPr/>
        <w:t>of</w:t>
      </w:r>
      <w:r>
        <w:rPr>
          <w:spacing w:val="36"/>
        </w:rPr>
        <w:t> </w:t>
      </w:r>
      <w:r>
        <w:rPr/>
        <w:t>the</w:t>
      </w:r>
      <w:r>
        <w:rPr>
          <w:spacing w:val="39"/>
        </w:rPr>
        <w:t> </w:t>
      </w:r>
      <w:r>
        <w:rPr/>
        <w:t>administered</w:t>
      </w:r>
      <w:r>
        <w:rPr>
          <w:spacing w:val="37"/>
        </w:rPr>
        <w:t> </w:t>
      </w:r>
      <w:r>
        <w:rPr/>
        <w:t>questionnaire.</w:t>
        <w:tab/>
        <w:t>The</w:t>
      </w:r>
      <w:r>
        <w:rPr>
          <w:spacing w:val="40"/>
        </w:rPr>
        <w:t> </w:t>
      </w:r>
      <w:r>
        <w:rPr/>
        <w:t>results</w:t>
      </w:r>
      <w:r>
        <w:rPr>
          <w:spacing w:val="38"/>
        </w:rPr>
        <w:t> </w:t>
      </w:r>
      <w:r>
        <w:rPr/>
        <w:t>of</w:t>
      </w:r>
      <w:r>
        <w:rPr>
          <w:spacing w:val="38"/>
        </w:rPr>
        <w:t> </w:t>
      </w:r>
      <w:r>
        <w:rPr/>
        <w:t>the</w:t>
      </w:r>
      <w:r>
        <w:rPr>
          <w:spacing w:val="37"/>
        </w:rPr>
        <w:t> </w:t>
      </w:r>
      <w:r>
        <w:rPr/>
        <w:t>analysis</w:t>
      </w:r>
      <w:r>
        <w:rPr>
          <w:spacing w:val="38"/>
        </w:rPr>
        <w:t> </w:t>
      </w:r>
      <w:r>
        <w:rPr/>
        <w:t>of</w:t>
      </w:r>
      <w:r>
        <w:rPr>
          <w:spacing w:val="-67"/>
        </w:rPr>
        <w:t> </w:t>
      </w:r>
      <w:r>
        <w:rPr/>
        <w:t>data are presented according to the research questions and hypotheses as follows:</w:t>
      </w:r>
      <w:r>
        <w:rPr>
          <w:spacing w:val="1"/>
        </w:rPr>
        <w:t> </w:t>
      </w:r>
      <w:r>
        <w:rPr>
          <w:b/>
        </w:rPr>
        <w:t>Research</w:t>
      </w:r>
      <w:r>
        <w:rPr>
          <w:b/>
          <w:spacing w:val="-1"/>
        </w:rPr>
        <w:t> </w:t>
      </w:r>
      <w:r>
        <w:rPr>
          <w:b/>
        </w:rPr>
        <w:t>Question</w:t>
      </w:r>
      <w:r>
        <w:rPr>
          <w:b/>
          <w:spacing w:val="-3"/>
        </w:rPr>
        <w:t> </w:t>
      </w:r>
      <w:r>
        <w:rPr>
          <w:b/>
        </w:rPr>
        <w:t>1</w:t>
      </w:r>
    </w:p>
    <w:p>
      <w:pPr>
        <w:pStyle w:val="BodyText"/>
        <w:spacing w:line="276" w:lineRule="auto"/>
        <w:ind w:left="1380" w:right="582"/>
        <w:jc w:val="both"/>
      </w:pPr>
      <w:r>
        <w:rPr/>
        <w:t>What is the extent of corporate social responsibilities by tertiary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respect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opportunities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qualified indigenes of host communities? Data related to this research question</w:t>
      </w:r>
      <w:r>
        <w:rPr>
          <w:spacing w:val="1"/>
        </w:rPr>
        <w:t> </w:t>
      </w:r>
      <w:r>
        <w:rPr/>
        <w:t>are</w:t>
      </w:r>
      <w:r>
        <w:rPr>
          <w:spacing w:val="-1"/>
        </w:rPr>
        <w:t> </w:t>
      </w:r>
      <w:r>
        <w:rPr/>
        <w:t>presented</w:t>
      </w:r>
      <w:r>
        <w:rPr>
          <w:spacing w:val="-2"/>
        </w:rPr>
        <w:t> </w:t>
      </w:r>
      <w:r>
        <w:rPr/>
        <w:t>in</w:t>
      </w:r>
      <w:r>
        <w:rPr>
          <w:spacing w:val="3"/>
        </w:rPr>
        <w:t> </w:t>
      </w:r>
      <w:r>
        <w:rPr/>
        <w:t>Table</w:t>
      </w:r>
      <w:r>
        <w:rPr>
          <w:spacing w:val="-1"/>
        </w:rPr>
        <w:t> </w:t>
      </w:r>
      <w:r>
        <w:rPr/>
        <w:t>1.</w:t>
      </w:r>
    </w:p>
    <w:p>
      <w:pPr>
        <w:pStyle w:val="BodyText"/>
        <w:spacing w:before="4"/>
      </w:pPr>
    </w:p>
    <w:p>
      <w:pPr>
        <w:pStyle w:val="Heading1"/>
        <w:spacing w:line="237" w:lineRule="auto" w:after="11"/>
        <w:ind w:right="583"/>
        <w:rPr>
          <w:b w:val="0"/>
        </w:rPr>
      </w:pPr>
      <w:r>
        <w:rPr/>
        <w:t>Table</w:t>
      </w:r>
      <w:r>
        <w:rPr>
          <w:spacing w:val="41"/>
        </w:rPr>
        <w:t> </w:t>
      </w:r>
      <w:r>
        <w:rPr/>
        <w:t>1:</w:t>
      </w:r>
      <w:r>
        <w:rPr>
          <w:spacing w:val="43"/>
        </w:rPr>
        <w:t> </w:t>
      </w:r>
      <w:r>
        <w:rPr/>
        <w:t>Respondents’</w:t>
      </w:r>
      <w:r>
        <w:rPr>
          <w:spacing w:val="43"/>
        </w:rPr>
        <w:t> </w:t>
      </w:r>
      <w:r>
        <w:rPr/>
        <w:t>mean</w:t>
      </w:r>
      <w:r>
        <w:rPr>
          <w:spacing w:val="43"/>
        </w:rPr>
        <w:t> </w:t>
      </w:r>
      <w:r>
        <w:rPr/>
        <w:t>ratings</w:t>
      </w:r>
      <w:r>
        <w:rPr>
          <w:spacing w:val="41"/>
        </w:rPr>
        <w:t> </w:t>
      </w:r>
      <w:r>
        <w:rPr/>
        <w:t>on</w:t>
      </w:r>
      <w:r>
        <w:rPr>
          <w:spacing w:val="43"/>
        </w:rPr>
        <w:t> </w:t>
      </w:r>
      <w:r>
        <w:rPr/>
        <w:t>provision</w:t>
      </w:r>
      <w:r>
        <w:rPr>
          <w:spacing w:val="40"/>
        </w:rPr>
        <w:t> </w:t>
      </w:r>
      <w:r>
        <w:rPr/>
        <w:t>of</w:t>
      </w:r>
      <w:r>
        <w:rPr>
          <w:spacing w:val="42"/>
        </w:rPr>
        <w:t> </w:t>
      </w:r>
      <w:r>
        <w:rPr/>
        <w:t>educational</w:t>
      </w:r>
      <w:r>
        <w:rPr>
          <w:spacing w:val="42"/>
        </w:rPr>
        <w:t> </w:t>
      </w:r>
      <w:r>
        <w:rPr/>
        <w:t>opportunities</w:t>
      </w:r>
      <w:r>
        <w:rPr>
          <w:spacing w:val="-68"/>
        </w:rPr>
        <w:t> </w:t>
      </w:r>
      <w:r>
        <w:rPr/>
        <w:t>for qualified indigenes in host communities by tertiary educational institutions in</w:t>
      </w:r>
      <w:r>
        <w:rPr>
          <w:spacing w:val="-67"/>
        </w:rPr>
        <w:t> </w:t>
      </w:r>
      <w:r>
        <w:rPr/>
        <w:t>South-South</w:t>
      </w:r>
      <w:r>
        <w:rPr>
          <w:spacing w:val="-1"/>
        </w:rPr>
        <w:t> </w:t>
      </w:r>
      <w:r>
        <w:rPr/>
        <w:t>Nigeria</w:t>
      </w:r>
      <w:r>
        <w:rPr>
          <w:b w:val="0"/>
        </w:rPr>
        <w:t>.</w:t>
      </w:r>
    </w:p>
    <w:p>
      <w:pPr>
        <w:pStyle w:val="BodyText"/>
        <w:spacing w:line="20" w:lineRule="exact"/>
        <w:ind w:left="569"/>
        <w:rPr>
          <w:sz w:val="2"/>
        </w:rPr>
      </w:pPr>
      <w:r>
        <w:rPr>
          <w:sz w:val="2"/>
        </w:rPr>
        <w:pict>
          <v:group style="width:486.1pt;height:1pt;mso-position-horizontal-relative:char;mso-position-vertical-relative:line" coordorigin="0,0" coordsize="9722,20">
            <v:shape style="position:absolute;left:0;top:0;width:9722;height:20" coordorigin="0,0" coordsize="9722,20" path="m739,0l720,0,720,0,0,0,0,19,720,19,720,19,739,19,739,0xm8101,0l7311,0,7292,0,6411,0,6392,0,739,0,739,19,6392,19,6411,19,7292,19,7311,19,8101,19,8101,0xm8121,0l8102,0,8102,19,8121,19,8121,0xm9722,0l8121,0,8121,19,9722,19,9722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tabs>
          <w:tab w:pos="2753" w:val="left" w:leader="none"/>
          <w:tab w:pos="7330" w:val="left" w:leader="none"/>
          <w:tab w:pos="8082" w:val="left" w:leader="none"/>
        </w:tabs>
        <w:spacing w:line="312" w:lineRule="exact" w:before="0"/>
        <w:ind w:left="677" w:right="0" w:firstLine="0"/>
        <w:jc w:val="both"/>
        <w:rPr>
          <w:b/>
          <w:sz w:val="24"/>
        </w:rPr>
      </w:pPr>
      <w:r>
        <w:rPr/>
        <w:pict>
          <v:shape style="position:absolute;margin-left:67.464005pt;margin-top:17.566648pt;width:486.1pt;height:1pt;mso-position-horizontal-relative:page;mso-position-vertical-relative:paragraph;z-index:15732224" coordorigin="1349,351" coordsize="9722,20" path="m2088,351l2069,351,2069,351,1349,351,1349,371,2069,371,2069,371,2088,371,2088,351xm9451,351l8661,351,8641,351,7761,351,7741,351,2088,351,2088,371,7741,371,7761,371,8641,371,8661,371,9451,371,9451,351xm9470,351l9451,351,9451,371,9470,371,9470,351xm11071,351l9470,351,9470,371,11071,371,11071,351xe" filled="true" fillcolor="#000000" stroked="false">
            <v:path arrowok="t"/>
            <v:fill type="solid"/>
            <w10:wrap type="none"/>
          </v:shape>
        </w:pict>
      </w:r>
      <w:r>
        <w:rPr>
          <w:spacing w:val="-1"/>
          <w:w w:val="100"/>
          <w:position w:val="-1"/>
          <w:sz w:val="28"/>
        </w:rPr>
        <w:t>B</w:t>
      </w:r>
      <w:r>
        <w:rPr>
          <w:w w:val="100"/>
          <w:position w:val="-1"/>
          <w:sz w:val="28"/>
        </w:rPr>
        <w:t>1</w:t>
      </w:r>
      <w:r>
        <w:rPr>
          <w:position w:val="-1"/>
          <w:sz w:val="28"/>
        </w:rPr>
        <w:tab/>
      </w:r>
      <w:r>
        <w:rPr>
          <w:b/>
          <w:position w:val="1"/>
          <w:sz w:val="24"/>
        </w:rPr>
        <w:t>E</w:t>
      </w:r>
      <w:r>
        <w:rPr>
          <w:b/>
          <w:w w:val="99"/>
          <w:position w:val="1"/>
          <w:sz w:val="24"/>
        </w:rPr>
        <w:t>du</w:t>
      </w:r>
      <w:r>
        <w:rPr>
          <w:b/>
          <w:spacing w:val="-1"/>
          <w:position w:val="1"/>
          <w:sz w:val="24"/>
        </w:rPr>
        <w:t>c</w:t>
      </w:r>
      <w:r>
        <w:rPr>
          <w:b/>
          <w:position w:val="1"/>
          <w:sz w:val="24"/>
        </w:rPr>
        <w:t>ational </w:t>
      </w:r>
      <w:r>
        <w:rPr>
          <w:b/>
          <w:spacing w:val="-2"/>
          <w:position w:val="1"/>
          <w:sz w:val="24"/>
        </w:rPr>
        <w:t>O</w:t>
      </w:r>
      <w:r>
        <w:rPr>
          <w:b/>
          <w:w w:val="99"/>
          <w:position w:val="1"/>
          <w:sz w:val="24"/>
        </w:rPr>
        <w:t>pp</w:t>
      </w:r>
      <w:r>
        <w:rPr>
          <w:b/>
          <w:position w:val="1"/>
          <w:sz w:val="24"/>
        </w:rPr>
        <w:t>o</w:t>
      </w:r>
      <w:r>
        <w:rPr>
          <w:b/>
          <w:spacing w:val="-1"/>
          <w:position w:val="1"/>
          <w:sz w:val="24"/>
        </w:rPr>
        <w:t>r</w:t>
      </w:r>
      <w:r>
        <w:rPr>
          <w:b/>
          <w:w w:val="99"/>
          <w:position w:val="1"/>
          <w:sz w:val="24"/>
        </w:rPr>
        <w:t>tun</w:t>
      </w:r>
      <w:r>
        <w:rPr>
          <w:b/>
          <w:spacing w:val="-2"/>
          <w:position w:val="1"/>
          <w:sz w:val="24"/>
        </w:rPr>
        <w:t>i</w:t>
      </w:r>
      <w:r>
        <w:rPr>
          <w:b/>
          <w:position w:val="1"/>
          <w:sz w:val="24"/>
        </w:rPr>
        <w:t>ti</w:t>
      </w:r>
      <w:r>
        <w:rPr>
          <w:b/>
          <w:spacing w:val="-2"/>
          <w:position w:val="1"/>
          <w:sz w:val="24"/>
        </w:rPr>
        <w:t>e</w:t>
      </w:r>
      <w:r>
        <w:rPr>
          <w:b/>
          <w:w w:val="99"/>
          <w:position w:val="1"/>
          <w:sz w:val="24"/>
        </w:rPr>
        <w:t>s</w:t>
      </w:r>
      <w:r>
        <w:rPr>
          <w:b/>
          <w:position w:val="1"/>
          <w:sz w:val="24"/>
        </w:rPr>
        <w:tab/>
      </w:r>
      <w:r>
        <w:rPr>
          <w:rFonts w:ascii="Cambria Math" w:hAnsi="Cambria Math" w:eastAsia="Cambria Math"/>
          <w:spacing w:val="-107"/>
          <w:sz w:val="24"/>
        </w:rPr>
        <w:t>𝑋</w:t>
      </w:r>
      <w:r>
        <w:rPr>
          <w:rFonts w:ascii="Cambria Math" w:hAnsi="Cambria Math" w:eastAsia="Cambria Math"/>
          <w:position w:val="5"/>
          <w:sz w:val="24"/>
        </w:rPr>
        <w:t>̅</w:t>
        <w:tab/>
      </w:r>
      <w:r>
        <w:rPr>
          <w:b/>
          <w:w w:val="99"/>
          <w:position w:val="1"/>
          <w:sz w:val="24"/>
        </w:rPr>
        <w:t>S.D</w:t>
      </w:r>
      <w:r>
        <w:rPr>
          <w:b/>
          <w:position w:val="1"/>
          <w:sz w:val="24"/>
        </w:rPr>
        <w:t>         </w:t>
      </w:r>
      <w:r>
        <w:rPr>
          <w:b/>
          <w:spacing w:val="9"/>
          <w:position w:val="1"/>
          <w:sz w:val="24"/>
        </w:rPr>
        <w:t> </w:t>
      </w:r>
      <w:r>
        <w:rPr>
          <w:b/>
          <w:w w:val="99"/>
          <w:position w:val="1"/>
          <w:sz w:val="24"/>
        </w:rPr>
        <w:t>Re</w:t>
      </w:r>
      <w:r>
        <w:rPr>
          <w:b/>
          <w:spacing w:val="-4"/>
          <w:w w:val="99"/>
          <w:position w:val="1"/>
          <w:sz w:val="24"/>
        </w:rPr>
        <w:t>m</w:t>
      </w:r>
      <w:r>
        <w:rPr>
          <w:b/>
          <w:w w:val="99"/>
          <w:position w:val="1"/>
          <w:sz w:val="24"/>
        </w:rPr>
        <w:t>a</w:t>
      </w:r>
      <w:r>
        <w:rPr>
          <w:b/>
          <w:spacing w:val="-1"/>
          <w:w w:val="99"/>
          <w:position w:val="1"/>
          <w:sz w:val="24"/>
        </w:rPr>
        <w:t>r</w:t>
      </w:r>
      <w:r>
        <w:rPr>
          <w:b/>
          <w:w w:val="99"/>
          <w:position w:val="1"/>
          <w:sz w:val="24"/>
        </w:rPr>
        <w:t>k</w:t>
      </w:r>
    </w:p>
    <w:p>
      <w:pPr>
        <w:spacing w:after="0" w:line="312" w:lineRule="exact"/>
        <w:jc w:val="both"/>
        <w:rPr>
          <w:sz w:val="24"/>
        </w:rPr>
        <w:sectPr>
          <w:pgSz w:w="12240" w:h="15840"/>
          <w:pgMar w:header="473" w:footer="0" w:top="880" w:bottom="280" w:left="780" w:right="500"/>
        </w:sectPr>
      </w:pPr>
    </w:p>
    <w:p>
      <w:pPr>
        <w:pStyle w:val="ListParagraph"/>
        <w:numPr>
          <w:ilvl w:val="0"/>
          <w:numId w:val="10"/>
        </w:numPr>
        <w:tabs>
          <w:tab w:pos="1397" w:val="left" w:leader="none"/>
          <w:tab w:pos="1398" w:val="left" w:leader="none"/>
        </w:tabs>
        <w:spacing w:line="204" w:lineRule="auto" w:before="55" w:after="0"/>
        <w:ind w:left="1397" w:right="0" w:hanging="720"/>
        <w:jc w:val="left"/>
        <w:rPr>
          <w:sz w:val="24"/>
        </w:rPr>
      </w:pPr>
      <w:r>
        <w:rPr>
          <w:sz w:val="24"/>
        </w:rPr>
        <w:t>Provision</w:t>
      </w:r>
      <w:r>
        <w:rPr>
          <w:spacing w:val="38"/>
          <w:sz w:val="24"/>
        </w:rPr>
        <w:t> </w:t>
      </w:r>
      <w:r>
        <w:rPr>
          <w:sz w:val="24"/>
        </w:rPr>
        <w:t>of</w:t>
      </w:r>
      <w:r>
        <w:rPr>
          <w:spacing w:val="36"/>
          <w:sz w:val="24"/>
        </w:rPr>
        <w:t> </w:t>
      </w:r>
      <w:r>
        <w:rPr>
          <w:sz w:val="24"/>
        </w:rPr>
        <w:t>concessionary</w:t>
      </w:r>
      <w:r>
        <w:rPr>
          <w:spacing w:val="35"/>
          <w:sz w:val="24"/>
        </w:rPr>
        <w:t> </w:t>
      </w:r>
      <w:r>
        <w:rPr>
          <w:sz w:val="24"/>
        </w:rPr>
        <w:t>admission</w:t>
      </w:r>
      <w:r>
        <w:rPr>
          <w:spacing w:val="38"/>
          <w:sz w:val="24"/>
        </w:rPr>
        <w:t> </w:t>
      </w:r>
      <w:r>
        <w:rPr>
          <w:sz w:val="24"/>
        </w:rPr>
        <w:t>for</w:t>
      </w:r>
      <w:r>
        <w:rPr>
          <w:spacing w:val="36"/>
          <w:sz w:val="24"/>
        </w:rPr>
        <w:t> </w:t>
      </w:r>
      <w:r>
        <w:rPr>
          <w:sz w:val="24"/>
        </w:rPr>
        <w:t>indigenes</w:t>
      </w:r>
      <w:r>
        <w:rPr>
          <w:spacing w:val="37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host community.</w:t>
      </w:r>
    </w:p>
    <w:p>
      <w:pPr>
        <w:tabs>
          <w:tab w:pos="1166" w:val="left" w:leader="none"/>
          <w:tab w:pos="1889" w:val="left" w:leader="none"/>
        </w:tabs>
        <w:spacing w:before="21"/>
        <w:ind w:left="311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2.75</w:t>
        <w:tab/>
        <w:t>0.12</w:t>
        <w:tab/>
        <w:t>Moderate</w:t>
      </w:r>
    </w:p>
    <w:p>
      <w:pPr>
        <w:spacing w:before="0"/>
        <w:ind w:left="1889" w:right="0" w:firstLine="0"/>
        <w:jc w:val="left"/>
        <w:rPr>
          <w:sz w:val="24"/>
        </w:rPr>
      </w:pPr>
      <w:r>
        <w:rPr>
          <w:sz w:val="24"/>
        </w:rPr>
        <w:t>Extent</w:t>
      </w:r>
    </w:p>
    <w:p>
      <w:pPr>
        <w:spacing w:after="0"/>
        <w:jc w:val="left"/>
        <w:rPr>
          <w:sz w:val="24"/>
        </w:rPr>
        <w:sectPr>
          <w:type w:val="continuous"/>
          <w:pgSz w:w="12240" w:h="15840"/>
          <w:pgMar w:top="880" w:bottom="280" w:left="780" w:right="500"/>
          <w:cols w:num="2" w:equalWidth="0">
            <w:col w:w="6850" w:space="40"/>
            <w:col w:w="4070"/>
          </w:cols>
        </w:sectPr>
      </w:pPr>
    </w:p>
    <w:p>
      <w:pPr>
        <w:pStyle w:val="ListParagraph"/>
        <w:numPr>
          <w:ilvl w:val="0"/>
          <w:numId w:val="10"/>
        </w:numPr>
        <w:tabs>
          <w:tab w:pos="1397" w:val="left" w:leader="none"/>
          <w:tab w:pos="1398" w:val="left" w:leader="none"/>
          <w:tab w:pos="7201" w:val="left" w:leader="none"/>
          <w:tab w:pos="8055" w:val="left" w:leader="none"/>
          <w:tab w:pos="8778" w:val="left" w:leader="none"/>
        </w:tabs>
        <w:spacing w:line="300" w:lineRule="exact" w:before="1" w:after="0"/>
        <w:ind w:left="1397" w:right="0" w:hanging="721"/>
        <w:jc w:val="left"/>
        <w:rPr>
          <w:sz w:val="24"/>
        </w:rPr>
      </w:pPr>
      <w:r>
        <w:rPr>
          <w:sz w:val="24"/>
        </w:rPr>
        <w:t>Award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scholarships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indigenes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host</w:t>
      </w:r>
      <w:r>
        <w:rPr>
          <w:spacing w:val="-1"/>
          <w:sz w:val="24"/>
        </w:rPr>
        <w:t> </w:t>
      </w:r>
      <w:r>
        <w:rPr>
          <w:sz w:val="24"/>
        </w:rPr>
        <w:t>community.</w:t>
        <w:tab/>
        <w:t>1.29</w:t>
        <w:tab/>
        <w:t>0.46</w:t>
        <w:tab/>
        <w:t>Very</w:t>
      </w:r>
      <w:r>
        <w:rPr>
          <w:spacing w:val="-4"/>
          <w:sz w:val="24"/>
        </w:rPr>
        <w:t> </w:t>
      </w:r>
      <w:r>
        <w:rPr>
          <w:sz w:val="24"/>
        </w:rPr>
        <w:t>Low</w:t>
      </w:r>
    </w:p>
    <w:p>
      <w:pPr>
        <w:spacing w:line="252" w:lineRule="exact" w:before="0"/>
        <w:ind w:left="8778" w:right="0" w:firstLine="0"/>
        <w:jc w:val="left"/>
        <w:rPr>
          <w:sz w:val="24"/>
        </w:rPr>
      </w:pPr>
      <w:r>
        <w:rPr>
          <w:sz w:val="24"/>
        </w:rPr>
        <w:t>Extent</w:t>
      </w:r>
    </w:p>
    <w:p>
      <w:pPr>
        <w:spacing w:after="0" w:line="252" w:lineRule="exact"/>
        <w:jc w:val="left"/>
        <w:rPr>
          <w:sz w:val="24"/>
        </w:rPr>
        <w:sectPr>
          <w:type w:val="continuous"/>
          <w:pgSz w:w="12240" w:h="15840"/>
          <w:pgMar w:top="880" w:bottom="280" w:left="780" w:right="500"/>
        </w:sectPr>
      </w:pPr>
    </w:p>
    <w:p>
      <w:pPr>
        <w:pStyle w:val="ListParagraph"/>
        <w:numPr>
          <w:ilvl w:val="0"/>
          <w:numId w:val="10"/>
        </w:numPr>
        <w:tabs>
          <w:tab w:pos="1398" w:val="left" w:leader="none"/>
        </w:tabs>
        <w:spacing w:line="204" w:lineRule="auto" w:before="33" w:after="0"/>
        <w:ind w:left="1397" w:right="0" w:hanging="720"/>
        <w:jc w:val="both"/>
        <w:rPr>
          <w:sz w:val="24"/>
        </w:rPr>
      </w:pPr>
      <w:r>
        <w:rPr>
          <w:sz w:val="24"/>
        </w:rPr>
        <w:t>Provision of Bursary award for indigenes of the host</w:t>
      </w:r>
      <w:r>
        <w:rPr>
          <w:spacing w:val="1"/>
          <w:sz w:val="24"/>
        </w:rPr>
        <w:t> </w:t>
      </w:r>
      <w:r>
        <w:rPr>
          <w:sz w:val="24"/>
        </w:rPr>
        <w:t>community.</w:t>
      </w:r>
    </w:p>
    <w:p>
      <w:pPr>
        <w:pStyle w:val="ListParagraph"/>
        <w:numPr>
          <w:ilvl w:val="0"/>
          <w:numId w:val="10"/>
        </w:numPr>
        <w:tabs>
          <w:tab w:pos="1398" w:val="left" w:leader="none"/>
        </w:tabs>
        <w:spacing w:line="204" w:lineRule="auto" w:before="41" w:after="0"/>
        <w:ind w:left="1397" w:right="1" w:hanging="720"/>
        <w:jc w:val="both"/>
        <w:rPr>
          <w:sz w:val="24"/>
        </w:rPr>
      </w:pPr>
      <w:r>
        <w:rPr>
          <w:sz w:val="24"/>
        </w:rPr>
        <w:t>Provision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extension</w:t>
      </w:r>
      <w:r>
        <w:rPr>
          <w:spacing w:val="1"/>
          <w:sz w:val="24"/>
        </w:rPr>
        <w:t> </w:t>
      </w:r>
      <w:r>
        <w:rPr>
          <w:sz w:val="24"/>
        </w:rPr>
        <w:t>services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host</w:t>
      </w:r>
      <w:r>
        <w:rPr>
          <w:spacing w:val="-57"/>
          <w:sz w:val="24"/>
        </w:rPr>
        <w:t> </w:t>
      </w:r>
      <w:r>
        <w:rPr>
          <w:sz w:val="24"/>
        </w:rPr>
        <w:t>community.</w:t>
      </w:r>
    </w:p>
    <w:p>
      <w:pPr>
        <w:pStyle w:val="ListParagraph"/>
        <w:numPr>
          <w:ilvl w:val="0"/>
          <w:numId w:val="10"/>
        </w:numPr>
        <w:tabs>
          <w:tab w:pos="1398" w:val="left" w:leader="none"/>
        </w:tabs>
        <w:spacing w:line="220" w:lineRule="auto" w:before="26" w:after="0"/>
        <w:ind w:left="1397" w:right="0" w:hanging="720"/>
        <w:jc w:val="both"/>
        <w:rPr>
          <w:sz w:val="24"/>
        </w:rPr>
      </w:pPr>
      <w:r>
        <w:rPr>
          <w:sz w:val="24"/>
        </w:rPr>
        <w:t>Organization of evening coaching classes for WAEC,</w:t>
      </w:r>
      <w:r>
        <w:rPr>
          <w:spacing w:val="1"/>
          <w:sz w:val="24"/>
        </w:rPr>
        <w:t> </w:t>
      </w:r>
      <w:r>
        <w:rPr>
          <w:sz w:val="24"/>
        </w:rPr>
        <w:t>NECO and NABTEB qualifying examinations in host</w:t>
      </w:r>
      <w:r>
        <w:rPr>
          <w:spacing w:val="1"/>
          <w:sz w:val="24"/>
        </w:rPr>
        <w:t> </w:t>
      </w:r>
      <w:r>
        <w:rPr>
          <w:sz w:val="24"/>
        </w:rPr>
        <w:t>community.</w:t>
      </w:r>
    </w:p>
    <w:p>
      <w:pPr>
        <w:pStyle w:val="ListParagraph"/>
        <w:numPr>
          <w:ilvl w:val="0"/>
          <w:numId w:val="10"/>
        </w:numPr>
        <w:tabs>
          <w:tab w:pos="1398" w:val="left" w:leader="none"/>
        </w:tabs>
        <w:spacing w:line="204" w:lineRule="auto" w:before="34" w:after="0"/>
        <w:ind w:left="1397" w:right="0" w:hanging="720"/>
        <w:jc w:val="both"/>
        <w:rPr>
          <w:sz w:val="24"/>
        </w:rPr>
      </w:pPr>
      <w:r>
        <w:rPr>
          <w:sz w:val="24"/>
        </w:rPr>
        <w:t>Provision of students’ special loan scheme for indigenes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host community</w:t>
      </w:r>
      <w:r>
        <w:rPr>
          <w:spacing w:val="-5"/>
          <w:sz w:val="24"/>
        </w:rPr>
        <w:t> </w:t>
      </w:r>
      <w:r>
        <w:rPr>
          <w:sz w:val="24"/>
        </w:rPr>
        <w:t>to meet their education</w:t>
      </w:r>
      <w:r>
        <w:rPr>
          <w:spacing w:val="-1"/>
          <w:sz w:val="24"/>
        </w:rPr>
        <w:t> </w:t>
      </w:r>
      <w:r>
        <w:rPr>
          <w:sz w:val="24"/>
        </w:rPr>
        <w:t>expenses.</w:t>
      </w:r>
    </w:p>
    <w:p>
      <w:pPr>
        <w:tabs>
          <w:tab w:pos="1164" w:val="left" w:leader="none"/>
          <w:tab w:pos="1887" w:val="left" w:leader="none"/>
        </w:tabs>
        <w:spacing w:before="0"/>
        <w:ind w:left="310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1.15</w:t>
        <w:tab/>
        <w:t>0.37</w:t>
        <w:tab/>
        <w:t>Very</w:t>
      </w:r>
      <w:r>
        <w:rPr>
          <w:spacing w:val="-6"/>
          <w:sz w:val="24"/>
        </w:rPr>
        <w:t> </w:t>
      </w:r>
      <w:r>
        <w:rPr>
          <w:sz w:val="24"/>
        </w:rPr>
        <w:t>Low</w:t>
      </w:r>
    </w:p>
    <w:p>
      <w:pPr>
        <w:spacing w:before="0"/>
        <w:ind w:left="1887" w:right="0" w:firstLine="0"/>
        <w:jc w:val="left"/>
        <w:rPr>
          <w:sz w:val="24"/>
        </w:rPr>
      </w:pPr>
      <w:r>
        <w:rPr>
          <w:sz w:val="24"/>
        </w:rPr>
        <w:t>Extent</w:t>
      </w:r>
    </w:p>
    <w:p>
      <w:pPr>
        <w:tabs>
          <w:tab w:pos="1164" w:val="left" w:leader="none"/>
          <w:tab w:pos="1887" w:val="left" w:leader="none"/>
        </w:tabs>
        <w:spacing w:before="0"/>
        <w:ind w:left="310" w:right="0" w:firstLine="0"/>
        <w:jc w:val="left"/>
        <w:rPr>
          <w:sz w:val="24"/>
        </w:rPr>
      </w:pPr>
      <w:r>
        <w:rPr>
          <w:sz w:val="24"/>
        </w:rPr>
        <w:t>2.75</w:t>
        <w:tab/>
        <w:t>0.92</w:t>
        <w:tab/>
        <w:t>Moderate</w:t>
      </w:r>
    </w:p>
    <w:p>
      <w:pPr>
        <w:spacing w:before="0"/>
        <w:ind w:left="1887" w:right="0" w:firstLine="0"/>
        <w:jc w:val="left"/>
        <w:rPr>
          <w:sz w:val="24"/>
        </w:rPr>
      </w:pPr>
      <w:r>
        <w:rPr>
          <w:sz w:val="24"/>
        </w:rPr>
        <w:t>Extent</w:t>
      </w:r>
    </w:p>
    <w:p>
      <w:pPr>
        <w:tabs>
          <w:tab w:pos="1164" w:val="left" w:leader="none"/>
          <w:tab w:pos="1887" w:val="left" w:leader="none"/>
        </w:tabs>
        <w:spacing w:before="0"/>
        <w:ind w:left="310" w:right="0" w:firstLine="0"/>
        <w:jc w:val="left"/>
        <w:rPr>
          <w:sz w:val="24"/>
        </w:rPr>
      </w:pPr>
      <w:r>
        <w:rPr>
          <w:sz w:val="24"/>
        </w:rPr>
        <w:t>2.40</w:t>
        <w:tab/>
        <w:t>0.75</w:t>
        <w:tab/>
        <w:t>Low</w:t>
      </w:r>
      <w:r>
        <w:rPr>
          <w:spacing w:val="-1"/>
          <w:sz w:val="24"/>
        </w:rPr>
        <w:t> </w:t>
      </w:r>
      <w:r>
        <w:rPr>
          <w:sz w:val="24"/>
        </w:rPr>
        <w:t>Extent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1"/>
        </w:rPr>
      </w:pPr>
    </w:p>
    <w:p>
      <w:pPr>
        <w:tabs>
          <w:tab w:pos="1164" w:val="left" w:leader="none"/>
          <w:tab w:pos="1887" w:val="left" w:leader="none"/>
        </w:tabs>
        <w:spacing w:before="0"/>
        <w:ind w:left="310" w:right="0" w:firstLine="0"/>
        <w:jc w:val="left"/>
        <w:rPr>
          <w:sz w:val="24"/>
        </w:rPr>
      </w:pPr>
      <w:r>
        <w:rPr>
          <w:sz w:val="24"/>
        </w:rPr>
        <w:t>1.04</w:t>
        <w:tab/>
        <w:t>0.19</w:t>
        <w:tab/>
        <w:t>Very</w:t>
      </w:r>
      <w:r>
        <w:rPr>
          <w:spacing w:val="-4"/>
          <w:sz w:val="24"/>
        </w:rPr>
        <w:t> </w:t>
      </w:r>
      <w:r>
        <w:rPr>
          <w:sz w:val="24"/>
        </w:rPr>
        <w:t>Low</w:t>
      </w:r>
    </w:p>
    <w:p>
      <w:pPr>
        <w:spacing w:before="0"/>
        <w:ind w:left="1887" w:right="0" w:firstLine="0"/>
        <w:jc w:val="left"/>
        <w:rPr>
          <w:sz w:val="24"/>
        </w:rPr>
      </w:pPr>
      <w:r>
        <w:rPr>
          <w:sz w:val="24"/>
        </w:rPr>
        <w:t>Extent</w:t>
      </w:r>
    </w:p>
    <w:p>
      <w:pPr>
        <w:spacing w:after="0"/>
        <w:jc w:val="left"/>
        <w:rPr>
          <w:sz w:val="24"/>
        </w:rPr>
        <w:sectPr>
          <w:type w:val="continuous"/>
          <w:pgSz w:w="12240" w:h="15840"/>
          <w:pgMar w:top="880" w:bottom="280" w:left="780" w:right="500"/>
          <w:cols w:num="2" w:equalWidth="0">
            <w:col w:w="6852" w:space="40"/>
            <w:col w:w="4068"/>
          </w:cols>
        </w:sectPr>
      </w:pPr>
    </w:p>
    <w:p>
      <w:pPr>
        <w:pStyle w:val="BodyText"/>
        <w:spacing w:line="20" w:lineRule="exact"/>
        <w:ind w:left="554"/>
        <w:rPr>
          <w:sz w:val="2"/>
        </w:rPr>
      </w:pPr>
      <w:r>
        <w:rPr>
          <w:sz w:val="2"/>
        </w:rPr>
        <w:pict>
          <v:group style="width:486.8pt;height:1pt;mso-position-horizontal-relative:char;mso-position-vertical-relative:line" coordorigin="0,0" coordsize="9736,20">
            <v:shape style="position:absolute;left:0;top:0;width:9736;height:20" coordorigin="0,0" coordsize="9736,20" path="m739,0l734,0,720,0,0,0,0,19,720,19,734,19,739,19,739,0xm8121,0l8116,0,8102,0,7311,0,7307,0,7292,0,6411,0,6407,0,6392,0,739,0,739,19,6392,19,6407,19,6411,19,7292,19,7307,19,7311,19,8102,19,8116,19,8121,19,8121,0xm9736,0l8121,0,8121,19,9736,19,9736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2240" w:h="15840"/>
          <w:pgMar w:top="880" w:bottom="280" w:left="780" w:right="500"/>
        </w:sectPr>
      </w:pPr>
    </w:p>
    <w:p>
      <w:pPr>
        <w:pStyle w:val="ListParagraph"/>
        <w:numPr>
          <w:ilvl w:val="0"/>
          <w:numId w:val="10"/>
        </w:numPr>
        <w:tabs>
          <w:tab w:pos="1397" w:val="left" w:leader="none"/>
          <w:tab w:pos="1398" w:val="left" w:leader="none"/>
        </w:tabs>
        <w:spacing w:line="204" w:lineRule="auto" w:before="130" w:after="0"/>
        <w:ind w:left="1397" w:right="0" w:hanging="720"/>
        <w:jc w:val="left"/>
        <w:rPr>
          <w:sz w:val="24"/>
        </w:rPr>
      </w:pPr>
      <w:r>
        <w:rPr/>
        <w:pict>
          <v:shape style="position:absolute;margin-left:67.464005pt;margin-top:4.282553pt;width:486.1pt;height:1pt;mso-position-horizontal-relative:page;mso-position-vertical-relative:paragraph;z-index:15733248" coordorigin="1349,86" coordsize="9722,20" path="m2088,86l2069,86,2069,86,1349,86,1349,105,2069,105,2069,105,2088,105,2088,86xm9451,86l8661,86,8641,86,7761,86,7741,86,2088,86,2088,105,7741,105,7761,105,8641,105,8661,105,9451,105,9451,86xm9470,86l9451,86,9451,105,9470,105,9470,86xm11071,86l9470,86,9470,105,11071,105,11071,86xe" filled="true" fillcolor="#000000" stroked="false">
            <v:path arrowok="t"/>
            <v:fill type="solid"/>
            <w10:wrap type="none"/>
          </v:shape>
        </w:pict>
      </w:r>
      <w:r>
        <w:rPr>
          <w:sz w:val="24"/>
        </w:rPr>
        <w:t>Provision</w:t>
      </w:r>
      <w:r>
        <w:rPr>
          <w:spacing w:val="13"/>
          <w:sz w:val="24"/>
        </w:rPr>
        <w:t> </w:t>
      </w:r>
      <w:r>
        <w:rPr>
          <w:sz w:val="24"/>
        </w:rPr>
        <w:t>of</w:t>
      </w:r>
      <w:r>
        <w:rPr>
          <w:spacing w:val="12"/>
          <w:sz w:val="24"/>
        </w:rPr>
        <w:t> </w:t>
      </w:r>
      <w:r>
        <w:rPr>
          <w:sz w:val="24"/>
        </w:rPr>
        <w:t>vocational</w:t>
      </w:r>
      <w:r>
        <w:rPr>
          <w:spacing w:val="13"/>
          <w:sz w:val="24"/>
        </w:rPr>
        <w:t> </w:t>
      </w:r>
      <w:r>
        <w:rPr>
          <w:sz w:val="24"/>
        </w:rPr>
        <w:t>training</w:t>
      </w:r>
      <w:r>
        <w:rPr>
          <w:spacing w:val="10"/>
          <w:sz w:val="24"/>
        </w:rPr>
        <w:t> </w:t>
      </w:r>
      <w:r>
        <w:rPr>
          <w:sz w:val="24"/>
        </w:rPr>
        <w:t>programmes</w:t>
      </w:r>
      <w:r>
        <w:rPr>
          <w:spacing w:val="13"/>
          <w:sz w:val="24"/>
        </w:rPr>
        <w:t> </w:t>
      </w:r>
      <w:r>
        <w:rPr>
          <w:sz w:val="24"/>
        </w:rPr>
        <w:t>in</w:t>
      </w:r>
      <w:r>
        <w:rPr>
          <w:spacing w:val="13"/>
          <w:sz w:val="24"/>
        </w:rPr>
        <w:t> </w:t>
      </w:r>
      <w:r>
        <w:rPr>
          <w:sz w:val="24"/>
        </w:rPr>
        <w:t>host</w:t>
      </w:r>
      <w:r>
        <w:rPr>
          <w:spacing w:val="-57"/>
          <w:sz w:val="24"/>
        </w:rPr>
        <w:t> </w:t>
      </w:r>
      <w:r>
        <w:rPr>
          <w:sz w:val="24"/>
        </w:rPr>
        <w:t>communities.</w:t>
      </w:r>
    </w:p>
    <w:p>
      <w:pPr>
        <w:tabs>
          <w:tab w:pos="1167" w:val="left" w:leader="none"/>
          <w:tab w:pos="1890" w:val="left" w:leader="none"/>
        </w:tabs>
        <w:spacing w:before="97"/>
        <w:ind w:left="312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1.13</w:t>
        <w:tab/>
        <w:t>0.80</w:t>
        <w:tab/>
        <w:t>Very</w:t>
      </w:r>
      <w:r>
        <w:rPr>
          <w:spacing w:val="-6"/>
          <w:sz w:val="24"/>
        </w:rPr>
        <w:t> </w:t>
      </w:r>
      <w:r>
        <w:rPr>
          <w:sz w:val="24"/>
        </w:rPr>
        <w:t>Low</w:t>
      </w:r>
    </w:p>
    <w:p>
      <w:pPr>
        <w:spacing w:before="0"/>
        <w:ind w:left="1890" w:right="0" w:firstLine="0"/>
        <w:jc w:val="left"/>
        <w:rPr>
          <w:sz w:val="24"/>
        </w:rPr>
      </w:pPr>
      <w:r>
        <w:rPr>
          <w:sz w:val="24"/>
        </w:rPr>
        <w:t>Extent</w:t>
      </w:r>
    </w:p>
    <w:p>
      <w:pPr>
        <w:spacing w:after="0"/>
        <w:jc w:val="left"/>
        <w:rPr>
          <w:sz w:val="24"/>
        </w:rPr>
        <w:sectPr>
          <w:pgSz w:w="12240" w:h="15840"/>
          <w:pgMar w:header="473" w:footer="0" w:top="880" w:bottom="280" w:left="780" w:right="500"/>
          <w:cols w:num="2" w:equalWidth="0">
            <w:col w:w="6849" w:space="40"/>
            <w:col w:w="4071"/>
          </w:cols>
        </w:sectPr>
      </w:pPr>
    </w:p>
    <w:p>
      <w:pPr>
        <w:tabs>
          <w:tab w:pos="6215" w:val="left" w:leader="none"/>
          <w:tab w:pos="7792" w:val="left" w:leader="none"/>
        </w:tabs>
        <w:spacing w:before="5"/>
        <w:ind w:left="410" w:right="0" w:firstLine="0"/>
        <w:jc w:val="center"/>
        <w:rPr>
          <w:b/>
          <w:sz w:val="24"/>
        </w:rPr>
      </w:pPr>
      <w:r>
        <w:rPr/>
        <w:pict>
          <v:shape style="position:absolute;margin-left:66.744003pt;margin-top:16.613115pt;width:486.8pt;height:1pt;mso-position-horizontal-relative:page;mso-position-vertical-relative:paragraph;z-index:-15724544;mso-wrap-distance-left:0;mso-wrap-distance-right:0" coordorigin="1335,332" coordsize="9736,20" path="m2074,332l2069,332,2055,332,1335,332,1335,351,2055,351,2069,351,2074,351,2074,332xm9456,332l9451,332,9436,332,8646,332,8641,332,8627,332,7746,332,7741,332,7727,332,2074,332,2074,351,7727,351,7741,351,7746,351,8627,351,8641,351,8646,351,9436,351,9451,351,9456,351,9456,332xm11071,332l9456,332,9456,351,11071,351,11071,332xe" filled="true" fillcolor="#000000" stroked="false">
            <v:path arrowok="t"/>
            <v:fill type="solid"/>
            <w10:wrap type="topAndBottom"/>
          </v:shape>
        </w:pict>
      </w:r>
      <w:r>
        <w:rPr>
          <w:b/>
          <w:sz w:val="24"/>
        </w:rPr>
        <w:t>Grand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Mean</w:t>
        <w:tab/>
        <w:t>1.79</w:t>
        <w:tab/>
        <w:t>Low Extent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2" w:lineRule="auto" w:before="89"/>
        <w:ind w:left="660" w:right="577"/>
        <w:jc w:val="both"/>
      </w:pPr>
      <w:r>
        <w:rPr/>
        <w:t>Data in Table 1 shows that the respondents rated items 1 and 4 as having mean scores</w:t>
      </w:r>
      <w:r>
        <w:rPr>
          <w:spacing w:val="1"/>
        </w:rPr>
        <w:t> </w:t>
      </w:r>
      <w:r>
        <w:rPr/>
        <w:t>of</w:t>
      </w:r>
      <w:r>
        <w:rPr>
          <w:spacing w:val="27"/>
        </w:rPr>
        <w:t> </w:t>
      </w:r>
      <w:r>
        <w:rPr/>
        <w:t>2.75.</w:t>
      </w:r>
      <w:r>
        <w:rPr>
          <w:spacing w:val="30"/>
        </w:rPr>
        <w:t> </w:t>
      </w:r>
      <w:r>
        <w:rPr/>
        <w:t>Based</w:t>
      </w:r>
      <w:r>
        <w:rPr>
          <w:spacing w:val="26"/>
        </w:rPr>
        <w:t> </w:t>
      </w:r>
      <w:r>
        <w:rPr/>
        <w:t>on</w:t>
      </w:r>
      <w:r>
        <w:rPr>
          <w:spacing w:val="26"/>
        </w:rPr>
        <w:t> </w:t>
      </w:r>
      <w:r>
        <w:rPr/>
        <w:t>the</w:t>
      </w:r>
      <w:r>
        <w:rPr>
          <w:spacing w:val="28"/>
        </w:rPr>
        <w:t> </w:t>
      </w:r>
      <w:r>
        <w:rPr/>
        <w:t>decision</w:t>
      </w:r>
      <w:r>
        <w:rPr>
          <w:spacing w:val="33"/>
        </w:rPr>
        <w:t> </w:t>
      </w:r>
      <w:r>
        <w:rPr/>
        <w:t>rule,</w:t>
      </w:r>
      <w:r>
        <w:rPr>
          <w:spacing w:val="28"/>
        </w:rPr>
        <w:t> </w:t>
      </w:r>
      <w:r>
        <w:rPr/>
        <w:t>these</w:t>
      </w:r>
      <w:r>
        <w:rPr>
          <w:spacing w:val="28"/>
        </w:rPr>
        <w:t> </w:t>
      </w:r>
      <w:r>
        <w:rPr/>
        <w:t>mean</w:t>
      </w:r>
      <w:r>
        <w:rPr>
          <w:spacing w:val="29"/>
        </w:rPr>
        <w:t> </w:t>
      </w:r>
      <w:r>
        <w:rPr/>
        <w:t>ratings</w:t>
      </w:r>
      <w:r>
        <w:rPr>
          <w:spacing w:val="29"/>
        </w:rPr>
        <w:t> </w:t>
      </w:r>
      <w:r>
        <w:rPr/>
        <w:t>fell</w:t>
      </w:r>
      <w:r>
        <w:rPr>
          <w:spacing w:val="28"/>
        </w:rPr>
        <w:t> </w:t>
      </w:r>
      <w:r>
        <w:rPr/>
        <w:t>within</w:t>
      </w:r>
      <w:r>
        <w:rPr>
          <w:spacing w:val="26"/>
        </w:rPr>
        <w:t> </w:t>
      </w:r>
      <w:r>
        <w:rPr/>
        <w:t>the</w:t>
      </w:r>
      <w:r>
        <w:rPr>
          <w:spacing w:val="28"/>
        </w:rPr>
        <w:t> </w:t>
      </w:r>
      <w:r>
        <w:rPr/>
        <w:t>real</w:t>
      </w:r>
      <w:r>
        <w:rPr>
          <w:spacing w:val="29"/>
        </w:rPr>
        <w:t> </w:t>
      </w:r>
      <w:r>
        <w:rPr/>
        <w:t>limits</w:t>
      </w:r>
      <w:r>
        <w:rPr>
          <w:spacing w:val="29"/>
        </w:rPr>
        <w:t> </w:t>
      </w:r>
      <w:r>
        <w:rPr/>
        <w:t>of</w:t>
      </w:r>
    </w:p>
    <w:p>
      <w:pPr>
        <w:pStyle w:val="BodyText"/>
        <w:spacing w:line="480" w:lineRule="auto"/>
        <w:ind w:left="660" w:right="575"/>
        <w:jc w:val="both"/>
      </w:pPr>
      <w:r>
        <w:rPr/>
        <w:t>2.50 – 3.49 implying moderate extent of CSR.</w:t>
      </w:r>
      <w:r>
        <w:rPr>
          <w:spacing w:val="70"/>
        </w:rPr>
        <w:t> </w:t>
      </w:r>
      <w:r>
        <w:rPr/>
        <w:t>Items 2, 3, 6 and 7 have mean ratings</w:t>
      </w:r>
      <w:r>
        <w:rPr>
          <w:spacing w:val="1"/>
        </w:rPr>
        <w:t> </w:t>
      </w:r>
      <w:r>
        <w:rPr/>
        <w:t>of 1.29, 1.15, 1.04, and 1.13 respectively.</w:t>
      </w:r>
      <w:r>
        <w:rPr>
          <w:spacing w:val="1"/>
        </w:rPr>
        <w:t> </w:t>
      </w:r>
      <w:r>
        <w:rPr/>
        <w:t>The mean ratings fell within the real limits</w:t>
      </w:r>
      <w:r>
        <w:rPr>
          <w:spacing w:val="1"/>
        </w:rPr>
        <w:t> </w:t>
      </w:r>
      <w:r>
        <w:rPr/>
        <w:t>of 1.00-1.49 implying very low extent of CSR.   Item 5 has a mean rating of 2.40</w:t>
      </w:r>
      <w:r>
        <w:rPr>
          <w:spacing w:val="1"/>
        </w:rPr>
        <w:t> </w:t>
      </w:r>
      <w:r>
        <w:rPr/>
        <w:t>which fells within the real limits of 1.50- 2.49 implying low extent of CSR. The grand</w:t>
      </w:r>
      <w:r>
        <w:rPr>
          <w:spacing w:val="-67"/>
        </w:rPr>
        <w:t> </w:t>
      </w:r>
      <w:r>
        <w:rPr/>
        <w:t>mean of this cluster is 1.79 which fell within the range regarded as low extent of CSR.</w:t>
      </w:r>
      <w:r>
        <w:rPr>
          <w:spacing w:val="-67"/>
        </w:rPr>
        <w:t> </w:t>
      </w:r>
      <w:r>
        <w:rPr/>
        <w:t>The standard deviation ranged from 0.12 - 0.92 which implied that the respondents</w:t>
      </w:r>
      <w:r>
        <w:rPr>
          <w:spacing w:val="1"/>
        </w:rPr>
        <w:t> </w:t>
      </w:r>
      <w:r>
        <w:rPr/>
        <w:t>were homogenous and were not too far apart</w:t>
      </w:r>
      <w:r>
        <w:rPr>
          <w:spacing w:val="70"/>
        </w:rPr>
        <w:t> </w:t>
      </w:r>
      <w:r>
        <w:rPr/>
        <w:t>in their ratings. It therefore means that</w:t>
      </w:r>
      <w:r>
        <w:rPr>
          <w:spacing w:val="1"/>
        </w:rPr>
        <w:t> </w:t>
      </w:r>
      <w:r>
        <w:rPr/>
        <w:t>the respondents are of the view that there is low extent of CSR with respect to the</w:t>
      </w:r>
      <w:r>
        <w:rPr>
          <w:spacing w:val="1"/>
        </w:rPr>
        <w:t> </w:t>
      </w:r>
      <w:r>
        <w:rPr/>
        <w:t>provision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educational</w:t>
      </w:r>
      <w:r>
        <w:rPr>
          <w:spacing w:val="-4"/>
        </w:rPr>
        <w:t> </w:t>
      </w:r>
      <w:r>
        <w:rPr/>
        <w:t>opportunities</w:t>
      </w:r>
      <w:r>
        <w:rPr>
          <w:spacing w:val="4"/>
        </w:rPr>
        <w:t> </w:t>
      </w:r>
      <w:r>
        <w:rPr/>
        <w:t>for</w:t>
      </w:r>
      <w:r>
        <w:rPr>
          <w:spacing w:val="-3"/>
        </w:rPr>
        <w:t> </w:t>
      </w:r>
      <w:r>
        <w:rPr/>
        <w:t>host community</w:t>
      </w:r>
      <w:r>
        <w:rPr>
          <w:spacing w:val="-4"/>
        </w:rPr>
        <w:t> </w:t>
      </w:r>
      <w:r>
        <w:rPr/>
        <w:t>members.</w:t>
      </w:r>
    </w:p>
    <w:p>
      <w:pPr>
        <w:pStyle w:val="Heading1"/>
        <w:spacing w:before="1"/>
      </w:pPr>
      <w:r>
        <w:rPr/>
        <w:t>Research</w:t>
      </w:r>
      <w:r>
        <w:rPr>
          <w:spacing w:val="-1"/>
        </w:rPr>
        <w:t> </w:t>
      </w:r>
      <w:r>
        <w:rPr/>
        <w:t>Question</w:t>
      </w:r>
      <w:r>
        <w:rPr>
          <w:spacing w:val="-4"/>
        </w:rPr>
        <w:t> </w:t>
      </w:r>
      <w:r>
        <w:rPr/>
        <w:t>2</w:t>
      </w:r>
    </w:p>
    <w:p>
      <w:pPr>
        <w:pStyle w:val="BodyText"/>
        <w:spacing w:before="5"/>
        <w:rPr>
          <w:b/>
          <w:sz w:val="27"/>
        </w:rPr>
      </w:pPr>
    </w:p>
    <w:p>
      <w:pPr>
        <w:pStyle w:val="BodyText"/>
        <w:ind w:left="1380" w:right="578"/>
        <w:jc w:val="both"/>
      </w:pPr>
      <w:r>
        <w:rPr/>
        <w:t>What is the extent of corporate social responsibilities by tertiary educational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respect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employment</w:t>
      </w:r>
      <w:r>
        <w:rPr>
          <w:spacing w:val="1"/>
        </w:rPr>
        <w:t> </w:t>
      </w:r>
      <w:r>
        <w:rPr/>
        <w:t>opportunities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community members? Data related to this research question are presented in</w:t>
      </w:r>
      <w:r>
        <w:rPr>
          <w:spacing w:val="1"/>
        </w:rPr>
        <w:t> </w:t>
      </w:r>
      <w:r>
        <w:rPr/>
        <w:t>Table</w:t>
      </w:r>
      <w:r>
        <w:rPr>
          <w:spacing w:val="-3"/>
        </w:rPr>
        <w:t> </w:t>
      </w:r>
      <w:r>
        <w:rPr/>
        <w:t>2.</w:t>
      </w:r>
    </w:p>
    <w:p>
      <w:pPr>
        <w:spacing w:after="0"/>
        <w:jc w:val="both"/>
        <w:sectPr>
          <w:type w:val="continuous"/>
          <w:pgSz w:w="12240" w:h="15840"/>
          <w:pgMar w:top="880" w:bottom="280" w:left="780" w:right="5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9"/>
        </w:rPr>
      </w:pPr>
    </w:p>
    <w:p>
      <w:pPr>
        <w:pStyle w:val="Heading1"/>
        <w:spacing w:before="89" w:after="11"/>
        <w:ind w:right="575"/>
      </w:pPr>
      <w:r>
        <w:rPr/>
        <w:t>Table 2: Respondents’ mean ratings on provision of employment opportunities</w:t>
      </w:r>
      <w:r>
        <w:rPr>
          <w:spacing w:val="1"/>
        </w:rPr>
        <w:t> </w:t>
      </w:r>
      <w:r>
        <w:rPr/>
        <w:t>for host community members by tertiary educational institutions in South-South</w:t>
      </w:r>
      <w:r>
        <w:rPr>
          <w:spacing w:val="1"/>
        </w:rPr>
        <w:t> </w:t>
      </w:r>
      <w:r>
        <w:rPr/>
        <w:t>Nigeria.</w:t>
      </w:r>
    </w:p>
    <w:tbl>
      <w:tblPr>
        <w:tblW w:w="0" w:type="auto"/>
        <w:jc w:val="left"/>
        <w:tblInd w:w="5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2"/>
        <w:gridCol w:w="1243"/>
        <w:gridCol w:w="4329"/>
        <w:gridCol w:w="796"/>
        <w:gridCol w:w="810"/>
        <w:gridCol w:w="2288"/>
      </w:tblGrid>
      <w:tr>
        <w:trPr>
          <w:trHeight w:val="287" w:hRule="atLeast"/>
        </w:trPr>
        <w:tc>
          <w:tcPr>
            <w:tcW w:w="65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67" w:lineRule="exact"/>
              <w:ind w:left="122"/>
              <w:rPr>
                <w:sz w:val="24"/>
              </w:rPr>
            </w:pPr>
            <w:r>
              <w:rPr>
                <w:sz w:val="24"/>
              </w:rPr>
              <w:t>B2</w:t>
            </w:r>
          </w:p>
        </w:tc>
        <w:tc>
          <w:tcPr>
            <w:tcW w:w="1243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32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67" w:lineRule="exact"/>
              <w:ind w:left="166"/>
              <w:rPr>
                <w:b/>
                <w:sz w:val="24"/>
              </w:rPr>
            </w:pPr>
            <w:r>
              <w:rPr>
                <w:b/>
                <w:sz w:val="24"/>
              </w:rPr>
              <w:t>Employment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Opportunities</w:t>
            </w:r>
          </w:p>
        </w:tc>
        <w:tc>
          <w:tcPr>
            <w:tcW w:w="79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67" w:lineRule="exact"/>
              <w:ind w:left="127" w:right="198"/>
              <w:jc w:val="center"/>
              <w:rPr>
                <w:rFonts w:ascii="Cambria Math" w:hAnsi="Cambria Math" w:eastAsia="Cambria Math"/>
                <w:sz w:val="24"/>
              </w:rPr>
            </w:pPr>
            <w:r>
              <w:rPr>
                <w:rFonts w:ascii="Cambria Math" w:hAnsi="Cambria Math" w:eastAsia="Cambria Math"/>
                <w:spacing w:val="-107"/>
                <w:position w:val="-4"/>
                <w:sz w:val="24"/>
              </w:rPr>
              <w:t>𝑋</w:t>
            </w:r>
            <w:r>
              <w:rPr>
                <w:rFonts w:ascii="Cambria Math" w:hAnsi="Cambria Math" w:eastAsia="Cambria Math"/>
                <w:sz w:val="24"/>
              </w:rPr>
              <w:t>̅</w:t>
            </w:r>
          </w:p>
        </w:tc>
        <w:tc>
          <w:tcPr>
            <w:tcW w:w="81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67" w:lineRule="exact"/>
              <w:ind w:right="1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S.D</w:t>
            </w:r>
          </w:p>
        </w:tc>
        <w:tc>
          <w:tcPr>
            <w:tcW w:w="228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67" w:lineRule="exact"/>
              <w:ind w:left="703"/>
              <w:rPr>
                <w:b/>
                <w:sz w:val="24"/>
              </w:rPr>
            </w:pPr>
            <w:r>
              <w:rPr>
                <w:b/>
                <w:sz w:val="24"/>
              </w:rPr>
              <w:t>Remarks</w:t>
            </w:r>
          </w:p>
        </w:tc>
      </w:tr>
      <w:tr>
        <w:trPr>
          <w:trHeight w:val="269" w:hRule="atLeast"/>
        </w:trPr>
        <w:tc>
          <w:tcPr>
            <w:tcW w:w="652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50" w:lineRule="exact"/>
              <w:ind w:left="122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243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50" w:lineRule="exact"/>
              <w:ind w:left="228"/>
              <w:rPr>
                <w:sz w:val="24"/>
              </w:rPr>
            </w:pPr>
            <w:r>
              <w:rPr>
                <w:sz w:val="24"/>
              </w:rPr>
              <w:t>Provision</w:t>
            </w:r>
          </w:p>
        </w:tc>
        <w:tc>
          <w:tcPr>
            <w:tcW w:w="4329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50" w:lineRule="exact"/>
              <w:ind w:left="91"/>
              <w:rPr>
                <w:sz w:val="24"/>
              </w:rPr>
            </w:pPr>
            <w:r>
              <w:rPr>
                <w:sz w:val="24"/>
              </w:rPr>
              <w:t>of</w:t>
            </w:r>
            <w:r>
              <w:rPr>
                <w:spacing w:val="62"/>
                <w:sz w:val="24"/>
              </w:rPr>
              <w:t> </w:t>
            </w:r>
            <w:r>
              <w:rPr>
                <w:sz w:val="24"/>
              </w:rPr>
              <w:t>employment  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opportunities  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118"/>
                <w:sz w:val="24"/>
              </w:rPr>
              <w:t> </w:t>
            </w:r>
            <w:r>
              <w:rPr>
                <w:sz w:val="24"/>
              </w:rPr>
              <w:t>host</w:t>
            </w:r>
          </w:p>
        </w:tc>
        <w:tc>
          <w:tcPr>
            <w:tcW w:w="79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50" w:lineRule="exact"/>
              <w:ind w:left="137" w:right="198"/>
              <w:jc w:val="center"/>
              <w:rPr>
                <w:sz w:val="24"/>
              </w:rPr>
            </w:pPr>
            <w:r>
              <w:rPr>
                <w:sz w:val="24"/>
              </w:rPr>
              <w:t>3.02</w:t>
            </w:r>
          </w:p>
        </w:tc>
        <w:tc>
          <w:tcPr>
            <w:tcW w:w="810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50" w:lineRule="exact"/>
              <w:ind w:right="171"/>
              <w:jc w:val="right"/>
              <w:rPr>
                <w:sz w:val="24"/>
              </w:rPr>
            </w:pPr>
            <w:r>
              <w:rPr>
                <w:sz w:val="24"/>
              </w:rPr>
              <w:t>0.97</w:t>
            </w:r>
          </w:p>
        </w:tc>
        <w:tc>
          <w:tcPr>
            <w:tcW w:w="2288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50" w:lineRule="exact"/>
              <w:ind w:left="168"/>
              <w:rPr>
                <w:sz w:val="24"/>
              </w:rPr>
            </w:pPr>
            <w:r>
              <w:rPr>
                <w:sz w:val="24"/>
              </w:rPr>
              <w:t>Moderate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Extent</w:t>
            </w:r>
          </w:p>
        </w:tc>
      </w:tr>
      <w:tr>
        <w:trPr>
          <w:trHeight w:val="695" w:hRule="atLeast"/>
        </w:trPr>
        <w:tc>
          <w:tcPr>
            <w:tcW w:w="652" w:type="dxa"/>
          </w:tcPr>
          <w:p>
            <w:pPr>
              <w:pStyle w:val="TableParagraph"/>
              <w:spacing w:before="1"/>
              <w:rPr>
                <w:b/>
                <w:sz w:val="23"/>
              </w:rPr>
            </w:pPr>
          </w:p>
          <w:p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572" w:type="dxa"/>
            <w:gridSpan w:val="2"/>
          </w:tcPr>
          <w:p>
            <w:pPr>
              <w:pStyle w:val="TableParagraph"/>
              <w:spacing w:line="266" w:lineRule="exact"/>
              <w:ind w:left="228"/>
              <w:rPr>
                <w:sz w:val="24"/>
              </w:rPr>
            </w:pPr>
            <w:r>
              <w:rPr>
                <w:sz w:val="24"/>
              </w:rPr>
              <w:t>community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members.</w:t>
            </w:r>
          </w:p>
          <w:p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Headship appointment 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host community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members.</w:t>
            </w:r>
          </w:p>
        </w:tc>
        <w:tc>
          <w:tcPr>
            <w:tcW w:w="796" w:type="dxa"/>
          </w:tcPr>
          <w:p>
            <w:pPr>
              <w:pStyle w:val="TableParagraph"/>
              <w:spacing w:before="1"/>
              <w:rPr>
                <w:b/>
                <w:sz w:val="23"/>
              </w:rPr>
            </w:pPr>
          </w:p>
          <w:p>
            <w:pPr>
              <w:pStyle w:val="TableParagraph"/>
              <w:ind w:left="137" w:right="198"/>
              <w:jc w:val="center"/>
              <w:rPr>
                <w:sz w:val="24"/>
              </w:rPr>
            </w:pPr>
            <w:r>
              <w:rPr>
                <w:sz w:val="24"/>
              </w:rPr>
              <w:t>2.36</w:t>
            </w:r>
          </w:p>
        </w:tc>
        <w:tc>
          <w:tcPr>
            <w:tcW w:w="810" w:type="dxa"/>
          </w:tcPr>
          <w:p>
            <w:pPr>
              <w:pStyle w:val="TableParagraph"/>
              <w:spacing w:before="1"/>
              <w:rPr>
                <w:b/>
                <w:sz w:val="23"/>
              </w:rPr>
            </w:pPr>
          </w:p>
          <w:p>
            <w:pPr>
              <w:pStyle w:val="TableParagraph"/>
              <w:ind w:right="171"/>
              <w:jc w:val="right"/>
              <w:rPr>
                <w:sz w:val="24"/>
              </w:rPr>
            </w:pPr>
            <w:r>
              <w:rPr>
                <w:sz w:val="24"/>
              </w:rPr>
              <w:t>0.82</w:t>
            </w:r>
          </w:p>
        </w:tc>
        <w:tc>
          <w:tcPr>
            <w:tcW w:w="2288" w:type="dxa"/>
          </w:tcPr>
          <w:p>
            <w:pPr>
              <w:pStyle w:val="TableParagraph"/>
              <w:spacing w:before="1"/>
              <w:rPr>
                <w:b/>
                <w:sz w:val="23"/>
              </w:rPr>
            </w:pPr>
          </w:p>
          <w:p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Low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Extent</w:t>
            </w:r>
          </w:p>
        </w:tc>
      </w:tr>
      <w:tr>
        <w:trPr>
          <w:trHeight w:val="966" w:hRule="atLeast"/>
        </w:trPr>
        <w:tc>
          <w:tcPr>
            <w:tcW w:w="652" w:type="dxa"/>
          </w:tcPr>
          <w:p>
            <w:pPr>
              <w:pStyle w:val="TableParagraph"/>
              <w:spacing w:before="133"/>
              <w:ind w:left="122"/>
              <w:rPr>
                <w:sz w:val="24"/>
              </w:rPr>
            </w:pPr>
            <w:r>
              <w:rPr>
                <w:sz w:val="24"/>
              </w:rPr>
              <w:t>10.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61" w:lineRule="exact"/>
              <w:ind w:left="122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572" w:type="dxa"/>
            <w:gridSpan w:val="2"/>
          </w:tcPr>
          <w:p>
            <w:pPr>
              <w:pStyle w:val="TableParagraph"/>
              <w:spacing w:before="133"/>
              <w:ind w:left="228" w:right="157"/>
              <w:rPr>
                <w:sz w:val="24"/>
              </w:rPr>
            </w:pPr>
            <w:r>
              <w:rPr>
                <w:sz w:val="24"/>
              </w:rPr>
              <w:t>Employment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host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community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members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senior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staff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cadre.</w:t>
            </w:r>
          </w:p>
          <w:p>
            <w:pPr>
              <w:pStyle w:val="TableParagraph"/>
              <w:tabs>
                <w:tab w:pos="4981" w:val="left" w:leader="none"/>
              </w:tabs>
              <w:spacing w:line="261" w:lineRule="exact"/>
              <w:ind w:left="228"/>
              <w:rPr>
                <w:sz w:val="24"/>
              </w:rPr>
            </w:pPr>
            <w:r>
              <w:rPr>
                <w:sz w:val="24"/>
              </w:rPr>
              <w:t>Concessionary  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reservation  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of  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some  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junior</w:t>
              <w:tab/>
              <w:t>staff</w:t>
            </w:r>
          </w:p>
        </w:tc>
        <w:tc>
          <w:tcPr>
            <w:tcW w:w="796" w:type="dxa"/>
          </w:tcPr>
          <w:p>
            <w:pPr>
              <w:pStyle w:val="TableParagraph"/>
              <w:spacing w:before="133"/>
              <w:ind w:left="156"/>
              <w:rPr>
                <w:sz w:val="24"/>
              </w:rPr>
            </w:pPr>
            <w:r>
              <w:rPr>
                <w:sz w:val="24"/>
              </w:rPr>
              <w:t>2.75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61" w:lineRule="exact"/>
              <w:ind w:left="156"/>
              <w:rPr>
                <w:sz w:val="24"/>
              </w:rPr>
            </w:pPr>
            <w:r>
              <w:rPr>
                <w:sz w:val="24"/>
              </w:rPr>
              <w:t>4.59</w:t>
            </w:r>
          </w:p>
        </w:tc>
        <w:tc>
          <w:tcPr>
            <w:tcW w:w="810" w:type="dxa"/>
          </w:tcPr>
          <w:p>
            <w:pPr>
              <w:pStyle w:val="TableParagraph"/>
              <w:spacing w:before="133"/>
              <w:ind w:left="216"/>
              <w:rPr>
                <w:sz w:val="24"/>
              </w:rPr>
            </w:pPr>
            <w:r>
              <w:rPr>
                <w:sz w:val="24"/>
              </w:rPr>
              <w:t>0.94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61" w:lineRule="exact"/>
              <w:ind w:left="216"/>
              <w:rPr>
                <w:sz w:val="24"/>
              </w:rPr>
            </w:pPr>
            <w:r>
              <w:rPr>
                <w:sz w:val="24"/>
              </w:rPr>
              <w:t>0.77</w:t>
            </w:r>
          </w:p>
        </w:tc>
        <w:tc>
          <w:tcPr>
            <w:tcW w:w="2288" w:type="dxa"/>
          </w:tcPr>
          <w:p>
            <w:pPr>
              <w:pStyle w:val="TableParagraph"/>
              <w:spacing w:before="133"/>
              <w:ind w:left="168"/>
              <w:rPr>
                <w:sz w:val="24"/>
              </w:rPr>
            </w:pPr>
            <w:r>
              <w:rPr>
                <w:sz w:val="24"/>
              </w:rPr>
              <w:t>Moderate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Extent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61" w:lineRule="exact"/>
              <w:ind w:left="168"/>
              <w:rPr>
                <w:sz w:val="24"/>
              </w:rPr>
            </w:pPr>
            <w:r>
              <w:rPr>
                <w:sz w:val="24"/>
              </w:rPr>
              <w:t>Very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High Extent</w:t>
            </w:r>
          </w:p>
        </w:tc>
      </w:tr>
      <w:tr>
        <w:trPr>
          <w:trHeight w:val="552" w:hRule="atLeast"/>
        </w:trPr>
        <w:tc>
          <w:tcPr>
            <w:tcW w:w="652" w:type="dxa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spacing w:line="261" w:lineRule="exact"/>
              <w:ind w:left="12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572" w:type="dxa"/>
            <w:gridSpan w:val="2"/>
          </w:tcPr>
          <w:p>
            <w:pPr>
              <w:pStyle w:val="TableParagraph"/>
              <w:spacing w:line="271" w:lineRule="exact"/>
              <w:ind w:left="228"/>
              <w:rPr>
                <w:sz w:val="24"/>
              </w:rPr>
            </w:pPr>
            <w:r>
              <w:rPr>
                <w:sz w:val="24"/>
              </w:rPr>
              <w:t>positions 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host community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members.</w:t>
            </w:r>
          </w:p>
          <w:p>
            <w:pPr>
              <w:pStyle w:val="TableParagraph"/>
              <w:spacing w:line="261" w:lineRule="exact"/>
              <w:ind w:left="228"/>
              <w:rPr>
                <w:sz w:val="24"/>
              </w:rPr>
            </w:pPr>
            <w:r>
              <w:rPr>
                <w:sz w:val="24"/>
              </w:rPr>
              <w:t>Regular payment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host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community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members’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salary</w:t>
            </w:r>
          </w:p>
        </w:tc>
        <w:tc>
          <w:tcPr>
            <w:tcW w:w="796" w:type="dxa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spacing w:line="261" w:lineRule="exact"/>
              <w:ind w:left="137" w:right="198"/>
              <w:jc w:val="center"/>
              <w:rPr>
                <w:sz w:val="24"/>
              </w:rPr>
            </w:pPr>
            <w:r>
              <w:rPr>
                <w:sz w:val="24"/>
              </w:rPr>
              <w:t>2.88</w:t>
            </w:r>
          </w:p>
        </w:tc>
        <w:tc>
          <w:tcPr>
            <w:tcW w:w="810" w:type="dxa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spacing w:line="261" w:lineRule="exact"/>
              <w:ind w:right="171"/>
              <w:jc w:val="right"/>
              <w:rPr>
                <w:sz w:val="24"/>
              </w:rPr>
            </w:pPr>
            <w:r>
              <w:rPr>
                <w:sz w:val="24"/>
              </w:rPr>
              <w:t>0.65</w:t>
            </w:r>
          </w:p>
        </w:tc>
        <w:tc>
          <w:tcPr>
            <w:tcW w:w="2288" w:type="dxa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spacing w:line="261" w:lineRule="exact"/>
              <w:ind w:left="168"/>
              <w:rPr>
                <w:sz w:val="24"/>
              </w:rPr>
            </w:pPr>
            <w:r>
              <w:rPr>
                <w:sz w:val="24"/>
              </w:rPr>
              <w:t>Moderate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Extent</w:t>
            </w:r>
          </w:p>
        </w:tc>
      </w:tr>
      <w:tr>
        <w:trPr>
          <w:trHeight w:val="550" w:hRule="atLeast"/>
        </w:trPr>
        <w:tc>
          <w:tcPr>
            <w:tcW w:w="652" w:type="dxa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spacing w:line="260" w:lineRule="exact"/>
              <w:ind w:left="122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5572" w:type="dxa"/>
            <w:gridSpan w:val="2"/>
          </w:tcPr>
          <w:p>
            <w:pPr>
              <w:pStyle w:val="TableParagraph"/>
              <w:spacing w:line="271" w:lineRule="exact"/>
              <w:ind w:left="228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allowances.</w:t>
            </w:r>
          </w:p>
          <w:p>
            <w:pPr>
              <w:pStyle w:val="TableParagraph"/>
              <w:spacing w:line="260" w:lineRule="exact"/>
              <w:ind w:left="228"/>
              <w:rPr>
                <w:sz w:val="24"/>
              </w:rPr>
            </w:pPr>
            <w:r>
              <w:rPr>
                <w:sz w:val="24"/>
              </w:rPr>
              <w:t>Prospects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growth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host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community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members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on</w:t>
            </w:r>
          </w:p>
        </w:tc>
        <w:tc>
          <w:tcPr>
            <w:tcW w:w="796" w:type="dxa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spacing w:line="260" w:lineRule="exact"/>
              <w:ind w:left="137" w:right="198"/>
              <w:jc w:val="center"/>
              <w:rPr>
                <w:sz w:val="24"/>
              </w:rPr>
            </w:pPr>
            <w:r>
              <w:rPr>
                <w:sz w:val="24"/>
              </w:rPr>
              <w:t>3.90</w:t>
            </w:r>
          </w:p>
        </w:tc>
        <w:tc>
          <w:tcPr>
            <w:tcW w:w="810" w:type="dxa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spacing w:line="260" w:lineRule="exact"/>
              <w:ind w:right="171"/>
              <w:jc w:val="right"/>
              <w:rPr>
                <w:sz w:val="24"/>
              </w:rPr>
            </w:pPr>
            <w:r>
              <w:rPr>
                <w:sz w:val="24"/>
              </w:rPr>
              <w:t>0.41</w:t>
            </w:r>
          </w:p>
        </w:tc>
        <w:tc>
          <w:tcPr>
            <w:tcW w:w="2288" w:type="dxa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spacing w:line="260" w:lineRule="exact"/>
              <w:ind w:left="168"/>
              <w:rPr>
                <w:sz w:val="24"/>
              </w:rPr>
            </w:pPr>
            <w:r>
              <w:rPr>
                <w:sz w:val="24"/>
              </w:rPr>
              <w:t>High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Extent</w:t>
            </w:r>
          </w:p>
        </w:tc>
      </w:tr>
      <w:tr>
        <w:trPr>
          <w:trHeight w:val="277" w:hRule="atLeast"/>
        </w:trPr>
        <w:tc>
          <w:tcPr>
            <w:tcW w:w="6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572" w:type="dxa"/>
            <w:gridSpan w:val="2"/>
          </w:tcPr>
          <w:p>
            <w:pPr>
              <w:pStyle w:val="TableParagraph"/>
              <w:spacing w:line="257" w:lineRule="exact"/>
              <w:ind w:left="228"/>
              <w:rPr>
                <w:sz w:val="24"/>
              </w:rPr>
            </w:pPr>
            <w:r>
              <w:rPr>
                <w:sz w:val="24"/>
              </w:rPr>
              <w:t>the job.</w:t>
            </w:r>
          </w:p>
        </w:tc>
        <w:tc>
          <w:tcPr>
            <w:tcW w:w="79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8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4" w:hRule="atLeast"/>
        </w:trPr>
        <w:tc>
          <w:tcPr>
            <w:tcW w:w="652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5572" w:type="dxa"/>
            <w:gridSpan w:val="2"/>
            <w:tcBorders>
              <w:bottom w:val="single" w:sz="8" w:space="0" w:color="000000"/>
            </w:tcBorders>
          </w:tcPr>
          <w:p>
            <w:pPr>
              <w:pStyle w:val="TableParagraph"/>
              <w:spacing w:before="8"/>
              <w:rPr>
                <w:b/>
                <w:sz w:val="23"/>
              </w:rPr>
            </w:pPr>
          </w:p>
          <w:p>
            <w:pPr>
              <w:pStyle w:val="TableParagraph"/>
              <w:spacing w:line="261" w:lineRule="exact" w:before="1"/>
              <w:ind w:left="228"/>
              <w:rPr>
                <w:b/>
                <w:sz w:val="24"/>
              </w:rPr>
            </w:pPr>
            <w:r>
              <w:rPr>
                <w:b/>
                <w:sz w:val="24"/>
              </w:rPr>
              <w:t>Grand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Mean</w:t>
            </w:r>
          </w:p>
        </w:tc>
        <w:tc>
          <w:tcPr>
            <w:tcW w:w="79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8"/>
              <w:rPr>
                <w:b/>
                <w:sz w:val="23"/>
              </w:rPr>
            </w:pPr>
          </w:p>
          <w:p>
            <w:pPr>
              <w:pStyle w:val="TableParagraph"/>
              <w:spacing w:line="261" w:lineRule="exact" w:before="1"/>
              <w:ind w:left="137" w:right="1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3.25</w:t>
            </w:r>
          </w:p>
        </w:tc>
        <w:tc>
          <w:tcPr>
            <w:tcW w:w="810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228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73" w:lineRule="exact"/>
              <w:ind w:left="168"/>
              <w:rPr>
                <w:b/>
                <w:sz w:val="24"/>
              </w:rPr>
            </w:pPr>
            <w:r>
              <w:rPr>
                <w:b/>
                <w:sz w:val="24"/>
              </w:rPr>
              <w:t>Moderate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Extent</w:t>
            </w:r>
          </w:p>
        </w:tc>
      </w:tr>
    </w:tbl>
    <w:p>
      <w:pPr>
        <w:pStyle w:val="BodyText"/>
        <w:spacing w:before="165"/>
        <w:ind w:left="660"/>
        <w:jc w:val="both"/>
      </w:pPr>
      <w:r>
        <w:rPr/>
        <w:t>Data</w:t>
      </w:r>
      <w:r>
        <w:rPr>
          <w:spacing w:val="23"/>
        </w:rPr>
        <w:t> </w:t>
      </w:r>
      <w:r>
        <w:rPr/>
        <w:t>in</w:t>
      </w:r>
      <w:r>
        <w:rPr>
          <w:spacing w:val="25"/>
        </w:rPr>
        <w:t> </w:t>
      </w:r>
      <w:r>
        <w:rPr/>
        <w:t>Table</w:t>
      </w:r>
      <w:r>
        <w:rPr>
          <w:spacing w:val="25"/>
        </w:rPr>
        <w:t> </w:t>
      </w:r>
      <w:r>
        <w:rPr/>
        <w:t>2</w:t>
      </w:r>
      <w:r>
        <w:rPr>
          <w:spacing w:val="22"/>
        </w:rPr>
        <w:t> </w:t>
      </w:r>
      <w:r>
        <w:rPr/>
        <w:t>shows</w:t>
      </w:r>
      <w:r>
        <w:rPr>
          <w:spacing w:val="26"/>
        </w:rPr>
        <w:t> </w:t>
      </w:r>
      <w:r>
        <w:rPr/>
        <w:t>that</w:t>
      </w:r>
      <w:r>
        <w:rPr>
          <w:spacing w:val="22"/>
        </w:rPr>
        <w:t> </w:t>
      </w:r>
      <w:r>
        <w:rPr/>
        <w:t>items</w:t>
      </w:r>
      <w:r>
        <w:rPr>
          <w:spacing w:val="25"/>
        </w:rPr>
        <w:t> </w:t>
      </w:r>
      <w:r>
        <w:rPr/>
        <w:t>8,</w:t>
      </w:r>
      <w:r>
        <w:rPr>
          <w:spacing w:val="23"/>
        </w:rPr>
        <w:t> </w:t>
      </w:r>
      <w:r>
        <w:rPr/>
        <w:t>10</w:t>
      </w:r>
      <w:r>
        <w:rPr>
          <w:spacing w:val="25"/>
        </w:rPr>
        <w:t> </w:t>
      </w:r>
      <w:r>
        <w:rPr/>
        <w:t>and</w:t>
      </w:r>
      <w:r>
        <w:rPr>
          <w:spacing w:val="22"/>
        </w:rPr>
        <w:t> </w:t>
      </w:r>
      <w:r>
        <w:rPr/>
        <w:t>12</w:t>
      </w:r>
      <w:r>
        <w:rPr>
          <w:spacing w:val="23"/>
        </w:rPr>
        <w:t> </w:t>
      </w:r>
      <w:r>
        <w:rPr/>
        <w:t>have</w:t>
      </w:r>
      <w:r>
        <w:rPr>
          <w:spacing w:val="23"/>
        </w:rPr>
        <w:t> </w:t>
      </w:r>
      <w:r>
        <w:rPr/>
        <w:t>mean</w:t>
      </w:r>
      <w:r>
        <w:rPr>
          <w:spacing w:val="24"/>
        </w:rPr>
        <w:t> </w:t>
      </w:r>
      <w:r>
        <w:rPr/>
        <w:t>ratings</w:t>
      </w:r>
      <w:r>
        <w:rPr>
          <w:spacing w:val="25"/>
        </w:rPr>
        <w:t> </w:t>
      </w:r>
      <w:r>
        <w:rPr/>
        <w:t>of</w:t>
      </w:r>
      <w:r>
        <w:rPr>
          <w:spacing w:val="23"/>
        </w:rPr>
        <w:t> </w:t>
      </w:r>
      <w:r>
        <w:rPr/>
        <w:t>3.02,</w:t>
      </w:r>
      <w:r>
        <w:rPr>
          <w:spacing w:val="24"/>
        </w:rPr>
        <w:t> </w:t>
      </w:r>
      <w:r>
        <w:rPr/>
        <w:t>2.75,</w:t>
      </w:r>
      <w:r>
        <w:rPr>
          <w:spacing w:val="23"/>
        </w:rPr>
        <w:t> </w:t>
      </w:r>
      <w:r>
        <w:rPr/>
        <w:t>and</w:t>
      </w:r>
    </w:p>
    <w:p>
      <w:pPr>
        <w:pStyle w:val="BodyText"/>
        <w:spacing w:before="2"/>
      </w:pPr>
    </w:p>
    <w:p>
      <w:pPr>
        <w:pStyle w:val="BodyText"/>
        <w:spacing w:line="480" w:lineRule="auto" w:before="1"/>
        <w:ind w:left="660" w:right="576"/>
        <w:jc w:val="both"/>
      </w:pPr>
      <w:r>
        <w:rPr/>
        <w:t>2.88 respectively. The mean ratings fell within the real limits of 2.50 – 3.49 implying</w:t>
      </w:r>
      <w:r>
        <w:rPr>
          <w:spacing w:val="1"/>
        </w:rPr>
        <w:t> </w:t>
      </w:r>
      <w:r>
        <w:rPr/>
        <w:t>moderate extent of CSR.</w:t>
      </w:r>
      <w:r>
        <w:rPr>
          <w:spacing w:val="1"/>
        </w:rPr>
        <w:t> </w:t>
      </w:r>
      <w:r>
        <w:rPr/>
        <w:t>Item 9 has a mean rating of 2.36which fell within the real</w:t>
      </w:r>
      <w:r>
        <w:rPr>
          <w:spacing w:val="1"/>
        </w:rPr>
        <w:t> </w:t>
      </w:r>
      <w:r>
        <w:rPr/>
        <w:t>limits of 1.50-2.49 implying low extent of CSR. Similarly, item 11 has a mean rating</w:t>
      </w:r>
      <w:r>
        <w:rPr>
          <w:spacing w:val="1"/>
        </w:rPr>
        <w:t> </w:t>
      </w:r>
      <w:r>
        <w:rPr/>
        <w:t>of 4.59 which fell within the real limits of 4.50 – 5.00 implying very high extent of</w:t>
      </w:r>
      <w:r>
        <w:rPr>
          <w:spacing w:val="1"/>
        </w:rPr>
        <w:t> </w:t>
      </w:r>
      <w:r>
        <w:rPr/>
        <w:t>CSR,</w:t>
      </w:r>
      <w:r>
        <w:rPr>
          <w:spacing w:val="9"/>
        </w:rPr>
        <w:t> </w:t>
      </w:r>
      <w:r>
        <w:rPr/>
        <w:t>while</w:t>
      </w:r>
      <w:r>
        <w:rPr>
          <w:spacing w:val="7"/>
        </w:rPr>
        <w:t> </w:t>
      </w:r>
      <w:r>
        <w:rPr/>
        <w:t>item</w:t>
      </w:r>
      <w:r>
        <w:rPr>
          <w:spacing w:val="5"/>
        </w:rPr>
        <w:t> </w:t>
      </w:r>
      <w:r>
        <w:rPr/>
        <w:t>13</w:t>
      </w:r>
      <w:r>
        <w:rPr>
          <w:spacing w:val="12"/>
        </w:rPr>
        <w:t> </w:t>
      </w:r>
      <w:r>
        <w:rPr/>
        <w:t>has</w:t>
      </w:r>
      <w:r>
        <w:rPr>
          <w:spacing w:val="9"/>
        </w:rPr>
        <w:t> </w:t>
      </w:r>
      <w:r>
        <w:rPr/>
        <w:t>a</w:t>
      </w:r>
      <w:r>
        <w:rPr>
          <w:spacing w:val="10"/>
        </w:rPr>
        <w:t> </w:t>
      </w:r>
      <w:r>
        <w:rPr/>
        <w:t>mean</w:t>
      </w:r>
      <w:r>
        <w:rPr>
          <w:spacing w:val="11"/>
        </w:rPr>
        <w:t> </w:t>
      </w:r>
      <w:r>
        <w:rPr/>
        <w:t>rating</w:t>
      </w:r>
      <w:r>
        <w:rPr>
          <w:spacing w:val="11"/>
        </w:rPr>
        <w:t> </w:t>
      </w:r>
      <w:r>
        <w:rPr/>
        <w:t>of</w:t>
      </w:r>
      <w:r>
        <w:rPr>
          <w:spacing w:val="8"/>
        </w:rPr>
        <w:t> </w:t>
      </w:r>
      <w:r>
        <w:rPr/>
        <w:t>3.90</w:t>
      </w:r>
      <w:r>
        <w:rPr>
          <w:spacing w:val="11"/>
        </w:rPr>
        <w:t> </w:t>
      </w:r>
      <w:r>
        <w:rPr/>
        <w:t>which</w:t>
      </w:r>
      <w:r>
        <w:rPr>
          <w:spacing w:val="11"/>
        </w:rPr>
        <w:t> </w:t>
      </w:r>
      <w:r>
        <w:rPr/>
        <w:t>fell</w:t>
      </w:r>
      <w:r>
        <w:rPr>
          <w:spacing w:val="11"/>
        </w:rPr>
        <w:t> </w:t>
      </w:r>
      <w:r>
        <w:rPr/>
        <w:t>with</w:t>
      </w:r>
      <w:r>
        <w:rPr>
          <w:spacing w:val="12"/>
        </w:rPr>
        <w:t> </w:t>
      </w:r>
      <w:r>
        <w:rPr/>
        <w:t>the</w:t>
      </w:r>
      <w:r>
        <w:rPr>
          <w:spacing w:val="10"/>
        </w:rPr>
        <w:t> </w:t>
      </w:r>
      <w:r>
        <w:rPr/>
        <w:t>real</w:t>
      </w:r>
      <w:r>
        <w:rPr>
          <w:spacing w:val="8"/>
        </w:rPr>
        <w:t> </w:t>
      </w:r>
      <w:r>
        <w:rPr/>
        <w:t>limits</w:t>
      </w:r>
      <w:r>
        <w:rPr>
          <w:spacing w:val="8"/>
        </w:rPr>
        <w:t> </w:t>
      </w:r>
      <w:r>
        <w:rPr/>
        <w:t>of</w:t>
      </w:r>
      <w:r>
        <w:rPr>
          <w:spacing w:val="8"/>
        </w:rPr>
        <w:t> </w:t>
      </w:r>
      <w:r>
        <w:rPr/>
        <w:t>3.50</w:t>
      </w:r>
      <w:r>
        <w:rPr>
          <w:spacing w:val="13"/>
        </w:rPr>
        <w:t> </w:t>
      </w:r>
      <w:r>
        <w:rPr/>
        <w:t>-</w:t>
      </w:r>
    </w:p>
    <w:p>
      <w:pPr>
        <w:pStyle w:val="BodyText"/>
        <w:spacing w:line="480" w:lineRule="auto"/>
        <w:ind w:left="660" w:right="574"/>
        <w:jc w:val="both"/>
      </w:pPr>
      <w:r>
        <w:rPr/>
        <w:t>4.49 implying high extent of CSR.</w:t>
      </w:r>
      <w:r>
        <w:rPr>
          <w:spacing w:val="1"/>
        </w:rPr>
        <w:t> </w:t>
      </w:r>
      <w:r>
        <w:rPr/>
        <w:t>The grand mean of this cluster is 3.25 which fell</w:t>
      </w:r>
      <w:r>
        <w:rPr>
          <w:spacing w:val="1"/>
        </w:rPr>
        <w:t> </w:t>
      </w:r>
      <w:r>
        <w:rPr/>
        <w:t>within the range regarded as moderate extent of CSR. The standard deviation ranged</w:t>
      </w:r>
      <w:r>
        <w:rPr>
          <w:spacing w:val="1"/>
        </w:rPr>
        <w:t> </w:t>
      </w:r>
      <w:r>
        <w:rPr/>
        <w:t>from 0.41- 0.98 which implied that the ratings were not too far apart.</w:t>
      </w:r>
      <w:r>
        <w:rPr>
          <w:spacing w:val="1"/>
        </w:rPr>
        <w:t> </w:t>
      </w:r>
      <w:r>
        <w:rPr/>
        <w:t>This therefore</w:t>
      </w:r>
      <w:r>
        <w:rPr>
          <w:spacing w:val="1"/>
        </w:rPr>
        <w:t> </w:t>
      </w:r>
      <w:r>
        <w:rPr/>
        <w:t>means that the respondents are of the view that there is moderate extent of CSR with</w:t>
      </w:r>
      <w:r>
        <w:rPr>
          <w:spacing w:val="1"/>
        </w:rPr>
        <w:t> </w:t>
      </w:r>
      <w:r>
        <w:rPr/>
        <w:t>respect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provision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/>
        <w:t>employment</w:t>
      </w:r>
      <w:r>
        <w:rPr>
          <w:spacing w:val="-2"/>
        </w:rPr>
        <w:t> </w:t>
      </w:r>
      <w:r>
        <w:rPr/>
        <w:t>opportunities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host</w:t>
      </w:r>
      <w:r>
        <w:rPr>
          <w:spacing w:val="-2"/>
        </w:rPr>
        <w:t> </w:t>
      </w:r>
      <w:r>
        <w:rPr/>
        <w:t>community</w:t>
      </w:r>
      <w:r>
        <w:rPr>
          <w:spacing w:val="-4"/>
        </w:rPr>
        <w:t> </w:t>
      </w:r>
      <w:r>
        <w:rPr/>
        <w:t>members.</w:t>
      </w:r>
    </w:p>
    <w:p>
      <w:pPr>
        <w:spacing w:after="0" w:line="480" w:lineRule="auto"/>
        <w:jc w:val="both"/>
        <w:sectPr>
          <w:pgSz w:w="12240" w:h="15840"/>
          <w:pgMar w:header="473" w:footer="0" w:top="880" w:bottom="280" w:left="780" w:right="5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220"/>
      </w:pPr>
      <w:r>
        <w:rPr/>
        <w:t>Research</w:t>
      </w:r>
      <w:r>
        <w:rPr>
          <w:spacing w:val="-1"/>
        </w:rPr>
        <w:t> </w:t>
      </w:r>
      <w:r>
        <w:rPr/>
        <w:t>Question</w:t>
      </w:r>
      <w:r>
        <w:rPr>
          <w:spacing w:val="-4"/>
        </w:rPr>
        <w:t> </w:t>
      </w:r>
      <w:r>
        <w:rPr/>
        <w:t>3</w:t>
      </w:r>
    </w:p>
    <w:p>
      <w:pPr>
        <w:pStyle w:val="BodyText"/>
        <w:spacing w:before="8"/>
        <w:rPr>
          <w:b/>
          <w:sz w:val="27"/>
        </w:rPr>
      </w:pPr>
    </w:p>
    <w:p>
      <w:pPr>
        <w:pStyle w:val="BodyText"/>
        <w:spacing w:before="1"/>
        <w:ind w:left="1380" w:right="579"/>
        <w:jc w:val="both"/>
      </w:pPr>
      <w:r>
        <w:rPr/>
        <w:t>What is the extent of corporate social responsibilities by tertiary educational</w:t>
      </w:r>
      <w:r>
        <w:rPr>
          <w:spacing w:val="1"/>
        </w:rPr>
        <w:t> </w:t>
      </w:r>
      <w:r>
        <w:rPr/>
        <w:t>institutions with respect to the provision of health extension services in host</w:t>
      </w:r>
      <w:r>
        <w:rPr>
          <w:spacing w:val="1"/>
        </w:rPr>
        <w:t> </w:t>
      </w:r>
      <w:r>
        <w:rPr/>
        <w:t>communities? Data</w:t>
      </w:r>
      <w:r>
        <w:rPr>
          <w:spacing w:val="-2"/>
        </w:rPr>
        <w:t> </w:t>
      </w:r>
      <w:r>
        <w:rPr/>
        <w:t>related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this</w:t>
      </w:r>
      <w:r>
        <w:rPr>
          <w:spacing w:val="-1"/>
        </w:rPr>
        <w:t> </w:t>
      </w:r>
      <w:r>
        <w:rPr/>
        <w:t>research</w:t>
      </w:r>
      <w:r>
        <w:rPr>
          <w:spacing w:val="-2"/>
        </w:rPr>
        <w:t> </w:t>
      </w:r>
      <w:r>
        <w:rPr/>
        <w:t>question</w:t>
      </w:r>
      <w:r>
        <w:rPr>
          <w:spacing w:val="-2"/>
        </w:rPr>
        <w:t> </w:t>
      </w:r>
      <w:r>
        <w:rPr/>
        <w:t>are</w:t>
      </w:r>
      <w:r>
        <w:rPr>
          <w:spacing w:val="-2"/>
        </w:rPr>
        <w:t> </w:t>
      </w:r>
      <w:r>
        <w:rPr/>
        <w:t>presented</w:t>
      </w:r>
      <w:r>
        <w:rPr>
          <w:spacing w:val="-1"/>
        </w:rPr>
        <w:t> </w:t>
      </w:r>
      <w:r>
        <w:rPr/>
        <w:t>in</w:t>
      </w:r>
      <w:r>
        <w:rPr>
          <w:spacing w:val="5"/>
        </w:rPr>
        <w:t> </w:t>
      </w:r>
      <w:r>
        <w:rPr/>
        <w:t>Table</w:t>
      </w:r>
      <w:r>
        <w:rPr>
          <w:spacing w:val="-2"/>
        </w:rPr>
        <w:t> </w:t>
      </w:r>
      <w:r>
        <w:rPr/>
        <w:t>3.</w:t>
      </w:r>
    </w:p>
    <w:p>
      <w:pPr>
        <w:pStyle w:val="BodyText"/>
        <w:spacing w:before="5"/>
        <w:rPr>
          <w:sz w:val="32"/>
        </w:rPr>
      </w:pPr>
    </w:p>
    <w:p>
      <w:pPr>
        <w:pStyle w:val="Heading1"/>
        <w:spacing w:line="278" w:lineRule="auto" w:after="7"/>
        <w:ind w:right="579"/>
      </w:pPr>
      <w:r>
        <w:rPr/>
        <w:t>Table 3: Respondents’ mean ratings on provision of health extension services in</w:t>
      </w:r>
      <w:r>
        <w:rPr>
          <w:spacing w:val="1"/>
        </w:rPr>
        <w:t> </w:t>
      </w:r>
      <w:r>
        <w:rPr/>
        <w:t>host</w:t>
      </w:r>
      <w:r>
        <w:rPr>
          <w:spacing w:val="-2"/>
        </w:rPr>
        <w:t> </w:t>
      </w:r>
      <w:r>
        <w:rPr/>
        <w:t>communities by</w:t>
      </w:r>
      <w:r>
        <w:rPr>
          <w:spacing w:val="-1"/>
        </w:rPr>
        <w:t> </w:t>
      </w:r>
      <w:r>
        <w:rPr/>
        <w:t>tertiary educational</w:t>
      </w:r>
      <w:r>
        <w:rPr>
          <w:spacing w:val="-5"/>
        </w:rPr>
        <w:t> </w:t>
      </w:r>
      <w:r>
        <w:rPr/>
        <w:t>institutions</w:t>
      </w:r>
      <w:r>
        <w:rPr>
          <w:spacing w:val="-4"/>
        </w:rPr>
        <w:t> </w:t>
      </w:r>
      <w:r>
        <w:rPr/>
        <w:t>in</w:t>
      </w:r>
      <w:r>
        <w:rPr>
          <w:spacing w:val="-1"/>
        </w:rPr>
        <w:t> </w:t>
      </w:r>
      <w:r>
        <w:rPr/>
        <w:t>South-South</w:t>
      </w:r>
      <w:r>
        <w:rPr>
          <w:spacing w:val="-2"/>
        </w:rPr>
        <w:t> </w:t>
      </w:r>
      <w:r>
        <w:rPr/>
        <w:t>Nigeria.</w:t>
      </w:r>
    </w:p>
    <w:tbl>
      <w:tblPr>
        <w:tblW w:w="0" w:type="auto"/>
        <w:jc w:val="left"/>
        <w:tblInd w:w="5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2"/>
        <w:gridCol w:w="4651"/>
        <w:gridCol w:w="1195"/>
        <w:gridCol w:w="1219"/>
        <w:gridCol w:w="2454"/>
      </w:tblGrid>
      <w:tr>
        <w:trPr>
          <w:trHeight w:val="287" w:hRule="atLeast"/>
        </w:trPr>
        <w:tc>
          <w:tcPr>
            <w:tcW w:w="59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68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B3</w:t>
            </w:r>
          </w:p>
        </w:tc>
        <w:tc>
          <w:tcPr>
            <w:tcW w:w="465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68" w:lineRule="exact"/>
              <w:ind w:left="984"/>
              <w:rPr>
                <w:b/>
                <w:sz w:val="24"/>
              </w:rPr>
            </w:pPr>
            <w:r>
              <w:rPr>
                <w:b/>
                <w:sz w:val="24"/>
              </w:rPr>
              <w:t>Health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Extension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Service</w:t>
            </w:r>
          </w:p>
        </w:tc>
        <w:tc>
          <w:tcPr>
            <w:tcW w:w="119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68" w:lineRule="exact"/>
              <w:ind w:left="261" w:right="468"/>
              <w:jc w:val="center"/>
              <w:rPr>
                <w:rFonts w:ascii="Cambria Math" w:hAnsi="Cambria Math" w:eastAsia="Cambria Math"/>
                <w:sz w:val="24"/>
              </w:rPr>
            </w:pPr>
            <w:r>
              <w:rPr>
                <w:rFonts w:ascii="Cambria Math" w:hAnsi="Cambria Math" w:eastAsia="Cambria Math"/>
                <w:spacing w:val="-107"/>
                <w:position w:val="-4"/>
                <w:sz w:val="24"/>
              </w:rPr>
              <w:t>𝑋</w:t>
            </w:r>
            <w:r>
              <w:rPr>
                <w:rFonts w:ascii="Cambria Math" w:hAnsi="Cambria Math" w:eastAsia="Cambria Math"/>
                <w:sz w:val="24"/>
              </w:rPr>
              <w:t>̅</w:t>
            </w:r>
          </w:p>
        </w:tc>
        <w:tc>
          <w:tcPr>
            <w:tcW w:w="121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68" w:lineRule="exact"/>
              <w:ind w:right="33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S.D</w:t>
            </w:r>
          </w:p>
        </w:tc>
        <w:tc>
          <w:tcPr>
            <w:tcW w:w="245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68" w:lineRule="exact"/>
              <w:ind w:left="857"/>
              <w:rPr>
                <w:b/>
                <w:sz w:val="24"/>
              </w:rPr>
            </w:pPr>
            <w:r>
              <w:rPr>
                <w:b/>
                <w:sz w:val="24"/>
              </w:rPr>
              <w:t>Remarks</w:t>
            </w:r>
          </w:p>
        </w:tc>
      </w:tr>
      <w:tr>
        <w:trPr>
          <w:trHeight w:val="548" w:hRule="atLeast"/>
        </w:trPr>
        <w:tc>
          <w:tcPr>
            <w:tcW w:w="592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651" w:type="dxa"/>
            <w:tcBorders>
              <w:top w:val="single" w:sz="8" w:space="0" w:color="000000"/>
            </w:tcBorders>
          </w:tcPr>
          <w:p>
            <w:pPr>
              <w:pStyle w:val="TableParagraph"/>
              <w:tabs>
                <w:tab w:pos="1135" w:val="left" w:leader="none"/>
                <w:tab w:pos="2243" w:val="left" w:leader="none"/>
                <w:tab w:pos="2646" w:val="left" w:leader="none"/>
                <w:tab w:pos="3219" w:val="left" w:leader="none"/>
                <w:tab w:pos="3813" w:val="left" w:leader="none"/>
              </w:tabs>
              <w:spacing w:line="268" w:lineRule="exact"/>
              <w:ind w:left="175"/>
              <w:rPr>
                <w:sz w:val="24"/>
              </w:rPr>
            </w:pPr>
            <w:r>
              <w:rPr>
                <w:sz w:val="24"/>
              </w:rPr>
              <w:t>Regular</w:t>
              <w:tab/>
              <w:t>provision</w:t>
              <w:tab/>
              <w:t>of</w:t>
              <w:tab/>
              <w:t>free</w:t>
              <w:tab/>
              <w:t>eye,</w:t>
              <w:tab/>
              <w:t>blood</w:t>
            </w:r>
          </w:p>
          <w:p>
            <w:pPr>
              <w:pStyle w:val="TableParagraph"/>
              <w:spacing w:line="261" w:lineRule="exact"/>
              <w:ind w:left="175"/>
              <w:rPr>
                <w:sz w:val="24"/>
              </w:rPr>
            </w:pPr>
            <w:r>
              <w:rPr>
                <w:sz w:val="24"/>
              </w:rPr>
              <w:t>pressure</w:t>
            </w:r>
            <w:r>
              <w:rPr>
                <w:spacing w:val="98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97"/>
                <w:sz w:val="24"/>
              </w:rPr>
              <w:t> </w:t>
            </w:r>
            <w:r>
              <w:rPr>
                <w:sz w:val="24"/>
              </w:rPr>
              <w:t>diabetes</w:t>
            </w:r>
            <w:r>
              <w:rPr>
                <w:spacing w:val="99"/>
                <w:sz w:val="24"/>
              </w:rPr>
              <w:t> </w:t>
            </w:r>
            <w:r>
              <w:rPr>
                <w:sz w:val="24"/>
              </w:rPr>
              <w:t>tests</w:t>
            </w:r>
            <w:r>
              <w:rPr>
                <w:spacing w:val="97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9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96"/>
                <w:sz w:val="24"/>
              </w:rPr>
              <w:t> </w:t>
            </w:r>
            <w:r>
              <w:rPr>
                <w:sz w:val="24"/>
              </w:rPr>
              <w:t>host</w:t>
            </w:r>
          </w:p>
        </w:tc>
        <w:tc>
          <w:tcPr>
            <w:tcW w:w="119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1" w:lineRule="exact"/>
              <w:ind w:left="266" w:right="468"/>
              <w:jc w:val="center"/>
              <w:rPr>
                <w:sz w:val="24"/>
              </w:rPr>
            </w:pPr>
            <w:r>
              <w:rPr>
                <w:sz w:val="24"/>
              </w:rPr>
              <w:t>2.71</w:t>
            </w:r>
          </w:p>
        </w:tc>
        <w:tc>
          <w:tcPr>
            <w:tcW w:w="1219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1" w:lineRule="exact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0.84</w:t>
            </w:r>
          </w:p>
        </w:tc>
        <w:tc>
          <w:tcPr>
            <w:tcW w:w="245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1" w:lineRule="exact"/>
              <w:ind w:left="307"/>
              <w:rPr>
                <w:sz w:val="24"/>
              </w:rPr>
            </w:pPr>
            <w:r>
              <w:rPr>
                <w:sz w:val="24"/>
              </w:rPr>
              <w:t>Moderate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Extent</w:t>
            </w:r>
          </w:p>
        </w:tc>
      </w:tr>
      <w:tr>
        <w:trPr>
          <w:trHeight w:val="552" w:hRule="atLeast"/>
        </w:trPr>
        <w:tc>
          <w:tcPr>
            <w:tcW w:w="592" w:type="dxa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651" w:type="dxa"/>
          </w:tcPr>
          <w:p>
            <w:pPr>
              <w:pStyle w:val="TableParagraph"/>
              <w:spacing w:line="271" w:lineRule="exact"/>
              <w:ind w:left="175"/>
              <w:rPr>
                <w:sz w:val="24"/>
              </w:rPr>
            </w:pPr>
            <w:r>
              <w:rPr>
                <w:sz w:val="24"/>
              </w:rPr>
              <w:t>community.</w:t>
            </w:r>
          </w:p>
          <w:p>
            <w:pPr>
              <w:pStyle w:val="TableParagraph"/>
              <w:spacing w:line="261" w:lineRule="exact"/>
              <w:ind w:left="175"/>
              <w:rPr>
                <w:sz w:val="24"/>
              </w:rPr>
            </w:pPr>
            <w:r>
              <w:rPr>
                <w:sz w:val="24"/>
              </w:rPr>
              <w:t>Regular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access 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institutions’ health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centre</w:t>
            </w:r>
          </w:p>
        </w:tc>
        <w:tc>
          <w:tcPr>
            <w:tcW w:w="1195" w:type="dxa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spacing w:line="261" w:lineRule="exact"/>
              <w:ind w:left="266" w:right="468"/>
              <w:jc w:val="center"/>
              <w:rPr>
                <w:sz w:val="24"/>
              </w:rPr>
            </w:pPr>
            <w:r>
              <w:rPr>
                <w:sz w:val="24"/>
              </w:rPr>
              <w:t>2.01</w:t>
            </w:r>
          </w:p>
        </w:tc>
        <w:tc>
          <w:tcPr>
            <w:tcW w:w="1219" w:type="dxa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spacing w:line="261" w:lineRule="exact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0.98</w:t>
            </w:r>
          </w:p>
        </w:tc>
        <w:tc>
          <w:tcPr>
            <w:tcW w:w="2454" w:type="dxa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spacing w:line="261" w:lineRule="exact"/>
              <w:ind w:left="307"/>
              <w:rPr>
                <w:sz w:val="24"/>
              </w:rPr>
            </w:pPr>
            <w:r>
              <w:rPr>
                <w:sz w:val="24"/>
              </w:rPr>
              <w:t>Low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Extent</w:t>
            </w:r>
          </w:p>
        </w:tc>
      </w:tr>
      <w:tr>
        <w:trPr>
          <w:trHeight w:val="552" w:hRule="atLeast"/>
        </w:trPr>
        <w:tc>
          <w:tcPr>
            <w:tcW w:w="592" w:type="dxa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651" w:type="dxa"/>
          </w:tcPr>
          <w:p>
            <w:pPr>
              <w:pStyle w:val="TableParagraph"/>
              <w:spacing w:line="271" w:lineRule="exact"/>
              <w:ind w:left="175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other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medical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facilities</w:t>
            </w:r>
          </w:p>
          <w:p>
            <w:pPr>
              <w:pStyle w:val="TableParagraph"/>
              <w:spacing w:line="261" w:lineRule="exact"/>
              <w:ind w:left="175"/>
              <w:rPr>
                <w:sz w:val="24"/>
              </w:rPr>
            </w:pPr>
            <w:r>
              <w:rPr>
                <w:sz w:val="24"/>
              </w:rPr>
              <w:t>Regular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access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clean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portable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drinking</w:t>
            </w:r>
          </w:p>
        </w:tc>
        <w:tc>
          <w:tcPr>
            <w:tcW w:w="1195" w:type="dxa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spacing w:line="261" w:lineRule="exact"/>
              <w:ind w:left="266" w:right="468"/>
              <w:jc w:val="center"/>
              <w:rPr>
                <w:sz w:val="24"/>
              </w:rPr>
            </w:pPr>
            <w:r>
              <w:rPr>
                <w:sz w:val="24"/>
              </w:rPr>
              <w:t>2.97</w:t>
            </w:r>
          </w:p>
        </w:tc>
        <w:tc>
          <w:tcPr>
            <w:tcW w:w="1219" w:type="dxa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spacing w:line="261" w:lineRule="exact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1.25</w:t>
            </w:r>
          </w:p>
        </w:tc>
        <w:tc>
          <w:tcPr>
            <w:tcW w:w="2454" w:type="dxa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spacing w:line="261" w:lineRule="exact"/>
              <w:ind w:left="307"/>
              <w:rPr>
                <w:sz w:val="24"/>
              </w:rPr>
            </w:pPr>
            <w:r>
              <w:rPr>
                <w:sz w:val="24"/>
              </w:rPr>
              <w:t>Moderate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Extent</w:t>
            </w:r>
          </w:p>
        </w:tc>
      </w:tr>
      <w:tr>
        <w:trPr>
          <w:trHeight w:val="551" w:hRule="atLeast"/>
        </w:trPr>
        <w:tc>
          <w:tcPr>
            <w:tcW w:w="592" w:type="dxa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651" w:type="dxa"/>
          </w:tcPr>
          <w:p>
            <w:pPr>
              <w:pStyle w:val="TableParagraph"/>
              <w:spacing w:line="271" w:lineRule="exact"/>
              <w:ind w:left="175"/>
              <w:rPr>
                <w:sz w:val="24"/>
              </w:rPr>
            </w:pPr>
            <w:r>
              <w:rPr>
                <w:sz w:val="24"/>
              </w:rPr>
              <w:t>water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host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community.</w:t>
            </w:r>
          </w:p>
          <w:p>
            <w:pPr>
              <w:pStyle w:val="TableParagraph"/>
              <w:spacing w:line="261" w:lineRule="exact"/>
              <w:ind w:left="175"/>
              <w:rPr>
                <w:sz w:val="24"/>
              </w:rPr>
            </w:pPr>
            <w:r>
              <w:rPr>
                <w:sz w:val="24"/>
              </w:rPr>
              <w:t>Sponsorship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82"/>
                <w:sz w:val="24"/>
              </w:rPr>
              <w:t> </w:t>
            </w:r>
            <w:r>
              <w:rPr>
                <w:sz w:val="24"/>
              </w:rPr>
              <w:t>medical</w:t>
            </w:r>
            <w:r>
              <w:rPr>
                <w:spacing w:val="86"/>
                <w:sz w:val="24"/>
              </w:rPr>
              <w:t> </w:t>
            </w:r>
            <w:r>
              <w:rPr>
                <w:sz w:val="24"/>
              </w:rPr>
              <w:t>surgery</w:t>
            </w:r>
            <w:r>
              <w:rPr>
                <w:spacing w:val="8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83"/>
                <w:sz w:val="24"/>
              </w:rPr>
              <w:t> </w:t>
            </w:r>
            <w:r>
              <w:rPr>
                <w:sz w:val="24"/>
              </w:rPr>
              <w:t>host</w:t>
            </w:r>
          </w:p>
        </w:tc>
        <w:tc>
          <w:tcPr>
            <w:tcW w:w="1195" w:type="dxa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spacing w:line="261" w:lineRule="exact"/>
              <w:ind w:left="266" w:right="468"/>
              <w:jc w:val="center"/>
              <w:rPr>
                <w:sz w:val="24"/>
              </w:rPr>
            </w:pPr>
            <w:r>
              <w:rPr>
                <w:sz w:val="24"/>
              </w:rPr>
              <w:t>1.40</w:t>
            </w:r>
          </w:p>
        </w:tc>
        <w:tc>
          <w:tcPr>
            <w:tcW w:w="1219" w:type="dxa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spacing w:line="261" w:lineRule="exact"/>
              <w:ind w:right="310"/>
              <w:jc w:val="right"/>
              <w:rPr>
                <w:sz w:val="24"/>
              </w:rPr>
            </w:pPr>
            <w:r>
              <w:rPr>
                <w:sz w:val="24"/>
              </w:rPr>
              <w:t>0.79</w:t>
            </w:r>
          </w:p>
        </w:tc>
        <w:tc>
          <w:tcPr>
            <w:tcW w:w="2454" w:type="dxa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spacing w:line="261" w:lineRule="exact"/>
              <w:ind w:left="307"/>
              <w:rPr>
                <w:sz w:val="24"/>
              </w:rPr>
            </w:pPr>
            <w:r>
              <w:rPr>
                <w:sz w:val="24"/>
              </w:rPr>
              <w:t>Very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Low Extent</w:t>
            </w:r>
          </w:p>
        </w:tc>
      </w:tr>
      <w:tr>
        <w:trPr>
          <w:trHeight w:val="278" w:hRule="atLeast"/>
        </w:trPr>
        <w:tc>
          <w:tcPr>
            <w:tcW w:w="5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1" w:type="dxa"/>
          </w:tcPr>
          <w:p>
            <w:pPr>
              <w:pStyle w:val="TableParagraph"/>
              <w:spacing w:line="258" w:lineRule="exact"/>
              <w:ind w:left="175"/>
              <w:rPr>
                <w:sz w:val="24"/>
              </w:rPr>
            </w:pPr>
            <w:r>
              <w:rPr>
                <w:sz w:val="24"/>
              </w:rPr>
              <w:t>community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members.</w:t>
            </w:r>
          </w:p>
        </w:tc>
        <w:tc>
          <w:tcPr>
            <w:tcW w:w="119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592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5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56" w:lineRule="exact"/>
              <w:ind w:left="175"/>
              <w:rPr>
                <w:b/>
                <w:sz w:val="24"/>
              </w:rPr>
            </w:pPr>
            <w:r>
              <w:rPr>
                <w:b/>
                <w:sz w:val="24"/>
              </w:rPr>
              <w:t>Grand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Mean</w:t>
            </w:r>
          </w:p>
        </w:tc>
        <w:tc>
          <w:tcPr>
            <w:tcW w:w="119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56" w:lineRule="exact"/>
              <w:ind w:left="266" w:right="4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2.27</w:t>
            </w:r>
          </w:p>
        </w:tc>
        <w:tc>
          <w:tcPr>
            <w:tcW w:w="1219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56" w:lineRule="exact"/>
              <w:ind w:left="307"/>
              <w:rPr>
                <w:b/>
                <w:sz w:val="24"/>
              </w:rPr>
            </w:pPr>
            <w:r>
              <w:rPr>
                <w:b/>
                <w:sz w:val="24"/>
              </w:rPr>
              <w:t>Low Extent</w:t>
            </w:r>
          </w:p>
        </w:tc>
      </w:tr>
    </w:tbl>
    <w:p>
      <w:pPr>
        <w:pStyle w:val="BodyText"/>
        <w:spacing w:before="8"/>
        <w:rPr>
          <w:b/>
          <w:sz w:val="26"/>
        </w:rPr>
      </w:pPr>
    </w:p>
    <w:p>
      <w:pPr>
        <w:pStyle w:val="BodyText"/>
        <w:spacing w:line="480" w:lineRule="auto" w:before="1"/>
        <w:ind w:left="660" w:right="576"/>
        <w:jc w:val="both"/>
      </w:pPr>
      <w:r>
        <w:rPr/>
        <w:t>Data in Table 3 show items 14 and 16 as having mean ratings of 2.71 and 2.97</w:t>
      </w:r>
      <w:r>
        <w:rPr>
          <w:spacing w:val="1"/>
        </w:rPr>
        <w:t> </w:t>
      </w:r>
      <w:r>
        <w:rPr/>
        <w:t>respectively. These mean ratings fell within the real limits of 2.50 – 3.49 implying</w:t>
      </w:r>
      <w:r>
        <w:rPr>
          <w:spacing w:val="1"/>
        </w:rPr>
        <w:t> </w:t>
      </w:r>
      <w:r>
        <w:rPr/>
        <w:t>moderate extent of CSR.</w:t>
      </w:r>
      <w:r>
        <w:rPr>
          <w:spacing w:val="1"/>
        </w:rPr>
        <w:t> </w:t>
      </w:r>
      <w:r>
        <w:rPr/>
        <w:t>Item 15 has a mean rating of 2.01which fell within the real</w:t>
      </w:r>
      <w:r>
        <w:rPr>
          <w:spacing w:val="1"/>
        </w:rPr>
        <w:t> </w:t>
      </w:r>
      <w:r>
        <w:rPr/>
        <w:t>limits</w:t>
      </w:r>
      <w:r>
        <w:rPr>
          <w:spacing w:val="22"/>
        </w:rPr>
        <w:t> </w:t>
      </w:r>
      <w:r>
        <w:rPr/>
        <w:t>of</w:t>
      </w:r>
      <w:r>
        <w:rPr>
          <w:spacing w:val="22"/>
        </w:rPr>
        <w:t> </w:t>
      </w:r>
      <w:r>
        <w:rPr/>
        <w:t>1.50-2.49</w:t>
      </w:r>
      <w:r>
        <w:rPr>
          <w:spacing w:val="24"/>
        </w:rPr>
        <w:t> </w:t>
      </w:r>
      <w:r>
        <w:rPr/>
        <w:t>implying</w:t>
      </w:r>
      <w:r>
        <w:rPr>
          <w:spacing w:val="25"/>
        </w:rPr>
        <w:t> </w:t>
      </w:r>
      <w:r>
        <w:rPr/>
        <w:t>low</w:t>
      </w:r>
      <w:r>
        <w:rPr>
          <w:spacing w:val="23"/>
        </w:rPr>
        <w:t> </w:t>
      </w:r>
      <w:r>
        <w:rPr/>
        <w:t>extent</w:t>
      </w:r>
      <w:r>
        <w:rPr>
          <w:spacing w:val="23"/>
        </w:rPr>
        <w:t> </w:t>
      </w:r>
      <w:r>
        <w:rPr/>
        <w:t>of</w:t>
      </w:r>
      <w:r>
        <w:rPr>
          <w:spacing w:val="24"/>
        </w:rPr>
        <w:t> </w:t>
      </w:r>
      <w:r>
        <w:rPr/>
        <w:t>CSR,</w:t>
      </w:r>
      <w:r>
        <w:rPr>
          <w:spacing w:val="23"/>
        </w:rPr>
        <w:t> </w:t>
      </w:r>
      <w:r>
        <w:rPr/>
        <w:t>while</w:t>
      </w:r>
      <w:r>
        <w:rPr>
          <w:spacing w:val="22"/>
        </w:rPr>
        <w:t> </w:t>
      </w:r>
      <w:r>
        <w:rPr/>
        <w:t>item</w:t>
      </w:r>
      <w:r>
        <w:rPr>
          <w:spacing w:val="20"/>
        </w:rPr>
        <w:t> </w:t>
      </w:r>
      <w:r>
        <w:rPr/>
        <w:t>17</w:t>
      </w:r>
      <w:r>
        <w:rPr>
          <w:spacing w:val="23"/>
        </w:rPr>
        <w:t> </w:t>
      </w:r>
      <w:r>
        <w:rPr/>
        <w:t>has</w:t>
      </w:r>
      <w:r>
        <w:rPr>
          <w:spacing w:val="25"/>
        </w:rPr>
        <w:t> </w:t>
      </w:r>
      <w:r>
        <w:rPr/>
        <w:t>a</w:t>
      </w:r>
      <w:r>
        <w:rPr>
          <w:spacing w:val="24"/>
        </w:rPr>
        <w:t> </w:t>
      </w:r>
      <w:r>
        <w:rPr/>
        <w:t>mean</w:t>
      </w:r>
      <w:r>
        <w:rPr>
          <w:spacing w:val="25"/>
        </w:rPr>
        <w:t> </w:t>
      </w:r>
      <w:r>
        <w:rPr/>
        <w:t>rating</w:t>
      </w:r>
      <w:r>
        <w:rPr>
          <w:spacing w:val="22"/>
        </w:rPr>
        <w:t> </w:t>
      </w:r>
      <w:r>
        <w:rPr/>
        <w:t>of</w:t>
      </w:r>
    </w:p>
    <w:p>
      <w:pPr>
        <w:pStyle w:val="BodyText"/>
        <w:spacing w:line="480" w:lineRule="auto"/>
        <w:ind w:left="660" w:right="576"/>
        <w:jc w:val="both"/>
      </w:pPr>
      <w:r>
        <w:rPr/>
        <w:t>1.40 which fell within the real limits of 1.00-1.49 implying very low extent of CSR.</w:t>
      </w:r>
      <w:r>
        <w:rPr>
          <w:spacing w:val="1"/>
        </w:rPr>
        <w:t> </w:t>
      </w:r>
      <w:r>
        <w:rPr/>
        <w:t>The grand mean of this cluster is 2.27 which fell within the range regarded as low</w:t>
      </w:r>
      <w:r>
        <w:rPr>
          <w:spacing w:val="1"/>
        </w:rPr>
        <w:t> </w:t>
      </w:r>
      <w:r>
        <w:rPr/>
        <w:t>extent of CSR. The standard deviation ranged from 0.79 -1.25 which indicated that the</w:t>
      </w:r>
      <w:r>
        <w:rPr>
          <w:spacing w:val="-67"/>
        </w:rPr>
        <w:t> </w:t>
      </w:r>
      <w:r>
        <w:rPr/>
        <w:t>respondents were homogenous and not far apart in their ratings.This therefore means</w:t>
      </w:r>
      <w:r>
        <w:rPr>
          <w:spacing w:val="1"/>
        </w:rPr>
        <w:t> </w:t>
      </w:r>
      <w:r>
        <w:rPr/>
        <w:t>that</w:t>
      </w:r>
      <w:r>
        <w:rPr>
          <w:spacing w:val="23"/>
        </w:rPr>
        <w:t> </w:t>
      </w:r>
      <w:r>
        <w:rPr/>
        <w:t>the</w:t>
      </w:r>
      <w:r>
        <w:rPr>
          <w:spacing w:val="21"/>
        </w:rPr>
        <w:t> </w:t>
      </w:r>
      <w:r>
        <w:rPr/>
        <w:t>respondents</w:t>
      </w:r>
      <w:r>
        <w:rPr>
          <w:spacing w:val="23"/>
        </w:rPr>
        <w:t> </w:t>
      </w:r>
      <w:r>
        <w:rPr/>
        <w:t>are</w:t>
      </w:r>
      <w:r>
        <w:rPr>
          <w:spacing w:val="22"/>
        </w:rPr>
        <w:t> </w:t>
      </w:r>
      <w:r>
        <w:rPr/>
        <w:t>of</w:t>
      </w:r>
      <w:r>
        <w:rPr>
          <w:spacing w:val="21"/>
        </w:rPr>
        <w:t> </w:t>
      </w:r>
      <w:r>
        <w:rPr/>
        <w:t>the</w:t>
      </w:r>
      <w:r>
        <w:rPr>
          <w:spacing w:val="19"/>
        </w:rPr>
        <w:t> </w:t>
      </w:r>
      <w:r>
        <w:rPr/>
        <w:t>views</w:t>
      </w:r>
      <w:r>
        <w:rPr>
          <w:spacing w:val="26"/>
        </w:rPr>
        <w:t> </w:t>
      </w:r>
      <w:r>
        <w:rPr/>
        <w:t>that</w:t>
      </w:r>
      <w:r>
        <w:rPr>
          <w:spacing w:val="20"/>
        </w:rPr>
        <w:t> </w:t>
      </w:r>
      <w:r>
        <w:rPr/>
        <w:t>there</w:t>
      </w:r>
      <w:r>
        <w:rPr>
          <w:spacing w:val="21"/>
        </w:rPr>
        <w:t> </w:t>
      </w:r>
      <w:r>
        <w:rPr/>
        <w:t>is</w:t>
      </w:r>
      <w:r>
        <w:rPr>
          <w:spacing w:val="20"/>
        </w:rPr>
        <w:t> </w:t>
      </w:r>
      <w:r>
        <w:rPr/>
        <w:t>low</w:t>
      </w:r>
      <w:r>
        <w:rPr>
          <w:spacing w:val="20"/>
        </w:rPr>
        <w:t> </w:t>
      </w:r>
      <w:r>
        <w:rPr/>
        <w:t>extent</w:t>
      </w:r>
      <w:r>
        <w:rPr>
          <w:spacing w:val="22"/>
        </w:rPr>
        <w:t> </w:t>
      </w:r>
      <w:r>
        <w:rPr/>
        <w:t>of</w:t>
      </w:r>
      <w:r>
        <w:rPr>
          <w:spacing w:val="22"/>
        </w:rPr>
        <w:t> </w:t>
      </w:r>
      <w:r>
        <w:rPr/>
        <w:t>CSR</w:t>
      </w:r>
      <w:r>
        <w:rPr>
          <w:spacing w:val="20"/>
        </w:rPr>
        <w:t> </w:t>
      </w:r>
      <w:r>
        <w:rPr/>
        <w:t>with</w:t>
      </w:r>
      <w:r>
        <w:rPr>
          <w:spacing w:val="22"/>
        </w:rPr>
        <w:t> </w:t>
      </w:r>
      <w:r>
        <w:rPr/>
        <w:t>respect</w:t>
      </w:r>
      <w:r>
        <w:rPr>
          <w:spacing w:val="20"/>
        </w:rPr>
        <w:t> </w:t>
      </w:r>
      <w:r>
        <w:rPr/>
        <w:t>to</w:t>
      </w:r>
      <w:r>
        <w:rPr>
          <w:spacing w:val="-68"/>
        </w:rPr>
        <w:t> </w:t>
      </w:r>
      <w:r>
        <w:rPr/>
        <w:t>the</w:t>
      </w:r>
      <w:r>
        <w:rPr>
          <w:spacing w:val="-4"/>
        </w:rPr>
        <w:t> </w:t>
      </w:r>
      <w:r>
        <w:rPr/>
        <w:t>provision of</w:t>
      </w:r>
      <w:r>
        <w:rPr>
          <w:spacing w:val="-3"/>
        </w:rPr>
        <w:t> </w:t>
      </w:r>
      <w:r>
        <w:rPr/>
        <w:t>health extension</w:t>
      </w:r>
      <w:r>
        <w:rPr>
          <w:spacing w:val="-4"/>
        </w:rPr>
        <w:t> </w:t>
      </w:r>
      <w:r>
        <w:rPr/>
        <w:t>services</w:t>
      </w:r>
      <w:r>
        <w:rPr>
          <w:spacing w:val="-2"/>
        </w:rPr>
        <w:t> </w:t>
      </w:r>
      <w:r>
        <w:rPr/>
        <w:t>in host communities.</w:t>
      </w:r>
    </w:p>
    <w:p>
      <w:pPr>
        <w:spacing w:after="0" w:line="480" w:lineRule="auto"/>
        <w:jc w:val="both"/>
        <w:sectPr>
          <w:pgSz w:w="12240" w:h="15840"/>
          <w:pgMar w:header="473" w:footer="0" w:top="880" w:bottom="280" w:left="780" w:right="5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267"/>
        <w:jc w:val="left"/>
      </w:pPr>
      <w:r>
        <w:rPr/>
        <w:t>Research</w:t>
      </w:r>
      <w:r>
        <w:rPr>
          <w:spacing w:val="-1"/>
        </w:rPr>
        <w:t> </w:t>
      </w:r>
      <w:r>
        <w:rPr/>
        <w:t>Question</w:t>
      </w:r>
      <w:r>
        <w:rPr>
          <w:spacing w:val="-4"/>
        </w:rPr>
        <w:t> </w:t>
      </w:r>
      <w:r>
        <w:rPr/>
        <w:t>4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ind w:left="1380" w:right="578"/>
        <w:jc w:val="both"/>
      </w:pPr>
      <w:r>
        <w:rPr/>
        <w:t>What are the extent of corporate social responsibilities by tertiary educational</w:t>
      </w:r>
      <w:r>
        <w:rPr>
          <w:spacing w:val="1"/>
        </w:rPr>
        <w:t> </w:t>
      </w:r>
      <w:r>
        <w:rPr/>
        <w:t>institutions with respect to provision of sustainable of the environment and the</w:t>
      </w:r>
      <w:r>
        <w:rPr>
          <w:spacing w:val="1"/>
        </w:rPr>
        <w:t> </w:t>
      </w:r>
      <w:r>
        <w:rPr/>
        <w:t>cherished cultural values of host communities? Data related to this research</w:t>
      </w:r>
      <w:r>
        <w:rPr>
          <w:spacing w:val="1"/>
        </w:rPr>
        <w:t> </w:t>
      </w:r>
      <w:r>
        <w:rPr/>
        <w:t>question are</w:t>
      </w:r>
      <w:r>
        <w:rPr>
          <w:spacing w:val="-4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in</w:t>
      </w:r>
      <w:r>
        <w:rPr>
          <w:spacing w:val="3"/>
        </w:rPr>
        <w:t> </w:t>
      </w:r>
      <w:r>
        <w:rPr/>
        <w:t>Table 4.</w:t>
      </w:r>
    </w:p>
    <w:p>
      <w:pPr>
        <w:pStyle w:val="BodyText"/>
        <w:spacing w:before="5"/>
        <w:rPr>
          <w:sz w:val="38"/>
        </w:rPr>
      </w:pPr>
    </w:p>
    <w:p>
      <w:pPr>
        <w:pStyle w:val="Heading1"/>
        <w:spacing w:line="276" w:lineRule="auto"/>
        <w:ind w:right="587"/>
        <w:jc w:val="left"/>
      </w:pPr>
      <w:r>
        <w:rPr/>
        <w:t>Table 4: Respondents’ mean ratings on provision of sustainable environment and</w:t>
      </w:r>
      <w:r>
        <w:rPr>
          <w:spacing w:val="-67"/>
        </w:rPr>
        <w:t> </w:t>
      </w:r>
      <w:r>
        <w:rPr/>
        <w:t>Cherished</w:t>
      </w:r>
      <w:r>
        <w:rPr>
          <w:spacing w:val="-3"/>
        </w:rPr>
        <w:t> </w:t>
      </w:r>
      <w:r>
        <w:rPr/>
        <w:t>cultural</w:t>
      </w:r>
      <w:r>
        <w:rPr>
          <w:spacing w:val="-4"/>
        </w:rPr>
        <w:t> </w:t>
      </w:r>
      <w:r>
        <w:rPr/>
        <w:t>values of</w:t>
      </w:r>
      <w:r>
        <w:rPr>
          <w:spacing w:val="-1"/>
        </w:rPr>
        <w:t> </w:t>
      </w:r>
      <w:r>
        <w:rPr/>
        <w:t>host</w:t>
      </w:r>
      <w:r>
        <w:rPr>
          <w:spacing w:val="-1"/>
        </w:rPr>
        <w:t> </w:t>
      </w:r>
      <w:r>
        <w:rPr/>
        <w:t>communities by tertiary educational</w:t>
      </w:r>
    </w:p>
    <w:p>
      <w:pPr>
        <w:spacing w:before="2"/>
        <w:ind w:left="1637" w:right="0" w:firstLine="0"/>
        <w:jc w:val="left"/>
        <w:rPr>
          <w:b/>
          <w:sz w:val="28"/>
        </w:rPr>
      </w:pPr>
      <w:r>
        <w:rPr/>
        <w:pict>
          <v:shape style="position:absolute;margin-left:66.624001pt;margin-top:16.291273pt;width:496.05pt;height:1pt;mso-position-horizontal-relative:page;mso-position-vertical-relative:paragraph;z-index:15734272" coordorigin="1332,326" coordsize="9921,20" path="m2180,326l2160,326,2160,326,1332,326,1332,345,2160,345,2160,345,2180,345,2180,326xm6032,326l2180,326,2180,345,6032,345,6032,326xm6051,326l6032,326,6032,345,6051,345,6051,326xm11253,326l9138,326,9119,326,7581,326,7561,326,7561,326,6051,326,6051,345,7561,345,7561,345,7581,345,9119,345,9138,345,11253,345,11253,326xe" filled="true" fillcolor="#000000" stroked="false">
            <v:path arrowok="t"/>
            <v:fill type="solid"/>
            <w10:wrap type="none"/>
          </v:shape>
        </w:pict>
      </w:r>
      <w:r>
        <w:rPr>
          <w:b/>
          <w:sz w:val="28"/>
        </w:rPr>
        <w:t>institutions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in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South-South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Nigeria.</w:t>
      </w:r>
    </w:p>
    <w:p>
      <w:pPr>
        <w:spacing w:after="0"/>
        <w:jc w:val="left"/>
        <w:rPr>
          <w:sz w:val="28"/>
        </w:rPr>
        <w:sectPr>
          <w:pgSz w:w="12240" w:h="15840"/>
          <w:pgMar w:header="473" w:footer="0" w:top="880" w:bottom="280" w:left="780" w:right="500"/>
        </w:sectPr>
      </w:pPr>
    </w:p>
    <w:p>
      <w:pPr>
        <w:spacing w:before="18"/>
        <w:ind w:left="1488" w:right="5" w:hanging="828"/>
        <w:jc w:val="both"/>
        <w:rPr>
          <w:b/>
          <w:sz w:val="24"/>
        </w:rPr>
      </w:pPr>
      <w:r>
        <w:rPr/>
        <w:pict>
          <v:shape style="position:absolute;margin-left:66.624001pt;margin-top:28.663122pt;width:496.05pt;height:1pt;mso-position-horizontal-relative:page;mso-position-vertical-relative:paragraph;z-index:15734784" coordorigin="1332,573" coordsize="9921,20" path="m2180,573l2160,573,2160,573,1332,573,1332,592,2160,592,2160,592,2180,592,2180,573xm6032,573l2180,573,2180,592,6032,592,6032,573xm6051,573l6032,573,6032,592,6051,592,6051,573xm11253,573l9138,573,9119,573,7581,573,7561,573,7561,573,6051,573,6051,592,7561,592,7561,592,7581,592,9119,592,9138,592,11253,592,11253,573xe" filled="true" fillcolor="#000000" stroked="false">
            <v:path arrowok="t"/>
            <v:fill type="solid"/>
            <w10:wrap type="none"/>
          </v:shape>
        </w:pict>
      </w:r>
      <w:r>
        <w:rPr>
          <w:b/>
          <w:sz w:val="24"/>
        </w:rPr>
        <w:t>B4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Sustainability of Environment and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Cherished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Cultural Values</w:t>
      </w:r>
    </w:p>
    <w:p>
      <w:pPr>
        <w:pStyle w:val="ListParagraph"/>
        <w:numPr>
          <w:ilvl w:val="0"/>
          <w:numId w:val="11"/>
        </w:numPr>
        <w:tabs>
          <w:tab w:pos="1489" w:val="left" w:leader="none"/>
        </w:tabs>
        <w:spacing w:line="240" w:lineRule="auto" w:before="14" w:after="0"/>
        <w:ind w:left="1488" w:right="3" w:hanging="828"/>
        <w:jc w:val="both"/>
        <w:rPr>
          <w:sz w:val="24"/>
        </w:rPr>
      </w:pPr>
      <w:r>
        <w:rPr>
          <w:sz w:val="24"/>
        </w:rPr>
        <w:t>Development of green areas in parts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host community.</w:t>
      </w:r>
    </w:p>
    <w:p>
      <w:pPr>
        <w:pStyle w:val="ListParagraph"/>
        <w:numPr>
          <w:ilvl w:val="0"/>
          <w:numId w:val="11"/>
        </w:numPr>
        <w:tabs>
          <w:tab w:pos="1489" w:val="left" w:leader="none"/>
        </w:tabs>
        <w:spacing w:line="240" w:lineRule="auto" w:before="0" w:after="0"/>
        <w:ind w:left="1488" w:right="0" w:hanging="828"/>
        <w:jc w:val="both"/>
        <w:rPr>
          <w:sz w:val="24"/>
        </w:rPr>
      </w:pPr>
      <w:r>
        <w:rPr>
          <w:sz w:val="24"/>
        </w:rPr>
        <w:t>Checkmating the degradation of host</w:t>
      </w:r>
      <w:r>
        <w:rPr>
          <w:spacing w:val="1"/>
          <w:sz w:val="24"/>
        </w:rPr>
        <w:t> </w:t>
      </w:r>
      <w:r>
        <w:rPr>
          <w:sz w:val="24"/>
        </w:rPr>
        <w:t>community environment by planting</w:t>
      </w:r>
      <w:r>
        <w:rPr>
          <w:spacing w:val="1"/>
          <w:sz w:val="24"/>
        </w:rPr>
        <w:t> </w:t>
      </w:r>
      <w:r>
        <w:rPr>
          <w:sz w:val="24"/>
        </w:rPr>
        <w:t>trees.</w:t>
      </w:r>
    </w:p>
    <w:p>
      <w:pPr>
        <w:pStyle w:val="ListParagraph"/>
        <w:numPr>
          <w:ilvl w:val="0"/>
          <w:numId w:val="11"/>
        </w:numPr>
        <w:tabs>
          <w:tab w:pos="1489" w:val="left" w:leader="none"/>
        </w:tabs>
        <w:spacing w:line="240" w:lineRule="auto" w:before="0" w:after="0"/>
        <w:ind w:left="1488" w:right="1" w:hanging="828"/>
        <w:jc w:val="both"/>
        <w:rPr>
          <w:sz w:val="24"/>
        </w:rPr>
      </w:pPr>
      <w:r>
        <w:rPr>
          <w:sz w:val="24"/>
        </w:rPr>
        <w:t>Mounting of courses of study in host</w:t>
      </w:r>
      <w:r>
        <w:rPr>
          <w:spacing w:val="1"/>
          <w:sz w:val="24"/>
        </w:rPr>
        <w:t> </w:t>
      </w:r>
      <w:r>
        <w:rPr>
          <w:sz w:val="24"/>
        </w:rPr>
        <w:t>community</w:t>
      </w:r>
      <w:r>
        <w:rPr>
          <w:spacing w:val="-6"/>
          <w:sz w:val="24"/>
        </w:rPr>
        <w:t> </w:t>
      </w:r>
      <w:r>
        <w:rPr>
          <w:sz w:val="24"/>
        </w:rPr>
        <w:t>local language.</w:t>
      </w:r>
    </w:p>
    <w:p>
      <w:pPr>
        <w:pStyle w:val="ListParagraph"/>
        <w:numPr>
          <w:ilvl w:val="0"/>
          <w:numId w:val="11"/>
        </w:numPr>
        <w:tabs>
          <w:tab w:pos="1489" w:val="left" w:leader="none"/>
        </w:tabs>
        <w:spacing w:line="240" w:lineRule="auto" w:before="1" w:after="0"/>
        <w:ind w:left="1488" w:right="0" w:hanging="828"/>
        <w:jc w:val="both"/>
        <w:rPr>
          <w:sz w:val="24"/>
        </w:rPr>
      </w:pP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host</w:t>
      </w:r>
      <w:r>
        <w:rPr>
          <w:spacing w:val="1"/>
          <w:sz w:val="24"/>
        </w:rPr>
        <w:t> </w:t>
      </w:r>
      <w:r>
        <w:rPr>
          <w:sz w:val="24"/>
        </w:rPr>
        <w:t>community</w:t>
      </w:r>
      <w:r>
        <w:rPr>
          <w:spacing w:val="1"/>
          <w:sz w:val="24"/>
        </w:rPr>
        <w:t> </w:t>
      </w:r>
      <w:r>
        <w:rPr>
          <w:sz w:val="24"/>
        </w:rPr>
        <w:t>members on environmental pollution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waste</w:t>
      </w:r>
      <w:r>
        <w:rPr>
          <w:spacing w:val="-1"/>
          <w:sz w:val="24"/>
        </w:rPr>
        <w:t> </w:t>
      </w:r>
      <w:r>
        <w:rPr>
          <w:sz w:val="24"/>
        </w:rPr>
        <w:t>management techniques.</w:t>
      </w:r>
    </w:p>
    <w:p>
      <w:pPr>
        <w:pStyle w:val="ListParagraph"/>
        <w:numPr>
          <w:ilvl w:val="0"/>
          <w:numId w:val="11"/>
        </w:numPr>
        <w:tabs>
          <w:tab w:pos="1489" w:val="left" w:leader="none"/>
        </w:tabs>
        <w:spacing w:line="240" w:lineRule="auto" w:before="115" w:after="0"/>
        <w:ind w:left="1488" w:right="0" w:hanging="828"/>
        <w:jc w:val="both"/>
        <w:rPr>
          <w:sz w:val="24"/>
        </w:rPr>
      </w:pPr>
      <w:r>
        <w:rPr>
          <w:sz w:val="24"/>
        </w:rPr>
        <w:t>Promotion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decent</w:t>
      </w:r>
      <w:r>
        <w:rPr>
          <w:spacing w:val="61"/>
          <w:sz w:val="24"/>
        </w:rPr>
        <w:t> </w:t>
      </w:r>
      <w:r>
        <w:rPr>
          <w:sz w:val="24"/>
        </w:rPr>
        <w:t>dressing</w:t>
      </w:r>
      <w:r>
        <w:rPr>
          <w:spacing w:val="1"/>
          <w:sz w:val="24"/>
        </w:rPr>
        <w:t> </w:t>
      </w:r>
      <w:r>
        <w:rPr>
          <w:sz w:val="24"/>
        </w:rPr>
        <w:t>amongst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within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host</w:t>
      </w:r>
      <w:r>
        <w:rPr>
          <w:spacing w:val="-57"/>
          <w:sz w:val="24"/>
        </w:rPr>
        <w:t> </w:t>
      </w:r>
      <w:r>
        <w:rPr>
          <w:sz w:val="24"/>
        </w:rPr>
        <w:t>community.</w:t>
      </w:r>
    </w:p>
    <w:p>
      <w:pPr>
        <w:pStyle w:val="ListParagraph"/>
        <w:numPr>
          <w:ilvl w:val="0"/>
          <w:numId w:val="11"/>
        </w:numPr>
        <w:tabs>
          <w:tab w:pos="1489" w:val="left" w:leader="none"/>
        </w:tabs>
        <w:spacing w:line="240" w:lineRule="auto" w:before="0" w:after="0"/>
        <w:ind w:left="1488" w:right="0" w:hanging="829"/>
        <w:jc w:val="both"/>
        <w:rPr>
          <w:sz w:val="24"/>
        </w:rPr>
      </w:pPr>
      <w:r>
        <w:rPr>
          <w:sz w:val="24"/>
        </w:rPr>
        <w:t>Contribution   </w:t>
      </w:r>
      <w:r>
        <w:rPr>
          <w:spacing w:val="4"/>
          <w:sz w:val="24"/>
        </w:rPr>
        <w:t> </w:t>
      </w:r>
      <w:r>
        <w:rPr>
          <w:sz w:val="24"/>
        </w:rPr>
        <w:t>to   </w:t>
      </w:r>
      <w:r>
        <w:rPr>
          <w:spacing w:val="4"/>
          <w:sz w:val="24"/>
        </w:rPr>
        <w:t> </w:t>
      </w:r>
      <w:r>
        <w:rPr>
          <w:sz w:val="24"/>
        </w:rPr>
        <w:t>host   </w:t>
      </w:r>
      <w:r>
        <w:rPr>
          <w:spacing w:val="2"/>
          <w:sz w:val="24"/>
        </w:rPr>
        <w:t> </w:t>
      </w:r>
      <w:r>
        <w:rPr>
          <w:sz w:val="24"/>
        </w:rPr>
        <w:t>community</w:t>
      </w:r>
    </w:p>
    <w:p>
      <w:pPr>
        <w:tabs>
          <w:tab w:pos="2192" w:val="left" w:leader="none"/>
          <w:tab w:pos="3755" w:val="left" w:leader="none"/>
        </w:tabs>
        <w:spacing w:line="308" w:lineRule="exact" w:before="0"/>
        <w:ind w:left="750" w:right="0" w:firstLine="0"/>
        <w:jc w:val="left"/>
        <w:rPr>
          <w:b/>
          <w:sz w:val="24"/>
        </w:rPr>
      </w:pPr>
      <w:r>
        <w:rPr/>
        <w:br w:type="column"/>
      </w:r>
      <w:r>
        <w:rPr>
          <w:rFonts w:ascii="Cambria Math" w:hAnsi="Cambria Math" w:eastAsia="Cambria Math"/>
          <w:spacing w:val="-107"/>
          <w:sz w:val="24"/>
        </w:rPr>
        <w:t>𝑋</w:t>
      </w:r>
      <w:r>
        <w:rPr>
          <w:rFonts w:ascii="Cambria Math" w:hAnsi="Cambria Math" w:eastAsia="Cambria Math"/>
          <w:position w:val="5"/>
          <w:sz w:val="24"/>
        </w:rPr>
        <w:t>̅</w:t>
        <w:tab/>
      </w:r>
      <w:r>
        <w:rPr>
          <w:b/>
          <w:w w:val="99"/>
          <w:position w:val="1"/>
          <w:sz w:val="24"/>
        </w:rPr>
        <w:t>S.D</w:t>
      </w:r>
      <w:r>
        <w:rPr>
          <w:b/>
          <w:position w:val="1"/>
          <w:sz w:val="24"/>
        </w:rPr>
        <w:tab/>
      </w:r>
      <w:r>
        <w:rPr>
          <w:b/>
          <w:w w:val="99"/>
          <w:position w:val="1"/>
          <w:sz w:val="24"/>
        </w:rPr>
        <w:t>Re</w:t>
      </w:r>
      <w:r>
        <w:rPr>
          <w:b/>
          <w:spacing w:val="-4"/>
          <w:w w:val="99"/>
          <w:position w:val="1"/>
          <w:sz w:val="24"/>
        </w:rPr>
        <w:t>m</w:t>
      </w:r>
      <w:r>
        <w:rPr>
          <w:b/>
          <w:w w:val="99"/>
          <w:position w:val="1"/>
          <w:sz w:val="24"/>
        </w:rPr>
        <w:t>a</w:t>
      </w:r>
      <w:r>
        <w:rPr>
          <w:b/>
          <w:spacing w:val="-1"/>
          <w:w w:val="99"/>
          <w:position w:val="1"/>
          <w:sz w:val="24"/>
        </w:rPr>
        <w:t>r</w:t>
      </w:r>
      <w:r>
        <w:rPr>
          <w:b/>
          <w:w w:val="99"/>
          <w:position w:val="1"/>
          <w:sz w:val="24"/>
        </w:rPr>
        <w:t>k</w:t>
      </w:r>
      <w:r>
        <w:rPr>
          <w:b/>
          <w:w w:val="99"/>
          <w:position w:val="1"/>
          <w:sz w:val="24"/>
        </w:rPr>
        <w:t>s</w:t>
      </w:r>
    </w:p>
    <w:p>
      <w:pPr>
        <w:pStyle w:val="BodyText"/>
        <w:spacing w:before="1"/>
        <w:rPr>
          <w:b/>
          <w:sz w:val="24"/>
        </w:rPr>
      </w:pPr>
    </w:p>
    <w:p>
      <w:pPr>
        <w:tabs>
          <w:tab w:pos="2166" w:val="left" w:leader="none"/>
          <w:tab w:pos="3263" w:val="left" w:leader="none"/>
        </w:tabs>
        <w:spacing w:before="0"/>
        <w:ind w:left="620" w:right="0" w:firstLine="0"/>
        <w:jc w:val="left"/>
        <w:rPr>
          <w:sz w:val="24"/>
        </w:rPr>
      </w:pPr>
      <w:r>
        <w:rPr>
          <w:sz w:val="24"/>
        </w:rPr>
        <w:t>2.33</w:t>
        <w:tab/>
        <w:t>0.93</w:t>
        <w:tab/>
        <w:t>Low</w:t>
      </w:r>
      <w:r>
        <w:rPr>
          <w:spacing w:val="-3"/>
          <w:sz w:val="24"/>
        </w:rPr>
        <w:t> </w:t>
      </w:r>
      <w:r>
        <w:rPr>
          <w:sz w:val="24"/>
        </w:rPr>
        <w:t>Extent</w:t>
      </w:r>
    </w:p>
    <w:p>
      <w:pPr>
        <w:pStyle w:val="BodyText"/>
        <w:rPr>
          <w:sz w:val="24"/>
        </w:rPr>
      </w:pPr>
    </w:p>
    <w:p>
      <w:pPr>
        <w:tabs>
          <w:tab w:pos="2166" w:val="left" w:leader="none"/>
          <w:tab w:pos="3263" w:val="left" w:leader="none"/>
        </w:tabs>
        <w:spacing w:before="0"/>
        <w:ind w:left="620" w:right="0" w:firstLine="0"/>
        <w:jc w:val="left"/>
        <w:rPr>
          <w:sz w:val="24"/>
        </w:rPr>
      </w:pPr>
      <w:r>
        <w:rPr>
          <w:sz w:val="24"/>
        </w:rPr>
        <w:t>2.04</w:t>
        <w:tab/>
        <w:t>0.60</w:t>
        <w:tab/>
        <w:t>Low</w:t>
      </w:r>
      <w:r>
        <w:rPr>
          <w:spacing w:val="-3"/>
          <w:sz w:val="24"/>
        </w:rPr>
        <w:t> </w:t>
      </w:r>
      <w:r>
        <w:rPr>
          <w:sz w:val="24"/>
        </w:rPr>
        <w:t>Extent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tabs>
          <w:tab w:pos="2166" w:val="left" w:leader="none"/>
          <w:tab w:pos="3263" w:val="left" w:leader="none"/>
        </w:tabs>
        <w:spacing w:before="0"/>
        <w:ind w:left="620" w:right="0" w:firstLine="0"/>
        <w:jc w:val="left"/>
        <w:rPr>
          <w:sz w:val="24"/>
        </w:rPr>
      </w:pPr>
      <w:r>
        <w:rPr>
          <w:sz w:val="24"/>
        </w:rPr>
        <w:t>2.11</w:t>
        <w:tab/>
        <w:t>0.56</w:t>
        <w:tab/>
        <w:t>Low</w:t>
      </w:r>
      <w:r>
        <w:rPr>
          <w:spacing w:val="-3"/>
          <w:sz w:val="24"/>
        </w:rPr>
        <w:t> </w:t>
      </w:r>
      <w:r>
        <w:rPr>
          <w:sz w:val="24"/>
        </w:rPr>
        <w:t>Extent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tabs>
          <w:tab w:pos="2166" w:val="left" w:leader="none"/>
          <w:tab w:pos="3263" w:val="left" w:leader="none"/>
        </w:tabs>
        <w:spacing w:before="0"/>
        <w:ind w:left="620" w:right="0" w:firstLine="0"/>
        <w:jc w:val="left"/>
        <w:rPr>
          <w:sz w:val="24"/>
        </w:rPr>
      </w:pPr>
      <w:r>
        <w:rPr>
          <w:sz w:val="24"/>
        </w:rPr>
        <w:t>2.87</w:t>
        <w:tab/>
        <w:t>0.44</w:t>
        <w:tab/>
        <w:t>Moderate</w:t>
      </w:r>
      <w:r>
        <w:rPr>
          <w:spacing w:val="-1"/>
          <w:sz w:val="24"/>
        </w:rPr>
        <w:t> </w:t>
      </w:r>
      <w:r>
        <w:rPr>
          <w:sz w:val="24"/>
        </w:rPr>
        <w:t>Extent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32"/>
        </w:rPr>
      </w:pPr>
    </w:p>
    <w:p>
      <w:pPr>
        <w:tabs>
          <w:tab w:pos="2166" w:val="left" w:leader="none"/>
          <w:tab w:pos="3263" w:val="left" w:leader="none"/>
        </w:tabs>
        <w:spacing w:before="1"/>
        <w:ind w:left="620" w:right="0" w:firstLine="0"/>
        <w:jc w:val="left"/>
        <w:rPr>
          <w:sz w:val="24"/>
        </w:rPr>
      </w:pPr>
      <w:r>
        <w:rPr>
          <w:sz w:val="24"/>
        </w:rPr>
        <w:t>4.81</w:t>
        <w:tab/>
        <w:t>0.88</w:t>
        <w:tab/>
        <w:t>Very</w:t>
      </w:r>
      <w:r>
        <w:rPr>
          <w:spacing w:val="-5"/>
          <w:sz w:val="24"/>
        </w:rPr>
        <w:t> </w:t>
      </w:r>
      <w:r>
        <w:rPr>
          <w:sz w:val="24"/>
        </w:rPr>
        <w:t>High Extent</w:t>
      </w:r>
    </w:p>
    <w:p>
      <w:pPr>
        <w:spacing w:after="0"/>
        <w:jc w:val="left"/>
        <w:rPr>
          <w:sz w:val="24"/>
        </w:rPr>
        <w:sectPr>
          <w:type w:val="continuous"/>
          <w:pgSz w:w="12240" w:h="15840"/>
          <w:pgMar w:top="880" w:bottom="280" w:left="780" w:right="500"/>
          <w:cols w:num="2" w:equalWidth="0">
            <w:col w:w="5145" w:space="40"/>
            <w:col w:w="5775"/>
          </w:cols>
        </w:sectPr>
      </w:pPr>
    </w:p>
    <w:p>
      <w:pPr>
        <w:tabs>
          <w:tab w:pos="5804" w:val="left" w:leader="none"/>
          <w:tab w:pos="7350" w:val="left" w:leader="none"/>
          <w:tab w:pos="8447" w:val="left" w:leader="none"/>
        </w:tabs>
        <w:spacing w:before="0"/>
        <w:ind w:left="1488" w:right="0" w:firstLine="0"/>
        <w:jc w:val="left"/>
        <w:rPr>
          <w:sz w:val="24"/>
        </w:rPr>
      </w:pPr>
      <w:r>
        <w:rPr>
          <w:sz w:val="24"/>
        </w:rPr>
        <w:t>security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local vigilante</w:t>
      </w:r>
      <w:r>
        <w:rPr>
          <w:spacing w:val="-1"/>
          <w:sz w:val="24"/>
        </w:rPr>
        <w:t> </w:t>
      </w:r>
      <w:r>
        <w:rPr>
          <w:sz w:val="24"/>
        </w:rPr>
        <w:t>activities.</w:t>
        <w:tab/>
        <w:t>3.07</w:t>
        <w:tab/>
        <w:t>0.58</w:t>
        <w:tab/>
        <w:t>Moderate</w:t>
      </w:r>
      <w:r>
        <w:rPr>
          <w:spacing w:val="-1"/>
          <w:sz w:val="24"/>
        </w:rPr>
        <w:t> </w:t>
      </w:r>
      <w:r>
        <w:rPr>
          <w:sz w:val="24"/>
        </w:rPr>
        <w:t>Extent</w:t>
      </w:r>
    </w:p>
    <w:p>
      <w:pPr>
        <w:pStyle w:val="ListParagraph"/>
        <w:numPr>
          <w:ilvl w:val="0"/>
          <w:numId w:val="11"/>
        </w:numPr>
        <w:tabs>
          <w:tab w:pos="1488" w:val="left" w:leader="none"/>
          <w:tab w:pos="1489" w:val="left" w:leader="none"/>
          <w:tab w:pos="2742" w:val="left" w:leader="none"/>
          <w:tab w:pos="3157" w:val="left" w:leader="none"/>
          <w:tab w:pos="3802" w:val="left" w:leader="none"/>
          <w:tab w:pos="4939" w:val="left" w:leader="none"/>
        </w:tabs>
        <w:spacing w:line="240" w:lineRule="auto" w:before="0" w:after="0"/>
        <w:ind w:left="1488" w:right="5816" w:hanging="828"/>
        <w:jc w:val="left"/>
        <w:rPr>
          <w:sz w:val="24"/>
        </w:rPr>
      </w:pPr>
      <w:r>
        <w:rPr>
          <w:sz w:val="24"/>
        </w:rPr>
        <w:t>Prevention</w:t>
        <w:tab/>
        <w:t>of</w:t>
        <w:tab/>
        <w:t>high</w:t>
        <w:tab/>
        <w:t>incidence</w:t>
        <w:tab/>
      </w:r>
      <w:r>
        <w:rPr>
          <w:spacing w:val="-1"/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immoral</w:t>
      </w:r>
      <w:r>
        <w:rPr>
          <w:spacing w:val="23"/>
          <w:sz w:val="24"/>
        </w:rPr>
        <w:t> </w:t>
      </w:r>
      <w:r>
        <w:rPr>
          <w:sz w:val="24"/>
        </w:rPr>
        <w:t>conducts</w:t>
      </w:r>
      <w:r>
        <w:rPr>
          <w:spacing w:val="24"/>
          <w:sz w:val="24"/>
        </w:rPr>
        <w:t> </w:t>
      </w:r>
      <w:r>
        <w:rPr>
          <w:sz w:val="24"/>
        </w:rPr>
        <w:t>by</w:t>
      </w:r>
      <w:r>
        <w:rPr>
          <w:spacing w:val="19"/>
          <w:sz w:val="24"/>
        </w:rPr>
        <w:t> </w:t>
      </w:r>
      <w:r>
        <w:rPr>
          <w:sz w:val="24"/>
        </w:rPr>
        <w:t>students</w:t>
      </w:r>
      <w:r>
        <w:rPr>
          <w:spacing w:val="24"/>
          <w:sz w:val="24"/>
        </w:rPr>
        <w:t> </w:t>
      </w:r>
      <w:r>
        <w:rPr>
          <w:sz w:val="24"/>
        </w:rPr>
        <w:t>within</w:t>
      </w:r>
    </w:p>
    <w:p>
      <w:pPr>
        <w:tabs>
          <w:tab w:pos="5804" w:val="left" w:leader="none"/>
          <w:tab w:pos="7350" w:val="left" w:leader="none"/>
          <w:tab w:pos="8447" w:val="left" w:leader="none"/>
        </w:tabs>
        <w:spacing w:before="0"/>
        <w:ind w:left="1488" w:right="0" w:firstLine="0"/>
        <w:jc w:val="left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host</w:t>
      </w:r>
      <w:r>
        <w:rPr>
          <w:spacing w:val="-1"/>
          <w:sz w:val="24"/>
        </w:rPr>
        <w:t> </w:t>
      </w:r>
      <w:r>
        <w:rPr>
          <w:sz w:val="24"/>
        </w:rPr>
        <w:t>community.</w:t>
        <w:tab/>
        <w:t>2.92</w:t>
        <w:tab/>
        <w:t>0.79</w:t>
        <w:tab/>
        <w:t>Moderate</w:t>
      </w:r>
      <w:r>
        <w:rPr>
          <w:spacing w:val="-1"/>
          <w:sz w:val="24"/>
        </w:rPr>
        <w:t> </w:t>
      </w:r>
      <w:r>
        <w:rPr>
          <w:sz w:val="24"/>
        </w:rPr>
        <w:t>Extent</w:t>
      </w:r>
    </w:p>
    <w:p>
      <w:pPr>
        <w:pStyle w:val="ListParagraph"/>
        <w:numPr>
          <w:ilvl w:val="0"/>
          <w:numId w:val="11"/>
        </w:numPr>
        <w:tabs>
          <w:tab w:pos="1488" w:val="left" w:leader="none"/>
          <w:tab w:pos="1489" w:val="left" w:leader="none"/>
        </w:tabs>
        <w:spacing w:line="240" w:lineRule="auto" w:before="0" w:after="0"/>
        <w:ind w:left="1488" w:right="0" w:hanging="829"/>
        <w:jc w:val="left"/>
        <w:rPr>
          <w:sz w:val="24"/>
        </w:rPr>
      </w:pPr>
      <w:r>
        <w:rPr>
          <w:sz w:val="24"/>
        </w:rPr>
        <w:t>Sponsorship/cash/gifts </w:t>
      </w:r>
      <w:r>
        <w:rPr>
          <w:spacing w:val="1"/>
          <w:sz w:val="24"/>
        </w:rPr>
        <w:t> </w:t>
      </w:r>
      <w:r>
        <w:rPr>
          <w:sz w:val="24"/>
        </w:rPr>
        <w:t>donations</w:t>
      </w:r>
      <w:r>
        <w:rPr>
          <w:spacing w:val="117"/>
          <w:sz w:val="24"/>
        </w:rPr>
        <w:t> </w:t>
      </w:r>
      <w:r>
        <w:rPr>
          <w:sz w:val="24"/>
        </w:rPr>
        <w:t>to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2240" w:h="15840"/>
          <w:pgMar w:top="880" w:bottom="280" w:left="780" w:right="500"/>
        </w:sectPr>
      </w:pPr>
    </w:p>
    <w:p>
      <w:pPr>
        <w:spacing w:before="0"/>
        <w:ind w:left="1488" w:right="0" w:firstLine="0"/>
        <w:jc w:val="left"/>
        <w:rPr>
          <w:sz w:val="24"/>
        </w:rPr>
      </w:pPr>
      <w:r>
        <w:rPr>
          <w:sz w:val="24"/>
        </w:rPr>
        <w:t>the</w:t>
      </w:r>
      <w:r>
        <w:rPr>
          <w:spacing w:val="27"/>
          <w:sz w:val="24"/>
        </w:rPr>
        <w:t> </w:t>
      </w:r>
      <w:r>
        <w:rPr>
          <w:sz w:val="24"/>
        </w:rPr>
        <w:t>host</w:t>
      </w:r>
      <w:r>
        <w:rPr>
          <w:spacing w:val="28"/>
          <w:sz w:val="24"/>
        </w:rPr>
        <w:t> </w:t>
      </w:r>
      <w:r>
        <w:rPr>
          <w:sz w:val="24"/>
        </w:rPr>
        <w:t>community</w:t>
      </w:r>
      <w:r>
        <w:rPr>
          <w:spacing w:val="20"/>
          <w:sz w:val="24"/>
        </w:rPr>
        <w:t> </w:t>
      </w:r>
      <w:r>
        <w:rPr>
          <w:sz w:val="24"/>
        </w:rPr>
        <w:t>during</w:t>
      </w:r>
      <w:r>
        <w:rPr>
          <w:spacing w:val="25"/>
          <w:sz w:val="24"/>
        </w:rPr>
        <w:t> </w:t>
      </w:r>
      <w:r>
        <w:rPr>
          <w:sz w:val="24"/>
        </w:rPr>
        <w:t>festive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cultural ceremonies.</w:t>
      </w:r>
    </w:p>
    <w:p>
      <w:pPr>
        <w:tabs>
          <w:tab w:pos="2172" w:val="left" w:leader="none"/>
          <w:tab w:pos="3270" w:val="left" w:leader="none"/>
        </w:tabs>
        <w:spacing w:before="0"/>
        <w:ind w:left="627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2.83</w:t>
        <w:tab/>
        <w:t>0.58</w:t>
        <w:tab/>
        <w:t>Moderate</w:t>
      </w:r>
      <w:r>
        <w:rPr>
          <w:spacing w:val="-2"/>
          <w:sz w:val="24"/>
        </w:rPr>
        <w:t> </w:t>
      </w:r>
      <w:r>
        <w:rPr>
          <w:sz w:val="24"/>
        </w:rPr>
        <w:t>Extent</w:t>
      </w:r>
    </w:p>
    <w:p>
      <w:pPr>
        <w:spacing w:after="0"/>
        <w:jc w:val="left"/>
        <w:rPr>
          <w:sz w:val="24"/>
        </w:rPr>
        <w:sectPr>
          <w:type w:val="continuous"/>
          <w:pgSz w:w="12240" w:h="15840"/>
          <w:pgMar w:top="880" w:bottom="280" w:left="780" w:right="500"/>
          <w:cols w:num="2" w:equalWidth="0">
            <w:col w:w="5138" w:space="40"/>
            <w:col w:w="5782"/>
          </w:cols>
        </w:sectPr>
      </w:pPr>
    </w:p>
    <w:p>
      <w:pPr>
        <w:pStyle w:val="BodyText"/>
        <w:spacing w:before="3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2240" w:h="15840"/>
          <w:pgMar w:top="880" w:bottom="280" w:left="780" w:right="500"/>
        </w:sectPr>
      </w:pPr>
    </w:p>
    <w:p>
      <w:pPr>
        <w:pStyle w:val="ListParagraph"/>
        <w:numPr>
          <w:ilvl w:val="0"/>
          <w:numId w:val="11"/>
        </w:numPr>
        <w:tabs>
          <w:tab w:pos="1549" w:val="left" w:leader="none"/>
        </w:tabs>
        <w:spacing w:line="240" w:lineRule="auto" w:before="90" w:after="0"/>
        <w:ind w:left="1488" w:right="0" w:hanging="828"/>
        <w:jc w:val="both"/>
        <w:rPr>
          <w:sz w:val="24"/>
        </w:rPr>
      </w:pPr>
      <w:r>
        <w:rPr/>
        <w:tab/>
      </w:r>
      <w:r>
        <w:rPr>
          <w:sz w:val="24"/>
        </w:rPr>
        <w:t>Donation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live</w:t>
      </w:r>
      <w:r>
        <w:rPr>
          <w:spacing w:val="1"/>
          <w:sz w:val="24"/>
        </w:rPr>
        <w:t> </w:t>
      </w:r>
      <w:r>
        <w:rPr>
          <w:sz w:val="24"/>
        </w:rPr>
        <w:t>stocks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61"/>
          <w:sz w:val="24"/>
        </w:rPr>
        <w:t> </w:t>
      </w:r>
      <w:r>
        <w:rPr>
          <w:sz w:val="24"/>
        </w:rPr>
        <w:t>use</w:t>
      </w:r>
      <w:r>
        <w:rPr>
          <w:spacing w:val="-57"/>
          <w:sz w:val="24"/>
        </w:rPr>
        <w:t> </w:t>
      </w:r>
      <w:r>
        <w:rPr>
          <w:sz w:val="24"/>
        </w:rPr>
        <w:t>during host community festivals and</w:t>
      </w:r>
      <w:r>
        <w:rPr>
          <w:spacing w:val="1"/>
          <w:sz w:val="24"/>
        </w:rPr>
        <w:t> </w:t>
      </w:r>
      <w:r>
        <w:rPr>
          <w:sz w:val="24"/>
        </w:rPr>
        <w:t>cultural</w:t>
      </w:r>
      <w:r>
        <w:rPr>
          <w:spacing w:val="-1"/>
          <w:sz w:val="24"/>
        </w:rPr>
        <w:t> </w:t>
      </w:r>
      <w:r>
        <w:rPr>
          <w:sz w:val="24"/>
        </w:rPr>
        <w:t>ceremonies.</w:t>
      </w:r>
    </w:p>
    <w:p>
      <w:pPr>
        <w:pStyle w:val="ListParagraph"/>
        <w:numPr>
          <w:ilvl w:val="0"/>
          <w:numId w:val="11"/>
        </w:numPr>
        <w:tabs>
          <w:tab w:pos="1489" w:val="left" w:leader="none"/>
        </w:tabs>
        <w:spacing w:line="240" w:lineRule="auto" w:before="0" w:after="0"/>
        <w:ind w:left="1488" w:right="0" w:hanging="828"/>
        <w:jc w:val="both"/>
        <w:rPr>
          <w:sz w:val="24"/>
        </w:rPr>
      </w:pPr>
      <w:r>
        <w:rPr>
          <w:sz w:val="24"/>
        </w:rPr>
        <w:t>Courtesy visits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 Monarch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host</w:t>
      </w:r>
      <w:r>
        <w:rPr>
          <w:spacing w:val="1"/>
          <w:sz w:val="24"/>
        </w:rPr>
        <w:t> </w:t>
      </w:r>
      <w:r>
        <w:rPr>
          <w:sz w:val="24"/>
        </w:rPr>
        <w:t>community</w:t>
      </w:r>
      <w:r>
        <w:rPr>
          <w:spacing w:val="1"/>
          <w:sz w:val="24"/>
        </w:rPr>
        <w:t> </w:t>
      </w:r>
      <w:r>
        <w:rPr>
          <w:sz w:val="24"/>
        </w:rPr>
        <w:t>leaders</w:t>
      </w:r>
      <w:r>
        <w:rPr>
          <w:spacing w:val="1"/>
          <w:sz w:val="24"/>
        </w:rPr>
        <w:t> </w:t>
      </w:r>
      <w:r>
        <w:rPr>
          <w:sz w:val="24"/>
        </w:rPr>
        <w:t>during</w:t>
      </w:r>
      <w:r>
        <w:rPr>
          <w:spacing w:val="1"/>
          <w:sz w:val="24"/>
        </w:rPr>
        <w:t> </w:t>
      </w:r>
      <w:r>
        <w:rPr>
          <w:sz w:val="24"/>
        </w:rPr>
        <w:t>festivals.</w:t>
      </w:r>
    </w:p>
    <w:p>
      <w:pPr>
        <w:tabs>
          <w:tab w:pos="2170" w:val="left" w:leader="none"/>
          <w:tab w:pos="3268" w:val="left" w:leader="none"/>
        </w:tabs>
        <w:spacing w:before="276"/>
        <w:ind w:left="625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2.68</w:t>
        <w:tab/>
      </w:r>
      <w:r>
        <w:rPr>
          <w:position w:val="9"/>
          <w:sz w:val="24"/>
        </w:rPr>
        <w:t>0.70</w:t>
        <w:tab/>
      </w:r>
      <w:r>
        <w:rPr>
          <w:sz w:val="24"/>
        </w:rPr>
        <w:t>Moderate</w:t>
      </w:r>
      <w:r>
        <w:rPr>
          <w:spacing w:val="-2"/>
          <w:sz w:val="24"/>
        </w:rPr>
        <w:t> </w:t>
      </w:r>
      <w:r>
        <w:rPr>
          <w:sz w:val="24"/>
        </w:rPr>
        <w:t>Extent</w:t>
      </w:r>
    </w:p>
    <w:p>
      <w:pPr>
        <w:pStyle w:val="BodyText"/>
        <w:rPr>
          <w:sz w:val="48"/>
        </w:rPr>
      </w:pPr>
    </w:p>
    <w:p>
      <w:pPr>
        <w:tabs>
          <w:tab w:pos="2170" w:val="left" w:leader="none"/>
          <w:tab w:pos="3268" w:val="left" w:leader="none"/>
        </w:tabs>
        <w:spacing w:before="0"/>
        <w:ind w:left="625" w:right="0" w:firstLine="0"/>
        <w:jc w:val="left"/>
        <w:rPr>
          <w:sz w:val="24"/>
        </w:rPr>
      </w:pPr>
      <w:r>
        <w:rPr>
          <w:sz w:val="24"/>
        </w:rPr>
        <w:t>3.99</w:t>
        <w:tab/>
        <w:t>1.23</w:t>
        <w:tab/>
        <w:t>High</w:t>
      </w:r>
      <w:r>
        <w:rPr>
          <w:spacing w:val="-1"/>
          <w:sz w:val="24"/>
        </w:rPr>
        <w:t> </w:t>
      </w:r>
      <w:r>
        <w:rPr>
          <w:sz w:val="24"/>
        </w:rPr>
        <w:t>Extent</w:t>
      </w:r>
    </w:p>
    <w:p>
      <w:pPr>
        <w:spacing w:after="0"/>
        <w:jc w:val="left"/>
        <w:rPr>
          <w:sz w:val="24"/>
        </w:rPr>
        <w:sectPr>
          <w:type w:val="continuous"/>
          <w:pgSz w:w="12240" w:h="15840"/>
          <w:pgMar w:top="880" w:bottom="280" w:left="780" w:right="500"/>
          <w:cols w:num="2" w:equalWidth="0">
            <w:col w:w="5140" w:space="40"/>
            <w:col w:w="5780"/>
          </w:cols>
        </w:sectPr>
      </w:pPr>
    </w:p>
    <w:p>
      <w:pPr>
        <w:tabs>
          <w:tab w:pos="5804" w:val="left" w:leader="none"/>
          <w:tab w:pos="8447" w:val="left" w:leader="none"/>
        </w:tabs>
        <w:spacing w:before="5" w:after="4"/>
        <w:ind w:left="1488" w:right="0" w:firstLine="0"/>
        <w:jc w:val="left"/>
        <w:rPr>
          <w:b/>
          <w:sz w:val="24"/>
        </w:rPr>
      </w:pPr>
      <w:r>
        <w:rPr>
          <w:b/>
          <w:sz w:val="24"/>
        </w:rPr>
        <w:t>Grand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Mean</w:t>
        <w:tab/>
        <w:t>2.88</w:t>
        <w:tab/>
        <w:t>Moderate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Extent</w:t>
      </w:r>
    </w:p>
    <w:p>
      <w:pPr>
        <w:pStyle w:val="BodyText"/>
        <w:spacing w:line="20" w:lineRule="exact"/>
        <w:ind w:left="538"/>
        <w:rPr>
          <w:sz w:val="2"/>
        </w:rPr>
      </w:pPr>
      <w:r>
        <w:rPr>
          <w:sz w:val="2"/>
        </w:rPr>
        <w:pict>
          <v:group style="width:496.75pt;height:1pt;mso-position-horizontal-relative:char;mso-position-vertical-relative:line" coordorigin="0,0" coordsize="9935,20">
            <v:shape style="position:absolute;left:0;top:0;width:9935;height:20" coordorigin="0,0" coordsize="9935,20" path="m847,0l842,0,828,0,0,0,0,19,828,19,842,19,847,19,847,0xm4719,0l4714,0,4700,0,847,0,847,19,4700,19,4714,19,4719,19,4719,0xm9935,0l7806,0,7801,0,7787,0,6248,0,6243,0,6229,0,4719,0,4719,19,6229,19,6243,19,6248,19,7787,19,7801,19,7806,19,9935,19,9935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2240" w:h="15840"/>
          <w:pgMar w:top="880" w:bottom="280" w:left="780" w:right="500"/>
        </w:sectPr>
      </w:pPr>
    </w:p>
    <w:p>
      <w:pPr>
        <w:pStyle w:val="BodyText"/>
        <w:spacing w:before="79"/>
        <w:ind w:left="660"/>
        <w:jc w:val="both"/>
      </w:pPr>
      <w:r>
        <w:rPr/>
        <w:t>Data</w:t>
      </w:r>
      <w:r>
        <w:rPr>
          <w:spacing w:val="19"/>
        </w:rPr>
        <w:t> </w:t>
      </w:r>
      <w:r>
        <w:rPr/>
        <w:t>in</w:t>
      </w:r>
      <w:r>
        <w:rPr>
          <w:spacing w:val="22"/>
        </w:rPr>
        <w:t> </w:t>
      </w:r>
      <w:r>
        <w:rPr/>
        <w:t>Table</w:t>
      </w:r>
      <w:r>
        <w:rPr>
          <w:spacing w:val="17"/>
        </w:rPr>
        <w:t> </w:t>
      </w:r>
      <w:r>
        <w:rPr/>
        <w:t>4</w:t>
      </w:r>
      <w:r>
        <w:rPr>
          <w:spacing w:val="21"/>
        </w:rPr>
        <w:t> </w:t>
      </w:r>
      <w:r>
        <w:rPr/>
        <w:t>shows</w:t>
      </w:r>
      <w:r>
        <w:rPr>
          <w:spacing w:val="22"/>
        </w:rPr>
        <w:t> </w:t>
      </w:r>
      <w:r>
        <w:rPr/>
        <w:t>that</w:t>
      </w:r>
      <w:r>
        <w:rPr>
          <w:spacing w:val="20"/>
        </w:rPr>
        <w:t> </w:t>
      </w:r>
      <w:r>
        <w:rPr/>
        <w:t>items</w:t>
      </w:r>
      <w:r>
        <w:rPr>
          <w:spacing w:val="25"/>
        </w:rPr>
        <w:t> </w:t>
      </w:r>
      <w:r>
        <w:rPr/>
        <w:t>18,</w:t>
      </w:r>
      <w:r>
        <w:rPr>
          <w:spacing w:val="18"/>
        </w:rPr>
        <w:t> </w:t>
      </w:r>
      <w:r>
        <w:rPr/>
        <w:t>19</w:t>
      </w:r>
      <w:r>
        <w:rPr>
          <w:spacing w:val="18"/>
        </w:rPr>
        <w:t> </w:t>
      </w:r>
      <w:r>
        <w:rPr/>
        <w:t>and</w:t>
      </w:r>
      <w:r>
        <w:rPr>
          <w:spacing w:val="20"/>
        </w:rPr>
        <w:t> </w:t>
      </w:r>
      <w:r>
        <w:rPr/>
        <w:t>20</w:t>
      </w:r>
      <w:r>
        <w:rPr>
          <w:spacing w:val="20"/>
        </w:rPr>
        <w:t> </w:t>
      </w:r>
      <w:r>
        <w:rPr/>
        <w:t>have</w:t>
      </w:r>
      <w:r>
        <w:rPr>
          <w:spacing w:val="21"/>
        </w:rPr>
        <w:t> </w:t>
      </w:r>
      <w:r>
        <w:rPr/>
        <w:t>mean</w:t>
      </w:r>
      <w:r>
        <w:rPr>
          <w:spacing w:val="23"/>
        </w:rPr>
        <w:t> </w:t>
      </w:r>
      <w:r>
        <w:rPr/>
        <w:t>ratings</w:t>
      </w:r>
      <w:r>
        <w:rPr>
          <w:spacing w:val="20"/>
        </w:rPr>
        <w:t> </w:t>
      </w:r>
      <w:r>
        <w:rPr/>
        <w:t>of</w:t>
      </w:r>
      <w:r>
        <w:rPr>
          <w:spacing w:val="17"/>
        </w:rPr>
        <w:t> </w:t>
      </w:r>
      <w:r>
        <w:rPr/>
        <w:t>2.33,</w:t>
      </w:r>
      <w:r>
        <w:rPr>
          <w:spacing w:val="19"/>
        </w:rPr>
        <w:t> </w:t>
      </w:r>
      <w:r>
        <w:rPr/>
        <w:t>2.04</w:t>
      </w:r>
      <w:r>
        <w:rPr>
          <w:spacing w:val="19"/>
        </w:rPr>
        <w:t> </w:t>
      </w:r>
      <w:r>
        <w:rPr/>
        <w:t>and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line="480" w:lineRule="auto" w:before="1"/>
        <w:ind w:left="660" w:right="575"/>
        <w:jc w:val="both"/>
      </w:pPr>
      <w:r>
        <w:rPr/>
        <w:t>2.11 respectively. Based on the decision rule, these mean ratings fell within the real</w:t>
      </w:r>
      <w:r>
        <w:rPr>
          <w:spacing w:val="1"/>
        </w:rPr>
        <w:t> </w:t>
      </w:r>
      <w:r>
        <w:rPr/>
        <w:t>limits of 1.50 – 2.49 implying low extent of CSR.</w:t>
      </w:r>
      <w:r>
        <w:rPr>
          <w:spacing w:val="1"/>
        </w:rPr>
        <w:t> </w:t>
      </w:r>
      <w:r>
        <w:rPr/>
        <w:t>Items 21, 23, 24, 25 and 26 have</w:t>
      </w:r>
      <w:r>
        <w:rPr>
          <w:spacing w:val="1"/>
        </w:rPr>
        <w:t> </w:t>
      </w:r>
      <w:r>
        <w:rPr/>
        <w:t>mean ratings of 2.87, 3.07, 2.92, 2.83 and 2.68 respectively. These mean ratings fell</w:t>
      </w:r>
      <w:r>
        <w:rPr>
          <w:spacing w:val="1"/>
        </w:rPr>
        <w:t> </w:t>
      </w:r>
      <w:r>
        <w:rPr/>
        <w:t>within the real limits of 2.50-3.49 implying moderate extent of CSR. Item 22 has a</w:t>
      </w:r>
      <w:r>
        <w:rPr>
          <w:spacing w:val="1"/>
        </w:rPr>
        <w:t> </w:t>
      </w:r>
      <w:r>
        <w:rPr/>
        <w:t>mean rating of 4.81 which fell within the real limits of 4.50-5.00 implying very high</w:t>
      </w:r>
      <w:r>
        <w:rPr>
          <w:spacing w:val="1"/>
        </w:rPr>
        <w:t> </w:t>
      </w:r>
      <w:r>
        <w:rPr/>
        <w:t>extent</w:t>
      </w:r>
      <w:r>
        <w:rPr>
          <w:spacing w:val="15"/>
        </w:rPr>
        <w:t> </w:t>
      </w:r>
      <w:r>
        <w:rPr/>
        <w:t>of</w:t>
      </w:r>
      <w:r>
        <w:rPr>
          <w:spacing w:val="15"/>
        </w:rPr>
        <w:t> </w:t>
      </w:r>
      <w:r>
        <w:rPr/>
        <w:t>CSR,</w:t>
      </w:r>
      <w:r>
        <w:rPr>
          <w:spacing w:val="13"/>
        </w:rPr>
        <w:t> </w:t>
      </w:r>
      <w:r>
        <w:rPr/>
        <w:t>while</w:t>
      </w:r>
      <w:r>
        <w:rPr>
          <w:spacing w:val="14"/>
        </w:rPr>
        <w:t> </w:t>
      </w:r>
      <w:r>
        <w:rPr/>
        <w:t>item</w:t>
      </w:r>
      <w:r>
        <w:rPr>
          <w:spacing w:val="10"/>
        </w:rPr>
        <w:t> </w:t>
      </w:r>
      <w:r>
        <w:rPr/>
        <w:t>27</w:t>
      </w:r>
      <w:r>
        <w:rPr>
          <w:spacing w:val="15"/>
        </w:rPr>
        <w:t> </w:t>
      </w:r>
      <w:r>
        <w:rPr/>
        <w:t>has</w:t>
      </w:r>
      <w:r>
        <w:rPr>
          <w:spacing w:val="18"/>
        </w:rPr>
        <w:t> </w:t>
      </w:r>
      <w:r>
        <w:rPr/>
        <w:t>a</w:t>
      </w:r>
      <w:r>
        <w:rPr>
          <w:spacing w:val="15"/>
        </w:rPr>
        <w:t> </w:t>
      </w:r>
      <w:r>
        <w:rPr/>
        <w:t>mean</w:t>
      </w:r>
      <w:r>
        <w:rPr>
          <w:spacing w:val="15"/>
        </w:rPr>
        <w:t> </w:t>
      </w:r>
      <w:r>
        <w:rPr/>
        <w:t>rating</w:t>
      </w:r>
      <w:r>
        <w:rPr>
          <w:spacing w:val="16"/>
        </w:rPr>
        <w:t> </w:t>
      </w:r>
      <w:r>
        <w:rPr/>
        <w:t>of</w:t>
      </w:r>
      <w:r>
        <w:rPr>
          <w:spacing w:val="15"/>
        </w:rPr>
        <w:t> </w:t>
      </w:r>
      <w:r>
        <w:rPr/>
        <w:t>3.99</w:t>
      </w:r>
      <w:r>
        <w:rPr>
          <w:spacing w:val="15"/>
        </w:rPr>
        <w:t> </w:t>
      </w:r>
      <w:r>
        <w:rPr/>
        <w:t>which</w:t>
      </w:r>
      <w:r>
        <w:rPr>
          <w:spacing w:val="16"/>
        </w:rPr>
        <w:t> </w:t>
      </w:r>
      <w:r>
        <w:rPr/>
        <w:t>fell</w:t>
      </w:r>
      <w:r>
        <w:rPr>
          <w:spacing w:val="16"/>
        </w:rPr>
        <w:t> </w:t>
      </w:r>
      <w:r>
        <w:rPr/>
        <w:t>with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real</w:t>
      </w:r>
      <w:r>
        <w:rPr>
          <w:spacing w:val="15"/>
        </w:rPr>
        <w:t> </w:t>
      </w:r>
      <w:r>
        <w:rPr/>
        <w:t>limit</w:t>
      </w:r>
      <w:r>
        <w:rPr>
          <w:spacing w:val="-67"/>
        </w:rPr>
        <w:t> </w:t>
      </w:r>
      <w:r>
        <w:rPr/>
        <w:t>of 3.50 – 4.49 implying high extent of CSR.</w:t>
      </w:r>
      <w:r>
        <w:rPr>
          <w:spacing w:val="1"/>
        </w:rPr>
        <w:t> </w:t>
      </w:r>
      <w:r>
        <w:rPr/>
        <w:t>The grand mean of this cluster is 2.88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fell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range</w:t>
      </w:r>
      <w:r>
        <w:rPr>
          <w:spacing w:val="1"/>
        </w:rPr>
        <w:t> </w:t>
      </w:r>
      <w:r>
        <w:rPr/>
        <w:t>regarded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moderate</w:t>
      </w:r>
      <w:r>
        <w:rPr>
          <w:spacing w:val="1"/>
        </w:rPr>
        <w:t> </w:t>
      </w:r>
      <w:r>
        <w:rPr/>
        <w:t>extent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CSR.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deviation</w:t>
      </w:r>
      <w:r>
        <w:rPr>
          <w:spacing w:val="1"/>
        </w:rPr>
        <w:t> </w:t>
      </w:r>
      <w:r>
        <w:rPr/>
        <w:t>ranged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0.44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1.23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implied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homogenous in their ratings in which case they were not far apart in their rating.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means therefore that the respondents are of the views that there is moderate extent of</w:t>
      </w:r>
      <w:r>
        <w:rPr>
          <w:spacing w:val="1"/>
        </w:rPr>
        <w:t> </w:t>
      </w:r>
      <w:r>
        <w:rPr/>
        <w:t>CSR with respect to provision of sustainable environment and the cherished cultural</w:t>
      </w:r>
      <w:r>
        <w:rPr>
          <w:spacing w:val="1"/>
        </w:rPr>
        <w:t> </w:t>
      </w:r>
      <w:r>
        <w:rPr/>
        <w:t>values of host</w:t>
      </w:r>
      <w:r>
        <w:rPr>
          <w:spacing w:val="1"/>
        </w:rPr>
        <w:t> </w:t>
      </w:r>
      <w:r>
        <w:rPr/>
        <w:t>communities.</w:t>
      </w:r>
    </w:p>
    <w:p>
      <w:pPr>
        <w:pStyle w:val="Heading1"/>
        <w:spacing w:before="5"/>
      </w:pPr>
      <w:r>
        <w:rPr/>
        <w:t>Research</w:t>
      </w:r>
      <w:r>
        <w:rPr>
          <w:spacing w:val="-1"/>
        </w:rPr>
        <w:t> </w:t>
      </w:r>
      <w:r>
        <w:rPr/>
        <w:t>Question</w:t>
      </w:r>
      <w:r>
        <w:rPr>
          <w:spacing w:val="-4"/>
        </w:rPr>
        <w:t> </w:t>
      </w:r>
      <w:r>
        <w:rPr/>
        <w:t>5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ind w:left="1380" w:right="574"/>
        <w:jc w:val="both"/>
      </w:pPr>
      <w:r>
        <w:rPr/>
        <w:t>What is the extent of corporate social responsibilities by tertiary educational</w:t>
      </w:r>
      <w:r>
        <w:rPr>
          <w:spacing w:val="1"/>
        </w:rPr>
        <w:t> </w:t>
      </w:r>
      <w:r>
        <w:rPr/>
        <w:t>institutions with respect to</w:t>
      </w:r>
      <w:r>
        <w:rPr>
          <w:spacing w:val="1"/>
        </w:rPr>
        <w:t> </w:t>
      </w:r>
      <w:r>
        <w:rPr/>
        <w:t>provision of infrastructural development</w:t>
      </w:r>
      <w:r>
        <w:rPr>
          <w:spacing w:val="1"/>
        </w:rPr>
        <w:t> </w:t>
      </w:r>
      <w:r>
        <w:rPr/>
        <w:t>in host</w:t>
      </w:r>
      <w:r>
        <w:rPr>
          <w:spacing w:val="1"/>
        </w:rPr>
        <w:t> </w:t>
      </w:r>
      <w:r>
        <w:rPr/>
        <w:t>communities?</w:t>
      </w:r>
      <w:r>
        <w:rPr>
          <w:spacing w:val="1"/>
        </w:rPr>
        <w:t> </w:t>
      </w:r>
      <w:r>
        <w:rPr/>
        <w:t>Data</w:t>
      </w:r>
      <w:r>
        <w:rPr>
          <w:spacing w:val="-2"/>
        </w:rPr>
        <w:t> </w:t>
      </w:r>
      <w:r>
        <w:rPr/>
        <w:t>related</w:t>
      </w:r>
      <w:r>
        <w:rPr>
          <w:spacing w:val="-4"/>
        </w:rPr>
        <w:t> </w:t>
      </w:r>
      <w:r>
        <w:rPr/>
        <w:t>to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research</w:t>
      </w:r>
      <w:r>
        <w:rPr>
          <w:spacing w:val="-3"/>
        </w:rPr>
        <w:t> </w:t>
      </w:r>
      <w:r>
        <w:rPr/>
        <w:t>question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presented in</w:t>
      </w:r>
      <w:r>
        <w:rPr>
          <w:spacing w:val="2"/>
        </w:rPr>
        <w:t> </w:t>
      </w:r>
      <w:r>
        <w:rPr/>
        <w:t>Table</w:t>
      </w:r>
      <w:r>
        <w:rPr>
          <w:spacing w:val="-2"/>
        </w:rPr>
        <w:t> </w:t>
      </w:r>
      <w:r>
        <w:rPr/>
        <w:t>5.</w:t>
      </w:r>
    </w:p>
    <w:p>
      <w:pPr>
        <w:spacing w:after="0"/>
        <w:jc w:val="both"/>
        <w:sectPr>
          <w:pgSz w:w="12240" w:h="15840"/>
          <w:pgMar w:header="473" w:footer="0" w:top="880" w:bottom="280" w:left="780" w:right="500"/>
        </w:sectPr>
      </w:pPr>
    </w:p>
    <w:p>
      <w:pPr>
        <w:pStyle w:val="Heading1"/>
        <w:spacing w:before="83"/>
        <w:ind w:right="573"/>
        <w:jc w:val="left"/>
      </w:pPr>
      <w:r>
        <w:rPr/>
        <w:pict>
          <v:shape style="position:absolute;margin-left:66.624001pt;margin-top:41.000275pt;width:478.9pt;height:1pt;mso-position-horizontal-relative:page;mso-position-vertical-relative:paragraph;z-index:-19048960" coordorigin="1332,820" coordsize="9578,20" path="m9273,820l8032,820,8013,820,6861,820,6841,820,6841,820,2000,820,1980,820,1332,820,1332,839,1980,839,2000,839,6841,839,6841,839,6861,839,8013,839,8032,839,9273,839,9273,820xm9292,820l9273,820,9273,839,9292,839,9292,820xm10910,820l9292,820,9292,839,10910,839,10910,820xe" filled="true" fillcolor="#000000" stroked="false">
            <v:path arrowok="t"/>
            <v:fill type="solid"/>
            <w10:wrap type="none"/>
          </v:shape>
        </w:pict>
      </w:r>
      <w:r>
        <w:rPr/>
        <w:t>Table</w:t>
      </w:r>
      <w:r>
        <w:rPr>
          <w:spacing w:val="5"/>
        </w:rPr>
        <w:t> </w:t>
      </w:r>
      <w:r>
        <w:rPr/>
        <w:t>5:</w:t>
      </w:r>
      <w:r>
        <w:rPr>
          <w:spacing w:val="7"/>
        </w:rPr>
        <w:t> </w:t>
      </w:r>
      <w:r>
        <w:rPr/>
        <w:t>Respondents’</w:t>
      </w:r>
      <w:r>
        <w:rPr>
          <w:spacing w:val="7"/>
        </w:rPr>
        <w:t> </w:t>
      </w:r>
      <w:r>
        <w:rPr/>
        <w:t>mean</w:t>
      </w:r>
      <w:r>
        <w:rPr>
          <w:spacing w:val="7"/>
        </w:rPr>
        <w:t> </w:t>
      </w:r>
      <w:r>
        <w:rPr/>
        <w:t>ratings</w:t>
      </w:r>
      <w:r>
        <w:rPr>
          <w:spacing w:val="5"/>
        </w:rPr>
        <w:t> </w:t>
      </w:r>
      <w:r>
        <w:rPr/>
        <w:t>on</w:t>
      </w:r>
      <w:r>
        <w:rPr>
          <w:spacing w:val="4"/>
        </w:rPr>
        <w:t> </w:t>
      </w:r>
      <w:r>
        <w:rPr/>
        <w:t>provision</w:t>
      </w:r>
      <w:r>
        <w:rPr>
          <w:spacing w:val="4"/>
        </w:rPr>
        <w:t> </w:t>
      </w:r>
      <w:r>
        <w:rPr/>
        <w:t>of</w:t>
      </w:r>
      <w:r>
        <w:rPr>
          <w:spacing w:val="5"/>
        </w:rPr>
        <w:t> </w:t>
      </w:r>
      <w:r>
        <w:rPr/>
        <w:t>infrastructural</w:t>
      </w:r>
      <w:r>
        <w:rPr>
          <w:spacing w:val="8"/>
        </w:rPr>
        <w:t> </w:t>
      </w:r>
      <w:r>
        <w:rPr/>
        <w:t>development</w:t>
      </w:r>
      <w:r>
        <w:rPr>
          <w:spacing w:val="-67"/>
        </w:rPr>
        <w:t> </w:t>
      </w:r>
      <w:r>
        <w:rPr/>
        <w:t>in</w:t>
      </w:r>
      <w:r>
        <w:rPr>
          <w:spacing w:val="21"/>
        </w:rPr>
        <w:t> </w:t>
      </w:r>
      <w:r>
        <w:rPr/>
        <w:t>host</w:t>
      </w:r>
      <w:r>
        <w:rPr>
          <w:spacing w:val="21"/>
        </w:rPr>
        <w:t> </w:t>
      </w:r>
      <w:r>
        <w:rPr/>
        <w:t>communities</w:t>
      </w:r>
      <w:r>
        <w:rPr>
          <w:spacing w:val="20"/>
        </w:rPr>
        <w:t> </w:t>
      </w:r>
      <w:r>
        <w:rPr/>
        <w:t>by</w:t>
      </w:r>
      <w:r>
        <w:rPr>
          <w:spacing w:val="23"/>
        </w:rPr>
        <w:t> </w:t>
      </w:r>
      <w:r>
        <w:rPr/>
        <w:t>tertiary</w:t>
      </w:r>
      <w:r>
        <w:rPr>
          <w:spacing w:val="22"/>
        </w:rPr>
        <w:t> </w:t>
      </w:r>
      <w:r>
        <w:rPr/>
        <w:t>educational</w:t>
      </w:r>
      <w:r>
        <w:rPr>
          <w:spacing w:val="22"/>
        </w:rPr>
        <w:t> </w:t>
      </w:r>
      <w:r>
        <w:rPr/>
        <w:t>institutions</w:t>
      </w:r>
      <w:r>
        <w:rPr>
          <w:spacing w:val="20"/>
        </w:rPr>
        <w:t> </w:t>
      </w:r>
      <w:r>
        <w:rPr/>
        <w:t>in</w:t>
      </w:r>
      <w:r>
        <w:rPr>
          <w:spacing w:val="18"/>
        </w:rPr>
        <w:t> </w:t>
      </w:r>
      <w:r>
        <w:rPr/>
        <w:t>South-South</w:t>
      </w:r>
      <w:r>
        <w:rPr>
          <w:spacing w:val="21"/>
        </w:rPr>
        <w:t> </w:t>
      </w:r>
      <w:r>
        <w:rPr/>
        <w:t>Nigeria.</w:t>
      </w:r>
    </w:p>
    <w:p>
      <w:pPr>
        <w:spacing w:after="0"/>
        <w:jc w:val="left"/>
        <w:sectPr>
          <w:pgSz w:w="12240" w:h="15840"/>
          <w:pgMar w:header="473" w:footer="0" w:top="880" w:bottom="280" w:left="780" w:right="500"/>
        </w:sectPr>
      </w:pPr>
    </w:p>
    <w:p>
      <w:pPr>
        <w:tabs>
          <w:tab w:pos="1308" w:val="left" w:leader="none"/>
          <w:tab w:pos="3220" w:val="left" w:leader="none"/>
          <w:tab w:pos="4915" w:val="left" w:leader="none"/>
          <w:tab w:pos="5472" w:val="left" w:leader="none"/>
        </w:tabs>
        <w:spacing w:before="112"/>
        <w:ind w:left="1308" w:right="0" w:hanging="648"/>
        <w:jc w:val="left"/>
        <w:rPr>
          <w:b/>
          <w:sz w:val="24"/>
        </w:rPr>
      </w:pPr>
      <w:r>
        <w:rPr>
          <w:b/>
          <w:sz w:val="24"/>
        </w:rPr>
        <w:t>B5</w:t>
        <w:tab/>
        <w:t>Infrastructural</w:t>
        <w:tab/>
        <w:t>Development</w:t>
        <w:tab/>
        <w:t>of</w:t>
        <w:tab/>
      </w:r>
      <w:r>
        <w:rPr>
          <w:b/>
          <w:spacing w:val="-2"/>
          <w:sz w:val="24"/>
        </w:rPr>
        <w:t>Host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Communities.</w:t>
      </w:r>
    </w:p>
    <w:p>
      <w:pPr>
        <w:tabs>
          <w:tab w:pos="1683" w:val="left" w:leader="none"/>
          <w:tab w:pos="2850" w:val="left" w:leader="none"/>
        </w:tabs>
        <w:spacing w:before="70"/>
        <w:ind w:left="572" w:right="0" w:firstLine="0"/>
        <w:jc w:val="left"/>
        <w:rPr>
          <w:b/>
          <w:sz w:val="24"/>
        </w:rPr>
      </w:pPr>
      <w:r>
        <w:rPr/>
        <w:br w:type="column"/>
      </w:r>
      <w:r>
        <w:rPr>
          <w:rFonts w:ascii="Cambria Math" w:hAnsi="Cambria Math" w:eastAsia="Cambria Math"/>
          <w:spacing w:val="-107"/>
          <w:sz w:val="24"/>
        </w:rPr>
        <w:t>𝑋</w:t>
      </w:r>
      <w:r>
        <w:rPr>
          <w:rFonts w:ascii="Cambria Math" w:hAnsi="Cambria Math" w:eastAsia="Cambria Math"/>
          <w:position w:val="5"/>
          <w:sz w:val="24"/>
        </w:rPr>
        <w:t>̅</w:t>
        <w:tab/>
      </w:r>
      <w:r>
        <w:rPr>
          <w:b/>
          <w:w w:val="99"/>
          <w:position w:val="1"/>
          <w:sz w:val="24"/>
        </w:rPr>
        <w:t>S.D</w:t>
      </w:r>
      <w:r>
        <w:rPr>
          <w:b/>
          <w:position w:val="1"/>
          <w:sz w:val="24"/>
        </w:rPr>
        <w:tab/>
      </w:r>
      <w:r>
        <w:rPr>
          <w:b/>
          <w:w w:val="99"/>
          <w:position w:val="1"/>
          <w:sz w:val="24"/>
        </w:rPr>
        <w:t>Re</w:t>
      </w:r>
      <w:r>
        <w:rPr>
          <w:b/>
          <w:spacing w:val="-4"/>
          <w:w w:val="99"/>
          <w:position w:val="1"/>
          <w:sz w:val="24"/>
        </w:rPr>
        <w:t>m</w:t>
      </w:r>
      <w:r>
        <w:rPr>
          <w:b/>
          <w:w w:val="99"/>
          <w:position w:val="1"/>
          <w:sz w:val="24"/>
        </w:rPr>
        <w:t>a</w:t>
      </w:r>
      <w:r>
        <w:rPr>
          <w:b/>
          <w:spacing w:val="-1"/>
          <w:w w:val="99"/>
          <w:position w:val="1"/>
          <w:sz w:val="24"/>
        </w:rPr>
        <w:t>r</w:t>
      </w:r>
      <w:r>
        <w:rPr>
          <w:b/>
          <w:w w:val="99"/>
          <w:position w:val="1"/>
          <w:sz w:val="24"/>
        </w:rPr>
        <w:t>k</w:t>
      </w:r>
      <w:r>
        <w:rPr>
          <w:b/>
          <w:w w:val="99"/>
          <w:position w:val="1"/>
          <w:sz w:val="24"/>
        </w:rPr>
        <w:t>s</w:t>
      </w:r>
    </w:p>
    <w:p>
      <w:pPr>
        <w:spacing w:after="0"/>
        <w:jc w:val="left"/>
        <w:rPr>
          <w:sz w:val="24"/>
        </w:rPr>
        <w:sectPr>
          <w:type w:val="continuous"/>
          <w:pgSz w:w="12240" w:h="15840"/>
          <w:pgMar w:top="880" w:bottom="280" w:left="780" w:right="500"/>
          <w:cols w:num="2" w:equalWidth="0">
            <w:col w:w="5954" w:space="40"/>
            <w:col w:w="4966"/>
          </w:cols>
        </w:sectPr>
      </w:pPr>
    </w:p>
    <w:p>
      <w:pPr>
        <w:pStyle w:val="BodyText"/>
        <w:spacing w:before="3"/>
        <w:rPr>
          <w:b/>
          <w:sz w:val="24"/>
        </w:rPr>
      </w:pPr>
    </w:p>
    <w:p>
      <w:pPr>
        <w:pStyle w:val="BodyText"/>
        <w:spacing w:line="20" w:lineRule="exact"/>
        <w:ind w:left="552"/>
        <w:rPr>
          <w:sz w:val="2"/>
        </w:rPr>
      </w:pPr>
      <w:r>
        <w:rPr>
          <w:sz w:val="2"/>
        </w:rPr>
        <w:pict>
          <v:group style="width:478.9pt;height:1pt;mso-position-horizontal-relative:char;mso-position-vertical-relative:line" coordorigin="0,0" coordsize="9578,20">
            <v:shape style="position:absolute;left:0;top:0;width:9578;height:20" coordorigin="0,0" coordsize="9578,20" path="m7941,0l6699,0,6680,0,5528,0,5509,0,5509,0,667,0,648,0,0,0,0,19,648,19,667,19,5509,19,5509,19,5528,19,6680,19,6699,19,7941,19,7941,0xm7960,0l7941,0,7941,19,7960,19,7960,0xm9578,0l7960,0,7960,19,9578,19,9578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2240" w:h="15840"/>
          <w:pgMar w:top="880" w:bottom="280" w:left="780" w:right="500"/>
        </w:sectPr>
      </w:pPr>
    </w:p>
    <w:p>
      <w:pPr>
        <w:pStyle w:val="ListParagraph"/>
        <w:numPr>
          <w:ilvl w:val="0"/>
          <w:numId w:val="12"/>
        </w:numPr>
        <w:tabs>
          <w:tab w:pos="1309" w:val="left" w:leader="none"/>
        </w:tabs>
        <w:spacing w:line="240" w:lineRule="auto" w:before="0" w:after="0"/>
        <w:ind w:left="1308" w:right="2" w:hanging="648"/>
        <w:jc w:val="both"/>
        <w:rPr>
          <w:sz w:val="24"/>
        </w:rPr>
      </w:pPr>
      <w:r>
        <w:rPr>
          <w:sz w:val="24"/>
        </w:rPr>
        <w:t>Physical infrastructural development of the host</w:t>
      </w:r>
      <w:r>
        <w:rPr>
          <w:spacing w:val="-57"/>
          <w:sz w:val="24"/>
        </w:rPr>
        <w:t> </w:t>
      </w:r>
      <w:r>
        <w:rPr>
          <w:sz w:val="24"/>
        </w:rPr>
        <w:t>community.</w:t>
      </w:r>
    </w:p>
    <w:p>
      <w:pPr>
        <w:pStyle w:val="ListParagraph"/>
        <w:numPr>
          <w:ilvl w:val="0"/>
          <w:numId w:val="12"/>
        </w:numPr>
        <w:tabs>
          <w:tab w:pos="1309" w:val="left" w:leader="none"/>
        </w:tabs>
        <w:spacing w:line="240" w:lineRule="auto" w:before="0" w:after="0"/>
        <w:ind w:left="1308" w:right="3" w:hanging="648"/>
        <w:jc w:val="both"/>
        <w:rPr>
          <w:sz w:val="24"/>
        </w:rPr>
      </w:pPr>
      <w:r>
        <w:rPr>
          <w:sz w:val="24"/>
        </w:rPr>
        <w:t>Construction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water</w:t>
      </w:r>
      <w:r>
        <w:rPr>
          <w:spacing w:val="1"/>
          <w:sz w:val="24"/>
        </w:rPr>
        <w:t> </w:t>
      </w:r>
      <w:r>
        <w:rPr>
          <w:sz w:val="24"/>
        </w:rPr>
        <w:t>boreholes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related</w:t>
      </w:r>
      <w:r>
        <w:rPr>
          <w:spacing w:val="1"/>
          <w:sz w:val="24"/>
        </w:rPr>
        <w:t> </w:t>
      </w:r>
      <w:r>
        <w:rPr>
          <w:sz w:val="24"/>
        </w:rPr>
        <w:t>water</w:t>
      </w:r>
      <w:r>
        <w:rPr>
          <w:spacing w:val="-3"/>
          <w:sz w:val="24"/>
        </w:rPr>
        <w:t> </w:t>
      </w:r>
      <w:r>
        <w:rPr>
          <w:sz w:val="24"/>
        </w:rPr>
        <w:t>projects in the</w:t>
      </w:r>
      <w:r>
        <w:rPr>
          <w:spacing w:val="-1"/>
          <w:sz w:val="24"/>
        </w:rPr>
        <w:t> </w:t>
      </w:r>
      <w:r>
        <w:rPr>
          <w:sz w:val="24"/>
        </w:rPr>
        <w:t>host community.</w:t>
      </w:r>
    </w:p>
    <w:p>
      <w:pPr>
        <w:pStyle w:val="ListParagraph"/>
        <w:numPr>
          <w:ilvl w:val="0"/>
          <w:numId w:val="12"/>
        </w:numPr>
        <w:tabs>
          <w:tab w:pos="1309" w:val="left" w:leader="none"/>
        </w:tabs>
        <w:spacing w:line="240" w:lineRule="auto" w:before="0" w:after="0"/>
        <w:ind w:left="1308" w:right="0" w:hanging="648"/>
        <w:jc w:val="both"/>
        <w:rPr>
          <w:sz w:val="24"/>
        </w:rPr>
      </w:pPr>
      <w:r>
        <w:rPr>
          <w:sz w:val="24"/>
        </w:rPr>
        <w:t>Construction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feeder</w:t>
      </w:r>
      <w:r>
        <w:rPr>
          <w:spacing w:val="1"/>
          <w:sz w:val="24"/>
        </w:rPr>
        <w:t> </w:t>
      </w:r>
      <w:r>
        <w:rPr>
          <w:sz w:val="24"/>
        </w:rPr>
        <w:t>roads</w:t>
      </w:r>
      <w:r>
        <w:rPr>
          <w:spacing w:val="1"/>
          <w:sz w:val="24"/>
        </w:rPr>
        <w:t> </w:t>
      </w:r>
      <w:r>
        <w:rPr>
          <w:sz w:val="24"/>
        </w:rPr>
        <w:t>within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host</w:t>
      </w:r>
      <w:r>
        <w:rPr>
          <w:spacing w:val="-57"/>
          <w:sz w:val="24"/>
        </w:rPr>
        <w:t> </w:t>
      </w:r>
      <w:r>
        <w:rPr>
          <w:sz w:val="24"/>
        </w:rPr>
        <w:t>community.</w:t>
      </w:r>
    </w:p>
    <w:p>
      <w:pPr>
        <w:pStyle w:val="ListParagraph"/>
        <w:numPr>
          <w:ilvl w:val="0"/>
          <w:numId w:val="12"/>
        </w:numPr>
        <w:tabs>
          <w:tab w:pos="1309" w:val="left" w:leader="none"/>
        </w:tabs>
        <w:spacing w:line="240" w:lineRule="auto" w:before="0" w:after="0"/>
        <w:ind w:left="1308" w:right="1" w:hanging="648"/>
        <w:jc w:val="both"/>
        <w:rPr>
          <w:sz w:val="24"/>
        </w:rPr>
      </w:pPr>
      <w:r>
        <w:rPr>
          <w:sz w:val="24"/>
        </w:rPr>
        <w:t>Construction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drainages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prevention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flooding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erosion</w:t>
      </w:r>
      <w:r>
        <w:rPr>
          <w:spacing w:val="-1"/>
          <w:sz w:val="24"/>
        </w:rPr>
        <w:t> </w:t>
      </w:r>
      <w:r>
        <w:rPr>
          <w:sz w:val="24"/>
        </w:rPr>
        <w:t>in host</w:t>
      </w:r>
      <w:r>
        <w:rPr>
          <w:spacing w:val="-1"/>
          <w:sz w:val="24"/>
        </w:rPr>
        <w:t> </w:t>
      </w:r>
      <w:r>
        <w:rPr>
          <w:sz w:val="24"/>
        </w:rPr>
        <w:t>community.</w:t>
      </w:r>
    </w:p>
    <w:p>
      <w:pPr>
        <w:pStyle w:val="ListParagraph"/>
        <w:numPr>
          <w:ilvl w:val="0"/>
          <w:numId w:val="12"/>
        </w:numPr>
        <w:tabs>
          <w:tab w:pos="1309" w:val="left" w:leader="none"/>
        </w:tabs>
        <w:spacing w:line="240" w:lineRule="auto" w:before="0" w:after="0"/>
        <w:ind w:left="1308" w:right="1" w:hanging="648"/>
        <w:jc w:val="both"/>
        <w:rPr>
          <w:sz w:val="24"/>
        </w:rPr>
      </w:pPr>
      <w:r>
        <w:rPr>
          <w:sz w:val="24"/>
        </w:rPr>
        <w:t>Extension of electricity to host community from</w:t>
      </w:r>
      <w:r>
        <w:rPr>
          <w:spacing w:val="-57"/>
          <w:sz w:val="24"/>
        </w:rPr>
        <w:t> </w:t>
      </w:r>
      <w:r>
        <w:rPr>
          <w:sz w:val="24"/>
        </w:rPr>
        <w:t>their</w:t>
      </w:r>
      <w:r>
        <w:rPr>
          <w:spacing w:val="-2"/>
          <w:sz w:val="24"/>
        </w:rPr>
        <w:t> </w:t>
      </w:r>
      <w:r>
        <w:rPr>
          <w:sz w:val="24"/>
        </w:rPr>
        <w:t>private facilities.</w:t>
      </w:r>
    </w:p>
    <w:p>
      <w:pPr>
        <w:pStyle w:val="ListParagraph"/>
        <w:numPr>
          <w:ilvl w:val="0"/>
          <w:numId w:val="12"/>
        </w:numPr>
        <w:tabs>
          <w:tab w:pos="1309" w:val="left" w:leader="none"/>
        </w:tabs>
        <w:spacing w:line="240" w:lineRule="auto" w:before="0" w:after="0"/>
        <w:ind w:left="1308" w:right="4" w:hanging="648"/>
        <w:jc w:val="both"/>
        <w:rPr>
          <w:sz w:val="24"/>
        </w:rPr>
      </w:pPr>
      <w:r>
        <w:rPr>
          <w:sz w:val="24"/>
        </w:rPr>
        <w:t>Construction of power projects within the host</w:t>
      </w:r>
      <w:r>
        <w:rPr>
          <w:spacing w:val="1"/>
          <w:sz w:val="24"/>
        </w:rPr>
        <w:t> </w:t>
      </w:r>
      <w:r>
        <w:rPr>
          <w:sz w:val="24"/>
        </w:rPr>
        <w:t>community.</w:t>
      </w:r>
    </w:p>
    <w:p>
      <w:pPr>
        <w:pStyle w:val="ListParagraph"/>
        <w:numPr>
          <w:ilvl w:val="0"/>
          <w:numId w:val="12"/>
        </w:numPr>
        <w:tabs>
          <w:tab w:pos="1309" w:val="left" w:leader="none"/>
        </w:tabs>
        <w:spacing w:line="240" w:lineRule="auto" w:before="0" w:after="0"/>
        <w:ind w:left="1308" w:right="3" w:hanging="648"/>
        <w:jc w:val="both"/>
        <w:rPr>
          <w:sz w:val="24"/>
        </w:rPr>
      </w:pPr>
      <w:r>
        <w:rPr>
          <w:sz w:val="24"/>
        </w:rPr>
        <w:t>Grading and maintenance of host community’s</w:t>
      </w:r>
      <w:r>
        <w:rPr>
          <w:spacing w:val="1"/>
          <w:sz w:val="24"/>
        </w:rPr>
        <w:t> </w:t>
      </w:r>
      <w:r>
        <w:rPr>
          <w:sz w:val="24"/>
        </w:rPr>
        <w:t>earth</w:t>
      </w:r>
      <w:r>
        <w:rPr>
          <w:spacing w:val="-1"/>
          <w:sz w:val="24"/>
        </w:rPr>
        <w:t> </w:t>
      </w:r>
      <w:r>
        <w:rPr>
          <w:sz w:val="24"/>
        </w:rPr>
        <w:t>roads.</w:t>
      </w:r>
    </w:p>
    <w:p>
      <w:pPr>
        <w:pStyle w:val="ListParagraph"/>
        <w:numPr>
          <w:ilvl w:val="0"/>
          <w:numId w:val="12"/>
        </w:numPr>
        <w:tabs>
          <w:tab w:pos="1309" w:val="left" w:leader="none"/>
        </w:tabs>
        <w:spacing w:line="240" w:lineRule="auto" w:before="0" w:after="0"/>
        <w:ind w:left="1308" w:right="0" w:hanging="648"/>
        <w:jc w:val="both"/>
        <w:rPr>
          <w:sz w:val="24"/>
        </w:rPr>
      </w:pPr>
      <w:r>
        <w:rPr>
          <w:sz w:val="24"/>
        </w:rPr>
        <w:t>Host</w:t>
      </w:r>
      <w:r>
        <w:rPr>
          <w:spacing w:val="1"/>
          <w:sz w:val="24"/>
        </w:rPr>
        <w:t> </w:t>
      </w:r>
      <w:r>
        <w:rPr>
          <w:sz w:val="24"/>
        </w:rPr>
        <w:t>community’s</w:t>
      </w:r>
      <w:r>
        <w:rPr>
          <w:spacing w:val="1"/>
          <w:sz w:val="24"/>
        </w:rPr>
        <w:t> </w:t>
      </w:r>
      <w:r>
        <w:rPr>
          <w:sz w:val="24"/>
        </w:rPr>
        <w:t>members’</w:t>
      </w:r>
      <w:r>
        <w:rPr>
          <w:spacing w:val="1"/>
          <w:sz w:val="24"/>
        </w:rPr>
        <w:t> </w:t>
      </w:r>
      <w:r>
        <w:rPr>
          <w:sz w:val="24"/>
        </w:rPr>
        <w:t>participation</w:t>
      </w:r>
      <w:r>
        <w:rPr>
          <w:spacing w:val="60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execution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CSR</w:t>
      </w:r>
      <w:r>
        <w:rPr>
          <w:spacing w:val="1"/>
          <w:sz w:val="24"/>
        </w:rPr>
        <w:t> </w:t>
      </w:r>
      <w:r>
        <w:rPr>
          <w:sz w:val="24"/>
        </w:rPr>
        <w:t>projects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6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community.</w:t>
      </w:r>
    </w:p>
    <w:p>
      <w:pPr>
        <w:pStyle w:val="ListParagraph"/>
        <w:numPr>
          <w:ilvl w:val="0"/>
          <w:numId w:val="12"/>
        </w:numPr>
        <w:tabs>
          <w:tab w:pos="1309" w:val="left" w:leader="none"/>
        </w:tabs>
        <w:spacing w:line="240" w:lineRule="auto" w:before="0" w:after="0"/>
        <w:ind w:left="1308" w:right="1" w:hanging="648"/>
        <w:jc w:val="both"/>
        <w:rPr>
          <w:sz w:val="24"/>
        </w:rPr>
      </w:pPr>
      <w:r>
        <w:rPr>
          <w:sz w:val="24"/>
        </w:rPr>
        <w:t>Accountability,</w:t>
      </w:r>
      <w:r>
        <w:rPr>
          <w:spacing w:val="1"/>
          <w:sz w:val="24"/>
        </w:rPr>
        <w:t> </w:t>
      </w:r>
      <w:r>
        <w:rPr>
          <w:sz w:val="24"/>
        </w:rPr>
        <w:t>transparency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honest</w:t>
      </w:r>
      <w:r>
        <w:rPr>
          <w:spacing w:val="-57"/>
          <w:sz w:val="24"/>
        </w:rPr>
        <w:t> </w:t>
      </w:r>
      <w:r>
        <w:rPr>
          <w:sz w:val="24"/>
        </w:rPr>
        <w:t>disclosures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costs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CSR</w:t>
      </w:r>
      <w:r>
        <w:rPr>
          <w:spacing w:val="1"/>
          <w:sz w:val="24"/>
        </w:rPr>
        <w:t> </w:t>
      </w:r>
      <w:r>
        <w:rPr>
          <w:sz w:val="24"/>
        </w:rPr>
        <w:t>projects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host</w:t>
      </w:r>
      <w:r>
        <w:rPr>
          <w:spacing w:val="-57"/>
          <w:sz w:val="24"/>
        </w:rPr>
        <w:t> </w:t>
      </w:r>
      <w:r>
        <w:rPr>
          <w:sz w:val="24"/>
        </w:rPr>
        <w:t>community</w:t>
      </w:r>
      <w:r>
        <w:rPr>
          <w:spacing w:val="-6"/>
          <w:sz w:val="24"/>
        </w:rPr>
        <w:t> </w:t>
      </w:r>
      <w:r>
        <w:rPr>
          <w:sz w:val="24"/>
        </w:rPr>
        <w:t>to members.</w:t>
      </w:r>
    </w:p>
    <w:p>
      <w:pPr>
        <w:tabs>
          <w:tab w:pos="1645" w:val="left" w:leader="none"/>
          <w:tab w:pos="2605" w:val="left" w:leader="none"/>
        </w:tabs>
        <w:spacing w:line="267" w:lineRule="exact" w:before="0"/>
        <w:ind w:left="443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1.93</w:t>
        <w:tab/>
        <w:t>0.70</w:t>
        <w:tab/>
        <w:t>Low</w:t>
      </w:r>
      <w:r>
        <w:rPr>
          <w:spacing w:val="-3"/>
          <w:sz w:val="24"/>
        </w:rPr>
        <w:t> </w:t>
      </w:r>
      <w:r>
        <w:rPr>
          <w:sz w:val="24"/>
        </w:rPr>
        <w:t>Extent</w:t>
      </w:r>
    </w:p>
    <w:p>
      <w:pPr>
        <w:pStyle w:val="BodyText"/>
        <w:rPr>
          <w:sz w:val="24"/>
        </w:rPr>
      </w:pPr>
    </w:p>
    <w:p>
      <w:pPr>
        <w:tabs>
          <w:tab w:pos="1657" w:val="left" w:leader="none"/>
          <w:tab w:pos="2605" w:val="left" w:leader="none"/>
        </w:tabs>
        <w:spacing w:before="0"/>
        <w:ind w:left="443" w:right="0" w:firstLine="0"/>
        <w:jc w:val="left"/>
        <w:rPr>
          <w:sz w:val="24"/>
        </w:rPr>
      </w:pPr>
      <w:r>
        <w:rPr>
          <w:sz w:val="24"/>
        </w:rPr>
        <w:t>2.27</w:t>
        <w:tab/>
        <w:t>0.86</w:t>
        <w:tab/>
        <w:t>Low</w:t>
      </w:r>
      <w:r>
        <w:rPr>
          <w:spacing w:val="-3"/>
          <w:sz w:val="24"/>
        </w:rPr>
        <w:t> </w:t>
      </w:r>
      <w:r>
        <w:rPr>
          <w:sz w:val="24"/>
        </w:rPr>
        <w:t>Extent</w:t>
      </w:r>
    </w:p>
    <w:p>
      <w:pPr>
        <w:pStyle w:val="BodyText"/>
        <w:rPr>
          <w:sz w:val="24"/>
        </w:rPr>
      </w:pPr>
    </w:p>
    <w:p>
      <w:pPr>
        <w:tabs>
          <w:tab w:pos="1657" w:val="left" w:leader="none"/>
          <w:tab w:pos="2605" w:val="left" w:leader="none"/>
        </w:tabs>
        <w:spacing w:before="0"/>
        <w:ind w:left="2606" w:right="1382" w:hanging="2163"/>
        <w:jc w:val="left"/>
        <w:rPr>
          <w:sz w:val="24"/>
        </w:rPr>
      </w:pPr>
      <w:r>
        <w:rPr>
          <w:sz w:val="24"/>
        </w:rPr>
        <w:t>1.45</w:t>
        <w:tab/>
        <w:t>0.86</w:t>
        <w:tab/>
      </w:r>
      <w:r>
        <w:rPr>
          <w:spacing w:val="-1"/>
          <w:sz w:val="24"/>
        </w:rPr>
        <w:t>Very </w:t>
      </w:r>
      <w:r>
        <w:rPr>
          <w:sz w:val="24"/>
        </w:rPr>
        <w:t>Low</w:t>
      </w:r>
      <w:r>
        <w:rPr>
          <w:spacing w:val="-57"/>
          <w:sz w:val="24"/>
        </w:rPr>
        <w:t> </w:t>
      </w:r>
      <w:r>
        <w:rPr>
          <w:sz w:val="24"/>
        </w:rPr>
        <w:t>Extent</w:t>
      </w:r>
    </w:p>
    <w:p>
      <w:pPr>
        <w:tabs>
          <w:tab w:pos="1657" w:val="left" w:leader="none"/>
          <w:tab w:pos="2605" w:val="left" w:leader="none"/>
        </w:tabs>
        <w:spacing w:before="0"/>
        <w:ind w:left="443" w:right="0" w:firstLine="0"/>
        <w:jc w:val="left"/>
        <w:rPr>
          <w:sz w:val="24"/>
        </w:rPr>
      </w:pPr>
      <w:r>
        <w:rPr>
          <w:sz w:val="24"/>
        </w:rPr>
        <w:t>1.98</w:t>
        <w:tab/>
        <w:t>0.74</w:t>
        <w:tab/>
        <w:t>Low</w:t>
      </w:r>
      <w:r>
        <w:rPr>
          <w:spacing w:val="58"/>
          <w:sz w:val="24"/>
        </w:rPr>
        <w:t> </w:t>
      </w:r>
      <w:r>
        <w:rPr>
          <w:sz w:val="24"/>
        </w:rPr>
        <w:t>Extent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1"/>
          <w:numId w:val="13"/>
        </w:numPr>
        <w:tabs>
          <w:tab w:pos="1657" w:val="left" w:leader="none"/>
          <w:tab w:pos="1658" w:val="left" w:leader="none"/>
          <w:tab w:pos="2605" w:val="left" w:leader="none"/>
        </w:tabs>
        <w:spacing w:line="240" w:lineRule="auto" w:before="0" w:after="0"/>
        <w:ind w:left="2606" w:right="1382" w:hanging="2163"/>
        <w:jc w:val="left"/>
        <w:rPr>
          <w:sz w:val="24"/>
        </w:rPr>
      </w:pPr>
      <w:r>
        <w:rPr>
          <w:sz w:val="24"/>
        </w:rPr>
        <w:t>0.90</w:t>
        <w:tab/>
      </w:r>
      <w:r>
        <w:rPr>
          <w:spacing w:val="-1"/>
          <w:sz w:val="24"/>
        </w:rPr>
        <w:t>Very </w:t>
      </w:r>
      <w:r>
        <w:rPr>
          <w:sz w:val="24"/>
        </w:rPr>
        <w:t>Low</w:t>
      </w:r>
      <w:r>
        <w:rPr>
          <w:spacing w:val="-57"/>
          <w:sz w:val="24"/>
        </w:rPr>
        <w:t> </w:t>
      </w:r>
      <w:r>
        <w:rPr>
          <w:sz w:val="24"/>
        </w:rPr>
        <w:t>Extent</w:t>
      </w:r>
    </w:p>
    <w:p>
      <w:pPr>
        <w:pStyle w:val="ListParagraph"/>
        <w:numPr>
          <w:ilvl w:val="1"/>
          <w:numId w:val="13"/>
        </w:numPr>
        <w:tabs>
          <w:tab w:pos="1657" w:val="left" w:leader="none"/>
          <w:tab w:pos="1658" w:val="left" w:leader="none"/>
          <w:tab w:pos="2605" w:val="left" w:leader="none"/>
        </w:tabs>
        <w:spacing w:line="240" w:lineRule="auto" w:before="1" w:after="0"/>
        <w:ind w:left="2606" w:right="1382" w:hanging="2163"/>
        <w:jc w:val="left"/>
        <w:rPr>
          <w:sz w:val="24"/>
        </w:rPr>
      </w:pPr>
      <w:r>
        <w:rPr>
          <w:sz w:val="24"/>
        </w:rPr>
        <w:t>0.77</w:t>
        <w:tab/>
      </w:r>
      <w:r>
        <w:rPr>
          <w:spacing w:val="-1"/>
          <w:sz w:val="24"/>
        </w:rPr>
        <w:t>Very </w:t>
      </w:r>
      <w:r>
        <w:rPr>
          <w:sz w:val="24"/>
        </w:rPr>
        <w:t>Low</w:t>
      </w:r>
      <w:r>
        <w:rPr>
          <w:spacing w:val="-57"/>
          <w:sz w:val="24"/>
        </w:rPr>
        <w:t> </w:t>
      </w:r>
      <w:r>
        <w:rPr>
          <w:sz w:val="24"/>
        </w:rPr>
        <w:t>Extent</w:t>
      </w:r>
    </w:p>
    <w:p>
      <w:pPr>
        <w:tabs>
          <w:tab w:pos="1657" w:val="left" w:leader="none"/>
          <w:tab w:pos="2605" w:val="left" w:leader="none"/>
        </w:tabs>
        <w:spacing w:before="0"/>
        <w:ind w:left="2606" w:right="1441" w:hanging="2163"/>
        <w:jc w:val="left"/>
        <w:rPr>
          <w:sz w:val="24"/>
        </w:rPr>
      </w:pPr>
      <w:r>
        <w:rPr>
          <w:sz w:val="24"/>
        </w:rPr>
        <w:t>2.77</w:t>
        <w:tab/>
        <w:t>0.89</w:t>
        <w:tab/>
      </w:r>
      <w:r>
        <w:rPr>
          <w:spacing w:val="-1"/>
          <w:sz w:val="24"/>
        </w:rPr>
        <w:t>Moderate</w:t>
      </w:r>
      <w:r>
        <w:rPr>
          <w:spacing w:val="-57"/>
          <w:sz w:val="24"/>
        </w:rPr>
        <w:t> </w:t>
      </w:r>
      <w:r>
        <w:rPr>
          <w:sz w:val="24"/>
        </w:rPr>
        <w:t>Extent</w:t>
      </w:r>
    </w:p>
    <w:p>
      <w:pPr>
        <w:tabs>
          <w:tab w:pos="1345" w:val="left" w:leader="none"/>
          <w:tab w:pos="2605" w:val="left" w:leader="none"/>
        </w:tabs>
        <w:spacing w:before="0"/>
        <w:ind w:left="2606" w:right="1441" w:hanging="2163"/>
        <w:jc w:val="left"/>
        <w:rPr>
          <w:sz w:val="24"/>
        </w:rPr>
      </w:pPr>
      <w:r>
        <w:rPr>
          <w:sz w:val="24"/>
        </w:rPr>
        <w:t>2.86</w:t>
        <w:tab/>
        <w:t>0.87</w:t>
        <w:tab/>
      </w:r>
      <w:r>
        <w:rPr>
          <w:spacing w:val="-1"/>
          <w:sz w:val="24"/>
        </w:rPr>
        <w:t>Moderate</w:t>
      </w:r>
      <w:r>
        <w:rPr>
          <w:spacing w:val="-57"/>
          <w:sz w:val="24"/>
        </w:rPr>
        <w:t> </w:t>
      </w:r>
      <w:r>
        <w:rPr>
          <w:sz w:val="24"/>
        </w:rPr>
        <w:t>Extent</w:t>
      </w:r>
    </w:p>
    <w:p>
      <w:pPr>
        <w:pStyle w:val="BodyText"/>
        <w:spacing w:before="11"/>
        <w:rPr>
          <w:sz w:val="23"/>
        </w:rPr>
      </w:pPr>
    </w:p>
    <w:p>
      <w:pPr>
        <w:tabs>
          <w:tab w:pos="1657" w:val="left" w:leader="none"/>
          <w:tab w:pos="2605" w:val="left" w:leader="none"/>
        </w:tabs>
        <w:spacing w:before="0"/>
        <w:ind w:left="2606" w:right="1441" w:hanging="2163"/>
        <w:jc w:val="left"/>
        <w:rPr>
          <w:sz w:val="24"/>
        </w:rPr>
      </w:pPr>
      <w:r>
        <w:rPr>
          <w:sz w:val="24"/>
        </w:rPr>
        <w:t>2.79</w:t>
        <w:tab/>
        <w:t>0.86</w:t>
        <w:tab/>
      </w:r>
      <w:r>
        <w:rPr>
          <w:spacing w:val="-1"/>
          <w:sz w:val="24"/>
        </w:rPr>
        <w:t>Moderate</w:t>
      </w:r>
      <w:r>
        <w:rPr>
          <w:spacing w:val="-57"/>
          <w:sz w:val="24"/>
        </w:rPr>
        <w:t> </w:t>
      </w:r>
      <w:r>
        <w:rPr>
          <w:sz w:val="24"/>
        </w:rPr>
        <w:t>Extent</w:t>
      </w:r>
    </w:p>
    <w:p>
      <w:pPr>
        <w:spacing w:after="0"/>
        <w:jc w:val="left"/>
        <w:rPr>
          <w:sz w:val="24"/>
        </w:rPr>
        <w:sectPr>
          <w:type w:val="continuous"/>
          <w:pgSz w:w="12240" w:h="15840"/>
          <w:pgMar w:top="880" w:bottom="280" w:left="780" w:right="500"/>
          <w:cols w:num="2" w:equalWidth="0">
            <w:col w:w="5953" w:space="40"/>
            <w:col w:w="4967"/>
          </w:cols>
        </w:sectPr>
      </w:pPr>
    </w:p>
    <w:p>
      <w:pPr>
        <w:tabs>
          <w:tab w:pos="5384" w:val="left" w:leader="none"/>
          <w:tab w:pos="7662" w:val="left" w:leader="none"/>
        </w:tabs>
        <w:spacing w:line="273" w:lineRule="exact" w:before="0"/>
        <w:ind w:left="257" w:right="0" w:firstLine="0"/>
        <w:jc w:val="center"/>
        <w:rPr>
          <w:b/>
          <w:sz w:val="24"/>
        </w:rPr>
      </w:pPr>
      <w:r>
        <w:rPr>
          <w:b/>
          <w:sz w:val="24"/>
        </w:rPr>
        <w:t>Grand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Mean</w:t>
        <w:tab/>
        <w:t>2.10</w:t>
        <w:tab/>
        <w:t>Low Extent</w:t>
      </w:r>
    </w:p>
    <w:p>
      <w:pPr>
        <w:pStyle w:val="BodyText"/>
        <w:spacing w:before="10"/>
        <w:rPr>
          <w:b/>
          <w:sz w:val="20"/>
        </w:rPr>
      </w:pPr>
      <w:r>
        <w:rPr/>
        <w:pict>
          <v:shape style="position:absolute;margin-left:65.903999pt;margin-top:13.949996pt;width:479.6pt;height:1pt;mso-position-horizontal-relative:page;mso-position-vertical-relative:paragraph;z-index:-15721472;mso-wrap-distance-left:0;mso-wrap-distance-right:0" coordorigin="1318,279" coordsize="9592,20" path="m8017,279l8013,279,7998,279,6846,279,6841,279,6827,279,1985,279,1980,279,1966,279,1318,279,1318,298,1966,298,1980,298,1985,298,6827,298,6841,298,6846,298,7998,298,8013,298,8017,298,8017,279xm9278,279l9273,279,9259,279,8017,279,8017,298,9259,298,9273,298,9278,298,9278,279xm10910,279l9278,279,9278,298,10910,298,10910,279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ind w:left="660"/>
      </w:pPr>
      <w:r>
        <w:rPr/>
        <w:t>Data</w:t>
      </w:r>
      <w:r>
        <w:rPr>
          <w:spacing w:val="19"/>
        </w:rPr>
        <w:t> </w:t>
      </w:r>
      <w:r>
        <w:rPr/>
        <w:t>in</w:t>
      </w:r>
      <w:r>
        <w:rPr>
          <w:spacing w:val="22"/>
        </w:rPr>
        <w:t> </w:t>
      </w:r>
      <w:r>
        <w:rPr/>
        <w:t>Table</w:t>
      </w:r>
      <w:r>
        <w:rPr>
          <w:spacing w:val="17"/>
        </w:rPr>
        <w:t> </w:t>
      </w:r>
      <w:r>
        <w:rPr/>
        <w:t>5</w:t>
      </w:r>
      <w:r>
        <w:rPr>
          <w:spacing w:val="21"/>
        </w:rPr>
        <w:t> </w:t>
      </w:r>
      <w:r>
        <w:rPr/>
        <w:t>shows</w:t>
      </w:r>
      <w:r>
        <w:rPr>
          <w:spacing w:val="23"/>
        </w:rPr>
        <w:t> </w:t>
      </w:r>
      <w:r>
        <w:rPr/>
        <w:t>that</w:t>
      </w:r>
      <w:r>
        <w:rPr>
          <w:spacing w:val="20"/>
        </w:rPr>
        <w:t> </w:t>
      </w:r>
      <w:r>
        <w:rPr/>
        <w:t>items</w:t>
      </w:r>
      <w:r>
        <w:rPr>
          <w:spacing w:val="22"/>
        </w:rPr>
        <w:t> </w:t>
      </w:r>
      <w:r>
        <w:rPr/>
        <w:t>28,</w:t>
      </w:r>
      <w:r>
        <w:rPr>
          <w:spacing w:val="19"/>
        </w:rPr>
        <w:t> </w:t>
      </w:r>
      <w:r>
        <w:rPr/>
        <w:t>29</w:t>
      </w:r>
      <w:r>
        <w:rPr>
          <w:spacing w:val="17"/>
        </w:rPr>
        <w:t> </w:t>
      </w:r>
      <w:r>
        <w:rPr/>
        <w:t>and</w:t>
      </w:r>
      <w:r>
        <w:rPr>
          <w:spacing w:val="20"/>
        </w:rPr>
        <w:t> </w:t>
      </w:r>
      <w:r>
        <w:rPr/>
        <w:t>31</w:t>
      </w:r>
      <w:r>
        <w:rPr>
          <w:spacing w:val="22"/>
        </w:rPr>
        <w:t> </w:t>
      </w:r>
      <w:r>
        <w:rPr/>
        <w:t>have</w:t>
      </w:r>
      <w:r>
        <w:rPr>
          <w:spacing w:val="23"/>
        </w:rPr>
        <w:t> </w:t>
      </w:r>
      <w:r>
        <w:rPr/>
        <w:t>mean</w:t>
      </w:r>
      <w:r>
        <w:rPr>
          <w:spacing w:val="22"/>
        </w:rPr>
        <w:t> </w:t>
      </w:r>
      <w:r>
        <w:rPr/>
        <w:t>ratings</w:t>
      </w:r>
      <w:r>
        <w:rPr>
          <w:spacing w:val="21"/>
        </w:rPr>
        <w:t> </w:t>
      </w:r>
      <w:r>
        <w:rPr/>
        <w:t>of</w:t>
      </w:r>
      <w:r>
        <w:rPr>
          <w:spacing w:val="16"/>
        </w:rPr>
        <w:t> </w:t>
      </w:r>
      <w:r>
        <w:rPr/>
        <w:t>1.93,</w:t>
      </w:r>
      <w:r>
        <w:rPr>
          <w:spacing w:val="19"/>
        </w:rPr>
        <w:t> </w:t>
      </w:r>
      <w:r>
        <w:rPr/>
        <w:t>2.29</w:t>
      </w:r>
      <w:r>
        <w:rPr>
          <w:spacing w:val="20"/>
        </w:rPr>
        <w:t> </w:t>
      </w:r>
      <w:r>
        <w:rPr/>
        <w:t>and</w:t>
      </w:r>
    </w:p>
    <w:p>
      <w:pPr>
        <w:pStyle w:val="BodyText"/>
        <w:rPr>
          <w:sz w:val="25"/>
        </w:rPr>
      </w:pPr>
    </w:p>
    <w:p>
      <w:pPr>
        <w:pStyle w:val="BodyText"/>
        <w:spacing w:line="480" w:lineRule="auto" w:before="1"/>
        <w:ind w:left="660" w:right="573"/>
        <w:jc w:val="both"/>
      </w:pPr>
      <w:r>
        <w:rPr/>
        <w:t>1.98</w:t>
      </w:r>
      <w:r>
        <w:rPr>
          <w:spacing w:val="1"/>
        </w:rPr>
        <w:t> </w:t>
      </w:r>
      <w:r>
        <w:rPr/>
        <w:t>respectively.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ratings</w:t>
      </w:r>
      <w:r>
        <w:rPr>
          <w:spacing w:val="1"/>
        </w:rPr>
        <w:t> </w:t>
      </w:r>
      <w:r>
        <w:rPr/>
        <w:t>fell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real</w:t>
      </w:r>
      <w:r>
        <w:rPr>
          <w:spacing w:val="1"/>
        </w:rPr>
        <w:t> </w:t>
      </w:r>
      <w:r>
        <w:rPr/>
        <w:t>limits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1.50</w:t>
      </w:r>
      <w:r>
        <w:rPr>
          <w:spacing w:val="1"/>
        </w:rPr>
        <w:t> </w:t>
      </w:r>
      <w:r>
        <w:rPr/>
        <w:t>–</w:t>
      </w:r>
      <w:r>
        <w:rPr>
          <w:spacing w:val="70"/>
        </w:rPr>
        <w:t> </w:t>
      </w:r>
      <w:r>
        <w:rPr/>
        <w:t>2.49</w:t>
      </w:r>
      <w:r>
        <w:rPr>
          <w:spacing w:val="1"/>
        </w:rPr>
        <w:t> </w:t>
      </w:r>
      <w:r>
        <w:rPr/>
        <w:t>implying low extent of CSR.   Items 30, 32, and 33also have mean ratings of 1.45,</w:t>
      </w:r>
      <w:r>
        <w:rPr>
          <w:spacing w:val="1"/>
        </w:rPr>
        <w:t> </w:t>
      </w:r>
      <w:r>
        <w:rPr/>
        <w:t>1.38,</w:t>
      </w:r>
      <w:r>
        <w:rPr>
          <w:spacing w:val="33"/>
        </w:rPr>
        <w:t> </w:t>
      </w:r>
      <w:r>
        <w:rPr/>
        <w:t>and</w:t>
      </w:r>
      <w:r>
        <w:rPr>
          <w:spacing w:val="35"/>
        </w:rPr>
        <w:t> </w:t>
      </w:r>
      <w:r>
        <w:rPr/>
        <w:t>1.39</w:t>
      </w:r>
      <w:r>
        <w:rPr>
          <w:spacing w:val="37"/>
        </w:rPr>
        <w:t> </w:t>
      </w:r>
      <w:r>
        <w:rPr/>
        <w:t>respectively.  </w:t>
      </w:r>
      <w:r>
        <w:rPr>
          <w:spacing w:val="2"/>
        </w:rPr>
        <w:t> </w:t>
      </w:r>
      <w:r>
        <w:rPr/>
        <w:t>These</w:t>
      </w:r>
      <w:r>
        <w:rPr>
          <w:spacing w:val="32"/>
        </w:rPr>
        <w:t> </w:t>
      </w:r>
      <w:r>
        <w:rPr/>
        <w:t>mean</w:t>
      </w:r>
      <w:r>
        <w:rPr>
          <w:spacing w:val="36"/>
        </w:rPr>
        <w:t> </w:t>
      </w:r>
      <w:r>
        <w:rPr/>
        <w:t>ratings</w:t>
      </w:r>
      <w:r>
        <w:rPr>
          <w:spacing w:val="36"/>
        </w:rPr>
        <w:t> </w:t>
      </w:r>
      <w:r>
        <w:rPr/>
        <w:t>fell</w:t>
      </w:r>
      <w:r>
        <w:rPr>
          <w:spacing w:val="35"/>
        </w:rPr>
        <w:t> </w:t>
      </w:r>
      <w:r>
        <w:rPr/>
        <w:t>within</w:t>
      </w:r>
      <w:r>
        <w:rPr>
          <w:spacing w:val="33"/>
        </w:rPr>
        <w:t> </w:t>
      </w:r>
      <w:r>
        <w:rPr/>
        <w:t>the</w:t>
      </w:r>
      <w:r>
        <w:rPr>
          <w:spacing w:val="35"/>
        </w:rPr>
        <w:t> </w:t>
      </w:r>
      <w:r>
        <w:rPr/>
        <w:t>real</w:t>
      </w:r>
      <w:r>
        <w:rPr>
          <w:spacing w:val="33"/>
        </w:rPr>
        <w:t> </w:t>
      </w:r>
      <w:r>
        <w:rPr/>
        <w:t>limits</w:t>
      </w:r>
      <w:r>
        <w:rPr>
          <w:spacing w:val="33"/>
        </w:rPr>
        <w:t> </w:t>
      </w:r>
      <w:r>
        <w:rPr/>
        <w:t>of</w:t>
      </w:r>
      <w:r>
        <w:rPr>
          <w:spacing w:val="33"/>
        </w:rPr>
        <w:t> </w:t>
      </w:r>
      <w:r>
        <w:rPr/>
        <w:t>1.00-</w:t>
      </w:r>
    </w:p>
    <w:p>
      <w:pPr>
        <w:pStyle w:val="BodyText"/>
        <w:spacing w:line="482" w:lineRule="auto"/>
        <w:ind w:left="660" w:right="573"/>
        <w:jc w:val="both"/>
      </w:pPr>
      <w:r>
        <w:rPr/>
        <w:t>1.49 which implies very low extent of CSR. Similarly, items 34, 35 and 36have mean</w:t>
      </w:r>
      <w:r>
        <w:rPr>
          <w:spacing w:val="1"/>
        </w:rPr>
        <w:t> </w:t>
      </w:r>
      <w:r>
        <w:rPr/>
        <w:t>ratings</w:t>
      </w:r>
      <w:r>
        <w:rPr>
          <w:spacing w:val="17"/>
        </w:rPr>
        <w:t> </w:t>
      </w:r>
      <w:r>
        <w:rPr/>
        <w:t>of</w:t>
      </w:r>
      <w:r>
        <w:rPr>
          <w:spacing w:val="16"/>
        </w:rPr>
        <w:t> </w:t>
      </w:r>
      <w:r>
        <w:rPr/>
        <w:t>2.77,</w:t>
      </w:r>
      <w:r>
        <w:rPr>
          <w:spacing w:val="18"/>
        </w:rPr>
        <w:t> </w:t>
      </w:r>
      <w:r>
        <w:rPr/>
        <w:t>2.86</w:t>
      </w:r>
      <w:r>
        <w:rPr>
          <w:spacing w:val="17"/>
        </w:rPr>
        <w:t> </w:t>
      </w:r>
      <w:r>
        <w:rPr/>
        <w:t>and</w:t>
      </w:r>
      <w:r>
        <w:rPr>
          <w:spacing w:val="19"/>
        </w:rPr>
        <w:t> </w:t>
      </w:r>
      <w:r>
        <w:rPr/>
        <w:t>2.79</w:t>
      </w:r>
      <w:r>
        <w:rPr>
          <w:spacing w:val="18"/>
        </w:rPr>
        <w:t> </w:t>
      </w:r>
      <w:r>
        <w:rPr/>
        <w:t>respectively,</w:t>
      </w:r>
      <w:r>
        <w:rPr>
          <w:spacing w:val="18"/>
        </w:rPr>
        <w:t> </w:t>
      </w:r>
      <w:r>
        <w:rPr/>
        <w:t>which</w:t>
      </w:r>
      <w:r>
        <w:rPr>
          <w:spacing w:val="21"/>
        </w:rPr>
        <w:t> </w:t>
      </w:r>
      <w:r>
        <w:rPr/>
        <w:t>fell</w:t>
      </w:r>
      <w:r>
        <w:rPr>
          <w:spacing w:val="19"/>
        </w:rPr>
        <w:t> </w:t>
      </w:r>
      <w:r>
        <w:rPr/>
        <w:t>within</w:t>
      </w:r>
      <w:r>
        <w:rPr>
          <w:spacing w:val="17"/>
        </w:rPr>
        <w:t> </w:t>
      </w:r>
      <w:r>
        <w:rPr/>
        <w:t>the</w:t>
      </w:r>
      <w:r>
        <w:rPr>
          <w:spacing w:val="19"/>
        </w:rPr>
        <w:t> </w:t>
      </w:r>
      <w:r>
        <w:rPr/>
        <w:t>real</w:t>
      </w:r>
      <w:r>
        <w:rPr>
          <w:spacing w:val="17"/>
        </w:rPr>
        <w:t> </w:t>
      </w:r>
      <w:r>
        <w:rPr/>
        <w:t>limits</w:t>
      </w:r>
      <w:r>
        <w:rPr>
          <w:spacing w:val="19"/>
        </w:rPr>
        <w:t> </w:t>
      </w:r>
      <w:r>
        <w:rPr/>
        <w:t>of</w:t>
      </w:r>
      <w:r>
        <w:rPr>
          <w:spacing w:val="16"/>
        </w:rPr>
        <w:t> </w:t>
      </w:r>
      <w:r>
        <w:rPr/>
        <w:t>2.50</w:t>
      </w:r>
      <w:r>
        <w:rPr>
          <w:spacing w:val="26"/>
        </w:rPr>
        <w:t> </w:t>
      </w:r>
      <w:r>
        <w:rPr/>
        <w:t>-</w:t>
      </w:r>
    </w:p>
    <w:p>
      <w:pPr>
        <w:pStyle w:val="BodyText"/>
        <w:spacing w:line="480" w:lineRule="auto"/>
        <w:ind w:left="660" w:right="574"/>
        <w:jc w:val="both"/>
      </w:pPr>
      <w:r>
        <w:rPr/>
        <w:t>3.49 implying moderate extent of CSR.</w:t>
      </w:r>
      <w:r>
        <w:rPr>
          <w:spacing w:val="1"/>
        </w:rPr>
        <w:t> </w:t>
      </w:r>
      <w:r>
        <w:rPr/>
        <w:t>The grand mean of this cluster is 2.10 which</w:t>
      </w:r>
      <w:r>
        <w:rPr>
          <w:spacing w:val="1"/>
        </w:rPr>
        <w:t> </w:t>
      </w:r>
      <w:r>
        <w:rPr/>
        <w:t>fell within the range regarded as low extent of CSR. The standard deviation ranged</w:t>
      </w:r>
      <w:r>
        <w:rPr>
          <w:spacing w:val="1"/>
        </w:rPr>
        <w:t> </w:t>
      </w:r>
      <w:r>
        <w:rPr/>
        <w:t>from</w:t>
      </w:r>
      <w:r>
        <w:rPr>
          <w:spacing w:val="16"/>
        </w:rPr>
        <w:t> </w:t>
      </w:r>
      <w:r>
        <w:rPr/>
        <w:t>0.74</w:t>
      </w:r>
      <w:r>
        <w:rPr>
          <w:spacing w:val="25"/>
        </w:rPr>
        <w:t> </w:t>
      </w:r>
      <w:r>
        <w:rPr/>
        <w:t>–</w:t>
      </w:r>
      <w:r>
        <w:rPr>
          <w:spacing w:val="21"/>
        </w:rPr>
        <w:t> </w:t>
      </w:r>
      <w:r>
        <w:rPr/>
        <w:t>0.90</w:t>
      </w:r>
      <w:r>
        <w:rPr>
          <w:spacing w:val="23"/>
        </w:rPr>
        <w:t> </w:t>
      </w:r>
      <w:r>
        <w:rPr/>
        <w:t>which</w:t>
      </w:r>
      <w:r>
        <w:rPr>
          <w:spacing w:val="21"/>
        </w:rPr>
        <w:t> </w:t>
      </w:r>
      <w:r>
        <w:rPr/>
        <w:t>implied</w:t>
      </w:r>
      <w:r>
        <w:rPr>
          <w:spacing w:val="23"/>
        </w:rPr>
        <w:t> </w:t>
      </w:r>
      <w:r>
        <w:rPr/>
        <w:t>that</w:t>
      </w:r>
      <w:r>
        <w:rPr>
          <w:spacing w:val="22"/>
        </w:rPr>
        <w:t> </w:t>
      </w:r>
      <w:r>
        <w:rPr/>
        <w:t>the</w:t>
      </w:r>
      <w:r>
        <w:rPr>
          <w:spacing w:val="22"/>
        </w:rPr>
        <w:t> </w:t>
      </w:r>
      <w:r>
        <w:rPr/>
        <w:t>ratings</w:t>
      </w:r>
      <w:r>
        <w:rPr>
          <w:spacing w:val="24"/>
        </w:rPr>
        <w:t> </w:t>
      </w:r>
      <w:r>
        <w:rPr/>
        <w:t>were</w:t>
      </w:r>
      <w:r>
        <w:rPr>
          <w:spacing w:val="20"/>
        </w:rPr>
        <w:t> </w:t>
      </w:r>
      <w:r>
        <w:rPr/>
        <w:t>homogenous</w:t>
      </w:r>
      <w:r>
        <w:rPr>
          <w:spacing w:val="25"/>
        </w:rPr>
        <w:t> </w:t>
      </w:r>
      <w:r>
        <w:rPr/>
        <w:t>and</w:t>
      </w:r>
      <w:r>
        <w:rPr>
          <w:spacing w:val="20"/>
        </w:rPr>
        <w:t> </w:t>
      </w:r>
      <w:r>
        <w:rPr/>
        <w:t>not</w:t>
      </w:r>
      <w:r>
        <w:rPr>
          <w:spacing w:val="22"/>
        </w:rPr>
        <w:t> </w:t>
      </w:r>
      <w:r>
        <w:rPr/>
        <w:t>far</w:t>
      </w:r>
      <w:r>
        <w:rPr>
          <w:spacing w:val="20"/>
        </w:rPr>
        <w:t> </w:t>
      </w:r>
      <w:r>
        <w:rPr/>
        <w:t>apart.</w:t>
      </w:r>
    </w:p>
    <w:p>
      <w:pPr>
        <w:spacing w:after="0" w:line="480" w:lineRule="auto"/>
        <w:jc w:val="both"/>
        <w:sectPr>
          <w:type w:val="continuous"/>
          <w:pgSz w:w="12240" w:h="15840"/>
          <w:pgMar w:top="880" w:bottom="280" w:left="780" w:right="500"/>
        </w:sectPr>
      </w:pPr>
    </w:p>
    <w:p>
      <w:pPr>
        <w:pStyle w:val="BodyText"/>
        <w:spacing w:line="480" w:lineRule="auto" w:before="79"/>
        <w:ind w:left="660" w:right="576"/>
      </w:pPr>
      <w:r>
        <w:rPr/>
        <w:t>This</w:t>
      </w:r>
      <w:r>
        <w:rPr>
          <w:spacing w:val="17"/>
        </w:rPr>
        <w:t> </w:t>
      </w:r>
      <w:r>
        <w:rPr/>
        <w:t>means</w:t>
      </w:r>
      <w:r>
        <w:rPr>
          <w:spacing w:val="15"/>
        </w:rPr>
        <w:t> </w:t>
      </w:r>
      <w:r>
        <w:rPr/>
        <w:t>therefore</w:t>
      </w:r>
      <w:r>
        <w:rPr>
          <w:spacing w:val="14"/>
        </w:rPr>
        <w:t> </w:t>
      </w:r>
      <w:r>
        <w:rPr/>
        <w:t>that</w:t>
      </w:r>
      <w:r>
        <w:rPr>
          <w:spacing w:val="15"/>
        </w:rPr>
        <w:t> </w:t>
      </w:r>
      <w:r>
        <w:rPr/>
        <w:t>the</w:t>
      </w:r>
      <w:r>
        <w:rPr>
          <w:spacing w:val="16"/>
        </w:rPr>
        <w:t> </w:t>
      </w:r>
      <w:r>
        <w:rPr/>
        <w:t>respondents</w:t>
      </w:r>
      <w:r>
        <w:rPr>
          <w:spacing w:val="18"/>
        </w:rPr>
        <w:t> </w:t>
      </w:r>
      <w:r>
        <w:rPr/>
        <w:t>are</w:t>
      </w:r>
      <w:r>
        <w:rPr>
          <w:spacing w:val="16"/>
        </w:rPr>
        <w:t> </w:t>
      </w:r>
      <w:r>
        <w:rPr/>
        <w:t>of</w:t>
      </w:r>
      <w:r>
        <w:rPr>
          <w:spacing w:val="16"/>
        </w:rPr>
        <w:t> </w:t>
      </w:r>
      <w:r>
        <w:rPr/>
        <w:t>the</w:t>
      </w:r>
      <w:r>
        <w:rPr>
          <w:spacing w:val="14"/>
        </w:rPr>
        <w:t> </w:t>
      </w:r>
      <w:r>
        <w:rPr/>
        <w:t>views</w:t>
      </w:r>
      <w:r>
        <w:rPr>
          <w:spacing w:val="17"/>
        </w:rPr>
        <w:t> </w:t>
      </w:r>
      <w:r>
        <w:rPr/>
        <w:t>that</w:t>
      </w:r>
      <w:r>
        <w:rPr>
          <w:spacing w:val="15"/>
        </w:rPr>
        <w:t> </w:t>
      </w:r>
      <w:r>
        <w:rPr/>
        <w:t>there</w:t>
      </w:r>
      <w:r>
        <w:rPr>
          <w:spacing w:val="14"/>
        </w:rPr>
        <w:t> </w:t>
      </w:r>
      <w:r>
        <w:rPr/>
        <w:t>is</w:t>
      </w:r>
      <w:r>
        <w:rPr>
          <w:spacing w:val="15"/>
        </w:rPr>
        <w:t> </w:t>
      </w:r>
      <w:r>
        <w:rPr/>
        <w:t>low</w:t>
      </w:r>
      <w:r>
        <w:rPr>
          <w:spacing w:val="15"/>
        </w:rPr>
        <w:t> </w:t>
      </w:r>
      <w:r>
        <w:rPr/>
        <w:t>extent</w:t>
      </w:r>
      <w:r>
        <w:rPr>
          <w:spacing w:val="15"/>
        </w:rPr>
        <w:t> </w:t>
      </w:r>
      <w:r>
        <w:rPr/>
        <w:t>of</w:t>
      </w:r>
      <w:r>
        <w:rPr>
          <w:spacing w:val="-67"/>
        </w:rPr>
        <w:t> </w:t>
      </w:r>
      <w:r>
        <w:rPr/>
        <w:t>CSR</w:t>
      </w:r>
      <w:r>
        <w:rPr>
          <w:spacing w:val="-3"/>
        </w:rPr>
        <w:t> </w:t>
      </w:r>
      <w:r>
        <w:rPr/>
        <w:t>with</w:t>
      </w:r>
      <w:r>
        <w:rPr>
          <w:spacing w:val="-1"/>
        </w:rPr>
        <w:t> </w:t>
      </w:r>
      <w:r>
        <w:rPr/>
        <w:t>respect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provision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infrastructural</w:t>
      </w:r>
      <w:r>
        <w:rPr>
          <w:spacing w:val="-4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in</w:t>
      </w:r>
      <w:r>
        <w:rPr>
          <w:spacing w:val="-4"/>
        </w:rPr>
        <w:t> </w:t>
      </w:r>
      <w:r>
        <w:rPr/>
        <w:t>host communities.</w:t>
      </w:r>
    </w:p>
    <w:p>
      <w:pPr>
        <w:pStyle w:val="Heading1"/>
        <w:spacing w:before="3"/>
        <w:jc w:val="left"/>
      </w:pPr>
      <w:r>
        <w:rPr/>
        <w:t>Research</w:t>
      </w:r>
      <w:r>
        <w:rPr>
          <w:spacing w:val="-1"/>
        </w:rPr>
        <w:t> </w:t>
      </w:r>
      <w:r>
        <w:rPr/>
        <w:t>Question</w:t>
      </w:r>
      <w:r>
        <w:rPr>
          <w:spacing w:val="-4"/>
        </w:rPr>
        <w:t> </w:t>
      </w:r>
      <w:r>
        <w:rPr/>
        <w:t>6</w:t>
      </w:r>
    </w:p>
    <w:p>
      <w:pPr>
        <w:pStyle w:val="BodyText"/>
        <w:spacing w:before="8"/>
        <w:rPr>
          <w:b/>
          <w:sz w:val="27"/>
        </w:rPr>
      </w:pPr>
    </w:p>
    <w:p>
      <w:pPr>
        <w:pStyle w:val="BodyText"/>
        <w:spacing w:before="1"/>
        <w:ind w:left="1380" w:right="583"/>
        <w:jc w:val="both"/>
      </w:pPr>
      <w:r>
        <w:rPr/>
        <w:t>What is the extent of corporate social responsibilities by tertiary educational</w:t>
      </w:r>
      <w:r>
        <w:rPr>
          <w:spacing w:val="1"/>
        </w:rPr>
        <w:t> </w:t>
      </w:r>
      <w:r>
        <w:rPr/>
        <w:t>institutions with respect to adequate mobilization of community contractors?</w:t>
      </w:r>
      <w:r>
        <w:rPr>
          <w:spacing w:val="1"/>
        </w:rPr>
        <w:t> </w:t>
      </w:r>
      <w:r>
        <w:rPr/>
        <w:t>Data</w:t>
      </w:r>
      <w:r>
        <w:rPr>
          <w:spacing w:val="-1"/>
        </w:rPr>
        <w:t> </w:t>
      </w:r>
      <w:r>
        <w:rPr/>
        <w:t>related</w:t>
      </w:r>
      <w:r>
        <w:rPr>
          <w:spacing w:val="-2"/>
        </w:rPr>
        <w:t> </w:t>
      </w:r>
      <w:r>
        <w:rPr/>
        <w:t>to</w:t>
      </w:r>
      <w:r>
        <w:rPr>
          <w:spacing w:val="-4"/>
        </w:rPr>
        <w:t> </w:t>
      </w:r>
      <w:r>
        <w:rPr/>
        <w:t>this</w:t>
      </w:r>
      <w:r>
        <w:rPr>
          <w:spacing w:val="1"/>
        </w:rPr>
        <w:t> </w:t>
      </w:r>
      <w:r>
        <w:rPr/>
        <w:t>research</w:t>
      </w:r>
      <w:r>
        <w:rPr>
          <w:spacing w:val="-4"/>
        </w:rPr>
        <w:t> </w:t>
      </w:r>
      <w:r>
        <w:rPr/>
        <w:t>question</w:t>
      </w:r>
      <w:r>
        <w:rPr>
          <w:spacing w:val="-3"/>
        </w:rPr>
        <w:t> </w:t>
      </w:r>
      <w:r>
        <w:rPr/>
        <w:t>are</w:t>
      </w:r>
      <w:r>
        <w:rPr>
          <w:spacing w:val="-1"/>
        </w:rPr>
        <w:t> </w:t>
      </w:r>
      <w:r>
        <w:rPr/>
        <w:t>presented</w:t>
      </w:r>
      <w:r>
        <w:rPr>
          <w:spacing w:val="-3"/>
        </w:rPr>
        <w:t> </w:t>
      </w:r>
      <w:r>
        <w:rPr/>
        <w:t>in</w:t>
      </w:r>
      <w:r>
        <w:rPr>
          <w:spacing w:val="7"/>
        </w:rPr>
        <w:t> </w:t>
      </w:r>
      <w:r>
        <w:rPr/>
        <w:t>Table</w:t>
      </w:r>
      <w:r>
        <w:rPr>
          <w:spacing w:val="-2"/>
        </w:rPr>
        <w:t> </w:t>
      </w:r>
      <w:r>
        <w:rPr/>
        <w:t>6.</w:t>
      </w:r>
    </w:p>
    <w:p>
      <w:pPr>
        <w:pStyle w:val="BodyText"/>
        <w:spacing w:before="3"/>
      </w:pPr>
    </w:p>
    <w:p>
      <w:pPr>
        <w:pStyle w:val="Heading1"/>
        <w:spacing w:line="278" w:lineRule="auto"/>
        <w:ind w:left="871" w:right="945"/>
        <w:jc w:val="left"/>
      </w:pPr>
      <w:r>
        <w:rPr/>
        <w:pict>
          <v:shape style="position:absolute;margin-left:66.624001pt;margin-top:37.190281pt;width:478.9pt;height:1pt;mso-position-horizontal-relative:page;mso-position-vertical-relative:paragraph;z-index:15737344" coordorigin="1332,744" coordsize="9578,20" path="m9013,744l8994,744,7941,744,7921,744,6861,744,6841,744,6841,744,2000,744,1980,744,1332,744,1332,763,1980,763,2000,763,6841,763,6841,763,6861,763,7921,763,7941,763,8994,763,9013,763,9013,744xm10910,744l9013,744,9013,763,10910,763,10910,744xe" filled="true" fillcolor="#000000" stroked="false">
            <v:path arrowok="t"/>
            <v:fill type="solid"/>
            <w10:wrap type="none"/>
          </v:shape>
        </w:pict>
      </w:r>
      <w:r>
        <w:rPr/>
        <w:t>Table 6: Respondents’ mean ratings on adequate mobilization of community</w:t>
      </w:r>
      <w:r>
        <w:rPr>
          <w:spacing w:val="-67"/>
        </w:rPr>
        <w:t> </w:t>
      </w:r>
      <w:r>
        <w:rPr/>
        <w:t>contractors</w:t>
      </w:r>
      <w:r>
        <w:rPr>
          <w:spacing w:val="-1"/>
        </w:rPr>
        <w:t> </w:t>
      </w:r>
      <w:r>
        <w:rPr/>
        <w:t>by</w:t>
      </w:r>
      <w:r>
        <w:rPr>
          <w:spacing w:val="-1"/>
        </w:rPr>
        <w:t> </w:t>
      </w:r>
      <w:r>
        <w:rPr/>
        <w:t>tertiary</w:t>
      </w:r>
      <w:r>
        <w:rPr>
          <w:spacing w:val="-1"/>
        </w:rPr>
        <w:t> </w:t>
      </w:r>
      <w:r>
        <w:rPr/>
        <w:t>educational</w:t>
      </w:r>
      <w:r>
        <w:rPr>
          <w:spacing w:val="-4"/>
        </w:rPr>
        <w:t> </w:t>
      </w:r>
      <w:r>
        <w:rPr/>
        <w:t>institutions</w:t>
      </w:r>
      <w:r>
        <w:rPr>
          <w:spacing w:val="-4"/>
        </w:rPr>
        <w:t> </w:t>
      </w:r>
      <w:r>
        <w:rPr/>
        <w:t>inSouth-South</w:t>
      </w:r>
      <w:r>
        <w:rPr>
          <w:spacing w:val="-1"/>
        </w:rPr>
        <w:t> </w:t>
      </w:r>
      <w:r>
        <w:rPr/>
        <w:t>Nigeria.</w:t>
      </w:r>
    </w:p>
    <w:p>
      <w:pPr>
        <w:tabs>
          <w:tab w:pos="1308" w:val="left" w:leader="none"/>
          <w:tab w:pos="6522" w:val="left" w:leader="none"/>
          <w:tab w:pos="7494" w:val="left" w:leader="none"/>
          <w:tab w:pos="8704" w:val="left" w:leader="none"/>
        </w:tabs>
        <w:spacing w:line="303" w:lineRule="exact" w:before="0"/>
        <w:ind w:left="660" w:right="0" w:firstLine="0"/>
        <w:jc w:val="left"/>
        <w:rPr>
          <w:b/>
          <w:sz w:val="24"/>
        </w:rPr>
      </w:pPr>
      <w:r>
        <w:rPr/>
        <w:pict>
          <v:shape style="position:absolute;margin-left:66.624001pt;margin-top:15.232454pt;width:478.9pt;height:1pt;mso-position-horizontal-relative:page;mso-position-vertical-relative:paragraph;z-index:15737856" coordorigin="1332,305" coordsize="9578,20" path="m9013,305l8994,305,7941,305,7921,305,6861,305,6841,305,6841,305,2000,305,1980,305,1332,305,1332,324,1980,324,2000,324,6841,324,6841,324,6861,324,7921,324,7941,324,8994,324,9013,324,9013,305xm10910,305l9013,305,9013,324,10910,324,10910,305xe" filled="true" fillcolor="#000000" stroked="false">
            <v:path arrowok="t"/>
            <v:fill type="solid"/>
            <w10:wrap type="none"/>
          </v:shape>
        </w:pict>
      </w:r>
      <w:r>
        <w:rPr>
          <w:b/>
          <w:position w:val="1"/>
          <w:sz w:val="24"/>
        </w:rPr>
        <w:t>B6</w:t>
        <w:tab/>
      </w:r>
      <w:r>
        <w:rPr>
          <w:b/>
          <w:spacing w:val="-1"/>
          <w:position w:val="1"/>
          <w:sz w:val="24"/>
        </w:rPr>
        <w:t>M</w:t>
      </w:r>
      <w:r>
        <w:rPr>
          <w:b/>
          <w:w w:val="99"/>
          <w:position w:val="1"/>
          <w:sz w:val="24"/>
        </w:rPr>
        <w:t>ob</w:t>
      </w:r>
      <w:r>
        <w:rPr>
          <w:b/>
          <w:position w:val="1"/>
          <w:sz w:val="24"/>
        </w:rPr>
        <w:t>iliza</w:t>
      </w:r>
      <w:r>
        <w:rPr>
          <w:b/>
          <w:spacing w:val="-2"/>
          <w:position w:val="1"/>
          <w:sz w:val="24"/>
        </w:rPr>
        <w:t>t</w:t>
      </w:r>
      <w:r>
        <w:rPr>
          <w:b/>
          <w:w w:val="99"/>
          <w:position w:val="1"/>
          <w:sz w:val="24"/>
        </w:rPr>
        <w:t>ion</w:t>
      </w:r>
      <w:r>
        <w:rPr>
          <w:b/>
          <w:spacing w:val="1"/>
          <w:position w:val="1"/>
          <w:sz w:val="24"/>
        </w:rPr>
        <w:t> </w:t>
      </w:r>
      <w:r>
        <w:rPr>
          <w:b/>
          <w:position w:val="1"/>
          <w:sz w:val="24"/>
        </w:rPr>
        <w:t>of</w:t>
      </w:r>
      <w:r>
        <w:rPr>
          <w:b/>
          <w:spacing w:val="1"/>
          <w:position w:val="1"/>
          <w:sz w:val="24"/>
        </w:rPr>
        <w:t> </w:t>
      </w:r>
      <w:r>
        <w:rPr>
          <w:b/>
          <w:position w:val="1"/>
          <w:sz w:val="24"/>
        </w:rPr>
        <w:t>Co</w:t>
      </w:r>
      <w:r>
        <w:rPr>
          <w:b/>
          <w:spacing w:val="-2"/>
          <w:position w:val="1"/>
          <w:sz w:val="24"/>
        </w:rPr>
        <w:t>m</w:t>
      </w:r>
      <w:r>
        <w:rPr>
          <w:b/>
          <w:spacing w:val="-4"/>
          <w:position w:val="1"/>
          <w:sz w:val="24"/>
        </w:rPr>
        <w:t>m</w:t>
      </w:r>
      <w:r>
        <w:rPr>
          <w:b/>
          <w:w w:val="99"/>
          <w:position w:val="1"/>
          <w:sz w:val="24"/>
        </w:rPr>
        <w:t>un</w:t>
      </w:r>
      <w:r>
        <w:rPr>
          <w:b/>
          <w:w w:val="99"/>
          <w:position w:val="1"/>
          <w:sz w:val="24"/>
        </w:rPr>
        <w:t>ity </w:t>
      </w:r>
      <w:r>
        <w:rPr>
          <w:b/>
          <w:spacing w:val="-1"/>
          <w:w w:val="99"/>
          <w:position w:val="1"/>
          <w:sz w:val="24"/>
        </w:rPr>
        <w:t>C</w:t>
      </w:r>
      <w:r>
        <w:rPr>
          <w:b/>
          <w:w w:val="99"/>
          <w:position w:val="1"/>
          <w:sz w:val="24"/>
        </w:rPr>
        <w:t>on</w:t>
      </w:r>
      <w:r>
        <w:rPr>
          <w:b/>
          <w:w w:val="99"/>
          <w:position w:val="1"/>
          <w:sz w:val="24"/>
        </w:rPr>
        <w:t>t</w:t>
      </w:r>
      <w:r>
        <w:rPr>
          <w:b/>
          <w:spacing w:val="-2"/>
          <w:w w:val="99"/>
          <w:position w:val="1"/>
          <w:sz w:val="24"/>
        </w:rPr>
        <w:t>r</w:t>
      </w:r>
      <w:r>
        <w:rPr>
          <w:b/>
          <w:w w:val="99"/>
          <w:position w:val="1"/>
          <w:sz w:val="24"/>
        </w:rPr>
        <w:t>a</w:t>
      </w:r>
      <w:r>
        <w:rPr>
          <w:b/>
          <w:spacing w:val="-1"/>
          <w:w w:val="99"/>
          <w:position w:val="1"/>
          <w:sz w:val="24"/>
        </w:rPr>
        <w:t>c</w:t>
      </w:r>
      <w:r>
        <w:rPr>
          <w:b/>
          <w:w w:val="99"/>
          <w:position w:val="1"/>
          <w:sz w:val="24"/>
        </w:rPr>
        <w:t>to</w:t>
      </w:r>
      <w:r>
        <w:rPr>
          <w:b/>
          <w:spacing w:val="-2"/>
          <w:w w:val="99"/>
          <w:position w:val="1"/>
          <w:sz w:val="24"/>
        </w:rPr>
        <w:t>r</w:t>
      </w:r>
      <w:r>
        <w:rPr>
          <w:b/>
          <w:w w:val="99"/>
          <w:position w:val="1"/>
          <w:sz w:val="24"/>
        </w:rPr>
        <w:t>s</w:t>
      </w:r>
      <w:r>
        <w:rPr>
          <w:b/>
          <w:position w:val="1"/>
          <w:sz w:val="24"/>
        </w:rPr>
        <w:tab/>
      </w:r>
      <w:r>
        <w:rPr>
          <w:rFonts w:ascii="Cambria Math" w:hAnsi="Cambria Math" w:eastAsia="Cambria Math"/>
          <w:spacing w:val="-107"/>
          <w:sz w:val="24"/>
        </w:rPr>
        <w:t>𝑋</w:t>
      </w:r>
      <w:r>
        <w:rPr>
          <w:rFonts w:ascii="Cambria Math" w:hAnsi="Cambria Math" w:eastAsia="Cambria Math"/>
          <w:position w:val="5"/>
          <w:sz w:val="24"/>
        </w:rPr>
        <w:t>̅</w:t>
        <w:tab/>
      </w:r>
      <w:r>
        <w:rPr>
          <w:b/>
          <w:w w:val="99"/>
          <w:position w:val="1"/>
          <w:sz w:val="24"/>
        </w:rPr>
        <w:t>S.D</w:t>
      </w:r>
      <w:r>
        <w:rPr>
          <w:b/>
          <w:position w:val="1"/>
          <w:sz w:val="24"/>
        </w:rPr>
        <w:tab/>
      </w:r>
      <w:r>
        <w:rPr>
          <w:b/>
          <w:w w:val="99"/>
          <w:position w:val="1"/>
          <w:sz w:val="24"/>
        </w:rPr>
        <w:t>Re</w:t>
      </w:r>
      <w:r>
        <w:rPr>
          <w:b/>
          <w:spacing w:val="-4"/>
          <w:w w:val="99"/>
          <w:position w:val="1"/>
          <w:sz w:val="24"/>
        </w:rPr>
        <w:t>m</w:t>
      </w:r>
      <w:r>
        <w:rPr>
          <w:b/>
          <w:w w:val="99"/>
          <w:position w:val="1"/>
          <w:sz w:val="24"/>
        </w:rPr>
        <w:t>a</w:t>
      </w:r>
      <w:r>
        <w:rPr>
          <w:b/>
          <w:spacing w:val="-1"/>
          <w:w w:val="99"/>
          <w:position w:val="1"/>
          <w:sz w:val="24"/>
        </w:rPr>
        <w:t>r</w:t>
      </w:r>
      <w:r>
        <w:rPr>
          <w:b/>
          <w:w w:val="99"/>
          <w:position w:val="1"/>
          <w:sz w:val="24"/>
        </w:rPr>
        <w:t>k</w:t>
      </w:r>
      <w:r>
        <w:rPr>
          <w:b/>
          <w:w w:val="99"/>
          <w:position w:val="1"/>
          <w:sz w:val="24"/>
        </w:rPr>
        <w:t>s</w:t>
      </w:r>
    </w:p>
    <w:p>
      <w:pPr>
        <w:spacing w:after="0" w:line="303" w:lineRule="exact"/>
        <w:jc w:val="left"/>
        <w:rPr>
          <w:sz w:val="24"/>
        </w:rPr>
        <w:sectPr>
          <w:pgSz w:w="12240" w:h="15840"/>
          <w:pgMar w:header="473" w:footer="0" w:top="880" w:bottom="280" w:left="780" w:right="500"/>
        </w:sectPr>
      </w:pPr>
    </w:p>
    <w:p>
      <w:pPr>
        <w:pStyle w:val="ListParagraph"/>
        <w:numPr>
          <w:ilvl w:val="0"/>
          <w:numId w:val="14"/>
        </w:numPr>
        <w:tabs>
          <w:tab w:pos="1308" w:val="left" w:leader="none"/>
          <w:tab w:pos="1309" w:val="left" w:leader="none"/>
        </w:tabs>
        <w:spacing w:line="240" w:lineRule="auto" w:before="13" w:after="0"/>
        <w:ind w:left="1308" w:right="2" w:hanging="648"/>
        <w:jc w:val="left"/>
        <w:rPr>
          <w:sz w:val="24"/>
        </w:rPr>
      </w:pPr>
      <w:r>
        <w:rPr>
          <w:sz w:val="24"/>
        </w:rPr>
        <w:t>Award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contracts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local</w:t>
      </w:r>
      <w:r>
        <w:rPr>
          <w:spacing w:val="1"/>
          <w:sz w:val="24"/>
        </w:rPr>
        <w:t> </w:t>
      </w:r>
      <w:r>
        <w:rPr>
          <w:sz w:val="24"/>
        </w:rPr>
        <w:t>contractors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-57"/>
          <w:sz w:val="24"/>
        </w:rPr>
        <w:t> </w:t>
      </w:r>
      <w:r>
        <w:rPr>
          <w:sz w:val="24"/>
        </w:rPr>
        <w:t>host</w:t>
      </w:r>
      <w:r>
        <w:rPr>
          <w:spacing w:val="-1"/>
          <w:sz w:val="24"/>
        </w:rPr>
        <w:t> </w:t>
      </w:r>
      <w:r>
        <w:rPr>
          <w:sz w:val="24"/>
        </w:rPr>
        <w:t>community.</w:t>
      </w:r>
    </w:p>
    <w:p>
      <w:pPr>
        <w:pStyle w:val="ListParagraph"/>
        <w:numPr>
          <w:ilvl w:val="0"/>
          <w:numId w:val="14"/>
        </w:numPr>
        <w:tabs>
          <w:tab w:pos="1308" w:val="left" w:leader="none"/>
          <w:tab w:pos="1309" w:val="left" w:leader="none"/>
        </w:tabs>
        <w:spacing w:line="240" w:lineRule="auto" w:before="0" w:after="0"/>
        <w:ind w:left="1308" w:right="0" w:hanging="648"/>
        <w:jc w:val="left"/>
        <w:rPr>
          <w:sz w:val="24"/>
        </w:rPr>
      </w:pPr>
      <w:r>
        <w:rPr>
          <w:sz w:val="24"/>
        </w:rPr>
        <w:t>Quality</w:t>
      </w:r>
      <w:r>
        <w:rPr>
          <w:spacing w:val="47"/>
          <w:sz w:val="24"/>
        </w:rPr>
        <w:t> </w:t>
      </w:r>
      <w:r>
        <w:rPr>
          <w:sz w:val="24"/>
        </w:rPr>
        <w:t>of</w:t>
      </w:r>
      <w:r>
        <w:rPr>
          <w:spacing w:val="51"/>
          <w:sz w:val="24"/>
        </w:rPr>
        <w:t> </w:t>
      </w:r>
      <w:r>
        <w:rPr>
          <w:sz w:val="24"/>
        </w:rPr>
        <w:t>CSR</w:t>
      </w:r>
      <w:r>
        <w:rPr>
          <w:spacing w:val="52"/>
          <w:sz w:val="24"/>
        </w:rPr>
        <w:t> </w:t>
      </w:r>
      <w:r>
        <w:rPr>
          <w:sz w:val="24"/>
        </w:rPr>
        <w:t>interventions</w:t>
      </w:r>
      <w:r>
        <w:rPr>
          <w:spacing w:val="53"/>
          <w:sz w:val="24"/>
        </w:rPr>
        <w:t> </w:t>
      </w:r>
      <w:r>
        <w:rPr>
          <w:sz w:val="24"/>
        </w:rPr>
        <w:t>provided</w:t>
      </w:r>
      <w:r>
        <w:rPr>
          <w:spacing w:val="51"/>
          <w:sz w:val="24"/>
        </w:rPr>
        <w:t> </w:t>
      </w:r>
      <w:r>
        <w:rPr>
          <w:sz w:val="24"/>
        </w:rPr>
        <w:t>in</w:t>
      </w:r>
      <w:r>
        <w:rPr>
          <w:spacing w:val="50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host</w:t>
      </w:r>
      <w:r>
        <w:rPr>
          <w:spacing w:val="-1"/>
          <w:sz w:val="24"/>
        </w:rPr>
        <w:t> </w:t>
      </w:r>
      <w:r>
        <w:rPr>
          <w:sz w:val="24"/>
        </w:rPr>
        <w:t>community.</w:t>
      </w:r>
    </w:p>
    <w:p>
      <w:pPr>
        <w:tabs>
          <w:tab w:pos="1475" w:val="left" w:leader="none"/>
          <w:tab w:pos="2330" w:val="left" w:leader="none"/>
        </w:tabs>
        <w:spacing w:before="13"/>
        <w:ind w:left="398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3.02</w:t>
        <w:tab/>
        <w:t>0.79</w:t>
        <w:tab/>
        <w:t>Moderate</w:t>
      </w:r>
      <w:r>
        <w:rPr>
          <w:spacing w:val="-2"/>
          <w:sz w:val="24"/>
        </w:rPr>
        <w:t> </w:t>
      </w:r>
      <w:r>
        <w:rPr>
          <w:sz w:val="24"/>
        </w:rPr>
        <w:t>Extent</w:t>
      </w:r>
    </w:p>
    <w:p>
      <w:pPr>
        <w:pStyle w:val="BodyText"/>
        <w:rPr>
          <w:sz w:val="24"/>
        </w:rPr>
      </w:pPr>
    </w:p>
    <w:p>
      <w:pPr>
        <w:tabs>
          <w:tab w:pos="1475" w:val="left" w:leader="none"/>
          <w:tab w:pos="2330" w:val="left" w:leader="none"/>
        </w:tabs>
        <w:spacing w:before="0"/>
        <w:ind w:left="398" w:right="0" w:firstLine="0"/>
        <w:jc w:val="left"/>
        <w:rPr>
          <w:sz w:val="24"/>
        </w:rPr>
      </w:pPr>
      <w:r>
        <w:rPr>
          <w:sz w:val="24"/>
        </w:rPr>
        <w:t>3.02</w:t>
        <w:tab/>
        <w:t>0.72</w:t>
        <w:tab/>
        <w:t>Moderate</w:t>
      </w:r>
      <w:r>
        <w:rPr>
          <w:spacing w:val="-2"/>
          <w:sz w:val="24"/>
        </w:rPr>
        <w:t> </w:t>
      </w:r>
      <w:r>
        <w:rPr>
          <w:sz w:val="24"/>
        </w:rPr>
        <w:t>Extent</w:t>
      </w:r>
    </w:p>
    <w:p>
      <w:pPr>
        <w:spacing w:after="0"/>
        <w:jc w:val="left"/>
        <w:rPr>
          <w:sz w:val="24"/>
        </w:rPr>
        <w:sectPr>
          <w:type w:val="continuous"/>
          <w:pgSz w:w="12240" w:h="15840"/>
          <w:pgMar w:top="880" w:bottom="280" w:left="780" w:right="500"/>
          <w:cols w:num="2" w:equalWidth="0">
            <w:col w:w="5952" w:space="40"/>
            <w:col w:w="4968"/>
          </w:cols>
        </w:sectPr>
      </w:pPr>
    </w:p>
    <w:p>
      <w:pPr>
        <w:pStyle w:val="BodyText"/>
        <w:spacing w:before="2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2240" w:h="15840"/>
          <w:pgMar w:top="880" w:bottom="280" w:left="780" w:right="500"/>
        </w:sectPr>
      </w:pPr>
    </w:p>
    <w:p>
      <w:pPr>
        <w:pStyle w:val="ListParagraph"/>
        <w:numPr>
          <w:ilvl w:val="0"/>
          <w:numId w:val="14"/>
        </w:numPr>
        <w:tabs>
          <w:tab w:pos="1308" w:val="left" w:leader="none"/>
          <w:tab w:pos="1309" w:val="left" w:leader="none"/>
          <w:tab w:pos="2305" w:val="left" w:leader="none"/>
          <w:tab w:pos="3373" w:val="left" w:leader="none"/>
          <w:tab w:pos="3893" w:val="left" w:leader="none"/>
          <w:tab w:pos="4999" w:val="left" w:leader="none"/>
          <w:tab w:pos="5706" w:val="left" w:leader="none"/>
        </w:tabs>
        <w:spacing w:line="240" w:lineRule="auto" w:before="90" w:after="0"/>
        <w:ind w:left="1308" w:right="0" w:hanging="648"/>
        <w:jc w:val="left"/>
        <w:rPr>
          <w:sz w:val="24"/>
        </w:rPr>
      </w:pPr>
      <w:r>
        <w:rPr>
          <w:sz w:val="24"/>
        </w:rPr>
        <w:t>Regular</w:t>
        <w:tab/>
        <w:t>payment</w:t>
        <w:tab/>
        <w:t>for</w:t>
        <w:tab/>
        <w:t>contracts</w:t>
        <w:tab/>
        <w:t>done</w:t>
        <w:tab/>
      </w:r>
      <w:r>
        <w:rPr>
          <w:spacing w:val="-1"/>
          <w:sz w:val="24"/>
        </w:rPr>
        <w:t>by</w:t>
      </w:r>
      <w:r>
        <w:rPr>
          <w:spacing w:val="-57"/>
          <w:sz w:val="24"/>
        </w:rPr>
        <w:t> </w:t>
      </w:r>
      <w:r>
        <w:rPr>
          <w:sz w:val="24"/>
        </w:rPr>
        <w:t>contractors</w:t>
      </w:r>
      <w:r>
        <w:rPr>
          <w:spacing w:val="1"/>
          <w:sz w:val="24"/>
        </w:rPr>
        <w:t> </w:t>
      </w:r>
      <w:r>
        <w:rPr>
          <w:sz w:val="24"/>
        </w:rPr>
        <w:t>from host</w:t>
      </w:r>
      <w:r>
        <w:rPr>
          <w:spacing w:val="-1"/>
          <w:sz w:val="24"/>
        </w:rPr>
        <w:t> </w:t>
      </w:r>
      <w:r>
        <w:rPr>
          <w:sz w:val="24"/>
        </w:rPr>
        <w:t>community.</w:t>
      </w:r>
    </w:p>
    <w:p>
      <w:pPr>
        <w:tabs>
          <w:tab w:pos="1476" w:val="left" w:leader="none"/>
          <w:tab w:pos="2330" w:val="left" w:leader="none"/>
        </w:tabs>
        <w:spacing w:before="90"/>
        <w:ind w:left="398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3.11</w:t>
        <w:tab/>
        <w:t>0.58</w:t>
        <w:tab/>
        <w:t>Moderate</w:t>
      </w:r>
      <w:r>
        <w:rPr>
          <w:spacing w:val="-2"/>
          <w:sz w:val="24"/>
        </w:rPr>
        <w:t> </w:t>
      </w:r>
      <w:r>
        <w:rPr>
          <w:sz w:val="24"/>
        </w:rPr>
        <w:t>Extent</w:t>
      </w:r>
    </w:p>
    <w:p>
      <w:pPr>
        <w:spacing w:after="0"/>
        <w:jc w:val="left"/>
        <w:rPr>
          <w:sz w:val="24"/>
        </w:rPr>
        <w:sectPr>
          <w:type w:val="continuous"/>
          <w:pgSz w:w="12240" w:h="15840"/>
          <w:pgMar w:top="880" w:bottom="280" w:left="780" w:right="500"/>
          <w:cols w:num="2" w:equalWidth="0">
            <w:col w:w="5952" w:space="40"/>
            <w:col w:w="4968"/>
          </w:cols>
        </w:sectPr>
      </w:pPr>
    </w:p>
    <w:p>
      <w:pPr>
        <w:pStyle w:val="BodyText"/>
        <w:spacing w:before="7"/>
        <w:rPr>
          <w:sz w:val="16"/>
        </w:rPr>
      </w:pPr>
    </w:p>
    <w:p>
      <w:pPr>
        <w:tabs>
          <w:tab w:pos="6390" w:val="left" w:leader="none"/>
          <w:tab w:pos="8322" w:val="left" w:leader="none"/>
        </w:tabs>
        <w:spacing w:before="90" w:after="3"/>
        <w:ind w:left="8322" w:right="1638" w:hanging="7014"/>
        <w:jc w:val="left"/>
        <w:rPr>
          <w:b/>
          <w:sz w:val="24"/>
        </w:rPr>
      </w:pPr>
      <w:r>
        <w:rPr>
          <w:b/>
          <w:sz w:val="24"/>
        </w:rPr>
        <w:t>Grand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Mean</w:t>
        <w:tab/>
        <w:t>3.05</w:t>
        <w:tab/>
      </w:r>
      <w:r>
        <w:rPr>
          <w:b/>
          <w:spacing w:val="-1"/>
          <w:sz w:val="24"/>
        </w:rPr>
        <w:t>Moderate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Extent</w:t>
      </w:r>
    </w:p>
    <w:p>
      <w:pPr>
        <w:pStyle w:val="BodyText"/>
        <w:spacing w:line="20" w:lineRule="exact"/>
        <w:ind w:left="538"/>
        <w:rPr>
          <w:sz w:val="2"/>
        </w:rPr>
      </w:pPr>
      <w:r>
        <w:rPr>
          <w:sz w:val="2"/>
        </w:rPr>
        <w:pict>
          <v:group style="width:479.6pt;height:1pt;mso-position-horizontal-relative:char;mso-position-vertical-relative:line" coordorigin="0,0" coordsize="9592,20">
            <v:shape style="position:absolute;left:0;top:0;width:9592;height:20" coordorigin="0,0" coordsize="9592,20" path="m7681,0l7676,0,7662,0,6608,0,6603,0,6589,0,5528,0,5523,0,5509,0,667,0,662,0,648,0,0,0,0,19,648,19,662,19,667,19,5509,19,5523,19,5528,19,6589,19,6603,19,6608,19,7662,19,7676,19,7681,19,7681,0xm9592,0l7681,0,7681,19,9592,19,9592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6"/>
        <w:rPr>
          <w:b/>
          <w:sz w:val="19"/>
        </w:rPr>
      </w:pPr>
    </w:p>
    <w:p>
      <w:pPr>
        <w:pStyle w:val="BodyText"/>
        <w:spacing w:before="89"/>
        <w:ind w:left="660"/>
      </w:pPr>
      <w:r>
        <w:rPr/>
        <w:t>Data</w:t>
      </w:r>
      <w:r>
        <w:rPr>
          <w:spacing w:val="19"/>
        </w:rPr>
        <w:t> </w:t>
      </w:r>
      <w:r>
        <w:rPr/>
        <w:t>in</w:t>
      </w:r>
      <w:r>
        <w:rPr>
          <w:spacing w:val="22"/>
        </w:rPr>
        <w:t> </w:t>
      </w:r>
      <w:r>
        <w:rPr/>
        <w:t>Table</w:t>
      </w:r>
      <w:r>
        <w:rPr>
          <w:spacing w:val="18"/>
        </w:rPr>
        <w:t> </w:t>
      </w:r>
      <w:r>
        <w:rPr/>
        <w:t>6</w:t>
      </w:r>
      <w:r>
        <w:rPr>
          <w:spacing w:val="21"/>
        </w:rPr>
        <w:t> </w:t>
      </w:r>
      <w:r>
        <w:rPr/>
        <w:t>shows</w:t>
      </w:r>
      <w:r>
        <w:rPr>
          <w:spacing w:val="24"/>
        </w:rPr>
        <w:t> </w:t>
      </w:r>
      <w:r>
        <w:rPr/>
        <w:t>that</w:t>
      </w:r>
      <w:r>
        <w:rPr>
          <w:spacing w:val="20"/>
        </w:rPr>
        <w:t> </w:t>
      </w:r>
      <w:r>
        <w:rPr/>
        <w:t>items</w:t>
      </w:r>
      <w:r>
        <w:rPr>
          <w:spacing w:val="23"/>
        </w:rPr>
        <w:t> </w:t>
      </w:r>
      <w:r>
        <w:rPr/>
        <w:t>37,</w:t>
      </w:r>
      <w:r>
        <w:rPr>
          <w:spacing w:val="19"/>
        </w:rPr>
        <w:t> </w:t>
      </w:r>
      <w:r>
        <w:rPr/>
        <w:t>38</w:t>
      </w:r>
      <w:r>
        <w:rPr>
          <w:spacing w:val="18"/>
        </w:rPr>
        <w:t> </w:t>
      </w:r>
      <w:r>
        <w:rPr/>
        <w:t>and</w:t>
      </w:r>
      <w:r>
        <w:rPr>
          <w:spacing w:val="19"/>
        </w:rPr>
        <w:t> </w:t>
      </w:r>
      <w:r>
        <w:rPr/>
        <w:t>39</w:t>
      </w:r>
      <w:r>
        <w:rPr>
          <w:spacing w:val="18"/>
        </w:rPr>
        <w:t> </w:t>
      </w:r>
      <w:r>
        <w:rPr/>
        <w:t>have</w:t>
      </w:r>
      <w:r>
        <w:rPr>
          <w:spacing w:val="22"/>
        </w:rPr>
        <w:t> </w:t>
      </w:r>
      <w:r>
        <w:rPr/>
        <w:t>mean</w:t>
      </w:r>
      <w:r>
        <w:rPr>
          <w:spacing w:val="23"/>
        </w:rPr>
        <w:t> </w:t>
      </w:r>
      <w:r>
        <w:rPr/>
        <w:t>ratings</w:t>
      </w:r>
      <w:r>
        <w:rPr>
          <w:spacing w:val="21"/>
        </w:rPr>
        <w:t> </w:t>
      </w:r>
      <w:r>
        <w:rPr/>
        <w:t>of</w:t>
      </w:r>
      <w:r>
        <w:rPr>
          <w:spacing w:val="17"/>
        </w:rPr>
        <w:t> </w:t>
      </w:r>
      <w:r>
        <w:rPr/>
        <w:t>3.20,</w:t>
      </w:r>
      <w:r>
        <w:rPr>
          <w:spacing w:val="19"/>
        </w:rPr>
        <w:t> </w:t>
      </w:r>
      <w:r>
        <w:rPr/>
        <w:t>3.02</w:t>
      </w:r>
      <w:r>
        <w:rPr>
          <w:spacing w:val="20"/>
        </w:rPr>
        <w:t> </w:t>
      </w:r>
      <w:r>
        <w:rPr/>
        <w:t>and</w:t>
      </w:r>
    </w:p>
    <w:p>
      <w:pPr>
        <w:pStyle w:val="BodyText"/>
        <w:spacing w:before="2"/>
      </w:pPr>
    </w:p>
    <w:p>
      <w:pPr>
        <w:pStyle w:val="BodyText"/>
        <w:spacing w:line="480" w:lineRule="auto"/>
        <w:ind w:left="660" w:right="574"/>
        <w:jc w:val="both"/>
      </w:pPr>
      <w:r>
        <w:rPr/>
        <w:t>3.11</w:t>
      </w:r>
      <w:r>
        <w:rPr>
          <w:spacing w:val="1"/>
        </w:rPr>
        <w:t> </w:t>
      </w:r>
      <w:r>
        <w:rPr/>
        <w:t>respectively.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ratings</w:t>
      </w:r>
      <w:r>
        <w:rPr>
          <w:spacing w:val="1"/>
        </w:rPr>
        <w:t> </w:t>
      </w:r>
      <w:r>
        <w:rPr/>
        <w:t>fell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real</w:t>
      </w:r>
      <w:r>
        <w:rPr>
          <w:spacing w:val="1"/>
        </w:rPr>
        <w:t> </w:t>
      </w:r>
      <w:r>
        <w:rPr/>
        <w:t>limits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2.50</w:t>
      </w:r>
      <w:r>
        <w:rPr>
          <w:spacing w:val="1"/>
        </w:rPr>
        <w:t> </w:t>
      </w:r>
      <w:r>
        <w:rPr/>
        <w:t>–</w:t>
      </w:r>
      <w:r>
        <w:rPr>
          <w:spacing w:val="70"/>
        </w:rPr>
        <w:t> </w:t>
      </w:r>
      <w:r>
        <w:rPr/>
        <w:t>3.49</w:t>
      </w:r>
      <w:r>
        <w:rPr>
          <w:spacing w:val="1"/>
        </w:rPr>
        <w:t> </w:t>
      </w:r>
      <w:r>
        <w:rPr/>
        <w:t>implying moderate extent of CSR.</w:t>
      </w:r>
      <w:r>
        <w:rPr>
          <w:spacing w:val="1"/>
        </w:rPr>
        <w:t> </w:t>
      </w:r>
      <w:r>
        <w:rPr/>
        <w:t>The grand mean of this cluster is 3.05 which fell</w:t>
      </w:r>
      <w:r>
        <w:rPr>
          <w:spacing w:val="1"/>
        </w:rPr>
        <w:t> </w:t>
      </w:r>
      <w:r>
        <w:rPr/>
        <w:t>within the range regarded as moderate extent of CSR. The standard deviation ranged</w:t>
      </w:r>
      <w:r>
        <w:rPr>
          <w:spacing w:val="1"/>
        </w:rPr>
        <w:t> </w:t>
      </w:r>
      <w:r>
        <w:rPr/>
        <w:t>from 0.58–0.79 which implied that the respondents were homogenous</w:t>
      </w:r>
      <w:r>
        <w:rPr>
          <w:spacing w:val="70"/>
        </w:rPr>
        <w:t> </w:t>
      </w:r>
      <w:r>
        <w:rPr/>
        <w:t>and not far</w:t>
      </w:r>
      <w:r>
        <w:rPr>
          <w:spacing w:val="1"/>
        </w:rPr>
        <w:t> </w:t>
      </w:r>
      <w:r>
        <w:rPr/>
        <w:t>apart in their ratings.</w:t>
      </w:r>
      <w:r>
        <w:rPr>
          <w:spacing w:val="1"/>
        </w:rPr>
        <w:t> </w:t>
      </w:r>
      <w:r>
        <w:rPr/>
        <w:t>This means therefore that the respondents are of the views that</w:t>
      </w:r>
      <w:r>
        <w:rPr>
          <w:spacing w:val="1"/>
        </w:rPr>
        <w:t> </w:t>
      </w:r>
      <w:r>
        <w:rPr/>
        <w:t>there is moderate extent of CSR with respect to adequate mobilization of community</w:t>
      </w:r>
      <w:r>
        <w:rPr>
          <w:spacing w:val="1"/>
        </w:rPr>
        <w:t> </w:t>
      </w:r>
      <w:r>
        <w:rPr/>
        <w:t>contractors.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4"/>
        <w:rPr>
          <w:sz w:val="24"/>
        </w:rPr>
      </w:pPr>
    </w:p>
    <w:p>
      <w:pPr>
        <w:pStyle w:val="Heading1"/>
        <w:jc w:val="left"/>
      </w:pPr>
      <w:r>
        <w:rPr/>
        <w:t>Research</w:t>
      </w:r>
      <w:r>
        <w:rPr>
          <w:spacing w:val="-1"/>
        </w:rPr>
        <w:t> </w:t>
      </w:r>
      <w:r>
        <w:rPr/>
        <w:t>Question</w:t>
      </w:r>
      <w:r>
        <w:rPr>
          <w:spacing w:val="-4"/>
        </w:rPr>
        <w:t> </w:t>
      </w:r>
      <w:r>
        <w:rPr/>
        <w:t>7</w:t>
      </w:r>
    </w:p>
    <w:p>
      <w:pPr>
        <w:spacing w:after="0"/>
        <w:jc w:val="left"/>
        <w:sectPr>
          <w:type w:val="continuous"/>
          <w:pgSz w:w="12240" w:h="15840"/>
          <w:pgMar w:top="880" w:bottom="280" w:left="780" w:right="500"/>
        </w:sectPr>
      </w:pPr>
    </w:p>
    <w:p>
      <w:pPr>
        <w:pStyle w:val="BodyText"/>
        <w:spacing w:before="79"/>
        <w:ind w:left="1380" w:right="579"/>
        <w:jc w:val="both"/>
      </w:pPr>
      <w:r>
        <w:rPr/>
        <w:t>What is the extent of corporate social responsibilities by tertiary educational</w:t>
      </w:r>
      <w:r>
        <w:rPr>
          <w:spacing w:val="1"/>
        </w:rPr>
        <w:t> </w:t>
      </w:r>
      <w:r>
        <w:rPr/>
        <w:t>institutions with respect to provision of honorary degrees and fellowship award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deserving indigenes of host</w:t>
      </w:r>
      <w:r>
        <w:rPr>
          <w:spacing w:val="1"/>
        </w:rPr>
        <w:t> </w:t>
      </w:r>
      <w:r>
        <w:rPr/>
        <w:t>communities?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related to this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question are</w:t>
      </w:r>
      <w:r>
        <w:rPr>
          <w:spacing w:val="-4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in</w:t>
      </w:r>
      <w:r>
        <w:rPr>
          <w:spacing w:val="3"/>
        </w:rPr>
        <w:t> </w:t>
      </w:r>
      <w:r>
        <w:rPr/>
        <w:t>Table 7.</w:t>
      </w:r>
    </w:p>
    <w:p>
      <w:pPr>
        <w:pStyle w:val="BodyText"/>
        <w:spacing w:before="5"/>
      </w:pPr>
    </w:p>
    <w:p>
      <w:pPr>
        <w:pStyle w:val="Heading1"/>
        <w:spacing w:line="276" w:lineRule="auto"/>
        <w:ind w:left="1380" w:right="1428" w:hanging="720"/>
        <w:jc w:val="left"/>
      </w:pPr>
      <w:r>
        <w:rPr/>
        <w:t>Table 7: Respondents’ mean ratings on provision of honorary degrees and</w:t>
      </w:r>
      <w:r>
        <w:rPr>
          <w:spacing w:val="-67"/>
        </w:rPr>
        <w:t> </w:t>
      </w:r>
      <w:r>
        <w:rPr/>
        <w:t>fellowship awards for indigenes of host communities by tertiary</w:t>
      </w:r>
      <w:r>
        <w:rPr>
          <w:spacing w:val="1"/>
        </w:rPr>
        <w:t> </w:t>
      </w:r>
      <w:r>
        <w:rPr/>
        <w:t>educational institutions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South-South</w:t>
      </w:r>
      <w:r>
        <w:rPr>
          <w:spacing w:val="-3"/>
        </w:rPr>
        <w:t> </w:t>
      </w:r>
      <w:r>
        <w:rPr/>
        <w:t>Nigeria.</w:t>
      </w:r>
    </w:p>
    <w:p>
      <w:pPr>
        <w:pStyle w:val="BodyText"/>
        <w:spacing w:line="20" w:lineRule="exact"/>
        <w:ind w:left="552"/>
        <w:rPr>
          <w:sz w:val="2"/>
        </w:rPr>
      </w:pPr>
      <w:r>
        <w:rPr>
          <w:sz w:val="2"/>
        </w:rPr>
        <w:pict>
          <v:group style="width:485.25pt;height:1pt;mso-position-horizontal-relative:char;mso-position-vertical-relative:line" coordorigin="0,0" coordsize="9705,20">
            <v:shape style="position:absolute;left:0;top:0;width:9705;height:20" coordorigin="0,0" coordsize="9705,20" path="m794,0l775,0,775,0,0,0,0,19,775,19,775,19,794,19,794,0xm5655,0l5636,0,794,0,794,19,5636,19,5655,19,5655,0xm6735,0l6716,0,5655,0,5655,19,6716,19,6735,19,6735,0xm9705,0l7808,0,7789,0,6735,0,6735,19,7789,19,7808,19,9705,19,9705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tabs>
          <w:tab w:pos="1435" w:val="left" w:leader="none"/>
          <w:tab w:pos="6649" w:val="left" w:leader="none"/>
          <w:tab w:pos="7621" w:val="left" w:leader="none"/>
          <w:tab w:pos="8831" w:val="left" w:leader="none"/>
        </w:tabs>
        <w:spacing w:line="287" w:lineRule="exact" w:before="0"/>
        <w:ind w:left="660" w:right="0" w:firstLine="0"/>
        <w:jc w:val="left"/>
        <w:rPr>
          <w:b/>
          <w:sz w:val="24"/>
        </w:rPr>
      </w:pPr>
      <w:r>
        <w:rPr>
          <w:b/>
          <w:position w:val="1"/>
          <w:sz w:val="24"/>
        </w:rPr>
        <w:t>B7</w:t>
        <w:tab/>
        <w:t>Ho</w:t>
      </w:r>
      <w:r>
        <w:rPr>
          <w:b/>
          <w:spacing w:val="1"/>
          <w:position w:val="1"/>
          <w:sz w:val="24"/>
        </w:rPr>
        <w:t>n</w:t>
      </w:r>
      <w:r>
        <w:rPr>
          <w:b/>
          <w:position w:val="1"/>
          <w:sz w:val="24"/>
        </w:rPr>
        <w:t>o</w:t>
      </w:r>
      <w:r>
        <w:rPr>
          <w:b/>
          <w:spacing w:val="-1"/>
          <w:position w:val="1"/>
          <w:sz w:val="24"/>
        </w:rPr>
        <w:t>r</w:t>
      </w:r>
      <w:r>
        <w:rPr>
          <w:b/>
          <w:position w:val="1"/>
          <w:sz w:val="24"/>
        </w:rPr>
        <w:t>a</w:t>
      </w:r>
      <w:r>
        <w:rPr>
          <w:b/>
          <w:spacing w:val="-1"/>
          <w:position w:val="1"/>
          <w:sz w:val="24"/>
        </w:rPr>
        <w:t>r</w:t>
      </w:r>
      <w:r>
        <w:rPr>
          <w:b/>
          <w:position w:val="1"/>
          <w:sz w:val="24"/>
        </w:rPr>
        <w:t>y </w:t>
      </w:r>
      <w:r>
        <w:rPr>
          <w:b/>
          <w:w w:val="99"/>
          <w:position w:val="1"/>
          <w:sz w:val="24"/>
        </w:rPr>
        <w:t>D</w:t>
      </w:r>
      <w:r>
        <w:rPr>
          <w:b/>
          <w:spacing w:val="-2"/>
          <w:w w:val="99"/>
          <w:position w:val="1"/>
          <w:sz w:val="24"/>
        </w:rPr>
        <w:t>e</w:t>
      </w:r>
      <w:r>
        <w:rPr>
          <w:b/>
          <w:position w:val="1"/>
          <w:sz w:val="24"/>
        </w:rPr>
        <w:t>g</w:t>
      </w:r>
      <w:r>
        <w:rPr>
          <w:b/>
          <w:spacing w:val="1"/>
          <w:position w:val="1"/>
          <w:sz w:val="24"/>
        </w:rPr>
        <w:t>r</w:t>
      </w:r>
      <w:r>
        <w:rPr>
          <w:b/>
          <w:spacing w:val="-1"/>
          <w:position w:val="1"/>
          <w:sz w:val="24"/>
        </w:rPr>
        <w:t>ee</w:t>
      </w:r>
      <w:r>
        <w:rPr>
          <w:b/>
          <w:w w:val="99"/>
          <w:position w:val="1"/>
          <w:sz w:val="24"/>
        </w:rPr>
        <w:t>s</w:t>
      </w:r>
      <w:r>
        <w:rPr>
          <w:b/>
          <w:position w:val="1"/>
          <w:sz w:val="24"/>
        </w:rPr>
        <w:t> </w:t>
      </w:r>
      <w:r>
        <w:rPr>
          <w:b/>
          <w:w w:val="99"/>
          <w:position w:val="1"/>
          <w:sz w:val="24"/>
        </w:rPr>
        <w:t>an</w:t>
      </w:r>
      <w:r>
        <w:rPr>
          <w:b/>
          <w:w w:val="99"/>
          <w:position w:val="1"/>
          <w:sz w:val="24"/>
        </w:rPr>
        <w:t>d</w:t>
      </w:r>
      <w:r>
        <w:rPr>
          <w:b/>
          <w:position w:val="1"/>
          <w:sz w:val="24"/>
        </w:rPr>
        <w:t> </w:t>
      </w:r>
      <w:r>
        <w:rPr>
          <w:b/>
          <w:spacing w:val="-3"/>
          <w:position w:val="1"/>
          <w:sz w:val="24"/>
        </w:rPr>
        <w:t>F</w:t>
      </w:r>
      <w:r>
        <w:rPr>
          <w:b/>
          <w:spacing w:val="-1"/>
          <w:position w:val="1"/>
          <w:sz w:val="24"/>
        </w:rPr>
        <w:t>e</w:t>
      </w:r>
      <w:r>
        <w:rPr>
          <w:b/>
          <w:position w:val="1"/>
          <w:sz w:val="24"/>
        </w:rPr>
        <w:t>ll</w:t>
      </w:r>
      <w:r>
        <w:rPr>
          <w:b/>
          <w:w w:val="99"/>
          <w:position w:val="1"/>
          <w:sz w:val="24"/>
        </w:rPr>
        <w:t>o</w:t>
      </w:r>
      <w:r>
        <w:rPr>
          <w:b/>
          <w:spacing w:val="1"/>
          <w:w w:val="99"/>
          <w:position w:val="1"/>
          <w:sz w:val="24"/>
        </w:rPr>
        <w:t>w</w:t>
      </w:r>
      <w:r>
        <w:rPr>
          <w:b/>
          <w:w w:val="99"/>
          <w:position w:val="1"/>
          <w:sz w:val="24"/>
        </w:rPr>
        <w:t>sh</w:t>
      </w:r>
      <w:r>
        <w:rPr>
          <w:b/>
          <w:w w:val="99"/>
          <w:position w:val="1"/>
          <w:sz w:val="24"/>
        </w:rPr>
        <w:t>ip</w:t>
      </w:r>
      <w:r>
        <w:rPr>
          <w:b/>
          <w:spacing w:val="1"/>
          <w:position w:val="1"/>
          <w:sz w:val="24"/>
        </w:rPr>
        <w:t> </w:t>
      </w:r>
      <w:r>
        <w:rPr>
          <w:b/>
          <w:w w:val="99"/>
          <w:position w:val="1"/>
          <w:sz w:val="24"/>
        </w:rPr>
        <w:t>A</w:t>
      </w:r>
      <w:r>
        <w:rPr>
          <w:b/>
          <w:spacing w:val="1"/>
          <w:w w:val="99"/>
          <w:position w:val="1"/>
          <w:sz w:val="24"/>
        </w:rPr>
        <w:t>w</w:t>
      </w:r>
      <w:r>
        <w:rPr>
          <w:b/>
          <w:position w:val="1"/>
          <w:sz w:val="24"/>
        </w:rPr>
        <w:t>a</w:t>
      </w:r>
      <w:r>
        <w:rPr>
          <w:b/>
          <w:spacing w:val="-1"/>
          <w:position w:val="1"/>
          <w:sz w:val="24"/>
        </w:rPr>
        <w:t>r</w:t>
      </w:r>
      <w:r>
        <w:rPr>
          <w:b/>
          <w:w w:val="99"/>
          <w:position w:val="1"/>
          <w:sz w:val="24"/>
        </w:rPr>
        <w:t>d</w:t>
      </w:r>
      <w:r>
        <w:rPr>
          <w:b/>
          <w:w w:val="99"/>
          <w:position w:val="1"/>
          <w:sz w:val="24"/>
        </w:rPr>
        <w:t>s</w:t>
      </w:r>
      <w:r>
        <w:rPr>
          <w:b/>
          <w:position w:val="1"/>
          <w:sz w:val="24"/>
        </w:rPr>
        <w:tab/>
      </w:r>
      <w:r>
        <w:rPr>
          <w:rFonts w:ascii="Cambria Math" w:hAnsi="Cambria Math" w:eastAsia="Cambria Math"/>
          <w:spacing w:val="-107"/>
          <w:sz w:val="24"/>
        </w:rPr>
        <w:t>𝑋</w:t>
      </w:r>
      <w:r>
        <w:rPr>
          <w:rFonts w:ascii="Cambria Math" w:hAnsi="Cambria Math" w:eastAsia="Cambria Math"/>
          <w:position w:val="5"/>
          <w:sz w:val="24"/>
        </w:rPr>
        <w:t>̅</w:t>
        <w:tab/>
      </w:r>
      <w:r>
        <w:rPr>
          <w:b/>
          <w:w w:val="99"/>
          <w:position w:val="1"/>
          <w:sz w:val="24"/>
        </w:rPr>
        <w:t>S.D</w:t>
      </w:r>
      <w:r>
        <w:rPr>
          <w:b/>
          <w:position w:val="1"/>
          <w:sz w:val="24"/>
        </w:rPr>
        <w:tab/>
      </w:r>
      <w:r>
        <w:rPr>
          <w:b/>
          <w:w w:val="99"/>
          <w:position w:val="1"/>
          <w:sz w:val="24"/>
        </w:rPr>
        <w:t>Re</w:t>
      </w:r>
      <w:r>
        <w:rPr>
          <w:b/>
          <w:spacing w:val="-4"/>
          <w:w w:val="99"/>
          <w:position w:val="1"/>
          <w:sz w:val="24"/>
        </w:rPr>
        <w:t>m</w:t>
      </w:r>
      <w:r>
        <w:rPr>
          <w:b/>
          <w:w w:val="99"/>
          <w:position w:val="1"/>
          <w:sz w:val="24"/>
        </w:rPr>
        <w:t>a</w:t>
      </w:r>
      <w:r>
        <w:rPr>
          <w:b/>
          <w:spacing w:val="-1"/>
          <w:w w:val="99"/>
          <w:position w:val="1"/>
          <w:sz w:val="24"/>
        </w:rPr>
        <w:t>r</w:t>
      </w:r>
      <w:r>
        <w:rPr>
          <w:b/>
          <w:w w:val="99"/>
          <w:position w:val="1"/>
          <w:sz w:val="24"/>
        </w:rPr>
        <w:t>k</w:t>
      </w:r>
      <w:r>
        <w:rPr>
          <w:b/>
          <w:w w:val="99"/>
          <w:position w:val="1"/>
          <w:sz w:val="24"/>
        </w:rPr>
        <w:t>s</w:t>
      </w:r>
    </w:p>
    <w:p>
      <w:pPr>
        <w:pStyle w:val="BodyText"/>
        <w:spacing w:line="20" w:lineRule="exact"/>
        <w:ind w:left="552"/>
        <w:rPr>
          <w:sz w:val="2"/>
        </w:rPr>
      </w:pPr>
      <w:r>
        <w:rPr>
          <w:sz w:val="2"/>
        </w:rPr>
        <w:pict>
          <v:group style="width:485.25pt;height:1pt;mso-position-horizontal-relative:char;mso-position-vertical-relative:line" coordorigin="0,0" coordsize="9705,20">
            <v:shape style="position:absolute;left:0;top:0;width:9705;height:20" coordorigin="0,0" coordsize="9705,20" path="m794,0l775,0,775,0,0,0,0,19,775,19,775,19,794,19,794,0xm5655,0l5636,0,794,0,794,19,5636,19,5655,19,5655,0xm6735,0l6716,0,5655,0,5655,19,6716,19,6735,19,6735,0xm9705,0l7808,0,7789,0,6735,0,6735,19,7789,19,7808,19,9705,19,9705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pgSz w:w="12240" w:h="15840"/>
          <w:pgMar w:header="473" w:footer="0" w:top="880" w:bottom="280" w:left="780" w:right="500"/>
        </w:sectPr>
      </w:pPr>
    </w:p>
    <w:p>
      <w:pPr>
        <w:pStyle w:val="ListParagraph"/>
        <w:numPr>
          <w:ilvl w:val="0"/>
          <w:numId w:val="14"/>
        </w:numPr>
        <w:tabs>
          <w:tab w:pos="1435" w:val="left" w:leader="none"/>
          <w:tab w:pos="1436" w:val="left" w:leader="none"/>
          <w:tab w:pos="2637" w:val="left" w:leader="none"/>
          <w:tab w:pos="3560" w:val="left" w:leader="none"/>
          <w:tab w:pos="4527" w:val="left" w:leader="none"/>
          <w:tab w:pos="5091" w:val="left" w:leader="none"/>
        </w:tabs>
        <w:spacing w:line="240" w:lineRule="auto" w:before="0" w:after="0"/>
        <w:ind w:left="1435" w:right="0" w:hanging="776"/>
        <w:jc w:val="left"/>
        <w:rPr>
          <w:sz w:val="24"/>
        </w:rPr>
      </w:pPr>
      <w:r>
        <w:rPr>
          <w:sz w:val="24"/>
        </w:rPr>
        <w:t>Honorary</w:t>
        <w:tab/>
        <w:t>degree</w:t>
        <w:tab/>
        <w:t>awards</w:t>
        <w:tab/>
        <w:t>for</w:t>
        <w:tab/>
      </w:r>
      <w:r>
        <w:rPr>
          <w:spacing w:val="-1"/>
          <w:sz w:val="24"/>
        </w:rPr>
        <w:t>prominent</w:t>
      </w:r>
      <w:r>
        <w:rPr>
          <w:spacing w:val="-57"/>
          <w:sz w:val="24"/>
        </w:rPr>
        <w:t> </w:t>
      </w:r>
      <w:r>
        <w:rPr>
          <w:sz w:val="24"/>
        </w:rPr>
        <w:t>members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host community.</w:t>
      </w:r>
    </w:p>
    <w:p>
      <w:pPr>
        <w:pStyle w:val="ListParagraph"/>
        <w:numPr>
          <w:ilvl w:val="0"/>
          <w:numId w:val="14"/>
        </w:numPr>
        <w:tabs>
          <w:tab w:pos="1435" w:val="left" w:leader="none"/>
          <w:tab w:pos="1436" w:val="left" w:leader="none"/>
        </w:tabs>
        <w:spacing w:line="240" w:lineRule="auto" w:before="0" w:after="0"/>
        <w:ind w:left="1435" w:right="1" w:hanging="776"/>
        <w:jc w:val="left"/>
        <w:rPr>
          <w:sz w:val="24"/>
        </w:rPr>
      </w:pPr>
      <w:r>
        <w:rPr>
          <w:sz w:val="24"/>
        </w:rPr>
        <w:t>Conferment</w:t>
      </w:r>
      <w:r>
        <w:rPr>
          <w:spacing w:val="20"/>
          <w:sz w:val="24"/>
        </w:rPr>
        <w:t> </w:t>
      </w:r>
      <w:r>
        <w:rPr>
          <w:sz w:val="24"/>
        </w:rPr>
        <w:t>of</w:t>
      </w:r>
      <w:r>
        <w:rPr>
          <w:spacing w:val="21"/>
          <w:sz w:val="24"/>
        </w:rPr>
        <w:t> </w:t>
      </w:r>
      <w:r>
        <w:rPr>
          <w:sz w:val="24"/>
        </w:rPr>
        <w:t>fellowship</w:t>
      </w:r>
      <w:r>
        <w:rPr>
          <w:spacing w:val="20"/>
          <w:sz w:val="24"/>
        </w:rPr>
        <w:t> </w:t>
      </w:r>
      <w:r>
        <w:rPr>
          <w:sz w:val="24"/>
        </w:rPr>
        <w:t>on</w:t>
      </w:r>
      <w:r>
        <w:rPr>
          <w:spacing w:val="20"/>
          <w:sz w:val="24"/>
        </w:rPr>
        <w:t> </w:t>
      </w:r>
      <w:r>
        <w:rPr>
          <w:sz w:val="24"/>
        </w:rPr>
        <w:t>deserving</w:t>
      </w:r>
      <w:r>
        <w:rPr>
          <w:spacing w:val="17"/>
          <w:sz w:val="24"/>
        </w:rPr>
        <w:t> </w:t>
      </w:r>
      <w:r>
        <w:rPr>
          <w:sz w:val="24"/>
        </w:rPr>
        <w:t>host</w:t>
      </w:r>
      <w:r>
        <w:rPr>
          <w:spacing w:val="-57"/>
          <w:sz w:val="24"/>
        </w:rPr>
        <w:t> </w:t>
      </w:r>
      <w:r>
        <w:rPr>
          <w:sz w:val="24"/>
        </w:rPr>
        <w:t>community</w:t>
      </w:r>
      <w:r>
        <w:rPr>
          <w:spacing w:val="-5"/>
          <w:sz w:val="24"/>
        </w:rPr>
        <w:t> </w:t>
      </w:r>
      <w:r>
        <w:rPr>
          <w:sz w:val="24"/>
        </w:rPr>
        <w:t>members.</w:t>
      </w:r>
    </w:p>
    <w:p>
      <w:pPr>
        <w:tabs>
          <w:tab w:pos="1477" w:val="left" w:leader="none"/>
          <w:tab w:pos="2332" w:val="left" w:leader="none"/>
        </w:tabs>
        <w:spacing w:line="269" w:lineRule="exact" w:before="0"/>
        <w:ind w:left="399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2.68</w:t>
        <w:tab/>
        <w:t>0.64</w:t>
        <w:tab/>
        <w:t>Moderate</w:t>
      </w:r>
      <w:r>
        <w:rPr>
          <w:spacing w:val="-2"/>
          <w:sz w:val="24"/>
        </w:rPr>
        <w:t> </w:t>
      </w:r>
      <w:r>
        <w:rPr>
          <w:sz w:val="24"/>
        </w:rPr>
        <w:t>Extent</w:t>
      </w:r>
    </w:p>
    <w:p>
      <w:pPr>
        <w:pStyle w:val="BodyText"/>
        <w:rPr>
          <w:sz w:val="24"/>
        </w:rPr>
      </w:pPr>
    </w:p>
    <w:p>
      <w:pPr>
        <w:tabs>
          <w:tab w:pos="1477" w:val="left" w:leader="none"/>
          <w:tab w:pos="2332" w:val="left" w:leader="none"/>
        </w:tabs>
        <w:spacing w:before="0"/>
        <w:ind w:left="399" w:right="0" w:firstLine="0"/>
        <w:jc w:val="left"/>
        <w:rPr>
          <w:sz w:val="24"/>
        </w:rPr>
      </w:pPr>
      <w:r>
        <w:rPr>
          <w:sz w:val="24"/>
        </w:rPr>
        <w:t>1.45</w:t>
        <w:tab/>
        <w:t>0.77</w:t>
        <w:tab/>
        <w:t>Very</w:t>
      </w:r>
      <w:r>
        <w:rPr>
          <w:spacing w:val="-4"/>
          <w:sz w:val="24"/>
        </w:rPr>
        <w:t> </w:t>
      </w:r>
      <w:r>
        <w:rPr>
          <w:sz w:val="24"/>
        </w:rPr>
        <w:t>Low Extent</w:t>
      </w:r>
    </w:p>
    <w:p>
      <w:pPr>
        <w:spacing w:after="0"/>
        <w:jc w:val="left"/>
        <w:rPr>
          <w:sz w:val="24"/>
        </w:rPr>
        <w:sectPr>
          <w:type w:val="continuous"/>
          <w:pgSz w:w="12240" w:h="15840"/>
          <w:pgMar w:top="880" w:bottom="280" w:left="780" w:right="500"/>
          <w:cols w:num="2" w:equalWidth="0">
            <w:col w:w="6078" w:space="40"/>
            <w:col w:w="4842"/>
          </w:cols>
        </w:sectPr>
      </w:pPr>
    </w:p>
    <w:p>
      <w:pPr>
        <w:tabs>
          <w:tab w:pos="5202" w:val="left" w:leader="none"/>
          <w:tab w:pos="7134" w:val="left" w:leader="none"/>
        </w:tabs>
        <w:spacing w:line="274" w:lineRule="exact" w:before="0" w:after="3"/>
        <w:ind w:left="120" w:right="0" w:firstLine="0"/>
        <w:jc w:val="center"/>
        <w:rPr>
          <w:b/>
          <w:sz w:val="24"/>
        </w:rPr>
      </w:pPr>
      <w:r>
        <w:rPr>
          <w:b/>
          <w:sz w:val="24"/>
        </w:rPr>
        <w:t>Grand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Mean</w:t>
        <w:tab/>
        <w:t>2.07</w:t>
        <w:tab/>
        <w:t>Low Extent</w:t>
      </w:r>
    </w:p>
    <w:p>
      <w:pPr>
        <w:pStyle w:val="BodyText"/>
        <w:spacing w:line="20" w:lineRule="exact"/>
        <w:ind w:left="538"/>
        <w:rPr>
          <w:sz w:val="2"/>
        </w:rPr>
      </w:pPr>
      <w:r>
        <w:rPr>
          <w:sz w:val="2"/>
        </w:rPr>
        <w:pict>
          <v:group style="width:485.95pt;height:1pt;mso-position-horizontal-relative:char;mso-position-vertical-relative:line" coordorigin="0,0" coordsize="9719,20">
            <v:shape style="position:absolute;left:0;top:0;width:9719;height:20" coordorigin="0,0" coordsize="9719,20" path="m794,0l790,0,775,0,0,0,0,19,775,19,790,19,794,19,794,0xm5655,0l5651,0,5636,0,794,0,794,19,5636,19,5651,19,5655,19,5655,0xm6735,0l6731,0,6716,0,5655,0,5655,19,6716,19,6731,19,6735,19,6735,0xm9719,0l7808,0,7803,0,7789,0,6735,0,6735,19,7789,19,7803,19,7808,19,9719,19,9719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6"/>
        <w:rPr>
          <w:b/>
          <w:sz w:val="19"/>
        </w:rPr>
      </w:pPr>
    </w:p>
    <w:p>
      <w:pPr>
        <w:pStyle w:val="BodyText"/>
        <w:spacing w:line="480" w:lineRule="auto" w:before="89"/>
        <w:ind w:left="660" w:right="575"/>
        <w:jc w:val="both"/>
      </w:pPr>
      <w:r>
        <w:rPr/>
        <w:t>Data in Table 7 shows that item 40 has a mean rating of 2.68. This mean rating fell</w:t>
      </w:r>
      <w:r>
        <w:rPr>
          <w:spacing w:val="1"/>
        </w:rPr>
        <w:t> </w:t>
      </w:r>
      <w:r>
        <w:rPr/>
        <w:t>within the real limits of 2.50 – 3.49 implying moderate extent of CSR, while item 41</w:t>
      </w:r>
      <w:r>
        <w:rPr>
          <w:spacing w:val="1"/>
        </w:rPr>
        <w:t> </w:t>
      </w:r>
      <w:r>
        <w:rPr/>
        <w:t>has a mean rating of 1.45 which fell within the real limits of 1.00–1.49 implying very</w:t>
      </w:r>
      <w:r>
        <w:rPr>
          <w:spacing w:val="1"/>
        </w:rPr>
        <w:t> </w:t>
      </w:r>
      <w:r>
        <w:rPr/>
        <w:t>low extent of CSR.</w:t>
      </w:r>
      <w:r>
        <w:rPr>
          <w:spacing w:val="1"/>
        </w:rPr>
        <w:t> </w:t>
      </w:r>
      <w:r>
        <w:rPr/>
        <w:t>The grand mean of this cluster is 2.07 which fell within the range</w:t>
      </w:r>
      <w:r>
        <w:rPr>
          <w:spacing w:val="1"/>
        </w:rPr>
        <w:t> </w:t>
      </w:r>
      <w:r>
        <w:rPr/>
        <w:t>regarded as low extent of CSR. The standard deviation ranged from 0.64 – 0.77 which</w:t>
      </w:r>
      <w:r>
        <w:rPr>
          <w:spacing w:val="-67"/>
        </w:rPr>
        <w:t> </w:t>
      </w:r>
      <w:r>
        <w:rPr/>
        <w:t>implied that the respondents were not far apart in their ratings.</w:t>
      </w:r>
      <w:r>
        <w:rPr>
          <w:spacing w:val="1"/>
        </w:rPr>
        <w:t> </w:t>
      </w:r>
      <w:r>
        <w:rPr/>
        <w:t>This means therefore</w:t>
      </w:r>
      <w:r>
        <w:rPr>
          <w:spacing w:val="1"/>
        </w:rPr>
        <w:t> </w:t>
      </w:r>
      <w:r>
        <w:rPr/>
        <w:t>that the respondents are of the views that there is low extent of CSR with respect to</w:t>
      </w:r>
      <w:r>
        <w:rPr>
          <w:spacing w:val="1"/>
        </w:rPr>
        <w:t> </w:t>
      </w:r>
      <w:r>
        <w:rPr/>
        <w:t>provision of honorary degrees and fellowship awards for deserving indigenes of host</w:t>
      </w:r>
      <w:r>
        <w:rPr>
          <w:spacing w:val="1"/>
        </w:rPr>
        <w:t> </w:t>
      </w:r>
      <w:r>
        <w:rPr/>
        <w:t>communities.</w:t>
      </w:r>
    </w:p>
    <w:p>
      <w:pPr>
        <w:pStyle w:val="Heading1"/>
        <w:spacing w:before="6"/>
      </w:pPr>
      <w:r>
        <w:rPr/>
        <w:t>Hypothesis</w:t>
      </w:r>
      <w:r>
        <w:rPr>
          <w:spacing w:val="-3"/>
        </w:rPr>
        <w:t> </w:t>
      </w:r>
      <w:r>
        <w:rPr/>
        <w:t>1</w:t>
      </w:r>
    </w:p>
    <w:p>
      <w:pPr>
        <w:pStyle w:val="BodyText"/>
        <w:spacing w:before="43"/>
        <w:ind w:left="1380" w:right="580"/>
        <w:jc w:val="both"/>
      </w:pP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ratings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tertiary</w:t>
      </w:r>
      <w:r>
        <w:rPr>
          <w:spacing w:val="1"/>
        </w:rPr>
        <w:t> </w:t>
      </w:r>
      <w:r>
        <w:rPr/>
        <w:t>educational institutions’ management and host community leaders on the extent</w:t>
      </w:r>
      <w:r>
        <w:rPr>
          <w:spacing w:val="-67"/>
        </w:rPr>
        <w:t> </w:t>
      </w:r>
      <w:r>
        <w:rPr/>
        <w:t>of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opportunities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qualified</w:t>
      </w:r>
      <w:r>
        <w:rPr>
          <w:spacing w:val="1"/>
        </w:rPr>
        <w:t> </w:t>
      </w:r>
      <w:r>
        <w:rPr/>
        <w:t>indigenes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host</w:t>
      </w:r>
      <w:r>
        <w:rPr>
          <w:spacing w:val="1"/>
        </w:rPr>
        <w:t> </w:t>
      </w:r>
      <w:r>
        <w:rPr/>
        <w:t>communities.</w:t>
      </w:r>
      <w:r>
        <w:rPr>
          <w:spacing w:val="-1"/>
        </w:rPr>
        <w:t> </w:t>
      </w:r>
      <w:r>
        <w:rPr/>
        <w:t>Data</w:t>
      </w:r>
      <w:r>
        <w:rPr>
          <w:spacing w:val="-1"/>
        </w:rPr>
        <w:t> </w:t>
      </w:r>
      <w:r>
        <w:rPr/>
        <w:t>related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this hypothesis are</w:t>
      </w:r>
      <w:r>
        <w:rPr>
          <w:spacing w:val="-1"/>
        </w:rPr>
        <w:t> </w:t>
      </w:r>
      <w:r>
        <w:rPr/>
        <w:t>summarized</w:t>
      </w:r>
      <w:r>
        <w:rPr>
          <w:spacing w:val="-2"/>
        </w:rPr>
        <w:t> </w:t>
      </w:r>
      <w:r>
        <w:rPr/>
        <w:t>in</w:t>
      </w:r>
      <w:r>
        <w:rPr>
          <w:spacing w:val="3"/>
        </w:rPr>
        <w:t> </w:t>
      </w:r>
      <w:r>
        <w:rPr/>
        <w:t>Table</w:t>
      </w:r>
      <w:r>
        <w:rPr>
          <w:spacing w:val="-4"/>
        </w:rPr>
        <w:t> </w:t>
      </w:r>
      <w:r>
        <w:rPr/>
        <w:t>8.</w:t>
      </w:r>
    </w:p>
    <w:p>
      <w:pPr>
        <w:pStyle w:val="Heading1"/>
        <w:spacing w:line="276" w:lineRule="auto" w:before="205"/>
        <w:ind w:right="575"/>
      </w:pPr>
      <w:r>
        <w:rPr/>
        <w:t>Table 8: Summary of t-test analysis of respondents’ mean ratings on provision of</w:t>
      </w:r>
      <w:r>
        <w:rPr>
          <w:spacing w:val="1"/>
        </w:rPr>
        <w:t> </w:t>
      </w:r>
      <w:r>
        <w:rPr/>
        <w:t>educational opportunities for qualified indigene in host communities by tertiary</w:t>
      </w:r>
      <w:r>
        <w:rPr>
          <w:spacing w:val="1"/>
        </w:rPr>
        <w:t> </w:t>
      </w:r>
      <w:r>
        <w:rPr/>
        <w:t>educational institutions</w:t>
      </w:r>
      <w:r>
        <w:rPr>
          <w:spacing w:val="-3"/>
        </w:rPr>
        <w:t> </w:t>
      </w:r>
      <w:r>
        <w:rPr/>
        <w:t>in South-South</w:t>
      </w:r>
      <w:r>
        <w:rPr>
          <w:spacing w:val="-3"/>
        </w:rPr>
        <w:t> </w:t>
      </w:r>
      <w:r>
        <w:rPr/>
        <w:t>Nigeria</w:t>
      </w:r>
    </w:p>
    <w:p>
      <w:pPr>
        <w:tabs>
          <w:tab w:pos="4397" w:val="left" w:leader="none"/>
          <w:tab w:pos="5268" w:val="left" w:leader="none"/>
          <w:tab w:pos="6169" w:val="left" w:leader="none"/>
          <w:tab w:pos="7158" w:val="left" w:leader="none"/>
          <w:tab w:pos="7969" w:val="left" w:leader="none"/>
          <w:tab w:pos="8869" w:val="left" w:leader="none"/>
          <w:tab w:pos="9678" w:val="left" w:leader="none"/>
        </w:tabs>
        <w:spacing w:before="210"/>
        <w:ind w:left="3289" w:right="0" w:firstLine="0"/>
        <w:jc w:val="left"/>
        <w:rPr>
          <w:b/>
          <w:sz w:val="24"/>
        </w:rPr>
      </w:pPr>
      <w:r>
        <w:rPr/>
        <w:pict>
          <v:group style="position:absolute;margin-left:66.624001pt;margin-top:10.063146pt;width:523.0500pt;height:2.450pt;mso-position-horizontal-relative:page;mso-position-vertical-relative:paragraph;z-index:15739904" coordorigin="1332,201" coordsize="10461,49">
            <v:shape style="position:absolute;left:1332;top:201;width:10461;height:10" coordorigin="1332,201" coordsize="10461,10" path="m3961,201l1332,201,1332,211,3961,211,3961,201xm9542,201l8651,201,8641,201,7842,201,7833,201,6851,201,6841,201,6841,201,5951,201,5941,201,4962,201,4952,201,3971,201,3961,201,3961,211,3971,211,4952,211,4962,211,5941,211,5951,211,6841,211,6841,211,6851,211,7833,211,7842,211,8641,211,8651,211,9542,211,9542,201xm10363,201l10353,201,9552,201,9542,201,9542,211,9552,211,10353,211,10363,211,10363,201xm11793,201l10363,201,10363,211,11793,211,11793,201xe" filled="true" fillcolor="#000000" stroked="false">
              <v:path arrowok="t"/>
              <v:fill type="solid"/>
            </v:shape>
            <v:line style="position:absolute" from="5129,242" to="5374,242" stroked="true" strokeweight=".75pt" strokecolor="#000000">
              <v:stroke dashstyle="solid"/>
            </v:line>
            <w10:wrap type="none"/>
          </v:group>
        </w:pict>
      </w:r>
      <w:r>
        <w:rPr/>
        <w:pict>
          <v:rect style="position:absolute;margin-left:65.903999pt;margin-top:35.024124pt;width:523.756025pt;height:.479pt;mso-position-horizontal-relative:page;mso-position-vertical-relative:paragraph;z-index:15740416" filled="true" fillcolor="#000000" stroked="false">
            <v:fill type="solid"/>
            <w10:wrap type="none"/>
          </v:rect>
        </w:pict>
      </w:r>
      <w:r>
        <w:rPr>
          <w:b/>
          <w:sz w:val="24"/>
        </w:rPr>
        <w:t>N</w:t>
        <w:tab/>
        <w:t>X</w:t>
        <w:tab/>
        <w:t>S</w:t>
        <w:tab/>
        <w:t>t-cal</w:t>
        <w:tab/>
        <w:t>α</w:t>
        <w:tab/>
        <w:t>df</w:t>
        <w:tab/>
        <w:t>t-crit</w:t>
        <w:tab/>
        <w:t>Remark</w:t>
      </w:r>
    </w:p>
    <w:p>
      <w:pPr>
        <w:spacing w:after="0"/>
        <w:jc w:val="left"/>
        <w:rPr>
          <w:sz w:val="24"/>
        </w:rPr>
        <w:sectPr>
          <w:type w:val="continuous"/>
          <w:pgSz w:w="12240" w:h="15840"/>
          <w:pgMar w:top="880" w:bottom="280" w:left="780" w:right="50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5"/>
        </w:rPr>
      </w:pPr>
    </w:p>
    <w:p>
      <w:pPr>
        <w:tabs>
          <w:tab w:pos="3288" w:val="left" w:leader="none"/>
          <w:tab w:pos="4277" w:val="left" w:leader="none"/>
          <w:tab w:pos="5268" w:val="left" w:leader="none"/>
          <w:tab w:pos="9678" w:val="left" w:leader="none"/>
        </w:tabs>
        <w:spacing w:before="90"/>
        <w:ind w:left="660" w:right="0" w:firstLine="0"/>
        <w:jc w:val="left"/>
        <w:rPr>
          <w:sz w:val="24"/>
        </w:rPr>
      </w:pPr>
      <w:r>
        <w:rPr/>
        <w:pict>
          <v:shape style="position:absolute;margin-left:66.624001pt;margin-top:-21.636917pt;width:523.0500pt;height:.5pt;mso-position-horizontal-relative:page;mso-position-vertical-relative:paragraph;z-index:15740928" coordorigin="1332,-433" coordsize="10461,10" path="m3961,-433l1332,-433,1332,-423,3961,-423,3961,-433xm9542,-433l8651,-433,8641,-433,7842,-433,7833,-433,6851,-433,6841,-433,6841,-433,5951,-433,5941,-433,4962,-433,4952,-433,3971,-433,3961,-433,3961,-423,3971,-423,4952,-423,4962,-423,5941,-423,5951,-423,6841,-423,6841,-423,6851,-423,7833,-423,7842,-423,8641,-423,8651,-423,9542,-423,9542,-433xm10363,-433l10353,-433,9552,-433,9542,-433,9542,-423,9552,-423,10353,-423,10363,-423,10363,-433xm11793,-433l10363,-433,10363,-423,11793,-423,11793,-433xe" filled="true" fillcolor="#000000" stroked="false">
            <v:path arrowok="t"/>
            <v:fill type="solid"/>
            <w10:wrap type="none"/>
          </v:shape>
        </w:pict>
      </w:r>
      <w:r>
        <w:rPr>
          <w:sz w:val="24"/>
        </w:rPr>
        <w:t>Host community</w:t>
      </w:r>
      <w:r>
        <w:rPr>
          <w:spacing w:val="-7"/>
          <w:sz w:val="24"/>
        </w:rPr>
        <w:t> </w:t>
      </w:r>
      <w:r>
        <w:rPr>
          <w:sz w:val="24"/>
        </w:rPr>
        <w:t>leaders</w:t>
        <w:tab/>
        <w:t>720.00</w:t>
        <w:tab/>
        <w:t>1.55</w:t>
        <w:tab/>
        <w:t>0.55</w:t>
        <w:tab/>
        <w:t>Not</w:t>
      </w:r>
    </w:p>
    <w:p>
      <w:pPr>
        <w:spacing w:after="0"/>
        <w:jc w:val="left"/>
        <w:rPr>
          <w:sz w:val="24"/>
        </w:rPr>
        <w:sectPr>
          <w:pgSz w:w="12240" w:h="15840"/>
          <w:pgMar w:header="473" w:footer="0" w:top="880" w:bottom="280" w:left="780" w:right="500"/>
        </w:sectPr>
      </w:pPr>
    </w:p>
    <w:p>
      <w:pPr>
        <w:tabs>
          <w:tab w:pos="3288" w:val="left" w:leader="none"/>
          <w:tab w:pos="4277" w:val="left" w:leader="none"/>
          <w:tab w:pos="5688" w:val="right" w:leader="none"/>
        </w:tabs>
        <w:spacing w:before="758"/>
        <w:ind w:left="660" w:right="0" w:firstLine="0"/>
        <w:jc w:val="left"/>
        <w:rPr>
          <w:sz w:val="24"/>
        </w:rPr>
      </w:pPr>
      <w:r>
        <w:rPr>
          <w:sz w:val="24"/>
        </w:rPr>
        <w:t>Senior</w:t>
      </w:r>
      <w:r>
        <w:rPr>
          <w:spacing w:val="-2"/>
          <w:sz w:val="24"/>
        </w:rPr>
        <w:t> </w:t>
      </w:r>
      <w:r>
        <w:rPr>
          <w:sz w:val="24"/>
        </w:rPr>
        <w:t>mgt.</w:t>
      </w:r>
      <w:r>
        <w:rPr>
          <w:spacing w:val="-1"/>
          <w:sz w:val="24"/>
        </w:rPr>
        <w:t> </w:t>
      </w:r>
      <w:r>
        <w:rPr>
          <w:sz w:val="24"/>
        </w:rPr>
        <w:t>staff</w:t>
        <w:tab/>
        <w:t>215.00</w:t>
        <w:tab/>
        <w:t>2.36</w:t>
        <w:tab/>
        <w:t>0.92</w:t>
      </w:r>
    </w:p>
    <w:p>
      <w:pPr>
        <w:tabs>
          <w:tab w:pos="1429" w:val="left" w:leader="none"/>
          <w:tab w:pos="2240" w:val="left" w:leader="none"/>
          <w:tab w:pos="3140" w:val="left" w:leader="none"/>
        </w:tabs>
        <w:spacing w:before="240"/>
        <w:ind w:left="440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-2.50</w:t>
        <w:tab/>
        <w:t>0.05</w:t>
        <w:tab/>
        <w:t>933</w:t>
        <w:tab/>
      </w:r>
      <w:r>
        <w:rPr>
          <w:spacing w:val="-2"/>
          <w:sz w:val="24"/>
        </w:rPr>
        <w:t>1.96</w:t>
      </w:r>
    </w:p>
    <w:p>
      <w:pPr>
        <w:spacing w:before="41"/>
        <w:ind w:left="348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Significant</w:t>
      </w:r>
    </w:p>
    <w:p>
      <w:pPr>
        <w:spacing w:after="0"/>
        <w:jc w:val="left"/>
        <w:rPr>
          <w:sz w:val="24"/>
        </w:rPr>
        <w:sectPr>
          <w:type w:val="continuous"/>
          <w:pgSz w:w="12240" w:h="15840"/>
          <w:pgMar w:top="880" w:bottom="280" w:left="780" w:right="500"/>
          <w:cols w:num="3" w:equalWidth="0">
            <w:col w:w="5690" w:space="40"/>
            <w:col w:w="3561" w:space="39"/>
            <w:col w:w="1630"/>
          </w:cols>
        </w:sectPr>
      </w:pPr>
    </w:p>
    <w:p>
      <w:pPr>
        <w:pStyle w:val="BodyText"/>
        <w:spacing w:line="480" w:lineRule="auto" w:before="249"/>
        <w:ind w:left="660" w:right="575"/>
        <w:jc w:val="both"/>
      </w:pPr>
      <w:r>
        <w:rPr/>
        <w:pict>
          <v:shape style="position:absolute;margin-left:66.624001pt;margin-top:12.320287pt;width:523.0500pt;height:.5pt;mso-position-horizontal-relative:page;mso-position-vertical-relative:paragraph;z-index:15741440" coordorigin="1332,246" coordsize="10461,10" path="m3961,246l1332,246,1332,256,3961,256,3961,246xm9542,246l8651,246,8641,246,7842,246,7833,246,6851,246,6841,246,6841,246,5951,246,5941,246,4962,246,4952,246,3971,246,3961,246,3961,256,3971,256,4952,256,4962,256,5941,256,5951,256,6841,256,6841,256,6851,256,7833,256,7842,256,8641,256,8651,256,9542,256,9542,246xm10363,246l10353,246,9552,246,9542,246,9542,256,9552,256,10353,256,10363,256,10363,246xm11793,246l10363,246,10363,256,11793,256,11793,246xe" filled="true" fillcolor="#000000" stroked="false">
            <v:path arrowok="t"/>
            <v:fill type="solid"/>
            <w10:wrap type="none"/>
          </v:shape>
        </w:pict>
      </w:r>
      <w:r>
        <w:rPr/>
        <w:t>Data in Table 8 shows the t-test analysis of responses of host community leaders and</w:t>
      </w:r>
      <w:r>
        <w:rPr>
          <w:spacing w:val="1"/>
        </w:rPr>
        <w:t> </w:t>
      </w:r>
      <w:r>
        <w:rPr/>
        <w:t>senior management staff of tertiary educational institutions in the south-south region</w:t>
      </w:r>
      <w:r>
        <w:rPr>
          <w:spacing w:val="1"/>
        </w:rPr>
        <w:t> </w:t>
      </w:r>
      <w:r>
        <w:rPr/>
        <w:t>with a mean of 1.55 and 2.36 respectively. The t-calculated value of -2.50 is less than</w:t>
      </w:r>
      <w:r>
        <w:rPr>
          <w:spacing w:val="1"/>
        </w:rPr>
        <w:t> </w:t>
      </w:r>
      <w:r>
        <w:rPr/>
        <w:t>the t-table value of 1.96 at 933 degree of freedom and 0.05level of significance.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null</w:t>
      </w:r>
      <w:r>
        <w:rPr>
          <w:spacing w:val="1"/>
        </w:rPr>
        <w:t> </w:t>
      </w:r>
      <w:r>
        <w:rPr/>
        <w:t>hypothesis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retained,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implied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 difference between the mean responses of tertiary educational institutions’</w:t>
      </w:r>
      <w:r>
        <w:rPr>
          <w:spacing w:val="1"/>
        </w:rPr>
        <w:t> </w:t>
      </w:r>
      <w:r>
        <w:rPr/>
        <w:t>management and host community leaders on the extent of CSR with respect to the</w:t>
      </w:r>
      <w:r>
        <w:rPr>
          <w:spacing w:val="1"/>
        </w:rPr>
        <w:t> </w:t>
      </w:r>
      <w:r>
        <w:rPr/>
        <w:t>provision</w:t>
      </w:r>
      <w:r>
        <w:rPr>
          <w:spacing w:val="-6"/>
        </w:rPr>
        <w:t> </w:t>
      </w:r>
      <w:r>
        <w:rPr/>
        <w:t>of</w:t>
      </w:r>
      <w:r>
        <w:rPr>
          <w:spacing w:val="-2"/>
        </w:rPr>
        <w:t> </w:t>
      </w:r>
      <w:r>
        <w:rPr/>
        <w:t>educational</w:t>
      </w:r>
      <w:r>
        <w:rPr>
          <w:spacing w:val="-5"/>
        </w:rPr>
        <w:t> </w:t>
      </w:r>
      <w:r>
        <w:rPr/>
        <w:t>opportunities</w:t>
      </w:r>
      <w:r>
        <w:rPr>
          <w:spacing w:val="-2"/>
        </w:rPr>
        <w:t> </w:t>
      </w:r>
      <w:r>
        <w:rPr/>
        <w:t>for</w:t>
      </w:r>
      <w:r>
        <w:rPr>
          <w:spacing w:val="-5"/>
        </w:rPr>
        <w:t> </w:t>
      </w:r>
      <w:r>
        <w:rPr/>
        <w:t>qualified</w:t>
      </w:r>
      <w:r>
        <w:rPr>
          <w:spacing w:val="-5"/>
        </w:rPr>
        <w:t> </w:t>
      </w:r>
      <w:r>
        <w:rPr/>
        <w:t>indigenes</w:t>
      </w:r>
      <w:r>
        <w:rPr>
          <w:spacing w:val="-1"/>
        </w:rPr>
        <w:t> </w:t>
      </w:r>
      <w:r>
        <w:rPr/>
        <w:t>of</w:t>
      </w:r>
      <w:r>
        <w:rPr>
          <w:spacing w:val="-5"/>
        </w:rPr>
        <w:t> </w:t>
      </w:r>
      <w:r>
        <w:rPr/>
        <w:t>host</w:t>
      </w:r>
      <w:r>
        <w:rPr>
          <w:spacing w:val="-2"/>
        </w:rPr>
        <w:t> </w:t>
      </w:r>
      <w:r>
        <w:rPr/>
        <w:t>communities.</w:t>
      </w:r>
    </w:p>
    <w:p>
      <w:pPr>
        <w:pStyle w:val="Heading1"/>
        <w:spacing w:before="206"/>
      </w:pPr>
      <w:r>
        <w:rPr/>
        <w:t>Hypothesis</w:t>
      </w:r>
      <w:r>
        <w:rPr>
          <w:spacing w:val="-1"/>
        </w:rPr>
        <w:t> </w:t>
      </w:r>
      <w:r>
        <w:rPr/>
        <w:t>2</w:t>
      </w:r>
    </w:p>
    <w:p>
      <w:pPr>
        <w:pStyle w:val="BodyText"/>
        <w:spacing w:before="6"/>
        <w:rPr>
          <w:b/>
          <w:sz w:val="24"/>
        </w:rPr>
      </w:pPr>
    </w:p>
    <w:p>
      <w:pPr>
        <w:pStyle w:val="BodyText"/>
        <w:spacing w:before="1"/>
        <w:ind w:left="1380" w:right="573"/>
        <w:jc w:val="both"/>
      </w:pP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ratings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tertiary</w:t>
      </w:r>
      <w:r>
        <w:rPr>
          <w:spacing w:val="1"/>
        </w:rPr>
        <w:t> </w:t>
      </w:r>
      <w:r>
        <w:rPr/>
        <w:t>educational institutions’ management and host community leaders on the extent</w:t>
      </w:r>
      <w:r>
        <w:rPr>
          <w:spacing w:val="1"/>
        </w:rPr>
        <w:t> </w:t>
      </w:r>
      <w:r>
        <w:rPr/>
        <w:t>of provision of employment opportunities for host community members. Data</w:t>
      </w:r>
      <w:r>
        <w:rPr>
          <w:spacing w:val="1"/>
        </w:rPr>
        <w:t> </w:t>
      </w:r>
      <w:r>
        <w:rPr/>
        <w:t>related to</w:t>
      </w:r>
      <w:r>
        <w:rPr>
          <w:spacing w:val="1"/>
        </w:rPr>
        <w:t> </w:t>
      </w:r>
      <w:r>
        <w:rPr/>
        <w:t>this hypothesis</w:t>
      </w:r>
      <w:r>
        <w:rPr>
          <w:spacing w:val="1"/>
        </w:rPr>
        <w:t> </w:t>
      </w:r>
      <w:r>
        <w:rPr/>
        <w:t>are</w:t>
      </w:r>
      <w:r>
        <w:rPr>
          <w:spacing w:val="-4"/>
        </w:rPr>
        <w:t> </w:t>
      </w:r>
      <w:r>
        <w:rPr/>
        <w:t>summarized in</w:t>
      </w:r>
      <w:r>
        <w:rPr>
          <w:spacing w:val="6"/>
        </w:rPr>
        <w:t> </w:t>
      </w:r>
      <w:r>
        <w:rPr/>
        <w:t>Table 9.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5"/>
        <w:rPr>
          <w:sz w:val="44"/>
        </w:rPr>
      </w:pPr>
    </w:p>
    <w:p>
      <w:pPr>
        <w:pStyle w:val="Heading1"/>
        <w:tabs>
          <w:tab w:pos="9460" w:val="left" w:leader="none"/>
        </w:tabs>
        <w:spacing w:line="259" w:lineRule="auto"/>
        <w:ind w:right="579"/>
        <w:jc w:val="left"/>
      </w:pPr>
      <w:r>
        <w:rPr/>
        <w:t>Table</w:t>
      </w:r>
      <w:r>
        <w:rPr>
          <w:spacing w:val="6"/>
        </w:rPr>
        <w:t> </w:t>
      </w:r>
      <w:r>
        <w:rPr/>
        <w:t>9:</w:t>
      </w:r>
      <w:r>
        <w:rPr>
          <w:spacing w:val="5"/>
        </w:rPr>
        <w:t> </w:t>
      </w:r>
      <w:r>
        <w:rPr/>
        <w:t>Summary</w:t>
      </w:r>
      <w:r>
        <w:rPr>
          <w:spacing w:val="7"/>
        </w:rPr>
        <w:t> </w:t>
      </w:r>
      <w:r>
        <w:rPr/>
        <w:t>of</w:t>
      </w:r>
      <w:r>
        <w:rPr>
          <w:spacing w:val="6"/>
        </w:rPr>
        <w:t> </w:t>
      </w:r>
      <w:r>
        <w:rPr/>
        <w:t>t-test</w:t>
      </w:r>
      <w:r>
        <w:rPr>
          <w:spacing w:val="3"/>
        </w:rPr>
        <w:t> </w:t>
      </w:r>
      <w:r>
        <w:rPr/>
        <w:t>analysis</w:t>
      </w:r>
      <w:r>
        <w:rPr>
          <w:spacing w:val="7"/>
        </w:rPr>
        <w:t> </w:t>
      </w:r>
      <w:r>
        <w:rPr/>
        <w:t>of</w:t>
      </w:r>
      <w:r>
        <w:rPr>
          <w:spacing w:val="7"/>
        </w:rPr>
        <w:t> </w:t>
      </w:r>
      <w:r>
        <w:rPr/>
        <w:t>respondents’</w:t>
      </w:r>
      <w:r>
        <w:rPr>
          <w:spacing w:val="6"/>
        </w:rPr>
        <w:t> </w:t>
      </w:r>
      <w:r>
        <w:rPr/>
        <w:t>mean</w:t>
      </w:r>
      <w:r>
        <w:rPr>
          <w:spacing w:val="8"/>
        </w:rPr>
        <w:t> </w:t>
      </w:r>
      <w:r>
        <w:rPr/>
        <w:t>ratings</w:t>
      </w:r>
      <w:r>
        <w:rPr>
          <w:spacing w:val="7"/>
        </w:rPr>
        <w:t> </w:t>
      </w:r>
      <w:r>
        <w:rPr/>
        <w:t>on</w:t>
      </w:r>
      <w:r>
        <w:rPr>
          <w:spacing w:val="6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Of</w:t>
      </w:r>
      <w:r>
        <w:rPr>
          <w:spacing w:val="107"/>
        </w:rPr>
        <w:t> </w:t>
      </w:r>
      <w:r>
        <w:rPr/>
        <w:t>employment</w:t>
      </w:r>
      <w:r>
        <w:rPr>
          <w:spacing w:val="106"/>
        </w:rPr>
        <w:t> </w:t>
      </w:r>
      <w:r>
        <w:rPr/>
        <w:t>opportunities</w:t>
      </w:r>
      <w:r>
        <w:rPr>
          <w:spacing w:val="111"/>
        </w:rPr>
        <w:t> </w:t>
      </w:r>
      <w:r>
        <w:rPr/>
        <w:t>for</w:t>
      </w:r>
      <w:r>
        <w:rPr>
          <w:spacing w:val="107"/>
        </w:rPr>
        <w:t> </w:t>
      </w:r>
      <w:r>
        <w:rPr/>
        <w:t>host</w:t>
      </w:r>
      <w:r>
        <w:rPr>
          <w:spacing w:val="106"/>
        </w:rPr>
        <w:t> </w:t>
      </w:r>
      <w:r>
        <w:rPr/>
        <w:t>community</w:t>
      </w:r>
      <w:r>
        <w:rPr>
          <w:spacing w:val="107"/>
        </w:rPr>
        <w:t> </w:t>
      </w:r>
      <w:r>
        <w:rPr/>
        <w:t>members</w:t>
      </w:r>
      <w:r>
        <w:rPr>
          <w:spacing w:val="107"/>
        </w:rPr>
        <w:t> </w:t>
      </w:r>
      <w:r>
        <w:rPr/>
        <w:t>by</w:t>
        <w:tab/>
      </w:r>
      <w:r>
        <w:rPr>
          <w:spacing w:val="-1"/>
        </w:rPr>
        <w:t>tertiary</w:t>
      </w:r>
      <w:r>
        <w:rPr>
          <w:spacing w:val="-67"/>
        </w:rPr>
        <w:t> </w:t>
      </w:r>
      <w:r>
        <w:rPr/>
        <w:t>educational institutions</w:t>
      </w:r>
      <w:r>
        <w:rPr>
          <w:spacing w:val="-3"/>
        </w:rPr>
        <w:t> </w:t>
      </w:r>
      <w:r>
        <w:rPr/>
        <w:t>in South-South</w:t>
      </w:r>
      <w:r>
        <w:rPr>
          <w:spacing w:val="-3"/>
        </w:rPr>
        <w:t> </w:t>
      </w:r>
      <w:r>
        <w:rPr/>
        <w:t>Nigeria.</w:t>
      </w:r>
    </w:p>
    <w:p>
      <w:pPr>
        <w:tabs>
          <w:tab w:pos="4397" w:val="left" w:leader="none"/>
          <w:tab w:pos="5268" w:val="left" w:leader="none"/>
          <w:tab w:pos="6169" w:val="left" w:leader="none"/>
          <w:tab w:pos="7158" w:val="left" w:leader="none"/>
          <w:tab w:pos="7969" w:val="left" w:leader="none"/>
          <w:tab w:pos="8869" w:val="left" w:leader="none"/>
          <w:tab w:pos="9678" w:val="left" w:leader="none"/>
        </w:tabs>
        <w:spacing w:before="233"/>
        <w:ind w:left="3289" w:right="0" w:firstLine="0"/>
        <w:jc w:val="left"/>
        <w:rPr>
          <w:b/>
          <w:sz w:val="24"/>
        </w:rPr>
      </w:pPr>
      <w:r>
        <w:rPr/>
        <w:pict>
          <v:group style="position:absolute;margin-left:66.624001pt;margin-top:11.093083pt;width:523.0500pt;height:2.450pt;mso-position-horizontal-relative:page;mso-position-vertical-relative:paragraph;z-index:15741952" coordorigin="1332,222" coordsize="10461,49">
            <v:shape style="position:absolute;left:1332;top:221;width:10461;height:10" coordorigin="1332,222" coordsize="10461,10" path="m3961,222l1332,222,1332,231,3961,231,3961,222xm9542,222l8651,222,8641,222,7842,222,7833,222,6851,222,6841,222,6841,222,5951,222,5941,222,4962,222,4952,222,3971,222,3961,222,3961,231,3971,231,4952,231,4962,231,5941,231,5951,231,6841,231,6841,231,6851,231,7833,231,7842,231,8641,231,8651,231,9542,231,9542,222xm10363,222l10353,222,9552,222,9542,222,9542,231,9552,231,10353,231,10363,231,10363,222xm11793,222l10363,222,10363,231,11793,231,11793,222xe" filled="true" fillcolor="#000000" stroked="false">
              <v:path arrowok="t"/>
              <v:fill type="solid"/>
            </v:shape>
            <v:line style="position:absolute" from="5129,263" to="5374,263" stroked="true" strokeweight=".75pt" strokecolor="#000000">
              <v:stroke dashstyle="solid"/>
            </v:line>
            <w10:wrap type="none"/>
          </v:group>
        </w:pict>
      </w:r>
      <w:r>
        <w:rPr/>
        <w:pict>
          <v:rect style="position:absolute;margin-left:65.903999pt;margin-top:37.494122pt;width:523.756025pt;height:.479pt;mso-position-horizontal-relative:page;mso-position-vertical-relative:paragraph;z-index:15742464" filled="true" fillcolor="#000000" stroked="false">
            <v:fill type="solid"/>
            <w10:wrap type="none"/>
          </v:rect>
        </w:pict>
      </w:r>
      <w:r>
        <w:rPr>
          <w:b/>
          <w:sz w:val="24"/>
        </w:rPr>
        <w:t>N</w:t>
        <w:tab/>
        <w:t>X</w:t>
        <w:tab/>
        <w:t>S</w:t>
        <w:tab/>
        <w:t>t-cal</w:t>
        <w:tab/>
        <w:t>α</w:t>
        <w:tab/>
        <w:t>df</w:t>
        <w:tab/>
        <w:t>t-crit</w:t>
        <w:tab/>
        <w:t>Remark</w:t>
      </w:r>
    </w:p>
    <w:p>
      <w:pPr>
        <w:spacing w:after="0"/>
        <w:jc w:val="left"/>
        <w:rPr>
          <w:sz w:val="24"/>
        </w:rPr>
        <w:sectPr>
          <w:type w:val="continuous"/>
          <w:pgSz w:w="12240" w:h="15840"/>
          <w:pgMar w:top="880" w:bottom="280" w:left="780" w:right="500"/>
        </w:sectPr>
      </w:pPr>
    </w:p>
    <w:p>
      <w:pPr>
        <w:tabs>
          <w:tab w:pos="3288" w:val="left" w:leader="none"/>
          <w:tab w:pos="4277" w:val="left" w:leader="none"/>
          <w:tab w:pos="5688" w:val="right" w:leader="none"/>
        </w:tabs>
        <w:spacing w:before="89"/>
        <w:ind w:left="660" w:right="0" w:firstLine="0"/>
        <w:jc w:val="left"/>
        <w:rPr>
          <w:sz w:val="24"/>
        </w:rPr>
      </w:pPr>
      <w:r>
        <w:rPr/>
        <w:pict>
          <v:shape style="position:absolute;margin-left:66.624001pt;margin-top:4.253085pt;width:523.0500pt;height:.5pt;mso-position-horizontal-relative:page;mso-position-vertical-relative:paragraph;z-index:15742976" coordorigin="1332,85" coordsize="10461,10" path="m3961,85l1332,85,1332,95,3961,95,3961,85xm9542,85l8651,85,8641,85,7842,85,7833,85,6851,85,6841,85,6841,85,5951,85,5941,85,4962,85,4952,85,3971,85,3961,85,3961,95,3971,95,4952,95,4962,95,5941,95,5951,95,6841,95,6841,95,6851,95,7833,95,7842,95,8641,95,8651,95,9542,95,9542,85xm10363,85l10353,85,9552,85,9542,85,9542,95,9552,95,10353,95,10363,95,10363,85xm11793,85l10363,85,10363,95,11793,95,11793,85xe" filled="true" fillcolor="#000000" stroked="false">
            <v:path arrowok="t"/>
            <v:fill type="solid"/>
            <w10:wrap type="none"/>
          </v:shape>
        </w:pict>
      </w:r>
      <w:r>
        <w:rPr>
          <w:sz w:val="24"/>
        </w:rPr>
        <w:t>Host community</w:t>
      </w:r>
      <w:r>
        <w:rPr>
          <w:spacing w:val="-6"/>
          <w:sz w:val="24"/>
        </w:rPr>
        <w:t> </w:t>
      </w:r>
      <w:r>
        <w:rPr>
          <w:sz w:val="24"/>
        </w:rPr>
        <w:t>leaders</w:t>
        <w:tab/>
        <w:t>720.00</w:t>
        <w:tab/>
        <w:t>3.08</w:t>
        <w:tab/>
        <w:t>0.73</w:t>
      </w:r>
    </w:p>
    <w:p>
      <w:pPr>
        <w:tabs>
          <w:tab w:pos="3288" w:val="left" w:leader="none"/>
          <w:tab w:pos="4277" w:val="left" w:leader="none"/>
          <w:tab w:pos="5688" w:val="right" w:leader="none"/>
        </w:tabs>
        <w:spacing w:before="759"/>
        <w:ind w:left="660" w:right="0" w:firstLine="0"/>
        <w:jc w:val="left"/>
        <w:rPr>
          <w:sz w:val="24"/>
        </w:rPr>
      </w:pPr>
      <w:r>
        <w:rPr>
          <w:sz w:val="24"/>
        </w:rPr>
        <w:t>Senior</w:t>
      </w:r>
      <w:r>
        <w:rPr>
          <w:spacing w:val="-3"/>
          <w:sz w:val="24"/>
        </w:rPr>
        <w:t> </w:t>
      </w:r>
      <w:r>
        <w:rPr>
          <w:sz w:val="24"/>
        </w:rPr>
        <w:t>mgt.staff</w:t>
        <w:tab/>
        <w:t>215.00</w:t>
        <w:tab/>
        <w:t>3.84</w:t>
        <w:tab/>
        <w:t>0.66</w:t>
      </w:r>
    </w:p>
    <w:p>
      <w:pPr>
        <w:tabs>
          <w:tab w:pos="1429" w:val="left" w:leader="none"/>
          <w:tab w:pos="2240" w:val="left" w:leader="none"/>
          <w:tab w:pos="3140" w:val="left" w:leader="none"/>
        </w:tabs>
        <w:spacing w:before="608"/>
        <w:ind w:left="440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-2.26</w:t>
        <w:tab/>
        <w:t>0.05</w:t>
        <w:tab/>
        <w:t>933</w:t>
        <w:tab/>
      </w:r>
      <w:r>
        <w:rPr>
          <w:spacing w:val="-2"/>
          <w:sz w:val="24"/>
        </w:rPr>
        <w:t>1.96</w:t>
      </w:r>
    </w:p>
    <w:p>
      <w:pPr>
        <w:spacing w:line="276" w:lineRule="auto" w:before="608"/>
        <w:ind w:left="432" w:right="135" w:firstLine="348"/>
        <w:jc w:val="left"/>
        <w:rPr>
          <w:sz w:val="24"/>
        </w:rPr>
      </w:pPr>
      <w:r>
        <w:rPr/>
        <w:br w:type="column"/>
      </w:r>
      <w:r>
        <w:rPr>
          <w:sz w:val="24"/>
        </w:rPr>
        <w:t>Not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Significant</w:t>
      </w:r>
    </w:p>
    <w:p>
      <w:pPr>
        <w:spacing w:after="0" w:line="276" w:lineRule="auto"/>
        <w:jc w:val="left"/>
        <w:rPr>
          <w:sz w:val="24"/>
        </w:rPr>
        <w:sectPr>
          <w:pgSz w:w="12240" w:h="15840"/>
          <w:pgMar w:header="473" w:footer="0" w:top="880" w:bottom="280" w:left="780" w:right="500"/>
          <w:cols w:num="3" w:equalWidth="0">
            <w:col w:w="5690" w:space="40"/>
            <w:col w:w="3561" w:space="39"/>
            <w:col w:w="1630"/>
          </w:cols>
        </w:sectPr>
      </w:pPr>
    </w:p>
    <w:p>
      <w:pPr>
        <w:pStyle w:val="BodyText"/>
        <w:spacing w:line="480" w:lineRule="auto" w:before="251"/>
        <w:ind w:left="660" w:right="575"/>
        <w:jc w:val="both"/>
      </w:pPr>
      <w:r>
        <w:rPr/>
        <w:pict>
          <v:shape style="position:absolute;margin-left:66.624001pt;margin-top:12.420274pt;width:523.0500pt;height:.5pt;mso-position-horizontal-relative:page;mso-position-vertical-relative:paragraph;z-index:15743488" coordorigin="1332,248" coordsize="10461,10" path="m3961,248l1332,248,1332,258,3961,258,3961,248xm9542,248l8651,248,8641,248,7842,248,7833,248,6851,248,6841,248,6841,248,5951,248,5941,248,4962,248,4952,248,3971,248,3961,248,3961,258,3971,258,4952,258,4962,258,5941,258,5951,258,6841,258,6841,258,6851,258,7833,258,7842,258,8641,258,8651,258,9542,258,9542,248xm10363,248l10353,248,9552,248,9542,248,9542,258,9552,258,10353,258,10363,258,10363,248xm11793,248l10363,248,10363,258,11793,258,11793,248xe" filled="true" fillcolor="#000000" stroked="false">
            <v:path arrowok="t"/>
            <v:fill type="solid"/>
            <w10:wrap type="none"/>
          </v:shape>
        </w:pict>
      </w:r>
      <w:r>
        <w:rPr/>
        <w:t>Data in Table 9 shows the t-test analysis of responses of host community leaders and</w:t>
      </w:r>
      <w:r>
        <w:rPr>
          <w:spacing w:val="1"/>
        </w:rPr>
        <w:t> </w:t>
      </w:r>
      <w:r>
        <w:rPr/>
        <w:t>senior management staff of tertiary educational institutions in the south-south region</w:t>
      </w:r>
      <w:r>
        <w:rPr>
          <w:spacing w:val="1"/>
        </w:rPr>
        <w:t> </w:t>
      </w:r>
      <w:r>
        <w:rPr/>
        <w:t>with a mean of 3.08 and 3.84 respectively. The t-calculated value of -2.26 is less than</w:t>
      </w:r>
      <w:r>
        <w:rPr>
          <w:spacing w:val="1"/>
        </w:rPr>
        <w:t> </w:t>
      </w:r>
      <w:r>
        <w:rPr/>
        <w:t>the t-table value of 1.96 at 933 degree of freedom and 0.05 level of significance.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null</w:t>
      </w:r>
      <w:r>
        <w:rPr>
          <w:spacing w:val="1"/>
        </w:rPr>
        <w:t> </w:t>
      </w:r>
      <w:r>
        <w:rPr/>
        <w:t>hypothesis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retained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implied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was</w:t>
      </w:r>
      <w:r>
        <w:rPr>
          <w:spacing w:val="70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 difference between the mean responses of tertiary educational institutions’</w:t>
      </w:r>
      <w:r>
        <w:rPr>
          <w:spacing w:val="1"/>
        </w:rPr>
        <w:t> </w:t>
      </w:r>
      <w:r>
        <w:rPr/>
        <w:t>management and host community leaders on the extent of CSR with respect to the</w:t>
      </w:r>
      <w:r>
        <w:rPr>
          <w:spacing w:val="1"/>
        </w:rPr>
        <w:t> </w:t>
      </w:r>
      <w:r>
        <w:rPr/>
        <w:t>provision</w:t>
      </w:r>
      <w:r>
        <w:rPr>
          <w:spacing w:val="-4"/>
        </w:rPr>
        <w:t> </w:t>
      </w:r>
      <w:r>
        <w:rPr/>
        <w:t>of employment</w:t>
      </w:r>
      <w:r>
        <w:rPr>
          <w:spacing w:val="1"/>
        </w:rPr>
        <w:t> </w:t>
      </w:r>
      <w:r>
        <w:rPr/>
        <w:t>opportunities for</w:t>
      </w:r>
      <w:r>
        <w:rPr>
          <w:spacing w:val="-1"/>
        </w:rPr>
        <w:t> </w:t>
      </w:r>
      <w:r>
        <w:rPr/>
        <w:t>host</w:t>
      </w:r>
      <w:r>
        <w:rPr>
          <w:spacing w:val="-3"/>
        </w:rPr>
        <w:t> </w:t>
      </w:r>
      <w:r>
        <w:rPr/>
        <w:t>community</w:t>
      </w:r>
      <w:r>
        <w:rPr>
          <w:spacing w:val="-2"/>
        </w:rPr>
        <w:t> </w:t>
      </w:r>
      <w:r>
        <w:rPr/>
        <w:t>members.</w:t>
      </w:r>
    </w:p>
    <w:p>
      <w:pPr>
        <w:pStyle w:val="Heading1"/>
        <w:spacing w:before="206"/>
      </w:pPr>
      <w:r>
        <w:rPr/>
        <w:t>Hypothesis</w:t>
      </w:r>
      <w:r>
        <w:rPr>
          <w:spacing w:val="-1"/>
        </w:rPr>
        <w:t> </w:t>
      </w:r>
      <w:r>
        <w:rPr/>
        <w:t>3</w:t>
      </w:r>
    </w:p>
    <w:p>
      <w:pPr>
        <w:pStyle w:val="BodyText"/>
        <w:spacing w:before="4"/>
        <w:rPr>
          <w:b/>
          <w:sz w:val="24"/>
        </w:rPr>
      </w:pPr>
    </w:p>
    <w:p>
      <w:pPr>
        <w:pStyle w:val="BodyText"/>
        <w:spacing w:before="1"/>
        <w:ind w:left="1380" w:right="581"/>
        <w:jc w:val="both"/>
      </w:pP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ratings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tertiary</w:t>
      </w:r>
      <w:r>
        <w:rPr>
          <w:spacing w:val="1"/>
        </w:rPr>
        <w:t> </w:t>
      </w:r>
      <w:r>
        <w:rPr/>
        <w:t>educational institutions’ management and host community leaders on the extent</w:t>
      </w:r>
      <w:r>
        <w:rPr>
          <w:spacing w:val="-67"/>
        </w:rPr>
        <w:t> </w:t>
      </w:r>
      <w:r>
        <w:rPr/>
        <w:t>of</w:t>
      </w:r>
      <w:r>
        <w:rPr>
          <w:spacing w:val="-1"/>
        </w:rPr>
        <w:t> </w:t>
      </w:r>
      <w:r>
        <w:rPr/>
        <w:t>provision of</w:t>
      </w:r>
      <w:r>
        <w:rPr>
          <w:spacing w:val="-3"/>
        </w:rPr>
        <w:t> </w:t>
      </w:r>
      <w:r>
        <w:rPr/>
        <w:t>health</w:t>
      </w:r>
      <w:r>
        <w:rPr>
          <w:spacing w:val="-2"/>
        </w:rPr>
        <w:t> </w:t>
      </w:r>
      <w:r>
        <w:rPr/>
        <w:t>extension services</w:t>
      </w:r>
      <w:r>
        <w:rPr>
          <w:spacing w:val="1"/>
        </w:rPr>
        <w:t> </w:t>
      </w:r>
      <w:r>
        <w:rPr/>
        <w:t>in</w:t>
      </w:r>
      <w:r>
        <w:rPr>
          <w:spacing w:val="-2"/>
        </w:rPr>
        <w:t> </w:t>
      </w:r>
      <w:r>
        <w:rPr/>
        <w:t>host communities.</w:t>
      </w:r>
    </w:p>
    <w:p>
      <w:pPr>
        <w:pStyle w:val="BodyText"/>
        <w:spacing w:before="1"/>
        <w:ind w:left="1380"/>
        <w:jc w:val="both"/>
      </w:pPr>
      <w:r>
        <w:rPr/>
        <w:t>Data</w:t>
      </w:r>
      <w:r>
        <w:rPr>
          <w:spacing w:val="-2"/>
        </w:rPr>
        <w:t> </w:t>
      </w:r>
      <w:r>
        <w:rPr/>
        <w:t>related</w:t>
      </w:r>
      <w:r>
        <w:rPr>
          <w:spacing w:val="-4"/>
        </w:rPr>
        <w:t> </w:t>
      </w:r>
      <w:r>
        <w:rPr/>
        <w:t>to</w:t>
      </w:r>
      <w:r>
        <w:rPr>
          <w:spacing w:val="-5"/>
        </w:rPr>
        <w:t> </w:t>
      </w:r>
      <w:r>
        <w:rPr/>
        <w:t>this</w:t>
      </w:r>
      <w:r>
        <w:rPr>
          <w:spacing w:val="-1"/>
        </w:rPr>
        <w:t> </w:t>
      </w:r>
      <w:r>
        <w:rPr/>
        <w:t>hypothesis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summarized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Table</w:t>
      </w:r>
      <w:r>
        <w:rPr>
          <w:spacing w:val="-2"/>
        </w:rPr>
        <w:t> </w:t>
      </w:r>
      <w:r>
        <w:rPr/>
        <w:t>10.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2"/>
        <w:rPr>
          <w:sz w:val="31"/>
        </w:rPr>
      </w:pPr>
    </w:p>
    <w:p>
      <w:pPr>
        <w:pStyle w:val="Heading1"/>
        <w:spacing w:line="237" w:lineRule="auto"/>
        <w:ind w:right="582"/>
        <w:rPr>
          <w:b w:val="0"/>
        </w:rPr>
      </w:pPr>
      <w:r>
        <w:rPr/>
        <w:t>Table</w:t>
      </w:r>
      <w:r>
        <w:rPr>
          <w:spacing w:val="18"/>
        </w:rPr>
        <w:t> </w:t>
      </w:r>
      <w:r>
        <w:rPr/>
        <w:t>10:</w:t>
      </w:r>
      <w:r>
        <w:rPr>
          <w:spacing w:val="19"/>
        </w:rPr>
        <w:t> </w:t>
      </w:r>
      <w:r>
        <w:rPr/>
        <w:t>Summary</w:t>
      </w:r>
      <w:r>
        <w:rPr>
          <w:spacing w:val="19"/>
        </w:rPr>
        <w:t> </w:t>
      </w:r>
      <w:r>
        <w:rPr/>
        <w:t>of</w:t>
      </w:r>
      <w:r>
        <w:rPr>
          <w:spacing w:val="18"/>
        </w:rPr>
        <w:t> </w:t>
      </w:r>
      <w:r>
        <w:rPr/>
        <w:t>t-test</w:t>
      </w:r>
      <w:r>
        <w:rPr>
          <w:spacing w:val="18"/>
        </w:rPr>
        <w:t> </w:t>
      </w:r>
      <w:r>
        <w:rPr/>
        <w:t>analysis</w:t>
      </w:r>
      <w:r>
        <w:rPr>
          <w:spacing w:val="18"/>
        </w:rPr>
        <w:t> </w:t>
      </w:r>
      <w:r>
        <w:rPr/>
        <w:t>of</w:t>
      </w:r>
      <w:r>
        <w:rPr>
          <w:spacing w:val="16"/>
        </w:rPr>
        <w:t> </w:t>
      </w:r>
      <w:r>
        <w:rPr/>
        <w:t>respondents’</w:t>
      </w:r>
      <w:r>
        <w:rPr>
          <w:spacing w:val="17"/>
        </w:rPr>
        <w:t> </w:t>
      </w:r>
      <w:r>
        <w:rPr/>
        <w:t>mean</w:t>
      </w:r>
      <w:r>
        <w:rPr>
          <w:spacing w:val="16"/>
        </w:rPr>
        <w:t> </w:t>
      </w:r>
      <w:r>
        <w:rPr/>
        <w:t>ratings</w:t>
      </w:r>
      <w:r>
        <w:rPr>
          <w:spacing w:val="19"/>
        </w:rPr>
        <w:t> </w:t>
      </w:r>
      <w:r>
        <w:rPr/>
        <w:t>on</w:t>
      </w:r>
      <w:r>
        <w:rPr>
          <w:spacing w:val="17"/>
        </w:rPr>
        <w:t> </w:t>
      </w:r>
      <w:r>
        <w:rPr/>
        <w:t>provision</w:t>
      </w:r>
      <w:r>
        <w:rPr>
          <w:spacing w:val="-67"/>
        </w:rPr>
        <w:t> </w:t>
      </w:r>
      <w:r>
        <w:rPr/>
        <w:t>of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extension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host</w:t>
      </w:r>
      <w:r>
        <w:rPr>
          <w:spacing w:val="1"/>
        </w:rPr>
        <w:t> </w:t>
      </w:r>
      <w:r>
        <w:rPr/>
        <w:t>communities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tertiary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institutions</w:t>
      </w:r>
      <w:r>
        <w:rPr>
          <w:spacing w:val="-4"/>
        </w:rPr>
        <w:t> </w:t>
      </w:r>
      <w:r>
        <w:rPr/>
        <w:t>in South-South Nigeria</w:t>
      </w:r>
      <w:r>
        <w:rPr>
          <w:b w:val="0"/>
        </w:rPr>
        <w:t>.</w:t>
      </w:r>
    </w:p>
    <w:p>
      <w:pPr>
        <w:tabs>
          <w:tab w:pos="4397" w:val="left" w:leader="none"/>
          <w:tab w:pos="5268" w:val="left" w:leader="none"/>
          <w:tab w:pos="6169" w:val="left" w:leader="none"/>
          <w:tab w:pos="7969" w:val="left" w:leader="none"/>
          <w:tab w:pos="8869" w:val="left" w:leader="none"/>
        </w:tabs>
        <w:spacing w:before="20"/>
        <w:ind w:left="3289" w:right="0" w:firstLine="0"/>
        <w:jc w:val="both"/>
        <w:rPr>
          <w:b/>
          <w:sz w:val="24"/>
        </w:rPr>
      </w:pPr>
      <w:r>
        <w:rPr/>
        <w:pict>
          <v:group style="position:absolute;margin-left:66.624001pt;margin-top:.563146pt;width:523.0500pt;height:2.4pt;mso-position-horizontal-relative:page;mso-position-vertical-relative:paragraph;z-index:15744000" coordorigin="1332,11" coordsize="10461,48">
            <v:shape style="position:absolute;left:1332;top:11;width:10461;height:10" coordorigin="1332,11" coordsize="10461,10" path="m3961,11l1332,11,1332,21,3961,21,3961,11xm9542,11l8651,11,8641,11,7842,11,7833,11,6851,11,6841,11,6841,11,5951,11,5941,11,4962,11,4952,11,3971,11,3961,11,3961,21,3971,21,4952,21,4962,21,5941,21,5951,21,6841,21,6841,21,6851,21,7833,21,7842,21,8641,21,8651,21,9542,21,9542,11xm10363,11l10353,11,9552,11,9542,11,9542,21,9552,21,10353,21,10363,21,10363,11xm11793,11l10363,11,10363,21,11793,21,11793,11xe" filled="true" fillcolor="#000000" stroked="false">
              <v:path arrowok="t"/>
              <v:fill type="solid"/>
            </v:shape>
            <v:line style="position:absolute" from="5129,52" to="5374,52" stroked="true" strokeweight=".75pt" strokecolor="#000000">
              <v:stroke dashstyle="solid"/>
            </v:line>
            <w10:wrap type="none"/>
          </v:group>
        </w:pict>
      </w:r>
      <w:r>
        <w:rPr/>
        <w:pict>
          <v:rect style="position:absolute;margin-left:65.903999pt;margin-top:26.963123pt;width:523.756025pt;height:.48pt;mso-position-horizontal-relative:page;mso-position-vertical-relative:paragraph;z-index:15744512" filled="true" fillcolor="#000000" stroked="false">
            <v:fill type="solid"/>
            <w10:wrap type="none"/>
          </v:rect>
        </w:pict>
      </w:r>
      <w:r>
        <w:rPr>
          <w:b/>
          <w:sz w:val="24"/>
        </w:rPr>
        <w:t>N</w:t>
        <w:tab/>
        <w:t>X</w:t>
        <w:tab/>
        <w:t>S</w:t>
        <w:tab/>
        <w:t>t-cal       </w:t>
      </w:r>
      <w:r>
        <w:rPr>
          <w:b/>
          <w:spacing w:val="55"/>
          <w:sz w:val="24"/>
        </w:rPr>
        <w:t> </w:t>
      </w:r>
      <w:r>
        <w:rPr>
          <w:b/>
          <w:sz w:val="24"/>
        </w:rPr>
        <w:t>α</w:t>
        <w:tab/>
        <w:t>df</w:t>
        <w:tab/>
        <w:t>t-crit  </w:t>
      </w:r>
      <w:r>
        <w:rPr>
          <w:b/>
          <w:spacing w:val="46"/>
          <w:sz w:val="24"/>
        </w:rPr>
        <w:t> </w:t>
      </w:r>
      <w:r>
        <w:rPr>
          <w:b/>
          <w:sz w:val="24"/>
        </w:rPr>
        <w:t>Remark</w:t>
      </w:r>
    </w:p>
    <w:p>
      <w:pPr>
        <w:spacing w:after="0"/>
        <w:jc w:val="both"/>
        <w:rPr>
          <w:sz w:val="24"/>
        </w:rPr>
        <w:sectPr>
          <w:type w:val="continuous"/>
          <w:pgSz w:w="12240" w:h="15840"/>
          <w:pgMar w:top="880" w:bottom="280" w:left="780" w:right="500"/>
        </w:sectPr>
      </w:pPr>
    </w:p>
    <w:p>
      <w:pPr>
        <w:tabs>
          <w:tab w:pos="3288" w:val="left" w:leader="none"/>
          <w:tab w:pos="4277" w:val="left" w:leader="none"/>
          <w:tab w:pos="5688" w:val="right" w:leader="none"/>
        </w:tabs>
        <w:spacing w:before="89"/>
        <w:ind w:left="660" w:right="0" w:firstLine="0"/>
        <w:jc w:val="left"/>
        <w:rPr>
          <w:sz w:val="24"/>
        </w:rPr>
      </w:pPr>
      <w:r>
        <w:rPr/>
        <w:pict>
          <v:shape style="position:absolute;margin-left:66.624001pt;margin-top:4.253085pt;width:523.0500pt;height:.5pt;mso-position-horizontal-relative:page;mso-position-vertical-relative:paragraph;z-index:15745024" coordorigin="1332,85" coordsize="10461,10" path="m3961,85l1332,85,1332,95,3961,95,3961,85xm9542,85l8651,85,8641,85,7842,85,7833,85,6851,85,6841,85,6841,85,5951,85,5941,85,4962,85,4952,85,3971,85,3961,85,3961,95,3971,95,4952,95,4962,95,5941,95,5951,95,6841,95,6841,95,6851,95,7833,95,7842,95,8641,95,8651,95,9542,95,9542,85xm10363,85l10353,85,9552,85,9542,85,9542,95,9552,95,10353,95,10363,95,10363,85xm11793,85l10363,85,10363,95,11793,95,11793,85xe" filled="true" fillcolor="#000000" stroked="false">
            <v:path arrowok="t"/>
            <v:fill type="solid"/>
            <w10:wrap type="none"/>
          </v:shape>
        </w:pict>
      </w:r>
      <w:r>
        <w:rPr>
          <w:sz w:val="24"/>
        </w:rPr>
        <w:t>Host community</w:t>
      </w:r>
      <w:r>
        <w:rPr>
          <w:spacing w:val="-7"/>
          <w:sz w:val="24"/>
        </w:rPr>
        <w:t> </w:t>
      </w:r>
      <w:r>
        <w:rPr>
          <w:sz w:val="24"/>
        </w:rPr>
        <w:t>leaders</w:t>
        <w:tab/>
        <w:t>720.00</w:t>
        <w:tab/>
        <w:t>2.09</w:t>
        <w:tab/>
        <w:t>0.86</w:t>
      </w:r>
    </w:p>
    <w:p>
      <w:pPr>
        <w:tabs>
          <w:tab w:pos="3288" w:val="left" w:leader="none"/>
          <w:tab w:pos="4277" w:val="left" w:leader="none"/>
          <w:tab w:pos="5688" w:val="right" w:leader="none"/>
        </w:tabs>
        <w:spacing w:before="759"/>
        <w:ind w:left="660" w:right="0" w:firstLine="0"/>
        <w:jc w:val="left"/>
        <w:rPr>
          <w:sz w:val="24"/>
        </w:rPr>
      </w:pPr>
      <w:r>
        <w:rPr>
          <w:sz w:val="24"/>
        </w:rPr>
        <w:t>Senior</w:t>
      </w:r>
      <w:r>
        <w:rPr>
          <w:spacing w:val="-2"/>
          <w:sz w:val="24"/>
        </w:rPr>
        <w:t> </w:t>
      </w:r>
      <w:r>
        <w:rPr>
          <w:sz w:val="24"/>
        </w:rPr>
        <w:t>mgt.</w:t>
      </w:r>
      <w:r>
        <w:rPr>
          <w:spacing w:val="-1"/>
          <w:sz w:val="24"/>
        </w:rPr>
        <w:t> </w:t>
      </w:r>
      <w:r>
        <w:rPr>
          <w:sz w:val="24"/>
        </w:rPr>
        <w:t>staff</w:t>
        <w:tab/>
        <w:t>215.00</w:t>
        <w:tab/>
        <w:t>2.90</w:t>
        <w:tab/>
        <w:t>0.48</w:t>
      </w:r>
    </w:p>
    <w:p>
      <w:pPr>
        <w:tabs>
          <w:tab w:pos="1429" w:val="left" w:leader="none"/>
          <w:tab w:pos="2240" w:val="left" w:leader="none"/>
          <w:tab w:pos="3140" w:val="left" w:leader="none"/>
        </w:tabs>
        <w:spacing w:before="608"/>
        <w:ind w:left="440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-3.45</w:t>
        <w:tab/>
        <w:t>0.05</w:t>
        <w:tab/>
        <w:t>933</w:t>
        <w:tab/>
      </w:r>
      <w:r>
        <w:rPr>
          <w:spacing w:val="-2"/>
          <w:sz w:val="24"/>
        </w:rPr>
        <w:t>1.96</w:t>
      </w:r>
    </w:p>
    <w:p>
      <w:pPr>
        <w:spacing w:line="276" w:lineRule="auto" w:before="608"/>
        <w:ind w:left="432" w:right="135" w:firstLine="348"/>
        <w:jc w:val="left"/>
        <w:rPr>
          <w:sz w:val="24"/>
        </w:rPr>
      </w:pPr>
      <w:r>
        <w:rPr/>
        <w:br w:type="column"/>
      </w:r>
      <w:r>
        <w:rPr>
          <w:sz w:val="24"/>
        </w:rPr>
        <w:t>Not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Significant</w:t>
      </w:r>
    </w:p>
    <w:p>
      <w:pPr>
        <w:spacing w:after="0" w:line="276" w:lineRule="auto"/>
        <w:jc w:val="left"/>
        <w:rPr>
          <w:sz w:val="24"/>
        </w:rPr>
        <w:sectPr>
          <w:pgSz w:w="12240" w:h="15840"/>
          <w:pgMar w:header="473" w:footer="0" w:top="880" w:bottom="280" w:left="780" w:right="500"/>
          <w:cols w:num="3" w:equalWidth="0">
            <w:col w:w="5690" w:space="40"/>
            <w:col w:w="3561" w:space="39"/>
            <w:col w:w="1630"/>
          </w:cols>
        </w:sectPr>
      </w:pPr>
    </w:p>
    <w:p>
      <w:pPr>
        <w:pStyle w:val="BodyText"/>
        <w:spacing w:line="480" w:lineRule="auto" w:before="251"/>
        <w:ind w:left="660" w:right="575"/>
        <w:jc w:val="both"/>
      </w:pPr>
      <w:r>
        <w:rPr/>
        <w:pict>
          <v:shape style="position:absolute;margin-left:66.624001pt;margin-top:12.420274pt;width:523.0500pt;height:.5pt;mso-position-horizontal-relative:page;mso-position-vertical-relative:paragraph;z-index:15745536" coordorigin="1332,248" coordsize="10461,10" path="m3961,248l1332,248,1332,258,3961,258,3961,248xm9542,248l8651,248,8641,248,7842,248,7833,248,6851,248,6841,248,6841,248,5951,248,5941,248,4962,248,4952,248,3971,248,3961,248,3961,258,3971,258,4952,258,4962,258,5941,258,5951,258,6841,258,6841,258,6851,258,7833,258,7842,258,8641,258,8651,258,9542,258,9542,248xm10363,248l10353,248,9552,248,9542,248,9542,258,9552,258,10353,258,10363,258,10363,248xm11793,248l10363,248,10363,258,11793,258,11793,248xe" filled="true" fillcolor="#000000" stroked="false">
            <v:path arrowok="t"/>
            <v:fill type="solid"/>
            <w10:wrap type="none"/>
          </v:shape>
        </w:pict>
      </w:r>
      <w:r>
        <w:rPr/>
        <w:t>Data in Table 10 shows the t-test analysis of responses of host community leaders and</w:t>
      </w:r>
      <w:r>
        <w:rPr>
          <w:spacing w:val="1"/>
        </w:rPr>
        <w:t> </w:t>
      </w:r>
      <w:r>
        <w:rPr/>
        <w:t>senior management staff of tertiary educational institutions in the south-south region</w:t>
      </w:r>
      <w:r>
        <w:rPr>
          <w:spacing w:val="1"/>
        </w:rPr>
        <w:t> </w:t>
      </w:r>
      <w:r>
        <w:rPr/>
        <w:t>with a mean of 8.86 and 2.90 respectively. The t-calculated value of -3.45 is less than</w:t>
      </w:r>
      <w:r>
        <w:rPr>
          <w:spacing w:val="1"/>
        </w:rPr>
        <w:t> </w:t>
      </w:r>
      <w:r>
        <w:rPr/>
        <w:t>the t-table value of 1.96 at 933 degree of freedom and 0.05 level of significance.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null</w:t>
      </w:r>
      <w:r>
        <w:rPr>
          <w:spacing w:val="1"/>
        </w:rPr>
        <w:t> </w:t>
      </w:r>
      <w:r>
        <w:rPr/>
        <w:t>hypothesis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retained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implied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was</w:t>
      </w:r>
      <w:r>
        <w:rPr>
          <w:spacing w:val="70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 difference between the mean responses of tertiary educational institutions’</w:t>
      </w:r>
      <w:r>
        <w:rPr>
          <w:spacing w:val="1"/>
        </w:rPr>
        <w:t> </w:t>
      </w:r>
      <w:r>
        <w:rPr/>
        <w:t>management and host community leaders on the extent of CSR with respect to the</w:t>
      </w:r>
      <w:r>
        <w:rPr>
          <w:spacing w:val="1"/>
        </w:rPr>
        <w:t> </w:t>
      </w:r>
      <w:r>
        <w:rPr/>
        <w:t>provision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health</w:t>
      </w:r>
      <w:r>
        <w:rPr>
          <w:spacing w:val="1"/>
        </w:rPr>
        <w:t> </w:t>
      </w:r>
      <w:r>
        <w:rPr/>
        <w:t>extension services</w:t>
      </w:r>
      <w:r>
        <w:rPr>
          <w:spacing w:val="1"/>
        </w:rPr>
        <w:t> </w:t>
      </w:r>
      <w:r>
        <w:rPr/>
        <w:t>in</w:t>
      </w:r>
      <w:r>
        <w:rPr>
          <w:spacing w:val="-4"/>
        </w:rPr>
        <w:t> </w:t>
      </w:r>
      <w:r>
        <w:rPr/>
        <w:t>host</w:t>
      </w:r>
      <w:r>
        <w:rPr>
          <w:spacing w:val="1"/>
        </w:rPr>
        <w:t> </w:t>
      </w:r>
      <w:r>
        <w:rPr/>
        <w:t>communities.</w:t>
      </w:r>
    </w:p>
    <w:p>
      <w:pPr>
        <w:pStyle w:val="Heading1"/>
        <w:spacing w:before="4"/>
      </w:pPr>
      <w:r>
        <w:rPr/>
        <w:t>Hypothesis</w:t>
      </w:r>
      <w:r>
        <w:rPr>
          <w:spacing w:val="-1"/>
        </w:rPr>
        <w:t> </w:t>
      </w:r>
      <w:r>
        <w:rPr/>
        <w:t>4</w:t>
      </w:r>
    </w:p>
    <w:p>
      <w:pPr>
        <w:pStyle w:val="BodyText"/>
        <w:spacing w:before="10"/>
        <w:rPr>
          <w:b/>
          <w:sz w:val="24"/>
        </w:rPr>
      </w:pPr>
    </w:p>
    <w:p>
      <w:pPr>
        <w:pStyle w:val="BodyText"/>
        <w:ind w:left="1380" w:right="581"/>
        <w:jc w:val="both"/>
      </w:pP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ratings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tertiary</w:t>
      </w:r>
      <w:r>
        <w:rPr>
          <w:spacing w:val="1"/>
        </w:rPr>
        <w:t> </w:t>
      </w:r>
      <w:r>
        <w:rPr/>
        <w:t>educational institutions’ management and host community leaders on the extent</w:t>
      </w:r>
      <w:r>
        <w:rPr>
          <w:spacing w:val="-67"/>
        </w:rPr>
        <w:t> </w:t>
      </w:r>
      <w:r>
        <w:rPr/>
        <w:t>of provision of sustainable</w:t>
      </w:r>
      <w:r>
        <w:rPr>
          <w:spacing w:val="1"/>
        </w:rPr>
        <w:t> </w:t>
      </w:r>
      <w:r>
        <w:rPr/>
        <w:t>environment and</w:t>
      </w:r>
      <w:r>
        <w:rPr>
          <w:spacing w:val="70"/>
        </w:rPr>
        <w:t> </w:t>
      </w:r>
      <w:r>
        <w:rPr/>
        <w:t>the cherished cultural values of</w:t>
      </w:r>
      <w:r>
        <w:rPr>
          <w:spacing w:val="1"/>
        </w:rPr>
        <w:t> </w:t>
      </w:r>
      <w:r>
        <w:rPr/>
        <w:t>host</w:t>
      </w:r>
      <w:r>
        <w:rPr>
          <w:spacing w:val="-2"/>
        </w:rPr>
        <w:t> </w:t>
      </w:r>
      <w:r>
        <w:rPr/>
        <w:t>communities.</w:t>
      </w:r>
      <w:r>
        <w:rPr>
          <w:spacing w:val="-1"/>
        </w:rPr>
        <w:t> </w:t>
      </w:r>
      <w:r>
        <w:rPr/>
        <w:t>Data</w:t>
      </w:r>
      <w:r>
        <w:rPr>
          <w:spacing w:val="-3"/>
        </w:rPr>
        <w:t> </w:t>
      </w:r>
      <w:r>
        <w:rPr/>
        <w:t>related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this</w:t>
      </w:r>
      <w:r>
        <w:rPr>
          <w:spacing w:val="-2"/>
        </w:rPr>
        <w:t> </w:t>
      </w:r>
      <w:r>
        <w:rPr/>
        <w:t>hypothesis</w:t>
      </w:r>
      <w:r>
        <w:rPr>
          <w:spacing w:val="-1"/>
        </w:rPr>
        <w:t> </w:t>
      </w:r>
      <w:r>
        <w:rPr/>
        <w:t>are</w:t>
      </w:r>
      <w:r>
        <w:rPr>
          <w:spacing w:val="-3"/>
        </w:rPr>
        <w:t> </w:t>
      </w:r>
      <w:r>
        <w:rPr/>
        <w:t>summarized</w:t>
      </w:r>
      <w:r>
        <w:rPr>
          <w:spacing w:val="-1"/>
        </w:rPr>
        <w:t> </w:t>
      </w:r>
      <w:r>
        <w:rPr/>
        <w:t>in</w:t>
      </w:r>
      <w:r>
        <w:rPr>
          <w:spacing w:val="3"/>
        </w:rPr>
        <w:t> </w:t>
      </w:r>
      <w:r>
        <w:rPr/>
        <w:t>Table</w:t>
      </w:r>
      <w:r>
        <w:rPr>
          <w:spacing w:val="-2"/>
        </w:rPr>
        <w:t> </w:t>
      </w:r>
      <w:r>
        <w:rPr/>
        <w:t>11.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6"/>
        <w:rPr>
          <w:sz w:val="36"/>
        </w:rPr>
      </w:pPr>
    </w:p>
    <w:p>
      <w:pPr>
        <w:pStyle w:val="Heading1"/>
        <w:ind w:right="574"/>
      </w:pPr>
      <w:r>
        <w:rPr/>
        <w:pict>
          <v:group style="position:absolute;margin-left:66.624001pt;margin-top:48.46627pt;width:523.0500pt;height:2.4pt;mso-position-horizontal-relative:page;mso-position-vertical-relative:paragraph;z-index:15746048" coordorigin="1332,969" coordsize="10461,48">
            <v:shape style="position:absolute;left:1332;top:969;width:10461;height:10" coordorigin="1332,969" coordsize="10461,10" path="m3961,969l1332,969,1332,979,3961,979,3961,969xm9542,969l8651,969,8641,969,7842,969,7833,969,6851,969,6841,969,6841,969,5951,969,5941,969,4962,969,4952,969,3971,969,3961,969,3961,979,3971,979,4952,979,4962,979,5941,979,5951,979,6841,979,6841,979,6851,979,7833,979,7842,979,8641,979,8651,979,9542,979,9542,969xm10363,969l10353,969,9552,969,9542,969,9542,979,9552,979,10353,979,10363,979,10363,969xm11793,969l10363,969,10363,979,11793,979,11793,969xe" filled="true" fillcolor="#000000" stroked="false">
              <v:path arrowok="t"/>
              <v:fill type="solid"/>
            </v:shape>
            <v:line style="position:absolute" from="5129,1009" to="5374,1009" stroked="true" strokeweight=".75pt" strokecolor="#000000">
              <v:stroke dashstyle="solid"/>
            </v:line>
            <w10:wrap type="none"/>
          </v:group>
        </w:pict>
      </w:r>
      <w:r>
        <w:rPr/>
        <w:t>Table 11: Summary of t-test analysis of respondents’ mean ratings on the extent</w:t>
      </w:r>
      <w:r>
        <w:rPr>
          <w:spacing w:val="1"/>
        </w:rPr>
        <w:t> </w:t>
      </w:r>
      <w:r>
        <w:rPr/>
        <w:t>of provision of sustainable environment and the cherished cultural values of host</w:t>
      </w:r>
      <w:r>
        <w:rPr>
          <w:spacing w:val="1"/>
        </w:rPr>
        <w:t> </w:t>
      </w:r>
      <w:r>
        <w:rPr/>
        <w:t>communities</w:t>
      </w:r>
      <w:r>
        <w:rPr>
          <w:spacing w:val="-1"/>
        </w:rPr>
        <w:t> </w:t>
      </w:r>
      <w:r>
        <w:rPr/>
        <w:t>by tertiary educational</w:t>
      </w:r>
      <w:r>
        <w:rPr>
          <w:spacing w:val="1"/>
        </w:rPr>
        <w:t> </w:t>
      </w:r>
      <w:r>
        <w:rPr/>
        <w:t>institutions in</w:t>
      </w:r>
      <w:r>
        <w:rPr>
          <w:spacing w:val="-2"/>
        </w:rPr>
        <w:t> </w:t>
      </w:r>
      <w:r>
        <w:rPr/>
        <w:t>South-South</w:t>
      </w:r>
      <w:r>
        <w:rPr>
          <w:spacing w:val="-1"/>
        </w:rPr>
        <w:t> </w:t>
      </w:r>
      <w:r>
        <w:rPr/>
        <w:t>Nigeria</w:t>
      </w:r>
    </w:p>
    <w:p>
      <w:pPr>
        <w:tabs>
          <w:tab w:pos="4397" w:val="left" w:leader="none"/>
          <w:tab w:pos="5268" w:val="left" w:leader="none"/>
          <w:tab w:pos="6169" w:val="left" w:leader="none"/>
          <w:tab w:pos="7969" w:val="left" w:leader="none"/>
          <w:tab w:pos="8869" w:val="left" w:leader="none"/>
        </w:tabs>
        <w:spacing w:before="12"/>
        <w:ind w:left="3409" w:right="0" w:firstLine="0"/>
        <w:jc w:val="both"/>
        <w:rPr>
          <w:b/>
          <w:sz w:val="24"/>
        </w:rPr>
      </w:pPr>
      <w:r>
        <w:rPr>
          <w:b/>
          <w:sz w:val="24"/>
        </w:rPr>
        <w:t>N</w:t>
        <w:tab/>
        <w:t>X</w:t>
        <w:tab/>
        <w:t>S</w:t>
        <w:tab/>
        <w:t>t-cal       </w:t>
      </w:r>
      <w:r>
        <w:rPr>
          <w:b/>
          <w:spacing w:val="55"/>
          <w:sz w:val="24"/>
        </w:rPr>
        <w:t> </w:t>
      </w:r>
      <w:r>
        <w:rPr>
          <w:b/>
          <w:sz w:val="24"/>
        </w:rPr>
        <w:t>α</w:t>
        <w:tab/>
        <w:t>df</w:t>
        <w:tab/>
        <w:t>t-crit  </w:t>
      </w:r>
      <w:r>
        <w:rPr>
          <w:b/>
          <w:spacing w:val="46"/>
          <w:sz w:val="24"/>
        </w:rPr>
        <w:t> </w:t>
      </w:r>
      <w:r>
        <w:rPr>
          <w:b/>
          <w:sz w:val="24"/>
        </w:rPr>
        <w:t>Remark</w:t>
      </w:r>
    </w:p>
    <w:p>
      <w:pPr>
        <w:pStyle w:val="BodyText"/>
        <w:spacing w:before="6"/>
        <w:rPr>
          <w:b/>
          <w:sz w:val="21"/>
        </w:rPr>
      </w:pPr>
    </w:p>
    <w:p>
      <w:pPr>
        <w:spacing w:before="0"/>
        <w:ind w:left="660" w:right="0" w:firstLine="0"/>
        <w:jc w:val="both"/>
        <w:rPr>
          <w:sz w:val="24"/>
        </w:rPr>
      </w:pPr>
      <w:r>
        <w:rPr/>
        <w:pict>
          <v:shape style="position:absolute;margin-left:66.624001pt;margin-top:-.31588pt;width:523.0500pt;height:.5pt;mso-position-horizontal-relative:page;mso-position-vertical-relative:paragraph;z-index:15746560" coordorigin="1332,-6" coordsize="10461,10" path="m3961,-6l1332,-6,1332,3,3961,3,3961,-6xm9542,-6l8651,-6,8641,-6,7842,-6,7833,-6,6851,-6,6841,-6,6841,-6,5951,-6,5941,-6,4962,-6,4952,-6,3971,-6,3961,-6,3961,3,3971,3,4952,3,4962,3,5941,3,5951,3,6841,3,6841,3,6851,3,7833,3,7842,3,8641,3,8651,3,9542,3,9542,-6xm10363,-6l10353,-6,9552,-6,9542,-6,9542,3,9552,3,10353,3,10363,3,10363,-6xm11793,-6l10363,-6,10363,3,11793,3,11793,-6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66.624001pt;margin-top:26.083122pt;width:523.0500pt;height:.5pt;mso-position-horizontal-relative:page;mso-position-vertical-relative:paragraph;z-index:15747072" coordorigin="1332,522" coordsize="10461,10" path="m3961,522l1332,522,1332,531,3961,531,3961,522xm9542,522l8651,522,8641,522,7842,522,7833,522,6851,522,6841,522,6841,522,5951,522,5941,522,4962,522,4952,522,3971,522,3961,522,3961,531,3971,531,4952,531,4962,531,5941,531,5951,531,6841,531,6841,531,6851,531,7833,531,7842,531,8641,531,8651,531,9542,531,9542,522xm10363,522l10353,522,9552,522,9542,522,9542,531,9552,531,10353,531,10363,531,10363,522xm11793,522l10363,522,10363,531,11793,531,11793,522xe" filled="true" fillcolor="#000000" stroked="false">
            <v:path arrowok="t"/>
            <v:fill type="solid"/>
            <w10:wrap type="none"/>
          </v:shape>
        </w:pict>
      </w:r>
      <w:r>
        <w:rPr>
          <w:sz w:val="24"/>
        </w:rPr>
        <w:t>Host community</w:t>
      </w:r>
      <w:r>
        <w:rPr>
          <w:spacing w:val="-8"/>
          <w:sz w:val="24"/>
        </w:rPr>
        <w:t> </w:t>
      </w:r>
      <w:r>
        <w:rPr>
          <w:sz w:val="24"/>
        </w:rPr>
        <w:t>leaders   </w:t>
      </w:r>
      <w:r>
        <w:rPr>
          <w:spacing w:val="44"/>
          <w:sz w:val="24"/>
        </w:rPr>
        <w:t> </w:t>
      </w:r>
      <w:r>
        <w:rPr>
          <w:sz w:val="24"/>
        </w:rPr>
        <w:t>720.00    </w:t>
      </w:r>
      <w:r>
        <w:rPr>
          <w:spacing w:val="29"/>
          <w:sz w:val="24"/>
        </w:rPr>
        <w:t> </w:t>
      </w:r>
      <w:r>
        <w:rPr>
          <w:sz w:val="24"/>
        </w:rPr>
        <w:t>2.88       </w:t>
      </w:r>
      <w:r>
        <w:rPr>
          <w:spacing w:val="33"/>
          <w:sz w:val="24"/>
        </w:rPr>
        <w:t> </w:t>
      </w:r>
      <w:r>
        <w:rPr>
          <w:sz w:val="24"/>
        </w:rPr>
        <w:t>0.71</w:t>
      </w:r>
    </w:p>
    <w:p>
      <w:pPr>
        <w:spacing w:after="0"/>
        <w:jc w:val="both"/>
        <w:rPr>
          <w:sz w:val="24"/>
        </w:rPr>
        <w:sectPr>
          <w:type w:val="continuous"/>
          <w:pgSz w:w="12240" w:h="15840"/>
          <w:pgMar w:top="880" w:bottom="280" w:left="780" w:right="500"/>
        </w:sectPr>
      </w:pPr>
    </w:p>
    <w:p>
      <w:pPr>
        <w:tabs>
          <w:tab w:pos="7158" w:val="left" w:leader="none"/>
          <w:tab w:pos="7969" w:val="left" w:leader="none"/>
          <w:tab w:pos="8869" w:val="left" w:leader="none"/>
          <w:tab w:pos="9738" w:val="left" w:leader="none"/>
        </w:tabs>
        <w:spacing w:before="89"/>
        <w:ind w:left="6169" w:right="0" w:firstLine="0"/>
        <w:jc w:val="left"/>
        <w:rPr>
          <w:sz w:val="24"/>
        </w:rPr>
      </w:pPr>
      <w:r>
        <w:rPr/>
        <w:pict>
          <v:shape style="position:absolute;margin-left:66.624001pt;margin-top:4.253085pt;width:523.0500pt;height:.5pt;mso-position-horizontal-relative:page;mso-position-vertical-relative:paragraph;z-index:15747584" coordorigin="1332,85" coordsize="10461,10" path="m3961,85l1332,85,1332,95,3961,95,3961,85xm9542,85l8651,85,8641,85,7842,85,7833,85,6851,85,6841,85,6841,85,5951,85,5941,85,4962,85,4952,85,3971,85,3961,85,3961,95,3971,95,4952,95,4962,95,5941,95,5951,95,6841,95,6841,95,6851,95,7833,95,7842,95,8641,95,8651,95,9542,95,9542,85xm10363,85l10353,85,9552,85,9542,85,9542,95,9552,95,10353,95,10363,95,10363,85xm11793,85l10363,85,10363,95,11793,95,11793,85xe" filled="true" fillcolor="#000000" stroked="false">
            <v:path arrowok="t"/>
            <v:fill type="solid"/>
            <w10:wrap type="none"/>
          </v:shape>
        </w:pict>
      </w:r>
      <w:r>
        <w:rPr>
          <w:sz w:val="24"/>
        </w:rPr>
        <w:t>-0.84</w:t>
        <w:tab/>
        <w:t>0.05</w:t>
        <w:tab/>
        <w:t>933</w:t>
        <w:tab/>
        <w:t>1.96</w:t>
        <w:tab/>
        <w:t>Significant</w:t>
      </w:r>
    </w:p>
    <w:p>
      <w:pPr>
        <w:tabs>
          <w:tab w:pos="3288" w:val="left" w:leader="none"/>
          <w:tab w:pos="4277" w:val="left" w:leader="none"/>
          <w:tab w:pos="5688" w:val="right" w:leader="none"/>
        </w:tabs>
        <w:spacing w:before="243"/>
        <w:ind w:left="660" w:right="0" w:firstLine="0"/>
        <w:jc w:val="left"/>
        <w:rPr>
          <w:sz w:val="24"/>
        </w:rPr>
      </w:pPr>
      <w:r>
        <w:rPr>
          <w:sz w:val="24"/>
        </w:rPr>
        <w:t>Senior</w:t>
      </w:r>
      <w:r>
        <w:rPr>
          <w:spacing w:val="-2"/>
          <w:sz w:val="24"/>
        </w:rPr>
        <w:t> </w:t>
      </w:r>
      <w:r>
        <w:rPr>
          <w:sz w:val="24"/>
        </w:rPr>
        <w:t>mgt.</w:t>
      </w:r>
      <w:r>
        <w:rPr>
          <w:spacing w:val="-1"/>
          <w:sz w:val="24"/>
        </w:rPr>
        <w:t> </w:t>
      </w:r>
      <w:r>
        <w:rPr>
          <w:sz w:val="24"/>
        </w:rPr>
        <w:t>staff</w:t>
        <w:tab/>
        <w:t>215.00</w:t>
        <w:tab/>
        <w:t>3.29</w:t>
        <w:tab/>
        <w:t>0.64</w:t>
      </w:r>
    </w:p>
    <w:p>
      <w:pPr>
        <w:pStyle w:val="BodyText"/>
        <w:spacing w:line="480" w:lineRule="auto" w:before="249"/>
        <w:ind w:left="660" w:right="574"/>
        <w:jc w:val="both"/>
      </w:pPr>
      <w:r>
        <w:rPr/>
        <w:pict>
          <v:shape style="position:absolute;margin-left:66.624001pt;margin-top:12.320255pt;width:523.0500pt;height:.5pt;mso-position-horizontal-relative:page;mso-position-vertical-relative:paragraph;z-index:15748096" coordorigin="1332,246" coordsize="10461,10" path="m3961,246l1332,246,1332,256,3961,256,3961,246xm9542,246l8651,246,8641,246,7842,246,7833,246,6851,246,6841,246,6841,246,5951,246,5941,246,4962,246,4952,246,3971,246,3961,246,3961,256,3971,256,4952,256,4962,256,5941,256,5951,256,6841,256,6841,256,6851,256,7833,256,7842,256,8641,256,8651,256,9542,256,9542,246xm10363,246l10353,246,9552,246,9542,246,9542,256,9552,256,10353,256,10363,256,10363,246xm11793,246l10363,246,10363,256,11793,256,11793,246xe" filled="true" fillcolor="#000000" stroked="false">
            <v:path arrowok="t"/>
            <v:fill type="solid"/>
            <w10:wrap type="none"/>
          </v:shape>
        </w:pict>
      </w:r>
      <w:r>
        <w:rPr/>
        <w:t>Data in Table 11 shows the t-test analysis of responses of host community leaders and</w:t>
      </w:r>
      <w:r>
        <w:rPr>
          <w:spacing w:val="1"/>
        </w:rPr>
        <w:t> </w:t>
      </w:r>
      <w:r>
        <w:rPr/>
        <w:t>senior management staff of tertiary educational institutions in the south-south region</w:t>
      </w:r>
      <w:r>
        <w:rPr>
          <w:spacing w:val="1"/>
        </w:rPr>
        <w:t> </w:t>
      </w:r>
      <w:r>
        <w:rPr/>
        <w:t>with a mean of 2.90 and 3.36 respectively. Since the t-calculated value of -0.84 is</w:t>
      </w:r>
      <w:r>
        <w:rPr>
          <w:spacing w:val="1"/>
        </w:rPr>
        <w:t> </w:t>
      </w:r>
      <w:r>
        <w:rPr/>
        <w:t>within the range of t-table value of 1.96 at 933 degree of freedom and 0.05 level of</w:t>
      </w:r>
      <w:r>
        <w:rPr>
          <w:spacing w:val="1"/>
        </w:rPr>
        <w:t> </w:t>
      </w:r>
      <w:r>
        <w:rPr/>
        <w:t>significance, the null hypothesis was rejected and the alternate hypothesis accepted</w:t>
      </w:r>
      <w:r>
        <w:rPr>
          <w:spacing w:val="1"/>
        </w:rPr>
        <w:t> </w:t>
      </w:r>
      <w:r>
        <w:rPr/>
        <w:t>which implied that there was a significant difference between the mean responses of</w:t>
      </w:r>
      <w:r>
        <w:rPr>
          <w:spacing w:val="1"/>
        </w:rPr>
        <w:t> </w:t>
      </w:r>
      <w:r>
        <w:rPr/>
        <w:t>tertiary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institutions’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host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leaders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-67"/>
        </w:rPr>
        <w:t> </w:t>
      </w:r>
      <w:r>
        <w:rPr/>
        <w:t>extent of CSR with respect to provision of sustainable environment and the cherished</w:t>
      </w:r>
      <w:r>
        <w:rPr>
          <w:spacing w:val="1"/>
        </w:rPr>
        <w:t> </w:t>
      </w:r>
      <w:r>
        <w:rPr/>
        <w:t>cultural values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host</w:t>
      </w:r>
      <w:r>
        <w:rPr>
          <w:spacing w:val="1"/>
        </w:rPr>
        <w:t> </w:t>
      </w:r>
      <w:r>
        <w:rPr/>
        <w:t>communities.</w:t>
      </w:r>
    </w:p>
    <w:p>
      <w:pPr>
        <w:pStyle w:val="Heading1"/>
        <w:spacing w:before="205"/>
      </w:pPr>
      <w:r>
        <w:rPr/>
        <w:t>Hypothesis</w:t>
      </w:r>
      <w:r>
        <w:rPr>
          <w:spacing w:val="-1"/>
        </w:rPr>
        <w:t> </w:t>
      </w:r>
      <w:r>
        <w:rPr/>
        <w:t>5</w:t>
      </w:r>
    </w:p>
    <w:p>
      <w:pPr>
        <w:pStyle w:val="BodyText"/>
        <w:spacing w:before="7"/>
        <w:rPr>
          <w:b/>
          <w:sz w:val="24"/>
        </w:rPr>
      </w:pPr>
    </w:p>
    <w:p>
      <w:pPr>
        <w:pStyle w:val="BodyText"/>
        <w:ind w:left="1380" w:right="576"/>
        <w:jc w:val="both"/>
      </w:pP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ratings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tertiary</w:t>
      </w:r>
      <w:r>
        <w:rPr>
          <w:spacing w:val="1"/>
        </w:rPr>
        <w:t> </w:t>
      </w:r>
      <w:r>
        <w:rPr/>
        <w:t>educational institutions’ management and host community leaders on the extent</w:t>
      </w:r>
      <w:r>
        <w:rPr>
          <w:spacing w:val="-67"/>
        </w:rPr>
        <w:t> </w:t>
      </w:r>
      <w:r>
        <w:rPr/>
        <w:t>of provision of infrastructural development in host communities. Data related to</w:t>
      </w:r>
      <w:r>
        <w:rPr>
          <w:spacing w:val="-67"/>
        </w:rPr>
        <w:t> </w:t>
      </w:r>
      <w:r>
        <w:rPr/>
        <w:t>this</w:t>
      </w:r>
      <w:r>
        <w:rPr>
          <w:spacing w:val="-4"/>
        </w:rPr>
        <w:t> </w:t>
      </w:r>
      <w:r>
        <w:rPr/>
        <w:t>hypothesis</w:t>
      </w:r>
      <w:r>
        <w:rPr>
          <w:spacing w:val="1"/>
        </w:rPr>
        <w:t> </w:t>
      </w:r>
      <w:r>
        <w:rPr/>
        <w:t>are summarized in</w:t>
      </w:r>
      <w:r>
        <w:rPr>
          <w:spacing w:val="1"/>
        </w:rPr>
        <w:t> </w:t>
      </w:r>
      <w:r>
        <w:rPr/>
        <w:t>Table 12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Heading1"/>
        <w:spacing w:before="178"/>
        <w:ind w:right="573"/>
      </w:pPr>
      <w:r>
        <w:rPr/>
        <w:pict>
          <v:group style="position:absolute;margin-left:66.624001pt;margin-top:57.366268pt;width:523.0500pt;height:2.35pt;mso-position-horizontal-relative:page;mso-position-vertical-relative:paragraph;z-index:15748608" coordorigin="1332,1147" coordsize="10461,47">
            <v:shape style="position:absolute;left:1332;top:1147;width:10461;height:10" coordorigin="1332,1147" coordsize="10461,10" path="m3961,1147l1332,1147,1332,1157,3961,1157,3961,1147xm9542,1147l8651,1147,8641,1147,7842,1147,7833,1147,6851,1147,6841,1147,6841,1147,5951,1147,5941,1147,4962,1147,4952,1147,3971,1147,3961,1147,3961,1157,3971,1157,4952,1157,4962,1157,5941,1157,5951,1157,6841,1157,6841,1157,6851,1157,7833,1157,7842,1157,8641,1157,8651,1157,9542,1157,9542,1147xm10363,1147l10353,1147,9552,1147,9542,1147,9542,1157,9552,1157,10353,1157,10363,1157,10363,1147xm11793,1147l10363,1147,10363,1157,11793,1157,11793,1147xe" filled="true" fillcolor="#000000" stroked="false">
              <v:path arrowok="t"/>
              <v:fill type="solid"/>
            </v:shape>
            <v:line style="position:absolute" from="5129,1187" to="5374,1187" stroked="true" strokeweight=".75pt" strokecolor="#000000">
              <v:stroke dashstyle="solid"/>
            </v:line>
            <w10:wrap type="none"/>
          </v:group>
        </w:pict>
      </w:r>
      <w:r>
        <w:rPr/>
        <w:t>Table 12: Summary of t-test analysis of respondents’ mean ratings on the extent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infrastructural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host</w:t>
      </w:r>
      <w:r>
        <w:rPr>
          <w:spacing w:val="1"/>
        </w:rPr>
        <w:t> </w:t>
      </w:r>
      <w:r>
        <w:rPr/>
        <w:t>communities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tertiary</w:t>
      </w:r>
      <w:r>
        <w:rPr>
          <w:spacing w:val="1"/>
        </w:rPr>
        <w:t> </w:t>
      </w:r>
      <w:r>
        <w:rPr/>
        <w:t>educational institutions</w:t>
      </w:r>
      <w:r>
        <w:rPr>
          <w:spacing w:val="-3"/>
        </w:rPr>
        <w:t> </w:t>
      </w:r>
      <w:r>
        <w:rPr/>
        <w:t>in South-South</w:t>
      </w:r>
      <w:r>
        <w:rPr>
          <w:spacing w:val="-3"/>
        </w:rPr>
        <w:t> </w:t>
      </w:r>
      <w:r>
        <w:rPr/>
        <w:t>Nigeria</w:t>
      </w:r>
    </w:p>
    <w:p>
      <w:pPr>
        <w:tabs>
          <w:tab w:pos="4397" w:val="left" w:leader="none"/>
          <w:tab w:pos="5268" w:val="left" w:leader="none"/>
          <w:tab w:pos="6169" w:val="left" w:leader="none"/>
          <w:tab w:pos="7969" w:val="left" w:leader="none"/>
          <w:tab w:pos="8869" w:val="left" w:leader="none"/>
        </w:tabs>
        <w:spacing w:before="12"/>
        <w:ind w:left="3409" w:right="0" w:firstLine="0"/>
        <w:jc w:val="both"/>
        <w:rPr>
          <w:b/>
          <w:sz w:val="24"/>
        </w:rPr>
      </w:pPr>
      <w:r>
        <w:rPr/>
        <w:pict>
          <v:rect style="position:absolute;margin-left:65.903999pt;margin-top:26.564125pt;width:523.756025pt;height:.479pt;mso-position-horizontal-relative:page;mso-position-vertical-relative:paragraph;z-index:15749120" filled="true" fillcolor="#000000" stroked="false">
            <v:fill type="solid"/>
            <w10:wrap type="none"/>
          </v:rect>
        </w:pict>
      </w:r>
      <w:r>
        <w:rPr>
          <w:b/>
          <w:sz w:val="24"/>
        </w:rPr>
        <w:t>N</w:t>
        <w:tab/>
        <w:t>X</w:t>
        <w:tab/>
        <w:t>S</w:t>
        <w:tab/>
        <w:t>t-cal       </w:t>
      </w:r>
      <w:r>
        <w:rPr>
          <w:b/>
          <w:spacing w:val="55"/>
          <w:sz w:val="24"/>
        </w:rPr>
        <w:t> </w:t>
      </w:r>
      <w:r>
        <w:rPr>
          <w:b/>
          <w:sz w:val="24"/>
        </w:rPr>
        <w:t>α</w:t>
        <w:tab/>
        <w:t>df</w:t>
        <w:tab/>
        <w:t>t-crit  </w:t>
      </w:r>
      <w:r>
        <w:rPr>
          <w:b/>
          <w:spacing w:val="46"/>
          <w:sz w:val="24"/>
        </w:rPr>
        <w:t> </w:t>
      </w:r>
      <w:r>
        <w:rPr>
          <w:b/>
          <w:sz w:val="24"/>
        </w:rPr>
        <w:t>Remark</w:t>
      </w:r>
    </w:p>
    <w:p>
      <w:pPr>
        <w:spacing w:after="0"/>
        <w:jc w:val="both"/>
        <w:rPr>
          <w:sz w:val="24"/>
        </w:rPr>
        <w:sectPr>
          <w:pgSz w:w="12240" w:h="15840"/>
          <w:pgMar w:header="473" w:footer="0" w:top="880" w:bottom="280" w:left="780" w:right="500"/>
        </w:sectPr>
      </w:pPr>
    </w:p>
    <w:p>
      <w:pPr>
        <w:tabs>
          <w:tab w:pos="3288" w:val="left" w:leader="none"/>
          <w:tab w:pos="4277" w:val="left" w:leader="none"/>
          <w:tab w:pos="5688" w:val="right" w:leader="none"/>
        </w:tabs>
        <w:spacing w:before="89"/>
        <w:ind w:left="660" w:right="0" w:firstLine="0"/>
        <w:jc w:val="left"/>
        <w:rPr>
          <w:sz w:val="24"/>
        </w:rPr>
      </w:pPr>
      <w:r>
        <w:rPr/>
        <w:pict>
          <v:shape style="position:absolute;margin-left:66.624001pt;margin-top:4.253085pt;width:523.0500pt;height:.5pt;mso-position-horizontal-relative:page;mso-position-vertical-relative:paragraph;z-index:15749632" coordorigin="1332,85" coordsize="10461,10" path="m3961,85l1332,85,1332,95,3961,95,3961,85xm9542,85l8651,85,8641,85,7842,85,7833,85,6851,85,6841,85,6841,85,5951,85,5941,85,4962,85,4952,85,3971,85,3961,85,3961,95,3971,95,4952,95,4962,95,5941,95,5951,95,6841,95,6841,95,6851,95,7833,95,7842,95,8641,95,8651,95,9542,95,9542,85xm10363,85l10353,85,9552,85,9542,85,9542,95,9552,95,10353,95,10363,95,10363,85xm11793,85l10363,85,10363,95,11793,95,11793,85xe" filled="true" fillcolor="#000000" stroked="false">
            <v:path arrowok="t"/>
            <v:fill type="solid"/>
            <w10:wrap type="none"/>
          </v:shape>
        </w:pict>
      </w:r>
      <w:r>
        <w:rPr>
          <w:sz w:val="24"/>
        </w:rPr>
        <w:t>Host community</w:t>
      </w:r>
      <w:r>
        <w:rPr>
          <w:spacing w:val="-7"/>
          <w:sz w:val="24"/>
        </w:rPr>
        <w:t> </w:t>
      </w:r>
      <w:r>
        <w:rPr>
          <w:sz w:val="24"/>
        </w:rPr>
        <w:t>leaders</w:t>
        <w:tab/>
        <w:t>720.00</w:t>
        <w:tab/>
        <w:t>1.95</w:t>
        <w:tab/>
        <w:t>0.78</w:t>
      </w:r>
    </w:p>
    <w:p>
      <w:pPr>
        <w:tabs>
          <w:tab w:pos="3288" w:val="left" w:leader="none"/>
          <w:tab w:pos="4277" w:val="left" w:leader="none"/>
          <w:tab w:pos="5688" w:val="right" w:leader="none"/>
        </w:tabs>
        <w:spacing w:before="759"/>
        <w:ind w:left="660" w:right="0" w:firstLine="0"/>
        <w:jc w:val="left"/>
        <w:rPr>
          <w:sz w:val="24"/>
        </w:rPr>
      </w:pPr>
      <w:r>
        <w:rPr>
          <w:sz w:val="24"/>
        </w:rPr>
        <w:t>Senior</w:t>
      </w:r>
      <w:r>
        <w:rPr>
          <w:spacing w:val="-3"/>
          <w:sz w:val="24"/>
        </w:rPr>
        <w:t> </w:t>
      </w:r>
      <w:r>
        <w:rPr>
          <w:sz w:val="24"/>
        </w:rPr>
        <w:t>mgt.staff</w:t>
        <w:tab/>
        <w:t>215.00</w:t>
        <w:tab/>
        <w:t>2.67</w:t>
        <w:tab/>
        <w:t>0.90</w:t>
      </w:r>
    </w:p>
    <w:p>
      <w:pPr>
        <w:tabs>
          <w:tab w:pos="1429" w:val="left" w:leader="none"/>
          <w:tab w:pos="2240" w:val="left" w:leader="none"/>
          <w:tab w:pos="3140" w:val="left" w:leader="none"/>
        </w:tabs>
        <w:spacing w:before="608"/>
        <w:ind w:left="440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-1.39</w:t>
        <w:tab/>
        <w:t>0.05</w:t>
        <w:tab/>
        <w:t>933</w:t>
        <w:tab/>
      </w:r>
      <w:r>
        <w:rPr>
          <w:spacing w:val="-2"/>
          <w:sz w:val="24"/>
        </w:rPr>
        <w:t>1.96</w:t>
      </w:r>
    </w:p>
    <w:p>
      <w:pPr>
        <w:spacing w:before="608"/>
        <w:ind w:left="463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Significant</w:t>
      </w:r>
    </w:p>
    <w:p>
      <w:pPr>
        <w:spacing w:after="0"/>
        <w:jc w:val="left"/>
        <w:rPr>
          <w:sz w:val="24"/>
        </w:rPr>
        <w:sectPr>
          <w:pgSz w:w="12240" w:h="15840"/>
          <w:pgMar w:header="473" w:footer="0" w:top="880" w:bottom="280" w:left="780" w:right="500"/>
          <w:cols w:num="3" w:equalWidth="0">
            <w:col w:w="5690" w:space="40"/>
            <w:col w:w="3561" w:space="39"/>
            <w:col w:w="1630"/>
          </w:cols>
        </w:sectPr>
      </w:pPr>
    </w:p>
    <w:p>
      <w:pPr>
        <w:pStyle w:val="BodyText"/>
        <w:spacing w:line="480" w:lineRule="auto" w:before="251"/>
        <w:ind w:left="660" w:right="572"/>
        <w:jc w:val="both"/>
      </w:pPr>
      <w:r>
        <w:rPr/>
        <w:pict>
          <v:shape style="position:absolute;margin-left:66.624001pt;margin-top:12.420274pt;width:523.0500pt;height:.5pt;mso-position-horizontal-relative:page;mso-position-vertical-relative:paragraph;z-index:15750144" coordorigin="1332,248" coordsize="10461,10" path="m3961,248l1332,248,1332,258,3961,258,3961,248xm9542,248l8651,248,8641,248,7842,248,7833,248,6851,248,6841,248,6841,248,5951,248,5941,248,4962,248,4952,248,3971,248,3961,248,3961,258,3971,258,4952,258,4962,258,5941,258,5951,258,6841,258,6841,258,6851,258,7833,258,7842,258,8641,258,8651,258,9542,258,9542,248xm10363,248l10353,248,9552,248,9542,248,9542,258,9552,258,10353,258,10363,258,10363,248xm11793,248l10363,248,10363,258,11793,258,11793,248xe" filled="true" fillcolor="#000000" stroked="false">
            <v:path arrowok="t"/>
            <v:fill type="solid"/>
            <w10:wrap type="none"/>
          </v:shape>
        </w:pict>
      </w:r>
      <w:r>
        <w:rPr/>
        <w:t>Data in Table 12 shows the t-test analysis of responses of host community leaders and</w:t>
      </w:r>
      <w:r>
        <w:rPr>
          <w:spacing w:val="1"/>
        </w:rPr>
        <w:t> </w:t>
      </w:r>
      <w:r>
        <w:rPr/>
        <w:t>senior management staff of tertiary educational institutions in the south-south region</w:t>
      </w:r>
      <w:r>
        <w:rPr>
          <w:spacing w:val="1"/>
        </w:rPr>
        <w:t> </w:t>
      </w:r>
      <w:r>
        <w:rPr/>
        <w:t>with a mean of 1.95 and 2.67 respectively. Since the t-calculated value of -1.39 is</w:t>
      </w:r>
      <w:r>
        <w:rPr>
          <w:spacing w:val="1"/>
        </w:rPr>
        <w:t> </w:t>
      </w:r>
      <w:r>
        <w:rPr/>
        <w:t>within the range of t-table value of 1.96 at 933 degree of freedom and 0.05 level of</w:t>
      </w:r>
      <w:r>
        <w:rPr>
          <w:spacing w:val="1"/>
        </w:rPr>
        <w:t> </w:t>
      </w:r>
      <w:r>
        <w:rPr/>
        <w:t>significance,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null</w:t>
      </w:r>
      <w:r>
        <w:rPr>
          <w:spacing w:val="1"/>
        </w:rPr>
        <w:t> </w:t>
      </w:r>
      <w:r>
        <w:rPr/>
        <w:t>hypothesis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rejected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alternate</w:t>
      </w:r>
      <w:r>
        <w:rPr>
          <w:spacing w:val="1"/>
        </w:rPr>
        <w:t> </w:t>
      </w:r>
      <w:r>
        <w:rPr/>
        <w:t>hypothesis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accepted.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implied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mean</w:t>
      </w:r>
      <w:r>
        <w:rPr>
          <w:spacing w:val="-67"/>
        </w:rPr>
        <w:t> </w:t>
      </w:r>
      <w:r>
        <w:rPr/>
        <w:t>responses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tertiary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institutions’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host</w:t>
      </w:r>
      <w:r>
        <w:rPr>
          <w:spacing w:val="70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leaders on the extent of CSR with respect to provision of infrastructural development</w:t>
      </w:r>
      <w:r>
        <w:rPr>
          <w:spacing w:val="1"/>
        </w:rPr>
        <w:t> </w:t>
      </w:r>
      <w:r>
        <w:rPr/>
        <w:t>in</w:t>
      </w:r>
      <w:r>
        <w:rPr>
          <w:spacing w:val="-3"/>
        </w:rPr>
        <w:t> </w:t>
      </w:r>
      <w:r>
        <w:rPr/>
        <w:t>host</w:t>
      </w:r>
      <w:r>
        <w:rPr>
          <w:spacing w:val="1"/>
        </w:rPr>
        <w:t> </w:t>
      </w:r>
      <w:r>
        <w:rPr/>
        <w:t>communities.</w:t>
      </w:r>
    </w:p>
    <w:p>
      <w:pPr>
        <w:pStyle w:val="Heading1"/>
        <w:spacing w:before="205"/>
      </w:pPr>
      <w:r>
        <w:rPr/>
        <w:t>Hypothesis</w:t>
      </w:r>
      <w:r>
        <w:rPr>
          <w:spacing w:val="-1"/>
        </w:rPr>
        <w:t> </w:t>
      </w:r>
      <w:r>
        <w:rPr/>
        <w:t>6</w:t>
      </w:r>
    </w:p>
    <w:p>
      <w:pPr>
        <w:pStyle w:val="BodyText"/>
        <w:spacing w:before="245"/>
        <w:ind w:left="1380" w:right="574"/>
        <w:jc w:val="both"/>
      </w:pP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responses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tertiary</w:t>
      </w:r>
      <w:r>
        <w:rPr>
          <w:spacing w:val="1"/>
        </w:rPr>
        <w:t> </w:t>
      </w:r>
      <w:r>
        <w:rPr/>
        <w:t>educational institutions’ management and host community leaders on the extent</w:t>
      </w:r>
      <w:r>
        <w:rPr>
          <w:spacing w:val="1"/>
        </w:rPr>
        <w:t> </w:t>
      </w:r>
      <w:r>
        <w:rPr/>
        <w:t>of CSR with respect to adequate mobilization of community contractors. Data</w:t>
      </w:r>
      <w:r>
        <w:rPr>
          <w:spacing w:val="1"/>
        </w:rPr>
        <w:t> </w:t>
      </w:r>
      <w:r>
        <w:rPr/>
        <w:t>related to</w:t>
      </w:r>
      <w:r>
        <w:rPr>
          <w:spacing w:val="1"/>
        </w:rPr>
        <w:t> </w:t>
      </w:r>
      <w:r>
        <w:rPr/>
        <w:t>this hypothesis</w:t>
      </w:r>
      <w:r>
        <w:rPr>
          <w:spacing w:val="1"/>
        </w:rPr>
        <w:t> </w:t>
      </w:r>
      <w:r>
        <w:rPr/>
        <w:t>are</w:t>
      </w:r>
      <w:r>
        <w:rPr>
          <w:spacing w:val="-5"/>
        </w:rPr>
        <w:t> </w:t>
      </w:r>
      <w:r>
        <w:rPr/>
        <w:t>summarized</w:t>
      </w:r>
      <w:r>
        <w:rPr>
          <w:spacing w:val="1"/>
        </w:rPr>
        <w:t> </w:t>
      </w:r>
      <w:r>
        <w:rPr/>
        <w:t>in</w:t>
      </w:r>
      <w:r>
        <w:rPr>
          <w:spacing w:val="6"/>
        </w:rPr>
        <w:t> </w:t>
      </w:r>
      <w:r>
        <w:rPr/>
        <w:t>Table</w:t>
      </w:r>
      <w:r>
        <w:rPr>
          <w:spacing w:val="-1"/>
        </w:rPr>
        <w:t> </w:t>
      </w:r>
      <w:r>
        <w:rPr/>
        <w:t>13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1"/>
        <w:rPr>
          <w:sz w:val="29"/>
        </w:rPr>
      </w:pPr>
    </w:p>
    <w:p>
      <w:pPr>
        <w:pStyle w:val="Heading1"/>
        <w:spacing w:before="1"/>
        <w:ind w:right="577"/>
      </w:pPr>
      <w:r>
        <w:rPr/>
        <w:t>Table 13: Summary of t-test analysis of respondents’ mean ratings on adequate</w:t>
      </w:r>
      <w:r>
        <w:rPr>
          <w:spacing w:val="1"/>
        </w:rPr>
        <w:t> </w:t>
      </w:r>
      <w:r>
        <w:rPr/>
        <w:t>mobilization of community contractors by tertiary educational</w:t>
      </w:r>
      <w:r>
        <w:rPr>
          <w:spacing w:val="1"/>
        </w:rPr>
        <w:t> </w:t>
      </w:r>
      <w:r>
        <w:rPr/>
        <w:t>institutions in</w:t>
      </w:r>
      <w:r>
        <w:rPr>
          <w:spacing w:val="1"/>
        </w:rPr>
        <w:t> </w:t>
      </w:r>
      <w:r>
        <w:rPr/>
        <w:t>South-South</w:t>
      </w:r>
      <w:r>
        <w:rPr>
          <w:spacing w:val="-1"/>
        </w:rPr>
        <w:t> </w:t>
      </w:r>
      <w:r>
        <w:rPr/>
        <w:t>Nigeria</w:t>
      </w:r>
    </w:p>
    <w:p>
      <w:pPr>
        <w:tabs>
          <w:tab w:pos="4397" w:val="left" w:leader="none"/>
          <w:tab w:pos="5268" w:val="left" w:leader="none"/>
          <w:tab w:pos="6169" w:val="left" w:leader="none"/>
          <w:tab w:pos="7158" w:val="left" w:leader="none"/>
          <w:tab w:pos="7969" w:val="left" w:leader="none"/>
          <w:tab w:pos="8869" w:val="left" w:leader="none"/>
          <w:tab w:pos="9678" w:val="left" w:leader="none"/>
        </w:tabs>
        <w:spacing w:before="12"/>
        <w:ind w:left="3409" w:right="0" w:firstLine="0"/>
        <w:jc w:val="left"/>
        <w:rPr>
          <w:b/>
          <w:sz w:val="24"/>
        </w:rPr>
      </w:pPr>
      <w:r>
        <w:rPr/>
        <w:pict>
          <v:group style="position:absolute;margin-left:66.624001pt;margin-top:.163148pt;width:523.0500pt;height:2.35pt;mso-position-horizontal-relative:page;mso-position-vertical-relative:paragraph;z-index:15750656" coordorigin="1332,3" coordsize="10461,47">
            <v:shape style="position:absolute;left:1332;top:3;width:10461;height:10" coordorigin="1332,3" coordsize="10461,10" path="m3961,3l1332,3,1332,13,3961,13,3961,3xm9542,3l8651,3,8641,3,7842,3,7833,3,6851,3,6841,3,6841,3,5951,3,5941,3,4962,3,4952,3,3971,3,3961,3,3961,13,3971,13,4952,13,4962,13,5941,13,5951,13,6841,13,6841,13,6851,13,7833,13,7842,13,8641,13,8651,13,9542,13,9542,3xm10363,3l10353,3,9552,3,9542,3,9542,13,9552,13,10353,13,10363,13,10363,3xm11793,3l10363,3,10363,13,11793,13,11793,3xe" filled="true" fillcolor="#000000" stroked="false">
              <v:path arrowok="t"/>
              <v:fill type="solid"/>
            </v:shape>
            <v:line style="position:absolute" from="5129,42" to="5374,42" stroked="true" strokeweight=".75pt" strokecolor="#000000">
              <v:stroke dashstyle="solid"/>
            </v:line>
            <w10:wrap type="none"/>
          </v:group>
        </w:pict>
      </w:r>
      <w:r>
        <w:rPr>
          <w:b/>
          <w:sz w:val="24"/>
        </w:rPr>
        <w:t>N</w:t>
        <w:tab/>
        <w:t>X</w:t>
        <w:tab/>
        <w:t>S</w:t>
        <w:tab/>
        <w:t>t-cal</w:t>
        <w:tab/>
        <w:t>α</w:t>
        <w:tab/>
        <w:t>df</w:t>
        <w:tab/>
        <w:t>t-crit</w:t>
        <w:tab/>
        <w:t>Remark</w:t>
      </w:r>
    </w:p>
    <w:p>
      <w:pPr>
        <w:tabs>
          <w:tab w:pos="3288" w:val="left" w:leader="none"/>
          <w:tab w:pos="4277" w:val="left" w:leader="none"/>
          <w:tab w:pos="5688" w:val="right" w:leader="none"/>
        </w:tabs>
        <w:spacing w:before="245"/>
        <w:ind w:left="660" w:right="0" w:firstLine="0"/>
        <w:jc w:val="left"/>
        <w:rPr>
          <w:sz w:val="24"/>
        </w:rPr>
      </w:pPr>
      <w:r>
        <w:rPr/>
        <w:pict>
          <v:shape style="position:absolute;margin-left:66.624001pt;margin-top:12.053122pt;width:523.0500pt;height:.5pt;mso-position-horizontal-relative:page;mso-position-vertical-relative:paragraph;z-index:15751168" coordorigin="1332,241" coordsize="10461,10" path="m3961,241l1332,241,1332,251,3961,251,3961,241xm9542,241l8651,241,8641,241,7842,241,7833,241,6851,241,6841,241,6841,241,5951,241,5941,241,4962,241,4952,241,3971,241,3961,241,3961,251,3971,251,4952,251,4962,251,5941,251,5951,251,6841,251,6841,251,6851,251,7833,251,7842,251,8641,251,8651,251,9542,251,9542,241xm10363,241l10353,241,9552,241,9542,241,9542,251,9552,251,10353,251,10363,251,10363,241xm11793,241l10363,241,10363,251,11793,251,11793,241xe" filled="true" fillcolor="#000000" stroked="false">
            <v:path arrowok="t"/>
            <v:fill type="solid"/>
            <w10:wrap type="none"/>
          </v:shape>
        </w:pict>
      </w:r>
      <w:r>
        <w:rPr>
          <w:sz w:val="24"/>
        </w:rPr>
        <w:t>Host community</w:t>
      </w:r>
      <w:r>
        <w:rPr>
          <w:spacing w:val="-7"/>
          <w:sz w:val="24"/>
        </w:rPr>
        <w:t> </w:t>
      </w:r>
      <w:r>
        <w:rPr>
          <w:sz w:val="24"/>
        </w:rPr>
        <w:t>leaders</w:t>
        <w:tab/>
        <w:t>720.00</w:t>
        <w:tab/>
        <w:t>2.89</w:t>
        <w:tab/>
        <w:t>0.56</w:t>
      </w:r>
    </w:p>
    <w:p>
      <w:pPr>
        <w:spacing w:after="0"/>
        <w:jc w:val="left"/>
        <w:rPr>
          <w:sz w:val="24"/>
        </w:rPr>
        <w:sectPr>
          <w:type w:val="continuous"/>
          <w:pgSz w:w="12240" w:h="15840"/>
          <w:pgMar w:top="880" w:bottom="280" w:left="780" w:right="500"/>
        </w:sectPr>
      </w:pPr>
    </w:p>
    <w:p>
      <w:pPr>
        <w:tabs>
          <w:tab w:pos="3288" w:val="left" w:leader="none"/>
          <w:tab w:pos="4277" w:val="left" w:leader="none"/>
          <w:tab w:pos="5688" w:val="right" w:leader="none"/>
        </w:tabs>
        <w:spacing w:before="760"/>
        <w:ind w:left="660" w:right="0" w:firstLine="0"/>
        <w:jc w:val="left"/>
        <w:rPr>
          <w:sz w:val="24"/>
        </w:rPr>
      </w:pPr>
      <w:r>
        <w:rPr/>
        <w:pict>
          <v:shape style="position:absolute;margin-left:66.624001pt;margin-top:64.083122pt;width:523.0500pt;height:.5pt;mso-position-horizontal-relative:page;mso-position-vertical-relative:paragraph;z-index:15751680" coordorigin="1332,1282" coordsize="10461,10" path="m3961,1282l1332,1282,1332,1291,3961,1291,3961,1282xm9542,1282l8651,1282,8641,1282,7842,1282,7833,1282,6851,1282,6841,1282,6841,1282,5951,1282,5941,1282,4962,1282,4952,1282,3971,1282,3961,1282,3961,1291,3971,1291,4952,1291,4962,1291,5941,1291,5951,1291,6841,1291,6841,1291,6851,1291,7833,1291,7842,1291,8641,1291,8651,1291,9542,1291,9542,1282xm10363,1282l10353,1282,9552,1282,9542,1282,9542,1291,9552,1291,10353,1291,10363,1291,10363,1282xm11793,1282l10363,1282,10363,1291,11793,1291,11793,1282xe" filled="true" fillcolor="#000000" stroked="false">
            <v:path arrowok="t"/>
            <v:fill type="solid"/>
            <w10:wrap type="none"/>
          </v:shape>
        </w:pict>
      </w:r>
      <w:r>
        <w:rPr>
          <w:sz w:val="24"/>
        </w:rPr>
        <w:t>Senior</w:t>
      </w:r>
      <w:r>
        <w:rPr>
          <w:spacing w:val="-2"/>
          <w:sz w:val="24"/>
        </w:rPr>
        <w:t> </w:t>
      </w:r>
      <w:r>
        <w:rPr>
          <w:sz w:val="24"/>
        </w:rPr>
        <w:t>mgt.</w:t>
      </w:r>
      <w:r>
        <w:rPr>
          <w:spacing w:val="-1"/>
          <w:sz w:val="24"/>
        </w:rPr>
        <w:t> </w:t>
      </w:r>
      <w:r>
        <w:rPr>
          <w:sz w:val="24"/>
        </w:rPr>
        <w:t>staff</w:t>
        <w:tab/>
        <w:t>215.00</w:t>
        <w:tab/>
        <w:t>3.58</w:t>
        <w:tab/>
        <w:t>0.80</w:t>
      </w:r>
    </w:p>
    <w:p>
      <w:pPr>
        <w:tabs>
          <w:tab w:pos="1429" w:val="left" w:leader="none"/>
          <w:tab w:pos="2240" w:val="left" w:leader="none"/>
          <w:tab w:pos="3140" w:val="left" w:leader="none"/>
        </w:tabs>
        <w:spacing w:before="242"/>
        <w:ind w:left="440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-4.80</w:t>
        <w:tab/>
        <w:t>0.05</w:t>
        <w:tab/>
        <w:t>933</w:t>
        <w:tab/>
      </w:r>
      <w:r>
        <w:rPr>
          <w:spacing w:val="-2"/>
          <w:sz w:val="24"/>
        </w:rPr>
        <w:t>1.96</w:t>
      </w:r>
    </w:p>
    <w:p>
      <w:pPr>
        <w:spacing w:line="276" w:lineRule="auto" w:before="242"/>
        <w:ind w:left="432" w:right="135" w:firstLine="348"/>
        <w:jc w:val="left"/>
        <w:rPr>
          <w:sz w:val="24"/>
        </w:rPr>
      </w:pPr>
      <w:r>
        <w:rPr/>
        <w:br w:type="column"/>
      </w:r>
      <w:r>
        <w:rPr>
          <w:sz w:val="24"/>
        </w:rPr>
        <w:t>Not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Significant</w:t>
      </w:r>
    </w:p>
    <w:p>
      <w:pPr>
        <w:spacing w:after="0" w:line="276" w:lineRule="auto"/>
        <w:jc w:val="left"/>
        <w:rPr>
          <w:sz w:val="24"/>
        </w:rPr>
        <w:sectPr>
          <w:type w:val="continuous"/>
          <w:pgSz w:w="12240" w:h="15840"/>
          <w:pgMar w:top="880" w:bottom="280" w:left="780" w:right="500"/>
          <w:cols w:num="3" w:equalWidth="0">
            <w:col w:w="5690" w:space="40"/>
            <w:col w:w="3561" w:space="39"/>
            <w:col w:w="1630"/>
          </w:cols>
        </w:sectPr>
      </w:pPr>
    </w:p>
    <w:p>
      <w:pPr>
        <w:pStyle w:val="BodyText"/>
        <w:spacing w:line="480" w:lineRule="auto" w:before="79"/>
        <w:ind w:left="660" w:right="575"/>
        <w:jc w:val="both"/>
      </w:pPr>
      <w:r>
        <w:rPr/>
        <w:t>Data in Table 13 shows the t-test analysis of responses of host community leaders and</w:t>
      </w:r>
      <w:r>
        <w:rPr>
          <w:spacing w:val="1"/>
        </w:rPr>
        <w:t> </w:t>
      </w:r>
      <w:r>
        <w:rPr/>
        <w:t>senior management staff of tertiary educational institutions in the south-south region</w:t>
      </w:r>
      <w:r>
        <w:rPr>
          <w:spacing w:val="1"/>
        </w:rPr>
        <w:t> </w:t>
      </w:r>
      <w:r>
        <w:rPr/>
        <w:t>with a mean of 2.89 and 3.58 respectively. The t-calculated value of -4.80 is less than</w:t>
      </w:r>
      <w:r>
        <w:rPr>
          <w:spacing w:val="1"/>
        </w:rPr>
        <w:t> </w:t>
      </w:r>
      <w:r>
        <w:rPr/>
        <w:t>the t-table value of 1.96 at 933 degree of freedom and 0.05 level of significance.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null</w:t>
      </w:r>
      <w:r>
        <w:rPr>
          <w:spacing w:val="1"/>
        </w:rPr>
        <w:t> </w:t>
      </w:r>
      <w:r>
        <w:rPr/>
        <w:t>hypothesis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retained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implied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was</w:t>
      </w:r>
      <w:r>
        <w:rPr>
          <w:spacing w:val="70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 difference between the meanresponses of tertiary educational institutions’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host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leaders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extent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CSR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respect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adequate</w:t>
      </w:r>
      <w:r>
        <w:rPr>
          <w:spacing w:val="-1"/>
        </w:rPr>
        <w:t> </w:t>
      </w:r>
      <w:r>
        <w:rPr/>
        <w:t>mobilization</w:t>
      </w:r>
      <w:r>
        <w:rPr>
          <w:spacing w:val="1"/>
        </w:rPr>
        <w:t> </w:t>
      </w:r>
      <w:r>
        <w:rPr/>
        <w:t>of community</w:t>
      </w:r>
      <w:r>
        <w:rPr>
          <w:spacing w:val="-4"/>
        </w:rPr>
        <w:t> </w:t>
      </w:r>
      <w:r>
        <w:rPr/>
        <w:t>contractors.</w:t>
      </w:r>
    </w:p>
    <w:p>
      <w:pPr>
        <w:pStyle w:val="Heading1"/>
        <w:spacing w:before="206"/>
      </w:pPr>
      <w:r>
        <w:rPr/>
        <w:t>Hypothesis</w:t>
      </w:r>
      <w:r>
        <w:rPr>
          <w:spacing w:val="-1"/>
        </w:rPr>
        <w:t> </w:t>
      </w:r>
      <w:r>
        <w:rPr/>
        <w:t>7</w:t>
      </w:r>
    </w:p>
    <w:p>
      <w:pPr>
        <w:pStyle w:val="BodyText"/>
        <w:spacing w:before="242"/>
        <w:ind w:left="1380" w:right="575"/>
        <w:jc w:val="both"/>
      </w:pP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responses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tertiary</w:t>
      </w:r>
      <w:r>
        <w:rPr>
          <w:spacing w:val="1"/>
        </w:rPr>
        <w:t> </w:t>
      </w:r>
      <w:r>
        <w:rPr/>
        <w:t>educational institutions’ management and host community leaders on the extent</w:t>
      </w:r>
      <w:r>
        <w:rPr>
          <w:spacing w:val="1"/>
        </w:rPr>
        <w:t> </w:t>
      </w:r>
      <w:r>
        <w:rPr/>
        <w:t>of CSR with respect to provision of honorary degrees and fellowship awards for</w:t>
      </w:r>
      <w:r>
        <w:rPr>
          <w:spacing w:val="-67"/>
        </w:rPr>
        <w:t> </w:t>
      </w:r>
      <w:r>
        <w:rPr/>
        <w:t>deserving indigenes of host communities. Data related to this hypothesis are</w:t>
      </w:r>
      <w:r>
        <w:rPr>
          <w:spacing w:val="1"/>
        </w:rPr>
        <w:t> </w:t>
      </w:r>
      <w:r>
        <w:rPr/>
        <w:t>summarized in</w:t>
      </w:r>
      <w:r>
        <w:rPr>
          <w:spacing w:val="2"/>
        </w:rPr>
        <w:t> </w:t>
      </w:r>
      <w:r>
        <w:rPr/>
        <w:t>Table</w:t>
      </w:r>
      <w:r>
        <w:rPr>
          <w:spacing w:val="-2"/>
        </w:rPr>
        <w:t> </w:t>
      </w:r>
      <w:r>
        <w:rPr/>
        <w:t>14.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1"/>
        <w:rPr>
          <w:sz w:val="34"/>
        </w:rPr>
      </w:pPr>
    </w:p>
    <w:p>
      <w:pPr>
        <w:pStyle w:val="Heading1"/>
        <w:spacing w:line="256" w:lineRule="auto"/>
        <w:ind w:right="585"/>
        <w:jc w:val="left"/>
      </w:pPr>
      <w:r>
        <w:rPr/>
        <w:t>Table 14: Summary</w:t>
      </w:r>
      <w:r>
        <w:rPr>
          <w:spacing w:val="2"/>
        </w:rPr>
        <w:t> </w:t>
      </w:r>
      <w:r>
        <w:rPr/>
        <w:t>of</w:t>
      </w:r>
      <w:r>
        <w:rPr>
          <w:spacing w:val="1"/>
        </w:rPr>
        <w:t> </w:t>
      </w:r>
      <w:r>
        <w:rPr/>
        <w:t>t-test</w:t>
      </w:r>
      <w:r>
        <w:rPr>
          <w:spacing w:val="-2"/>
        </w:rPr>
        <w:t> </w:t>
      </w:r>
      <w:r>
        <w:rPr/>
        <w:t>analysis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respondents’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ratings</w:t>
      </w:r>
      <w:r>
        <w:rPr>
          <w:spacing w:val="2"/>
        </w:rPr>
        <w:t> </w:t>
      </w:r>
      <w:r>
        <w:rPr/>
        <w:t>on</w:t>
      </w:r>
      <w:r>
        <w:rPr>
          <w:spacing w:val="5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of</w:t>
      </w:r>
      <w:r>
        <w:rPr>
          <w:spacing w:val="14"/>
        </w:rPr>
        <w:t> </w:t>
      </w:r>
      <w:r>
        <w:rPr/>
        <w:t>honorary</w:t>
      </w:r>
      <w:r>
        <w:rPr>
          <w:spacing w:val="14"/>
        </w:rPr>
        <w:t> </w:t>
      </w:r>
      <w:r>
        <w:rPr/>
        <w:t>degrees</w:t>
      </w:r>
      <w:r>
        <w:rPr>
          <w:spacing w:val="14"/>
        </w:rPr>
        <w:t> </w:t>
      </w:r>
      <w:r>
        <w:rPr/>
        <w:t>and</w:t>
      </w:r>
      <w:r>
        <w:rPr>
          <w:spacing w:val="13"/>
        </w:rPr>
        <w:t> </w:t>
      </w:r>
      <w:r>
        <w:rPr/>
        <w:t>fellowship</w:t>
      </w:r>
      <w:r>
        <w:rPr>
          <w:spacing w:val="15"/>
        </w:rPr>
        <w:t> </w:t>
      </w:r>
      <w:r>
        <w:rPr/>
        <w:t>awards</w:t>
      </w:r>
      <w:r>
        <w:rPr>
          <w:spacing w:val="16"/>
        </w:rPr>
        <w:t> </w:t>
      </w:r>
      <w:r>
        <w:rPr/>
        <w:t>for</w:t>
      </w:r>
      <w:r>
        <w:rPr>
          <w:spacing w:val="14"/>
        </w:rPr>
        <w:t> </w:t>
      </w:r>
      <w:r>
        <w:rPr/>
        <w:t>deserving</w:t>
      </w:r>
      <w:r>
        <w:rPr>
          <w:spacing w:val="14"/>
        </w:rPr>
        <w:t> </w:t>
      </w:r>
      <w:r>
        <w:rPr/>
        <w:t>indigenes</w:t>
      </w:r>
      <w:r>
        <w:rPr>
          <w:spacing w:val="14"/>
        </w:rPr>
        <w:t> </w:t>
      </w:r>
      <w:r>
        <w:rPr/>
        <w:t>of</w:t>
      </w:r>
      <w:r>
        <w:rPr>
          <w:spacing w:val="13"/>
        </w:rPr>
        <w:t> </w:t>
      </w:r>
      <w:r>
        <w:rPr/>
        <w:t>host</w:t>
      </w:r>
      <w:r>
        <w:rPr>
          <w:spacing w:val="-67"/>
        </w:rPr>
        <w:t> </w:t>
      </w:r>
      <w:r>
        <w:rPr/>
        <w:t>communities</w:t>
      </w:r>
      <w:r>
        <w:rPr>
          <w:spacing w:val="-1"/>
        </w:rPr>
        <w:t> </w:t>
      </w:r>
      <w:r>
        <w:rPr/>
        <w:t>by tertiary educational institutions in</w:t>
      </w:r>
      <w:r>
        <w:rPr>
          <w:spacing w:val="-1"/>
        </w:rPr>
        <w:t> </w:t>
      </w:r>
      <w:r>
        <w:rPr/>
        <w:t>South-South</w:t>
      </w:r>
      <w:r>
        <w:rPr>
          <w:spacing w:val="-1"/>
        </w:rPr>
        <w:t> </w:t>
      </w:r>
      <w:r>
        <w:rPr/>
        <w:t>Nigeria</w:t>
      </w:r>
    </w:p>
    <w:p>
      <w:pPr>
        <w:tabs>
          <w:tab w:pos="4397" w:val="left" w:leader="none"/>
          <w:tab w:pos="5268" w:val="left" w:leader="none"/>
          <w:tab w:pos="6169" w:val="left" w:leader="none"/>
          <w:tab w:pos="7158" w:val="left" w:leader="none"/>
          <w:tab w:pos="7969" w:val="left" w:leader="none"/>
          <w:tab w:pos="8869" w:val="left" w:leader="none"/>
          <w:tab w:pos="9678" w:val="left" w:leader="none"/>
        </w:tabs>
        <w:spacing w:before="241"/>
        <w:ind w:left="3409" w:right="0" w:firstLine="0"/>
        <w:jc w:val="left"/>
        <w:rPr>
          <w:b/>
          <w:sz w:val="24"/>
        </w:rPr>
      </w:pPr>
      <w:r>
        <w:rPr/>
        <w:pict>
          <v:group style="position:absolute;margin-left:66.624001pt;margin-top:11.613084pt;width:523.0500pt;height:2.35pt;mso-position-horizontal-relative:page;mso-position-vertical-relative:paragraph;z-index:15752192" coordorigin="1332,232" coordsize="10461,47">
            <v:shape style="position:absolute;left:1332;top:232;width:10461;height:10" coordorigin="1332,232" coordsize="10461,10" path="m3961,232l1332,232,1332,242,3961,242,3961,232xm9542,232l8651,232,8641,232,7842,232,7833,232,6851,232,6841,232,6841,232,5951,232,5941,232,4962,232,4952,232,3971,232,3961,232,3961,242,3971,242,4952,242,4962,242,5941,242,5951,242,6841,242,6841,242,6851,242,7833,242,7842,242,8641,242,8651,242,9542,242,9542,232xm10363,232l10353,232,9552,232,9542,232,9542,242,9552,242,10353,242,10363,242,10363,232xm11793,232l10363,232,10363,242,11793,242,11793,232xe" filled="true" fillcolor="#000000" stroked="false">
              <v:path arrowok="t"/>
              <v:fill type="solid"/>
            </v:shape>
            <v:line style="position:absolute" from="5129,272" to="5374,272" stroked="true" strokeweight=".75pt" strokecolor="#000000">
              <v:stroke dashstyle="solid"/>
            </v:line>
            <w10:wrap type="none"/>
          </v:group>
        </w:pict>
      </w:r>
      <w:r>
        <w:rPr>
          <w:b/>
          <w:sz w:val="24"/>
        </w:rPr>
        <w:t>N</w:t>
        <w:tab/>
        <w:t>X</w:t>
        <w:tab/>
        <w:t>S</w:t>
        <w:tab/>
        <w:t>t-cal</w:t>
        <w:tab/>
        <w:t>α</w:t>
        <w:tab/>
        <w:t>df</w:t>
        <w:tab/>
        <w:t>t-crit</w:t>
        <w:tab/>
        <w:t>Remark</w:t>
      </w:r>
    </w:p>
    <w:p>
      <w:pPr>
        <w:pStyle w:val="BodyText"/>
        <w:spacing w:before="5"/>
        <w:rPr>
          <w:b/>
          <w:sz w:val="21"/>
        </w:rPr>
      </w:pPr>
    </w:p>
    <w:p>
      <w:pPr>
        <w:spacing w:before="0"/>
        <w:ind w:left="660" w:right="0" w:firstLine="0"/>
        <w:jc w:val="both"/>
        <w:rPr>
          <w:sz w:val="24"/>
        </w:rPr>
      </w:pPr>
      <w:r>
        <w:rPr/>
        <w:pict>
          <v:shape style="position:absolute;margin-left:66.624001pt;margin-top:-.195878pt;width:523.0500pt;height:.5pt;mso-position-horizontal-relative:page;mso-position-vertical-relative:paragraph;z-index:15752704" coordorigin="1332,-4" coordsize="10461,10" path="m3961,-4l1332,-4,1332,6,3961,6,3961,-4xm9542,-4l8651,-4,8641,-4,7842,-4,7833,-4,6851,-4,6841,-4,6841,-4,5951,-4,5941,-4,4962,-4,4952,-4,3971,-4,3961,-4,3961,6,3971,6,4952,6,4962,6,5941,6,5951,6,6841,6,6841,6,6851,6,7833,6,7842,6,8641,6,8651,6,9542,6,9542,-4xm10363,-4l10353,-4,9552,-4,9542,-4,9542,6,9552,6,10353,6,10363,6,10363,-4xm11793,-4l10363,-4,10363,6,11793,6,11793,-4xe" filled="true" fillcolor="#000000" stroked="false">
            <v:path arrowok="t"/>
            <v:fill type="solid"/>
            <w10:wrap type="none"/>
          </v:shape>
        </w:pict>
      </w:r>
      <w:r>
        <w:rPr>
          <w:sz w:val="24"/>
        </w:rPr>
        <w:t>Host community</w:t>
      </w:r>
      <w:r>
        <w:rPr>
          <w:spacing w:val="-8"/>
          <w:sz w:val="24"/>
        </w:rPr>
        <w:t> </w:t>
      </w:r>
      <w:r>
        <w:rPr>
          <w:sz w:val="24"/>
        </w:rPr>
        <w:t>leaders   </w:t>
      </w:r>
      <w:r>
        <w:rPr>
          <w:spacing w:val="44"/>
          <w:sz w:val="24"/>
        </w:rPr>
        <w:t> </w:t>
      </w:r>
      <w:r>
        <w:rPr>
          <w:sz w:val="24"/>
        </w:rPr>
        <w:t>720.00    </w:t>
      </w:r>
      <w:r>
        <w:rPr>
          <w:spacing w:val="29"/>
          <w:sz w:val="24"/>
        </w:rPr>
        <w:t> </w:t>
      </w:r>
      <w:r>
        <w:rPr>
          <w:sz w:val="24"/>
        </w:rPr>
        <w:t>1.63       </w:t>
      </w:r>
      <w:r>
        <w:rPr>
          <w:spacing w:val="33"/>
          <w:sz w:val="24"/>
        </w:rPr>
        <w:t> </w:t>
      </w:r>
      <w:r>
        <w:rPr>
          <w:sz w:val="24"/>
        </w:rPr>
        <w:t>0.58</w:t>
      </w:r>
    </w:p>
    <w:p>
      <w:pPr>
        <w:pStyle w:val="BodyText"/>
        <w:spacing w:before="1"/>
        <w:rPr>
          <w:sz w:val="13"/>
        </w:rPr>
      </w:pPr>
    </w:p>
    <w:p>
      <w:pPr>
        <w:spacing w:after="0"/>
        <w:rPr>
          <w:sz w:val="13"/>
        </w:rPr>
        <w:sectPr>
          <w:pgSz w:w="12240" w:h="15840"/>
          <w:pgMar w:header="473" w:footer="0" w:top="880" w:bottom="280" w:left="780" w:right="500"/>
        </w:sectPr>
      </w:pPr>
    </w:p>
    <w:p>
      <w:pPr>
        <w:tabs>
          <w:tab w:pos="3288" w:val="left" w:leader="none"/>
          <w:tab w:pos="4277" w:val="left" w:leader="none"/>
          <w:tab w:pos="5688" w:val="right" w:leader="none"/>
        </w:tabs>
        <w:spacing w:before="608"/>
        <w:ind w:left="660" w:right="0" w:firstLine="0"/>
        <w:jc w:val="left"/>
        <w:rPr>
          <w:sz w:val="24"/>
        </w:rPr>
      </w:pPr>
      <w:r>
        <w:rPr/>
        <w:pict>
          <v:shape style="position:absolute;margin-left:66.624001pt;margin-top:56.604122pt;width:523.0500pt;height:.5pt;mso-position-horizontal-relative:page;mso-position-vertical-relative:paragraph;z-index:15753216" coordorigin="1332,1132" coordsize="10461,10" path="m3961,1132l1332,1132,1332,1142,3961,1142,3961,1132xm9542,1132l8651,1132,8641,1132,7842,1132,7833,1132,6851,1132,6841,1132,6841,1132,5951,1132,5941,1132,4962,1132,4952,1132,3971,1132,3961,1132,3961,1142,3971,1142,4952,1142,4962,1142,5941,1142,5951,1142,6841,1142,6841,1142,6851,1142,7833,1142,7842,1142,8641,1142,8651,1142,9542,1142,9542,1132xm10363,1132l10353,1132,9552,1132,9542,1132,9542,1142,9552,1142,10353,1142,10363,1142,10363,1132xm11793,1132l10363,1132,10363,1142,11793,1142,11793,1132xe" filled="true" fillcolor="#000000" stroked="false">
            <v:path arrowok="t"/>
            <v:fill type="solid"/>
            <w10:wrap type="none"/>
          </v:shape>
        </w:pict>
      </w:r>
      <w:r>
        <w:rPr>
          <w:sz w:val="24"/>
        </w:rPr>
        <w:t>Senior</w:t>
      </w:r>
      <w:r>
        <w:rPr>
          <w:spacing w:val="-2"/>
          <w:sz w:val="24"/>
        </w:rPr>
        <w:t> </w:t>
      </w:r>
      <w:r>
        <w:rPr>
          <w:sz w:val="24"/>
        </w:rPr>
        <w:t>mgt.</w:t>
      </w:r>
      <w:r>
        <w:rPr>
          <w:spacing w:val="-1"/>
          <w:sz w:val="24"/>
        </w:rPr>
        <w:t> </w:t>
      </w:r>
      <w:r>
        <w:rPr>
          <w:sz w:val="24"/>
        </w:rPr>
        <w:t>staff</w:t>
        <w:tab/>
        <w:t>215.00</w:t>
        <w:tab/>
        <w:t>2.46</w:t>
        <w:tab/>
        <w:t>0.94</w:t>
      </w:r>
    </w:p>
    <w:p>
      <w:pPr>
        <w:tabs>
          <w:tab w:pos="1429" w:val="left" w:leader="none"/>
          <w:tab w:pos="2240" w:val="left" w:leader="none"/>
          <w:tab w:pos="3140" w:val="left" w:leader="none"/>
        </w:tabs>
        <w:spacing w:before="90"/>
        <w:ind w:left="440" w:right="0" w:firstLine="0"/>
        <w:jc w:val="left"/>
        <w:rPr>
          <w:sz w:val="24"/>
        </w:rPr>
      </w:pPr>
      <w:r>
        <w:rPr/>
        <w:br w:type="column"/>
      </w:r>
      <w:r>
        <w:rPr>
          <w:sz w:val="24"/>
        </w:rPr>
        <w:t>-8.39</w:t>
        <w:tab/>
        <w:t>0.05</w:t>
        <w:tab/>
        <w:t>933</w:t>
        <w:tab/>
      </w:r>
      <w:r>
        <w:rPr>
          <w:spacing w:val="-2"/>
          <w:sz w:val="24"/>
        </w:rPr>
        <w:t>1.96</w:t>
      </w:r>
    </w:p>
    <w:p>
      <w:pPr>
        <w:spacing w:line="278" w:lineRule="auto" w:before="90"/>
        <w:ind w:left="432" w:right="135" w:firstLine="348"/>
        <w:jc w:val="left"/>
        <w:rPr>
          <w:sz w:val="24"/>
        </w:rPr>
      </w:pPr>
      <w:r>
        <w:rPr/>
        <w:br w:type="column"/>
      </w:r>
      <w:r>
        <w:rPr>
          <w:sz w:val="24"/>
        </w:rPr>
        <w:t>Not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Significant</w:t>
      </w:r>
    </w:p>
    <w:p>
      <w:pPr>
        <w:spacing w:after="0" w:line="278" w:lineRule="auto"/>
        <w:jc w:val="left"/>
        <w:rPr>
          <w:sz w:val="24"/>
        </w:rPr>
        <w:sectPr>
          <w:type w:val="continuous"/>
          <w:pgSz w:w="12240" w:h="15840"/>
          <w:pgMar w:top="880" w:bottom="280" w:left="780" w:right="500"/>
          <w:cols w:num="3" w:equalWidth="0">
            <w:col w:w="5690" w:space="40"/>
            <w:col w:w="3561" w:space="39"/>
            <w:col w:w="1630"/>
          </w:cols>
        </w:sectPr>
      </w:pPr>
    </w:p>
    <w:p>
      <w:pPr>
        <w:pStyle w:val="BodyText"/>
        <w:spacing w:line="480" w:lineRule="auto" w:before="79"/>
        <w:ind w:left="660" w:right="575"/>
        <w:jc w:val="both"/>
      </w:pPr>
      <w:r>
        <w:rPr/>
        <w:t>Data in Table 14 shows the t-test analysis of responses of host community leaders and</w:t>
      </w:r>
      <w:r>
        <w:rPr>
          <w:spacing w:val="1"/>
        </w:rPr>
        <w:t> </w:t>
      </w:r>
      <w:r>
        <w:rPr/>
        <w:t>senior management staff of tertiary educational institutions in the south-south region</w:t>
      </w:r>
      <w:r>
        <w:rPr>
          <w:spacing w:val="1"/>
        </w:rPr>
        <w:t> </w:t>
      </w:r>
      <w:r>
        <w:rPr/>
        <w:t>with a mean of 1.63 and 2.46 respectively. The t-calculated value of -8.39 is less than</w:t>
      </w:r>
      <w:r>
        <w:rPr>
          <w:spacing w:val="1"/>
        </w:rPr>
        <w:t> </w:t>
      </w:r>
      <w:r>
        <w:rPr/>
        <w:t>the t-tabulated value of 1.96 at 933 degree of freedom and 0.05 level of significance.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null</w:t>
      </w:r>
      <w:r>
        <w:rPr>
          <w:spacing w:val="1"/>
        </w:rPr>
        <w:t> </w:t>
      </w:r>
      <w:r>
        <w:rPr/>
        <w:t>hypothesis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retained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implied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was</w:t>
      </w:r>
      <w:r>
        <w:rPr>
          <w:spacing w:val="70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 difference between the mean responses of tertiary educational institutions’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host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leaders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extent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CSR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respect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provision of honorary degrees and fellowship awards for deserving indigenes of host</w:t>
      </w:r>
      <w:r>
        <w:rPr>
          <w:spacing w:val="1"/>
        </w:rPr>
        <w:t> </w:t>
      </w:r>
      <w:r>
        <w:rPr/>
        <w:t>communities.</w:t>
      </w:r>
    </w:p>
    <w:p>
      <w:pPr>
        <w:pStyle w:val="Heading1"/>
        <w:spacing w:before="6"/>
      </w:pPr>
      <w:r>
        <w:rPr/>
        <w:t>Summary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Findings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660" w:right="584" w:firstLine="719"/>
        <w:jc w:val="both"/>
      </w:pPr>
      <w:r>
        <w:rPr/>
        <w:t>Arising</w:t>
      </w:r>
      <w:r>
        <w:rPr>
          <w:spacing w:val="34"/>
        </w:rPr>
        <w:t> </w:t>
      </w:r>
      <w:r>
        <w:rPr/>
        <w:t>from</w:t>
      </w:r>
      <w:r>
        <w:rPr>
          <w:spacing w:val="29"/>
        </w:rPr>
        <w:t> </w:t>
      </w:r>
      <w:r>
        <w:rPr/>
        <w:t>this</w:t>
      </w:r>
      <w:r>
        <w:rPr>
          <w:spacing w:val="32"/>
        </w:rPr>
        <w:t> </w:t>
      </w:r>
      <w:r>
        <w:rPr/>
        <w:t>study,</w:t>
      </w:r>
      <w:r>
        <w:rPr>
          <w:spacing w:val="32"/>
        </w:rPr>
        <w:t> </w:t>
      </w:r>
      <w:r>
        <w:rPr/>
        <w:t>the</w:t>
      </w:r>
      <w:r>
        <w:rPr>
          <w:spacing w:val="34"/>
        </w:rPr>
        <w:t> </w:t>
      </w:r>
      <w:r>
        <w:rPr/>
        <w:t>following</w:t>
      </w:r>
      <w:r>
        <w:rPr>
          <w:spacing w:val="34"/>
        </w:rPr>
        <w:t> </w:t>
      </w:r>
      <w:r>
        <w:rPr/>
        <w:t>major</w:t>
      </w:r>
      <w:r>
        <w:rPr>
          <w:spacing w:val="33"/>
        </w:rPr>
        <w:t> </w:t>
      </w:r>
      <w:r>
        <w:rPr/>
        <w:t>findings</w:t>
      </w:r>
      <w:r>
        <w:rPr>
          <w:spacing w:val="34"/>
        </w:rPr>
        <w:t> </w:t>
      </w:r>
      <w:r>
        <w:rPr/>
        <w:t>were</w:t>
      </w:r>
      <w:r>
        <w:rPr>
          <w:spacing w:val="33"/>
        </w:rPr>
        <w:t> </w:t>
      </w:r>
      <w:r>
        <w:rPr/>
        <w:t>summarized</w:t>
      </w:r>
      <w:r>
        <w:rPr>
          <w:spacing w:val="34"/>
        </w:rPr>
        <w:t> </w:t>
      </w:r>
      <w:r>
        <w:rPr/>
        <w:t>from</w:t>
      </w:r>
      <w:r>
        <w:rPr>
          <w:spacing w:val="-67"/>
        </w:rPr>
        <w:t> </w:t>
      </w:r>
      <w:r>
        <w:rPr/>
        <w:t>the</w:t>
      </w:r>
      <w:r>
        <w:rPr>
          <w:spacing w:val="-4"/>
        </w:rPr>
        <w:t> </w:t>
      </w:r>
      <w:r>
        <w:rPr/>
        <w:t>data analyzed</w:t>
      </w:r>
      <w:r>
        <w:rPr>
          <w:spacing w:val="1"/>
        </w:rPr>
        <w:t> </w:t>
      </w:r>
      <w:r>
        <w:rPr/>
        <w:t>above:</w:t>
      </w:r>
    </w:p>
    <w:p>
      <w:pPr>
        <w:pStyle w:val="ListParagraph"/>
        <w:numPr>
          <w:ilvl w:val="0"/>
          <w:numId w:val="15"/>
        </w:numPr>
        <w:tabs>
          <w:tab w:pos="1381" w:val="left" w:leader="none"/>
        </w:tabs>
        <w:spacing w:line="480" w:lineRule="auto" w:before="1" w:after="0"/>
        <w:ind w:left="1380" w:right="577" w:hanging="360"/>
        <w:jc w:val="left"/>
        <w:rPr>
          <w:sz w:val="28"/>
        </w:rPr>
      </w:pPr>
      <w:r>
        <w:rPr>
          <w:sz w:val="28"/>
        </w:rPr>
        <w:t>The extent of CSR with respect to provision of educational opportunities in host</w:t>
      </w:r>
      <w:r>
        <w:rPr>
          <w:spacing w:val="-67"/>
          <w:sz w:val="28"/>
        </w:rPr>
        <w:t> </w:t>
      </w:r>
      <w:r>
        <w:rPr>
          <w:sz w:val="28"/>
        </w:rPr>
        <w:t>communities was</w:t>
      </w:r>
      <w:r>
        <w:rPr>
          <w:spacing w:val="1"/>
          <w:sz w:val="28"/>
        </w:rPr>
        <w:t> </w:t>
      </w:r>
      <w:r>
        <w:rPr>
          <w:sz w:val="28"/>
        </w:rPr>
        <w:t>rated</w:t>
      </w:r>
      <w:r>
        <w:rPr>
          <w:spacing w:val="1"/>
          <w:sz w:val="28"/>
        </w:rPr>
        <w:t> </w:t>
      </w:r>
      <w:r>
        <w:rPr>
          <w:sz w:val="28"/>
        </w:rPr>
        <w:t>very</w:t>
      </w:r>
      <w:r>
        <w:rPr>
          <w:spacing w:val="-4"/>
          <w:sz w:val="28"/>
        </w:rPr>
        <w:t> </w:t>
      </w:r>
      <w:r>
        <w:rPr>
          <w:sz w:val="28"/>
        </w:rPr>
        <w:t>low.</w:t>
      </w:r>
    </w:p>
    <w:p>
      <w:pPr>
        <w:pStyle w:val="ListParagraph"/>
        <w:numPr>
          <w:ilvl w:val="0"/>
          <w:numId w:val="15"/>
        </w:numPr>
        <w:tabs>
          <w:tab w:pos="1381" w:val="left" w:leader="none"/>
        </w:tabs>
        <w:spacing w:line="480" w:lineRule="auto" w:before="0" w:after="0"/>
        <w:ind w:left="1380" w:right="580" w:hanging="360"/>
        <w:jc w:val="left"/>
        <w:rPr>
          <w:sz w:val="28"/>
        </w:rPr>
      </w:pPr>
      <w:r>
        <w:rPr>
          <w:sz w:val="28"/>
        </w:rPr>
        <w:t>There</w:t>
      </w:r>
      <w:r>
        <w:rPr>
          <w:spacing w:val="39"/>
          <w:sz w:val="28"/>
        </w:rPr>
        <w:t> </w:t>
      </w:r>
      <w:r>
        <w:rPr>
          <w:sz w:val="28"/>
        </w:rPr>
        <w:t>was</w:t>
      </w:r>
      <w:r>
        <w:rPr>
          <w:spacing w:val="39"/>
          <w:sz w:val="28"/>
        </w:rPr>
        <w:t> </w:t>
      </w:r>
      <w:r>
        <w:rPr>
          <w:sz w:val="28"/>
        </w:rPr>
        <w:t>moderate</w:t>
      </w:r>
      <w:r>
        <w:rPr>
          <w:spacing w:val="35"/>
          <w:sz w:val="28"/>
        </w:rPr>
        <w:t> </w:t>
      </w:r>
      <w:r>
        <w:rPr>
          <w:sz w:val="28"/>
        </w:rPr>
        <w:t>extent</w:t>
      </w:r>
      <w:r>
        <w:rPr>
          <w:spacing w:val="38"/>
          <w:sz w:val="28"/>
        </w:rPr>
        <w:t> </w:t>
      </w:r>
      <w:r>
        <w:rPr>
          <w:sz w:val="28"/>
        </w:rPr>
        <w:t>of</w:t>
      </w:r>
      <w:r>
        <w:rPr>
          <w:spacing w:val="38"/>
          <w:sz w:val="28"/>
        </w:rPr>
        <w:t> </w:t>
      </w:r>
      <w:r>
        <w:rPr>
          <w:sz w:val="28"/>
        </w:rPr>
        <w:t>CSR</w:t>
      </w:r>
      <w:r>
        <w:rPr>
          <w:spacing w:val="37"/>
          <w:sz w:val="28"/>
        </w:rPr>
        <w:t> </w:t>
      </w:r>
      <w:r>
        <w:rPr>
          <w:sz w:val="28"/>
        </w:rPr>
        <w:t>with</w:t>
      </w:r>
      <w:r>
        <w:rPr>
          <w:spacing w:val="37"/>
          <w:sz w:val="28"/>
        </w:rPr>
        <w:t> </w:t>
      </w:r>
      <w:r>
        <w:rPr>
          <w:sz w:val="28"/>
        </w:rPr>
        <w:t>respect</w:t>
      </w:r>
      <w:r>
        <w:rPr>
          <w:spacing w:val="38"/>
          <w:sz w:val="28"/>
        </w:rPr>
        <w:t> </w:t>
      </w:r>
      <w:r>
        <w:rPr>
          <w:sz w:val="28"/>
        </w:rPr>
        <w:t>to</w:t>
      </w:r>
      <w:r>
        <w:rPr>
          <w:spacing w:val="44"/>
          <w:sz w:val="28"/>
        </w:rPr>
        <w:t> </w:t>
      </w:r>
      <w:r>
        <w:rPr>
          <w:sz w:val="28"/>
        </w:rPr>
        <w:t>provision</w:t>
      </w:r>
      <w:r>
        <w:rPr>
          <w:spacing w:val="36"/>
          <w:sz w:val="28"/>
        </w:rPr>
        <w:t> </w:t>
      </w:r>
      <w:r>
        <w:rPr>
          <w:sz w:val="28"/>
        </w:rPr>
        <w:t>of</w:t>
      </w:r>
      <w:r>
        <w:rPr>
          <w:spacing w:val="38"/>
          <w:sz w:val="28"/>
        </w:rPr>
        <w:t> </w:t>
      </w:r>
      <w:r>
        <w:rPr>
          <w:sz w:val="28"/>
        </w:rPr>
        <w:t>employment</w:t>
      </w:r>
      <w:r>
        <w:rPr>
          <w:spacing w:val="-67"/>
          <w:sz w:val="28"/>
        </w:rPr>
        <w:t> </w:t>
      </w:r>
      <w:r>
        <w:rPr>
          <w:sz w:val="28"/>
        </w:rPr>
        <w:t>opportunities for</w:t>
      </w:r>
      <w:r>
        <w:rPr>
          <w:spacing w:val="-3"/>
          <w:sz w:val="28"/>
        </w:rPr>
        <w:t> </w:t>
      </w:r>
      <w:r>
        <w:rPr>
          <w:sz w:val="28"/>
        </w:rPr>
        <w:t>host</w:t>
      </w:r>
      <w:r>
        <w:rPr>
          <w:spacing w:val="-1"/>
          <w:sz w:val="28"/>
        </w:rPr>
        <w:t> </w:t>
      </w:r>
      <w:r>
        <w:rPr>
          <w:sz w:val="28"/>
        </w:rPr>
        <w:t>community</w:t>
      </w:r>
      <w:r>
        <w:rPr>
          <w:spacing w:val="-2"/>
          <w:sz w:val="28"/>
        </w:rPr>
        <w:t> </w:t>
      </w:r>
      <w:r>
        <w:rPr>
          <w:sz w:val="28"/>
        </w:rPr>
        <w:t>members.</w:t>
      </w:r>
    </w:p>
    <w:p>
      <w:pPr>
        <w:pStyle w:val="ListParagraph"/>
        <w:numPr>
          <w:ilvl w:val="0"/>
          <w:numId w:val="15"/>
        </w:numPr>
        <w:tabs>
          <w:tab w:pos="1381" w:val="left" w:leader="none"/>
        </w:tabs>
        <w:spacing w:line="480" w:lineRule="auto" w:before="0" w:after="0"/>
        <w:ind w:left="1380" w:right="579" w:hanging="360"/>
        <w:jc w:val="left"/>
        <w:rPr>
          <w:sz w:val="28"/>
        </w:rPr>
      </w:pPr>
      <w:r>
        <w:rPr>
          <w:sz w:val="28"/>
        </w:rPr>
        <w:t>The</w:t>
      </w:r>
      <w:r>
        <w:rPr>
          <w:spacing w:val="2"/>
          <w:sz w:val="28"/>
        </w:rPr>
        <w:t> </w:t>
      </w:r>
      <w:r>
        <w:rPr>
          <w:sz w:val="28"/>
        </w:rPr>
        <w:t>extent of</w:t>
      </w:r>
      <w:r>
        <w:rPr>
          <w:spacing w:val="2"/>
          <w:sz w:val="28"/>
        </w:rPr>
        <w:t> </w:t>
      </w:r>
      <w:r>
        <w:rPr>
          <w:sz w:val="28"/>
        </w:rPr>
        <w:t>CSR</w:t>
      </w:r>
      <w:r>
        <w:rPr>
          <w:spacing w:val="5"/>
          <w:sz w:val="28"/>
        </w:rPr>
        <w:t> </w:t>
      </w:r>
      <w:r>
        <w:rPr>
          <w:sz w:val="28"/>
        </w:rPr>
        <w:t>with</w:t>
      </w:r>
      <w:r>
        <w:rPr>
          <w:spacing w:val="2"/>
          <w:sz w:val="28"/>
        </w:rPr>
        <w:t> </w:t>
      </w:r>
      <w:r>
        <w:rPr>
          <w:sz w:val="28"/>
        </w:rPr>
        <w:t>respect to</w:t>
      </w:r>
      <w:r>
        <w:rPr>
          <w:spacing w:val="4"/>
          <w:sz w:val="28"/>
        </w:rPr>
        <w:t> </w:t>
      </w:r>
      <w:r>
        <w:rPr>
          <w:sz w:val="28"/>
        </w:rPr>
        <w:t>provision</w:t>
      </w:r>
      <w:r>
        <w:rPr>
          <w:spacing w:val="2"/>
          <w:sz w:val="28"/>
        </w:rPr>
        <w:t> </w:t>
      </w:r>
      <w:r>
        <w:rPr>
          <w:sz w:val="28"/>
        </w:rPr>
        <w:t>of health</w:t>
      </w:r>
      <w:r>
        <w:rPr>
          <w:spacing w:val="2"/>
          <w:sz w:val="28"/>
        </w:rPr>
        <w:t> </w:t>
      </w:r>
      <w:r>
        <w:rPr>
          <w:sz w:val="28"/>
        </w:rPr>
        <w:t>extension services in host</w:t>
      </w:r>
      <w:r>
        <w:rPr>
          <w:spacing w:val="-67"/>
          <w:sz w:val="28"/>
        </w:rPr>
        <w:t> </w:t>
      </w:r>
      <w:r>
        <w:rPr>
          <w:sz w:val="28"/>
        </w:rPr>
        <w:t>communities was</w:t>
      </w:r>
      <w:r>
        <w:rPr>
          <w:spacing w:val="1"/>
          <w:sz w:val="28"/>
        </w:rPr>
        <w:t> </w:t>
      </w:r>
      <w:r>
        <w:rPr>
          <w:sz w:val="28"/>
        </w:rPr>
        <w:t>rated</w:t>
      </w:r>
      <w:r>
        <w:rPr>
          <w:spacing w:val="1"/>
          <w:sz w:val="28"/>
        </w:rPr>
        <w:t> </w:t>
      </w:r>
      <w:r>
        <w:rPr>
          <w:sz w:val="28"/>
        </w:rPr>
        <w:t>low.</w:t>
      </w:r>
    </w:p>
    <w:p>
      <w:pPr>
        <w:pStyle w:val="ListParagraph"/>
        <w:numPr>
          <w:ilvl w:val="0"/>
          <w:numId w:val="15"/>
        </w:numPr>
        <w:tabs>
          <w:tab w:pos="1381" w:val="left" w:leader="none"/>
        </w:tabs>
        <w:spacing w:line="482" w:lineRule="auto" w:before="0" w:after="0"/>
        <w:ind w:left="1380" w:right="572" w:hanging="360"/>
        <w:jc w:val="left"/>
        <w:rPr>
          <w:sz w:val="28"/>
        </w:rPr>
      </w:pPr>
      <w:r>
        <w:rPr>
          <w:sz w:val="28"/>
        </w:rPr>
        <w:t>There</w:t>
      </w:r>
      <w:r>
        <w:rPr>
          <w:spacing w:val="53"/>
          <w:sz w:val="28"/>
        </w:rPr>
        <w:t> </w:t>
      </w:r>
      <w:r>
        <w:rPr>
          <w:sz w:val="28"/>
        </w:rPr>
        <w:t>was</w:t>
      </w:r>
      <w:r>
        <w:rPr>
          <w:spacing w:val="54"/>
          <w:sz w:val="28"/>
        </w:rPr>
        <w:t> </w:t>
      </w:r>
      <w:r>
        <w:rPr>
          <w:sz w:val="28"/>
        </w:rPr>
        <w:t>moderate</w:t>
      </w:r>
      <w:r>
        <w:rPr>
          <w:spacing w:val="51"/>
          <w:sz w:val="28"/>
        </w:rPr>
        <w:t> </w:t>
      </w:r>
      <w:r>
        <w:rPr>
          <w:sz w:val="28"/>
        </w:rPr>
        <w:t>extent</w:t>
      </w:r>
      <w:r>
        <w:rPr>
          <w:spacing w:val="53"/>
          <w:sz w:val="28"/>
        </w:rPr>
        <w:t> </w:t>
      </w:r>
      <w:r>
        <w:rPr>
          <w:sz w:val="28"/>
        </w:rPr>
        <w:t>of</w:t>
      </w:r>
      <w:r>
        <w:rPr>
          <w:spacing w:val="53"/>
          <w:sz w:val="28"/>
        </w:rPr>
        <w:t> </w:t>
      </w:r>
      <w:r>
        <w:rPr>
          <w:sz w:val="28"/>
        </w:rPr>
        <w:t>CSR</w:t>
      </w:r>
      <w:r>
        <w:rPr>
          <w:spacing w:val="52"/>
          <w:sz w:val="28"/>
        </w:rPr>
        <w:t> </w:t>
      </w:r>
      <w:r>
        <w:rPr>
          <w:sz w:val="28"/>
        </w:rPr>
        <w:t>with</w:t>
      </w:r>
      <w:r>
        <w:rPr>
          <w:spacing w:val="52"/>
          <w:sz w:val="28"/>
        </w:rPr>
        <w:t> </w:t>
      </w:r>
      <w:r>
        <w:rPr>
          <w:sz w:val="28"/>
        </w:rPr>
        <w:t>respect</w:t>
      </w:r>
      <w:r>
        <w:rPr>
          <w:spacing w:val="51"/>
          <w:sz w:val="28"/>
        </w:rPr>
        <w:t> </w:t>
      </w:r>
      <w:r>
        <w:rPr>
          <w:sz w:val="28"/>
        </w:rPr>
        <w:t>to</w:t>
      </w:r>
      <w:r>
        <w:rPr>
          <w:spacing w:val="57"/>
          <w:sz w:val="28"/>
        </w:rPr>
        <w:t> </w:t>
      </w:r>
      <w:r>
        <w:rPr>
          <w:sz w:val="28"/>
        </w:rPr>
        <w:t>provision</w:t>
      </w:r>
      <w:r>
        <w:rPr>
          <w:spacing w:val="52"/>
          <w:sz w:val="28"/>
        </w:rPr>
        <w:t> </w:t>
      </w:r>
      <w:r>
        <w:rPr>
          <w:sz w:val="28"/>
        </w:rPr>
        <w:t>of</w:t>
      </w:r>
      <w:r>
        <w:rPr>
          <w:spacing w:val="55"/>
          <w:sz w:val="28"/>
        </w:rPr>
        <w:t> </w:t>
      </w:r>
      <w:r>
        <w:rPr>
          <w:sz w:val="28"/>
        </w:rPr>
        <w:t>sustainable</w:t>
      </w:r>
      <w:r>
        <w:rPr>
          <w:spacing w:val="-67"/>
          <w:sz w:val="28"/>
        </w:rPr>
        <w:t> </w:t>
      </w:r>
      <w:r>
        <w:rPr>
          <w:sz w:val="28"/>
        </w:rPr>
        <w:t>environment and the</w:t>
      </w:r>
      <w:r>
        <w:rPr>
          <w:spacing w:val="-4"/>
          <w:sz w:val="28"/>
        </w:rPr>
        <w:t> </w:t>
      </w:r>
      <w:r>
        <w:rPr>
          <w:sz w:val="28"/>
        </w:rPr>
        <w:t>cherished cultural</w:t>
      </w:r>
      <w:r>
        <w:rPr>
          <w:spacing w:val="-3"/>
          <w:sz w:val="28"/>
        </w:rPr>
        <w:t> </w:t>
      </w:r>
      <w:r>
        <w:rPr>
          <w:sz w:val="28"/>
        </w:rPr>
        <w:t>values</w:t>
      </w:r>
      <w:r>
        <w:rPr>
          <w:spacing w:val="-3"/>
          <w:sz w:val="28"/>
        </w:rPr>
        <w:t> </w:t>
      </w:r>
      <w:r>
        <w:rPr>
          <w:sz w:val="28"/>
        </w:rPr>
        <w:t>of</w:t>
      </w:r>
      <w:r>
        <w:rPr>
          <w:spacing w:val="-4"/>
          <w:sz w:val="28"/>
        </w:rPr>
        <w:t> </w:t>
      </w:r>
      <w:r>
        <w:rPr>
          <w:sz w:val="28"/>
        </w:rPr>
        <w:t>host communities.</w:t>
      </w:r>
    </w:p>
    <w:p>
      <w:pPr>
        <w:pStyle w:val="ListParagraph"/>
        <w:numPr>
          <w:ilvl w:val="0"/>
          <w:numId w:val="15"/>
        </w:numPr>
        <w:tabs>
          <w:tab w:pos="1381" w:val="left" w:leader="none"/>
        </w:tabs>
        <w:spacing w:line="480" w:lineRule="auto" w:before="0" w:after="0"/>
        <w:ind w:left="1380" w:right="573" w:hanging="360"/>
        <w:jc w:val="left"/>
        <w:rPr>
          <w:sz w:val="28"/>
        </w:rPr>
      </w:pPr>
      <w:r>
        <w:rPr>
          <w:sz w:val="28"/>
        </w:rPr>
        <w:t>The</w:t>
      </w:r>
      <w:r>
        <w:rPr>
          <w:spacing w:val="22"/>
          <w:sz w:val="28"/>
        </w:rPr>
        <w:t> </w:t>
      </w:r>
      <w:r>
        <w:rPr>
          <w:sz w:val="28"/>
        </w:rPr>
        <w:t>extent</w:t>
      </w:r>
      <w:r>
        <w:rPr>
          <w:spacing w:val="24"/>
          <w:sz w:val="28"/>
        </w:rPr>
        <w:t> </w:t>
      </w:r>
      <w:r>
        <w:rPr>
          <w:sz w:val="28"/>
        </w:rPr>
        <w:t>of</w:t>
      </w:r>
      <w:r>
        <w:rPr>
          <w:spacing w:val="23"/>
          <w:sz w:val="28"/>
        </w:rPr>
        <w:t> </w:t>
      </w:r>
      <w:r>
        <w:rPr>
          <w:sz w:val="28"/>
        </w:rPr>
        <w:t>CSR</w:t>
      </w:r>
      <w:r>
        <w:rPr>
          <w:spacing w:val="20"/>
          <w:sz w:val="28"/>
        </w:rPr>
        <w:t> </w:t>
      </w:r>
      <w:r>
        <w:rPr>
          <w:sz w:val="28"/>
        </w:rPr>
        <w:t>with</w:t>
      </w:r>
      <w:r>
        <w:rPr>
          <w:spacing w:val="24"/>
          <w:sz w:val="28"/>
        </w:rPr>
        <w:t> </w:t>
      </w:r>
      <w:r>
        <w:rPr>
          <w:sz w:val="28"/>
        </w:rPr>
        <w:t>respect</w:t>
      </w:r>
      <w:r>
        <w:rPr>
          <w:spacing w:val="23"/>
          <w:sz w:val="28"/>
        </w:rPr>
        <w:t> </w:t>
      </w:r>
      <w:r>
        <w:rPr>
          <w:sz w:val="28"/>
        </w:rPr>
        <w:t>to</w:t>
      </w:r>
      <w:r>
        <w:rPr>
          <w:spacing w:val="27"/>
          <w:sz w:val="28"/>
        </w:rPr>
        <w:t> </w:t>
      </w:r>
      <w:r>
        <w:rPr>
          <w:sz w:val="28"/>
        </w:rPr>
        <w:t>provision</w:t>
      </w:r>
      <w:r>
        <w:rPr>
          <w:spacing w:val="24"/>
          <w:sz w:val="28"/>
        </w:rPr>
        <w:t> </w:t>
      </w:r>
      <w:r>
        <w:rPr>
          <w:sz w:val="28"/>
        </w:rPr>
        <w:t>of</w:t>
      </w:r>
      <w:r>
        <w:rPr>
          <w:spacing w:val="25"/>
          <w:sz w:val="28"/>
        </w:rPr>
        <w:t> </w:t>
      </w:r>
      <w:r>
        <w:rPr>
          <w:sz w:val="28"/>
        </w:rPr>
        <w:t>infrastructural</w:t>
      </w:r>
      <w:r>
        <w:rPr>
          <w:spacing w:val="23"/>
          <w:sz w:val="28"/>
        </w:rPr>
        <w:t> </w:t>
      </w:r>
      <w:r>
        <w:rPr>
          <w:sz w:val="28"/>
        </w:rPr>
        <w:t>development</w:t>
      </w:r>
      <w:r>
        <w:rPr>
          <w:spacing w:val="28"/>
          <w:sz w:val="28"/>
        </w:rPr>
        <w:t> </w:t>
      </w:r>
      <w:r>
        <w:rPr>
          <w:sz w:val="28"/>
        </w:rPr>
        <w:t>in</w:t>
      </w:r>
      <w:r>
        <w:rPr>
          <w:spacing w:val="-67"/>
          <w:sz w:val="28"/>
        </w:rPr>
        <w:t> </w:t>
      </w:r>
      <w:r>
        <w:rPr>
          <w:sz w:val="28"/>
        </w:rPr>
        <w:t>host communities</w:t>
      </w:r>
      <w:r>
        <w:rPr>
          <w:spacing w:val="3"/>
          <w:sz w:val="28"/>
        </w:rPr>
        <w:t> </w:t>
      </w:r>
      <w:r>
        <w:rPr>
          <w:sz w:val="28"/>
        </w:rPr>
        <w:t>was</w:t>
      </w:r>
      <w:r>
        <w:rPr>
          <w:spacing w:val="1"/>
          <w:sz w:val="28"/>
        </w:rPr>
        <w:t> </w:t>
      </w:r>
      <w:r>
        <w:rPr>
          <w:sz w:val="28"/>
        </w:rPr>
        <w:t>rated</w:t>
      </w:r>
      <w:r>
        <w:rPr>
          <w:spacing w:val="-2"/>
          <w:sz w:val="28"/>
        </w:rPr>
        <w:t> </w:t>
      </w:r>
      <w:r>
        <w:rPr>
          <w:sz w:val="28"/>
        </w:rPr>
        <w:t>low.</w:t>
      </w:r>
    </w:p>
    <w:p>
      <w:pPr>
        <w:spacing w:after="0" w:line="480" w:lineRule="auto"/>
        <w:jc w:val="left"/>
        <w:rPr>
          <w:sz w:val="28"/>
        </w:rPr>
        <w:sectPr>
          <w:headerReference w:type="default" r:id="rId20"/>
          <w:pgSz w:w="12240" w:h="15840"/>
          <w:pgMar w:header="473" w:footer="0" w:top="880" w:bottom="280" w:left="780" w:right="500"/>
        </w:sectPr>
      </w:pPr>
    </w:p>
    <w:p>
      <w:pPr>
        <w:pStyle w:val="ListParagraph"/>
        <w:numPr>
          <w:ilvl w:val="0"/>
          <w:numId w:val="15"/>
        </w:numPr>
        <w:tabs>
          <w:tab w:pos="1381" w:val="left" w:leader="none"/>
        </w:tabs>
        <w:spacing w:line="480" w:lineRule="auto" w:before="79" w:after="0"/>
        <w:ind w:left="1380" w:right="577" w:hanging="360"/>
        <w:jc w:val="both"/>
        <w:rPr>
          <w:sz w:val="28"/>
        </w:rPr>
      </w:pPr>
      <w:r>
        <w:rPr>
          <w:sz w:val="28"/>
        </w:rPr>
        <w:t>There was moderate extent of CSR with respect to adequate mobilization of</w:t>
      </w:r>
      <w:r>
        <w:rPr>
          <w:spacing w:val="1"/>
          <w:sz w:val="28"/>
        </w:rPr>
        <w:t> </w:t>
      </w:r>
      <w:r>
        <w:rPr>
          <w:sz w:val="28"/>
        </w:rPr>
        <w:t>community</w:t>
      </w:r>
      <w:r>
        <w:rPr>
          <w:spacing w:val="-5"/>
          <w:sz w:val="28"/>
        </w:rPr>
        <w:t> </w:t>
      </w:r>
      <w:r>
        <w:rPr>
          <w:sz w:val="28"/>
        </w:rPr>
        <w:t>contractors.</w:t>
      </w:r>
    </w:p>
    <w:p>
      <w:pPr>
        <w:pStyle w:val="ListParagraph"/>
        <w:numPr>
          <w:ilvl w:val="0"/>
          <w:numId w:val="15"/>
        </w:numPr>
        <w:tabs>
          <w:tab w:pos="1381" w:val="left" w:leader="none"/>
        </w:tabs>
        <w:spacing w:line="482" w:lineRule="auto" w:before="0" w:after="0"/>
        <w:ind w:left="1380" w:right="577" w:hanging="360"/>
        <w:jc w:val="both"/>
        <w:rPr>
          <w:sz w:val="28"/>
        </w:rPr>
      </w:pPr>
      <w:r>
        <w:rPr>
          <w:sz w:val="28"/>
        </w:rPr>
        <w:t>The extent of CSR with respect to provision of honorary degrees and fellowship</w:t>
      </w:r>
      <w:r>
        <w:rPr>
          <w:spacing w:val="-67"/>
          <w:sz w:val="28"/>
        </w:rPr>
        <w:t> </w:t>
      </w:r>
      <w:r>
        <w:rPr>
          <w:sz w:val="28"/>
        </w:rPr>
        <w:t>awards</w:t>
      </w:r>
      <w:r>
        <w:rPr>
          <w:spacing w:val="-1"/>
          <w:sz w:val="28"/>
        </w:rPr>
        <w:t> </w:t>
      </w:r>
      <w:r>
        <w:rPr>
          <w:sz w:val="28"/>
        </w:rPr>
        <w:t>for</w:t>
      </w:r>
      <w:r>
        <w:rPr>
          <w:spacing w:val="-4"/>
          <w:sz w:val="28"/>
        </w:rPr>
        <w:t> </w:t>
      </w:r>
      <w:r>
        <w:rPr>
          <w:sz w:val="28"/>
        </w:rPr>
        <w:t>deserving indigenes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-4"/>
          <w:sz w:val="28"/>
        </w:rPr>
        <w:t> </w:t>
      </w:r>
      <w:r>
        <w:rPr>
          <w:sz w:val="28"/>
        </w:rPr>
        <w:t>host communities</w:t>
      </w:r>
      <w:r>
        <w:rPr>
          <w:spacing w:val="4"/>
          <w:sz w:val="28"/>
        </w:rPr>
        <w:t> </w:t>
      </w:r>
      <w:r>
        <w:rPr>
          <w:sz w:val="28"/>
        </w:rPr>
        <w:t>was</w:t>
      </w:r>
      <w:r>
        <w:rPr>
          <w:spacing w:val="1"/>
          <w:sz w:val="28"/>
        </w:rPr>
        <w:t> </w:t>
      </w:r>
      <w:r>
        <w:rPr>
          <w:sz w:val="28"/>
        </w:rPr>
        <w:t>rated</w:t>
      </w:r>
      <w:r>
        <w:rPr>
          <w:spacing w:val="-3"/>
          <w:sz w:val="28"/>
        </w:rPr>
        <w:t> </w:t>
      </w:r>
      <w:r>
        <w:rPr>
          <w:sz w:val="28"/>
        </w:rPr>
        <w:t>low.</w:t>
      </w:r>
    </w:p>
    <w:p>
      <w:pPr>
        <w:pStyle w:val="ListParagraph"/>
        <w:numPr>
          <w:ilvl w:val="0"/>
          <w:numId w:val="15"/>
        </w:numPr>
        <w:tabs>
          <w:tab w:pos="1381" w:val="left" w:leader="none"/>
        </w:tabs>
        <w:spacing w:line="480" w:lineRule="auto" w:before="0" w:after="0"/>
        <w:ind w:left="1380" w:right="574" w:hanging="360"/>
        <w:jc w:val="both"/>
        <w:rPr>
          <w:sz w:val="28"/>
        </w:rPr>
      </w:pPr>
      <w:r>
        <w:rPr>
          <w:sz w:val="28"/>
        </w:rPr>
        <w:t>Results show that there was no significant difference in the opinions of both the</w:t>
      </w:r>
      <w:r>
        <w:rPr>
          <w:spacing w:val="1"/>
          <w:sz w:val="28"/>
        </w:rPr>
        <w:t> </w:t>
      </w:r>
      <w:r>
        <w:rPr>
          <w:sz w:val="28"/>
        </w:rPr>
        <w:t>host community leaders and senior management staff on the extent of CSR in</w:t>
      </w:r>
      <w:r>
        <w:rPr>
          <w:spacing w:val="1"/>
          <w:sz w:val="28"/>
        </w:rPr>
        <w:t> </w:t>
      </w:r>
      <w:r>
        <w:rPr>
          <w:sz w:val="28"/>
        </w:rPr>
        <w:t>host</w:t>
      </w:r>
      <w:r>
        <w:rPr>
          <w:spacing w:val="-1"/>
          <w:sz w:val="28"/>
        </w:rPr>
        <w:t> </w:t>
      </w:r>
      <w:r>
        <w:rPr>
          <w:sz w:val="28"/>
        </w:rPr>
        <w:t>communities.</w:t>
      </w:r>
    </w:p>
    <w:p>
      <w:pPr>
        <w:spacing w:after="0" w:line="480" w:lineRule="auto"/>
        <w:jc w:val="both"/>
        <w:rPr>
          <w:sz w:val="28"/>
        </w:rPr>
        <w:sectPr>
          <w:pgSz w:w="12240" w:h="15840"/>
          <w:pgMar w:header="473" w:footer="0" w:top="880" w:bottom="280" w:left="780" w:right="500"/>
        </w:sectPr>
      </w:pPr>
    </w:p>
    <w:p>
      <w:pPr>
        <w:pStyle w:val="Heading1"/>
        <w:spacing w:before="83"/>
        <w:ind w:left="655" w:right="574"/>
        <w:jc w:val="center"/>
      </w:pPr>
      <w:r>
        <w:rPr/>
        <w:t>CHAPTER</w:t>
      </w:r>
      <w:r>
        <w:rPr>
          <w:spacing w:val="-4"/>
        </w:rPr>
        <w:t> </w:t>
      </w:r>
      <w:r>
        <w:rPr/>
        <w:t>FIVE</w:t>
      </w:r>
    </w:p>
    <w:p>
      <w:pPr>
        <w:spacing w:before="248"/>
        <w:ind w:left="655" w:right="577" w:firstLine="0"/>
        <w:jc w:val="center"/>
        <w:rPr>
          <w:b/>
          <w:sz w:val="28"/>
        </w:rPr>
      </w:pPr>
      <w:r>
        <w:rPr>
          <w:b/>
          <w:sz w:val="28"/>
        </w:rPr>
        <w:t>DISCUSSION,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CONCLUSION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AND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RECOMMENDATIONS</w:t>
      </w:r>
    </w:p>
    <w:p>
      <w:pPr>
        <w:pStyle w:val="BodyText"/>
        <w:spacing w:line="480" w:lineRule="auto" w:before="244"/>
        <w:ind w:left="660" w:right="1038" w:firstLine="719"/>
        <w:jc w:val="both"/>
      </w:pPr>
      <w:r>
        <w:rPr/>
        <w:t>This chapter presents with the discussion of the findings, implications of the</w:t>
      </w:r>
      <w:r>
        <w:rPr>
          <w:spacing w:val="-67"/>
        </w:rPr>
        <w:t> </w:t>
      </w:r>
      <w:r>
        <w:rPr/>
        <w:t>study,</w:t>
      </w:r>
      <w:r>
        <w:rPr>
          <w:spacing w:val="-3"/>
        </w:rPr>
        <w:t> </w:t>
      </w:r>
      <w:r>
        <w:rPr/>
        <w:t>conclusion,</w:t>
      </w:r>
      <w:r>
        <w:rPr>
          <w:spacing w:val="-2"/>
        </w:rPr>
        <w:t> </w:t>
      </w:r>
      <w:r>
        <w:rPr/>
        <w:t>recommendations,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suggestions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further</w:t>
      </w:r>
      <w:r>
        <w:rPr>
          <w:spacing w:val="-4"/>
        </w:rPr>
        <w:t> </w:t>
      </w:r>
      <w:r>
        <w:rPr/>
        <w:t>studies.</w:t>
      </w:r>
    </w:p>
    <w:p>
      <w:pPr>
        <w:pStyle w:val="Heading1"/>
        <w:spacing w:before="6"/>
      </w:pPr>
      <w:r>
        <w:rPr/>
        <w:t>Discussion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Findings</w:t>
      </w:r>
    </w:p>
    <w:p>
      <w:pPr>
        <w:pStyle w:val="BodyText"/>
        <w:spacing w:before="5"/>
        <w:rPr>
          <w:b/>
          <w:sz w:val="27"/>
        </w:rPr>
      </w:pPr>
    </w:p>
    <w:p>
      <w:pPr>
        <w:pStyle w:val="BodyText"/>
        <w:spacing w:line="480" w:lineRule="auto" w:before="1"/>
        <w:ind w:left="660" w:right="585" w:firstLine="719"/>
        <w:jc w:val="both"/>
      </w:pPr>
      <w:r>
        <w:rPr/>
        <w:t>The discussion of the results is presented based on the seven research questions</w:t>
      </w:r>
      <w:r>
        <w:rPr>
          <w:spacing w:val="1"/>
        </w:rPr>
        <w:t> </w:t>
      </w:r>
      <w:r>
        <w:rPr/>
        <w:t>raised and the</w:t>
      </w:r>
      <w:r>
        <w:rPr>
          <w:spacing w:val="-1"/>
        </w:rPr>
        <w:t> </w:t>
      </w:r>
      <w:r>
        <w:rPr/>
        <w:t>seven</w:t>
      </w:r>
      <w:r>
        <w:rPr>
          <w:spacing w:val="-3"/>
        </w:rPr>
        <w:t> </w:t>
      </w:r>
      <w:r>
        <w:rPr/>
        <w:t>null</w:t>
      </w:r>
      <w:r>
        <w:rPr>
          <w:spacing w:val="-3"/>
        </w:rPr>
        <w:t> </w:t>
      </w:r>
      <w:r>
        <w:rPr/>
        <w:t>hypotheses formulated to guide</w:t>
      </w:r>
      <w:r>
        <w:rPr>
          <w:spacing w:val="-1"/>
        </w:rPr>
        <w:t> </w:t>
      </w:r>
      <w:r>
        <w:rPr/>
        <w:t>the</w:t>
      </w:r>
      <w:r>
        <w:rPr>
          <w:spacing w:val="3"/>
        </w:rPr>
        <w:t> </w:t>
      </w:r>
      <w:r>
        <w:rPr/>
        <w:t>study.</w:t>
      </w:r>
    </w:p>
    <w:p>
      <w:pPr>
        <w:pStyle w:val="Heading1"/>
        <w:spacing w:before="6"/>
      </w:pPr>
      <w:r>
        <w:rPr/>
        <w:t>Provision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Educational</w:t>
      </w:r>
      <w:r>
        <w:rPr>
          <w:spacing w:val="-2"/>
        </w:rPr>
        <w:t> </w:t>
      </w:r>
      <w:r>
        <w:rPr/>
        <w:t>Opportunities</w:t>
      </w:r>
      <w:r>
        <w:rPr>
          <w:spacing w:val="-1"/>
        </w:rPr>
        <w:t> </w:t>
      </w:r>
      <w:r>
        <w:rPr/>
        <w:t>in</w:t>
      </w:r>
      <w:r>
        <w:rPr>
          <w:spacing w:val="-3"/>
        </w:rPr>
        <w:t> </w:t>
      </w:r>
      <w:r>
        <w:rPr/>
        <w:t>Host</w:t>
      </w:r>
      <w:r>
        <w:rPr>
          <w:spacing w:val="-5"/>
        </w:rPr>
        <w:t> </w:t>
      </w:r>
      <w:r>
        <w:rPr/>
        <w:t>Communities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660" w:right="573" w:firstLine="719"/>
        <w:jc w:val="both"/>
      </w:pPr>
      <w:r>
        <w:rPr/>
        <w:t>Results show that there was low extent of CSR with respect to provision of</w:t>
      </w:r>
      <w:r>
        <w:rPr>
          <w:spacing w:val="1"/>
        </w:rPr>
        <w:t> </w:t>
      </w:r>
      <w:r>
        <w:rPr/>
        <w:t>educational opportunities for host community members. Results also show that there</w:t>
      </w:r>
      <w:r>
        <w:rPr>
          <w:spacing w:val="1"/>
        </w:rPr>
        <w:t> </w:t>
      </w:r>
      <w:r>
        <w:rPr/>
        <w:t>was no significant difference between the respondents’ mean ratings on the opinion of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leaders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educational</w:t>
      </w:r>
      <w:r>
        <w:rPr>
          <w:spacing w:val="-67"/>
        </w:rPr>
        <w:t> </w:t>
      </w:r>
      <w:r>
        <w:rPr/>
        <w:t>opportunities for qualified indigenes of host communities.</w:t>
      </w:r>
      <w:r>
        <w:rPr>
          <w:spacing w:val="1"/>
        </w:rPr>
        <w:t> </w:t>
      </w:r>
      <w:r>
        <w:rPr/>
        <w:t>The finding above is in</w:t>
      </w:r>
      <w:r>
        <w:rPr>
          <w:spacing w:val="1"/>
        </w:rPr>
        <w:t> </w:t>
      </w:r>
      <w:r>
        <w:rPr/>
        <w:t>agreement with Nath (2011) that the quality and access to functional education in the</w:t>
      </w:r>
      <w:r>
        <w:rPr>
          <w:spacing w:val="1"/>
        </w:rPr>
        <w:t> </w:t>
      </w:r>
      <w:r>
        <w:rPr/>
        <w:t>South-South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abysmally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infrastructures; classrooms and learning materials added to dearth of qualified teachers</w:t>
      </w:r>
      <w:r>
        <w:rPr>
          <w:spacing w:val="-67"/>
        </w:rPr>
        <w:t> </w:t>
      </w:r>
      <w:r>
        <w:rPr/>
        <w:t>in Niger Delta school system.</w:t>
      </w:r>
      <w:r>
        <w:rPr>
          <w:spacing w:val="1"/>
        </w:rPr>
        <w:t> </w:t>
      </w:r>
      <w:r>
        <w:rPr/>
        <w:t>In a similar study Geo-jaja and Akaisi (2010) observed</w:t>
      </w:r>
      <w:r>
        <w:rPr>
          <w:spacing w:val="1"/>
        </w:rPr>
        <w:t> </w:t>
      </w:r>
      <w:r>
        <w:rPr/>
        <w:t>that achieving basic capabilities and providing educational opportunities to all has not</w:t>
      </w:r>
      <w:r>
        <w:rPr>
          <w:spacing w:val="1"/>
        </w:rPr>
        <w:t> </w:t>
      </w:r>
      <w:r>
        <w:rPr/>
        <w:t>been a priority in South-South Nigeria.</w:t>
      </w:r>
      <w:r>
        <w:rPr>
          <w:spacing w:val="1"/>
        </w:rPr>
        <w:t> </w:t>
      </w:r>
      <w:r>
        <w:rPr/>
        <w:t>Geo-jaja and Akaisisupra concluded that a</w:t>
      </w:r>
      <w:r>
        <w:rPr>
          <w:spacing w:val="1"/>
        </w:rPr>
        <w:t> </w:t>
      </w:r>
      <w:r>
        <w:rPr/>
        <w:t>cursory look at poverty and education policies imposed from the top down indicated</w:t>
      </w:r>
      <w:r>
        <w:rPr>
          <w:spacing w:val="1"/>
        </w:rPr>
        <w:t> </w:t>
      </w:r>
      <w:r>
        <w:rPr/>
        <w:t>that levels of education and employment were extremely low.</w:t>
      </w:r>
      <w:r>
        <w:rPr>
          <w:spacing w:val="1"/>
        </w:rPr>
        <w:t> </w:t>
      </w:r>
      <w:r>
        <w:rPr/>
        <w:t>These findings are</w:t>
      </w:r>
      <w:r>
        <w:rPr>
          <w:spacing w:val="1"/>
        </w:rPr>
        <w:t> </w:t>
      </w:r>
      <w:r>
        <w:rPr/>
        <w:t>tandem</w:t>
      </w:r>
      <w:r>
        <w:rPr>
          <w:spacing w:val="11"/>
        </w:rPr>
        <w:t> </w:t>
      </w:r>
      <w:r>
        <w:rPr/>
        <w:t>with</w:t>
      </w:r>
      <w:r>
        <w:rPr>
          <w:spacing w:val="17"/>
        </w:rPr>
        <w:t> </w:t>
      </w:r>
      <w:r>
        <w:rPr/>
        <w:t>Enyinma</w:t>
      </w:r>
      <w:r>
        <w:rPr>
          <w:spacing w:val="17"/>
        </w:rPr>
        <w:t> </w:t>
      </w:r>
      <w:r>
        <w:rPr/>
        <w:t>(2010),</w:t>
      </w:r>
      <w:r>
        <w:rPr>
          <w:spacing w:val="15"/>
        </w:rPr>
        <w:t> </w:t>
      </w:r>
      <w:r>
        <w:rPr/>
        <w:t>Oko</w:t>
      </w:r>
      <w:r>
        <w:rPr>
          <w:spacing w:val="17"/>
        </w:rPr>
        <w:t> </w:t>
      </w:r>
      <w:r>
        <w:rPr/>
        <w:t>and</w:t>
      </w:r>
      <w:r>
        <w:rPr>
          <w:spacing w:val="17"/>
        </w:rPr>
        <w:t> </w:t>
      </w:r>
      <w:r>
        <w:rPr/>
        <w:t>Agbonifoh</w:t>
      </w:r>
      <w:r>
        <w:rPr>
          <w:spacing w:val="18"/>
        </w:rPr>
        <w:t> </w:t>
      </w:r>
      <w:r>
        <w:rPr/>
        <w:t>(2014)</w:t>
      </w:r>
      <w:r>
        <w:rPr>
          <w:spacing w:val="16"/>
        </w:rPr>
        <w:t> </w:t>
      </w:r>
      <w:r>
        <w:rPr/>
        <w:t>who</w:t>
      </w:r>
      <w:r>
        <w:rPr>
          <w:spacing w:val="24"/>
        </w:rPr>
        <w:t> </w:t>
      </w:r>
      <w:r>
        <w:rPr/>
        <w:t>were</w:t>
      </w:r>
      <w:r>
        <w:rPr>
          <w:spacing w:val="16"/>
        </w:rPr>
        <w:t> </w:t>
      </w:r>
      <w:r>
        <w:rPr/>
        <w:t>of</w:t>
      </w:r>
      <w:r>
        <w:rPr>
          <w:spacing w:val="17"/>
        </w:rPr>
        <w:t> </w:t>
      </w:r>
      <w:r>
        <w:rPr/>
        <w:t>the</w:t>
      </w:r>
      <w:r>
        <w:rPr>
          <w:spacing w:val="14"/>
        </w:rPr>
        <w:t> </w:t>
      </w:r>
      <w:r>
        <w:rPr/>
        <w:t>view</w:t>
      </w:r>
      <w:r>
        <w:rPr>
          <w:spacing w:val="14"/>
        </w:rPr>
        <w:t> </w:t>
      </w:r>
      <w:r>
        <w:rPr/>
        <w:t>that</w:t>
      </w:r>
    </w:p>
    <w:p>
      <w:pPr>
        <w:spacing w:after="0" w:line="480" w:lineRule="auto"/>
        <w:jc w:val="both"/>
        <w:sectPr>
          <w:pgSz w:w="12240" w:h="15840"/>
          <w:pgMar w:header="473" w:footer="0" w:top="880" w:bottom="280" w:left="780" w:right="500"/>
        </w:sectPr>
      </w:pPr>
    </w:p>
    <w:p>
      <w:pPr>
        <w:pStyle w:val="BodyText"/>
        <w:spacing w:line="480" w:lineRule="auto" w:before="79"/>
        <w:ind w:left="660" w:right="575"/>
        <w:jc w:val="both"/>
      </w:pPr>
      <w:r>
        <w:rPr/>
        <w:t>access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formal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South-South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secondary</w:t>
      </w:r>
      <w:r>
        <w:rPr>
          <w:spacing w:val="37"/>
        </w:rPr>
        <w:t> </w:t>
      </w:r>
      <w:r>
        <w:rPr/>
        <w:t>school</w:t>
      </w:r>
      <w:r>
        <w:rPr>
          <w:spacing w:val="41"/>
        </w:rPr>
        <w:t> </w:t>
      </w:r>
      <w:r>
        <w:rPr/>
        <w:t>levels</w:t>
      </w:r>
      <w:r>
        <w:rPr>
          <w:spacing w:val="42"/>
        </w:rPr>
        <w:t> </w:t>
      </w:r>
      <w:r>
        <w:rPr/>
        <w:t>were</w:t>
      </w:r>
      <w:r>
        <w:rPr>
          <w:spacing w:val="38"/>
        </w:rPr>
        <w:t> </w:t>
      </w:r>
      <w:r>
        <w:rPr/>
        <w:t>of</w:t>
      </w:r>
      <w:r>
        <w:rPr>
          <w:spacing w:val="41"/>
        </w:rPr>
        <w:t> </w:t>
      </w:r>
      <w:r>
        <w:rPr/>
        <w:t>ages</w:t>
      </w:r>
      <w:r>
        <w:rPr>
          <w:spacing w:val="39"/>
        </w:rPr>
        <w:t> </w:t>
      </w:r>
      <w:r>
        <w:rPr/>
        <w:t>19</w:t>
      </w:r>
      <w:r>
        <w:rPr>
          <w:spacing w:val="45"/>
        </w:rPr>
        <w:t> </w:t>
      </w:r>
      <w:r>
        <w:rPr/>
        <w:t>–</w:t>
      </w:r>
      <w:r>
        <w:rPr>
          <w:spacing w:val="43"/>
        </w:rPr>
        <w:t> </w:t>
      </w:r>
      <w:r>
        <w:rPr/>
        <w:t>26</w:t>
      </w:r>
      <w:r>
        <w:rPr>
          <w:spacing w:val="41"/>
        </w:rPr>
        <w:t> </w:t>
      </w:r>
      <w:r>
        <w:rPr/>
        <w:t>years</w:t>
      </w:r>
      <w:r>
        <w:rPr>
          <w:spacing w:val="41"/>
        </w:rPr>
        <w:t> </w:t>
      </w:r>
      <w:r>
        <w:rPr/>
        <w:t>and</w:t>
      </w:r>
      <w:r>
        <w:rPr>
          <w:spacing w:val="42"/>
        </w:rPr>
        <w:t> </w:t>
      </w:r>
      <w:r>
        <w:rPr/>
        <w:t>that</w:t>
      </w:r>
      <w:r>
        <w:rPr>
          <w:spacing w:val="41"/>
        </w:rPr>
        <w:t> </w:t>
      </w:r>
      <w:r>
        <w:rPr/>
        <w:t>most</w:t>
      </w:r>
      <w:r>
        <w:rPr>
          <w:spacing w:val="42"/>
        </w:rPr>
        <w:t> </w:t>
      </w:r>
      <w:r>
        <w:rPr/>
        <w:t>female</w:t>
      </w:r>
      <w:r>
        <w:rPr>
          <w:spacing w:val="40"/>
        </w:rPr>
        <w:t> </w:t>
      </w:r>
      <w:r>
        <w:rPr/>
        <w:t>students</w:t>
      </w:r>
      <w:r>
        <w:rPr>
          <w:spacing w:val="-68"/>
        </w:rPr>
        <w:t> </w:t>
      </w:r>
      <w:r>
        <w:rPr/>
        <w:t>were</w:t>
      </w:r>
      <w:r>
        <w:rPr>
          <w:spacing w:val="1"/>
        </w:rPr>
        <w:t> </w:t>
      </w:r>
      <w:r>
        <w:rPr/>
        <w:t>mothers</w:t>
      </w:r>
      <w:r>
        <w:rPr>
          <w:spacing w:val="-2"/>
        </w:rPr>
        <w:t> </w:t>
      </w:r>
      <w:r>
        <w:rPr/>
        <w:t>of two</w:t>
      </w:r>
      <w:r>
        <w:rPr>
          <w:spacing w:val="-1"/>
        </w:rPr>
        <w:t> </w:t>
      </w:r>
      <w:r>
        <w:rPr/>
        <w:t>–</w:t>
      </w:r>
      <w:r>
        <w:rPr>
          <w:spacing w:val="1"/>
        </w:rPr>
        <w:t> </w:t>
      </w:r>
      <w:r>
        <w:rPr/>
        <w:t>three children.</w:t>
      </w:r>
    </w:p>
    <w:p>
      <w:pPr>
        <w:pStyle w:val="BodyText"/>
        <w:spacing w:line="480" w:lineRule="auto"/>
        <w:ind w:left="660" w:right="571" w:firstLine="719"/>
        <w:jc w:val="both"/>
      </w:pPr>
      <w:r>
        <w:rPr/>
        <w:t>Igbinedion and Ovbiagele (2012) opined that access to formal education is the</w:t>
      </w:r>
      <w:r>
        <w:rPr>
          <w:spacing w:val="1"/>
        </w:rPr>
        <w:t> </w:t>
      </w:r>
      <w:r>
        <w:rPr/>
        <w:t>easiest way of developing the individual and the society as a whole. Access typically</w:t>
      </w:r>
      <w:r>
        <w:rPr>
          <w:spacing w:val="1"/>
        </w:rPr>
        <w:t> </w:t>
      </w:r>
      <w:r>
        <w:rPr/>
        <w:t>refers to the ways in which educational institutions and policies ensure, or at least</w:t>
      </w:r>
      <w:r>
        <w:rPr>
          <w:spacing w:val="1"/>
        </w:rPr>
        <w:t> </w:t>
      </w:r>
      <w:r>
        <w:rPr/>
        <w:t>strive to ensure, that students have equal and equitable opportunities to take full</w:t>
      </w:r>
      <w:r>
        <w:rPr>
          <w:spacing w:val="1"/>
        </w:rPr>
        <w:t> </w:t>
      </w:r>
      <w:r>
        <w:rPr/>
        <w:t>advantage of educational opportunities. Increasing access generally requires schools to</w:t>
      </w:r>
      <w:r>
        <w:rPr>
          <w:spacing w:val="-67"/>
        </w:rPr>
        <w:t> </w:t>
      </w:r>
      <w:r>
        <w:rPr/>
        <w:t>provide</w:t>
      </w:r>
      <w:r>
        <w:rPr>
          <w:spacing w:val="1"/>
        </w:rPr>
        <w:t> </w:t>
      </w:r>
      <w:r>
        <w:rPr/>
        <w:t>additional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remove</w:t>
      </w:r>
      <w:r>
        <w:rPr>
          <w:spacing w:val="1"/>
        </w:rPr>
        <w:t> </w:t>
      </w:r>
      <w:r>
        <w:rPr/>
        <w:t>any actual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potential</w:t>
      </w:r>
      <w:r>
        <w:rPr>
          <w:spacing w:val="1"/>
        </w:rPr>
        <w:t> </w:t>
      </w:r>
      <w:r>
        <w:rPr/>
        <w:t>barriers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might</w:t>
      </w:r>
      <w:r>
        <w:rPr>
          <w:spacing w:val="1"/>
        </w:rPr>
        <w:t> </w:t>
      </w:r>
      <w:r>
        <w:rPr/>
        <w:t>prevent some students from equitable participation in certain courses or academic</w:t>
      </w:r>
      <w:r>
        <w:rPr>
          <w:spacing w:val="1"/>
        </w:rPr>
        <w:t> </w:t>
      </w:r>
      <w:r>
        <w:rPr/>
        <w:t>programmes. Factors 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race, religion, gender, sexual</w:t>
      </w:r>
      <w:r>
        <w:rPr>
          <w:spacing w:val="1"/>
        </w:rPr>
        <w:t> </w:t>
      </w:r>
      <w:r>
        <w:rPr/>
        <w:t>orientation, disability,</w:t>
      </w:r>
      <w:r>
        <w:rPr>
          <w:spacing w:val="1"/>
        </w:rPr>
        <w:t> </w:t>
      </w:r>
      <w:r>
        <w:rPr/>
        <w:t>perceived intellectual ability, past academic performance, special-education status,</w:t>
      </w:r>
      <w:r>
        <w:rPr>
          <w:spacing w:val="1"/>
        </w:rPr>
        <w:t> </w:t>
      </w:r>
      <w:r>
        <w:rPr/>
        <w:t>language ability, and family income or educational-attainment levels, in addition to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relative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affluence,</w:t>
      </w:r>
      <w:r>
        <w:rPr>
          <w:spacing w:val="1"/>
        </w:rPr>
        <w:t> </w:t>
      </w:r>
      <w:r>
        <w:rPr/>
        <w:t>geographical</w:t>
      </w:r>
      <w:r>
        <w:rPr>
          <w:spacing w:val="1"/>
        </w:rPr>
        <w:t> </w:t>
      </w:r>
      <w:r>
        <w:rPr/>
        <w:t>location,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facilities—may</w:t>
      </w:r>
      <w:r>
        <w:rPr>
          <w:spacing w:val="1"/>
        </w:rPr>
        <w:t> </w:t>
      </w:r>
      <w:r>
        <w:rPr/>
        <w:t>contribute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certain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having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“access”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educational</w:t>
      </w:r>
      <w:r>
        <w:rPr>
          <w:spacing w:val="-67"/>
        </w:rPr>
        <w:t> </w:t>
      </w:r>
      <w:r>
        <w:rPr/>
        <w:t>opportunities. This fact was rightly stressed further</w:t>
      </w:r>
      <w:r>
        <w:rPr>
          <w:spacing w:val="1"/>
        </w:rPr>
        <w:t> </w:t>
      </w:r>
      <w:r>
        <w:rPr/>
        <w:t>by Igbinedion and Ovbiagele</w:t>
      </w:r>
      <w:r>
        <w:rPr>
          <w:spacing w:val="1"/>
        </w:rPr>
        <w:t> </w:t>
      </w:r>
      <w:r>
        <w:rPr/>
        <w:t>(2012) when they opined that the philosophy of Nigeria education is based on the</w:t>
      </w:r>
      <w:r>
        <w:rPr>
          <w:spacing w:val="1"/>
        </w:rPr>
        <w:t> </w:t>
      </w:r>
      <w:r>
        <w:rPr/>
        <w:t>belief that education is the vehicle for effective human and national development.</w:t>
      </w:r>
      <w:r>
        <w:rPr>
          <w:spacing w:val="1"/>
        </w:rPr>
        <w:t> </w:t>
      </w:r>
      <w:r>
        <w:rPr/>
        <w:t>According to the duo, educational institutions are centres for human betterment and</w:t>
      </w:r>
      <w:r>
        <w:rPr>
          <w:spacing w:val="1"/>
        </w:rPr>
        <w:t> </w:t>
      </w:r>
      <w:r>
        <w:rPr/>
        <w:t>progress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society.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concern</w:t>
      </w:r>
      <w:r>
        <w:rPr>
          <w:spacing w:val="1"/>
        </w:rPr>
        <w:t> </w:t>
      </w:r>
      <w:r>
        <w:rPr/>
        <w:t>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CSR</w:t>
      </w:r>
      <w:r>
        <w:rPr>
          <w:spacing w:val="1"/>
        </w:rPr>
        <w:t> </w:t>
      </w:r>
      <w:r>
        <w:rPr/>
        <w:t>intervention</w:t>
      </w:r>
      <w:r>
        <w:rPr>
          <w:spacing w:val="1"/>
        </w:rPr>
        <w:t> </w:t>
      </w:r>
      <w:r>
        <w:rPr/>
        <w:t>in</w:t>
      </w:r>
      <w:r>
        <w:rPr>
          <w:spacing w:val="70"/>
        </w:rPr>
        <w:t> </w:t>
      </w:r>
      <w:r>
        <w:rPr/>
        <w:t>host</w:t>
      </w:r>
      <w:r>
        <w:rPr>
          <w:spacing w:val="1"/>
        </w:rPr>
        <w:t> </w:t>
      </w:r>
      <w:r>
        <w:rPr/>
        <w:t>communities that is aimed at sustainable impact should consider access to educational</w:t>
      </w:r>
      <w:r>
        <w:rPr>
          <w:spacing w:val="1"/>
        </w:rPr>
        <w:t> </w:t>
      </w:r>
      <w:r>
        <w:rPr/>
        <w:t>opportunities</w:t>
      </w:r>
      <w:r>
        <w:rPr>
          <w:spacing w:val="65"/>
        </w:rPr>
        <w:t> </w:t>
      </w:r>
      <w:r>
        <w:rPr/>
        <w:t>for</w:t>
      </w:r>
      <w:r>
        <w:rPr>
          <w:spacing w:val="65"/>
        </w:rPr>
        <w:t> </w:t>
      </w:r>
      <w:r>
        <w:rPr/>
        <w:t>community</w:t>
      </w:r>
      <w:r>
        <w:rPr>
          <w:spacing w:val="63"/>
        </w:rPr>
        <w:t> </w:t>
      </w:r>
      <w:r>
        <w:rPr/>
        <w:t>members.</w:t>
      </w:r>
      <w:r>
        <w:rPr>
          <w:spacing w:val="67"/>
        </w:rPr>
        <w:t> </w:t>
      </w:r>
      <w:r>
        <w:rPr/>
        <w:t>This</w:t>
      </w:r>
      <w:r>
        <w:rPr>
          <w:spacing w:val="64"/>
        </w:rPr>
        <w:t> </w:t>
      </w:r>
      <w:r>
        <w:rPr/>
        <w:t>practically</w:t>
      </w:r>
      <w:r>
        <w:rPr>
          <w:spacing w:val="62"/>
        </w:rPr>
        <w:t> </w:t>
      </w:r>
      <w:r>
        <w:rPr/>
        <w:t>refers</w:t>
      </w:r>
      <w:r>
        <w:rPr>
          <w:spacing w:val="64"/>
        </w:rPr>
        <w:t> </w:t>
      </w:r>
      <w:r>
        <w:rPr/>
        <w:t>to</w:t>
      </w:r>
      <w:r>
        <w:rPr>
          <w:spacing w:val="65"/>
        </w:rPr>
        <w:t> </w:t>
      </w:r>
      <w:r>
        <w:rPr/>
        <w:t>institutional</w:t>
      </w:r>
    </w:p>
    <w:p>
      <w:pPr>
        <w:spacing w:after="0" w:line="480" w:lineRule="auto"/>
        <w:jc w:val="both"/>
        <w:sectPr>
          <w:pgSz w:w="12240" w:h="15840"/>
          <w:pgMar w:header="473" w:footer="0" w:top="880" w:bottom="280" w:left="780" w:right="500"/>
        </w:sectPr>
      </w:pPr>
    </w:p>
    <w:p>
      <w:pPr>
        <w:pStyle w:val="BodyText"/>
        <w:spacing w:line="480" w:lineRule="auto" w:before="79"/>
        <w:ind w:left="660" w:right="574"/>
        <w:jc w:val="both"/>
      </w:pPr>
      <w:r>
        <w:rPr/>
        <w:t>strategies or policies designed to remove institutional disincentives, impediments, or</w:t>
      </w:r>
      <w:r>
        <w:rPr>
          <w:spacing w:val="1"/>
        </w:rPr>
        <w:t> </w:t>
      </w:r>
      <w:r>
        <w:rPr/>
        <w:t>barriers to academic success, whether intentional or unintentional, or to provide the</w:t>
      </w:r>
      <w:r>
        <w:rPr>
          <w:spacing w:val="1"/>
        </w:rPr>
        <w:t> </w:t>
      </w:r>
      <w:r>
        <w:rPr/>
        <w:t>resources, social services, and </w:t>
      </w:r>
      <w:hyperlink r:id="rId21">
        <w:r>
          <w:rPr/>
          <w:t>academic support </w:t>
        </w:r>
      </w:hyperlink>
      <w:r>
        <w:rPr/>
        <w:t>that certain students may need to</w:t>
      </w:r>
      <w:r>
        <w:rPr>
          <w:spacing w:val="1"/>
        </w:rPr>
        <w:t> </w:t>
      </w:r>
      <w:r>
        <w:rPr/>
        <w:t>succeed in school. Where opportunities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access are denied or left unaddressed by</w:t>
      </w:r>
      <w:r>
        <w:rPr>
          <w:spacing w:val="1"/>
        </w:rPr>
        <w:t> </w:t>
      </w:r>
      <w:r>
        <w:rPr/>
        <w:t>schools,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struggle</w:t>
      </w:r>
      <w:r>
        <w:rPr>
          <w:spacing w:val="1"/>
        </w:rPr>
        <w:t> </w:t>
      </w:r>
      <w:r>
        <w:rPr/>
        <w:t>academically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drop</w:t>
      </w:r>
      <w:r>
        <w:rPr>
          <w:spacing w:val="1"/>
        </w:rPr>
        <w:t> </w:t>
      </w:r>
      <w:r>
        <w:rPr/>
        <w:t>out, </w:t>
      </w:r>
      <w:hyperlink r:id="rId22">
        <w:r>
          <w:rPr/>
          <w:t>learning</w:t>
        </w:r>
        <w:r>
          <w:rPr>
            <w:spacing w:val="71"/>
          </w:rPr>
          <w:t> </w:t>
        </w:r>
        <w:r>
          <w:rPr/>
          <w:t>gaps </w:t>
        </w:r>
      </w:hyperlink>
      <w:r>
        <w:rPr/>
        <w:t>may</w:t>
      </w:r>
      <w:r>
        <w:rPr>
          <w:spacing w:val="1"/>
        </w:rPr>
        <w:t> </w:t>
      </w:r>
      <w:r>
        <w:rPr/>
        <w:t>compound or widen over time, students may graduate unprepared to enrol and succeed</w:t>
      </w:r>
      <w:r>
        <w:rPr>
          <w:spacing w:val="-67"/>
        </w:rPr>
        <w:t> </w:t>
      </w:r>
      <w:r>
        <w:rPr/>
        <w:t>in a post-secondary</w:t>
      </w:r>
      <w:r>
        <w:rPr>
          <w:spacing w:val="1"/>
        </w:rPr>
        <w:t> </w:t>
      </w:r>
      <w:r>
        <w:rPr/>
        <w:t>programme, or students may be unable to participate in certain</w:t>
      </w:r>
      <w:r>
        <w:rPr>
          <w:spacing w:val="1"/>
        </w:rPr>
        <w:t> </w:t>
      </w:r>
      <w:r>
        <w:rPr/>
        <w:t>courses,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programmes,</w:t>
      </w:r>
      <w:r>
        <w:rPr>
          <w:spacing w:val="1"/>
        </w:rPr>
        <w:t> </w:t>
      </w:r>
      <w:r>
        <w:rPr/>
        <w:t>extra-curricular</w:t>
      </w:r>
      <w:r>
        <w:rPr>
          <w:spacing w:val="1"/>
        </w:rPr>
        <w:t> </w:t>
      </w:r>
      <w:r>
        <w:rPr/>
        <w:t>activities,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sports,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undesirable </w:t>
      </w:r>
      <w:hyperlink r:id="rId23">
        <w:r>
          <w:rPr/>
          <w:t>outcomes</w:t>
        </w:r>
      </w:hyperlink>
      <w:r>
        <w:rPr/>
        <w:t>.</w:t>
      </w:r>
      <w:r>
        <w:rPr>
          <w:spacing w:val="1"/>
        </w:rPr>
        <w:t> </w:t>
      </w:r>
      <w:r>
        <w:rPr/>
        <w:t>Igbinedion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Ovbiagele</w:t>
      </w:r>
      <w:r>
        <w:rPr>
          <w:spacing w:val="1"/>
        </w:rPr>
        <w:t> </w:t>
      </w:r>
      <w:r>
        <w:rPr/>
        <w:t>(2012)</w:t>
      </w:r>
      <w:r>
        <w:rPr>
          <w:spacing w:val="1"/>
        </w:rPr>
        <w:t> </w:t>
      </w:r>
      <w:r>
        <w:rPr/>
        <w:t>argued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opportunities go beyond mere enrolment in schools and colleges, but, include the</w:t>
      </w:r>
      <w:r>
        <w:rPr>
          <w:spacing w:val="1"/>
        </w:rPr>
        <w:t> </w:t>
      </w:r>
      <w:r>
        <w:rPr/>
        <w:t>ability to conclude the prescribed course of study, stressing that tertiary educational</w:t>
      </w:r>
      <w:r>
        <w:rPr>
          <w:spacing w:val="1"/>
        </w:rPr>
        <w:t> </w:t>
      </w:r>
      <w:r>
        <w:rPr/>
        <w:t>institution should be able to provide educational opportunities in host communities in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South–South</w:t>
      </w:r>
      <w:r>
        <w:rPr>
          <w:spacing w:val="1"/>
        </w:rPr>
        <w:t> </w:t>
      </w:r>
      <w:r>
        <w:rPr/>
        <w:t>Nigeria.</w:t>
      </w:r>
    </w:p>
    <w:p>
      <w:pPr>
        <w:pStyle w:val="BodyText"/>
        <w:spacing w:line="480" w:lineRule="auto" w:before="1"/>
        <w:ind w:left="660" w:right="574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possible</w:t>
      </w:r>
      <w:r>
        <w:rPr>
          <w:spacing w:val="1"/>
        </w:rPr>
        <w:t> </w:t>
      </w:r>
      <w:r>
        <w:rPr/>
        <w:t>direct</w:t>
      </w:r>
      <w:r>
        <w:rPr>
          <w:spacing w:val="1"/>
        </w:rPr>
        <w:t> </w:t>
      </w:r>
      <w:r>
        <w:rPr/>
        <w:t>areas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interventions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host</w:t>
      </w:r>
      <w:r>
        <w:rPr>
          <w:spacing w:val="1"/>
        </w:rPr>
        <w:t> </w:t>
      </w:r>
      <w:r>
        <w:rPr/>
        <w:t>communities</w:t>
      </w:r>
      <w:r>
        <w:rPr>
          <w:spacing w:val="70"/>
        </w:rPr>
        <w:t> </w:t>
      </w:r>
      <w:r>
        <w:rPr/>
        <w:t>may</w:t>
      </w:r>
      <w:r>
        <w:rPr>
          <w:spacing w:val="1"/>
        </w:rPr>
        <w:t> </w:t>
      </w:r>
      <w:r>
        <w:rPr/>
        <w:t>include: provision of</w:t>
      </w:r>
      <w:r>
        <w:rPr>
          <w:spacing w:val="1"/>
        </w:rPr>
        <w:t> </w:t>
      </w:r>
      <w:r>
        <w:rPr/>
        <w:t>assistive technologies, accommodations, or modified school</w:t>
      </w:r>
      <w:r>
        <w:rPr>
          <w:spacing w:val="1"/>
        </w:rPr>
        <w:t> </w:t>
      </w:r>
      <w:r>
        <w:rPr/>
        <w:t>facilities and transportation vehicles that make full participation in school programmes</w:t>
      </w:r>
      <w:r>
        <w:rPr>
          <w:spacing w:val="-67"/>
        </w:rPr>
        <w:t> </w:t>
      </w:r>
      <w:r>
        <w:rPr/>
        <w:t>possible for types of students (able bodied or physically challenged); provision of</w:t>
      </w:r>
      <w:r>
        <w:rPr>
          <w:spacing w:val="1"/>
        </w:rPr>
        <w:t> </w:t>
      </w:r>
      <w:r>
        <w:rPr/>
        <w:t>equal opportunities in educational programmes and activities regardless of gender,</w:t>
      </w:r>
      <w:r>
        <w:rPr>
          <w:spacing w:val="1"/>
        </w:rPr>
        <w:t> </w:t>
      </w:r>
      <w:r>
        <w:rPr/>
        <w:t>race, or sexual orientation, including extracurricular activities and sports; provision of</w:t>
      </w:r>
      <w:r>
        <w:rPr>
          <w:spacing w:val="1"/>
        </w:rPr>
        <w:t> </w:t>
      </w:r>
      <w:r>
        <w:rPr/>
        <w:t>adequate health care and nutritional services, including free or reduced-price school</w:t>
      </w:r>
      <w:r>
        <w:rPr>
          <w:spacing w:val="1"/>
        </w:rPr>
        <w:t> </w:t>
      </w:r>
      <w:r>
        <w:rPr/>
        <w:t>breakfasts</w:t>
      </w:r>
      <w:r>
        <w:rPr>
          <w:spacing w:val="57"/>
        </w:rPr>
        <w:t> </w:t>
      </w:r>
      <w:r>
        <w:rPr/>
        <w:t>and</w:t>
      </w:r>
      <w:r>
        <w:rPr>
          <w:spacing w:val="57"/>
        </w:rPr>
        <w:t> </w:t>
      </w:r>
      <w:r>
        <w:rPr/>
        <w:t>lunches</w:t>
      </w:r>
      <w:r>
        <w:rPr>
          <w:spacing w:val="58"/>
        </w:rPr>
        <w:t> </w:t>
      </w:r>
      <w:r>
        <w:rPr/>
        <w:t>to</w:t>
      </w:r>
      <w:r>
        <w:rPr>
          <w:spacing w:val="57"/>
        </w:rPr>
        <w:t> </w:t>
      </w:r>
      <w:r>
        <w:rPr/>
        <w:t>ensure</w:t>
      </w:r>
      <w:r>
        <w:rPr>
          <w:spacing w:val="56"/>
        </w:rPr>
        <w:t> </w:t>
      </w:r>
      <w:r>
        <w:rPr/>
        <w:t>that</w:t>
      </w:r>
      <w:r>
        <w:rPr>
          <w:spacing w:val="58"/>
        </w:rPr>
        <w:t> </w:t>
      </w:r>
      <w:r>
        <w:rPr/>
        <w:t>children</w:t>
      </w:r>
      <w:r>
        <w:rPr>
          <w:spacing w:val="57"/>
        </w:rPr>
        <w:t> </w:t>
      </w:r>
      <w:r>
        <w:rPr/>
        <w:t>living</w:t>
      </w:r>
      <w:r>
        <w:rPr>
          <w:spacing w:val="57"/>
        </w:rPr>
        <w:t> </w:t>
      </w:r>
      <w:r>
        <w:rPr/>
        <w:t>in</w:t>
      </w:r>
      <w:r>
        <w:rPr>
          <w:spacing w:val="58"/>
        </w:rPr>
        <w:t> </w:t>
      </w:r>
      <w:r>
        <w:rPr/>
        <w:t>poverty</w:t>
      </w:r>
      <w:r>
        <w:rPr>
          <w:spacing w:val="55"/>
        </w:rPr>
        <w:t> </w:t>
      </w:r>
      <w:r>
        <w:rPr/>
        <w:t>are</w:t>
      </w:r>
      <w:r>
        <w:rPr>
          <w:spacing w:val="56"/>
        </w:rPr>
        <w:t> </w:t>
      </w:r>
      <w:r>
        <w:rPr/>
        <w:t>not</w:t>
      </w:r>
      <w:r>
        <w:rPr>
          <w:spacing w:val="58"/>
        </w:rPr>
        <w:t> </w:t>
      </w:r>
      <w:r>
        <w:rPr/>
        <w:t>attending</w:t>
      </w:r>
      <w:r>
        <w:rPr>
          <w:spacing w:val="-68"/>
        </w:rPr>
        <w:t> </w:t>
      </w:r>
      <w:r>
        <w:rPr/>
        <w:t>school</w:t>
      </w:r>
      <w:r>
        <w:rPr>
          <w:spacing w:val="31"/>
        </w:rPr>
        <w:t> </w:t>
      </w:r>
      <w:r>
        <w:rPr/>
        <w:t>sick</w:t>
      </w:r>
      <w:r>
        <w:rPr>
          <w:spacing w:val="30"/>
        </w:rPr>
        <w:t> </w:t>
      </w:r>
      <w:r>
        <w:rPr/>
        <w:t>or</w:t>
      </w:r>
      <w:r>
        <w:rPr>
          <w:spacing w:val="30"/>
        </w:rPr>
        <w:t> </w:t>
      </w:r>
      <w:r>
        <w:rPr/>
        <w:t>hungry;</w:t>
      </w:r>
      <w:r>
        <w:rPr>
          <w:spacing w:val="33"/>
        </w:rPr>
        <w:t> </w:t>
      </w:r>
      <w:r>
        <w:rPr/>
        <w:t>provision</w:t>
      </w:r>
      <w:r>
        <w:rPr>
          <w:spacing w:val="30"/>
        </w:rPr>
        <w:t> </w:t>
      </w:r>
      <w:r>
        <w:rPr/>
        <w:t>of</w:t>
      </w:r>
      <w:r>
        <w:rPr>
          <w:spacing w:val="30"/>
        </w:rPr>
        <w:t> </w:t>
      </w:r>
      <w:r>
        <w:rPr/>
        <w:t>adequate</w:t>
      </w:r>
      <w:r>
        <w:rPr>
          <w:spacing w:val="31"/>
        </w:rPr>
        <w:t> </w:t>
      </w:r>
      <w:r>
        <w:rPr/>
        <w:t>public</w:t>
      </w:r>
      <w:r>
        <w:rPr>
          <w:spacing w:val="30"/>
        </w:rPr>
        <w:t> </w:t>
      </w:r>
      <w:r>
        <w:rPr/>
        <w:t>transportation</w:t>
      </w:r>
      <w:r>
        <w:rPr>
          <w:spacing w:val="30"/>
        </w:rPr>
        <w:t> </w:t>
      </w:r>
      <w:r>
        <w:rPr/>
        <w:t>to</w:t>
      </w:r>
      <w:r>
        <w:rPr>
          <w:spacing w:val="31"/>
        </w:rPr>
        <w:t> </w:t>
      </w:r>
      <w:r>
        <w:rPr/>
        <w:t>attend</w:t>
      </w:r>
      <w:r>
        <w:rPr>
          <w:spacing w:val="30"/>
        </w:rPr>
        <w:t> </w:t>
      </w:r>
      <w:r>
        <w:rPr/>
        <w:t>schools</w:t>
      </w:r>
    </w:p>
    <w:p>
      <w:pPr>
        <w:spacing w:after="0" w:line="480" w:lineRule="auto"/>
        <w:jc w:val="both"/>
        <w:sectPr>
          <w:pgSz w:w="12240" w:h="15840"/>
          <w:pgMar w:header="473" w:footer="0" w:top="880" w:bottom="280" w:left="780" w:right="500"/>
        </w:sectPr>
      </w:pPr>
    </w:p>
    <w:p>
      <w:pPr>
        <w:pStyle w:val="BodyText"/>
        <w:spacing w:line="480" w:lineRule="auto" w:before="79"/>
        <w:ind w:left="660" w:right="575"/>
        <w:jc w:val="both"/>
      </w:pPr>
      <w:r>
        <w:rPr/>
        <w:t>that may or may not be located near students’ homes; provision of</w:t>
      </w:r>
      <w:r>
        <w:rPr>
          <w:spacing w:val="1"/>
        </w:rPr>
        <w:t> </w:t>
      </w:r>
      <w:r>
        <w:rPr/>
        <w:t>preschool or</w:t>
      </w:r>
      <w:r>
        <w:rPr>
          <w:spacing w:val="1"/>
        </w:rPr>
        <w:t> </w:t>
      </w:r>
      <w:r>
        <w:rPr/>
        <w:t>kindergarten so that students enter school prepared to learn and succeed academically</w:t>
      </w:r>
      <w:r>
        <w:rPr>
          <w:spacing w:val="1"/>
        </w:rPr>
        <w:t> </w:t>
      </w:r>
      <w:r>
        <w:rPr/>
        <w:t>regardless of income level or a family’s ability to pay for early childhood education;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technology,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high-speed</w:t>
      </w:r>
      <w:r>
        <w:rPr>
          <w:spacing w:val="1"/>
        </w:rPr>
        <w:t> </w:t>
      </w:r>
      <w:r>
        <w:rPr/>
        <w:t>internet</w:t>
      </w:r>
      <w:r>
        <w:rPr>
          <w:spacing w:val="1"/>
        </w:rPr>
        <w:t> </w:t>
      </w:r>
      <w:r>
        <w:rPr/>
        <w:t>connections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adequate</w:t>
      </w:r>
      <w:r>
        <w:rPr>
          <w:spacing w:val="1"/>
        </w:rPr>
        <w:t> </w:t>
      </w:r>
      <w:r>
        <w:rPr/>
        <w:t>hardware</w:t>
      </w:r>
      <w:r>
        <w:rPr>
          <w:spacing w:val="1"/>
        </w:rPr>
        <w:t> </w:t>
      </w:r>
      <w:r>
        <w:rPr/>
        <w:t>(computers,</w:t>
      </w:r>
      <w:r>
        <w:rPr>
          <w:spacing w:val="1"/>
        </w:rPr>
        <w:t> </w:t>
      </w:r>
      <w:r>
        <w:rPr/>
        <w:t>laptops,</w:t>
      </w:r>
      <w:r>
        <w:rPr>
          <w:spacing w:val="1"/>
        </w:rPr>
        <w:t> </w:t>
      </w:r>
      <w:r>
        <w:rPr/>
        <w:t>tablets)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software</w:t>
      </w:r>
      <w:r>
        <w:rPr>
          <w:spacing w:val="1"/>
        </w:rPr>
        <w:t> </w:t>
      </w:r>
      <w:r>
        <w:rPr/>
        <w:t>(particularly</w:t>
      </w:r>
      <w:r>
        <w:rPr>
          <w:spacing w:val="7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applications) so that students have equitable access to the same digital and online</w:t>
      </w:r>
      <w:r>
        <w:rPr>
          <w:spacing w:val="1"/>
        </w:rPr>
        <w:t> </w:t>
      </w:r>
      <w:r>
        <w:rPr/>
        <w:t>learning opportunities regardless of their family’s income level or ability to pay for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technologies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services, </w:t>
      </w:r>
      <w:hyperlink r:id="rId21">
        <w:r>
          <w:rPr/>
          <w:t>academic</w:t>
        </w:r>
        <w:r>
          <w:rPr>
            <w:spacing w:val="1"/>
          </w:rPr>
          <w:t> </w:t>
        </w:r>
        <w:r>
          <w:rPr/>
          <w:t>support</w:t>
        </w:r>
      </w:hyperlink>
      <w:r>
        <w:rPr/>
        <w:t>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resources that can help students who are </w:t>
      </w:r>
      <w:hyperlink r:id="rId24">
        <w:r>
          <w:rPr/>
          <w:t>at risk </w:t>
        </w:r>
      </w:hyperlink>
      <w:r>
        <w:rPr/>
        <w:t>of failure or dropping out remain in</w:t>
      </w:r>
      <w:r>
        <w:rPr>
          <w:spacing w:val="1"/>
        </w:rPr>
        <w:t> </w:t>
      </w:r>
      <w:r>
        <w:rPr/>
        <w:t>school,</w:t>
      </w:r>
      <w:r>
        <w:rPr>
          <w:spacing w:val="1"/>
        </w:rPr>
        <w:t> </w:t>
      </w:r>
      <w:r>
        <w:rPr/>
        <w:t>succeed</w:t>
      </w:r>
      <w:r>
        <w:rPr>
          <w:spacing w:val="1"/>
        </w:rPr>
        <w:t> </w:t>
      </w:r>
      <w:r>
        <w:rPr/>
        <w:t>academically,</w:t>
      </w:r>
      <w:r>
        <w:rPr>
          <w:spacing w:val="1"/>
        </w:rPr>
        <w:t> </w:t>
      </w:r>
      <w:r>
        <w:rPr/>
        <w:t>graduate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diplomas/degrees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pursue</w:t>
      </w:r>
      <w:r>
        <w:rPr>
          <w:spacing w:val="1"/>
        </w:rPr>
        <w:t> </w:t>
      </w:r>
      <w:r>
        <w:rPr/>
        <w:t>postgraduate</w:t>
      </w:r>
      <w:r>
        <w:rPr>
          <w:spacing w:val="-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amongst</w:t>
      </w:r>
      <w:r>
        <w:rPr>
          <w:spacing w:val="-3"/>
        </w:rPr>
        <w:t> </w:t>
      </w:r>
      <w:r>
        <w:rPr/>
        <w:t>others.</w:t>
      </w:r>
    </w:p>
    <w:p>
      <w:pPr>
        <w:pStyle w:val="Heading1"/>
        <w:spacing w:before="4"/>
      </w:pPr>
      <w:r>
        <w:rPr/>
        <w:t>Provision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Employment</w:t>
      </w:r>
      <w:r>
        <w:rPr>
          <w:spacing w:val="-3"/>
        </w:rPr>
        <w:t> </w:t>
      </w:r>
      <w:r>
        <w:rPr/>
        <w:t>Opportunities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Host</w:t>
      </w:r>
      <w:r>
        <w:rPr>
          <w:spacing w:val="-3"/>
        </w:rPr>
        <w:t> </w:t>
      </w:r>
      <w:r>
        <w:rPr/>
        <w:t>Communities</w:t>
      </w:r>
    </w:p>
    <w:p>
      <w:pPr>
        <w:pStyle w:val="BodyText"/>
        <w:spacing w:before="9"/>
        <w:rPr>
          <w:b/>
          <w:sz w:val="27"/>
        </w:rPr>
      </w:pPr>
    </w:p>
    <w:p>
      <w:pPr>
        <w:pStyle w:val="BodyText"/>
        <w:spacing w:line="480" w:lineRule="auto"/>
        <w:ind w:left="660" w:right="573" w:firstLine="719"/>
        <w:jc w:val="both"/>
      </w:pPr>
      <w:r>
        <w:rPr/>
        <w:t>Results show there was moderate extent of CSR in host communities with</w:t>
      </w:r>
      <w:r>
        <w:rPr>
          <w:spacing w:val="1"/>
        </w:rPr>
        <w:t> </w:t>
      </w:r>
      <w:r>
        <w:rPr/>
        <w:t>respect to the provision of employment opportunities for host community members.</w:t>
      </w:r>
      <w:r>
        <w:rPr>
          <w:spacing w:val="1"/>
        </w:rPr>
        <w:t> </w:t>
      </w:r>
      <w:r>
        <w:rPr/>
        <w:t>Findings</w:t>
      </w:r>
      <w:r>
        <w:rPr>
          <w:spacing w:val="60"/>
        </w:rPr>
        <w:t> </w:t>
      </w:r>
      <w:r>
        <w:rPr/>
        <w:t>also</w:t>
      </w:r>
      <w:r>
        <w:rPr>
          <w:spacing w:val="58"/>
        </w:rPr>
        <w:t> </w:t>
      </w:r>
      <w:r>
        <w:rPr/>
        <w:t>show</w:t>
      </w:r>
      <w:r>
        <w:rPr>
          <w:spacing w:val="56"/>
        </w:rPr>
        <w:t> </w:t>
      </w:r>
      <w:r>
        <w:rPr/>
        <w:t>that</w:t>
      </w:r>
      <w:r>
        <w:rPr>
          <w:spacing w:val="58"/>
        </w:rPr>
        <w:t> </w:t>
      </w:r>
      <w:r>
        <w:rPr/>
        <w:t>there</w:t>
      </w:r>
      <w:r>
        <w:rPr>
          <w:spacing w:val="59"/>
        </w:rPr>
        <w:t> </w:t>
      </w:r>
      <w:r>
        <w:rPr/>
        <w:t>was</w:t>
      </w:r>
      <w:r>
        <w:rPr>
          <w:spacing w:val="58"/>
        </w:rPr>
        <w:t> </w:t>
      </w:r>
      <w:r>
        <w:rPr/>
        <w:t>no</w:t>
      </w:r>
      <w:r>
        <w:rPr>
          <w:spacing w:val="58"/>
        </w:rPr>
        <w:t> </w:t>
      </w:r>
      <w:r>
        <w:rPr/>
        <w:t>significant</w:t>
      </w:r>
      <w:r>
        <w:rPr>
          <w:spacing w:val="58"/>
        </w:rPr>
        <w:t> </w:t>
      </w:r>
      <w:r>
        <w:rPr/>
        <w:t>difference</w:t>
      </w:r>
      <w:r>
        <w:rPr>
          <w:spacing w:val="57"/>
        </w:rPr>
        <w:t> </w:t>
      </w:r>
      <w:r>
        <w:rPr/>
        <w:t>between</w:t>
      </w:r>
      <w:r>
        <w:rPr>
          <w:spacing w:val="60"/>
        </w:rPr>
        <w:t> </w:t>
      </w:r>
      <w:r>
        <w:rPr/>
        <w:t>respondents’</w:t>
      </w:r>
      <w:r>
        <w:rPr>
          <w:spacing w:val="-68"/>
        </w:rPr>
        <w:t> </w:t>
      </w:r>
      <w:r>
        <w:rPr/>
        <w:t>mean ratings of the opinions of senior management staff and community leaders on</w:t>
      </w:r>
      <w:r>
        <w:rPr>
          <w:spacing w:val="1"/>
        </w:rPr>
        <w:t> </w:t>
      </w:r>
      <w:r>
        <w:rPr/>
        <w:t>provision of employment opportunities in host communities by tertiary educational</w:t>
      </w:r>
      <w:r>
        <w:rPr>
          <w:spacing w:val="1"/>
        </w:rPr>
        <w:t> </w:t>
      </w:r>
      <w:r>
        <w:rPr/>
        <w:t>institutions in South-South Nigeria. This finding is in variance with</w:t>
      </w:r>
      <w:r>
        <w:rPr>
          <w:spacing w:val="70"/>
        </w:rPr>
        <w:t> </w:t>
      </w:r>
      <w:r>
        <w:rPr/>
        <w:t>IISD (2012)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advocated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considered</w:t>
      </w:r>
      <w:r>
        <w:rPr>
          <w:spacing w:val="70"/>
        </w:rPr>
        <w:t> </w:t>
      </w:r>
      <w:r>
        <w:rPr/>
        <w:t>from</w:t>
      </w:r>
      <w:r>
        <w:rPr>
          <w:spacing w:val="1"/>
        </w:rPr>
        <w:t> </w:t>
      </w:r>
      <w:r>
        <w:rPr/>
        <w:t>business perspectives, but, also from the community and general public</w:t>
      </w:r>
      <w:r>
        <w:rPr>
          <w:spacing w:val="70"/>
        </w:rPr>
        <w:t> </w:t>
      </w:r>
      <w:r>
        <w:rPr/>
        <w:t>perspectives.</w:t>
      </w:r>
      <w:r>
        <w:rPr>
          <w:spacing w:val="1"/>
        </w:rPr>
        <w:t> </w:t>
      </w:r>
      <w:r>
        <w:rPr/>
        <w:t>It stressed that CSR benefits to the communities and the general public should include</w:t>
      </w:r>
      <w:r>
        <w:rPr>
          <w:spacing w:val="1"/>
        </w:rPr>
        <w:t> </w:t>
      </w:r>
      <w:r>
        <w:rPr/>
        <w:t>employment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employees</w:t>
      </w:r>
      <w:r>
        <w:rPr>
          <w:spacing w:val="1"/>
        </w:rPr>
        <w:t> </w:t>
      </w:r>
      <w:r>
        <w:rPr/>
        <w:t>voluntary</w:t>
      </w:r>
      <w:r>
        <w:rPr>
          <w:spacing w:val="69"/>
        </w:rPr>
        <w:t> </w:t>
      </w:r>
      <w:r>
        <w:rPr/>
        <w:t>programmes,</w:t>
      </w:r>
      <w:r>
        <w:rPr>
          <w:spacing w:val="69"/>
        </w:rPr>
        <w:t> </w:t>
      </w:r>
      <w:r>
        <w:rPr/>
        <w:t>corporate</w:t>
      </w:r>
      <w:r>
        <w:rPr>
          <w:spacing w:val="70"/>
        </w:rPr>
        <w:t> </w:t>
      </w:r>
      <w:r>
        <w:rPr/>
        <w:t>involvement</w:t>
      </w:r>
      <w:r>
        <w:rPr>
          <w:spacing w:val="68"/>
        </w:rPr>
        <w:t> </w:t>
      </w:r>
      <w:r>
        <w:rPr/>
        <w:t>in</w:t>
      </w:r>
    </w:p>
    <w:p>
      <w:pPr>
        <w:spacing w:after="0" w:line="480" w:lineRule="auto"/>
        <w:jc w:val="both"/>
        <w:sectPr>
          <w:pgSz w:w="12240" w:h="15840"/>
          <w:pgMar w:header="473" w:footer="0" w:top="880" w:bottom="280" w:left="780" w:right="500"/>
        </w:sectPr>
      </w:pPr>
    </w:p>
    <w:p>
      <w:pPr>
        <w:pStyle w:val="BodyText"/>
        <w:spacing w:line="480" w:lineRule="auto" w:before="79"/>
        <w:ind w:left="660" w:right="579"/>
        <w:jc w:val="both"/>
      </w:pPr>
      <w:r>
        <w:rPr/>
        <w:t>community education and jobs creation amongst others. It is generally believed and</w:t>
      </w:r>
      <w:r>
        <w:rPr>
          <w:spacing w:val="1"/>
        </w:rPr>
        <w:t> </w:t>
      </w:r>
      <w:r>
        <w:rPr/>
        <w:t>rightly too, that tertiary educational institutions have the capacity to create a sizeable</w:t>
      </w:r>
      <w:r>
        <w:rPr>
          <w:spacing w:val="1"/>
        </w:rPr>
        <w:t> </w:t>
      </w:r>
      <w:r>
        <w:rPr/>
        <w:t>number of direct and indirect employment that can be advantageous to members of</w:t>
      </w:r>
      <w:r>
        <w:rPr>
          <w:spacing w:val="1"/>
        </w:rPr>
        <w:t> </w:t>
      </w:r>
      <w:r>
        <w:rPr/>
        <w:t>host communities.</w:t>
      </w:r>
    </w:p>
    <w:p>
      <w:pPr>
        <w:pStyle w:val="BodyText"/>
        <w:spacing w:line="480" w:lineRule="auto"/>
        <w:ind w:left="660" w:right="574" w:firstLine="719"/>
        <w:jc w:val="both"/>
      </w:pP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study,</w:t>
      </w:r>
      <w:r>
        <w:rPr>
          <w:spacing w:val="1"/>
        </w:rPr>
        <w:t> </w:t>
      </w:r>
      <w:r>
        <w:rPr/>
        <w:t>Tambari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Imoh</w:t>
      </w:r>
      <w:r>
        <w:rPr>
          <w:spacing w:val="1"/>
        </w:rPr>
        <w:t> </w:t>
      </w:r>
      <w:r>
        <w:rPr/>
        <w:t>(2016)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correlation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unemployment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crime</w:t>
      </w:r>
      <w:r>
        <w:rPr>
          <w:spacing w:val="1"/>
        </w:rPr>
        <w:t> </w:t>
      </w:r>
      <w:r>
        <w:rPr/>
        <w:t>rates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South-South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that</w:t>
      </w:r>
      <w:r>
        <w:rPr>
          <w:spacing w:val="-67"/>
        </w:rPr>
        <w:t> </w:t>
      </w:r>
      <w:r>
        <w:rPr/>
        <w:t>unemployment was responsible to the very high crime rates noted in two out the six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South-South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studied.</w:t>
      </w:r>
      <w:r>
        <w:rPr>
          <w:spacing w:val="1"/>
        </w:rPr>
        <w:t> </w:t>
      </w:r>
      <w:r>
        <w:rPr/>
        <w:t>Similarly</w:t>
      </w:r>
      <w:r>
        <w:rPr>
          <w:spacing w:val="1"/>
        </w:rPr>
        <w:t> </w:t>
      </w:r>
      <w:r>
        <w:rPr/>
        <w:t>Danjuma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Bala</w:t>
      </w:r>
      <w:r>
        <w:rPr>
          <w:spacing w:val="70"/>
        </w:rPr>
        <w:t> </w:t>
      </w:r>
      <w:r>
        <w:rPr/>
        <w:t>(2012)</w:t>
      </w:r>
      <w:r>
        <w:rPr>
          <w:spacing w:val="1"/>
        </w:rPr>
        <w:t> </w:t>
      </w:r>
      <w:r>
        <w:rPr/>
        <w:t>reported that unemployment was one of the major factors that contribute to agitation</w:t>
      </w:r>
      <w:r>
        <w:rPr>
          <w:spacing w:val="1"/>
        </w:rPr>
        <w:t> </w:t>
      </w:r>
      <w:r>
        <w:rPr/>
        <w:t>and restiveness in Nigeria with particular reference to the Niger Delta of Nigeria. Ikon</w:t>
      </w:r>
      <w:r>
        <w:rPr>
          <w:spacing w:val="-67"/>
        </w:rPr>
        <w:t> </w:t>
      </w:r>
      <w:r>
        <w:rPr/>
        <w:t>in Okoh and Ojo (2008) and Ogula (2012) were unanimous in maintaining that host</w:t>
      </w:r>
      <w:r>
        <w:rPr>
          <w:spacing w:val="1"/>
        </w:rPr>
        <w:t> </w:t>
      </w:r>
      <w:r>
        <w:rPr/>
        <w:t>communities’</w:t>
      </w:r>
      <w:r>
        <w:rPr>
          <w:spacing w:val="1"/>
        </w:rPr>
        <w:t> </w:t>
      </w:r>
      <w:r>
        <w:rPr/>
        <w:t>expect</w:t>
      </w:r>
      <w:r>
        <w:rPr>
          <w:spacing w:val="1"/>
        </w:rPr>
        <w:t> </w:t>
      </w:r>
      <w:r>
        <w:rPr/>
        <w:t>organizations</w:t>
      </w:r>
      <w:r>
        <w:rPr>
          <w:spacing w:val="1"/>
        </w:rPr>
        <w:t> </w:t>
      </w:r>
      <w:r>
        <w:rPr/>
        <w:t>operating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domain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empower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indigenes through the creation of job opportunities.</w:t>
      </w:r>
      <w:r>
        <w:rPr>
          <w:spacing w:val="1"/>
        </w:rPr>
        <w:t> </w:t>
      </w:r>
      <w:r>
        <w:rPr/>
        <w:t>Empowerment as contemplated</w:t>
      </w:r>
      <w:r>
        <w:rPr>
          <w:spacing w:val="1"/>
        </w:rPr>
        <w:t> </w:t>
      </w:r>
      <w:r>
        <w:rPr/>
        <w:t>here</w:t>
      </w:r>
      <w:r>
        <w:rPr>
          <w:spacing w:val="1"/>
        </w:rPr>
        <w:t> </w:t>
      </w:r>
      <w:r>
        <w:rPr/>
        <w:t>includes</w:t>
      </w:r>
      <w:r>
        <w:rPr>
          <w:spacing w:val="1"/>
        </w:rPr>
        <w:t> </w:t>
      </w:r>
      <w:r>
        <w:rPr/>
        <w:t>providing</w:t>
      </w:r>
      <w:r>
        <w:rPr>
          <w:spacing w:val="1"/>
        </w:rPr>
        <w:t> </w:t>
      </w:r>
      <w:r>
        <w:rPr/>
        <w:t>employment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livelihood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host</w:t>
      </w:r>
      <w:r>
        <w:rPr>
          <w:spacing w:val="1"/>
        </w:rPr>
        <w:t> </w:t>
      </w:r>
      <w:r>
        <w:rPr/>
        <w:t>community members.</w:t>
      </w:r>
      <w:r>
        <w:rPr>
          <w:spacing w:val="1"/>
        </w:rPr>
        <w:t> </w:t>
      </w:r>
      <w:r>
        <w:rPr/>
        <w:t>In the same vein, UNDP (2007), observed that host community</w:t>
      </w:r>
      <w:r>
        <w:rPr>
          <w:spacing w:val="-67"/>
        </w:rPr>
        <w:t> </w:t>
      </w:r>
      <w:r>
        <w:rPr/>
        <w:t>members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meaningful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opportunities,</w:t>
      </w:r>
      <w:r>
        <w:rPr>
          <w:spacing w:val="1"/>
        </w:rPr>
        <w:t> </w:t>
      </w:r>
      <w:r>
        <w:rPr/>
        <w:t>clean</w:t>
      </w:r>
      <w:r>
        <w:rPr>
          <w:spacing w:val="1"/>
        </w:rPr>
        <w:t> </w:t>
      </w:r>
      <w:r>
        <w:rPr/>
        <w:t>water</w:t>
      </w:r>
      <w:r>
        <w:rPr>
          <w:spacing w:val="70"/>
        </w:rPr>
        <w:t> </w:t>
      </w:r>
      <w:r>
        <w:rPr/>
        <w:t>and</w:t>
      </w:r>
      <w:r>
        <w:rPr>
          <w:spacing w:val="-67"/>
        </w:rPr>
        <w:t> </w:t>
      </w:r>
      <w:r>
        <w:rPr/>
        <w:t>health care and that these were very critical to their welfare. Adeyantu (2012) is in</w:t>
      </w:r>
      <w:r>
        <w:rPr>
          <w:spacing w:val="1"/>
        </w:rPr>
        <w:t> </w:t>
      </w:r>
      <w:r>
        <w:rPr/>
        <w:t>support of the view that organizations should create jobs and provide employment</w:t>
      </w:r>
      <w:r>
        <w:rPr>
          <w:spacing w:val="1"/>
        </w:rPr>
        <w:t> </w:t>
      </w:r>
      <w:r>
        <w:rPr/>
        <w:t>opportunities for qualified members of host communities. Adeyantu maintained that</w:t>
      </w:r>
      <w:r>
        <w:rPr>
          <w:spacing w:val="1"/>
        </w:rPr>
        <w:t> </w:t>
      </w:r>
      <w:r>
        <w:rPr/>
        <w:t>provision of employment opportunities for host community members would guarantee</w:t>
      </w:r>
      <w:r>
        <w:rPr>
          <w:spacing w:val="-67"/>
        </w:rPr>
        <w:t> </w:t>
      </w:r>
      <w:r>
        <w:rPr/>
        <w:t>their</w:t>
      </w:r>
      <w:r>
        <w:rPr>
          <w:spacing w:val="-3"/>
        </w:rPr>
        <w:t> </w:t>
      </w:r>
      <w:r>
        <w:rPr/>
        <w:t>loyalty,</w:t>
      </w:r>
      <w:r>
        <w:rPr>
          <w:spacing w:val="-2"/>
        </w:rPr>
        <w:t> </w:t>
      </w:r>
      <w:r>
        <w:rPr/>
        <w:t>commitment and</w:t>
      </w:r>
      <w:r>
        <w:rPr>
          <w:spacing w:val="1"/>
        </w:rPr>
        <w:t> </w:t>
      </w:r>
      <w:r>
        <w:rPr/>
        <w:t>cooperation</w:t>
      </w:r>
      <w:r>
        <w:rPr>
          <w:spacing w:val="2"/>
        </w:rPr>
        <w:t> </w:t>
      </w:r>
      <w:r>
        <w:rPr/>
        <w:t>with</w:t>
      </w:r>
      <w:r>
        <w:rPr>
          <w:spacing w:val="-4"/>
        </w:rPr>
        <w:t> </w:t>
      </w:r>
      <w:r>
        <w:rPr/>
        <w:t>such</w:t>
      </w:r>
      <w:r>
        <w:rPr>
          <w:spacing w:val="-2"/>
        </w:rPr>
        <w:t> </w:t>
      </w:r>
      <w:r>
        <w:rPr/>
        <w:t>organization.</w:t>
      </w:r>
    </w:p>
    <w:p>
      <w:pPr>
        <w:pStyle w:val="Heading1"/>
        <w:spacing w:before="5"/>
      </w:pPr>
      <w:r>
        <w:rPr/>
        <w:t>Provision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Health</w:t>
      </w:r>
      <w:r>
        <w:rPr>
          <w:spacing w:val="-5"/>
        </w:rPr>
        <w:t> </w:t>
      </w:r>
      <w:r>
        <w:rPr/>
        <w:t>Extension</w:t>
      </w:r>
      <w:r>
        <w:rPr>
          <w:spacing w:val="-2"/>
        </w:rPr>
        <w:t> </w:t>
      </w:r>
      <w:r>
        <w:rPr/>
        <w:t>Services</w:t>
      </w:r>
      <w:r>
        <w:rPr>
          <w:spacing w:val="1"/>
        </w:rPr>
        <w:t> </w:t>
      </w:r>
      <w:r>
        <w:rPr/>
        <w:t>in</w:t>
      </w:r>
      <w:r>
        <w:rPr>
          <w:spacing w:val="-2"/>
        </w:rPr>
        <w:t> </w:t>
      </w:r>
      <w:r>
        <w:rPr/>
        <w:t>Host</w:t>
      </w:r>
      <w:r>
        <w:rPr>
          <w:spacing w:val="-4"/>
        </w:rPr>
        <w:t> </w:t>
      </w:r>
      <w:r>
        <w:rPr/>
        <w:t>Communities</w:t>
      </w:r>
    </w:p>
    <w:p>
      <w:pPr>
        <w:spacing w:after="0"/>
        <w:sectPr>
          <w:pgSz w:w="12240" w:h="15840"/>
          <w:pgMar w:header="473" w:footer="0" w:top="880" w:bottom="280" w:left="780" w:right="500"/>
        </w:sectPr>
      </w:pPr>
    </w:p>
    <w:p>
      <w:pPr>
        <w:pStyle w:val="BodyText"/>
        <w:spacing w:line="480" w:lineRule="auto" w:before="79"/>
        <w:ind w:left="660" w:right="577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extent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CSR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respect</w:t>
      </w:r>
      <w:r>
        <w:rPr>
          <w:spacing w:val="1"/>
        </w:rPr>
        <w:t> </w:t>
      </w:r>
      <w:r>
        <w:rPr/>
        <w:t>to</w:t>
      </w:r>
      <w:r>
        <w:rPr>
          <w:spacing w:val="70"/>
        </w:rPr>
        <w:t> </w:t>
      </w:r>
      <w:r>
        <w:rPr/>
        <w:t>the</w:t>
      </w:r>
      <w:r>
        <w:rPr>
          <w:spacing w:val="1"/>
        </w:rPr>
        <w:t> </w:t>
      </w:r>
      <w:r>
        <w:rPr/>
        <w:t>provision of health extension services in host communities.</w:t>
      </w:r>
      <w:r>
        <w:rPr>
          <w:spacing w:val="70"/>
        </w:rPr>
        <w:t> </w:t>
      </w:r>
      <w:r>
        <w:rPr/>
        <w:t>Result also show 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significance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community leaders in their opinion on the provision of health extension services in</w:t>
      </w:r>
      <w:r>
        <w:rPr>
          <w:spacing w:val="1"/>
        </w:rPr>
        <w:t> </w:t>
      </w:r>
      <w:r>
        <w:rPr/>
        <w:t>host communities by tertiary educational institutions in South-South Nigeria.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finding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collaborated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Oyibocha,</w:t>
      </w:r>
      <w:r>
        <w:rPr>
          <w:spacing w:val="1"/>
        </w:rPr>
        <w:t> </w:t>
      </w:r>
      <w:r>
        <w:rPr/>
        <w:t>Irinoye,</w:t>
      </w:r>
      <w:r>
        <w:rPr>
          <w:spacing w:val="1"/>
        </w:rPr>
        <w:t> </w:t>
      </w:r>
      <w:r>
        <w:rPr/>
        <w:t>Ogungide,</w:t>
      </w:r>
      <w:r>
        <w:rPr>
          <w:spacing w:val="1"/>
        </w:rPr>
        <w:t> </w:t>
      </w:r>
      <w:r>
        <w:rPr/>
        <w:t>Edike</w:t>
      </w:r>
      <w:r>
        <w:rPr>
          <w:spacing w:val="70"/>
        </w:rPr>
        <w:t> </w:t>
      </w:r>
      <w:r>
        <w:rPr/>
        <w:t>and</w:t>
      </w:r>
      <w:r>
        <w:rPr>
          <w:spacing w:val="1"/>
        </w:rPr>
        <w:t> </w:t>
      </w:r>
      <w:r>
        <w:rPr/>
        <w:t>Okome (2014) on sustainable healthcare system in Nigeria: vision, strategies and</w:t>
      </w:r>
      <w:r>
        <w:rPr>
          <w:spacing w:val="1"/>
        </w:rPr>
        <w:t> </w:t>
      </w:r>
      <w:r>
        <w:rPr/>
        <w:t>challenges. The study affirmed that despite the enormous natural and human resources</w:t>
      </w:r>
      <w:r>
        <w:rPr>
          <w:spacing w:val="-67"/>
        </w:rPr>
        <w:t> </w:t>
      </w:r>
      <w:r>
        <w:rPr/>
        <w:t>at the disposal of government in Nigeria, it is still drifting towards what they called</w:t>
      </w:r>
      <w:r>
        <w:rPr>
          <w:spacing w:val="1"/>
        </w:rPr>
        <w:t> </w:t>
      </w:r>
      <w:r>
        <w:rPr/>
        <w:t>‘banana’</w:t>
      </w:r>
      <w:r>
        <w:rPr>
          <w:spacing w:val="-2"/>
        </w:rPr>
        <w:t> </w:t>
      </w:r>
      <w:r>
        <w:rPr/>
        <w:t>nation.</w:t>
      </w:r>
    </w:p>
    <w:p>
      <w:pPr>
        <w:pStyle w:val="BodyText"/>
        <w:spacing w:line="480" w:lineRule="auto"/>
        <w:ind w:left="660" w:right="574" w:firstLine="719"/>
        <w:jc w:val="both"/>
      </w:pPr>
      <w:r>
        <w:rPr/>
        <w:t>The study identified some of the major challenges to sustainable healthcare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counterfeit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adulterated</w:t>
      </w:r>
      <w:r>
        <w:rPr>
          <w:spacing w:val="1"/>
        </w:rPr>
        <w:t> </w:t>
      </w:r>
      <w:r>
        <w:rPr/>
        <w:t>drugs,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healthcare</w:t>
      </w:r>
      <w:r>
        <w:rPr>
          <w:spacing w:val="1"/>
        </w:rPr>
        <w:t> </w:t>
      </w:r>
      <w:r>
        <w:rPr/>
        <w:t>financing and sustainability, increased out-of-pocket expenditure, poverty, lack of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shortage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medical</w:t>
      </w:r>
      <w:r>
        <w:rPr>
          <w:spacing w:val="1"/>
        </w:rPr>
        <w:t> </w:t>
      </w:r>
      <w:r>
        <w:rPr/>
        <w:t>personnel,</w:t>
      </w:r>
      <w:r>
        <w:rPr>
          <w:spacing w:val="1"/>
        </w:rPr>
        <w:t> </w:t>
      </w:r>
      <w:r>
        <w:rPr/>
        <w:t>inadequate</w:t>
      </w:r>
      <w:r>
        <w:rPr>
          <w:spacing w:val="1"/>
        </w:rPr>
        <w:t> </w:t>
      </w:r>
      <w:r>
        <w:rPr/>
        <w:t>medical</w:t>
      </w:r>
      <w:r>
        <w:rPr>
          <w:spacing w:val="1"/>
        </w:rPr>
        <w:t> </w:t>
      </w:r>
      <w:r>
        <w:rPr/>
        <w:t>infrastructures/equipment/drugs, poor remuneration and other factors such as bribery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corruption.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achieve</w:t>
      </w:r>
      <w:r>
        <w:rPr>
          <w:spacing w:val="1"/>
        </w:rPr>
        <w:t> </w:t>
      </w:r>
      <w:r>
        <w:rPr/>
        <w:t>sustainability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services,</w:t>
      </w:r>
      <w:r>
        <w:rPr>
          <w:spacing w:val="1"/>
        </w:rPr>
        <w:t> </w:t>
      </w:r>
      <w:r>
        <w:rPr/>
        <w:t>Oyibocha</w:t>
      </w:r>
      <w:r>
        <w:rPr>
          <w:spacing w:val="70"/>
        </w:rPr>
        <w:t> </w:t>
      </w:r>
      <w:r>
        <w:rPr/>
        <w:t>et</w:t>
      </w:r>
      <w:r>
        <w:rPr>
          <w:spacing w:val="70"/>
        </w:rPr>
        <w:t> </w:t>
      </w:r>
      <w:r>
        <w:rPr/>
        <w:t>al</w:t>
      </w:r>
      <w:r>
        <w:rPr>
          <w:spacing w:val="1"/>
        </w:rPr>
        <w:t> </w:t>
      </w:r>
      <w:r>
        <w:rPr/>
        <w:t>maintained that there is the need for transformative plans and solutions which require</w:t>
      </w:r>
      <w:r>
        <w:rPr>
          <w:spacing w:val="1"/>
        </w:rPr>
        <w:t> </w:t>
      </w:r>
      <w:r>
        <w:rPr/>
        <w:t>cooperation among industries and governments through delivery of minimum set of</w:t>
      </w:r>
      <w:r>
        <w:rPr>
          <w:spacing w:val="1"/>
        </w:rPr>
        <w:t> </w:t>
      </w:r>
      <w:r>
        <w:rPr/>
        <w:t>cost effective health interventions, packages and revitalization of the country’s health</w:t>
      </w:r>
      <w:r>
        <w:rPr>
          <w:spacing w:val="1"/>
        </w:rPr>
        <w:t> </w:t>
      </w:r>
      <w:r>
        <w:rPr/>
        <w:t>system.</w:t>
      </w:r>
    </w:p>
    <w:p>
      <w:pPr>
        <w:pStyle w:val="BodyText"/>
        <w:spacing w:line="480" w:lineRule="auto" w:before="1"/>
        <w:ind w:left="660" w:right="577" w:firstLine="719"/>
        <w:jc w:val="both"/>
      </w:pPr>
      <w:r>
        <w:rPr/>
        <w:t>Similarly, the study by Izibeloko and Leana (2013) on the barriers to mental</w:t>
      </w:r>
      <w:r>
        <w:rPr>
          <w:spacing w:val="1"/>
        </w:rPr>
        <w:t> </w:t>
      </w:r>
      <w:r>
        <w:rPr/>
        <w:t>health</w:t>
      </w:r>
      <w:r>
        <w:rPr>
          <w:spacing w:val="63"/>
        </w:rPr>
        <w:t> </w:t>
      </w:r>
      <w:r>
        <w:rPr/>
        <w:t>services</w:t>
      </w:r>
      <w:r>
        <w:rPr>
          <w:spacing w:val="63"/>
        </w:rPr>
        <w:t> </w:t>
      </w:r>
      <w:r>
        <w:rPr/>
        <w:t>in</w:t>
      </w:r>
      <w:r>
        <w:rPr>
          <w:spacing w:val="66"/>
        </w:rPr>
        <w:t> </w:t>
      </w:r>
      <w:r>
        <w:rPr/>
        <w:t>the</w:t>
      </w:r>
      <w:r>
        <w:rPr>
          <w:spacing w:val="64"/>
        </w:rPr>
        <w:t> </w:t>
      </w:r>
      <w:r>
        <w:rPr/>
        <w:t>Niger</w:t>
      </w:r>
      <w:r>
        <w:rPr>
          <w:spacing w:val="62"/>
        </w:rPr>
        <w:t> </w:t>
      </w:r>
      <w:r>
        <w:rPr/>
        <w:t>Delta</w:t>
      </w:r>
      <w:r>
        <w:rPr>
          <w:spacing w:val="62"/>
        </w:rPr>
        <w:t> </w:t>
      </w:r>
      <w:r>
        <w:rPr/>
        <w:t>of</w:t>
      </w:r>
      <w:r>
        <w:rPr>
          <w:spacing w:val="62"/>
        </w:rPr>
        <w:t> </w:t>
      </w:r>
      <w:r>
        <w:rPr/>
        <w:t>Nigeria</w:t>
      </w:r>
      <w:r>
        <w:rPr>
          <w:spacing w:val="62"/>
        </w:rPr>
        <w:t> </w:t>
      </w:r>
      <w:r>
        <w:rPr/>
        <w:t>shows  a</w:t>
      </w:r>
      <w:r>
        <w:rPr>
          <w:spacing w:val="62"/>
        </w:rPr>
        <w:t> </w:t>
      </w:r>
      <w:r>
        <w:rPr/>
        <w:t>very</w:t>
      </w:r>
      <w:r>
        <w:rPr>
          <w:spacing w:val="61"/>
        </w:rPr>
        <w:t> </w:t>
      </w:r>
      <w:r>
        <w:rPr/>
        <w:t>low</w:t>
      </w:r>
      <w:r>
        <w:rPr>
          <w:spacing w:val="61"/>
        </w:rPr>
        <w:t> </w:t>
      </w:r>
      <w:r>
        <w:rPr/>
        <w:t>access</w:t>
      </w:r>
      <w:r>
        <w:rPr>
          <w:spacing w:val="63"/>
        </w:rPr>
        <w:t> </w:t>
      </w:r>
      <w:r>
        <w:rPr/>
        <w:t>to</w:t>
      </w:r>
      <w:r>
        <w:rPr>
          <w:spacing w:val="63"/>
        </w:rPr>
        <w:t> </w:t>
      </w:r>
      <w:r>
        <w:rPr/>
        <w:t>health</w:t>
      </w:r>
    </w:p>
    <w:p>
      <w:pPr>
        <w:spacing w:after="0" w:line="480" w:lineRule="auto"/>
        <w:jc w:val="both"/>
        <w:sectPr>
          <w:pgSz w:w="12240" w:h="15840"/>
          <w:pgMar w:header="473" w:footer="0" w:top="880" w:bottom="280" w:left="780" w:right="500"/>
        </w:sectPr>
      </w:pPr>
    </w:p>
    <w:p>
      <w:pPr>
        <w:pStyle w:val="BodyText"/>
        <w:spacing w:line="480" w:lineRule="auto" w:before="79"/>
        <w:ind w:left="660" w:right="579"/>
        <w:jc w:val="both"/>
      </w:pPr>
      <w:r>
        <w:rPr/>
        <w:t>services. The study also showed that their mean age was 37.7 years, 60% were males,</w:t>
      </w:r>
      <w:r>
        <w:rPr>
          <w:spacing w:val="1"/>
        </w:rPr>
        <w:t> </w:t>
      </w:r>
      <w:r>
        <w:rPr/>
        <w:t>40% were unemployed and only 15% had regular monthly salaries, while 65% live in</w:t>
      </w:r>
      <w:r>
        <w:rPr>
          <w:spacing w:val="1"/>
        </w:rPr>
        <w:t> </w:t>
      </w:r>
      <w:r>
        <w:rPr/>
        <w:t>rural areas. The study identified physical, financial and cultural issues as part of the</w:t>
      </w:r>
      <w:r>
        <w:rPr>
          <w:spacing w:val="1"/>
        </w:rPr>
        <w:t> </w:t>
      </w:r>
      <w:r>
        <w:rPr/>
        <w:t>barriers</w:t>
      </w:r>
      <w:r>
        <w:rPr>
          <w:spacing w:val="48"/>
        </w:rPr>
        <w:t> </w:t>
      </w:r>
      <w:r>
        <w:rPr/>
        <w:t>to</w:t>
      </w:r>
      <w:r>
        <w:rPr>
          <w:spacing w:val="48"/>
        </w:rPr>
        <w:t> </w:t>
      </w:r>
      <w:r>
        <w:rPr/>
        <w:t>access</w:t>
      </w:r>
      <w:r>
        <w:rPr>
          <w:spacing w:val="48"/>
        </w:rPr>
        <w:t> </w:t>
      </w:r>
      <w:r>
        <w:rPr/>
        <w:t>to</w:t>
      </w:r>
      <w:r>
        <w:rPr>
          <w:spacing w:val="46"/>
        </w:rPr>
        <w:t> </w:t>
      </w:r>
      <w:r>
        <w:rPr/>
        <w:t>health</w:t>
      </w:r>
      <w:r>
        <w:rPr>
          <w:spacing w:val="48"/>
        </w:rPr>
        <w:t> </w:t>
      </w:r>
      <w:r>
        <w:rPr/>
        <w:t>care</w:t>
      </w:r>
      <w:r>
        <w:rPr>
          <w:spacing w:val="47"/>
        </w:rPr>
        <w:t> </w:t>
      </w:r>
      <w:r>
        <w:rPr/>
        <w:t>in</w:t>
      </w:r>
      <w:r>
        <w:rPr>
          <w:spacing w:val="48"/>
        </w:rPr>
        <w:t> </w:t>
      </w:r>
      <w:r>
        <w:rPr/>
        <w:t>Niger</w:t>
      </w:r>
      <w:r>
        <w:rPr>
          <w:spacing w:val="47"/>
        </w:rPr>
        <w:t> </w:t>
      </w:r>
      <w:r>
        <w:rPr/>
        <w:t>Delta.</w:t>
      </w:r>
      <w:r>
        <w:rPr>
          <w:spacing w:val="47"/>
        </w:rPr>
        <w:t> </w:t>
      </w:r>
      <w:r>
        <w:rPr/>
        <w:t>According</w:t>
      </w:r>
      <w:r>
        <w:rPr>
          <w:spacing w:val="48"/>
        </w:rPr>
        <w:t> </w:t>
      </w:r>
      <w:r>
        <w:rPr/>
        <w:t>to</w:t>
      </w:r>
      <w:r>
        <w:rPr>
          <w:spacing w:val="48"/>
        </w:rPr>
        <w:t> </w:t>
      </w:r>
      <w:r>
        <w:rPr/>
        <w:t>the</w:t>
      </w:r>
      <w:r>
        <w:rPr>
          <w:spacing w:val="45"/>
        </w:rPr>
        <w:t> </w:t>
      </w:r>
      <w:r>
        <w:rPr/>
        <w:t>duo,</w:t>
      </w:r>
      <w:r>
        <w:rPr>
          <w:spacing w:val="47"/>
        </w:rPr>
        <w:t> </w:t>
      </w:r>
      <w:r>
        <w:rPr/>
        <w:t>absence</w:t>
      </w:r>
      <w:r>
        <w:rPr>
          <w:spacing w:val="45"/>
        </w:rPr>
        <w:t> </w:t>
      </w:r>
      <w:r>
        <w:rPr/>
        <w:t>of</w:t>
      </w:r>
      <w:r>
        <w:rPr>
          <w:spacing w:val="-68"/>
        </w:rPr>
        <w:t> </w:t>
      </w:r>
      <w:r>
        <w:rPr/>
        <w:t>health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rural</w:t>
      </w:r>
      <w:r>
        <w:rPr>
          <w:spacing w:val="1"/>
        </w:rPr>
        <w:t> </w:t>
      </w:r>
      <w:r>
        <w:rPr/>
        <w:t>communities,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mental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services,</w:t>
      </w:r>
      <w:r>
        <w:rPr>
          <w:spacing w:val="1"/>
        </w:rPr>
        <w:t> </w:t>
      </w:r>
      <w:r>
        <w:rPr/>
        <w:t>stigmatization, transportation problems, waiting time at available facilities and cost of</w:t>
      </w:r>
      <w:r>
        <w:rPr>
          <w:spacing w:val="1"/>
        </w:rPr>
        <w:t> </w:t>
      </w:r>
      <w:r>
        <w:rPr/>
        <w:t>services</w:t>
      </w:r>
      <w:r>
        <w:rPr>
          <w:spacing w:val="-1"/>
        </w:rPr>
        <w:t> </w:t>
      </w:r>
      <w:r>
        <w:rPr/>
        <w:t>were</w:t>
      </w:r>
      <w:r>
        <w:rPr>
          <w:spacing w:val="-4"/>
        </w:rPr>
        <w:t> </w:t>
      </w:r>
      <w:r>
        <w:rPr/>
        <w:t>identified as issues in</w:t>
      </w:r>
      <w:r>
        <w:rPr>
          <w:spacing w:val="-1"/>
        </w:rPr>
        <w:t> </w:t>
      </w:r>
      <w:r>
        <w:rPr/>
        <w:t>health</w:t>
      </w:r>
      <w:r>
        <w:rPr>
          <w:spacing w:val="-4"/>
        </w:rPr>
        <w:t> </w:t>
      </w:r>
      <w:r>
        <w:rPr/>
        <w:t>services</w:t>
      </w:r>
      <w:r>
        <w:rPr>
          <w:spacing w:val="3"/>
        </w:rPr>
        <w:t> </w:t>
      </w:r>
      <w:r>
        <w:rPr/>
        <w:t>in</w:t>
      </w:r>
      <w:r>
        <w:rPr>
          <w:spacing w:val="-1"/>
        </w:rPr>
        <w:t> </w:t>
      </w:r>
      <w:r>
        <w:rPr/>
        <w:t>South-South Nigeria.</w:t>
      </w:r>
    </w:p>
    <w:p>
      <w:pPr>
        <w:pStyle w:val="BodyText"/>
        <w:spacing w:line="480" w:lineRule="auto"/>
        <w:ind w:left="660" w:right="575" w:firstLine="719"/>
        <w:jc w:val="both"/>
      </w:pPr>
      <w:r>
        <w:rPr/>
        <w:t>An</w:t>
      </w:r>
      <w:r>
        <w:rPr>
          <w:spacing w:val="43"/>
        </w:rPr>
        <w:t> </w:t>
      </w:r>
      <w:r>
        <w:rPr/>
        <w:t>earlier</w:t>
      </w:r>
      <w:r>
        <w:rPr>
          <w:spacing w:val="40"/>
        </w:rPr>
        <w:t> </w:t>
      </w:r>
      <w:r>
        <w:rPr/>
        <w:t>study</w:t>
      </w:r>
      <w:r>
        <w:rPr>
          <w:spacing w:val="39"/>
        </w:rPr>
        <w:t> </w:t>
      </w:r>
      <w:r>
        <w:rPr/>
        <w:t>by</w:t>
      </w:r>
      <w:r>
        <w:rPr>
          <w:spacing w:val="45"/>
        </w:rPr>
        <w:t> </w:t>
      </w:r>
      <w:r>
        <w:rPr/>
        <w:t>Adeyanju</w:t>
      </w:r>
      <w:r>
        <w:rPr>
          <w:spacing w:val="44"/>
        </w:rPr>
        <w:t> </w:t>
      </w:r>
      <w:r>
        <w:rPr/>
        <w:t>(2012)</w:t>
      </w:r>
      <w:r>
        <w:rPr>
          <w:spacing w:val="40"/>
        </w:rPr>
        <w:t> </w:t>
      </w:r>
      <w:r>
        <w:rPr/>
        <w:t>identified</w:t>
      </w:r>
      <w:r>
        <w:rPr>
          <w:spacing w:val="41"/>
        </w:rPr>
        <w:t> </w:t>
      </w:r>
      <w:r>
        <w:rPr/>
        <w:t>health</w:t>
      </w:r>
      <w:r>
        <w:rPr>
          <w:spacing w:val="41"/>
        </w:rPr>
        <w:t> </w:t>
      </w:r>
      <w:r>
        <w:rPr/>
        <w:t>services</w:t>
      </w:r>
      <w:r>
        <w:rPr>
          <w:spacing w:val="43"/>
        </w:rPr>
        <w:t> </w:t>
      </w:r>
      <w:r>
        <w:rPr/>
        <w:t>as</w:t>
      </w:r>
      <w:r>
        <w:rPr>
          <w:spacing w:val="41"/>
        </w:rPr>
        <w:t> </w:t>
      </w:r>
      <w:r>
        <w:rPr/>
        <w:t>one</w:t>
      </w:r>
      <w:r>
        <w:rPr>
          <w:spacing w:val="43"/>
        </w:rPr>
        <w:t> </w:t>
      </w:r>
      <w:r>
        <w:rPr/>
        <w:t>major</w:t>
      </w:r>
      <w:r>
        <w:rPr>
          <w:spacing w:val="-67"/>
        </w:rPr>
        <w:t> </w:t>
      </w:r>
      <w:r>
        <w:rPr/>
        <w:t>area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CSR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South</w:t>
      </w:r>
      <w:r>
        <w:rPr>
          <w:spacing w:val="1"/>
        </w:rPr>
        <w:t> </w:t>
      </w:r>
      <w:r>
        <w:rPr/>
        <w:t>–South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advised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organizations should show commitments to the promotion of community health and</w:t>
      </w:r>
      <w:r>
        <w:rPr>
          <w:spacing w:val="1"/>
        </w:rPr>
        <w:t> </w:t>
      </w:r>
      <w:r>
        <w:rPr/>
        <w:t>that of their work force. Tertiary educational institutions could allow host community</w:t>
      </w:r>
      <w:r>
        <w:rPr>
          <w:spacing w:val="1"/>
        </w:rPr>
        <w:t> </w:t>
      </w:r>
      <w:r>
        <w:rPr/>
        <w:t>members guided access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their</w:t>
      </w:r>
      <w:r>
        <w:rPr>
          <w:spacing w:val="-4"/>
        </w:rPr>
        <w:t> </w:t>
      </w:r>
      <w:r>
        <w:rPr/>
        <w:t>heal facilities\clinics</w:t>
      </w:r>
      <w:r>
        <w:rPr>
          <w:spacing w:val="1"/>
        </w:rPr>
        <w:t> </w:t>
      </w:r>
      <w:r>
        <w:rPr/>
        <w:t>for</w:t>
      </w:r>
      <w:r>
        <w:rPr>
          <w:spacing w:val="-1"/>
        </w:rPr>
        <w:t> </w:t>
      </w:r>
      <w:r>
        <w:rPr/>
        <w:t>common ailments.</w:t>
      </w:r>
    </w:p>
    <w:p>
      <w:pPr>
        <w:pStyle w:val="BodyText"/>
        <w:spacing w:line="480" w:lineRule="auto" w:before="2"/>
        <w:ind w:left="660" w:right="575" w:firstLine="859"/>
        <w:jc w:val="both"/>
      </w:pPr>
      <w:r>
        <w:rPr/>
        <w:t>Occasionally,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talks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programmes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organized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host</w:t>
      </w:r>
      <w:r>
        <w:rPr>
          <w:spacing w:val="1"/>
        </w:rPr>
        <w:t> </w:t>
      </w:r>
      <w:r>
        <w:rPr/>
        <w:t>communities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run</w:t>
      </w:r>
      <w:r>
        <w:rPr>
          <w:spacing w:val="1"/>
        </w:rPr>
        <w:t> </w:t>
      </w:r>
      <w:r>
        <w:rPr/>
        <w:t>medical</w:t>
      </w:r>
      <w:r>
        <w:rPr>
          <w:spacing w:val="1"/>
        </w:rPr>
        <w:t> </w:t>
      </w:r>
      <w:r>
        <w:rPr/>
        <w:t>courses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programmes.</w:t>
      </w:r>
      <w:r>
        <w:rPr>
          <w:spacing w:val="1"/>
        </w:rPr>
        <w:t> </w:t>
      </w:r>
      <w:r>
        <w:rPr/>
        <w:t>Adeyanju cited the health intervention scheme of MTN – MTNF portfolio.</w:t>
      </w:r>
      <w:r>
        <w:rPr>
          <w:spacing w:val="1"/>
        </w:rPr>
        <w:t> </w:t>
      </w:r>
      <w:r>
        <w:rPr/>
        <w:t>The key</w:t>
      </w:r>
      <w:r>
        <w:rPr>
          <w:spacing w:val="1"/>
        </w:rPr>
        <w:t> </w:t>
      </w:r>
      <w:r>
        <w:rPr/>
        <w:t>goal of the health portfolio is to alleviate the health challenges facing Nigerians</w:t>
      </w:r>
      <w:r>
        <w:rPr>
          <w:spacing w:val="1"/>
        </w:rPr>
        <w:t> </w:t>
      </w:r>
      <w:r>
        <w:rPr/>
        <w:t>through feasible and sustainable projects geared towards improving lives in various</w:t>
      </w:r>
      <w:r>
        <w:rPr>
          <w:spacing w:val="1"/>
        </w:rPr>
        <w:t> </w:t>
      </w:r>
      <w:r>
        <w:rPr/>
        <w:t>communities</w:t>
      </w:r>
      <w:r>
        <w:rPr>
          <w:spacing w:val="37"/>
        </w:rPr>
        <w:t> </w:t>
      </w:r>
      <w:r>
        <w:rPr/>
        <w:t>in</w:t>
      </w:r>
      <w:r>
        <w:rPr>
          <w:spacing w:val="40"/>
        </w:rPr>
        <w:t> </w:t>
      </w:r>
      <w:r>
        <w:rPr/>
        <w:t>Nigeria.</w:t>
      </w:r>
      <w:r>
        <w:rPr>
          <w:spacing w:val="38"/>
        </w:rPr>
        <w:t> </w:t>
      </w:r>
      <w:r>
        <w:rPr/>
        <w:t>He</w:t>
      </w:r>
      <w:r>
        <w:rPr>
          <w:spacing w:val="39"/>
        </w:rPr>
        <w:t> </w:t>
      </w:r>
      <w:r>
        <w:rPr/>
        <w:t>challenged</w:t>
      </w:r>
      <w:r>
        <w:rPr>
          <w:spacing w:val="39"/>
        </w:rPr>
        <w:t> </w:t>
      </w:r>
      <w:r>
        <w:rPr/>
        <w:t>other</w:t>
      </w:r>
      <w:r>
        <w:rPr>
          <w:spacing w:val="39"/>
        </w:rPr>
        <w:t> </w:t>
      </w:r>
      <w:r>
        <w:rPr/>
        <w:t>organizations</w:t>
      </w:r>
      <w:r>
        <w:rPr>
          <w:spacing w:val="37"/>
        </w:rPr>
        <w:t> </w:t>
      </w:r>
      <w:r>
        <w:rPr/>
        <w:t>to</w:t>
      </w:r>
      <w:r>
        <w:rPr>
          <w:spacing w:val="37"/>
        </w:rPr>
        <w:t> </w:t>
      </w:r>
      <w:r>
        <w:rPr/>
        <w:t>emulate</w:t>
      </w:r>
      <w:r>
        <w:rPr>
          <w:spacing w:val="37"/>
        </w:rPr>
        <w:t> </w:t>
      </w:r>
      <w:r>
        <w:rPr/>
        <w:t>the</w:t>
      </w:r>
      <w:r>
        <w:rPr>
          <w:spacing w:val="37"/>
        </w:rPr>
        <w:t> </w:t>
      </w:r>
      <w:r>
        <w:rPr/>
        <w:t>MTN</w:t>
      </w:r>
      <w:r>
        <w:rPr>
          <w:spacing w:val="37"/>
        </w:rPr>
        <w:t> </w:t>
      </w:r>
      <w:r>
        <w:rPr/>
        <w:t>in</w:t>
      </w:r>
      <w:r>
        <w:rPr>
          <w:spacing w:val="-67"/>
        </w:rPr>
        <w:t> </w:t>
      </w:r>
      <w:r>
        <w:rPr/>
        <w:t>this direction. Adeyantu collaborated the earlier work of Amaeshi, Adi, Ogbechie and</w:t>
      </w:r>
      <w:r>
        <w:rPr>
          <w:spacing w:val="1"/>
        </w:rPr>
        <w:t> </w:t>
      </w:r>
      <w:r>
        <w:rPr/>
        <w:t>Amao (2008) that CSR in Nigeria should aim at addressing the issues of health care,</w:t>
      </w:r>
      <w:r>
        <w:rPr>
          <w:spacing w:val="1"/>
        </w:rPr>
        <w:t> </w:t>
      </w:r>
      <w:r>
        <w:rPr/>
        <w:t>poverty alleviation and that these interventions should be informed by socio-cultural</w:t>
      </w:r>
      <w:r>
        <w:rPr>
          <w:spacing w:val="1"/>
        </w:rPr>
        <w:t> </w:t>
      </w:r>
      <w:r>
        <w:rPr/>
        <w:t>influences in</w:t>
      </w:r>
      <w:r>
        <w:rPr>
          <w:spacing w:val="1"/>
        </w:rPr>
        <w:t> </w:t>
      </w:r>
      <w:r>
        <w:rPr/>
        <w:t>the communities.</w:t>
      </w:r>
    </w:p>
    <w:p>
      <w:pPr>
        <w:spacing w:after="0" w:line="480" w:lineRule="auto"/>
        <w:jc w:val="both"/>
        <w:sectPr>
          <w:pgSz w:w="12240" w:h="15840"/>
          <w:pgMar w:header="473" w:footer="0" w:top="880" w:bottom="280" w:left="780" w:right="500"/>
        </w:sectPr>
      </w:pPr>
    </w:p>
    <w:p>
      <w:pPr>
        <w:pStyle w:val="Heading1"/>
        <w:spacing w:before="83"/>
        <w:ind w:right="574"/>
      </w:pPr>
      <w:r>
        <w:rPr/>
        <w:t>Provision of Sustainable Environment and Cherished Cultural Values of Host</w:t>
      </w:r>
      <w:r>
        <w:rPr>
          <w:spacing w:val="1"/>
        </w:rPr>
        <w:t> </w:t>
      </w:r>
      <w:r>
        <w:rPr/>
        <w:t>Communities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660" w:right="574" w:firstLine="719"/>
        <w:jc w:val="both"/>
      </w:pPr>
      <w:r>
        <w:rPr/>
        <w:t>Results show moderate extent of CSR in host communities in</w:t>
      </w:r>
      <w:r>
        <w:rPr>
          <w:spacing w:val="1"/>
        </w:rPr>
        <w:t> </w:t>
      </w:r>
      <w:r>
        <w:rPr/>
        <w:t>South-South</w:t>
      </w:r>
      <w:r>
        <w:rPr>
          <w:spacing w:val="1"/>
        </w:rPr>
        <w:t> </w:t>
      </w:r>
      <w:r>
        <w:rPr/>
        <w:t>Nigeria with respect to sustainability of environment and the cherished cultural values</w:t>
      </w:r>
      <w:r>
        <w:rPr>
          <w:spacing w:val="1"/>
        </w:rPr>
        <w:t> </w:t>
      </w:r>
      <w:r>
        <w:rPr/>
        <w:t>of the host communities. Results also show that there was significant difference in the</w:t>
      </w:r>
      <w:r>
        <w:rPr>
          <w:spacing w:val="1"/>
        </w:rPr>
        <w:t> </w:t>
      </w:r>
      <w:r>
        <w:rPr/>
        <w:t>opinions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leaders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sustainable environment and the cherished cultural values of host communities.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result</w:t>
      </w:r>
      <w:r>
        <w:rPr>
          <w:spacing w:val="16"/>
        </w:rPr>
        <w:t> </w:t>
      </w:r>
      <w:r>
        <w:rPr/>
        <w:t>is</w:t>
      </w:r>
      <w:r>
        <w:rPr>
          <w:spacing w:val="18"/>
        </w:rPr>
        <w:t> </w:t>
      </w:r>
      <w:r>
        <w:rPr/>
        <w:t>collaborated</w:t>
      </w:r>
      <w:r>
        <w:rPr>
          <w:spacing w:val="16"/>
        </w:rPr>
        <w:t> </w:t>
      </w:r>
      <w:r>
        <w:rPr/>
        <w:t>by</w:t>
      </w:r>
      <w:r>
        <w:rPr>
          <w:spacing w:val="14"/>
        </w:rPr>
        <w:t> </w:t>
      </w:r>
      <w:r>
        <w:rPr/>
        <w:t>Igbinedion</w:t>
      </w:r>
      <w:r>
        <w:rPr>
          <w:spacing w:val="16"/>
        </w:rPr>
        <w:t> </w:t>
      </w:r>
      <w:r>
        <w:rPr/>
        <w:t>and</w:t>
      </w:r>
      <w:r>
        <w:rPr>
          <w:spacing w:val="16"/>
        </w:rPr>
        <w:t> </w:t>
      </w:r>
      <w:r>
        <w:rPr/>
        <w:t>Ovbiagele</w:t>
      </w:r>
      <w:r>
        <w:rPr>
          <w:spacing w:val="18"/>
        </w:rPr>
        <w:t> </w:t>
      </w:r>
      <w:r>
        <w:rPr/>
        <w:t>(2012)</w:t>
      </w:r>
      <w:r>
        <w:rPr>
          <w:spacing w:val="17"/>
        </w:rPr>
        <w:t> </w:t>
      </w:r>
      <w:r>
        <w:rPr/>
        <w:t>who</w:t>
      </w:r>
      <w:r>
        <w:rPr>
          <w:spacing w:val="18"/>
        </w:rPr>
        <w:t> </w:t>
      </w:r>
      <w:r>
        <w:rPr/>
        <w:t>reported</w:t>
      </w:r>
      <w:r>
        <w:rPr>
          <w:spacing w:val="16"/>
        </w:rPr>
        <w:t> </w:t>
      </w:r>
      <w:r>
        <w:rPr/>
        <w:t>that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gale</w:t>
      </w:r>
      <w:r>
        <w:rPr>
          <w:spacing w:val="-68"/>
        </w:rPr>
        <w:t> </w:t>
      </w:r>
      <w:r>
        <w:rPr/>
        <w:t>of agitation and restiveness in South– South Nigeria over CSR was gradually being</w:t>
      </w:r>
      <w:r>
        <w:rPr>
          <w:spacing w:val="1"/>
        </w:rPr>
        <w:t> </w:t>
      </w:r>
      <w:r>
        <w:rPr/>
        <w:t>addressed by operators in the area.   According to the duo, the agitations which were</w:t>
      </w:r>
      <w:r>
        <w:rPr>
          <w:spacing w:val="1"/>
        </w:rPr>
        <w:t> </w:t>
      </w:r>
      <w:r>
        <w:rPr/>
        <w:t>no longer limited to oil and gas companies operating in the area has resulted in some</w:t>
      </w:r>
      <w:r>
        <w:rPr>
          <w:spacing w:val="1"/>
        </w:rPr>
        <w:t> </w:t>
      </w:r>
      <w:r>
        <w:rPr/>
        <w:t>CSR activities in the management of the negative ecological impacts of corporate</w:t>
      </w:r>
      <w:r>
        <w:rPr>
          <w:spacing w:val="1"/>
        </w:rPr>
        <w:t> </w:t>
      </w:r>
      <w:r>
        <w:rPr/>
        <w:t>operators in the area.</w:t>
      </w:r>
      <w:r>
        <w:rPr>
          <w:spacing w:val="1"/>
        </w:rPr>
        <w:t> </w:t>
      </w:r>
      <w:r>
        <w:rPr/>
        <w:t>Similarly, Takon (2014) observed that oil explorations and their</w:t>
      </w:r>
      <w:r>
        <w:rPr>
          <w:spacing w:val="1"/>
        </w:rPr>
        <w:t> </w:t>
      </w:r>
      <w:r>
        <w:rPr/>
        <w:t>impact on the environment remains a contentious issue in the relationship between oil</w:t>
      </w:r>
      <w:r>
        <w:rPr>
          <w:spacing w:val="1"/>
        </w:rPr>
        <w:t> </w:t>
      </w:r>
      <w:r>
        <w:rPr/>
        <w:t>communities, oil companies and governments in</w:t>
      </w:r>
      <w:r>
        <w:rPr>
          <w:spacing w:val="1"/>
        </w:rPr>
        <w:t> </w:t>
      </w:r>
      <w:r>
        <w:rPr/>
        <w:t>South-South Nigeria. The global</w:t>
      </w:r>
      <w:r>
        <w:rPr>
          <w:spacing w:val="1"/>
        </w:rPr>
        <w:t> </w:t>
      </w:r>
      <w:r>
        <w:rPr/>
        <w:t>debate on the environment and sustainability resonates with the people of the region,</w:t>
      </w:r>
      <w:r>
        <w:rPr>
          <w:spacing w:val="1"/>
        </w:rPr>
        <w:t> </w:t>
      </w:r>
      <w:r>
        <w:rPr/>
        <w:t>and since post 2000 crystallized its politics around local oil-related environmental</w:t>
      </w:r>
      <w:r>
        <w:rPr>
          <w:spacing w:val="1"/>
        </w:rPr>
        <w:t> </w:t>
      </w:r>
      <w:r>
        <w:rPr/>
        <w:t>degradation as a conflict issue in itself and by itself.   The study observed however,</w:t>
      </w:r>
      <w:r>
        <w:rPr>
          <w:spacing w:val="1"/>
        </w:rPr>
        <w:t> </w:t>
      </w:r>
      <w:r>
        <w:rPr/>
        <w:t>that environmental issues in the region do not relate to oil and gas alone, as such, the</w:t>
      </w:r>
      <w:r>
        <w:rPr>
          <w:spacing w:val="1"/>
        </w:rPr>
        <w:t> </w:t>
      </w:r>
      <w:r>
        <w:rPr/>
        <w:t>study examined and elaborated on the role of government, transnational oil companies</w:t>
      </w:r>
      <w:r>
        <w:rPr>
          <w:spacing w:val="-67"/>
        </w:rPr>
        <w:t> </w:t>
      </w:r>
      <w:r>
        <w:rPr/>
        <w:t>and local oil theft and other corporate entities on environmental degradation. He</w:t>
      </w:r>
      <w:r>
        <w:rPr>
          <w:spacing w:val="1"/>
        </w:rPr>
        <w:t> </w:t>
      </w:r>
      <w:r>
        <w:rPr/>
        <w:t>recommended</w:t>
      </w:r>
      <w:r>
        <w:rPr>
          <w:spacing w:val="61"/>
        </w:rPr>
        <w:t> </w:t>
      </w:r>
      <w:r>
        <w:rPr/>
        <w:t>a</w:t>
      </w:r>
      <w:r>
        <w:rPr>
          <w:spacing w:val="59"/>
        </w:rPr>
        <w:t> </w:t>
      </w:r>
      <w:r>
        <w:rPr/>
        <w:t>greater</w:t>
      </w:r>
      <w:r>
        <w:rPr>
          <w:spacing w:val="59"/>
        </w:rPr>
        <w:t> </w:t>
      </w:r>
      <w:r>
        <w:rPr/>
        <w:t>participation</w:t>
      </w:r>
      <w:r>
        <w:rPr>
          <w:spacing w:val="62"/>
        </w:rPr>
        <w:t> </w:t>
      </w:r>
      <w:r>
        <w:rPr/>
        <w:t>of</w:t>
      </w:r>
      <w:r>
        <w:rPr>
          <w:spacing w:val="58"/>
        </w:rPr>
        <w:t> </w:t>
      </w:r>
      <w:r>
        <w:rPr/>
        <w:t>other</w:t>
      </w:r>
      <w:r>
        <w:rPr>
          <w:spacing w:val="58"/>
        </w:rPr>
        <w:t> </w:t>
      </w:r>
      <w:r>
        <w:rPr/>
        <w:t>civil</w:t>
      </w:r>
      <w:r>
        <w:rPr>
          <w:spacing w:val="59"/>
        </w:rPr>
        <w:t> </w:t>
      </w:r>
      <w:r>
        <w:rPr/>
        <w:t>society</w:t>
      </w:r>
      <w:r>
        <w:rPr>
          <w:spacing w:val="57"/>
        </w:rPr>
        <w:t> </w:t>
      </w:r>
      <w:r>
        <w:rPr/>
        <w:t>organizations,</w:t>
      </w:r>
      <w:r>
        <w:rPr>
          <w:spacing w:val="58"/>
        </w:rPr>
        <w:t> </w:t>
      </w:r>
      <w:r>
        <w:rPr/>
        <w:t>research</w:t>
      </w:r>
    </w:p>
    <w:p>
      <w:pPr>
        <w:spacing w:after="0" w:line="480" w:lineRule="auto"/>
        <w:jc w:val="both"/>
        <w:sectPr>
          <w:pgSz w:w="12240" w:h="15840"/>
          <w:pgMar w:header="473" w:footer="0" w:top="880" w:bottom="280" w:left="780" w:right="500"/>
        </w:sectPr>
      </w:pPr>
    </w:p>
    <w:p>
      <w:pPr>
        <w:pStyle w:val="BodyText"/>
        <w:spacing w:line="480" w:lineRule="auto" w:before="79"/>
        <w:ind w:left="660" w:right="586"/>
        <w:jc w:val="both"/>
      </w:pPr>
      <w:r>
        <w:rPr/>
        <w:t>institutions,</w:t>
      </w:r>
      <w:r>
        <w:rPr>
          <w:spacing w:val="1"/>
        </w:rPr>
        <w:t> </w:t>
      </w:r>
      <w:r>
        <w:rPr/>
        <w:t>colleges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universities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ways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mitigating</w:t>
      </w:r>
      <w:r>
        <w:rPr>
          <w:spacing w:val="7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degradation</w:t>
      </w:r>
      <w:r>
        <w:rPr>
          <w:spacing w:val="-5"/>
        </w:rPr>
        <w:t> </w:t>
      </w:r>
      <w:r>
        <w:rPr/>
        <w:t>in South-South Nigeria</w:t>
      </w:r>
      <w:r>
        <w:rPr>
          <w:spacing w:val="-1"/>
        </w:rPr>
        <w:t> </w:t>
      </w:r>
      <w:r>
        <w:rPr/>
        <w:t>will be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right step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right</w:t>
      </w:r>
      <w:r>
        <w:rPr>
          <w:spacing w:val="-4"/>
        </w:rPr>
        <w:t> </w:t>
      </w:r>
      <w:r>
        <w:rPr/>
        <w:t>direction.</w:t>
      </w:r>
    </w:p>
    <w:p>
      <w:pPr>
        <w:pStyle w:val="BodyText"/>
        <w:spacing w:line="480" w:lineRule="auto"/>
        <w:ind w:left="660" w:right="575" w:firstLine="859"/>
        <w:jc w:val="both"/>
      </w:pPr>
      <w:r>
        <w:rPr/>
        <w:t>Oko (2014) canonized that the relationship between the environment and the</w:t>
      </w:r>
      <w:r>
        <w:rPr>
          <w:spacing w:val="1"/>
        </w:rPr>
        <w:t> </w:t>
      </w:r>
      <w:r>
        <w:rPr/>
        <w:t>business must be optimized in favour of the environment, while Bateman and Shell</w:t>
      </w:r>
      <w:r>
        <w:rPr>
          <w:spacing w:val="1"/>
        </w:rPr>
        <w:t> </w:t>
      </w:r>
      <w:r>
        <w:rPr/>
        <w:t>cited in Igbinedion and Ovbiagele (2012) in their earlier contributions to the debate</w:t>
      </w:r>
      <w:r>
        <w:rPr>
          <w:spacing w:val="1"/>
        </w:rPr>
        <w:t> </w:t>
      </w:r>
      <w:r>
        <w:rPr/>
        <w:t>declared that the management of the environment is a thrust area of CSR anchored on</w:t>
      </w:r>
      <w:r>
        <w:rPr>
          <w:spacing w:val="1"/>
        </w:rPr>
        <w:t> </w:t>
      </w:r>
      <w:r>
        <w:rPr/>
        <w:t>the appraisal of society as a risk prone entity and that to ensure sustainable future it</w:t>
      </w:r>
      <w:r>
        <w:rPr>
          <w:spacing w:val="1"/>
        </w:rPr>
        <w:t> </w:t>
      </w:r>
      <w:r>
        <w:rPr/>
        <w:t>should be of</w:t>
      </w:r>
      <w:r>
        <w:rPr>
          <w:spacing w:val="-3"/>
        </w:rPr>
        <w:t> </w:t>
      </w:r>
      <w:r>
        <w:rPr/>
        <w:t>great</w:t>
      </w:r>
      <w:r>
        <w:rPr>
          <w:spacing w:val="1"/>
        </w:rPr>
        <w:t> </w:t>
      </w:r>
      <w:r>
        <w:rPr/>
        <w:t>concern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all.</w:t>
      </w:r>
    </w:p>
    <w:p>
      <w:pPr>
        <w:pStyle w:val="BodyText"/>
        <w:spacing w:line="480" w:lineRule="auto"/>
        <w:ind w:left="660" w:right="574" w:firstLine="719"/>
        <w:jc w:val="both"/>
      </w:pPr>
      <w:r>
        <w:rPr/>
        <w:t>In the same vein, Post in Oko and Agbonifoh (2014) advocated the need for</w:t>
      </w:r>
      <w:r>
        <w:rPr>
          <w:spacing w:val="1"/>
        </w:rPr>
        <w:t> </w:t>
      </w:r>
      <w:r>
        <w:rPr/>
        <w:t>corporate managers to create a new relationship between business activities and the</w:t>
      </w:r>
      <w:r>
        <w:rPr>
          <w:spacing w:val="1"/>
        </w:rPr>
        <w:t> </w:t>
      </w:r>
      <w:r>
        <w:rPr/>
        <w:t>natural</w:t>
      </w:r>
      <w:r>
        <w:rPr>
          <w:spacing w:val="1"/>
        </w:rPr>
        <w:t> </w:t>
      </w:r>
      <w:r>
        <w:rPr/>
        <w:t>(physical)</w:t>
      </w:r>
      <w:r>
        <w:rPr>
          <w:spacing w:val="1"/>
        </w:rPr>
        <w:t> </w:t>
      </w:r>
      <w:r>
        <w:rPr/>
        <w:t>environment.</w:t>
      </w:r>
      <w:r>
        <w:rPr>
          <w:spacing w:val="1"/>
        </w:rPr>
        <w:t> </w:t>
      </w:r>
      <w:r>
        <w:rPr/>
        <w:t>They hold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operational</w:t>
      </w:r>
      <w:r>
        <w:rPr>
          <w:spacing w:val="1"/>
        </w:rPr>
        <w:t> </w:t>
      </w:r>
      <w:r>
        <w:rPr/>
        <w:t>abuses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associated impacts are enormous in Nigeria, and that its management should to be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efficient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long–term goals</w:t>
      </w:r>
      <w:r>
        <w:rPr>
          <w:spacing w:val="1"/>
        </w:rPr>
        <w:t> </w:t>
      </w:r>
      <w:r>
        <w:rPr/>
        <w:t>oriented. To</w:t>
      </w:r>
      <w:r>
        <w:rPr>
          <w:spacing w:val="1"/>
        </w:rPr>
        <w:t> </w:t>
      </w:r>
      <w:r>
        <w:rPr/>
        <w:t>achieve</w:t>
      </w:r>
      <w:r>
        <w:rPr>
          <w:spacing w:val="70"/>
        </w:rPr>
        <w:t> </w:t>
      </w:r>
      <w:r>
        <w:rPr/>
        <w:t>this, they</w:t>
      </w:r>
      <w:r>
        <w:rPr>
          <w:spacing w:val="1"/>
        </w:rPr>
        <w:t> </w:t>
      </w:r>
      <w:r>
        <w:rPr/>
        <w:t>argued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strategic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-67"/>
        </w:rPr>
        <w:t> </w:t>
      </w:r>
      <w:r>
        <w:rPr/>
        <w:t>integration of technical, ethical, social and competitive variables.   The duo advised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strong</w:t>
      </w:r>
      <w:r>
        <w:rPr>
          <w:spacing w:val="1"/>
        </w:rPr>
        <w:t> </w:t>
      </w:r>
      <w:r>
        <w:rPr/>
        <w:t>economy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sustained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integrated</w:t>
      </w:r>
      <w:r>
        <w:rPr>
          <w:spacing w:val="1"/>
        </w:rPr>
        <w:t> </w:t>
      </w:r>
      <w:r>
        <w:rPr/>
        <w:t>economic,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and</w:t>
      </w:r>
      <w:r>
        <w:rPr>
          <w:spacing w:val="-67"/>
        </w:rPr>
        <w:t> </w:t>
      </w:r>
      <w:r>
        <w:rPr/>
        <w:t>environmental well-being.</w:t>
      </w:r>
    </w:p>
    <w:p>
      <w:pPr>
        <w:pStyle w:val="BodyText"/>
        <w:spacing w:line="480" w:lineRule="auto" w:before="1"/>
        <w:ind w:left="660" w:right="574" w:firstLine="719"/>
        <w:jc w:val="both"/>
      </w:pPr>
      <w:r>
        <w:rPr/>
        <w:t>Shepherd, Patzelt and Baron (2013)further</w:t>
      </w:r>
      <w:r>
        <w:rPr>
          <w:spacing w:val="1"/>
        </w:rPr>
        <w:t> </w:t>
      </w:r>
      <w:r>
        <w:rPr/>
        <w:t>asserted that culture reflects the</w:t>
      </w:r>
      <w:r>
        <w:rPr>
          <w:spacing w:val="1"/>
        </w:rPr>
        <w:t> </w:t>
      </w:r>
      <w:r>
        <w:rPr/>
        <w:t>society in which organizations are embedded and that organizations reflects a variety</w:t>
      </w:r>
      <w:r>
        <w:rPr>
          <w:spacing w:val="1"/>
        </w:rPr>
        <w:t> </w:t>
      </w:r>
      <w:r>
        <w:rPr/>
        <w:t>of aspects of the society in which they exist and that there are significant evidences of</w:t>
      </w:r>
      <w:r>
        <w:rPr>
          <w:spacing w:val="1"/>
        </w:rPr>
        <w:t> </w:t>
      </w:r>
      <w:r>
        <w:rPr/>
        <w:t>the direct influence of societal culture and values on organizations.</w:t>
      </w:r>
      <w:r>
        <w:rPr>
          <w:spacing w:val="71"/>
        </w:rPr>
        <w:t> </w:t>
      </w:r>
      <w:r>
        <w:rPr/>
        <w:t>They summed</w:t>
      </w:r>
      <w:r>
        <w:rPr>
          <w:spacing w:val="1"/>
        </w:rPr>
        <w:t> </w:t>
      </w:r>
      <w:r>
        <w:rPr/>
        <w:t>their</w:t>
      </w:r>
      <w:r>
        <w:rPr>
          <w:spacing w:val="20"/>
        </w:rPr>
        <w:t> </w:t>
      </w:r>
      <w:r>
        <w:rPr/>
        <w:t>position</w:t>
      </w:r>
      <w:r>
        <w:rPr>
          <w:spacing w:val="21"/>
        </w:rPr>
        <w:t> </w:t>
      </w:r>
      <w:r>
        <w:rPr/>
        <w:t>by</w:t>
      </w:r>
      <w:r>
        <w:rPr>
          <w:spacing w:val="17"/>
        </w:rPr>
        <w:t> </w:t>
      </w:r>
      <w:r>
        <w:rPr/>
        <w:t>saying</w:t>
      </w:r>
      <w:r>
        <w:rPr>
          <w:spacing w:val="21"/>
        </w:rPr>
        <w:t> </w:t>
      </w:r>
      <w:r>
        <w:rPr/>
        <w:t>that</w:t>
      </w:r>
      <w:r>
        <w:rPr>
          <w:spacing w:val="21"/>
        </w:rPr>
        <w:t> </w:t>
      </w:r>
      <w:r>
        <w:rPr/>
        <w:t>organizations</w:t>
      </w:r>
      <w:r>
        <w:rPr>
          <w:spacing w:val="20"/>
        </w:rPr>
        <w:t> </w:t>
      </w:r>
      <w:r>
        <w:rPr/>
        <w:t>should</w:t>
      </w:r>
      <w:r>
        <w:rPr>
          <w:spacing w:val="27"/>
        </w:rPr>
        <w:t> </w:t>
      </w:r>
      <w:r>
        <w:rPr/>
        <w:t>take</w:t>
      </w:r>
      <w:r>
        <w:rPr>
          <w:spacing w:val="20"/>
        </w:rPr>
        <w:t> </w:t>
      </w:r>
      <w:r>
        <w:rPr/>
        <w:t>cognizance</w:t>
      </w:r>
      <w:r>
        <w:rPr>
          <w:spacing w:val="20"/>
        </w:rPr>
        <w:t> </w:t>
      </w:r>
      <w:r>
        <w:rPr/>
        <w:t>of</w:t>
      </w:r>
      <w:r>
        <w:rPr>
          <w:spacing w:val="18"/>
        </w:rPr>
        <w:t> </w:t>
      </w:r>
      <w:r>
        <w:rPr/>
        <w:t>the</w:t>
      </w:r>
      <w:r>
        <w:rPr>
          <w:spacing w:val="20"/>
        </w:rPr>
        <w:t> </w:t>
      </w:r>
      <w:r>
        <w:rPr/>
        <w:t>culture</w:t>
      </w:r>
      <w:r>
        <w:rPr>
          <w:spacing w:val="21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2240" w:h="15840"/>
          <w:pgMar w:header="473" w:footer="0" w:top="880" w:bottom="280" w:left="780" w:right="500"/>
        </w:sectPr>
      </w:pPr>
    </w:p>
    <w:p>
      <w:pPr>
        <w:pStyle w:val="BodyText"/>
        <w:spacing w:line="480" w:lineRule="auto" w:before="79"/>
        <w:ind w:left="660" w:right="574"/>
        <w:jc w:val="both"/>
      </w:pPr>
      <w:r>
        <w:rPr/>
        <w:t>values of its host communities.</w:t>
      </w:r>
      <w:r>
        <w:rPr>
          <w:spacing w:val="1"/>
        </w:rPr>
        <w:t> </w:t>
      </w:r>
      <w:r>
        <w:rPr/>
        <w:t>Their argument found collaboration in an earlier work</w:t>
      </w:r>
      <w:r>
        <w:rPr>
          <w:spacing w:val="-67"/>
        </w:rPr>
        <w:t> </w:t>
      </w:r>
      <w:r>
        <w:rPr/>
        <w:t>by Ite (2006) which stated that CSR programmes should take into consideration the</w:t>
      </w:r>
      <w:r>
        <w:rPr>
          <w:spacing w:val="1"/>
        </w:rPr>
        <w:t> </w:t>
      </w:r>
      <w:r>
        <w:rPr/>
        <w:t>social,</w:t>
      </w:r>
      <w:r>
        <w:rPr>
          <w:spacing w:val="1"/>
        </w:rPr>
        <w:t> </w:t>
      </w:r>
      <w:r>
        <w:rPr/>
        <w:t>cultural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characteristics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host</w:t>
      </w:r>
      <w:r>
        <w:rPr>
          <w:spacing w:val="1"/>
        </w:rPr>
        <w:t> </w:t>
      </w:r>
      <w:r>
        <w:rPr/>
        <w:t>communities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South–South</w:t>
      </w:r>
      <w:r>
        <w:rPr>
          <w:spacing w:val="1"/>
        </w:rPr>
        <w:t> </w:t>
      </w:r>
      <w:r>
        <w:rPr/>
        <w:t>Nigeria.</w:t>
      </w:r>
    </w:p>
    <w:p>
      <w:pPr>
        <w:pStyle w:val="Heading1"/>
        <w:spacing w:before="203"/>
      </w:pPr>
      <w:r>
        <w:rPr/>
        <w:t>Provision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Infrastructural</w:t>
      </w:r>
      <w:r>
        <w:rPr>
          <w:spacing w:val="-2"/>
        </w:rPr>
        <w:t> </w:t>
      </w:r>
      <w:r>
        <w:rPr/>
        <w:t>Development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Host</w:t>
      </w:r>
      <w:r>
        <w:rPr>
          <w:spacing w:val="-4"/>
        </w:rPr>
        <w:t> </w:t>
      </w:r>
      <w:r>
        <w:rPr/>
        <w:t>Communities</w:t>
      </w:r>
    </w:p>
    <w:p>
      <w:pPr>
        <w:pStyle w:val="BodyText"/>
        <w:spacing w:before="9"/>
        <w:rPr>
          <w:b/>
          <w:sz w:val="27"/>
        </w:rPr>
      </w:pPr>
    </w:p>
    <w:p>
      <w:pPr>
        <w:pStyle w:val="BodyText"/>
        <w:spacing w:line="480" w:lineRule="auto"/>
        <w:ind w:left="660" w:right="575" w:firstLine="719"/>
        <w:jc w:val="both"/>
      </w:pPr>
      <w:r>
        <w:rPr/>
        <w:t>Results</w:t>
      </w:r>
      <w:r>
        <w:rPr>
          <w:spacing w:val="1"/>
        </w:rPr>
        <w:t> </w:t>
      </w:r>
      <w:r>
        <w:rPr/>
        <w:t>show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extent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infrastructural</w:t>
      </w:r>
      <w:r>
        <w:rPr>
          <w:spacing w:val="1"/>
        </w:rPr>
        <w:t> </w:t>
      </w:r>
      <w:r>
        <w:rPr/>
        <w:t>development</w:t>
      </w:r>
      <w:r>
        <w:rPr>
          <w:spacing w:val="35"/>
        </w:rPr>
        <w:t> </w:t>
      </w:r>
      <w:r>
        <w:rPr/>
        <w:t>in</w:t>
      </w:r>
      <w:r>
        <w:rPr>
          <w:spacing w:val="33"/>
        </w:rPr>
        <w:t> </w:t>
      </w:r>
      <w:r>
        <w:rPr/>
        <w:t>host</w:t>
      </w:r>
      <w:r>
        <w:rPr>
          <w:spacing w:val="32"/>
        </w:rPr>
        <w:t> </w:t>
      </w:r>
      <w:r>
        <w:rPr/>
        <w:t>communities</w:t>
      </w:r>
      <w:r>
        <w:rPr>
          <w:spacing w:val="33"/>
        </w:rPr>
        <w:t> </w:t>
      </w:r>
      <w:r>
        <w:rPr/>
        <w:t>and</w:t>
      </w:r>
      <w:r>
        <w:rPr>
          <w:spacing w:val="33"/>
        </w:rPr>
        <w:t> </w:t>
      </w:r>
      <w:r>
        <w:rPr/>
        <w:t>that</w:t>
      </w:r>
      <w:r>
        <w:rPr>
          <w:spacing w:val="35"/>
        </w:rPr>
        <w:t> </w:t>
      </w:r>
      <w:r>
        <w:rPr/>
        <w:t>there</w:t>
      </w:r>
      <w:r>
        <w:rPr>
          <w:spacing w:val="35"/>
        </w:rPr>
        <w:t> </w:t>
      </w:r>
      <w:r>
        <w:rPr/>
        <w:t>was</w:t>
      </w:r>
      <w:r>
        <w:rPr>
          <w:spacing w:val="32"/>
        </w:rPr>
        <w:t> </w:t>
      </w:r>
      <w:r>
        <w:rPr/>
        <w:t>significant</w:t>
      </w:r>
      <w:r>
        <w:rPr>
          <w:spacing w:val="33"/>
        </w:rPr>
        <w:t> </w:t>
      </w:r>
      <w:r>
        <w:rPr/>
        <w:t>difference</w:t>
      </w:r>
      <w:r>
        <w:rPr>
          <w:spacing w:val="31"/>
        </w:rPr>
        <w:t> </w:t>
      </w:r>
      <w:r>
        <w:rPr/>
        <w:t>between</w:t>
      </w:r>
      <w:r>
        <w:rPr>
          <w:spacing w:val="-67"/>
        </w:rPr>
        <w:t> </w:t>
      </w:r>
      <w:r>
        <w:rPr/>
        <w:t>the opinions of senior management staff and host community leaders on provision of</w:t>
      </w:r>
      <w:r>
        <w:rPr>
          <w:spacing w:val="1"/>
        </w:rPr>
        <w:t> </w:t>
      </w:r>
      <w:r>
        <w:rPr/>
        <w:t>infrastructural development in host communities by tertiary educational institutions in</w:t>
      </w:r>
      <w:r>
        <w:rPr>
          <w:spacing w:val="1"/>
        </w:rPr>
        <w:t> </w:t>
      </w:r>
      <w:r>
        <w:rPr/>
        <w:t>South-South Nigeria. This finding is in agreement with Okinono and Badariah (2016)</w:t>
      </w:r>
      <w:r>
        <w:rPr>
          <w:spacing w:val="1"/>
        </w:rPr>
        <w:t> </w:t>
      </w:r>
      <w:r>
        <w:rPr/>
        <w:t>who studied infrastructure and sustainable development in the Niger Delta of Nigeria.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employed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government to address the challenges of infrastructure deficiency in the Niger Delta.</w:t>
      </w:r>
      <w:r>
        <w:rPr>
          <w:spacing w:val="1"/>
        </w:rPr>
        <w:t> </w:t>
      </w:r>
      <w:r>
        <w:rPr/>
        <w:t>The study however noted that nothing meaningful has</w:t>
      </w:r>
      <w:r>
        <w:rPr>
          <w:spacing w:val="70"/>
        </w:rPr>
        <w:t> </w:t>
      </w:r>
      <w:r>
        <w:rPr/>
        <w:t>been achieved in the direction</w:t>
      </w:r>
      <w:r>
        <w:rPr>
          <w:spacing w:val="1"/>
        </w:rPr>
        <w:t> </w:t>
      </w:r>
      <w:r>
        <w:rPr/>
        <w:t>of infrastructural development in the region. Okinono and Badariah advised that until</w:t>
      </w:r>
      <w:r>
        <w:rPr>
          <w:spacing w:val="1"/>
        </w:rPr>
        <w:t> </w:t>
      </w:r>
      <w:r>
        <w:rPr/>
        <w:t>there is adequate understanding of the operations and functions in Niger Delta region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system,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agencies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continue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encounter</w:t>
      </w:r>
      <w:r>
        <w:rPr>
          <w:spacing w:val="-4"/>
        </w:rPr>
        <w:t> </w:t>
      </w:r>
      <w:r>
        <w:rPr/>
        <w:t>developmental</w:t>
      </w:r>
      <w:r>
        <w:rPr>
          <w:spacing w:val="1"/>
        </w:rPr>
        <w:t> </w:t>
      </w:r>
      <w:r>
        <w:rPr/>
        <w:t>challenges.</w:t>
      </w:r>
    </w:p>
    <w:p>
      <w:pPr>
        <w:pStyle w:val="BodyText"/>
        <w:spacing w:line="480" w:lineRule="auto" w:before="1"/>
        <w:ind w:left="660" w:right="575" w:firstLine="789"/>
        <w:jc w:val="both"/>
      </w:pPr>
      <w:r>
        <w:rPr/>
        <w:t>Ogula</w:t>
      </w:r>
      <w:r>
        <w:rPr>
          <w:spacing w:val="1"/>
        </w:rPr>
        <w:t> </w:t>
      </w:r>
      <w:r>
        <w:rPr/>
        <w:t>(2012)</w:t>
      </w:r>
      <w:r>
        <w:rPr>
          <w:spacing w:val="1"/>
        </w:rPr>
        <w:t> </w:t>
      </w:r>
      <w:r>
        <w:rPr/>
        <w:t>similarly</w:t>
      </w:r>
      <w:r>
        <w:rPr>
          <w:spacing w:val="1"/>
        </w:rPr>
        <w:t> </w:t>
      </w:r>
      <w:r>
        <w:rPr/>
        <w:t>identified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expectations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host</w:t>
      </w:r>
      <w:r>
        <w:rPr>
          <w:spacing w:val="1"/>
        </w:rPr>
        <w:t> </w:t>
      </w:r>
      <w:r>
        <w:rPr/>
        <w:t>communities to be infrastructural development.   According to his study, “repeatedly</w:t>
      </w:r>
      <w:r>
        <w:rPr>
          <w:spacing w:val="1"/>
        </w:rPr>
        <w:t> </w:t>
      </w:r>
      <w:r>
        <w:rPr/>
        <w:t>all respondents emphasized the need for organizations to build infrastructures in host</w:t>
      </w:r>
      <w:r>
        <w:rPr>
          <w:spacing w:val="1"/>
        </w:rPr>
        <w:t> </w:t>
      </w:r>
      <w:r>
        <w:rPr/>
        <w:t>communities.”</w:t>
      </w:r>
      <w:r>
        <w:rPr>
          <w:spacing w:val="34"/>
        </w:rPr>
        <w:t> </w:t>
      </w:r>
      <w:r>
        <w:rPr/>
        <w:t>Ogula</w:t>
      </w:r>
      <w:r>
        <w:rPr>
          <w:spacing w:val="15"/>
        </w:rPr>
        <w:t> </w:t>
      </w:r>
      <w:r>
        <w:rPr/>
        <w:t>quoted</w:t>
      </w:r>
      <w:r>
        <w:rPr>
          <w:spacing w:val="17"/>
        </w:rPr>
        <w:t> </w:t>
      </w:r>
      <w:r>
        <w:rPr/>
        <w:t>a</w:t>
      </w:r>
      <w:r>
        <w:rPr>
          <w:spacing w:val="15"/>
        </w:rPr>
        <w:t> </w:t>
      </w:r>
      <w:r>
        <w:rPr/>
        <w:t>respondent</w:t>
      </w:r>
      <w:r>
        <w:rPr>
          <w:spacing w:val="17"/>
        </w:rPr>
        <w:t> </w:t>
      </w:r>
      <w:r>
        <w:rPr/>
        <w:t>as</w:t>
      </w:r>
      <w:r>
        <w:rPr>
          <w:spacing w:val="14"/>
        </w:rPr>
        <w:t> </w:t>
      </w:r>
      <w:r>
        <w:rPr/>
        <w:t>saying</w:t>
      </w:r>
      <w:r>
        <w:rPr>
          <w:spacing w:val="17"/>
        </w:rPr>
        <w:t> </w:t>
      </w:r>
      <w:r>
        <w:rPr/>
        <w:t>“they</w:t>
      </w:r>
      <w:r>
        <w:rPr>
          <w:spacing w:val="12"/>
        </w:rPr>
        <w:t> </w:t>
      </w:r>
      <w:r>
        <w:rPr/>
        <w:t>should</w:t>
      </w:r>
      <w:r>
        <w:rPr>
          <w:spacing w:val="17"/>
        </w:rPr>
        <w:t> </w:t>
      </w:r>
      <w:r>
        <w:rPr/>
        <w:t>be</w:t>
      </w:r>
      <w:r>
        <w:rPr>
          <w:spacing w:val="15"/>
        </w:rPr>
        <w:t> </w:t>
      </w:r>
      <w:r>
        <w:rPr/>
        <w:t>able</w:t>
      </w:r>
      <w:r>
        <w:rPr>
          <w:spacing w:val="14"/>
        </w:rPr>
        <w:t> </w:t>
      </w:r>
      <w:r>
        <w:rPr/>
        <w:t>to</w:t>
      </w:r>
      <w:r>
        <w:rPr>
          <w:spacing w:val="14"/>
        </w:rPr>
        <w:t> </w:t>
      </w:r>
      <w:r>
        <w:rPr/>
        <w:t>provide</w:t>
      </w:r>
    </w:p>
    <w:p>
      <w:pPr>
        <w:spacing w:after="0" w:line="480" w:lineRule="auto"/>
        <w:jc w:val="both"/>
        <w:sectPr>
          <w:pgSz w:w="12240" w:h="15840"/>
          <w:pgMar w:header="473" w:footer="0" w:top="880" w:bottom="280" w:left="780" w:right="500"/>
        </w:sectPr>
      </w:pPr>
    </w:p>
    <w:p>
      <w:pPr>
        <w:pStyle w:val="BodyText"/>
        <w:spacing w:line="480" w:lineRule="auto" w:before="79"/>
        <w:ind w:left="660" w:right="572"/>
        <w:jc w:val="both"/>
      </w:pPr>
      <w:r>
        <w:rPr/>
        <w:t>roads to link the communities, mobility – first provide transportation, then aide the</w:t>
      </w:r>
      <w:r>
        <w:rPr>
          <w:spacing w:val="1"/>
        </w:rPr>
        <w:t> </w:t>
      </w:r>
      <w:r>
        <w:rPr/>
        <w:t>local people with …..”</w:t>
      </w:r>
      <w:r>
        <w:rPr>
          <w:spacing w:val="1"/>
        </w:rPr>
        <w:t> </w:t>
      </w:r>
      <w:r>
        <w:rPr/>
        <w:t>Ogula concluded that ingeneral there was a lack of modern</w:t>
      </w:r>
      <w:r>
        <w:rPr>
          <w:spacing w:val="1"/>
        </w:rPr>
        <w:t> </w:t>
      </w:r>
      <w:r>
        <w:rPr/>
        <w:t>infrastructures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field</w:t>
      </w:r>
      <w:r>
        <w:rPr>
          <w:spacing w:val="1"/>
        </w:rPr>
        <w:t> </w:t>
      </w:r>
      <w:r>
        <w:rPr/>
        <w:t>visits</w:t>
      </w:r>
      <w:r>
        <w:rPr>
          <w:spacing w:val="1"/>
        </w:rPr>
        <w:t> </w:t>
      </w:r>
      <w:r>
        <w:rPr/>
        <w:t>reinforced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host</w:t>
      </w:r>
      <w:r>
        <w:rPr>
          <w:spacing w:val="1"/>
        </w:rPr>
        <w:t> </w:t>
      </w:r>
      <w:r>
        <w:rPr/>
        <w:t>communities’</w:t>
      </w:r>
      <w:r>
        <w:rPr>
          <w:spacing w:val="1"/>
        </w:rPr>
        <w:t> </w:t>
      </w:r>
      <w:r>
        <w:rPr/>
        <w:t>expectations that companies and other organizations should be involved in sustainable</w:t>
      </w:r>
      <w:r>
        <w:rPr>
          <w:spacing w:val="1"/>
        </w:rPr>
        <w:t> </w:t>
      </w:r>
      <w:r>
        <w:rPr/>
        <w:t>development.    </w:t>
      </w:r>
      <w:r>
        <w:rPr>
          <w:spacing w:val="1"/>
        </w:rPr>
        <w:t> </w:t>
      </w:r>
      <w:r>
        <w:rPr/>
        <w:t>Though there were claims of interventions by senior management</w:t>
      </w:r>
      <w:r>
        <w:rPr>
          <w:spacing w:val="1"/>
        </w:rPr>
        <w:t> </w:t>
      </w:r>
      <w:r>
        <w:rPr/>
        <w:t>staff, Aids cited extensively in Igbinedion and Ovbiagele (2012) had in its report on</w:t>
      </w:r>
      <w:r>
        <w:rPr>
          <w:spacing w:val="1"/>
        </w:rPr>
        <w:t> </w:t>
      </w:r>
      <w:r>
        <w:rPr/>
        <w:t>the activities of operators in South -South Nigeria confirmed that some of the schools,</w:t>
      </w:r>
      <w:r>
        <w:rPr>
          <w:spacing w:val="1"/>
        </w:rPr>
        <w:t> </w:t>
      </w:r>
      <w:r>
        <w:rPr/>
        <w:t>hospitals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amenities</w:t>
      </w:r>
      <w:r>
        <w:rPr>
          <w:spacing w:val="1"/>
        </w:rPr>
        <w:t> </w:t>
      </w:r>
      <w:r>
        <w:rPr/>
        <w:t>claimed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organizations have been abandoned or did not meet the needs of the communities they</w:t>
      </w:r>
      <w:r>
        <w:rPr>
          <w:spacing w:val="-67"/>
        </w:rPr>
        <w:t> </w:t>
      </w:r>
      <w:r>
        <w:rPr/>
        <w:t>were meant to support.</w:t>
      </w:r>
      <w:r>
        <w:rPr>
          <w:spacing w:val="1"/>
        </w:rPr>
        <w:t> </w:t>
      </w:r>
      <w:r>
        <w:rPr/>
        <w:t>South–South Nigeria faces many constraints, including poor</w:t>
      </w:r>
      <w:r>
        <w:rPr>
          <w:spacing w:val="1"/>
        </w:rPr>
        <w:t> </w:t>
      </w:r>
      <w:r>
        <w:rPr/>
        <w:t>infrastructures, particularly road networks and electricity supply; inadequate physical</w:t>
      </w:r>
      <w:r>
        <w:rPr>
          <w:spacing w:val="1"/>
        </w:rPr>
        <w:t> </w:t>
      </w:r>
      <w:r>
        <w:rPr/>
        <w:t>security, corruption, weak enforcement of contracts and high cost of finance (FGN</w:t>
      </w:r>
      <w:r>
        <w:rPr>
          <w:spacing w:val="1"/>
        </w:rPr>
        <w:t> </w:t>
      </w:r>
      <w:r>
        <w:rPr/>
        <w:t>2005)</w:t>
      </w:r>
    </w:p>
    <w:p>
      <w:pPr>
        <w:pStyle w:val="Heading1"/>
        <w:spacing w:before="6"/>
      </w:pPr>
      <w:r>
        <w:rPr/>
        <w:t>Mobilization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Host</w:t>
      </w:r>
      <w:r>
        <w:rPr>
          <w:spacing w:val="-4"/>
        </w:rPr>
        <w:t> </w:t>
      </w:r>
      <w:r>
        <w:rPr/>
        <w:t>Community</w:t>
      </w:r>
      <w:r>
        <w:rPr>
          <w:spacing w:val="-2"/>
        </w:rPr>
        <w:t> </w:t>
      </w:r>
      <w:r>
        <w:rPr/>
        <w:t>Contractors</w:t>
      </w:r>
    </w:p>
    <w:p>
      <w:pPr>
        <w:pStyle w:val="BodyText"/>
        <w:spacing w:before="5"/>
        <w:rPr>
          <w:b/>
          <w:sz w:val="27"/>
        </w:rPr>
      </w:pPr>
    </w:p>
    <w:p>
      <w:pPr>
        <w:pStyle w:val="BodyText"/>
        <w:spacing w:line="480" w:lineRule="auto" w:before="1"/>
        <w:ind w:left="660" w:right="577" w:firstLine="719"/>
        <w:jc w:val="both"/>
      </w:pPr>
      <w:r>
        <w:rPr/>
        <w:t>Results indicated that there was moderate extent of CSR in host communities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respect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mobilization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contractors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opinions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host</w:t>
      </w:r>
      <w:r>
        <w:rPr>
          <w:spacing w:val="-67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leaders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adequate</w:t>
      </w:r>
      <w:r>
        <w:rPr>
          <w:spacing w:val="1"/>
        </w:rPr>
        <w:t> </w:t>
      </w:r>
      <w:r>
        <w:rPr/>
        <w:t>mobilization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host</w:t>
      </w:r>
      <w:r>
        <w:rPr>
          <w:spacing w:val="1"/>
        </w:rPr>
        <w:t> </w:t>
      </w:r>
      <w:r>
        <w:rPr/>
        <w:t>communities</w:t>
      </w:r>
      <w:r>
        <w:rPr>
          <w:spacing w:val="1"/>
        </w:rPr>
        <w:t> </w:t>
      </w:r>
      <w:r>
        <w:rPr/>
        <w:t>contractors</w:t>
      </w:r>
      <w:r>
        <w:rPr>
          <w:spacing w:val="1"/>
        </w:rPr>
        <w:t> </w:t>
      </w:r>
      <w:r>
        <w:rPr/>
        <w:t>by</w:t>
      </w:r>
      <w:r>
        <w:rPr>
          <w:spacing w:val="-67"/>
        </w:rPr>
        <w:t> </w:t>
      </w:r>
      <w:r>
        <w:rPr/>
        <w:t>tertiary educational institutions in South-South Nigeria. This result finds collaboration</w:t>
      </w:r>
      <w:r>
        <w:rPr>
          <w:spacing w:val="-67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Agwu</w:t>
      </w:r>
      <w:r>
        <w:rPr>
          <w:spacing w:val="1"/>
        </w:rPr>
        <w:t> </w:t>
      </w:r>
      <w:r>
        <w:rPr/>
        <w:t>(2013)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host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participation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sustainable</w:t>
      </w:r>
      <w:r>
        <w:rPr>
          <w:spacing w:val="1"/>
        </w:rPr>
        <w:t> </w:t>
      </w:r>
      <w:r>
        <w:rPr/>
        <w:t>development. The study examined the extent to which sustainable development of the</w:t>
      </w:r>
      <w:r>
        <w:rPr>
          <w:spacing w:val="1"/>
        </w:rPr>
        <w:t> </w:t>
      </w:r>
      <w:r>
        <w:rPr/>
        <w:t>Niger</w:t>
      </w:r>
      <w:r>
        <w:rPr>
          <w:spacing w:val="28"/>
        </w:rPr>
        <w:t> </w:t>
      </w:r>
      <w:r>
        <w:rPr/>
        <w:t>Delta</w:t>
      </w:r>
      <w:r>
        <w:rPr>
          <w:spacing w:val="28"/>
        </w:rPr>
        <w:t> </w:t>
      </w:r>
      <w:r>
        <w:rPr/>
        <w:t>and</w:t>
      </w:r>
      <w:r>
        <w:rPr>
          <w:spacing w:val="29"/>
        </w:rPr>
        <w:t> </w:t>
      </w:r>
      <w:r>
        <w:rPr/>
        <w:t>improved</w:t>
      </w:r>
      <w:r>
        <w:rPr>
          <w:spacing w:val="29"/>
        </w:rPr>
        <w:t> </w:t>
      </w:r>
      <w:r>
        <w:rPr/>
        <w:t>welfare</w:t>
      </w:r>
      <w:r>
        <w:rPr>
          <w:spacing w:val="26"/>
        </w:rPr>
        <w:t> </w:t>
      </w:r>
      <w:r>
        <w:rPr/>
        <w:t>of</w:t>
      </w:r>
      <w:r>
        <w:rPr>
          <w:spacing w:val="26"/>
        </w:rPr>
        <w:t> </w:t>
      </w:r>
      <w:r>
        <w:rPr/>
        <w:t>host</w:t>
      </w:r>
      <w:r>
        <w:rPr>
          <w:spacing w:val="29"/>
        </w:rPr>
        <w:t> </w:t>
      </w:r>
      <w:r>
        <w:rPr/>
        <w:t>communities</w:t>
      </w:r>
      <w:r>
        <w:rPr>
          <w:spacing w:val="35"/>
        </w:rPr>
        <w:t> </w:t>
      </w:r>
      <w:r>
        <w:rPr/>
        <w:t>is</w:t>
      </w:r>
      <w:r>
        <w:rPr>
          <w:spacing w:val="27"/>
        </w:rPr>
        <w:t> </w:t>
      </w:r>
      <w:r>
        <w:rPr/>
        <w:t>dependent</w:t>
      </w:r>
      <w:r>
        <w:rPr>
          <w:spacing w:val="26"/>
        </w:rPr>
        <w:t> </w:t>
      </w:r>
      <w:r>
        <w:rPr/>
        <w:t>on</w:t>
      </w:r>
      <w:r>
        <w:rPr>
          <w:spacing w:val="26"/>
        </w:rPr>
        <w:t> </w:t>
      </w:r>
      <w:r>
        <w:rPr/>
        <w:t>their</w:t>
      </w:r>
    </w:p>
    <w:p>
      <w:pPr>
        <w:spacing w:after="0" w:line="480" w:lineRule="auto"/>
        <w:jc w:val="both"/>
        <w:sectPr>
          <w:pgSz w:w="12240" w:h="15840"/>
          <w:pgMar w:header="473" w:footer="0" w:top="880" w:bottom="280" w:left="780" w:right="500"/>
        </w:sectPr>
      </w:pPr>
    </w:p>
    <w:p>
      <w:pPr>
        <w:pStyle w:val="BodyText"/>
        <w:spacing w:line="480" w:lineRule="auto" w:before="79"/>
        <w:ind w:left="660" w:right="573"/>
        <w:jc w:val="both"/>
      </w:pPr>
      <w:r>
        <w:rPr/>
        <w:t>involvement in the design and execution of community projects. Result shows that</w:t>
      </w:r>
      <w:r>
        <w:rPr>
          <w:spacing w:val="1"/>
        </w:rPr>
        <w:t> </w:t>
      </w:r>
      <w:r>
        <w:rPr/>
        <w:t>sustainable development and improved welfare in host communities in South-South</w:t>
      </w:r>
      <w:r>
        <w:rPr>
          <w:spacing w:val="1"/>
        </w:rPr>
        <w:t> </w:t>
      </w:r>
      <w:r>
        <w:rPr/>
        <w:t>Nigeria is to a large extent dependent on host community participation.</w:t>
      </w:r>
      <w:r>
        <w:rPr>
          <w:spacing w:val="1"/>
        </w:rPr>
        <w:t> </w:t>
      </w:r>
      <w:r>
        <w:rPr/>
        <w:t>The study</w:t>
      </w:r>
      <w:r>
        <w:rPr>
          <w:spacing w:val="1"/>
        </w:rPr>
        <w:t> </w:t>
      </w:r>
      <w:r>
        <w:rPr/>
        <w:t>concluded that host community members’ participation in the design and execution of</w:t>
      </w:r>
      <w:r>
        <w:rPr>
          <w:spacing w:val="1"/>
        </w:rPr>
        <w:t> </w:t>
      </w:r>
      <w:r>
        <w:rPr/>
        <w:t>host community projects will result in sustainable development of the Niger Delta and</w:t>
      </w:r>
      <w:r>
        <w:rPr>
          <w:spacing w:val="-67"/>
        </w:rPr>
        <w:t> </w:t>
      </w:r>
      <w:r>
        <w:rPr/>
        <w:t>improved</w:t>
      </w:r>
      <w:r>
        <w:rPr>
          <w:spacing w:val="11"/>
        </w:rPr>
        <w:t> </w:t>
      </w:r>
      <w:r>
        <w:rPr/>
        <w:t>welfare</w:t>
      </w:r>
      <w:r>
        <w:rPr>
          <w:spacing w:val="8"/>
        </w:rPr>
        <w:t> </w:t>
      </w:r>
      <w:r>
        <w:rPr/>
        <w:t>of</w:t>
      </w:r>
      <w:r>
        <w:rPr>
          <w:spacing w:val="12"/>
        </w:rPr>
        <w:t> </w:t>
      </w:r>
      <w:r>
        <w:rPr/>
        <w:t>host</w:t>
      </w:r>
      <w:r>
        <w:rPr>
          <w:spacing w:val="11"/>
        </w:rPr>
        <w:t> </w:t>
      </w:r>
      <w:r>
        <w:rPr/>
        <w:t>community</w:t>
      </w:r>
      <w:r>
        <w:rPr>
          <w:spacing w:val="10"/>
        </w:rPr>
        <w:t> </w:t>
      </w:r>
      <w:r>
        <w:rPr/>
        <w:t>members.</w:t>
      </w:r>
      <w:r>
        <w:rPr>
          <w:spacing w:val="11"/>
        </w:rPr>
        <w:t> </w:t>
      </w:r>
      <w:r>
        <w:rPr/>
        <w:t>Similarly,</w:t>
      </w:r>
      <w:r>
        <w:rPr>
          <w:spacing w:val="12"/>
        </w:rPr>
        <w:t> </w:t>
      </w:r>
      <w:r>
        <w:rPr/>
        <w:t>Ogula</w:t>
      </w:r>
      <w:r>
        <w:rPr>
          <w:spacing w:val="9"/>
        </w:rPr>
        <w:t> </w:t>
      </w:r>
      <w:r>
        <w:rPr/>
        <w:t>(2012)</w:t>
      </w:r>
      <w:r>
        <w:rPr>
          <w:spacing w:val="10"/>
        </w:rPr>
        <w:t> </w:t>
      </w:r>
      <w:r>
        <w:rPr/>
        <w:t>reported</w:t>
      </w:r>
      <w:r>
        <w:rPr>
          <w:spacing w:val="11"/>
        </w:rPr>
        <w:t> </w:t>
      </w:r>
      <w:r>
        <w:rPr/>
        <w:t>that</w:t>
      </w:r>
      <w:r>
        <w:rPr>
          <w:spacing w:val="-68"/>
        </w:rPr>
        <w:t> </w:t>
      </w:r>
      <w:r>
        <w:rPr/>
        <w:t>a significant dimension of host community expectations as indicated by respondents in</w:t>
      </w:r>
      <w:r>
        <w:rPr>
          <w:spacing w:val="-67"/>
        </w:rPr>
        <w:t> </w:t>
      </w:r>
      <w:r>
        <w:rPr/>
        <w:t>his study centred on their desire to participate in the implementation of CSR projects.</w:t>
      </w:r>
      <w:r>
        <w:rPr>
          <w:spacing w:val="1"/>
        </w:rPr>
        <w:t> </w:t>
      </w:r>
      <w:r>
        <w:rPr/>
        <w:t>According to him, the economic indicators of the zone favoured the expectation of</w:t>
      </w:r>
      <w:r>
        <w:rPr>
          <w:spacing w:val="1"/>
        </w:rPr>
        <w:t> </w:t>
      </w:r>
      <w:r>
        <w:rPr/>
        <w:t>external interventions to stimulate economic empowerment.</w:t>
      </w:r>
      <w:r>
        <w:rPr>
          <w:spacing w:val="1"/>
        </w:rPr>
        <w:t> </w:t>
      </w:r>
      <w:r>
        <w:rPr/>
        <w:t>The argument goes that</w:t>
      </w:r>
      <w:r>
        <w:rPr>
          <w:spacing w:val="1"/>
        </w:rPr>
        <w:t> </w:t>
      </w:r>
      <w:r>
        <w:rPr/>
        <w:t>illiteracy and unemployment levels were high amongst the youth in the zone and that</w:t>
      </w:r>
      <w:r>
        <w:rPr>
          <w:spacing w:val="1"/>
        </w:rPr>
        <w:t> </w:t>
      </w:r>
      <w:r>
        <w:rPr/>
        <w:t>the indigenes are among the poorest in the world.</w:t>
      </w:r>
      <w:r>
        <w:rPr>
          <w:spacing w:val="1"/>
        </w:rPr>
        <w:t> </w:t>
      </w:r>
      <w:r>
        <w:rPr/>
        <w:t>Host community members have no</w:t>
      </w:r>
      <w:r>
        <w:rPr>
          <w:spacing w:val="1"/>
        </w:rPr>
        <w:t> </w:t>
      </w:r>
      <w:r>
        <w:rPr/>
        <w:t>access to economic opportunities.</w:t>
      </w:r>
      <w:r>
        <w:rPr>
          <w:spacing w:val="1"/>
        </w:rPr>
        <w:t> </w:t>
      </w:r>
      <w:r>
        <w:rPr/>
        <w:t>Adequate mobilization of local contractors is an</w:t>
      </w:r>
      <w:r>
        <w:rPr>
          <w:spacing w:val="1"/>
        </w:rPr>
        <w:t> </w:t>
      </w:r>
      <w:r>
        <w:rPr/>
        <w:t>attempt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economically</w:t>
      </w:r>
      <w:r>
        <w:rPr>
          <w:spacing w:val="1"/>
        </w:rPr>
        <w:t> </w:t>
      </w:r>
      <w:r>
        <w:rPr/>
        <w:t>empower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members.</w:t>
      </w:r>
      <w:r>
        <w:rPr>
          <w:spacing w:val="1"/>
        </w:rPr>
        <w:t> </w:t>
      </w:r>
      <w:r>
        <w:rPr/>
        <w:t>Secondly,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involvement of local contractors in CSR projects to some extent will guarantee project</w:t>
      </w:r>
      <w:r>
        <w:rPr>
          <w:spacing w:val="-67"/>
        </w:rPr>
        <w:t> </w:t>
      </w:r>
      <w:r>
        <w:rPr/>
        <w:t>completion and quality delivery since they are from the communities and possibly</w:t>
      </w:r>
      <w:r>
        <w:rPr>
          <w:spacing w:val="1"/>
        </w:rPr>
        <w:t> </w:t>
      </w:r>
      <w:r>
        <w:rPr/>
        <w:t>resides within the host communities.</w:t>
      </w:r>
      <w:r>
        <w:rPr>
          <w:spacing w:val="70"/>
        </w:rPr>
        <w:t> </w:t>
      </w:r>
      <w:r>
        <w:rPr/>
        <w:t>Ogula supra maintained that patronage in terms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participation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enhance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wellbeing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commitment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organizations’</w:t>
      </w:r>
      <w:r>
        <w:rPr>
          <w:spacing w:val="-4"/>
        </w:rPr>
        <w:t> </w:t>
      </w:r>
      <w:r>
        <w:rPr/>
        <w:t>success.</w:t>
      </w:r>
    </w:p>
    <w:p>
      <w:pPr>
        <w:pStyle w:val="Heading1"/>
        <w:spacing w:before="7"/>
        <w:ind w:right="583"/>
      </w:pPr>
      <w:r>
        <w:rPr/>
        <w:t>Provision of Honorary Degrees and Fellowship Awards for Deserving Indigenes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Host Communities</w:t>
      </w:r>
    </w:p>
    <w:p>
      <w:pPr>
        <w:pStyle w:val="BodyText"/>
        <w:spacing w:before="5"/>
        <w:rPr>
          <w:b/>
          <w:sz w:val="27"/>
        </w:rPr>
      </w:pPr>
    </w:p>
    <w:p>
      <w:pPr>
        <w:pStyle w:val="BodyText"/>
        <w:spacing w:line="480" w:lineRule="auto"/>
        <w:ind w:left="660" w:right="575" w:firstLine="719"/>
        <w:jc w:val="both"/>
      </w:pPr>
      <w:r>
        <w:rPr/>
        <w:t>Results show that there was low extent of CSR with respect to provision of</w:t>
      </w:r>
      <w:r>
        <w:rPr>
          <w:spacing w:val="1"/>
        </w:rPr>
        <w:t> </w:t>
      </w:r>
      <w:r>
        <w:rPr/>
        <w:t>honorary degrees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fellowship</w:t>
      </w:r>
      <w:r>
        <w:rPr>
          <w:spacing w:val="4"/>
        </w:rPr>
        <w:t> </w:t>
      </w:r>
      <w:r>
        <w:rPr/>
        <w:t>awards</w:t>
      </w:r>
      <w:r>
        <w:rPr>
          <w:spacing w:val="8"/>
        </w:rPr>
        <w:t> </w:t>
      </w:r>
      <w:r>
        <w:rPr/>
        <w:t>for</w:t>
      </w:r>
      <w:r>
        <w:rPr>
          <w:spacing w:val="2"/>
        </w:rPr>
        <w:t> </w:t>
      </w:r>
      <w:r>
        <w:rPr/>
        <w:t>deserving</w:t>
      </w:r>
      <w:r>
        <w:rPr>
          <w:spacing w:val="1"/>
        </w:rPr>
        <w:t> </w:t>
      </w:r>
      <w:r>
        <w:rPr/>
        <w:t>indigenes</w:t>
      </w:r>
      <w:r>
        <w:rPr>
          <w:spacing w:val="2"/>
        </w:rPr>
        <w:t> </w:t>
      </w:r>
      <w:r>
        <w:rPr/>
        <w:t>of</w:t>
      </w:r>
      <w:r>
        <w:rPr>
          <w:spacing w:val="3"/>
        </w:rPr>
        <w:t> </w:t>
      </w:r>
      <w:r>
        <w:rPr/>
        <w:t>host</w:t>
      </w:r>
      <w:r>
        <w:rPr>
          <w:spacing w:val="4"/>
        </w:rPr>
        <w:t> </w:t>
      </w:r>
      <w:r>
        <w:rPr/>
        <w:t>communities.</w:t>
      </w:r>
    </w:p>
    <w:p>
      <w:pPr>
        <w:spacing w:after="0" w:line="480" w:lineRule="auto"/>
        <w:jc w:val="both"/>
        <w:sectPr>
          <w:pgSz w:w="12240" w:h="15840"/>
          <w:pgMar w:header="473" w:footer="0" w:top="880" w:bottom="280" w:left="780" w:right="500"/>
        </w:sectPr>
      </w:pPr>
    </w:p>
    <w:p>
      <w:pPr>
        <w:pStyle w:val="BodyText"/>
        <w:spacing w:line="480" w:lineRule="auto" w:before="79"/>
        <w:ind w:left="660" w:right="574"/>
        <w:jc w:val="both"/>
      </w:pPr>
      <w:r>
        <w:rPr/>
        <w:t>There was also no significant difference between the opinions of senior management</w:t>
      </w:r>
      <w:r>
        <w:rPr>
          <w:spacing w:val="1"/>
        </w:rPr>
        <w:t> </w:t>
      </w:r>
      <w:r>
        <w:rPr/>
        <w:t>staff and host community leaders on provision of honorary degrees and fellowship</w:t>
      </w:r>
      <w:r>
        <w:rPr>
          <w:spacing w:val="1"/>
        </w:rPr>
        <w:t> </w:t>
      </w:r>
      <w:r>
        <w:rPr/>
        <w:t>awards to deserving indigenes of host communities. The award of honorary degrees</w:t>
      </w:r>
      <w:r>
        <w:rPr>
          <w:spacing w:val="1"/>
        </w:rPr>
        <w:t> </w:t>
      </w:r>
      <w:r>
        <w:rPr/>
        <w:t>and fellowship to deserving indigenes is a matter of recognition for host community</w:t>
      </w:r>
      <w:r>
        <w:rPr>
          <w:spacing w:val="1"/>
        </w:rPr>
        <w:t> </w:t>
      </w:r>
      <w:r>
        <w:rPr/>
        <w:t>members</w:t>
      </w:r>
      <w:r>
        <w:rPr>
          <w:spacing w:val="70"/>
        </w:rPr>
        <w:t> </w:t>
      </w:r>
      <w:r>
        <w:rPr/>
        <w:t>who are major stakeholders in organizations operating in their domain.</w:t>
      </w:r>
      <w:r>
        <w:rPr>
          <w:spacing w:val="1"/>
        </w:rPr>
        <w:t> </w:t>
      </w:r>
      <w:r>
        <w:rPr/>
        <w:t>Ogula</w:t>
      </w:r>
      <w:r>
        <w:rPr>
          <w:spacing w:val="1"/>
        </w:rPr>
        <w:t> </w:t>
      </w:r>
      <w:r>
        <w:rPr/>
        <w:t>(2012)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prominent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observing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concern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host</w:t>
      </w:r>
      <w:r>
        <w:rPr>
          <w:spacing w:val="70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members for inclusion and participation in the affairs of organizations operating in</w:t>
      </w:r>
      <w:r>
        <w:rPr>
          <w:spacing w:val="1"/>
        </w:rPr>
        <w:t> </w:t>
      </w:r>
      <w:r>
        <w:rPr/>
        <w:t>their communities.</w:t>
      </w:r>
      <w:r>
        <w:rPr>
          <w:spacing w:val="1"/>
        </w:rPr>
        <w:t> </w:t>
      </w:r>
      <w:r>
        <w:rPr/>
        <w:t>He argued that as stakeholders, they should be allowed to acquire</w:t>
      </w:r>
      <w:r>
        <w:rPr>
          <w:spacing w:val="1"/>
        </w:rPr>
        <w:t> </w:t>
      </w:r>
      <w:r>
        <w:rPr/>
        <w:t>direct or indirect interests in organizations operating in their area. Ogula maintained</w:t>
      </w:r>
      <w:r>
        <w:rPr>
          <w:spacing w:val="1"/>
        </w:rPr>
        <w:t> </w:t>
      </w:r>
      <w:r>
        <w:rPr/>
        <w:t>that such recognition would help to engender goodwill and co-operation from host</w:t>
      </w:r>
      <w:r>
        <w:rPr>
          <w:spacing w:val="1"/>
        </w:rPr>
        <w:t> </w:t>
      </w:r>
      <w:r>
        <w:rPr/>
        <w:t>community members.</w:t>
      </w:r>
      <w:r>
        <w:rPr>
          <w:spacing w:val="1"/>
        </w:rPr>
        <w:t> </w:t>
      </w:r>
      <w:r>
        <w:rPr/>
        <w:t>Their position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earlier</w:t>
      </w:r>
      <w:r>
        <w:rPr>
          <w:spacing w:val="1"/>
        </w:rPr>
        <w:t> </w:t>
      </w:r>
      <w:r>
        <w:rPr/>
        <w:t>canvassed</w:t>
      </w:r>
      <w:r>
        <w:rPr>
          <w:spacing w:val="1"/>
        </w:rPr>
        <w:t> </w:t>
      </w:r>
      <w:r>
        <w:rPr/>
        <w:t>by Corbin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Straus</w:t>
      </w:r>
      <w:r>
        <w:rPr>
          <w:spacing w:val="1"/>
        </w:rPr>
        <w:t> </w:t>
      </w:r>
      <w:r>
        <w:rPr/>
        <w:t>(2008)</w:t>
      </w:r>
      <w:r>
        <w:rPr>
          <w:spacing w:val="18"/>
        </w:rPr>
        <w:t> </w:t>
      </w:r>
      <w:r>
        <w:rPr/>
        <w:t>when</w:t>
      </w:r>
      <w:r>
        <w:rPr>
          <w:spacing w:val="19"/>
        </w:rPr>
        <w:t> </w:t>
      </w:r>
      <w:r>
        <w:rPr/>
        <w:t>they</w:t>
      </w:r>
      <w:r>
        <w:rPr>
          <w:spacing w:val="15"/>
        </w:rPr>
        <w:t> </w:t>
      </w:r>
      <w:r>
        <w:rPr/>
        <w:t>claimed</w:t>
      </w:r>
      <w:r>
        <w:rPr>
          <w:spacing w:val="20"/>
        </w:rPr>
        <w:t> </w:t>
      </w:r>
      <w:r>
        <w:rPr/>
        <w:t>that</w:t>
      </w:r>
      <w:r>
        <w:rPr>
          <w:spacing w:val="17"/>
        </w:rPr>
        <w:t> </w:t>
      </w:r>
      <w:r>
        <w:rPr/>
        <w:t>the</w:t>
      </w:r>
      <w:r>
        <w:rPr>
          <w:spacing w:val="19"/>
        </w:rPr>
        <w:t> </w:t>
      </w:r>
      <w:r>
        <w:rPr/>
        <w:t>context</w:t>
      </w:r>
      <w:r>
        <w:rPr>
          <w:spacing w:val="18"/>
        </w:rPr>
        <w:t> </w:t>
      </w:r>
      <w:r>
        <w:rPr/>
        <w:t>illuminates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circumstances</w:t>
      </w:r>
      <w:r>
        <w:rPr>
          <w:spacing w:val="17"/>
        </w:rPr>
        <w:t> </w:t>
      </w:r>
      <w:r>
        <w:rPr/>
        <w:t>or</w:t>
      </w:r>
      <w:r>
        <w:rPr>
          <w:spacing w:val="18"/>
        </w:rPr>
        <w:t> </w:t>
      </w:r>
      <w:r>
        <w:rPr/>
        <w:t>concerns</w:t>
      </w:r>
      <w:r>
        <w:rPr>
          <w:spacing w:val="-67"/>
        </w:rPr>
        <w:t> </w:t>
      </w:r>
      <w:r>
        <w:rPr/>
        <w:t>to which individuals or groups responds. In the same vein, UNDP (2007) asserted that</w:t>
      </w:r>
      <w:r>
        <w:rPr>
          <w:spacing w:val="1"/>
        </w:rPr>
        <w:t> </w:t>
      </w:r>
      <w:r>
        <w:rPr/>
        <w:t>resources extraction or utilization in lands occupied by indigenous people should</w:t>
      </w:r>
      <w:r>
        <w:rPr>
          <w:spacing w:val="1"/>
        </w:rPr>
        <w:t> </w:t>
      </w:r>
      <w:r>
        <w:rPr/>
        <w:t>conform to the desires and needs of the people and not at the expense of their culture,</w:t>
      </w:r>
      <w:r>
        <w:rPr>
          <w:spacing w:val="1"/>
        </w:rPr>
        <w:t> </w:t>
      </w:r>
      <w:r>
        <w:rPr/>
        <w:t>expectations or aspirations.</w:t>
      </w:r>
      <w:r>
        <w:rPr>
          <w:spacing w:val="1"/>
        </w:rPr>
        <w:t> </w:t>
      </w:r>
      <w:r>
        <w:rPr/>
        <w:t>They stressed that the apparent lack of respect for their</w:t>
      </w:r>
      <w:r>
        <w:rPr>
          <w:spacing w:val="1"/>
        </w:rPr>
        <w:t> </w:t>
      </w:r>
      <w:r>
        <w:rPr/>
        <w:t>customs, aspirations and expectations evoke emotions of dissatisfaction, anger and</w:t>
      </w:r>
      <w:r>
        <w:rPr>
          <w:spacing w:val="1"/>
        </w:rPr>
        <w:t> </w:t>
      </w:r>
      <w:r>
        <w:rPr/>
        <w:t>despair.</w:t>
      </w:r>
    </w:p>
    <w:p>
      <w:pPr>
        <w:pStyle w:val="Heading1"/>
        <w:spacing w:before="5"/>
        <w:jc w:val="left"/>
      </w:pPr>
      <w:r>
        <w:rPr/>
        <w:t>Conclusion</w:t>
      </w:r>
    </w:p>
    <w:p>
      <w:pPr>
        <w:pStyle w:val="BodyText"/>
        <w:spacing w:before="8"/>
        <w:rPr>
          <w:b/>
          <w:sz w:val="27"/>
        </w:rPr>
      </w:pPr>
    </w:p>
    <w:p>
      <w:pPr>
        <w:pStyle w:val="BodyText"/>
        <w:spacing w:line="480" w:lineRule="auto"/>
        <w:ind w:left="660" w:right="575" w:firstLine="719"/>
        <w:jc w:val="both"/>
      </w:pPr>
      <w:r>
        <w:rPr/>
        <w:t>Based</w:t>
      </w:r>
      <w:r>
        <w:rPr>
          <w:spacing w:val="38"/>
        </w:rPr>
        <w:t> </w:t>
      </w:r>
      <w:r>
        <w:rPr/>
        <w:t>on</w:t>
      </w:r>
      <w:r>
        <w:rPr>
          <w:spacing w:val="38"/>
        </w:rPr>
        <w:t> </w:t>
      </w:r>
      <w:r>
        <w:rPr/>
        <w:t>the</w:t>
      </w:r>
      <w:r>
        <w:rPr>
          <w:spacing w:val="38"/>
        </w:rPr>
        <w:t> </w:t>
      </w:r>
      <w:r>
        <w:rPr/>
        <w:t>findings</w:t>
      </w:r>
      <w:r>
        <w:rPr>
          <w:spacing w:val="39"/>
        </w:rPr>
        <w:t> </w:t>
      </w:r>
      <w:r>
        <w:rPr/>
        <w:t>of</w:t>
      </w:r>
      <w:r>
        <w:rPr>
          <w:spacing w:val="38"/>
        </w:rPr>
        <w:t> </w:t>
      </w:r>
      <w:r>
        <w:rPr/>
        <w:t>this</w:t>
      </w:r>
      <w:r>
        <w:rPr>
          <w:spacing w:val="38"/>
        </w:rPr>
        <w:t> </w:t>
      </w:r>
      <w:r>
        <w:rPr/>
        <w:t>study,</w:t>
      </w:r>
      <w:r>
        <w:rPr>
          <w:spacing w:val="37"/>
        </w:rPr>
        <w:t> </w:t>
      </w:r>
      <w:r>
        <w:rPr/>
        <w:t>it</w:t>
      </w:r>
      <w:r>
        <w:rPr>
          <w:spacing w:val="39"/>
        </w:rPr>
        <w:t> </w:t>
      </w:r>
      <w:r>
        <w:rPr/>
        <w:t>is</w:t>
      </w:r>
      <w:r>
        <w:rPr>
          <w:spacing w:val="36"/>
        </w:rPr>
        <w:t> </w:t>
      </w:r>
      <w:r>
        <w:rPr/>
        <w:t>hereby</w:t>
      </w:r>
      <w:r>
        <w:rPr>
          <w:spacing w:val="34"/>
        </w:rPr>
        <w:t> </w:t>
      </w:r>
      <w:r>
        <w:rPr/>
        <w:t>concluded</w:t>
      </w:r>
      <w:r>
        <w:rPr>
          <w:spacing w:val="39"/>
        </w:rPr>
        <w:t> </w:t>
      </w:r>
      <w:r>
        <w:rPr/>
        <w:t>that</w:t>
      </w:r>
      <w:r>
        <w:rPr>
          <w:spacing w:val="38"/>
        </w:rPr>
        <w:t> </w:t>
      </w:r>
      <w:r>
        <w:rPr/>
        <w:t>there</w:t>
      </w:r>
      <w:r>
        <w:rPr>
          <w:spacing w:val="38"/>
        </w:rPr>
        <w:t> </w:t>
      </w:r>
      <w:r>
        <w:rPr/>
        <w:t>is</w:t>
      </w:r>
      <w:r>
        <w:rPr>
          <w:spacing w:val="38"/>
        </w:rPr>
        <w:t> </w:t>
      </w:r>
      <w:r>
        <w:rPr/>
        <w:t>dare</w:t>
      </w:r>
      <w:r>
        <w:rPr>
          <w:spacing w:val="-67"/>
        </w:rPr>
        <w:t> </w:t>
      </w:r>
      <w:r>
        <w:rPr/>
        <w:t>need for the provision of corporate social responsibilities in host communities by</w:t>
      </w:r>
      <w:r>
        <w:rPr>
          <w:spacing w:val="1"/>
        </w:rPr>
        <w:t> </w:t>
      </w:r>
      <w:r>
        <w:rPr/>
        <w:t>tertiary</w:t>
      </w:r>
      <w:r>
        <w:rPr>
          <w:spacing w:val="35"/>
        </w:rPr>
        <w:t> </w:t>
      </w:r>
      <w:r>
        <w:rPr/>
        <w:t>educational</w:t>
      </w:r>
      <w:r>
        <w:rPr>
          <w:spacing w:val="36"/>
        </w:rPr>
        <w:t> </w:t>
      </w:r>
      <w:r>
        <w:rPr/>
        <w:t>institutions</w:t>
      </w:r>
      <w:r>
        <w:rPr>
          <w:spacing w:val="40"/>
        </w:rPr>
        <w:t> </w:t>
      </w:r>
      <w:r>
        <w:rPr/>
        <w:t>in</w:t>
      </w:r>
      <w:r>
        <w:rPr>
          <w:spacing w:val="44"/>
        </w:rPr>
        <w:t> </w:t>
      </w:r>
      <w:r>
        <w:rPr/>
        <w:t>South-South</w:t>
      </w:r>
      <w:r>
        <w:rPr>
          <w:spacing w:val="39"/>
        </w:rPr>
        <w:t> </w:t>
      </w:r>
      <w:r>
        <w:rPr/>
        <w:t>Nigeria.</w:t>
      </w:r>
      <w:r>
        <w:rPr>
          <w:spacing w:val="39"/>
        </w:rPr>
        <w:t> </w:t>
      </w:r>
      <w:r>
        <w:rPr/>
        <w:t>There</w:t>
      </w:r>
      <w:r>
        <w:rPr>
          <w:spacing w:val="36"/>
        </w:rPr>
        <w:t> </w:t>
      </w:r>
      <w:r>
        <w:rPr/>
        <w:t>are</w:t>
      </w:r>
      <w:r>
        <w:rPr>
          <w:spacing w:val="39"/>
        </w:rPr>
        <w:t> </w:t>
      </w:r>
      <w:r>
        <w:rPr/>
        <w:t>CSR</w:t>
      </w:r>
      <w:r>
        <w:rPr>
          <w:spacing w:val="35"/>
        </w:rPr>
        <w:t> </w:t>
      </w:r>
      <w:r>
        <w:rPr/>
        <w:t>gaps</w:t>
      </w:r>
      <w:r>
        <w:rPr>
          <w:spacing w:val="42"/>
        </w:rPr>
        <w:t> </w:t>
      </w:r>
      <w:r>
        <w:rPr/>
        <w:t>which</w:t>
      </w:r>
    </w:p>
    <w:p>
      <w:pPr>
        <w:spacing w:after="0" w:line="480" w:lineRule="auto"/>
        <w:jc w:val="both"/>
        <w:sectPr>
          <w:pgSz w:w="12240" w:h="15840"/>
          <w:pgMar w:header="473" w:footer="0" w:top="880" w:bottom="280" w:left="780" w:right="500"/>
        </w:sectPr>
      </w:pPr>
    </w:p>
    <w:p>
      <w:pPr>
        <w:pStyle w:val="BodyText"/>
        <w:spacing w:line="480" w:lineRule="auto" w:before="79"/>
        <w:ind w:left="660" w:right="584"/>
        <w:jc w:val="both"/>
      </w:pPr>
      <w:r>
        <w:rPr/>
        <w:t>have not been sufficiently addressed over the years.</w:t>
      </w:r>
      <w:r>
        <w:rPr>
          <w:spacing w:val="1"/>
        </w:rPr>
        <w:t> </w:t>
      </w:r>
      <w:r>
        <w:rPr/>
        <w:t>Though some level of CSR 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host</w:t>
      </w:r>
      <w:r>
        <w:rPr>
          <w:spacing w:val="1"/>
        </w:rPr>
        <w:t> </w:t>
      </w:r>
      <w:r>
        <w:rPr/>
        <w:t>communities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respect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employment</w:t>
      </w:r>
      <w:r>
        <w:rPr>
          <w:spacing w:val="1"/>
        </w:rPr>
        <w:t> </w:t>
      </w:r>
      <w:r>
        <w:rPr/>
        <w:t>generation,</w:t>
      </w:r>
      <w:r>
        <w:rPr>
          <w:spacing w:val="1"/>
        </w:rPr>
        <w:t> </w:t>
      </w:r>
      <w:r>
        <w:rPr/>
        <w:t>environmental and mobilization of local contractors, the extent of such engagements</w:t>
      </w:r>
      <w:r>
        <w:rPr>
          <w:spacing w:val="1"/>
        </w:rPr>
        <w:t> </w:t>
      </w:r>
      <w:r>
        <w:rPr/>
        <w:t>appear</w:t>
      </w:r>
      <w:r>
        <w:rPr>
          <w:spacing w:val="-4"/>
        </w:rPr>
        <w:t> </w:t>
      </w:r>
      <w:r>
        <w:rPr/>
        <w:t>insignificant due</w:t>
      </w:r>
      <w:r>
        <w:rPr>
          <w:spacing w:val="-1"/>
        </w:rPr>
        <w:t> </w:t>
      </w:r>
      <w:r>
        <w:rPr/>
        <w:t>to enormity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host communities’</w:t>
      </w:r>
      <w:r>
        <w:rPr>
          <w:spacing w:val="-4"/>
        </w:rPr>
        <w:t> </w:t>
      </w:r>
      <w:r>
        <w:rPr/>
        <w:t>expectations.</w:t>
      </w:r>
    </w:p>
    <w:p>
      <w:pPr>
        <w:pStyle w:val="BodyText"/>
        <w:spacing w:line="480" w:lineRule="auto"/>
        <w:ind w:left="660" w:right="574" w:firstLine="719"/>
        <w:jc w:val="both"/>
      </w:pPr>
      <w:r>
        <w:rPr/>
        <w:t>Greater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commitment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CSR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host</w:t>
      </w:r>
      <w:r>
        <w:rPr>
          <w:spacing w:val="1"/>
        </w:rPr>
        <w:t> </w:t>
      </w:r>
      <w:r>
        <w:rPr/>
        <w:t>communities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respect</w:t>
      </w:r>
      <w:r>
        <w:rPr>
          <w:spacing w:val="1"/>
        </w:rPr>
        <w:t> </w:t>
      </w:r>
      <w:r>
        <w:rPr/>
        <w:t>to</w:t>
      </w:r>
      <w:r>
        <w:rPr>
          <w:spacing w:val="-67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opportunities,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extension</w:t>
      </w:r>
      <w:r>
        <w:rPr>
          <w:spacing w:val="1"/>
        </w:rPr>
        <w:t> </w:t>
      </w:r>
      <w:r>
        <w:rPr/>
        <w:t>services,</w:t>
      </w:r>
      <w:r>
        <w:rPr>
          <w:spacing w:val="1"/>
        </w:rPr>
        <w:t> </w:t>
      </w:r>
      <w:r>
        <w:rPr/>
        <w:t>infrastructural</w:t>
      </w:r>
      <w:r>
        <w:rPr>
          <w:spacing w:val="1"/>
        </w:rPr>
        <w:t> </w:t>
      </w:r>
      <w:r>
        <w:rPr/>
        <w:t>development of host communities, transparency in the management of CSR schemes,</w:t>
      </w:r>
      <w:r>
        <w:rPr>
          <w:spacing w:val="1"/>
        </w:rPr>
        <w:t> </w:t>
      </w:r>
      <w:r>
        <w:rPr/>
        <w:t>participation and recognition of prominent host community members are fundamental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addressing</w:t>
      </w:r>
      <w:r>
        <w:rPr>
          <w:spacing w:val="1"/>
        </w:rPr>
        <w:t> </w:t>
      </w:r>
      <w:r>
        <w:rPr/>
        <w:t>host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agitations.</w:t>
      </w:r>
      <w:r>
        <w:rPr>
          <w:spacing w:val="1"/>
        </w:rPr>
        <w:t> </w:t>
      </w:r>
      <w:r>
        <w:rPr/>
        <w:t>Enhanced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CSRs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host</w:t>
      </w:r>
      <w:r>
        <w:rPr>
          <w:spacing w:val="1"/>
        </w:rPr>
        <w:t> </w:t>
      </w:r>
      <w:r>
        <w:rPr/>
        <w:t>communities will promote conviviality, goodwill, co-operation and mutual respect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tertiary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host</w:t>
      </w:r>
      <w:r>
        <w:rPr>
          <w:spacing w:val="1"/>
        </w:rPr>
        <w:t> </w:t>
      </w:r>
      <w:r>
        <w:rPr/>
        <w:t>communities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South–South</w:t>
      </w:r>
      <w:r>
        <w:rPr>
          <w:spacing w:val="1"/>
        </w:rPr>
        <w:t> </w:t>
      </w:r>
      <w:r>
        <w:rPr/>
        <w:t>Nigeria. It will enhance the perception of tertiary educational institutions by host</w:t>
      </w:r>
      <w:r>
        <w:rPr>
          <w:spacing w:val="1"/>
        </w:rPr>
        <w:t> </w:t>
      </w:r>
      <w:r>
        <w:rPr/>
        <w:t>communities as</w:t>
      </w:r>
      <w:r>
        <w:rPr>
          <w:spacing w:val="1"/>
        </w:rPr>
        <w:t> </w:t>
      </w:r>
      <w:r>
        <w:rPr/>
        <w:t>partners</w:t>
      </w:r>
      <w:r>
        <w:rPr>
          <w:spacing w:val="1"/>
        </w:rPr>
        <w:t> </w:t>
      </w:r>
      <w:r>
        <w:rPr/>
        <w:t>in</w:t>
      </w:r>
      <w:r>
        <w:rPr>
          <w:spacing w:val="-3"/>
        </w:rPr>
        <w:t> </w:t>
      </w:r>
      <w:r>
        <w:rPr/>
        <w:t>progress.</w:t>
      </w:r>
    </w:p>
    <w:p>
      <w:pPr>
        <w:pStyle w:val="Heading1"/>
        <w:spacing w:before="6"/>
      </w:pPr>
      <w:r>
        <w:rPr/>
        <w:t>Implications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Findings</w:t>
      </w:r>
    </w:p>
    <w:p>
      <w:pPr>
        <w:pStyle w:val="BodyText"/>
        <w:spacing w:line="480" w:lineRule="auto" w:before="242"/>
        <w:ind w:left="660" w:right="574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extent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CSR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opportunities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host</w:t>
      </w:r>
      <w:r>
        <w:rPr>
          <w:spacing w:val="1"/>
        </w:rPr>
        <w:t> </w:t>
      </w:r>
      <w:r>
        <w:rPr/>
        <w:t>communities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limit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formal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host</w:t>
      </w:r>
      <w:r>
        <w:rPr>
          <w:spacing w:val="70"/>
        </w:rPr>
        <w:t> </w:t>
      </w:r>
      <w:r>
        <w:rPr/>
        <w:t>communities.</w:t>
      </w:r>
      <w:r>
        <w:rPr>
          <w:spacing w:val="71"/>
        </w:rPr>
        <w:t> </w:t>
      </w:r>
      <w:r>
        <w:rPr/>
        <w:t>This</w:t>
      </w:r>
      <w:r>
        <w:rPr>
          <w:spacing w:val="-67"/>
        </w:rPr>
        <w:t> </w:t>
      </w:r>
      <w:r>
        <w:rPr/>
        <w:t>finding will further aggravate what Nath (2011); Geo-Jaja and Akaisi(2010); Oko and</w:t>
      </w:r>
      <w:r>
        <w:rPr>
          <w:spacing w:val="1"/>
        </w:rPr>
        <w:t> </w:t>
      </w:r>
      <w:r>
        <w:rPr/>
        <w:t>Agbonifoh</w:t>
      </w:r>
      <w:r>
        <w:rPr>
          <w:spacing w:val="1"/>
        </w:rPr>
        <w:t> </w:t>
      </w:r>
      <w:r>
        <w:rPr/>
        <w:t>(2014)</w:t>
      </w:r>
      <w:r>
        <w:rPr>
          <w:spacing w:val="1"/>
        </w:rPr>
        <w:t> </w:t>
      </w:r>
      <w:r>
        <w:rPr/>
        <w:t>already</w:t>
      </w:r>
      <w:r>
        <w:rPr>
          <w:spacing w:val="1"/>
        </w:rPr>
        <w:t> </w:t>
      </w:r>
      <w:r>
        <w:rPr/>
        <w:t>identified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formal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illiteracy level when they asserted that access to formal education in the South-South</w:t>
      </w:r>
      <w:r>
        <w:rPr>
          <w:spacing w:val="1"/>
        </w:rPr>
        <w:t> </w:t>
      </w:r>
      <w:r>
        <w:rPr/>
        <w:t>Nigeria was low as students at the secondary school levels were of ages 19 – 26 years,</w:t>
      </w:r>
      <w:r>
        <w:rPr>
          <w:spacing w:val="-67"/>
        </w:rPr>
        <w:t> </w:t>
      </w:r>
      <w:r>
        <w:rPr/>
        <w:t>with</w:t>
      </w:r>
      <w:r>
        <w:rPr>
          <w:spacing w:val="-2"/>
        </w:rPr>
        <w:t> </w:t>
      </w:r>
      <w:r>
        <w:rPr/>
        <w:t>most</w:t>
      </w:r>
      <w:r>
        <w:rPr>
          <w:spacing w:val="-1"/>
        </w:rPr>
        <w:t> </w:t>
      </w:r>
      <w:r>
        <w:rPr/>
        <w:t>female</w:t>
      </w:r>
      <w:r>
        <w:rPr>
          <w:spacing w:val="-2"/>
        </w:rPr>
        <w:t> </w:t>
      </w:r>
      <w:r>
        <w:rPr/>
        <w:t>students</w:t>
      </w:r>
      <w:r>
        <w:rPr>
          <w:spacing w:val="2"/>
        </w:rPr>
        <w:t> </w:t>
      </w:r>
      <w:r>
        <w:rPr/>
        <w:t>being</w:t>
      </w:r>
      <w:r>
        <w:rPr>
          <w:spacing w:val="-1"/>
        </w:rPr>
        <w:t> </w:t>
      </w:r>
      <w:r>
        <w:rPr/>
        <w:t>mothers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two–</w:t>
      </w:r>
      <w:r>
        <w:rPr>
          <w:spacing w:val="-3"/>
        </w:rPr>
        <w:t> </w:t>
      </w:r>
      <w:r>
        <w:rPr/>
        <w:t>three</w:t>
      </w:r>
      <w:r>
        <w:rPr>
          <w:spacing w:val="-1"/>
        </w:rPr>
        <w:t> </w:t>
      </w:r>
      <w:r>
        <w:rPr/>
        <w:t>children.</w:t>
      </w:r>
      <w:r>
        <w:rPr>
          <w:spacing w:val="-2"/>
        </w:rPr>
        <w:t> </w:t>
      </w:r>
      <w:r>
        <w:rPr/>
        <w:t>Further</w:t>
      </w:r>
      <w:r>
        <w:rPr>
          <w:spacing w:val="-4"/>
        </w:rPr>
        <w:t> </w:t>
      </w:r>
      <w:r>
        <w:rPr/>
        <w:t>denial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host</w:t>
      </w:r>
    </w:p>
    <w:p>
      <w:pPr>
        <w:spacing w:after="0" w:line="480" w:lineRule="auto"/>
        <w:jc w:val="both"/>
        <w:sectPr>
          <w:pgSz w:w="12240" w:h="15840"/>
          <w:pgMar w:header="473" w:footer="0" w:top="880" w:bottom="280" w:left="780" w:right="500"/>
        </w:sectPr>
      </w:pPr>
    </w:p>
    <w:p>
      <w:pPr>
        <w:pStyle w:val="BodyText"/>
        <w:spacing w:line="480" w:lineRule="auto" w:before="79"/>
        <w:ind w:left="660" w:right="582"/>
        <w:jc w:val="both"/>
      </w:pPr>
      <w:r>
        <w:rPr/>
        <w:t>community members’ access to formal education will surely increase agitations and</w:t>
      </w:r>
      <w:r>
        <w:rPr>
          <w:spacing w:val="1"/>
        </w:rPr>
        <w:t> </w:t>
      </w:r>
      <w:r>
        <w:rPr/>
        <w:t>restiveness in</w:t>
      </w:r>
      <w:r>
        <w:rPr>
          <w:spacing w:val="2"/>
        </w:rPr>
        <w:t> </w:t>
      </w:r>
      <w:r>
        <w:rPr/>
        <w:t>South–South</w:t>
      </w:r>
      <w:r>
        <w:rPr>
          <w:spacing w:val="1"/>
        </w:rPr>
        <w:t> </w:t>
      </w:r>
      <w:r>
        <w:rPr/>
        <w:t>Nigeria.</w:t>
      </w:r>
    </w:p>
    <w:p>
      <w:pPr>
        <w:pStyle w:val="BodyText"/>
        <w:spacing w:line="480" w:lineRule="auto"/>
        <w:ind w:left="660" w:right="574" w:firstLine="719"/>
        <w:jc w:val="both"/>
      </w:pPr>
      <w:r>
        <w:rPr/>
        <w:t>Provision</w:t>
      </w:r>
      <w:r>
        <w:rPr>
          <w:spacing w:val="52"/>
        </w:rPr>
        <w:t> </w:t>
      </w:r>
      <w:r>
        <w:rPr/>
        <w:t>of</w:t>
      </w:r>
      <w:r>
        <w:rPr>
          <w:spacing w:val="51"/>
        </w:rPr>
        <w:t> </w:t>
      </w:r>
      <w:r>
        <w:rPr/>
        <w:t>employment</w:t>
      </w:r>
      <w:r>
        <w:rPr>
          <w:spacing w:val="53"/>
        </w:rPr>
        <w:t> </w:t>
      </w:r>
      <w:r>
        <w:rPr/>
        <w:t>opportunities</w:t>
      </w:r>
      <w:r>
        <w:rPr>
          <w:spacing w:val="52"/>
        </w:rPr>
        <w:t> </w:t>
      </w:r>
      <w:r>
        <w:rPr/>
        <w:t>for</w:t>
      </w:r>
      <w:r>
        <w:rPr>
          <w:spacing w:val="51"/>
        </w:rPr>
        <w:t> </w:t>
      </w:r>
      <w:r>
        <w:rPr/>
        <w:t>host</w:t>
      </w:r>
      <w:r>
        <w:rPr>
          <w:spacing w:val="53"/>
        </w:rPr>
        <w:t> </w:t>
      </w:r>
      <w:r>
        <w:rPr/>
        <w:t>community</w:t>
      </w:r>
      <w:r>
        <w:rPr>
          <w:spacing w:val="51"/>
        </w:rPr>
        <w:t> </w:t>
      </w:r>
      <w:r>
        <w:rPr/>
        <w:t>members</w:t>
      </w:r>
      <w:r>
        <w:rPr>
          <w:spacing w:val="52"/>
        </w:rPr>
        <w:t> </w:t>
      </w:r>
      <w:r>
        <w:rPr/>
        <w:t>is</w:t>
      </w:r>
      <w:r>
        <w:rPr>
          <w:spacing w:val="51"/>
        </w:rPr>
        <w:t> </w:t>
      </w:r>
      <w:r>
        <w:rPr/>
        <w:t>one</w:t>
      </w:r>
      <w:r>
        <w:rPr>
          <w:spacing w:val="-68"/>
        </w:rPr>
        <w:t> </w:t>
      </w:r>
      <w:r>
        <w:rPr/>
        <w:t>high CSR expectations of host communities.</w:t>
      </w:r>
      <w:r>
        <w:rPr>
          <w:spacing w:val="1"/>
        </w:rPr>
        <w:t> </w:t>
      </w:r>
      <w:r>
        <w:rPr/>
        <w:t>Host community members consider</w:t>
      </w:r>
      <w:r>
        <w:rPr>
          <w:spacing w:val="1"/>
        </w:rPr>
        <w:t> </w:t>
      </w:r>
      <w:r>
        <w:rPr/>
        <w:t>suchCSR as a way of empowering the indigenes economically. Tambari and Imoh</w:t>
      </w:r>
      <w:r>
        <w:rPr>
          <w:spacing w:val="1"/>
        </w:rPr>
        <w:t> </w:t>
      </w:r>
      <w:r>
        <w:rPr/>
        <w:t>(2016) posited that unemployment was very rampant among youths in South-South</w:t>
      </w:r>
      <w:r>
        <w:rPr>
          <w:spacing w:val="1"/>
        </w:rPr>
        <w:t> </w:t>
      </w:r>
      <w:r>
        <w:rPr/>
        <w:t>Nigeria. Danjuma and Bala (2012) are of the view that large population of unskilled</w:t>
      </w:r>
      <w:r>
        <w:rPr>
          <w:spacing w:val="1"/>
        </w:rPr>
        <w:t> </w:t>
      </w:r>
      <w:r>
        <w:rPr/>
        <w:t>and unemployed youths was responsible for the high rate of crime in Nigeria, the</w:t>
      </w:r>
      <w:r>
        <w:rPr>
          <w:spacing w:val="1"/>
        </w:rPr>
        <w:t> </w:t>
      </w:r>
      <w:r>
        <w:rPr/>
        <w:t>South-South Nigeria</w:t>
      </w:r>
      <w:r>
        <w:rPr>
          <w:spacing w:val="-3"/>
        </w:rPr>
        <w:t> </w:t>
      </w:r>
      <w:r>
        <w:rPr/>
        <w:t>inclusive.</w:t>
      </w:r>
    </w:p>
    <w:p>
      <w:pPr>
        <w:pStyle w:val="BodyText"/>
        <w:spacing w:line="480" w:lineRule="auto" w:before="1"/>
        <w:ind w:left="660" w:right="575" w:firstLine="719"/>
        <w:jc w:val="both"/>
      </w:pPr>
      <w:r>
        <w:rPr/>
        <w:t>IISD (2012) identified possible CSR benefits in host communities to include</w:t>
      </w:r>
      <w:r>
        <w:rPr>
          <w:spacing w:val="1"/>
        </w:rPr>
        <w:t> </w:t>
      </w:r>
      <w:r>
        <w:rPr/>
        <w:t>jobs creation, employment and employees voluntary programmes, amongst others.</w:t>
      </w:r>
      <w:r>
        <w:rPr>
          <w:spacing w:val="1"/>
        </w:rPr>
        <w:t> </w:t>
      </w:r>
      <w:r>
        <w:rPr/>
        <w:t>Ogula</w:t>
      </w:r>
      <w:r>
        <w:rPr>
          <w:spacing w:val="1"/>
        </w:rPr>
        <w:t> </w:t>
      </w:r>
      <w:r>
        <w:rPr/>
        <w:t>(2012)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unequivocal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maintaining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host</w:t>
      </w:r>
      <w:r>
        <w:rPr>
          <w:spacing w:val="1"/>
        </w:rPr>
        <w:t> </w:t>
      </w:r>
      <w:r>
        <w:rPr/>
        <w:t>communities</w:t>
      </w:r>
      <w:r>
        <w:rPr>
          <w:spacing w:val="1"/>
        </w:rPr>
        <w:t> </w:t>
      </w:r>
      <w:r>
        <w:rPr/>
        <w:t>expect</w:t>
      </w:r>
      <w:r>
        <w:rPr>
          <w:spacing w:val="1"/>
        </w:rPr>
        <w:t> </w:t>
      </w:r>
      <w:r>
        <w:rPr/>
        <w:t>organizations</w:t>
      </w:r>
      <w:r>
        <w:rPr>
          <w:spacing w:val="1"/>
        </w:rPr>
        <w:t> </w:t>
      </w:r>
      <w:r>
        <w:rPr/>
        <w:t>operating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domain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empower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indigenes.</w:t>
      </w:r>
      <w:r>
        <w:rPr>
          <w:spacing w:val="1"/>
        </w:rPr>
        <w:t> </w:t>
      </w:r>
      <w:r>
        <w:rPr/>
        <w:t>Gainfully</w:t>
      </w:r>
      <w:r>
        <w:rPr>
          <w:spacing w:val="1"/>
        </w:rPr>
        <w:t> </w:t>
      </w:r>
      <w:r>
        <w:rPr/>
        <w:t>employed</w:t>
      </w:r>
      <w:r>
        <w:rPr>
          <w:spacing w:val="1"/>
        </w:rPr>
        <w:t> </w:t>
      </w:r>
      <w:r>
        <w:rPr/>
        <w:t>host</w:t>
      </w:r>
      <w:r>
        <w:rPr>
          <w:spacing w:val="1"/>
        </w:rPr>
        <w:t> </w:t>
      </w:r>
      <w:r>
        <w:rPr/>
        <w:t>communities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likely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restive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agitated.</w:t>
      </w:r>
      <w:r>
        <w:rPr>
          <w:spacing w:val="1"/>
        </w:rPr>
        <w:t> </w:t>
      </w:r>
      <w:r>
        <w:rPr/>
        <w:t>Providing means of livelihood for host communities’ members will promote goodwill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/>
        <w:t>co-operations</w:t>
      </w:r>
      <w:r>
        <w:rPr>
          <w:spacing w:val="-5"/>
        </w:rPr>
        <w:t> </w:t>
      </w:r>
      <w:r>
        <w:rPr/>
        <w:t>between</w:t>
      </w:r>
      <w:r>
        <w:rPr>
          <w:spacing w:val="-1"/>
        </w:rPr>
        <w:t> </w:t>
      </w:r>
      <w:r>
        <w:rPr/>
        <w:t>host</w:t>
      </w:r>
      <w:r>
        <w:rPr>
          <w:spacing w:val="-2"/>
        </w:rPr>
        <w:t> </w:t>
      </w:r>
      <w:r>
        <w:rPr/>
        <w:t>communities</w:t>
      </w:r>
      <w:r>
        <w:rPr>
          <w:spacing w:val="-1"/>
        </w:rPr>
        <w:t> </w:t>
      </w:r>
      <w:r>
        <w:rPr/>
        <w:t>and</w:t>
      </w:r>
      <w:r>
        <w:rPr>
          <w:spacing w:val="-5"/>
        </w:rPr>
        <w:t> </w:t>
      </w:r>
      <w:r>
        <w:rPr/>
        <w:t>tertiary</w:t>
      </w:r>
      <w:r>
        <w:rPr>
          <w:spacing w:val="-6"/>
        </w:rPr>
        <w:t> </w:t>
      </w:r>
      <w:r>
        <w:rPr/>
        <w:t>educational</w:t>
      </w:r>
      <w:r>
        <w:rPr>
          <w:spacing w:val="-1"/>
        </w:rPr>
        <w:t> </w:t>
      </w:r>
      <w:r>
        <w:rPr/>
        <w:t>institutions.</w:t>
      </w:r>
    </w:p>
    <w:p>
      <w:pPr>
        <w:pStyle w:val="BodyText"/>
        <w:spacing w:line="480" w:lineRule="auto" w:before="199"/>
        <w:ind w:left="660" w:right="575" w:firstLine="719"/>
        <w:jc w:val="both"/>
      </w:pPr>
      <w:r>
        <w:rPr/>
        <w:t>This study regrettably noted low extent of CSR with respect to provision of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extension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South-South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obviously</w:t>
      </w:r>
      <w:r>
        <w:rPr>
          <w:spacing w:val="1"/>
        </w:rPr>
        <w:t> </w:t>
      </w:r>
      <w:r>
        <w:rPr/>
        <w:t>promotes</w:t>
      </w:r>
      <w:r>
        <w:rPr>
          <w:spacing w:val="1"/>
        </w:rPr>
        <w:t> </w:t>
      </w:r>
      <w:r>
        <w:rPr/>
        <w:t>bad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practices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host</w:t>
      </w:r>
      <w:r>
        <w:rPr>
          <w:spacing w:val="1"/>
        </w:rPr>
        <w:t> </w:t>
      </w:r>
      <w:r>
        <w:rPr/>
        <w:t>communities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attendant</w:t>
      </w:r>
      <w:r>
        <w:rPr>
          <w:spacing w:val="1"/>
        </w:rPr>
        <w:t> </w:t>
      </w:r>
      <w:r>
        <w:rPr/>
        <w:t>consequences on the people.</w:t>
      </w:r>
      <w:r>
        <w:rPr>
          <w:spacing w:val="1"/>
        </w:rPr>
        <w:t> </w:t>
      </w:r>
      <w:r>
        <w:rPr/>
        <w:t>The people of South–South Nigeria lack basic health</w:t>
      </w:r>
      <w:r>
        <w:rPr>
          <w:spacing w:val="1"/>
        </w:rPr>
        <w:t> </w:t>
      </w:r>
      <w:r>
        <w:rPr/>
        <w:t>facilities and adequate health care added to ecological degradation due to oil and gas</w:t>
      </w:r>
      <w:r>
        <w:rPr>
          <w:spacing w:val="1"/>
        </w:rPr>
        <w:t> </w:t>
      </w:r>
      <w:r>
        <w:rPr/>
        <w:t>exploration</w:t>
      </w:r>
      <w:r>
        <w:rPr>
          <w:spacing w:val="10"/>
        </w:rPr>
        <w:t> </w:t>
      </w:r>
      <w:r>
        <w:rPr/>
        <w:t>and</w:t>
      </w:r>
      <w:r>
        <w:rPr>
          <w:spacing w:val="11"/>
        </w:rPr>
        <w:t> </w:t>
      </w:r>
      <w:r>
        <w:rPr/>
        <w:t>exploitations</w:t>
      </w:r>
      <w:r>
        <w:rPr>
          <w:spacing w:val="8"/>
        </w:rPr>
        <w:t> </w:t>
      </w:r>
      <w:r>
        <w:rPr/>
        <w:t>by</w:t>
      </w:r>
      <w:r>
        <w:rPr>
          <w:spacing w:val="7"/>
        </w:rPr>
        <w:t> </w:t>
      </w:r>
      <w:r>
        <w:rPr/>
        <w:t>oil</w:t>
      </w:r>
      <w:r>
        <w:rPr>
          <w:spacing w:val="9"/>
        </w:rPr>
        <w:t> </w:t>
      </w:r>
      <w:r>
        <w:rPr/>
        <w:t>and</w:t>
      </w:r>
      <w:r>
        <w:rPr>
          <w:spacing w:val="8"/>
        </w:rPr>
        <w:t> </w:t>
      </w:r>
      <w:r>
        <w:rPr/>
        <w:t>gas</w:t>
      </w:r>
      <w:r>
        <w:rPr>
          <w:spacing w:val="11"/>
        </w:rPr>
        <w:t> </w:t>
      </w:r>
      <w:r>
        <w:rPr/>
        <w:t>companies</w:t>
      </w:r>
      <w:r>
        <w:rPr>
          <w:spacing w:val="8"/>
        </w:rPr>
        <w:t> </w:t>
      </w:r>
      <w:r>
        <w:rPr/>
        <w:t>operating</w:t>
      </w:r>
      <w:r>
        <w:rPr>
          <w:spacing w:val="9"/>
        </w:rPr>
        <w:t> </w:t>
      </w:r>
      <w:r>
        <w:rPr/>
        <w:t>in</w:t>
      </w:r>
      <w:r>
        <w:rPr>
          <w:spacing w:val="9"/>
        </w:rPr>
        <w:t> </w:t>
      </w:r>
      <w:r>
        <w:rPr/>
        <w:t>the</w:t>
      </w:r>
      <w:r>
        <w:rPr>
          <w:spacing w:val="10"/>
        </w:rPr>
        <w:t> </w:t>
      </w:r>
      <w:r>
        <w:rPr/>
        <w:t>zone.</w:t>
      </w:r>
      <w:r>
        <w:rPr>
          <w:spacing w:val="32"/>
        </w:rPr>
        <w:t> </w:t>
      </w:r>
      <w:r>
        <w:rPr/>
        <w:t>Health</w:t>
      </w:r>
    </w:p>
    <w:p>
      <w:pPr>
        <w:spacing w:after="0" w:line="480" w:lineRule="auto"/>
        <w:jc w:val="both"/>
        <w:sectPr>
          <w:pgSz w:w="12240" w:h="15840"/>
          <w:pgMar w:header="473" w:footer="0" w:top="880" w:bottom="280" w:left="780" w:right="500"/>
        </w:sectPr>
      </w:pPr>
    </w:p>
    <w:p>
      <w:pPr>
        <w:pStyle w:val="BodyText"/>
        <w:spacing w:line="480" w:lineRule="auto" w:before="79"/>
        <w:ind w:left="660" w:right="574"/>
        <w:jc w:val="both"/>
      </w:pPr>
      <w:r>
        <w:rPr/>
        <w:t>extension services would ensure adequate enlightenment of the people on their basic</w:t>
      </w:r>
      <w:r>
        <w:rPr>
          <w:spacing w:val="1"/>
        </w:rPr>
        <w:t> </w:t>
      </w:r>
      <w:r>
        <w:rPr/>
        <w:t>health challenges. Oyibocha, el al (2014), regretted that Nigeria with an estimated</w:t>
      </w:r>
      <w:r>
        <w:rPr>
          <w:spacing w:val="1"/>
        </w:rPr>
        <w:t> </w:t>
      </w:r>
      <w:r>
        <w:rPr/>
        <w:t>population of over 150 million is still struggling with the provision of basic healthcare</w:t>
      </w:r>
      <w:r>
        <w:rPr>
          <w:spacing w:val="-67"/>
        </w:rPr>
        <w:t> </w:t>
      </w:r>
      <w:r>
        <w:rPr/>
        <w:t>services. Oyibocha advised that to achieve sustainable health requires transformative</w:t>
      </w:r>
      <w:r>
        <w:rPr>
          <w:spacing w:val="1"/>
        </w:rPr>
        <w:t> </w:t>
      </w:r>
      <w:r>
        <w:rPr/>
        <w:t>plans and solutions that require cooperation amongst all the corporate bodies and</w:t>
      </w:r>
      <w:r>
        <w:rPr>
          <w:spacing w:val="1"/>
        </w:rPr>
        <w:t> </w:t>
      </w:r>
      <w:r>
        <w:rPr/>
        <w:t>governments through delivery of minimum set of cost effective health intervention</w:t>
      </w:r>
      <w:r>
        <w:rPr>
          <w:spacing w:val="1"/>
        </w:rPr>
        <w:t> </w:t>
      </w:r>
      <w:r>
        <w:rPr/>
        <w:t>packages and revitalization</w:t>
      </w:r>
      <w:r>
        <w:rPr>
          <w:spacing w:val="4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country’s</w:t>
      </w:r>
      <w:r>
        <w:rPr>
          <w:spacing w:val="1"/>
        </w:rPr>
        <w:t> </w:t>
      </w:r>
      <w:r>
        <w:rPr/>
        <w:t>health</w:t>
      </w:r>
      <w:r>
        <w:rPr>
          <w:spacing w:val="-4"/>
        </w:rPr>
        <w:t> </w:t>
      </w:r>
      <w:r>
        <w:rPr/>
        <w:t>system.</w:t>
      </w:r>
    </w:p>
    <w:p>
      <w:pPr>
        <w:pStyle w:val="BodyText"/>
        <w:spacing w:line="480" w:lineRule="auto"/>
        <w:ind w:left="660" w:right="576" w:firstLine="789"/>
        <w:jc w:val="both"/>
      </w:pPr>
      <w:r>
        <w:rPr/>
        <w:t>Adi, Ogbechie and Amao (2008) believe that CSR in Nigeria should aim at</w:t>
      </w:r>
      <w:r>
        <w:rPr>
          <w:spacing w:val="1"/>
        </w:rPr>
        <w:t> </w:t>
      </w:r>
      <w:r>
        <w:rPr/>
        <w:t>addressing issues of health care</w:t>
      </w:r>
      <w:r>
        <w:rPr>
          <w:spacing w:val="1"/>
        </w:rPr>
        <w:t> </w:t>
      </w:r>
      <w:r>
        <w:rPr/>
        <w:t>and that it should be informed by socio-cultural</w:t>
      </w:r>
      <w:r>
        <w:rPr>
          <w:spacing w:val="1"/>
        </w:rPr>
        <w:t> </w:t>
      </w:r>
      <w:r>
        <w:rPr/>
        <w:t>influences.</w:t>
      </w:r>
      <w:r>
        <w:rPr>
          <w:spacing w:val="1"/>
        </w:rPr>
        <w:t> </w:t>
      </w:r>
      <w:r>
        <w:rPr/>
        <w:t>CSR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way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securing</w:t>
      </w:r>
      <w:r>
        <w:rPr>
          <w:spacing w:val="1"/>
        </w:rPr>
        <w:t> </w:t>
      </w:r>
      <w:r>
        <w:rPr/>
        <w:t>sustainable</w:t>
      </w:r>
      <w:r>
        <w:rPr>
          <w:spacing w:val="1"/>
        </w:rPr>
        <w:t> </w:t>
      </w:r>
      <w:r>
        <w:rPr/>
        <w:t>institutional workforce and</w:t>
      </w:r>
      <w:r>
        <w:rPr>
          <w:spacing w:val="1"/>
        </w:rPr>
        <w:t> </w:t>
      </w:r>
      <w:r>
        <w:rPr/>
        <w:t>the people.</w:t>
      </w:r>
    </w:p>
    <w:p>
      <w:pPr>
        <w:pStyle w:val="BodyText"/>
        <w:spacing w:line="480" w:lineRule="auto"/>
        <w:ind w:left="660" w:right="571" w:firstLine="719"/>
        <w:jc w:val="both"/>
      </w:pPr>
      <w:r>
        <w:rPr/>
        <w:t>The management of the environment is a major thrust of CSR all over the world</w:t>
      </w:r>
      <w:r>
        <w:rPr>
          <w:spacing w:val="-67"/>
        </w:rPr>
        <w:t> </w:t>
      </w:r>
      <w:r>
        <w:rPr/>
        <w:t>anchored</w:t>
      </w:r>
      <w:r>
        <w:rPr>
          <w:spacing w:val="14"/>
        </w:rPr>
        <w:t> </w:t>
      </w:r>
      <w:r>
        <w:rPr/>
        <w:t>on</w:t>
      </w:r>
      <w:r>
        <w:rPr>
          <w:spacing w:val="15"/>
        </w:rPr>
        <w:t> </w:t>
      </w:r>
      <w:r>
        <w:rPr/>
        <w:t>the</w:t>
      </w:r>
      <w:r>
        <w:rPr>
          <w:spacing w:val="16"/>
        </w:rPr>
        <w:t> </w:t>
      </w:r>
      <w:r>
        <w:rPr/>
        <w:t>appraisal</w:t>
      </w:r>
      <w:r>
        <w:rPr>
          <w:spacing w:val="17"/>
        </w:rPr>
        <w:t> </w:t>
      </w:r>
      <w:r>
        <w:rPr/>
        <w:t>of</w:t>
      </w:r>
      <w:r>
        <w:rPr>
          <w:spacing w:val="16"/>
        </w:rPr>
        <w:t> </w:t>
      </w:r>
      <w:r>
        <w:rPr/>
        <w:t>society</w:t>
      </w:r>
      <w:r>
        <w:rPr>
          <w:spacing w:val="12"/>
        </w:rPr>
        <w:t> </w:t>
      </w:r>
      <w:r>
        <w:rPr/>
        <w:t>as</w:t>
      </w:r>
      <w:r>
        <w:rPr>
          <w:spacing w:val="17"/>
        </w:rPr>
        <w:t> </w:t>
      </w:r>
      <w:r>
        <w:rPr/>
        <w:t>a</w:t>
      </w:r>
      <w:r>
        <w:rPr>
          <w:spacing w:val="16"/>
        </w:rPr>
        <w:t> </w:t>
      </w:r>
      <w:r>
        <w:rPr/>
        <w:t>risk</w:t>
      </w:r>
      <w:r>
        <w:rPr>
          <w:spacing w:val="17"/>
        </w:rPr>
        <w:t> </w:t>
      </w:r>
      <w:r>
        <w:rPr/>
        <w:t>prone</w:t>
      </w:r>
      <w:r>
        <w:rPr>
          <w:spacing w:val="16"/>
        </w:rPr>
        <w:t> </w:t>
      </w:r>
      <w:r>
        <w:rPr/>
        <w:t>entity</w:t>
      </w:r>
      <w:r>
        <w:rPr>
          <w:spacing w:val="12"/>
        </w:rPr>
        <w:t> </w:t>
      </w:r>
      <w:r>
        <w:rPr/>
        <w:t>which</w:t>
      </w:r>
      <w:r>
        <w:rPr>
          <w:spacing w:val="17"/>
        </w:rPr>
        <w:t> </w:t>
      </w:r>
      <w:r>
        <w:rPr/>
        <w:t>needs</w:t>
      </w:r>
      <w:r>
        <w:rPr>
          <w:spacing w:val="17"/>
        </w:rPr>
        <w:t> </w:t>
      </w:r>
      <w:r>
        <w:rPr/>
        <w:t>sustainability</w:t>
      </w:r>
      <w:r>
        <w:rPr>
          <w:spacing w:val="-67"/>
        </w:rPr>
        <w:t> </w:t>
      </w:r>
      <w:r>
        <w:rPr/>
        <w:t>to guarantee the future.</w:t>
      </w:r>
      <w:r>
        <w:rPr>
          <w:spacing w:val="1"/>
        </w:rPr>
        <w:t> </w:t>
      </w:r>
      <w:r>
        <w:rPr/>
        <w:t>This is probably why Oko (2014) was apt in advising that the</w:t>
      </w:r>
      <w:r>
        <w:rPr>
          <w:spacing w:val="1"/>
        </w:rPr>
        <w:t> </w:t>
      </w:r>
      <w:r>
        <w:rPr/>
        <w:t>relationship between the environment and the business must be optimized in favour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divergent</w:t>
      </w:r>
      <w:r>
        <w:rPr>
          <w:spacing w:val="1"/>
        </w:rPr>
        <w:t> </w:t>
      </w:r>
      <w:r>
        <w:rPr/>
        <w:t>stakeholders’</w:t>
      </w:r>
      <w:r>
        <w:rPr>
          <w:spacing w:val="1"/>
        </w:rPr>
        <w:t> </w:t>
      </w:r>
      <w:r>
        <w:rPr/>
        <w:t>opinions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issue,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with-</w:t>
      </w:r>
      <w:r>
        <w:rPr>
          <w:spacing w:val="1"/>
        </w:rPr>
        <w:t> </w:t>
      </w:r>
      <w:r>
        <w:rPr/>
        <w:t>standing, the operational abuses and associated impacts onthe environment demands</w:t>
      </w:r>
      <w:r>
        <w:rPr>
          <w:spacing w:val="1"/>
        </w:rPr>
        <w:t> </w:t>
      </w:r>
      <w:r>
        <w:rPr/>
        <w:t>programmes of environmental renewal to ensure sustainable future.   Closely, is the</w:t>
      </w:r>
      <w:r>
        <w:rPr>
          <w:spacing w:val="1"/>
        </w:rPr>
        <w:t> </w:t>
      </w:r>
      <w:r>
        <w:rPr/>
        <w:t>fact that a discussion of environmental renewal must be keenly followed by issues of</w:t>
      </w:r>
      <w:r>
        <w:rPr>
          <w:spacing w:val="1"/>
        </w:rPr>
        <w:t> </w:t>
      </w:r>
      <w:r>
        <w:rPr/>
        <w:t>respect for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cultural values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host communities</w:t>
      </w:r>
      <w:r>
        <w:rPr>
          <w:spacing w:val="1"/>
        </w:rPr>
        <w:t> </w:t>
      </w:r>
      <w:r>
        <w:rPr/>
        <w:t>(Frynas,</w:t>
      </w:r>
      <w:r>
        <w:rPr>
          <w:spacing w:val="-4"/>
        </w:rPr>
        <w:t> </w:t>
      </w:r>
      <w:r>
        <w:rPr/>
        <w:t>2006; Ite,</w:t>
      </w:r>
      <w:r>
        <w:rPr>
          <w:spacing w:val="-2"/>
        </w:rPr>
        <w:t> </w:t>
      </w:r>
      <w:r>
        <w:rPr/>
        <w:t>2006).</w:t>
      </w:r>
    </w:p>
    <w:p>
      <w:pPr>
        <w:pStyle w:val="BodyText"/>
        <w:spacing w:line="480" w:lineRule="auto" w:before="1"/>
        <w:ind w:left="660" w:right="573" w:firstLine="719"/>
        <w:jc w:val="both"/>
      </w:pPr>
      <w:r>
        <w:rPr/>
        <w:t>Infrastructural development accounted for a high percentage of reasons for CSR</w:t>
      </w:r>
      <w:r>
        <w:rPr>
          <w:spacing w:val="-67"/>
        </w:rPr>
        <w:t> </w:t>
      </w:r>
      <w:r>
        <w:rPr/>
        <w:t>agitations</w:t>
      </w:r>
      <w:r>
        <w:rPr>
          <w:spacing w:val="33"/>
        </w:rPr>
        <w:t> </w:t>
      </w:r>
      <w:r>
        <w:rPr/>
        <w:t>in</w:t>
      </w:r>
      <w:r>
        <w:rPr>
          <w:spacing w:val="33"/>
        </w:rPr>
        <w:t> </w:t>
      </w:r>
      <w:r>
        <w:rPr/>
        <w:t>host</w:t>
      </w:r>
      <w:r>
        <w:rPr>
          <w:spacing w:val="34"/>
        </w:rPr>
        <w:t> </w:t>
      </w:r>
      <w:r>
        <w:rPr/>
        <w:t>communities</w:t>
      </w:r>
      <w:r>
        <w:rPr>
          <w:spacing w:val="33"/>
        </w:rPr>
        <w:t> </w:t>
      </w:r>
      <w:r>
        <w:rPr/>
        <w:t>in</w:t>
      </w:r>
      <w:r>
        <w:rPr>
          <w:spacing w:val="34"/>
        </w:rPr>
        <w:t> </w:t>
      </w:r>
      <w:r>
        <w:rPr/>
        <w:t>the</w:t>
      </w:r>
      <w:r>
        <w:rPr>
          <w:spacing w:val="32"/>
        </w:rPr>
        <w:t> </w:t>
      </w:r>
      <w:r>
        <w:rPr/>
        <w:t>South–South</w:t>
      </w:r>
      <w:r>
        <w:rPr>
          <w:spacing w:val="34"/>
        </w:rPr>
        <w:t> </w:t>
      </w:r>
      <w:r>
        <w:rPr/>
        <w:t>Nigeria.</w:t>
      </w:r>
      <w:r>
        <w:rPr>
          <w:spacing w:val="35"/>
        </w:rPr>
        <w:t> </w:t>
      </w:r>
      <w:r>
        <w:rPr/>
        <w:t>The</w:t>
      </w:r>
      <w:r>
        <w:rPr>
          <w:spacing w:val="32"/>
        </w:rPr>
        <w:t> </w:t>
      </w:r>
      <w:r>
        <w:rPr/>
        <w:t>low</w:t>
      </w:r>
      <w:r>
        <w:rPr>
          <w:spacing w:val="34"/>
        </w:rPr>
        <w:t> </w:t>
      </w:r>
      <w:r>
        <w:rPr/>
        <w:t>extent</w:t>
      </w:r>
      <w:r>
        <w:rPr>
          <w:spacing w:val="33"/>
        </w:rPr>
        <w:t> </w:t>
      </w:r>
      <w:r>
        <w:rPr/>
        <w:t>of</w:t>
      </w:r>
      <w:r>
        <w:rPr>
          <w:spacing w:val="32"/>
        </w:rPr>
        <w:t> </w:t>
      </w:r>
      <w:r>
        <w:rPr/>
        <w:t>CSR</w:t>
      </w:r>
    </w:p>
    <w:p>
      <w:pPr>
        <w:spacing w:after="0" w:line="480" w:lineRule="auto"/>
        <w:jc w:val="both"/>
        <w:sectPr>
          <w:pgSz w:w="12240" w:h="15840"/>
          <w:pgMar w:header="473" w:footer="0" w:top="880" w:bottom="280" w:left="780" w:right="500"/>
        </w:sectPr>
      </w:pPr>
    </w:p>
    <w:p>
      <w:pPr>
        <w:pStyle w:val="BodyText"/>
        <w:spacing w:line="480" w:lineRule="auto" w:before="79"/>
        <w:ind w:left="660" w:right="574"/>
        <w:jc w:val="both"/>
      </w:pPr>
      <w:r>
        <w:rPr/>
        <w:t>with respect to provision of infrastructures has occasioned much hardship in host</w:t>
      </w:r>
      <w:r>
        <w:rPr>
          <w:spacing w:val="1"/>
        </w:rPr>
        <w:t> </w:t>
      </w:r>
      <w:r>
        <w:rPr/>
        <w:t>communities. To promote the well-being of the local people, host communities expect</w:t>
      </w:r>
      <w:r>
        <w:rPr>
          <w:spacing w:val="1"/>
        </w:rPr>
        <w:t> </w:t>
      </w:r>
      <w:r>
        <w:rPr/>
        <w:t>operators in the zone to build infrastructures that will alleviate their suffering.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CSR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link</w:t>
      </w:r>
      <w:r>
        <w:rPr>
          <w:spacing w:val="1"/>
        </w:rPr>
        <w:t> </w:t>
      </w:r>
      <w:r>
        <w:rPr/>
        <w:t>roads,</w:t>
      </w:r>
      <w:r>
        <w:rPr>
          <w:spacing w:val="1"/>
        </w:rPr>
        <w:t> </w:t>
      </w:r>
      <w:r>
        <w:rPr/>
        <w:t>mobility,</w:t>
      </w:r>
      <w:r>
        <w:rPr>
          <w:spacing w:val="1"/>
        </w:rPr>
        <w:t> </w:t>
      </w:r>
      <w:r>
        <w:rPr/>
        <w:t>electricity</w:t>
      </w:r>
      <w:r>
        <w:rPr>
          <w:spacing w:val="1"/>
        </w:rPr>
        <w:t> </w:t>
      </w:r>
      <w:r>
        <w:rPr/>
        <w:t>supply,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hospitals. Aids in Igbinedion and Ovbiagele (2012), in its report on CSR in the South–</w:t>
      </w:r>
      <w:r>
        <w:rPr>
          <w:spacing w:val="-67"/>
        </w:rPr>
        <w:t> </w:t>
      </w:r>
      <w:r>
        <w:rPr/>
        <w:t>South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confirmed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schools,</w:t>
      </w:r>
      <w:r>
        <w:rPr>
          <w:spacing w:val="1"/>
        </w:rPr>
        <w:t> </w:t>
      </w:r>
      <w:r>
        <w:rPr/>
        <w:t>hospitals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amenities</w:t>
      </w:r>
      <w:r>
        <w:rPr>
          <w:spacing w:val="-67"/>
        </w:rPr>
        <w:t> </w:t>
      </w:r>
      <w:r>
        <w:rPr/>
        <w:t>claimed to have been provided by some organizations have been abandoned or did not</w:t>
      </w:r>
      <w:r>
        <w:rPr>
          <w:spacing w:val="-67"/>
        </w:rPr>
        <w:t> </w:t>
      </w:r>
      <w:r>
        <w:rPr/>
        <w:t>meet the needs of the communities they were meant to support.</w:t>
      </w:r>
      <w:r>
        <w:rPr>
          <w:spacing w:val="1"/>
        </w:rPr>
        <w:t> </w:t>
      </w:r>
      <w:r>
        <w:rPr/>
        <w:t>The zone is therefore</w:t>
      </w:r>
      <w:r>
        <w:rPr>
          <w:spacing w:val="1"/>
        </w:rPr>
        <w:t> </w:t>
      </w:r>
      <w:r>
        <w:rPr/>
        <w:t>reputed for poor infrastructures; particularly road networks, electricity, inadequate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infrastructures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security</w:t>
      </w:r>
      <w:r>
        <w:rPr>
          <w:spacing w:val="1"/>
        </w:rPr>
        <w:t> </w:t>
      </w:r>
      <w:r>
        <w:rPr/>
        <w:t>amongst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challenges</w:t>
      </w:r>
      <w:r>
        <w:rPr>
          <w:spacing w:val="1"/>
        </w:rPr>
        <w:t> </w:t>
      </w:r>
      <w:r>
        <w:rPr/>
        <w:t>(Adi,</w:t>
      </w:r>
      <w:r>
        <w:rPr>
          <w:spacing w:val="1"/>
        </w:rPr>
        <w:t> </w:t>
      </w:r>
      <w:r>
        <w:rPr/>
        <w:t>Ogbechie</w:t>
      </w:r>
      <w:r>
        <w:rPr>
          <w:spacing w:val="1"/>
        </w:rPr>
        <w:t> </w:t>
      </w:r>
      <w:r>
        <w:rPr/>
        <w:t>&amp;</w:t>
      </w:r>
      <w:r>
        <w:rPr>
          <w:spacing w:val="-67"/>
        </w:rPr>
        <w:t> </w:t>
      </w:r>
      <w:r>
        <w:rPr/>
        <w:t>Amao,</w:t>
      </w:r>
      <w:r>
        <w:rPr>
          <w:spacing w:val="-1"/>
        </w:rPr>
        <w:t> </w:t>
      </w:r>
      <w:r>
        <w:rPr/>
        <w:t>2008)</w:t>
      </w:r>
    </w:p>
    <w:p>
      <w:pPr>
        <w:pStyle w:val="BodyText"/>
        <w:spacing w:line="480" w:lineRule="auto"/>
        <w:ind w:left="660" w:right="573" w:firstLine="719"/>
        <w:jc w:val="both"/>
      </w:pPr>
      <w:r>
        <w:rPr/>
        <w:t>The demand for the patronage of contractors from host communities borders on</w:t>
      </w:r>
      <w:r>
        <w:rPr>
          <w:spacing w:val="1"/>
        </w:rPr>
        <w:t> </w:t>
      </w:r>
      <w:r>
        <w:rPr/>
        <w:t>what they called economic empowerment and participation.</w:t>
      </w:r>
      <w:r>
        <w:rPr>
          <w:spacing w:val="71"/>
        </w:rPr>
        <w:t> </w:t>
      </w:r>
      <w:r>
        <w:rPr/>
        <w:t>The host communities</w:t>
      </w:r>
      <w:r>
        <w:rPr>
          <w:spacing w:val="1"/>
        </w:rPr>
        <w:t> </w:t>
      </w:r>
      <w:r>
        <w:rPr/>
        <w:t>feel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participate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CSR</w:t>
      </w:r>
      <w:r>
        <w:rPr>
          <w:spacing w:val="1"/>
        </w:rPr>
        <w:t> </w:t>
      </w:r>
      <w:r>
        <w:rPr/>
        <w:t>projects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communities.</w:t>
      </w:r>
      <w:r>
        <w:rPr>
          <w:spacing w:val="1"/>
        </w:rPr>
        <w:t> </w:t>
      </w:r>
      <w:r>
        <w:rPr/>
        <w:t>Their non-inclusion is viewed as lack of CSR in that respect</w:t>
      </w:r>
      <w:r>
        <w:rPr>
          <w:b/>
        </w:rPr>
        <w:t>.</w:t>
      </w:r>
      <w:r>
        <w:rPr>
          <w:b/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observed high level of CSR with respect to the mobilization of community contractors</w:t>
      </w:r>
      <w:r>
        <w:rPr>
          <w:spacing w:val="-67"/>
        </w:rPr>
        <w:t> </w:t>
      </w:r>
      <w:r>
        <w:rPr/>
        <w:t>will to a large extent promote a sense of inclusion and economic empowerment in host</w:t>
      </w:r>
      <w:r>
        <w:rPr>
          <w:spacing w:val="-67"/>
        </w:rPr>
        <w:t> </w:t>
      </w:r>
      <w:r>
        <w:rPr/>
        <w:t>communities.</w:t>
      </w:r>
      <w:r>
        <w:rPr>
          <w:spacing w:val="28"/>
        </w:rPr>
        <w:t> </w:t>
      </w:r>
      <w:r>
        <w:rPr/>
        <w:t>According</w:t>
      </w:r>
      <w:r>
        <w:rPr>
          <w:spacing w:val="30"/>
        </w:rPr>
        <w:t> </w:t>
      </w:r>
      <w:r>
        <w:rPr/>
        <w:t>Ogula</w:t>
      </w:r>
      <w:r>
        <w:rPr>
          <w:spacing w:val="30"/>
        </w:rPr>
        <w:t> </w:t>
      </w:r>
      <w:r>
        <w:rPr/>
        <w:t>(2012),</w:t>
      </w:r>
      <w:r>
        <w:rPr>
          <w:spacing w:val="28"/>
        </w:rPr>
        <w:t> </w:t>
      </w:r>
      <w:r>
        <w:rPr/>
        <w:t>the</w:t>
      </w:r>
      <w:r>
        <w:rPr>
          <w:spacing w:val="30"/>
        </w:rPr>
        <w:t> </w:t>
      </w:r>
      <w:r>
        <w:rPr/>
        <w:t>economic</w:t>
      </w:r>
      <w:r>
        <w:rPr>
          <w:spacing w:val="30"/>
        </w:rPr>
        <w:t> </w:t>
      </w:r>
      <w:r>
        <w:rPr/>
        <w:t>indicators</w:t>
      </w:r>
      <w:r>
        <w:rPr>
          <w:spacing w:val="30"/>
        </w:rPr>
        <w:t> </w:t>
      </w:r>
      <w:r>
        <w:rPr/>
        <w:t>of</w:t>
      </w:r>
      <w:r>
        <w:rPr>
          <w:spacing w:val="29"/>
        </w:rPr>
        <w:t> </w:t>
      </w:r>
      <w:r>
        <w:rPr/>
        <w:t>the</w:t>
      </w:r>
      <w:r>
        <w:rPr>
          <w:spacing w:val="30"/>
        </w:rPr>
        <w:t> </w:t>
      </w:r>
      <w:r>
        <w:rPr/>
        <w:t>zone</w:t>
      </w:r>
      <w:r>
        <w:rPr>
          <w:spacing w:val="30"/>
        </w:rPr>
        <w:t> </w:t>
      </w:r>
      <w:r>
        <w:rPr/>
        <w:t>support</w:t>
      </w:r>
      <w:r>
        <w:rPr>
          <w:spacing w:val="-68"/>
        </w:rPr>
        <w:t> </w:t>
      </w:r>
      <w:r>
        <w:rPr/>
        <w:t>the expectations of external interventions to stimulate economic empowerment.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argument goes that illiteracy and unemployment are high among the youth in the zone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that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indigenes</w:t>
      </w:r>
      <w:r>
        <w:rPr>
          <w:spacing w:val="1"/>
        </w:rPr>
        <w:t> </w:t>
      </w:r>
      <w:r>
        <w:rPr/>
        <w:t>are among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poorest in</w:t>
      </w:r>
      <w:r>
        <w:rPr>
          <w:spacing w:val="-1"/>
        </w:rPr>
        <w:t> </w:t>
      </w:r>
      <w:r>
        <w:rPr/>
        <w:t>the</w:t>
      </w:r>
      <w:r>
        <w:rPr>
          <w:spacing w:val="2"/>
        </w:rPr>
        <w:t> </w:t>
      </w:r>
      <w:r>
        <w:rPr/>
        <w:t>world.</w:t>
      </w:r>
      <w:r>
        <w:rPr>
          <w:spacing w:val="2"/>
        </w:rPr>
        <w:t> </w:t>
      </w:r>
      <w:r>
        <w:rPr/>
        <w:t>Community members</w:t>
      </w:r>
      <w:r>
        <w:rPr>
          <w:spacing w:val="3"/>
        </w:rPr>
        <w:t> </w:t>
      </w:r>
      <w:r>
        <w:rPr/>
        <w:t>have</w:t>
      </w:r>
    </w:p>
    <w:p>
      <w:pPr>
        <w:spacing w:after="0" w:line="480" w:lineRule="auto"/>
        <w:jc w:val="both"/>
        <w:sectPr>
          <w:pgSz w:w="12240" w:h="15840"/>
          <w:pgMar w:header="473" w:footer="0" w:top="880" w:bottom="280" w:left="780" w:right="500"/>
        </w:sectPr>
      </w:pPr>
    </w:p>
    <w:p>
      <w:pPr>
        <w:pStyle w:val="BodyText"/>
        <w:spacing w:line="480" w:lineRule="auto" w:before="79"/>
        <w:ind w:left="660" w:right="581"/>
        <w:jc w:val="both"/>
      </w:pPr>
      <w:r>
        <w:rPr/>
        <w:t>no access to economic opportunities, and that patronage in terms of contracts and</w:t>
      </w:r>
      <w:r>
        <w:rPr>
          <w:spacing w:val="1"/>
        </w:rPr>
        <w:t> </w:t>
      </w:r>
      <w:r>
        <w:rPr/>
        <w:t>participation</w:t>
      </w:r>
      <w:r>
        <w:rPr>
          <w:spacing w:val="1"/>
        </w:rPr>
        <w:t> </w:t>
      </w:r>
      <w:r>
        <w:rPr/>
        <w:t>will enhance</w:t>
      </w:r>
      <w:r>
        <w:rPr>
          <w:spacing w:val="-3"/>
        </w:rPr>
        <w:t> </w:t>
      </w:r>
      <w:r>
        <w:rPr/>
        <w:t>their</w:t>
      </w:r>
      <w:r>
        <w:rPr>
          <w:spacing w:val="-1"/>
        </w:rPr>
        <w:t> </w:t>
      </w:r>
      <w:r>
        <w:rPr/>
        <w:t>economic wellbeing</w:t>
      </w:r>
      <w:r>
        <w:rPr>
          <w:spacing w:val="1"/>
        </w:rPr>
        <w:t> </w:t>
      </w:r>
      <w:r>
        <w:rPr/>
        <w:t>(UNDP,</w:t>
      </w:r>
      <w:r>
        <w:rPr>
          <w:spacing w:val="-3"/>
        </w:rPr>
        <w:t> </w:t>
      </w:r>
      <w:r>
        <w:rPr/>
        <w:t>2007)</w:t>
      </w:r>
    </w:p>
    <w:p>
      <w:pPr>
        <w:pStyle w:val="BodyText"/>
        <w:spacing w:line="480" w:lineRule="auto"/>
        <w:ind w:left="660" w:right="574" w:firstLine="719"/>
        <w:jc w:val="both"/>
      </w:pPr>
      <w:r>
        <w:rPr/>
        <w:t>The award of honorary degrees and fellowship to deserving indigenes of host</w:t>
      </w:r>
      <w:r>
        <w:rPr>
          <w:spacing w:val="1"/>
        </w:rPr>
        <w:t> </w:t>
      </w:r>
      <w:r>
        <w:rPr/>
        <w:t>communities by tertiary educational institutions borders on recognition of people’s</w:t>
      </w:r>
      <w:r>
        <w:rPr>
          <w:spacing w:val="1"/>
        </w:rPr>
        <w:t> </w:t>
      </w:r>
      <w:r>
        <w:rPr/>
        <w:t>efforts in their evolution and development.</w:t>
      </w:r>
      <w:r>
        <w:rPr>
          <w:spacing w:val="1"/>
        </w:rPr>
        <w:t> </w:t>
      </w:r>
      <w:r>
        <w:rPr/>
        <w:t>Host communities’ perception stems from</w:t>
      </w:r>
      <w:r>
        <w:rPr>
          <w:spacing w:val="-67"/>
        </w:rPr>
        <w:t> </w:t>
      </w:r>
      <w:r>
        <w:rPr/>
        <w:t>their believe</w:t>
      </w:r>
      <w:r>
        <w:rPr>
          <w:spacing w:val="1"/>
        </w:rPr>
        <w:t> </w:t>
      </w:r>
      <w:r>
        <w:rPr/>
        <w:t>that no person should be acknowledge as having contributed to the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tertiary educational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host</w:t>
      </w:r>
      <w:r>
        <w:rPr>
          <w:spacing w:val="1"/>
        </w:rPr>
        <w:t> </w:t>
      </w:r>
      <w:r>
        <w:rPr/>
        <w:t>communities who sacrificed their ancestral heritages to accommodate the institutions.</w:t>
      </w:r>
      <w:r>
        <w:rPr>
          <w:spacing w:val="1"/>
        </w:rPr>
        <w:t> </w:t>
      </w:r>
      <w:r>
        <w:rPr/>
        <w:t>Low extent of CSR with respect to award of honorary degrees and fellowship to</w:t>
      </w:r>
      <w:r>
        <w:rPr>
          <w:spacing w:val="1"/>
        </w:rPr>
        <w:t> </w:t>
      </w:r>
      <w:r>
        <w:rPr/>
        <w:t>indigene may be perceived as refusal to recognize the roles played be host community</w:t>
      </w:r>
      <w:r>
        <w:rPr>
          <w:spacing w:val="1"/>
        </w:rPr>
        <w:t> </w:t>
      </w:r>
      <w:r>
        <w:rPr/>
        <w:t>members in the development of most tertiary institutions in South-South Nigeria.</w:t>
      </w:r>
      <w:r>
        <w:rPr>
          <w:spacing w:val="1"/>
        </w:rPr>
        <w:t> </w:t>
      </w:r>
      <w:r>
        <w:rPr/>
        <w:t>Ogula (2012) summed it all when he reported the concern of host communities for</w:t>
      </w:r>
      <w:r>
        <w:rPr>
          <w:spacing w:val="1"/>
        </w:rPr>
        <w:t> </w:t>
      </w:r>
      <w:r>
        <w:rPr/>
        <w:t>inclusion and participation in the affairs of organizations in their domain.   They</w:t>
      </w:r>
      <w:r>
        <w:rPr>
          <w:spacing w:val="1"/>
        </w:rPr>
        <w:t> </w:t>
      </w:r>
      <w:r>
        <w:rPr/>
        <w:t>argued that as stakeholders they should be allowed to acquire direct or indirect interest</w:t>
      </w:r>
      <w:r>
        <w:rPr>
          <w:spacing w:val="-67"/>
        </w:rPr>
        <w:t> </w:t>
      </w:r>
      <w:r>
        <w:rPr/>
        <w:t>in organizations operating in their area and be recognized. Such recognition will</w:t>
      </w:r>
      <w:r>
        <w:rPr>
          <w:spacing w:val="1"/>
        </w:rPr>
        <w:t> </w:t>
      </w:r>
      <w:r>
        <w:rPr/>
        <w:t>promote</w:t>
      </w:r>
      <w:r>
        <w:rPr>
          <w:spacing w:val="-4"/>
        </w:rPr>
        <w:t> </w:t>
      </w:r>
      <w:r>
        <w:rPr/>
        <w:t>goodwill,</w:t>
      </w:r>
      <w:r>
        <w:rPr>
          <w:spacing w:val="-2"/>
        </w:rPr>
        <w:t> </w:t>
      </w:r>
      <w:r>
        <w:rPr/>
        <w:t>co-operation and protection from</w:t>
      </w:r>
      <w:r>
        <w:rPr>
          <w:spacing w:val="-6"/>
        </w:rPr>
        <w:t> </w:t>
      </w:r>
      <w:r>
        <w:rPr/>
        <w:t>the</w:t>
      </w:r>
      <w:r>
        <w:rPr>
          <w:spacing w:val="-1"/>
        </w:rPr>
        <w:t> </w:t>
      </w:r>
      <w:r>
        <w:rPr/>
        <w:t>host communities.</w:t>
      </w:r>
    </w:p>
    <w:p>
      <w:pPr>
        <w:pStyle w:val="Heading1"/>
        <w:spacing w:before="32"/>
        <w:jc w:val="left"/>
      </w:pPr>
      <w:r>
        <w:rPr/>
        <w:t>Recommendations</w:t>
      </w:r>
    </w:p>
    <w:p>
      <w:pPr>
        <w:pStyle w:val="BodyText"/>
        <w:spacing w:before="7"/>
        <w:rPr>
          <w:b/>
          <w:sz w:val="27"/>
        </w:rPr>
      </w:pPr>
    </w:p>
    <w:p>
      <w:pPr>
        <w:pStyle w:val="BodyText"/>
        <w:ind w:left="1380"/>
      </w:pPr>
      <w:r>
        <w:rPr/>
        <w:t>Based</w:t>
      </w:r>
      <w:r>
        <w:rPr>
          <w:spacing w:val="16"/>
        </w:rPr>
        <w:t> </w:t>
      </w:r>
      <w:r>
        <w:rPr/>
        <w:t>on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findings</w:t>
      </w:r>
      <w:r>
        <w:rPr>
          <w:spacing w:val="16"/>
        </w:rPr>
        <w:t> </w:t>
      </w:r>
      <w:r>
        <w:rPr/>
        <w:t>and</w:t>
      </w:r>
      <w:r>
        <w:rPr>
          <w:spacing w:val="17"/>
        </w:rPr>
        <w:t> </w:t>
      </w:r>
      <w:r>
        <w:rPr/>
        <w:t>conclusion</w:t>
      </w:r>
      <w:r>
        <w:rPr>
          <w:spacing w:val="16"/>
        </w:rPr>
        <w:t> </w:t>
      </w:r>
      <w:r>
        <w:rPr/>
        <w:t>made</w:t>
      </w:r>
      <w:r>
        <w:rPr>
          <w:spacing w:val="15"/>
        </w:rPr>
        <w:t> </w:t>
      </w:r>
      <w:r>
        <w:rPr/>
        <w:t>in</w:t>
      </w:r>
      <w:r>
        <w:rPr>
          <w:spacing w:val="16"/>
        </w:rPr>
        <w:t> </w:t>
      </w:r>
      <w:r>
        <w:rPr/>
        <w:t>this</w:t>
      </w:r>
      <w:r>
        <w:rPr>
          <w:spacing w:val="16"/>
        </w:rPr>
        <w:t> </w:t>
      </w:r>
      <w:r>
        <w:rPr/>
        <w:t>study,</w:t>
      </w:r>
      <w:r>
        <w:rPr>
          <w:spacing w:val="15"/>
        </w:rPr>
        <w:t> </w:t>
      </w:r>
      <w:r>
        <w:rPr/>
        <w:t>it</w:t>
      </w:r>
      <w:r>
        <w:rPr>
          <w:spacing w:val="26"/>
        </w:rPr>
        <w:t> </w:t>
      </w:r>
      <w:r>
        <w:rPr/>
        <w:t>was</w:t>
      </w:r>
      <w:r>
        <w:rPr>
          <w:spacing w:val="17"/>
        </w:rPr>
        <w:t> </w:t>
      </w:r>
      <w:r>
        <w:rPr/>
        <w:t>recommended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1"/>
        <w:ind w:left="660"/>
      </w:pPr>
      <w:r>
        <w:rPr/>
        <w:t>that: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6"/>
        </w:numPr>
        <w:tabs>
          <w:tab w:pos="1381" w:val="left" w:leader="none"/>
        </w:tabs>
        <w:spacing w:line="480" w:lineRule="auto" w:before="0" w:after="0"/>
        <w:ind w:left="1380" w:right="573" w:hanging="360"/>
        <w:jc w:val="left"/>
        <w:rPr>
          <w:sz w:val="28"/>
        </w:rPr>
      </w:pPr>
      <w:r>
        <w:rPr>
          <w:sz w:val="28"/>
        </w:rPr>
        <w:t>Tertiary</w:t>
      </w:r>
      <w:r>
        <w:rPr>
          <w:spacing w:val="33"/>
          <w:sz w:val="28"/>
        </w:rPr>
        <w:t> </w:t>
      </w:r>
      <w:r>
        <w:rPr>
          <w:sz w:val="28"/>
        </w:rPr>
        <w:t>educational</w:t>
      </w:r>
      <w:r>
        <w:rPr>
          <w:spacing w:val="35"/>
          <w:sz w:val="28"/>
        </w:rPr>
        <w:t> </w:t>
      </w:r>
      <w:r>
        <w:rPr>
          <w:sz w:val="28"/>
        </w:rPr>
        <w:t>institutions</w:t>
      </w:r>
      <w:r>
        <w:rPr>
          <w:spacing w:val="35"/>
          <w:sz w:val="28"/>
        </w:rPr>
        <w:t> </w:t>
      </w:r>
      <w:r>
        <w:rPr>
          <w:sz w:val="28"/>
        </w:rPr>
        <w:t>in</w:t>
      </w:r>
      <w:r>
        <w:rPr>
          <w:spacing w:val="38"/>
          <w:sz w:val="28"/>
        </w:rPr>
        <w:t> </w:t>
      </w:r>
      <w:r>
        <w:rPr>
          <w:sz w:val="28"/>
        </w:rPr>
        <w:t>South–South</w:t>
      </w:r>
      <w:r>
        <w:rPr>
          <w:spacing w:val="37"/>
          <w:sz w:val="28"/>
        </w:rPr>
        <w:t> </w:t>
      </w:r>
      <w:r>
        <w:rPr>
          <w:sz w:val="28"/>
        </w:rPr>
        <w:t>Nigeria</w:t>
      </w:r>
      <w:r>
        <w:rPr>
          <w:spacing w:val="37"/>
          <w:sz w:val="28"/>
        </w:rPr>
        <w:t> </w:t>
      </w:r>
      <w:r>
        <w:rPr>
          <w:sz w:val="28"/>
        </w:rPr>
        <w:t>should</w:t>
      </w:r>
      <w:r>
        <w:rPr>
          <w:spacing w:val="36"/>
          <w:sz w:val="28"/>
        </w:rPr>
        <w:t> </w:t>
      </w:r>
      <w:r>
        <w:rPr>
          <w:sz w:val="28"/>
        </w:rPr>
        <w:t>increase</w:t>
      </w:r>
      <w:r>
        <w:rPr>
          <w:spacing w:val="34"/>
          <w:sz w:val="28"/>
        </w:rPr>
        <w:t> </w:t>
      </w:r>
      <w:r>
        <w:rPr>
          <w:sz w:val="28"/>
        </w:rPr>
        <w:t>their</w:t>
      </w:r>
      <w:r>
        <w:rPr>
          <w:spacing w:val="-67"/>
          <w:sz w:val="28"/>
        </w:rPr>
        <w:t> </w:t>
      </w:r>
      <w:r>
        <w:rPr>
          <w:sz w:val="28"/>
        </w:rPr>
        <w:t>CSR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3"/>
          <w:sz w:val="28"/>
        </w:rPr>
        <w:t> </w:t>
      </w:r>
      <w:r>
        <w:rPr>
          <w:sz w:val="28"/>
        </w:rPr>
        <w:t>host</w:t>
      </w:r>
      <w:r>
        <w:rPr>
          <w:spacing w:val="3"/>
          <w:sz w:val="28"/>
        </w:rPr>
        <w:t> </w:t>
      </w:r>
      <w:r>
        <w:rPr>
          <w:sz w:val="28"/>
        </w:rPr>
        <w:t>communities</w:t>
      </w:r>
      <w:r>
        <w:rPr>
          <w:spacing w:val="7"/>
          <w:sz w:val="28"/>
        </w:rPr>
        <w:t> </w:t>
      </w:r>
      <w:r>
        <w:rPr>
          <w:sz w:val="28"/>
        </w:rPr>
        <w:t>with</w:t>
      </w:r>
      <w:r>
        <w:rPr>
          <w:spacing w:val="3"/>
          <w:sz w:val="28"/>
        </w:rPr>
        <w:t> </w:t>
      </w:r>
      <w:r>
        <w:rPr>
          <w:sz w:val="28"/>
        </w:rPr>
        <w:t>respect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3"/>
          <w:sz w:val="28"/>
        </w:rPr>
        <w:t> </w:t>
      </w:r>
      <w:r>
        <w:rPr>
          <w:sz w:val="28"/>
        </w:rPr>
        <w:t>provision</w:t>
      </w:r>
      <w:r>
        <w:rPr>
          <w:spacing w:val="3"/>
          <w:sz w:val="28"/>
        </w:rPr>
        <w:t> </w:t>
      </w:r>
      <w:r>
        <w:rPr>
          <w:sz w:val="28"/>
        </w:rPr>
        <w:t>of</w:t>
      </w:r>
      <w:r>
        <w:rPr>
          <w:spacing w:val="2"/>
          <w:sz w:val="28"/>
        </w:rPr>
        <w:t> </w:t>
      </w:r>
      <w:r>
        <w:rPr>
          <w:sz w:val="28"/>
        </w:rPr>
        <w:t>educational</w:t>
      </w:r>
      <w:r>
        <w:rPr>
          <w:spacing w:val="3"/>
          <w:sz w:val="28"/>
        </w:rPr>
        <w:t> </w:t>
      </w:r>
      <w:r>
        <w:rPr>
          <w:sz w:val="28"/>
        </w:rPr>
        <w:t>opportunities</w:t>
      </w:r>
    </w:p>
    <w:p>
      <w:pPr>
        <w:spacing w:after="0" w:line="480" w:lineRule="auto"/>
        <w:jc w:val="left"/>
        <w:rPr>
          <w:sz w:val="28"/>
        </w:rPr>
        <w:sectPr>
          <w:pgSz w:w="12240" w:h="15840"/>
          <w:pgMar w:header="473" w:footer="0" w:top="880" w:bottom="280" w:left="780" w:right="500"/>
        </w:sectPr>
      </w:pPr>
    </w:p>
    <w:p>
      <w:pPr>
        <w:pStyle w:val="BodyText"/>
        <w:spacing w:line="480" w:lineRule="auto" w:before="79"/>
        <w:ind w:left="1380" w:right="579"/>
        <w:jc w:val="both"/>
      </w:pPr>
      <w:r>
        <w:rPr/>
        <w:t>for qualified indigenes. Education remains and is rightly perceived as catalyst</w:t>
      </w:r>
      <w:r>
        <w:rPr>
          <w:spacing w:val="1"/>
        </w:rPr>
        <w:t> </w:t>
      </w:r>
      <w:r>
        <w:rPr/>
        <w:t>for</w:t>
      </w:r>
      <w:r>
        <w:rPr>
          <w:spacing w:val="-1"/>
        </w:rPr>
        <w:t> </w:t>
      </w:r>
      <w:r>
        <w:rPr/>
        <w:t>human</w:t>
      </w:r>
      <w:r>
        <w:rPr>
          <w:spacing w:val="1"/>
        </w:rPr>
        <w:t> </w:t>
      </w:r>
      <w:r>
        <w:rPr/>
        <w:t>and social-economic development</w:t>
      </w:r>
      <w:r>
        <w:rPr>
          <w:spacing w:val="-4"/>
        </w:rPr>
        <w:t> </w:t>
      </w:r>
      <w:r>
        <w:rPr/>
        <w:t>of the zone.</w:t>
      </w:r>
    </w:p>
    <w:p>
      <w:pPr>
        <w:pStyle w:val="ListParagraph"/>
        <w:numPr>
          <w:ilvl w:val="0"/>
          <w:numId w:val="16"/>
        </w:numPr>
        <w:tabs>
          <w:tab w:pos="1381" w:val="left" w:leader="none"/>
        </w:tabs>
        <w:spacing w:line="482" w:lineRule="auto" w:before="0" w:after="0"/>
        <w:ind w:left="1380" w:right="578" w:hanging="360"/>
        <w:jc w:val="both"/>
        <w:rPr>
          <w:sz w:val="28"/>
        </w:rPr>
      </w:pPr>
      <w:r>
        <w:rPr>
          <w:sz w:val="28"/>
        </w:rPr>
        <w:t>Tertiary</w:t>
      </w:r>
      <w:r>
        <w:rPr>
          <w:spacing w:val="16"/>
          <w:sz w:val="28"/>
        </w:rPr>
        <w:t> </w:t>
      </w:r>
      <w:r>
        <w:rPr>
          <w:sz w:val="28"/>
        </w:rPr>
        <w:t>educational</w:t>
      </w:r>
      <w:r>
        <w:rPr>
          <w:spacing w:val="19"/>
          <w:sz w:val="28"/>
        </w:rPr>
        <w:t> </w:t>
      </w:r>
      <w:r>
        <w:rPr>
          <w:sz w:val="28"/>
        </w:rPr>
        <w:t>institutions</w:t>
      </w:r>
      <w:r>
        <w:rPr>
          <w:spacing w:val="19"/>
          <w:sz w:val="28"/>
        </w:rPr>
        <w:t> </w:t>
      </w:r>
      <w:r>
        <w:rPr>
          <w:sz w:val="28"/>
        </w:rPr>
        <w:t>in</w:t>
      </w:r>
      <w:r>
        <w:rPr>
          <w:spacing w:val="21"/>
          <w:sz w:val="28"/>
        </w:rPr>
        <w:t> </w:t>
      </w:r>
      <w:r>
        <w:rPr>
          <w:sz w:val="28"/>
        </w:rPr>
        <w:t>the</w:t>
      </w:r>
      <w:r>
        <w:rPr>
          <w:spacing w:val="21"/>
          <w:sz w:val="28"/>
        </w:rPr>
        <w:t> </w:t>
      </w:r>
      <w:r>
        <w:rPr>
          <w:sz w:val="28"/>
        </w:rPr>
        <w:t>South-South</w:t>
      </w:r>
      <w:r>
        <w:rPr>
          <w:spacing w:val="22"/>
          <w:sz w:val="28"/>
        </w:rPr>
        <w:t> </w:t>
      </w:r>
      <w:r>
        <w:rPr>
          <w:sz w:val="28"/>
        </w:rPr>
        <w:t>Nigeria</w:t>
      </w:r>
      <w:r>
        <w:rPr>
          <w:spacing w:val="20"/>
          <w:sz w:val="28"/>
        </w:rPr>
        <w:t> </w:t>
      </w:r>
      <w:r>
        <w:rPr>
          <w:sz w:val="28"/>
        </w:rPr>
        <w:t>should</w:t>
      </w:r>
      <w:r>
        <w:rPr>
          <w:spacing w:val="22"/>
          <w:sz w:val="28"/>
        </w:rPr>
        <w:t> </w:t>
      </w:r>
      <w:r>
        <w:rPr>
          <w:sz w:val="28"/>
        </w:rPr>
        <w:t>as</w:t>
      </w:r>
      <w:r>
        <w:rPr>
          <w:spacing w:val="22"/>
          <w:sz w:val="28"/>
        </w:rPr>
        <w:t> </w:t>
      </w:r>
      <w:r>
        <w:rPr>
          <w:sz w:val="28"/>
        </w:rPr>
        <w:t>a</w:t>
      </w:r>
      <w:r>
        <w:rPr>
          <w:spacing w:val="20"/>
          <w:sz w:val="28"/>
        </w:rPr>
        <w:t> </w:t>
      </w:r>
      <w:r>
        <w:rPr>
          <w:sz w:val="28"/>
        </w:rPr>
        <w:t>matter</w:t>
      </w:r>
      <w:r>
        <w:rPr>
          <w:spacing w:val="-67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deliberate</w:t>
      </w:r>
      <w:r>
        <w:rPr>
          <w:spacing w:val="-1"/>
          <w:sz w:val="28"/>
        </w:rPr>
        <w:t> </w:t>
      </w:r>
      <w:r>
        <w:rPr>
          <w:sz w:val="28"/>
        </w:rPr>
        <w:t>policy</w:t>
      </w:r>
      <w:r>
        <w:rPr>
          <w:spacing w:val="-4"/>
          <w:sz w:val="28"/>
        </w:rPr>
        <w:t> </w:t>
      </w:r>
      <w:r>
        <w:rPr>
          <w:sz w:val="28"/>
        </w:rPr>
        <w:t>increase</w:t>
      </w:r>
      <w:r>
        <w:rPr>
          <w:spacing w:val="-1"/>
          <w:sz w:val="28"/>
        </w:rPr>
        <w:t> </w:t>
      </w:r>
      <w:r>
        <w:rPr>
          <w:sz w:val="28"/>
        </w:rPr>
        <w:t>access</w:t>
      </w:r>
      <w:r>
        <w:rPr>
          <w:spacing w:val="-5"/>
          <w:sz w:val="28"/>
        </w:rPr>
        <w:t> </w:t>
      </w:r>
      <w:r>
        <w:rPr>
          <w:sz w:val="28"/>
        </w:rPr>
        <w:t>to</w:t>
      </w:r>
      <w:r>
        <w:rPr>
          <w:spacing w:val="2"/>
          <w:sz w:val="28"/>
        </w:rPr>
        <w:t> </w:t>
      </w:r>
      <w:r>
        <w:rPr>
          <w:sz w:val="28"/>
        </w:rPr>
        <w:t>formal education</w:t>
      </w:r>
      <w:r>
        <w:rPr>
          <w:spacing w:val="-2"/>
          <w:sz w:val="28"/>
        </w:rPr>
        <w:t> </w:t>
      </w:r>
      <w:r>
        <w:rPr>
          <w:sz w:val="28"/>
        </w:rPr>
        <w:t>in</w:t>
      </w:r>
      <w:r>
        <w:rPr>
          <w:spacing w:val="-5"/>
          <w:sz w:val="28"/>
        </w:rPr>
        <w:t> </w:t>
      </w:r>
      <w:r>
        <w:rPr>
          <w:sz w:val="28"/>
        </w:rPr>
        <w:t>host</w:t>
      </w:r>
      <w:r>
        <w:rPr>
          <w:spacing w:val="-2"/>
          <w:sz w:val="28"/>
        </w:rPr>
        <w:t> </w:t>
      </w:r>
      <w:r>
        <w:rPr>
          <w:sz w:val="28"/>
        </w:rPr>
        <w:t>communities.</w:t>
      </w:r>
    </w:p>
    <w:p>
      <w:pPr>
        <w:pStyle w:val="ListParagraph"/>
        <w:numPr>
          <w:ilvl w:val="0"/>
          <w:numId w:val="16"/>
        </w:numPr>
        <w:tabs>
          <w:tab w:pos="1381" w:val="left" w:leader="none"/>
        </w:tabs>
        <w:spacing w:line="480" w:lineRule="auto" w:before="0" w:after="0"/>
        <w:ind w:left="1380" w:right="574" w:hanging="360"/>
        <w:jc w:val="both"/>
        <w:rPr>
          <w:sz w:val="28"/>
        </w:rPr>
      </w:pPr>
      <w:r>
        <w:rPr>
          <w:sz w:val="28"/>
        </w:rPr>
        <w:t>The management of tertiary educational institutions in South–South Nigeria</w:t>
      </w:r>
      <w:r>
        <w:rPr>
          <w:spacing w:val="1"/>
          <w:sz w:val="28"/>
        </w:rPr>
        <w:t> </w:t>
      </w:r>
      <w:r>
        <w:rPr>
          <w:sz w:val="28"/>
        </w:rPr>
        <w:t>should step up their CSR with respect to provision of employment opportunities</w:t>
      </w:r>
      <w:r>
        <w:rPr>
          <w:spacing w:val="-67"/>
          <w:sz w:val="28"/>
        </w:rPr>
        <w:t> </w:t>
      </w:r>
      <w:r>
        <w:rPr>
          <w:sz w:val="28"/>
        </w:rPr>
        <w:t>in host communities. This is one way institutions can empower host community</w:t>
      </w:r>
      <w:r>
        <w:rPr>
          <w:spacing w:val="-67"/>
          <w:sz w:val="28"/>
        </w:rPr>
        <w:t> </w:t>
      </w:r>
      <w:r>
        <w:rPr>
          <w:sz w:val="28"/>
        </w:rPr>
        <w:t>members and check</w:t>
      </w:r>
      <w:r>
        <w:rPr>
          <w:spacing w:val="-2"/>
          <w:sz w:val="28"/>
        </w:rPr>
        <w:t> </w:t>
      </w:r>
      <w:r>
        <w:rPr>
          <w:sz w:val="28"/>
        </w:rPr>
        <w:t>their agitation.</w:t>
      </w:r>
    </w:p>
    <w:p>
      <w:pPr>
        <w:pStyle w:val="ListParagraph"/>
        <w:numPr>
          <w:ilvl w:val="0"/>
          <w:numId w:val="16"/>
        </w:numPr>
        <w:tabs>
          <w:tab w:pos="1381" w:val="left" w:leader="none"/>
        </w:tabs>
        <w:spacing w:line="480" w:lineRule="auto" w:before="0" w:after="0"/>
        <w:ind w:left="1380" w:right="575" w:hanging="360"/>
        <w:jc w:val="both"/>
        <w:rPr>
          <w:sz w:val="28"/>
        </w:rPr>
      </w:pPr>
      <w:r>
        <w:rPr>
          <w:sz w:val="28"/>
        </w:rPr>
        <w:t>Tertiary educational institutions should allow host community members guided</w:t>
      </w:r>
      <w:r>
        <w:rPr>
          <w:spacing w:val="1"/>
          <w:sz w:val="28"/>
        </w:rPr>
        <w:t> </w:t>
      </w:r>
      <w:r>
        <w:rPr>
          <w:sz w:val="28"/>
        </w:rPr>
        <w:t>access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their</w:t>
      </w:r>
      <w:r>
        <w:rPr>
          <w:spacing w:val="1"/>
          <w:sz w:val="28"/>
        </w:rPr>
        <w:t> </w:t>
      </w:r>
      <w:r>
        <w:rPr>
          <w:sz w:val="28"/>
        </w:rPr>
        <w:t>health</w:t>
      </w:r>
      <w:r>
        <w:rPr>
          <w:spacing w:val="1"/>
          <w:sz w:val="28"/>
        </w:rPr>
        <w:t> </w:t>
      </w:r>
      <w:r>
        <w:rPr>
          <w:sz w:val="28"/>
        </w:rPr>
        <w:t>facilities</w:t>
      </w:r>
      <w:r>
        <w:rPr>
          <w:spacing w:val="1"/>
          <w:sz w:val="28"/>
        </w:rPr>
        <w:t> </w:t>
      </w:r>
      <w:r>
        <w:rPr>
          <w:sz w:val="28"/>
        </w:rPr>
        <w:t>on</w:t>
      </w:r>
      <w:r>
        <w:rPr>
          <w:spacing w:val="1"/>
          <w:sz w:val="28"/>
        </w:rPr>
        <w:t> </w:t>
      </w:r>
      <w:r>
        <w:rPr>
          <w:sz w:val="28"/>
        </w:rPr>
        <w:t>regular</w:t>
      </w:r>
      <w:r>
        <w:rPr>
          <w:spacing w:val="1"/>
          <w:sz w:val="28"/>
        </w:rPr>
        <w:t> </w:t>
      </w:r>
      <w:r>
        <w:rPr>
          <w:sz w:val="28"/>
        </w:rPr>
        <w:t>basis.</w:t>
      </w:r>
      <w:r>
        <w:rPr>
          <w:spacing w:val="1"/>
          <w:sz w:val="28"/>
        </w:rPr>
        <w:t> </w:t>
      </w:r>
      <w:r>
        <w:rPr>
          <w:sz w:val="28"/>
        </w:rPr>
        <w:t>Where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resources</w:t>
      </w:r>
      <w:r>
        <w:rPr>
          <w:spacing w:val="1"/>
          <w:sz w:val="28"/>
        </w:rPr>
        <w:t> </w:t>
      </w:r>
      <w:r>
        <w:rPr>
          <w:sz w:val="28"/>
        </w:rPr>
        <w:t>are</w:t>
      </w:r>
      <w:r>
        <w:rPr>
          <w:spacing w:val="1"/>
          <w:sz w:val="28"/>
        </w:rPr>
        <w:t> </w:t>
      </w:r>
      <w:r>
        <w:rPr>
          <w:sz w:val="28"/>
        </w:rPr>
        <w:t>available,</w:t>
      </w:r>
      <w:r>
        <w:rPr>
          <w:spacing w:val="-3"/>
          <w:sz w:val="28"/>
        </w:rPr>
        <w:t> </w:t>
      </w:r>
      <w:r>
        <w:rPr>
          <w:sz w:val="28"/>
        </w:rPr>
        <w:t>carry</w:t>
      </w:r>
      <w:r>
        <w:rPr>
          <w:spacing w:val="-4"/>
          <w:sz w:val="28"/>
        </w:rPr>
        <w:t> </w:t>
      </w:r>
      <w:r>
        <w:rPr>
          <w:sz w:val="28"/>
        </w:rPr>
        <w:t>out</w:t>
      </w:r>
      <w:r>
        <w:rPr>
          <w:spacing w:val="-2"/>
          <w:sz w:val="28"/>
        </w:rPr>
        <w:t> </w:t>
      </w:r>
      <w:r>
        <w:rPr>
          <w:sz w:val="28"/>
        </w:rPr>
        <w:t>health enlightenment programmes</w:t>
      </w:r>
      <w:r>
        <w:rPr>
          <w:spacing w:val="-1"/>
          <w:sz w:val="28"/>
        </w:rPr>
        <w:t> </w:t>
      </w:r>
      <w:r>
        <w:rPr>
          <w:sz w:val="28"/>
        </w:rPr>
        <w:t>in host</w:t>
      </w:r>
      <w:r>
        <w:rPr>
          <w:spacing w:val="-1"/>
          <w:sz w:val="28"/>
        </w:rPr>
        <w:t> </w:t>
      </w:r>
      <w:r>
        <w:rPr>
          <w:sz w:val="28"/>
        </w:rPr>
        <w:t>communities.</w:t>
      </w:r>
    </w:p>
    <w:p>
      <w:pPr>
        <w:pStyle w:val="ListParagraph"/>
        <w:numPr>
          <w:ilvl w:val="0"/>
          <w:numId w:val="16"/>
        </w:numPr>
        <w:tabs>
          <w:tab w:pos="1381" w:val="left" w:leader="none"/>
        </w:tabs>
        <w:spacing w:line="482" w:lineRule="auto" w:before="0" w:after="0"/>
        <w:ind w:left="1380" w:right="804" w:hanging="360"/>
        <w:jc w:val="left"/>
        <w:rPr>
          <w:sz w:val="28"/>
        </w:rPr>
      </w:pPr>
      <w:r>
        <w:rPr>
          <w:sz w:val="28"/>
        </w:rPr>
        <w:t>Tertiary educational institutions should embark on CSR projects that have far-</w:t>
      </w:r>
      <w:r>
        <w:rPr>
          <w:spacing w:val="-67"/>
          <w:sz w:val="28"/>
        </w:rPr>
        <w:t> </w:t>
      </w:r>
      <w:r>
        <w:rPr>
          <w:sz w:val="28"/>
        </w:rPr>
        <w:t>reaching</w:t>
      </w:r>
      <w:r>
        <w:rPr>
          <w:spacing w:val="-6"/>
          <w:sz w:val="28"/>
        </w:rPr>
        <w:t> </w:t>
      </w:r>
      <w:r>
        <w:rPr>
          <w:sz w:val="28"/>
        </w:rPr>
        <w:t>implications</w:t>
      </w:r>
      <w:r>
        <w:rPr>
          <w:spacing w:val="-3"/>
          <w:sz w:val="28"/>
        </w:rPr>
        <w:t> </w:t>
      </w:r>
      <w:r>
        <w:rPr>
          <w:sz w:val="28"/>
        </w:rPr>
        <w:t>on</w:t>
      </w:r>
      <w:r>
        <w:rPr>
          <w:spacing w:val="-5"/>
          <w:sz w:val="28"/>
        </w:rPr>
        <w:t> </w:t>
      </w:r>
      <w:r>
        <w:rPr>
          <w:sz w:val="28"/>
        </w:rPr>
        <w:t>infrastructural</w:t>
      </w:r>
      <w:r>
        <w:rPr>
          <w:spacing w:val="-5"/>
          <w:sz w:val="28"/>
        </w:rPr>
        <w:t> </w:t>
      </w:r>
      <w:r>
        <w:rPr>
          <w:sz w:val="28"/>
        </w:rPr>
        <w:t>development</w:t>
      </w:r>
      <w:r>
        <w:rPr>
          <w:spacing w:val="5"/>
          <w:sz w:val="28"/>
        </w:rPr>
        <w:t> </w:t>
      </w:r>
      <w:r>
        <w:rPr>
          <w:sz w:val="28"/>
        </w:rPr>
        <w:t>in</w:t>
      </w:r>
      <w:r>
        <w:rPr>
          <w:spacing w:val="-2"/>
          <w:sz w:val="28"/>
        </w:rPr>
        <w:t> </w:t>
      </w:r>
      <w:r>
        <w:rPr>
          <w:sz w:val="28"/>
        </w:rPr>
        <w:t>host</w:t>
      </w:r>
      <w:r>
        <w:rPr>
          <w:spacing w:val="-2"/>
          <w:sz w:val="28"/>
        </w:rPr>
        <w:t> </w:t>
      </w:r>
      <w:r>
        <w:rPr>
          <w:sz w:val="28"/>
        </w:rPr>
        <w:t>communities.</w:t>
      </w:r>
    </w:p>
    <w:p>
      <w:pPr>
        <w:pStyle w:val="ListParagraph"/>
        <w:numPr>
          <w:ilvl w:val="0"/>
          <w:numId w:val="16"/>
        </w:numPr>
        <w:tabs>
          <w:tab w:pos="1381" w:val="left" w:leader="none"/>
        </w:tabs>
        <w:spacing w:line="480" w:lineRule="auto" w:before="0" w:after="0"/>
        <w:ind w:left="1380" w:right="1114" w:hanging="360"/>
        <w:jc w:val="left"/>
        <w:rPr>
          <w:sz w:val="28"/>
        </w:rPr>
      </w:pPr>
      <w:r>
        <w:rPr>
          <w:sz w:val="28"/>
        </w:rPr>
        <w:t>Tertiary</w:t>
      </w:r>
      <w:r>
        <w:rPr>
          <w:spacing w:val="-8"/>
          <w:sz w:val="28"/>
        </w:rPr>
        <w:t> </w:t>
      </w:r>
      <w:r>
        <w:rPr>
          <w:sz w:val="28"/>
        </w:rPr>
        <w:t>educational</w:t>
      </w:r>
      <w:r>
        <w:rPr>
          <w:spacing w:val="-6"/>
          <w:sz w:val="28"/>
        </w:rPr>
        <w:t> </w:t>
      </w:r>
      <w:r>
        <w:rPr>
          <w:sz w:val="28"/>
        </w:rPr>
        <w:t>institutions</w:t>
      </w:r>
      <w:r>
        <w:rPr>
          <w:spacing w:val="-2"/>
          <w:sz w:val="28"/>
        </w:rPr>
        <w:t> </w:t>
      </w:r>
      <w:r>
        <w:rPr>
          <w:sz w:val="28"/>
        </w:rPr>
        <w:t>should</w:t>
      </w:r>
      <w:r>
        <w:rPr>
          <w:spacing w:val="-3"/>
          <w:sz w:val="28"/>
        </w:rPr>
        <w:t> </w:t>
      </w:r>
      <w:r>
        <w:rPr>
          <w:sz w:val="28"/>
        </w:rPr>
        <w:t>contribute</w:t>
      </w:r>
      <w:r>
        <w:rPr>
          <w:spacing w:val="-6"/>
          <w:sz w:val="28"/>
        </w:rPr>
        <w:t> </w:t>
      </w:r>
      <w:r>
        <w:rPr>
          <w:sz w:val="28"/>
        </w:rPr>
        <w:t>to</w:t>
      </w:r>
      <w:r>
        <w:rPr>
          <w:spacing w:val="-6"/>
          <w:sz w:val="28"/>
        </w:rPr>
        <w:t> </w:t>
      </w:r>
      <w:r>
        <w:rPr>
          <w:sz w:val="28"/>
        </w:rPr>
        <w:t>the</w:t>
      </w:r>
      <w:r>
        <w:rPr>
          <w:spacing w:val="-6"/>
          <w:sz w:val="28"/>
        </w:rPr>
        <w:t> </w:t>
      </w:r>
      <w:r>
        <w:rPr>
          <w:sz w:val="28"/>
        </w:rPr>
        <w:t>preservation</w:t>
      </w:r>
      <w:r>
        <w:rPr>
          <w:spacing w:val="-7"/>
          <w:sz w:val="28"/>
        </w:rPr>
        <w:t> </w:t>
      </w:r>
      <w:r>
        <w:rPr>
          <w:sz w:val="28"/>
        </w:rPr>
        <w:t>of</w:t>
      </w:r>
      <w:r>
        <w:rPr>
          <w:spacing w:val="-3"/>
          <w:sz w:val="28"/>
        </w:rPr>
        <w:t> </w:t>
      </w:r>
      <w:r>
        <w:rPr>
          <w:sz w:val="28"/>
        </w:rPr>
        <w:t>the</w:t>
      </w:r>
      <w:r>
        <w:rPr>
          <w:spacing w:val="-67"/>
          <w:sz w:val="28"/>
        </w:rPr>
        <w:t> </w:t>
      </w:r>
      <w:r>
        <w:rPr>
          <w:sz w:val="28"/>
        </w:rPr>
        <w:t>environment</w:t>
      </w:r>
      <w:r>
        <w:rPr>
          <w:spacing w:val="-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cherished cultural</w:t>
      </w:r>
      <w:r>
        <w:rPr>
          <w:spacing w:val="-4"/>
          <w:sz w:val="28"/>
        </w:rPr>
        <w:t> </w:t>
      </w:r>
      <w:r>
        <w:rPr>
          <w:sz w:val="28"/>
        </w:rPr>
        <w:t>values</w:t>
      </w:r>
      <w:r>
        <w:rPr>
          <w:spacing w:val="-5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z w:val="28"/>
        </w:rPr>
        <w:t>host communities</w:t>
      </w:r>
    </w:p>
    <w:p>
      <w:pPr>
        <w:pStyle w:val="ListParagraph"/>
        <w:numPr>
          <w:ilvl w:val="0"/>
          <w:numId w:val="16"/>
        </w:numPr>
        <w:tabs>
          <w:tab w:pos="1381" w:val="left" w:leader="none"/>
        </w:tabs>
        <w:spacing w:line="480" w:lineRule="auto" w:before="0" w:after="0"/>
        <w:ind w:left="1380" w:right="574" w:hanging="360"/>
        <w:jc w:val="both"/>
        <w:rPr>
          <w:sz w:val="28"/>
        </w:rPr>
      </w:pPr>
      <w:r>
        <w:rPr>
          <w:sz w:val="28"/>
        </w:rPr>
        <w:t>Tertiary educational institutions should sustain their patronage and mobilization</w:t>
      </w:r>
      <w:r>
        <w:rPr>
          <w:spacing w:val="-67"/>
          <w:sz w:val="28"/>
        </w:rPr>
        <w:t> </w:t>
      </w:r>
      <w:r>
        <w:rPr>
          <w:sz w:val="28"/>
        </w:rPr>
        <w:t>of community contractors for CSR projects. Such participation will guarantee</w:t>
      </w:r>
      <w:r>
        <w:rPr>
          <w:spacing w:val="1"/>
          <w:sz w:val="28"/>
        </w:rPr>
        <w:t> </w:t>
      </w:r>
      <w:r>
        <w:rPr>
          <w:sz w:val="28"/>
        </w:rPr>
        <w:t>quality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speedy</w:t>
      </w:r>
      <w:r>
        <w:rPr>
          <w:spacing w:val="1"/>
          <w:sz w:val="28"/>
        </w:rPr>
        <w:t> </w:t>
      </w:r>
      <w:r>
        <w:rPr>
          <w:sz w:val="28"/>
        </w:rPr>
        <w:t>completion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projects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alleviate</w:t>
      </w:r>
      <w:r>
        <w:rPr>
          <w:spacing w:val="1"/>
          <w:sz w:val="28"/>
        </w:rPr>
        <w:t> </w:t>
      </w:r>
      <w:r>
        <w:rPr>
          <w:sz w:val="28"/>
        </w:rPr>
        <w:t>poverty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host</w:t>
      </w:r>
      <w:r>
        <w:rPr>
          <w:spacing w:val="1"/>
          <w:sz w:val="28"/>
        </w:rPr>
        <w:t> </w:t>
      </w:r>
      <w:r>
        <w:rPr>
          <w:sz w:val="28"/>
        </w:rPr>
        <w:t>communities.</w:t>
      </w:r>
    </w:p>
    <w:p>
      <w:pPr>
        <w:pStyle w:val="ListParagraph"/>
        <w:numPr>
          <w:ilvl w:val="0"/>
          <w:numId w:val="16"/>
        </w:numPr>
        <w:tabs>
          <w:tab w:pos="1381" w:val="left" w:leader="none"/>
        </w:tabs>
        <w:spacing w:line="480" w:lineRule="auto" w:before="0" w:after="0"/>
        <w:ind w:left="1380" w:right="576" w:hanging="360"/>
        <w:jc w:val="both"/>
        <w:rPr>
          <w:sz w:val="28"/>
        </w:rPr>
      </w:pPr>
      <w:r>
        <w:rPr>
          <w:sz w:val="28"/>
        </w:rPr>
        <w:t>Tertiary</w:t>
      </w:r>
      <w:r>
        <w:rPr>
          <w:spacing w:val="1"/>
          <w:sz w:val="28"/>
        </w:rPr>
        <w:t> </w:t>
      </w:r>
      <w:r>
        <w:rPr>
          <w:sz w:val="28"/>
        </w:rPr>
        <w:t>educational</w:t>
      </w:r>
      <w:r>
        <w:rPr>
          <w:spacing w:val="1"/>
          <w:sz w:val="28"/>
        </w:rPr>
        <w:t> </w:t>
      </w:r>
      <w:r>
        <w:rPr>
          <w:sz w:val="28"/>
        </w:rPr>
        <w:t>institutions</w:t>
      </w:r>
      <w:r>
        <w:rPr>
          <w:spacing w:val="1"/>
          <w:sz w:val="28"/>
        </w:rPr>
        <w:t> </w:t>
      </w:r>
      <w:r>
        <w:rPr>
          <w:sz w:val="28"/>
        </w:rPr>
        <w:t>should</w:t>
      </w:r>
      <w:r>
        <w:rPr>
          <w:spacing w:val="1"/>
          <w:sz w:val="28"/>
        </w:rPr>
        <w:t> </w:t>
      </w:r>
      <w:r>
        <w:rPr>
          <w:sz w:val="28"/>
        </w:rPr>
        <w:t>regularly</w:t>
      </w:r>
      <w:r>
        <w:rPr>
          <w:spacing w:val="1"/>
          <w:sz w:val="28"/>
        </w:rPr>
        <w:t> </w:t>
      </w:r>
      <w:r>
        <w:rPr>
          <w:sz w:val="28"/>
        </w:rPr>
        <w:t>recognise</w:t>
      </w:r>
      <w:r>
        <w:rPr>
          <w:spacing w:val="1"/>
          <w:sz w:val="28"/>
        </w:rPr>
        <w:t> </w:t>
      </w:r>
      <w:r>
        <w:rPr>
          <w:sz w:val="28"/>
        </w:rPr>
        <w:t>prominent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deserving indigenes of</w:t>
      </w:r>
      <w:r>
        <w:rPr>
          <w:spacing w:val="1"/>
          <w:sz w:val="28"/>
        </w:rPr>
        <w:t> </w:t>
      </w:r>
      <w:r>
        <w:rPr>
          <w:sz w:val="28"/>
        </w:rPr>
        <w:t>host</w:t>
      </w:r>
      <w:r>
        <w:rPr>
          <w:spacing w:val="1"/>
          <w:sz w:val="28"/>
        </w:rPr>
        <w:t> </w:t>
      </w:r>
      <w:r>
        <w:rPr>
          <w:sz w:val="28"/>
        </w:rPr>
        <w:t>communities</w:t>
      </w:r>
      <w:r>
        <w:rPr>
          <w:spacing w:val="1"/>
          <w:sz w:val="28"/>
        </w:rPr>
        <w:t> </w:t>
      </w:r>
      <w:r>
        <w:rPr>
          <w:sz w:val="28"/>
        </w:rPr>
        <w:t>through</w:t>
      </w:r>
      <w:r>
        <w:rPr>
          <w:spacing w:val="1"/>
          <w:sz w:val="28"/>
        </w:rPr>
        <w:t> </w:t>
      </w:r>
      <w:r>
        <w:rPr>
          <w:sz w:val="28"/>
        </w:rPr>
        <w:t>award of</w:t>
      </w:r>
      <w:r>
        <w:rPr>
          <w:spacing w:val="70"/>
          <w:sz w:val="28"/>
        </w:rPr>
        <w:t> </w:t>
      </w:r>
      <w:r>
        <w:rPr>
          <w:sz w:val="28"/>
        </w:rPr>
        <w:t>honorary degrees</w:t>
      </w:r>
      <w:r>
        <w:rPr>
          <w:spacing w:val="-67"/>
          <w:sz w:val="28"/>
        </w:rPr>
        <w:t> </w:t>
      </w:r>
      <w:r>
        <w:rPr>
          <w:sz w:val="28"/>
        </w:rPr>
        <w:t>and fellowships.</w:t>
      </w:r>
    </w:p>
    <w:p>
      <w:pPr>
        <w:spacing w:after="0" w:line="480" w:lineRule="auto"/>
        <w:jc w:val="both"/>
        <w:rPr>
          <w:sz w:val="28"/>
        </w:rPr>
        <w:sectPr>
          <w:pgSz w:w="12240" w:h="15840"/>
          <w:pgMar w:header="473" w:footer="0" w:top="880" w:bottom="280" w:left="780" w:right="500"/>
        </w:sectPr>
      </w:pPr>
    </w:p>
    <w:p>
      <w:pPr>
        <w:pStyle w:val="Heading1"/>
        <w:spacing w:before="83"/>
        <w:jc w:val="left"/>
      </w:pPr>
      <w:r>
        <w:rPr/>
        <w:t>Suggestions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Further</w:t>
      </w:r>
      <w:r>
        <w:rPr>
          <w:spacing w:val="-2"/>
        </w:rPr>
        <w:t> </w:t>
      </w:r>
      <w:r>
        <w:rPr/>
        <w:t>Studies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before="1"/>
        <w:ind w:left="1380"/>
      </w:pPr>
      <w:r>
        <w:rPr/>
        <w:t>The</w:t>
      </w:r>
      <w:r>
        <w:rPr>
          <w:spacing w:val="-4"/>
        </w:rPr>
        <w:t> </w:t>
      </w:r>
      <w:r>
        <w:rPr/>
        <w:t>researcher</w:t>
      </w:r>
      <w:r>
        <w:rPr>
          <w:spacing w:val="-6"/>
        </w:rPr>
        <w:t> </w:t>
      </w:r>
      <w:r>
        <w:rPr/>
        <w:t>suggests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areas</w:t>
      </w:r>
      <w:r>
        <w:rPr>
          <w:spacing w:val="-2"/>
        </w:rPr>
        <w:t> </w:t>
      </w:r>
      <w:r>
        <w:rPr/>
        <w:t>for</w:t>
      </w:r>
      <w:r>
        <w:rPr>
          <w:spacing w:val="-4"/>
        </w:rPr>
        <w:t> </w:t>
      </w:r>
      <w:r>
        <w:rPr/>
        <w:t>further</w:t>
      </w:r>
      <w:r>
        <w:rPr>
          <w:spacing w:val="-3"/>
        </w:rPr>
        <w:t> </w:t>
      </w:r>
      <w:r>
        <w:rPr/>
        <w:t>studies: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0"/>
          <w:numId w:val="17"/>
        </w:numPr>
        <w:tabs>
          <w:tab w:pos="1381" w:val="left" w:leader="none"/>
        </w:tabs>
        <w:spacing w:line="482" w:lineRule="auto" w:before="0" w:after="0"/>
        <w:ind w:left="1380" w:right="580" w:hanging="360"/>
        <w:jc w:val="left"/>
        <w:rPr>
          <w:sz w:val="28"/>
        </w:rPr>
      </w:pPr>
      <w:r>
        <w:rPr>
          <w:sz w:val="28"/>
        </w:rPr>
        <w:t>Provision</w:t>
      </w:r>
      <w:r>
        <w:rPr>
          <w:spacing w:val="44"/>
          <w:sz w:val="28"/>
        </w:rPr>
        <w:t> </w:t>
      </w:r>
      <w:r>
        <w:rPr>
          <w:sz w:val="28"/>
        </w:rPr>
        <w:t>of</w:t>
      </w:r>
      <w:r>
        <w:rPr>
          <w:spacing w:val="45"/>
          <w:sz w:val="28"/>
        </w:rPr>
        <w:t> </w:t>
      </w:r>
      <w:r>
        <w:rPr>
          <w:sz w:val="28"/>
        </w:rPr>
        <w:t>corporate</w:t>
      </w:r>
      <w:r>
        <w:rPr>
          <w:spacing w:val="43"/>
          <w:sz w:val="28"/>
        </w:rPr>
        <w:t> </w:t>
      </w:r>
      <w:r>
        <w:rPr>
          <w:sz w:val="28"/>
        </w:rPr>
        <w:t>social</w:t>
      </w:r>
      <w:r>
        <w:rPr>
          <w:spacing w:val="45"/>
          <w:sz w:val="28"/>
        </w:rPr>
        <w:t> </w:t>
      </w:r>
      <w:r>
        <w:rPr>
          <w:sz w:val="28"/>
        </w:rPr>
        <w:t>responsibilities</w:t>
      </w:r>
      <w:r>
        <w:rPr>
          <w:spacing w:val="45"/>
          <w:sz w:val="28"/>
        </w:rPr>
        <w:t> </w:t>
      </w:r>
      <w:r>
        <w:rPr>
          <w:sz w:val="28"/>
        </w:rPr>
        <w:t>in</w:t>
      </w:r>
      <w:r>
        <w:rPr>
          <w:spacing w:val="44"/>
          <w:sz w:val="28"/>
        </w:rPr>
        <w:t> </w:t>
      </w:r>
      <w:r>
        <w:rPr>
          <w:sz w:val="28"/>
        </w:rPr>
        <w:t>host</w:t>
      </w:r>
      <w:r>
        <w:rPr>
          <w:spacing w:val="45"/>
          <w:sz w:val="28"/>
        </w:rPr>
        <w:t> </w:t>
      </w:r>
      <w:r>
        <w:rPr>
          <w:sz w:val="28"/>
        </w:rPr>
        <w:t>communities</w:t>
      </w:r>
      <w:r>
        <w:rPr>
          <w:spacing w:val="44"/>
          <w:sz w:val="28"/>
        </w:rPr>
        <w:t> </w:t>
      </w:r>
      <w:r>
        <w:rPr>
          <w:sz w:val="28"/>
        </w:rPr>
        <w:t>by</w:t>
      </w:r>
      <w:r>
        <w:rPr>
          <w:spacing w:val="40"/>
          <w:sz w:val="28"/>
        </w:rPr>
        <w:t> </w:t>
      </w:r>
      <w:r>
        <w:rPr>
          <w:sz w:val="28"/>
        </w:rPr>
        <w:t>tertiary</w:t>
      </w:r>
      <w:r>
        <w:rPr>
          <w:spacing w:val="-67"/>
          <w:sz w:val="28"/>
        </w:rPr>
        <w:t> </w:t>
      </w:r>
      <w:r>
        <w:rPr>
          <w:sz w:val="28"/>
        </w:rPr>
        <w:t>educational</w:t>
      </w:r>
      <w:r>
        <w:rPr>
          <w:spacing w:val="-4"/>
          <w:sz w:val="28"/>
        </w:rPr>
        <w:t> </w:t>
      </w:r>
      <w:r>
        <w:rPr>
          <w:sz w:val="28"/>
        </w:rPr>
        <w:t>institutions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-1"/>
          <w:sz w:val="28"/>
        </w:rPr>
        <w:t> </w:t>
      </w:r>
      <w:r>
        <w:rPr>
          <w:sz w:val="28"/>
        </w:rPr>
        <w:t>South-East</w:t>
      </w:r>
      <w:r>
        <w:rPr>
          <w:spacing w:val="1"/>
          <w:sz w:val="28"/>
        </w:rPr>
        <w:t> </w:t>
      </w:r>
      <w:r>
        <w:rPr>
          <w:sz w:val="28"/>
        </w:rPr>
        <w:t>Nigeria</w:t>
      </w:r>
    </w:p>
    <w:p>
      <w:pPr>
        <w:pStyle w:val="ListParagraph"/>
        <w:numPr>
          <w:ilvl w:val="0"/>
          <w:numId w:val="17"/>
        </w:numPr>
        <w:tabs>
          <w:tab w:pos="1381" w:val="left" w:leader="none"/>
        </w:tabs>
        <w:spacing w:line="480" w:lineRule="auto" w:before="0" w:after="0"/>
        <w:ind w:left="1380" w:right="573" w:hanging="360"/>
        <w:jc w:val="left"/>
        <w:rPr>
          <w:sz w:val="28"/>
        </w:rPr>
      </w:pPr>
      <w:r>
        <w:rPr>
          <w:sz w:val="28"/>
        </w:rPr>
        <w:t>Corporate social</w:t>
      </w:r>
      <w:r>
        <w:rPr>
          <w:spacing w:val="1"/>
          <w:sz w:val="28"/>
        </w:rPr>
        <w:t> </w:t>
      </w:r>
      <w:r>
        <w:rPr>
          <w:sz w:val="28"/>
        </w:rPr>
        <w:t>responsibilities</w:t>
      </w:r>
      <w:r>
        <w:rPr>
          <w:spacing w:val="1"/>
          <w:sz w:val="28"/>
        </w:rPr>
        <w:t> </w:t>
      </w:r>
      <w:r>
        <w:rPr>
          <w:sz w:val="28"/>
        </w:rPr>
        <w:t>expectations</w:t>
      </w:r>
      <w:r>
        <w:rPr>
          <w:spacing w:val="1"/>
          <w:sz w:val="28"/>
        </w:rPr>
        <w:t> </w:t>
      </w:r>
      <w:r>
        <w:rPr>
          <w:sz w:val="28"/>
        </w:rPr>
        <w:t>of host</w:t>
      </w:r>
      <w:r>
        <w:rPr>
          <w:spacing w:val="1"/>
          <w:sz w:val="28"/>
        </w:rPr>
        <w:t> </w:t>
      </w:r>
      <w:r>
        <w:rPr>
          <w:sz w:val="28"/>
        </w:rPr>
        <w:t>communities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South-</w:t>
      </w:r>
      <w:r>
        <w:rPr>
          <w:spacing w:val="-67"/>
          <w:sz w:val="28"/>
        </w:rPr>
        <w:t> </w:t>
      </w:r>
      <w:r>
        <w:rPr>
          <w:sz w:val="28"/>
        </w:rPr>
        <w:t>South Nigeria</w:t>
      </w:r>
    </w:p>
    <w:p>
      <w:pPr>
        <w:pStyle w:val="ListParagraph"/>
        <w:numPr>
          <w:ilvl w:val="0"/>
          <w:numId w:val="17"/>
        </w:numPr>
        <w:tabs>
          <w:tab w:pos="1381" w:val="left" w:leader="none"/>
        </w:tabs>
        <w:spacing w:line="480" w:lineRule="auto" w:before="0" w:after="0"/>
        <w:ind w:left="1380" w:right="576" w:hanging="360"/>
        <w:jc w:val="left"/>
        <w:rPr>
          <w:sz w:val="28"/>
        </w:rPr>
      </w:pPr>
      <w:r>
        <w:rPr>
          <w:sz w:val="28"/>
        </w:rPr>
        <w:t>A</w:t>
      </w:r>
      <w:r>
        <w:rPr>
          <w:spacing w:val="29"/>
          <w:sz w:val="28"/>
        </w:rPr>
        <w:t> </w:t>
      </w:r>
      <w:r>
        <w:rPr>
          <w:sz w:val="28"/>
        </w:rPr>
        <w:t>comparative</w:t>
      </w:r>
      <w:r>
        <w:rPr>
          <w:spacing w:val="28"/>
          <w:sz w:val="28"/>
        </w:rPr>
        <w:t> </w:t>
      </w:r>
      <w:r>
        <w:rPr>
          <w:sz w:val="28"/>
        </w:rPr>
        <w:t>study</w:t>
      </w:r>
      <w:r>
        <w:rPr>
          <w:spacing w:val="32"/>
          <w:sz w:val="28"/>
        </w:rPr>
        <w:t> </w:t>
      </w:r>
      <w:r>
        <w:rPr>
          <w:sz w:val="28"/>
        </w:rPr>
        <w:t>of</w:t>
      </w:r>
      <w:r>
        <w:rPr>
          <w:spacing w:val="30"/>
          <w:sz w:val="28"/>
        </w:rPr>
        <w:t> </w:t>
      </w:r>
      <w:r>
        <w:rPr>
          <w:sz w:val="28"/>
        </w:rPr>
        <w:t>CSR</w:t>
      </w:r>
      <w:r>
        <w:rPr>
          <w:spacing w:val="30"/>
          <w:sz w:val="28"/>
        </w:rPr>
        <w:t> </w:t>
      </w:r>
      <w:r>
        <w:rPr>
          <w:sz w:val="28"/>
        </w:rPr>
        <w:t>Expectations</w:t>
      </w:r>
      <w:r>
        <w:rPr>
          <w:spacing w:val="30"/>
          <w:sz w:val="28"/>
        </w:rPr>
        <w:t> </w:t>
      </w:r>
      <w:r>
        <w:rPr>
          <w:sz w:val="28"/>
        </w:rPr>
        <w:t>and</w:t>
      </w:r>
      <w:r>
        <w:rPr>
          <w:spacing w:val="35"/>
          <w:sz w:val="28"/>
        </w:rPr>
        <w:t> </w:t>
      </w:r>
      <w:r>
        <w:rPr>
          <w:sz w:val="28"/>
        </w:rPr>
        <w:t>extent</w:t>
      </w:r>
      <w:r>
        <w:rPr>
          <w:spacing w:val="29"/>
          <w:sz w:val="28"/>
        </w:rPr>
        <w:t> </w:t>
      </w:r>
      <w:r>
        <w:rPr>
          <w:sz w:val="28"/>
        </w:rPr>
        <w:t>of</w:t>
      </w:r>
      <w:r>
        <w:rPr>
          <w:spacing w:val="30"/>
          <w:sz w:val="28"/>
        </w:rPr>
        <w:t> </w:t>
      </w:r>
      <w:r>
        <w:rPr>
          <w:sz w:val="28"/>
        </w:rPr>
        <w:t>provision</w:t>
      </w:r>
      <w:r>
        <w:rPr>
          <w:spacing w:val="31"/>
          <w:sz w:val="28"/>
        </w:rPr>
        <w:t> </w:t>
      </w:r>
      <w:r>
        <w:rPr>
          <w:sz w:val="28"/>
        </w:rPr>
        <w:t>of</w:t>
      </w:r>
      <w:r>
        <w:rPr>
          <w:spacing w:val="34"/>
          <w:sz w:val="28"/>
        </w:rPr>
        <w:t> </w:t>
      </w:r>
      <w:r>
        <w:rPr>
          <w:sz w:val="28"/>
        </w:rPr>
        <w:t>CSR</w:t>
      </w:r>
      <w:r>
        <w:rPr>
          <w:spacing w:val="27"/>
          <w:sz w:val="28"/>
        </w:rPr>
        <w:t> </w:t>
      </w:r>
      <w:r>
        <w:rPr>
          <w:sz w:val="28"/>
        </w:rPr>
        <w:t>in</w:t>
      </w:r>
      <w:r>
        <w:rPr>
          <w:spacing w:val="-67"/>
          <w:sz w:val="28"/>
        </w:rPr>
        <w:t> </w:t>
      </w:r>
      <w:r>
        <w:rPr>
          <w:sz w:val="28"/>
        </w:rPr>
        <w:t>host</w:t>
      </w:r>
      <w:r>
        <w:rPr>
          <w:spacing w:val="-2"/>
          <w:sz w:val="28"/>
        </w:rPr>
        <w:t> </w:t>
      </w:r>
      <w:r>
        <w:rPr>
          <w:sz w:val="28"/>
        </w:rPr>
        <w:t>communities</w:t>
      </w:r>
      <w:r>
        <w:rPr>
          <w:spacing w:val="-2"/>
          <w:sz w:val="28"/>
        </w:rPr>
        <w:t> </w:t>
      </w:r>
      <w:r>
        <w:rPr>
          <w:sz w:val="28"/>
        </w:rPr>
        <w:t>by</w:t>
      </w:r>
      <w:r>
        <w:rPr>
          <w:spacing w:val="-6"/>
          <w:sz w:val="28"/>
        </w:rPr>
        <w:t> </w:t>
      </w:r>
      <w:r>
        <w:rPr>
          <w:sz w:val="28"/>
        </w:rPr>
        <w:t>tertiary</w:t>
      </w:r>
      <w:r>
        <w:rPr>
          <w:spacing w:val="-7"/>
          <w:sz w:val="28"/>
        </w:rPr>
        <w:t> </w:t>
      </w:r>
      <w:r>
        <w:rPr>
          <w:sz w:val="28"/>
        </w:rPr>
        <w:t>educational</w:t>
      </w:r>
      <w:r>
        <w:rPr>
          <w:spacing w:val="-5"/>
          <w:sz w:val="28"/>
        </w:rPr>
        <w:t> </w:t>
      </w:r>
      <w:r>
        <w:rPr>
          <w:sz w:val="28"/>
        </w:rPr>
        <w:t>institutions</w:t>
      </w:r>
      <w:r>
        <w:rPr>
          <w:spacing w:val="3"/>
          <w:sz w:val="28"/>
        </w:rPr>
        <w:t> </w:t>
      </w:r>
      <w:r>
        <w:rPr>
          <w:sz w:val="28"/>
        </w:rPr>
        <w:t>in</w:t>
      </w:r>
      <w:r>
        <w:rPr>
          <w:spacing w:val="-2"/>
          <w:sz w:val="28"/>
        </w:rPr>
        <w:t> </w:t>
      </w:r>
      <w:r>
        <w:rPr>
          <w:sz w:val="28"/>
        </w:rPr>
        <w:t>South-South</w:t>
      </w:r>
      <w:r>
        <w:rPr>
          <w:spacing w:val="-2"/>
          <w:sz w:val="28"/>
        </w:rPr>
        <w:t> </w:t>
      </w:r>
      <w:r>
        <w:rPr>
          <w:sz w:val="28"/>
        </w:rPr>
        <w:t>Nigeria.</w:t>
      </w:r>
    </w:p>
    <w:p>
      <w:pPr>
        <w:spacing w:after="0" w:line="480" w:lineRule="auto"/>
        <w:jc w:val="left"/>
        <w:rPr>
          <w:sz w:val="28"/>
        </w:rPr>
        <w:sectPr>
          <w:pgSz w:w="12240" w:h="15840"/>
          <w:pgMar w:header="473" w:footer="0" w:top="880" w:bottom="280" w:left="780" w:right="5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7"/>
        </w:rPr>
      </w:pPr>
    </w:p>
    <w:p>
      <w:pPr>
        <w:pStyle w:val="Heading1"/>
        <w:spacing w:before="89"/>
        <w:ind w:left="655" w:right="573"/>
        <w:jc w:val="center"/>
      </w:pPr>
      <w:r>
        <w:rPr/>
        <w:t>REFERENCES</w:t>
      </w:r>
    </w:p>
    <w:p>
      <w:pPr>
        <w:spacing w:before="245"/>
        <w:ind w:left="1380" w:right="577" w:hanging="720"/>
        <w:jc w:val="both"/>
        <w:rPr>
          <w:sz w:val="28"/>
        </w:rPr>
      </w:pPr>
      <w:r>
        <w:rPr>
          <w:sz w:val="28"/>
        </w:rPr>
        <w:t>Abu, K.M.</w:t>
      </w:r>
      <w:r>
        <w:rPr>
          <w:spacing w:val="1"/>
          <w:sz w:val="28"/>
        </w:rPr>
        <w:t> </w:t>
      </w:r>
      <w:r>
        <w:rPr>
          <w:sz w:val="28"/>
        </w:rPr>
        <w:t>&amp; Audu, S. J. (2016)</w:t>
      </w:r>
      <w:r>
        <w:rPr>
          <w:i/>
          <w:sz w:val="28"/>
        </w:rPr>
        <w:t>. </w:t>
      </w:r>
      <w:r>
        <w:rPr>
          <w:sz w:val="28"/>
        </w:rPr>
        <w:t>Corporate social responsibility in Nigerian tertiary</w:t>
      </w:r>
      <w:r>
        <w:rPr>
          <w:spacing w:val="1"/>
          <w:sz w:val="28"/>
        </w:rPr>
        <w:t> </w:t>
      </w:r>
      <w:r>
        <w:rPr>
          <w:sz w:val="28"/>
        </w:rPr>
        <w:t>institutions:</w:t>
      </w:r>
      <w:r>
        <w:rPr>
          <w:spacing w:val="1"/>
          <w:sz w:val="28"/>
        </w:rPr>
        <w:t> </w:t>
      </w:r>
      <w:r>
        <w:rPr>
          <w:sz w:val="28"/>
        </w:rPr>
        <w:t>An</w:t>
      </w:r>
      <w:r>
        <w:rPr>
          <w:spacing w:val="1"/>
          <w:sz w:val="28"/>
        </w:rPr>
        <w:t> </w:t>
      </w:r>
      <w:r>
        <w:rPr>
          <w:sz w:val="28"/>
        </w:rPr>
        <w:t>empirical</w:t>
      </w:r>
      <w:r>
        <w:rPr>
          <w:spacing w:val="1"/>
          <w:sz w:val="28"/>
        </w:rPr>
        <w:t> </w:t>
      </w:r>
      <w:r>
        <w:rPr>
          <w:sz w:val="28"/>
        </w:rPr>
        <w:t>assessment.</w:t>
      </w:r>
      <w:r>
        <w:rPr>
          <w:spacing w:val="1"/>
          <w:sz w:val="28"/>
        </w:rPr>
        <w:t> </w:t>
      </w:r>
      <w:r>
        <w:rPr>
          <w:i/>
          <w:sz w:val="28"/>
        </w:rPr>
        <w:t>International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Journal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Capacity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Building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in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Education and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Management,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2</w:t>
      </w:r>
      <w:r>
        <w:rPr>
          <w:sz w:val="28"/>
        </w:rPr>
        <w:t>(4),</w:t>
      </w:r>
      <w:r>
        <w:rPr>
          <w:spacing w:val="-1"/>
          <w:sz w:val="28"/>
        </w:rPr>
        <w:t> </w:t>
      </w:r>
      <w:r>
        <w:rPr>
          <w:sz w:val="28"/>
        </w:rPr>
        <w:t>25-35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line="242" w:lineRule="auto"/>
        <w:ind w:left="1380" w:right="576" w:hanging="720"/>
        <w:jc w:val="both"/>
      </w:pPr>
      <w:r>
        <w:rPr/>
        <w:t>Accountability</w:t>
      </w:r>
      <w:r>
        <w:rPr>
          <w:spacing w:val="1"/>
        </w:rPr>
        <w:t> </w:t>
      </w:r>
      <w:r>
        <w:rPr/>
        <w:t>(2010).</w:t>
      </w:r>
      <w:r>
        <w:rPr>
          <w:spacing w:val="1"/>
        </w:rPr>
        <w:t> </w:t>
      </w:r>
      <w:r>
        <w:rPr/>
        <w:t>Stakeholders</w:t>
      </w:r>
      <w:r>
        <w:rPr>
          <w:spacing w:val="1"/>
        </w:rPr>
        <w:t> </w:t>
      </w:r>
      <w:r>
        <w:rPr/>
        <w:t>engagement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hyperlink r:id="rId25">
        <w:r>
          <w:rPr>
            <w:color w:val="0000FF"/>
            <w:u w:val="single" w:color="0000FF"/>
          </w:rPr>
          <w:t>http://www.accountability.org/</w:t>
        </w:r>
      </w:hyperlink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89"/>
        <w:ind w:left="1519" w:right="1058" w:hanging="860"/>
      </w:pPr>
      <w:r>
        <w:rPr/>
        <w:t>Accountability. (2011). AA1000: Stakeholder engagement standard. Retrieved</w:t>
      </w:r>
      <w:r>
        <w:rPr>
          <w:spacing w:val="1"/>
        </w:rPr>
        <w:t> </w:t>
      </w:r>
      <w:r>
        <w:rPr/>
        <w:t>from</w:t>
      </w:r>
      <w:r>
        <w:rPr>
          <w:spacing w:val="-16"/>
        </w:rPr>
        <w:t> </w:t>
      </w:r>
      <w:hyperlink r:id="rId26">
        <w:r>
          <w:rPr>
            <w:color w:val="0000FF"/>
            <w:u w:val="single" w:color="0000FF"/>
          </w:rPr>
          <w:t>http://www.accountability.org/about-</w:t>
        </w:r>
      </w:hyperlink>
      <w:r>
        <w:rPr>
          <w:color w:val="0000FF"/>
          <w:spacing w:val="27"/>
        </w:rPr>
        <w:t> </w:t>
      </w:r>
      <w:r>
        <w:rPr/>
        <w:t>us/publications/aa1000-1.html.</w:t>
      </w:r>
    </w:p>
    <w:p>
      <w:pPr>
        <w:pStyle w:val="BodyText"/>
        <w:spacing w:before="2"/>
        <w:rPr>
          <w:sz w:val="20"/>
        </w:rPr>
      </w:pPr>
    </w:p>
    <w:p>
      <w:pPr>
        <w:pStyle w:val="BodyText"/>
        <w:tabs>
          <w:tab w:pos="2836" w:val="left" w:leader="none"/>
          <w:tab w:pos="5132" w:val="left" w:leader="none"/>
          <w:tab w:pos="7698" w:val="left" w:leader="none"/>
          <w:tab w:pos="9836" w:val="left" w:leader="none"/>
        </w:tabs>
        <w:spacing w:before="89"/>
        <w:ind w:left="1380" w:right="575" w:hanging="720"/>
        <w:jc w:val="both"/>
      </w:pPr>
      <w:r>
        <w:rPr/>
        <w:t>Accountability (2015). Accountability. setting standards for corporate responsibility</w:t>
      </w:r>
      <w:r>
        <w:rPr>
          <w:spacing w:val="1"/>
        </w:rPr>
        <w:t> </w:t>
      </w:r>
      <w:r>
        <w:rPr/>
        <w:t>and</w:t>
        <w:tab/>
        <w:t>sustainable</w:t>
        <w:tab/>
        <w:t>development,</w:t>
        <w:tab/>
        <w:t>Retrieved</w:t>
        <w:tab/>
      </w:r>
      <w:r>
        <w:rPr>
          <w:spacing w:val="-1"/>
        </w:rPr>
        <w:t>from</w:t>
      </w:r>
      <w:r>
        <w:rPr>
          <w:spacing w:val="-68"/>
        </w:rPr>
        <w:t> </w:t>
      </w:r>
      <w:hyperlink r:id="rId27">
        <w:r>
          <w:rPr>
            <w:color w:val="0000FF"/>
            <w:u w:val="single" w:color="0000FF"/>
          </w:rPr>
          <w:t>http://www.accountability.org/standards</w:t>
        </w:r>
      </w:hyperlink>
    </w:p>
    <w:p>
      <w:pPr>
        <w:pStyle w:val="BodyText"/>
        <w:spacing w:before="4"/>
        <w:rPr>
          <w:sz w:val="20"/>
        </w:rPr>
      </w:pPr>
    </w:p>
    <w:p>
      <w:pPr>
        <w:spacing w:before="89"/>
        <w:ind w:left="1380" w:right="583" w:hanging="720"/>
        <w:jc w:val="both"/>
        <w:rPr>
          <w:sz w:val="28"/>
        </w:rPr>
      </w:pPr>
      <w:r>
        <w:rPr>
          <w:sz w:val="28"/>
        </w:rPr>
        <w:t>Adeyantu, O.D. (2012).An assessment of the impact of corporate social responsibility</w:t>
      </w:r>
      <w:r>
        <w:rPr>
          <w:spacing w:val="1"/>
          <w:sz w:val="28"/>
        </w:rPr>
        <w:t> </w:t>
      </w:r>
      <w:r>
        <w:rPr>
          <w:sz w:val="28"/>
        </w:rPr>
        <w:t>on</w:t>
      </w:r>
      <w:r>
        <w:rPr>
          <w:spacing w:val="1"/>
          <w:sz w:val="28"/>
        </w:rPr>
        <w:t> </w:t>
      </w:r>
      <w:r>
        <w:rPr>
          <w:sz w:val="28"/>
        </w:rPr>
        <w:t>Nigerian</w:t>
      </w:r>
      <w:r>
        <w:rPr>
          <w:spacing w:val="1"/>
          <w:sz w:val="28"/>
        </w:rPr>
        <w:t> </w:t>
      </w:r>
      <w:r>
        <w:rPr>
          <w:sz w:val="28"/>
        </w:rPr>
        <w:t>society:</w:t>
      </w:r>
      <w:r>
        <w:rPr>
          <w:spacing w:val="71"/>
          <w:sz w:val="28"/>
        </w:rPr>
        <w:t> </w:t>
      </w:r>
      <w:r>
        <w:rPr>
          <w:sz w:val="28"/>
        </w:rPr>
        <w:t>The</w:t>
      </w:r>
      <w:r>
        <w:rPr>
          <w:spacing w:val="71"/>
          <w:sz w:val="28"/>
        </w:rPr>
        <w:t> </w:t>
      </w:r>
      <w:r>
        <w:rPr>
          <w:sz w:val="28"/>
        </w:rPr>
        <w:t>examples</w:t>
      </w:r>
      <w:r>
        <w:rPr>
          <w:spacing w:val="71"/>
          <w:sz w:val="28"/>
        </w:rPr>
        <w:t> </w:t>
      </w:r>
      <w:r>
        <w:rPr>
          <w:sz w:val="28"/>
        </w:rPr>
        <w:t>of</w:t>
      </w:r>
      <w:r>
        <w:rPr>
          <w:spacing w:val="71"/>
          <w:sz w:val="28"/>
        </w:rPr>
        <w:t> </w:t>
      </w:r>
      <w:r>
        <w:rPr>
          <w:sz w:val="28"/>
        </w:rPr>
        <w:t>banking</w:t>
      </w:r>
      <w:r>
        <w:rPr>
          <w:spacing w:val="71"/>
          <w:sz w:val="28"/>
        </w:rPr>
        <w:t> </w:t>
      </w:r>
      <w:r>
        <w:rPr>
          <w:sz w:val="28"/>
        </w:rPr>
        <w:t>and</w:t>
      </w:r>
      <w:r>
        <w:rPr>
          <w:spacing w:val="71"/>
          <w:sz w:val="28"/>
        </w:rPr>
        <w:t> </w:t>
      </w:r>
      <w:r>
        <w:rPr>
          <w:sz w:val="28"/>
        </w:rPr>
        <w:t>communication</w:t>
      </w:r>
      <w:r>
        <w:rPr>
          <w:spacing w:val="1"/>
          <w:sz w:val="28"/>
        </w:rPr>
        <w:t> </w:t>
      </w:r>
      <w:r>
        <w:rPr>
          <w:sz w:val="28"/>
        </w:rPr>
        <w:t>industries</w:t>
      </w:r>
      <w:r>
        <w:rPr>
          <w:b/>
          <w:sz w:val="28"/>
        </w:rPr>
        <w:t>,</w:t>
      </w:r>
      <w:r>
        <w:rPr>
          <w:b/>
          <w:spacing w:val="1"/>
          <w:sz w:val="28"/>
        </w:rPr>
        <w:t> </w:t>
      </w:r>
      <w:r>
        <w:rPr>
          <w:i/>
          <w:sz w:val="28"/>
        </w:rPr>
        <w:t>Universal Journal of Marketing and Business Research, 1</w:t>
      </w:r>
      <w:r>
        <w:rPr>
          <w:sz w:val="28"/>
        </w:rPr>
        <w:t>(1), 017-</w:t>
      </w:r>
      <w:r>
        <w:rPr>
          <w:spacing w:val="1"/>
          <w:sz w:val="28"/>
        </w:rPr>
        <w:t> </w:t>
      </w:r>
      <w:r>
        <w:rPr>
          <w:sz w:val="28"/>
        </w:rPr>
        <w:t>043.</w:t>
      </w:r>
    </w:p>
    <w:p>
      <w:pPr>
        <w:pStyle w:val="BodyText"/>
      </w:pPr>
    </w:p>
    <w:p>
      <w:pPr>
        <w:pStyle w:val="BodyText"/>
        <w:ind w:left="1380" w:hanging="720"/>
      </w:pPr>
      <w:r>
        <w:rPr/>
        <w:t>Aditya,</w:t>
      </w:r>
      <w:r>
        <w:rPr>
          <w:spacing w:val="-5"/>
        </w:rPr>
        <w:t> </w:t>
      </w:r>
      <w:r>
        <w:rPr/>
        <w:t>B.</w:t>
      </w:r>
      <w:r>
        <w:rPr>
          <w:spacing w:val="-5"/>
        </w:rPr>
        <w:t> </w:t>
      </w:r>
      <w:r>
        <w:rPr/>
        <w:t>(2016).</w:t>
      </w:r>
      <w:r>
        <w:rPr>
          <w:spacing w:val="-4"/>
        </w:rPr>
        <w:t> </w:t>
      </w:r>
      <w:r>
        <w:rPr/>
        <w:t>Corporate</w:t>
      </w:r>
      <w:r>
        <w:rPr>
          <w:spacing w:val="-3"/>
        </w:rPr>
        <w:t> </w:t>
      </w:r>
      <w:r>
        <w:rPr/>
        <w:t>social</w:t>
      </w:r>
      <w:r>
        <w:rPr>
          <w:spacing w:val="-2"/>
        </w:rPr>
        <w:t> </w:t>
      </w:r>
      <w:r>
        <w:rPr/>
        <w:t>responsibility</w:t>
      </w:r>
      <w:r>
        <w:rPr>
          <w:spacing w:val="-7"/>
        </w:rPr>
        <w:t> </w:t>
      </w:r>
      <w:r>
        <w:rPr/>
        <w:t>overview,</w:t>
      </w:r>
      <w:r>
        <w:rPr>
          <w:spacing w:val="-4"/>
        </w:rPr>
        <w:t> </w:t>
      </w:r>
      <w:r>
        <w:rPr/>
        <w:t>Retrieved</w:t>
      </w:r>
      <w:r>
        <w:rPr>
          <w:spacing w:val="-2"/>
        </w:rPr>
        <w:t> </w:t>
      </w:r>
      <w:r>
        <w:rPr/>
        <w:t>from</w:t>
      </w:r>
      <w:r>
        <w:rPr>
          <w:spacing w:val="-67"/>
        </w:rPr>
        <w:t> </w:t>
      </w:r>
      <w:r>
        <w:rPr/>
        <w:t>http:/</w:t>
      </w:r>
      <w:hyperlink r:id="rId28">
        <w:r>
          <w:rPr/>
          <w:t>www.aditya.com/csr/overview.</w:t>
        </w:r>
      </w:hyperlink>
    </w:p>
    <w:p>
      <w:pPr>
        <w:pStyle w:val="BodyText"/>
        <w:spacing w:before="11"/>
        <w:rPr>
          <w:sz w:val="27"/>
        </w:rPr>
      </w:pPr>
    </w:p>
    <w:p>
      <w:pPr>
        <w:pStyle w:val="BodyText"/>
        <w:ind w:left="1380" w:right="890" w:hanging="720"/>
      </w:pPr>
      <w:r>
        <w:rPr/>
        <w:t>Aguinis, H., &amp; Glavas, A. (2012). What we know and don’t know about corporate</w:t>
      </w:r>
      <w:r>
        <w:rPr>
          <w:spacing w:val="1"/>
        </w:rPr>
        <w:t> </w:t>
      </w:r>
      <w:r>
        <w:rPr/>
        <w:t>social responsibility: A review and research agenda. </w:t>
      </w:r>
      <w:r>
        <w:rPr>
          <w:i/>
        </w:rPr>
        <w:t>Journal of Management,</w:t>
      </w:r>
      <w:r>
        <w:rPr>
          <w:i/>
          <w:spacing w:val="-67"/>
        </w:rPr>
        <w:t> </w:t>
      </w:r>
      <w:r>
        <w:rPr>
          <w:i/>
        </w:rPr>
        <w:t>38</w:t>
      </w:r>
      <w:r>
        <w:rPr/>
        <w:t>: 932–968.</w:t>
      </w:r>
    </w:p>
    <w:p>
      <w:pPr>
        <w:pStyle w:val="BodyText"/>
        <w:spacing w:before="1"/>
      </w:pPr>
    </w:p>
    <w:p>
      <w:pPr>
        <w:spacing w:before="0"/>
        <w:ind w:left="1380" w:right="574" w:hanging="720"/>
        <w:jc w:val="both"/>
        <w:rPr>
          <w:sz w:val="28"/>
        </w:rPr>
      </w:pPr>
      <w:r>
        <w:rPr>
          <w:sz w:val="28"/>
        </w:rPr>
        <w:t>Agwu, M.O. (2013). Community participation and sustainable development in the</w:t>
      </w:r>
      <w:r>
        <w:rPr>
          <w:spacing w:val="1"/>
          <w:sz w:val="28"/>
        </w:rPr>
        <w:t> </w:t>
      </w:r>
      <w:r>
        <w:rPr>
          <w:sz w:val="28"/>
        </w:rPr>
        <w:t>Niger Delta.   </w:t>
      </w:r>
      <w:r>
        <w:rPr>
          <w:i/>
          <w:sz w:val="28"/>
        </w:rPr>
        <w:t>British Journal of Education, Society &amp; Behavioural Science,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3</w:t>
      </w:r>
      <w:r>
        <w:rPr>
          <w:sz w:val="28"/>
        </w:rPr>
        <w:t>(1),</w:t>
      </w:r>
      <w:r>
        <w:rPr>
          <w:spacing w:val="-2"/>
          <w:sz w:val="28"/>
        </w:rPr>
        <w:t> </w:t>
      </w:r>
      <w:r>
        <w:rPr>
          <w:sz w:val="28"/>
        </w:rPr>
        <w:t>33-46</w:t>
      </w:r>
    </w:p>
    <w:p>
      <w:pPr>
        <w:pStyle w:val="BodyText"/>
        <w:spacing w:before="1"/>
      </w:pPr>
    </w:p>
    <w:p>
      <w:pPr>
        <w:spacing w:line="322" w:lineRule="exact" w:before="0"/>
        <w:ind w:left="660" w:right="0" w:firstLine="0"/>
        <w:jc w:val="left"/>
        <w:rPr>
          <w:i/>
          <w:sz w:val="28"/>
        </w:rPr>
      </w:pPr>
      <w:r>
        <w:rPr>
          <w:sz w:val="28"/>
        </w:rPr>
        <w:t>Aids,</w:t>
      </w:r>
      <w:r>
        <w:rPr>
          <w:spacing w:val="-4"/>
          <w:sz w:val="28"/>
        </w:rPr>
        <w:t> </w:t>
      </w:r>
      <w:r>
        <w:rPr>
          <w:sz w:val="28"/>
        </w:rPr>
        <w:t>C.</w:t>
      </w:r>
      <w:r>
        <w:rPr>
          <w:spacing w:val="-4"/>
          <w:sz w:val="28"/>
        </w:rPr>
        <w:t> </w:t>
      </w:r>
      <w:r>
        <w:rPr>
          <w:sz w:val="28"/>
        </w:rPr>
        <w:t>(2004).</w:t>
      </w:r>
      <w:r>
        <w:rPr>
          <w:spacing w:val="-3"/>
          <w:sz w:val="28"/>
        </w:rPr>
        <w:t> </w:t>
      </w:r>
      <w:r>
        <w:rPr>
          <w:i/>
          <w:sz w:val="28"/>
        </w:rPr>
        <w:t>Behind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mask:</w:t>
      </w:r>
      <w:r>
        <w:rPr>
          <w:i/>
          <w:spacing w:val="66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real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face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corporate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social responsibility.</w:t>
      </w:r>
    </w:p>
    <w:p>
      <w:pPr>
        <w:spacing w:line="322" w:lineRule="exact" w:before="0"/>
        <w:ind w:left="1380" w:right="0" w:firstLine="0"/>
        <w:jc w:val="left"/>
        <w:rPr>
          <w:sz w:val="28"/>
        </w:rPr>
      </w:pPr>
      <w:r>
        <w:rPr>
          <w:i/>
          <w:sz w:val="28"/>
        </w:rPr>
        <w:t>London</w:t>
      </w:r>
      <w:r>
        <w:rPr>
          <w:sz w:val="28"/>
        </w:rPr>
        <w:t>:</w:t>
      </w:r>
      <w:r>
        <w:rPr>
          <w:spacing w:val="64"/>
          <w:sz w:val="28"/>
        </w:rPr>
        <w:t> </w:t>
      </w:r>
      <w:r>
        <w:rPr>
          <w:sz w:val="28"/>
        </w:rPr>
        <w:t>Christian</w:t>
      </w:r>
      <w:r>
        <w:rPr>
          <w:spacing w:val="-2"/>
          <w:sz w:val="28"/>
        </w:rPr>
        <w:t> </w:t>
      </w:r>
      <w:r>
        <w:rPr>
          <w:sz w:val="28"/>
        </w:rPr>
        <w:t>Aids.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ind w:left="1380" w:right="1128" w:hanging="720"/>
      </w:pPr>
      <w:r>
        <w:rPr/>
        <w:t>Alshuwaikhat, H.M., &amp; Abubakar, I. (2008). An integrated approach to achieving</w:t>
      </w:r>
      <w:r>
        <w:rPr>
          <w:spacing w:val="-68"/>
        </w:rPr>
        <w:t> </w:t>
      </w:r>
      <w:r>
        <w:rPr/>
        <w:t>campus</w:t>
      </w:r>
      <w:r>
        <w:rPr>
          <w:spacing w:val="-2"/>
        </w:rPr>
        <w:t> </w:t>
      </w:r>
      <w:r>
        <w:rPr/>
        <w:t>sustainability:</w:t>
      </w:r>
      <w:r>
        <w:rPr>
          <w:spacing w:val="-2"/>
        </w:rPr>
        <w:t> </w:t>
      </w:r>
      <w:r>
        <w:rPr/>
        <w:t>Assessment</w:t>
      </w:r>
      <w:r>
        <w:rPr>
          <w:spacing w:val="-2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3"/>
        </w:rPr>
        <w:t> </w:t>
      </w:r>
      <w:r>
        <w:rPr/>
        <w:t>current</w:t>
      </w:r>
      <w:r>
        <w:rPr>
          <w:spacing w:val="-2"/>
        </w:rPr>
        <w:t> </w:t>
      </w:r>
      <w:r>
        <w:rPr/>
        <w:t>campus</w:t>
      </w:r>
      <w:r>
        <w:rPr>
          <w:spacing w:val="-1"/>
        </w:rPr>
        <w:t> </w:t>
      </w:r>
      <w:r>
        <w:rPr/>
        <w:t>environmental</w:t>
      </w:r>
    </w:p>
    <w:p>
      <w:pPr>
        <w:spacing w:after="0"/>
        <w:sectPr>
          <w:pgSz w:w="12240" w:h="15840"/>
          <w:pgMar w:header="473" w:footer="0" w:top="880" w:bottom="280" w:left="780" w:right="500"/>
        </w:sectPr>
      </w:pPr>
    </w:p>
    <w:p>
      <w:pPr>
        <w:spacing w:before="79"/>
        <w:ind w:left="1380" w:right="0" w:firstLine="0"/>
        <w:jc w:val="left"/>
        <w:rPr>
          <w:sz w:val="28"/>
        </w:rPr>
      </w:pPr>
      <w:r>
        <w:rPr>
          <w:sz w:val="28"/>
        </w:rPr>
        <w:t>management</w:t>
      </w:r>
      <w:r>
        <w:rPr>
          <w:spacing w:val="-2"/>
          <w:sz w:val="28"/>
        </w:rPr>
        <w:t> </w:t>
      </w:r>
      <w:r>
        <w:rPr>
          <w:sz w:val="28"/>
        </w:rPr>
        <w:t>practices.</w:t>
      </w:r>
      <w:r>
        <w:rPr>
          <w:spacing w:val="-1"/>
          <w:sz w:val="28"/>
        </w:rPr>
        <w:t> </w:t>
      </w:r>
      <w:r>
        <w:rPr>
          <w:i/>
          <w:sz w:val="28"/>
        </w:rPr>
        <w:t>J.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Cleaner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Productions</w:t>
      </w:r>
      <w:r>
        <w:rPr>
          <w:sz w:val="28"/>
        </w:rPr>
        <w:t>,</w:t>
      </w:r>
      <w:r>
        <w:rPr>
          <w:spacing w:val="-3"/>
          <w:sz w:val="28"/>
        </w:rPr>
        <w:t> </w:t>
      </w:r>
      <w:r>
        <w:rPr>
          <w:i/>
          <w:sz w:val="28"/>
        </w:rPr>
        <w:t>16</w:t>
      </w:r>
      <w:r>
        <w:rPr>
          <w:sz w:val="28"/>
        </w:rPr>
        <w:t>,</w:t>
      </w:r>
      <w:r>
        <w:rPr>
          <w:spacing w:val="-6"/>
          <w:sz w:val="28"/>
        </w:rPr>
        <w:t> </w:t>
      </w:r>
      <w:r>
        <w:rPr>
          <w:sz w:val="28"/>
        </w:rPr>
        <w:t>77-85.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1"/>
        <w:ind w:left="1380" w:right="571" w:hanging="720"/>
        <w:jc w:val="both"/>
      </w:pPr>
      <w:r>
        <w:rPr/>
        <w:t>Alzyoud,</w:t>
      </w:r>
      <w:r>
        <w:rPr>
          <w:spacing w:val="1"/>
        </w:rPr>
        <w:t> </w:t>
      </w:r>
      <w:r>
        <w:rPr/>
        <w:t>S.,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Bani-Hani,</w:t>
      </w:r>
      <w:r>
        <w:rPr>
          <w:spacing w:val="1"/>
        </w:rPr>
        <w:t> </w:t>
      </w:r>
      <w:r>
        <w:rPr/>
        <w:t>K.</w:t>
      </w:r>
      <w:r>
        <w:rPr>
          <w:spacing w:val="1"/>
        </w:rPr>
        <w:t> </w:t>
      </w:r>
      <w:r>
        <w:rPr/>
        <w:t>(2015).</w:t>
      </w:r>
      <w:r>
        <w:rPr>
          <w:spacing w:val="1"/>
        </w:rPr>
        <w:t> </w:t>
      </w:r>
      <w:r>
        <w:rPr/>
        <w:t>CSR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institutions:</w:t>
      </w:r>
      <w:r>
        <w:rPr>
          <w:spacing w:val="1"/>
        </w:rPr>
        <w:t> </w:t>
      </w:r>
      <w:r>
        <w:rPr/>
        <w:t>Application case</w:t>
      </w:r>
      <w:r>
        <w:rPr>
          <w:spacing w:val="1"/>
        </w:rPr>
        <w:t> </w:t>
      </w:r>
      <w:r>
        <w:rPr/>
        <w:t>from middle east,</w:t>
      </w:r>
      <w:r>
        <w:rPr>
          <w:spacing w:val="1"/>
        </w:rPr>
        <w:t> </w:t>
      </w:r>
      <w:r>
        <w:rPr>
          <w:i/>
        </w:rPr>
        <w:t>Europe</w:t>
      </w:r>
      <w:r>
        <w:rPr>
          <w:i/>
          <w:spacing w:val="1"/>
        </w:rPr>
        <w:t> </w:t>
      </w:r>
      <w:r>
        <w:rPr>
          <w:i/>
        </w:rPr>
        <w:t>Scientific</w:t>
      </w:r>
      <w:r>
        <w:rPr>
          <w:i/>
          <w:spacing w:val="1"/>
        </w:rPr>
        <w:t> </w:t>
      </w:r>
      <w:r>
        <w:rPr>
          <w:i/>
        </w:rPr>
        <w:t>Journal,</w:t>
      </w:r>
      <w:r>
        <w:rPr>
          <w:i/>
          <w:spacing w:val="70"/>
        </w:rPr>
        <w:t> </w:t>
      </w:r>
      <w:r>
        <w:rPr>
          <w:i/>
        </w:rPr>
        <w:t>11</w:t>
      </w:r>
      <w:r>
        <w:rPr/>
        <w:t>(8), 1857-</w:t>
      </w:r>
      <w:r>
        <w:rPr>
          <w:spacing w:val="1"/>
        </w:rPr>
        <w:t> </w:t>
      </w:r>
      <w:r>
        <w:rPr/>
        <w:t>7881</w:t>
      </w:r>
    </w:p>
    <w:p>
      <w:pPr>
        <w:pStyle w:val="BodyText"/>
      </w:pPr>
    </w:p>
    <w:p>
      <w:pPr>
        <w:pStyle w:val="BodyText"/>
        <w:spacing w:before="1"/>
        <w:ind w:left="1380" w:right="576" w:hanging="720"/>
      </w:pPr>
      <w:r>
        <w:rPr/>
        <w:t>Amaeshi, K. M., Adi, B. C., Ogbechie, C., &amp; Amao O.O. (2008). Corporate social</w:t>
      </w:r>
      <w:r>
        <w:rPr>
          <w:spacing w:val="1"/>
        </w:rPr>
        <w:t> </w:t>
      </w:r>
      <w:r>
        <w:rPr/>
        <w:t>responsibility in Nigeria: Western mimicry</w:t>
      </w:r>
      <w:r>
        <w:rPr>
          <w:spacing w:val="1"/>
        </w:rPr>
        <w:t> </w:t>
      </w:r>
      <w:r>
        <w:rPr/>
        <w:t>or indigenous practices. Business</w:t>
      </w:r>
      <w:r>
        <w:rPr>
          <w:spacing w:val="1"/>
        </w:rPr>
        <w:t> </w:t>
      </w:r>
      <w:r>
        <w:rPr/>
        <w:t>Ethics:</w:t>
      </w:r>
      <w:r>
        <w:rPr>
          <w:spacing w:val="20"/>
        </w:rPr>
        <w:t> </w:t>
      </w:r>
      <w:r>
        <w:rPr/>
        <w:t>No</w:t>
      </w:r>
      <w:r>
        <w:rPr>
          <w:spacing w:val="18"/>
        </w:rPr>
        <w:t> </w:t>
      </w:r>
      <w:r>
        <w:rPr/>
        <w:t>39</w:t>
      </w:r>
      <w:r>
        <w:rPr>
          <w:spacing w:val="22"/>
        </w:rPr>
        <w:t> </w:t>
      </w:r>
      <w:r>
        <w:rPr/>
        <w:t>-</w:t>
      </w:r>
      <w:r>
        <w:rPr>
          <w:spacing w:val="21"/>
        </w:rPr>
        <w:t> </w:t>
      </w:r>
      <w:r>
        <w:rPr/>
        <w:t>2006,</w:t>
      </w:r>
      <w:r>
        <w:rPr>
          <w:spacing w:val="19"/>
        </w:rPr>
        <w:t> </w:t>
      </w:r>
      <w:r>
        <w:rPr/>
        <w:t>International</w:t>
      </w:r>
      <w:r>
        <w:rPr>
          <w:spacing w:val="20"/>
        </w:rPr>
        <w:t> </w:t>
      </w:r>
      <w:r>
        <w:rPr/>
        <w:t>Centre</w:t>
      </w:r>
      <w:r>
        <w:rPr>
          <w:spacing w:val="17"/>
        </w:rPr>
        <w:t> </w:t>
      </w:r>
      <w:r>
        <w:rPr/>
        <w:t>for</w:t>
      </w:r>
      <w:r>
        <w:rPr>
          <w:spacing w:val="20"/>
        </w:rPr>
        <w:t> </w:t>
      </w:r>
      <w:r>
        <w:rPr/>
        <w:t>Corporate</w:t>
      </w:r>
      <w:r>
        <w:rPr>
          <w:spacing w:val="22"/>
        </w:rPr>
        <w:t> </w:t>
      </w:r>
      <w:r>
        <w:rPr/>
        <w:t>Social</w:t>
      </w:r>
      <w:r>
        <w:rPr>
          <w:spacing w:val="20"/>
        </w:rPr>
        <w:t> </w:t>
      </w:r>
      <w:r>
        <w:rPr/>
        <w:t>Responsibility</w:t>
      </w:r>
      <w:r>
        <w:rPr>
          <w:spacing w:val="-67"/>
        </w:rPr>
        <w:t> </w:t>
      </w:r>
      <w:r>
        <w:rPr/>
        <w:t>Research Paper Series, University</w:t>
      </w:r>
      <w:r>
        <w:rPr>
          <w:spacing w:val="-4"/>
        </w:rPr>
        <w:t> </w:t>
      </w:r>
      <w:r>
        <w:rPr/>
        <w:t>of Nottingham.</w:t>
      </w:r>
    </w:p>
    <w:p>
      <w:pPr>
        <w:pStyle w:val="BodyText"/>
      </w:pPr>
    </w:p>
    <w:p>
      <w:pPr>
        <w:spacing w:before="0"/>
        <w:ind w:left="1380" w:right="0" w:hanging="720"/>
        <w:jc w:val="left"/>
        <w:rPr>
          <w:sz w:val="28"/>
        </w:rPr>
      </w:pPr>
      <w:r>
        <w:rPr>
          <w:sz w:val="28"/>
        </w:rPr>
        <w:t>Asia-Europe</w:t>
      </w:r>
      <w:r>
        <w:rPr>
          <w:spacing w:val="1"/>
          <w:sz w:val="28"/>
        </w:rPr>
        <w:t> </w:t>
      </w:r>
      <w:r>
        <w:rPr>
          <w:sz w:val="28"/>
        </w:rPr>
        <w:t>Foundation (2011). </w:t>
      </w:r>
      <w:r>
        <w:rPr>
          <w:i/>
          <w:sz w:val="28"/>
        </w:rPr>
        <w:t>Universities and the social responsibilities</w:t>
      </w:r>
      <w:r>
        <w:rPr>
          <w:sz w:val="28"/>
        </w:rPr>
        <w:t>. 2</w:t>
      </w:r>
      <w:r>
        <w:rPr>
          <w:sz w:val="28"/>
          <w:vertAlign w:val="superscript"/>
        </w:rPr>
        <w:t>nd</w:t>
      </w:r>
      <w:r>
        <w:rPr>
          <w:sz w:val="28"/>
          <w:vertAlign w:val="baseline"/>
        </w:rPr>
        <w:t> Asia</w:t>
      </w:r>
      <w:r>
        <w:rPr>
          <w:spacing w:val="-67"/>
          <w:sz w:val="28"/>
          <w:vertAlign w:val="baseline"/>
        </w:rPr>
        <w:t> </w:t>
      </w:r>
      <w:r>
        <w:rPr>
          <w:sz w:val="28"/>
          <w:vertAlign w:val="baseline"/>
        </w:rPr>
        <w:t>Education Workshop,</w:t>
      </w:r>
      <w:r>
        <w:rPr>
          <w:spacing w:val="-3"/>
          <w:sz w:val="28"/>
          <w:vertAlign w:val="baseline"/>
        </w:rPr>
        <w:t> </w:t>
      </w:r>
      <w:r>
        <w:rPr>
          <w:sz w:val="28"/>
          <w:vertAlign w:val="baseline"/>
        </w:rPr>
        <w:t>Austria: Innsbrun.</w:t>
      </w:r>
    </w:p>
    <w:p>
      <w:pPr>
        <w:pStyle w:val="BodyText"/>
        <w:spacing w:before="11"/>
        <w:rPr>
          <w:sz w:val="27"/>
        </w:rPr>
      </w:pPr>
    </w:p>
    <w:p>
      <w:pPr>
        <w:spacing w:before="0"/>
        <w:ind w:left="1380" w:right="1581" w:hanging="720"/>
        <w:jc w:val="left"/>
        <w:rPr>
          <w:sz w:val="28"/>
        </w:rPr>
      </w:pPr>
      <w:r>
        <w:rPr>
          <w:sz w:val="28"/>
        </w:rPr>
        <w:t>Azzopardi, A. (2011). Conceptualising discursive communities: developing</w:t>
      </w:r>
      <w:r>
        <w:rPr>
          <w:spacing w:val="1"/>
          <w:sz w:val="28"/>
        </w:rPr>
        <w:t> </w:t>
      </w:r>
      <w:r>
        <w:rPr>
          <w:sz w:val="28"/>
        </w:rPr>
        <w:t>community in contemporary society. </w:t>
      </w:r>
      <w:r>
        <w:rPr>
          <w:i/>
          <w:sz w:val="28"/>
        </w:rPr>
        <w:t>International Journal of Inclusive</w:t>
      </w:r>
      <w:r>
        <w:rPr>
          <w:i/>
          <w:spacing w:val="-68"/>
          <w:sz w:val="28"/>
        </w:rPr>
        <w:t> </w:t>
      </w:r>
      <w:r>
        <w:rPr>
          <w:i/>
          <w:sz w:val="28"/>
        </w:rPr>
        <w:t>Education,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1</w:t>
      </w:r>
      <w:r>
        <w:rPr>
          <w:sz w:val="28"/>
        </w:rPr>
        <w:t>5(1),179</w:t>
      </w:r>
      <w:r>
        <w:rPr>
          <w:spacing w:val="-1"/>
          <w:sz w:val="28"/>
        </w:rPr>
        <w:t> </w:t>
      </w:r>
      <w:r>
        <w:rPr>
          <w:sz w:val="28"/>
        </w:rPr>
        <w:t>-192.</w:t>
      </w:r>
    </w:p>
    <w:p>
      <w:pPr>
        <w:pStyle w:val="BodyText"/>
        <w:spacing w:before="1"/>
      </w:pPr>
    </w:p>
    <w:p>
      <w:pPr>
        <w:pStyle w:val="BodyText"/>
        <w:ind w:left="1380" w:right="1058" w:hanging="720"/>
      </w:pPr>
      <w:r>
        <w:rPr/>
        <w:t>Benabou,</w:t>
      </w:r>
      <w:r>
        <w:rPr>
          <w:spacing w:val="-5"/>
        </w:rPr>
        <w:t> </w:t>
      </w:r>
      <w:r>
        <w:rPr/>
        <w:t>R.,</w:t>
      </w:r>
      <w:r>
        <w:rPr>
          <w:spacing w:val="-5"/>
        </w:rPr>
        <w:t> </w:t>
      </w:r>
      <w:r>
        <w:rPr/>
        <w:t>&amp;</w:t>
      </w:r>
      <w:r>
        <w:rPr>
          <w:spacing w:val="-5"/>
        </w:rPr>
        <w:t> </w:t>
      </w:r>
      <w:r>
        <w:rPr/>
        <w:t>Tirole,</w:t>
      </w:r>
      <w:r>
        <w:rPr>
          <w:spacing w:val="-5"/>
        </w:rPr>
        <w:t> </w:t>
      </w:r>
      <w:r>
        <w:rPr/>
        <w:t>J.</w:t>
      </w:r>
      <w:r>
        <w:rPr>
          <w:spacing w:val="-5"/>
        </w:rPr>
        <w:t> </w:t>
      </w:r>
      <w:r>
        <w:rPr/>
        <w:t>(2010).</w:t>
      </w:r>
      <w:r>
        <w:rPr>
          <w:spacing w:val="-5"/>
        </w:rPr>
        <w:t> </w:t>
      </w:r>
      <w:r>
        <w:rPr/>
        <w:t>Individual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corporate</w:t>
      </w:r>
      <w:r>
        <w:rPr>
          <w:spacing w:val="-4"/>
        </w:rPr>
        <w:t> </w:t>
      </w:r>
      <w:r>
        <w:rPr/>
        <w:t>social</w:t>
      </w:r>
      <w:r>
        <w:rPr>
          <w:spacing w:val="-3"/>
        </w:rPr>
        <w:t> </w:t>
      </w:r>
      <w:r>
        <w:rPr/>
        <w:t>responsibility.</w:t>
      </w:r>
      <w:r>
        <w:rPr>
          <w:spacing w:val="-67"/>
        </w:rPr>
        <w:t> </w:t>
      </w:r>
      <w:r>
        <w:rPr/>
        <w:t>doi:</w:t>
      </w:r>
      <w:r>
        <w:rPr>
          <w:spacing w:val="-4"/>
        </w:rPr>
        <w:t> </w:t>
      </w:r>
      <w:r>
        <w:rPr/>
        <w:t>10.1111/j.1468-0335.2009.00843</w:t>
      </w:r>
    </w:p>
    <w:p>
      <w:pPr>
        <w:pStyle w:val="BodyText"/>
        <w:spacing w:before="10"/>
        <w:rPr>
          <w:sz w:val="27"/>
        </w:rPr>
      </w:pPr>
    </w:p>
    <w:p>
      <w:pPr>
        <w:spacing w:before="0"/>
        <w:ind w:left="1380" w:right="1005" w:hanging="720"/>
        <w:jc w:val="left"/>
        <w:rPr>
          <w:sz w:val="28"/>
        </w:rPr>
      </w:pPr>
      <w:r>
        <w:rPr>
          <w:sz w:val="28"/>
        </w:rPr>
        <w:t>Beurden, P., &amp; Gössling, T. (2008). </w:t>
      </w:r>
      <w:r>
        <w:rPr>
          <w:i/>
          <w:sz w:val="28"/>
        </w:rPr>
        <w:t>The worth of values – A literature review on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the relation between corporate social and financial performance. Journal of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Business Ethics</w:t>
      </w:r>
      <w:r>
        <w:rPr>
          <w:sz w:val="28"/>
        </w:rPr>
        <w:t>,</w:t>
      </w:r>
      <w:r>
        <w:rPr>
          <w:spacing w:val="-1"/>
          <w:sz w:val="28"/>
        </w:rPr>
        <w:t> </w:t>
      </w:r>
      <w:r>
        <w:rPr>
          <w:i/>
          <w:sz w:val="28"/>
        </w:rPr>
        <w:t>82</w:t>
      </w:r>
      <w:r>
        <w:rPr>
          <w:sz w:val="28"/>
        </w:rPr>
        <w:t>,</w:t>
      </w:r>
      <w:r>
        <w:rPr>
          <w:spacing w:val="-1"/>
          <w:sz w:val="28"/>
        </w:rPr>
        <w:t> </w:t>
      </w:r>
      <w:r>
        <w:rPr>
          <w:sz w:val="28"/>
        </w:rPr>
        <w:t>407–424.</w:t>
      </w:r>
    </w:p>
    <w:p>
      <w:pPr>
        <w:pStyle w:val="BodyText"/>
        <w:spacing w:before="2"/>
      </w:pPr>
    </w:p>
    <w:p>
      <w:pPr>
        <w:pStyle w:val="BodyText"/>
        <w:ind w:left="1380" w:right="599" w:hanging="720"/>
      </w:pPr>
      <w:r>
        <w:rPr/>
        <w:t>Berrone, P., &amp; Gomez-Mejia, L. R. (2009). Environmental performance and executive</w:t>
      </w:r>
      <w:r>
        <w:rPr>
          <w:spacing w:val="-68"/>
        </w:rPr>
        <w:t> </w:t>
      </w:r>
      <w:r>
        <w:rPr/>
        <w:t>compensation: An integrated agency–institutional perspective. </w:t>
      </w:r>
      <w:r>
        <w:rPr>
          <w:i/>
        </w:rPr>
        <w:t>Academy of</w:t>
      </w:r>
      <w:r>
        <w:rPr>
          <w:i/>
          <w:spacing w:val="1"/>
        </w:rPr>
        <w:t> </w:t>
      </w:r>
      <w:r>
        <w:rPr>
          <w:i/>
        </w:rPr>
        <w:t>Management Journal</w:t>
      </w:r>
      <w:r>
        <w:rPr/>
        <w:t>,</w:t>
      </w:r>
      <w:r>
        <w:rPr>
          <w:spacing w:val="-1"/>
        </w:rPr>
        <w:t> </w:t>
      </w:r>
      <w:r>
        <w:rPr>
          <w:i/>
        </w:rPr>
        <w:t>52</w:t>
      </w:r>
      <w:r>
        <w:rPr/>
        <w:t>,</w:t>
      </w:r>
      <w:r>
        <w:rPr>
          <w:spacing w:val="-1"/>
        </w:rPr>
        <w:t> </w:t>
      </w:r>
      <w:r>
        <w:rPr/>
        <w:t>103–126.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ind w:left="1380" w:right="1702" w:hanging="720"/>
      </w:pPr>
      <w:r>
        <w:rPr/>
        <w:t>Bondy, K., Moon, J., &amp; Matten, D. (2012). An institution of corporate social</w:t>
      </w:r>
      <w:r>
        <w:rPr>
          <w:spacing w:val="-68"/>
        </w:rPr>
        <w:t> </w:t>
      </w:r>
      <w:r>
        <w:rPr/>
        <w:t>responsibility in multi-national corporations: form and implications,</w:t>
      </w:r>
      <w:r>
        <w:rPr>
          <w:spacing w:val="1"/>
        </w:rPr>
        <w:t> </w:t>
      </w:r>
      <w:r>
        <w:rPr>
          <w:i/>
        </w:rPr>
        <w:t>Journal</w:t>
      </w:r>
      <w:r>
        <w:rPr>
          <w:i/>
          <w:spacing w:val="-4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Business</w:t>
      </w:r>
      <w:r>
        <w:rPr>
          <w:i/>
          <w:spacing w:val="1"/>
        </w:rPr>
        <w:t> </w:t>
      </w:r>
      <w:r>
        <w:rPr>
          <w:i/>
        </w:rPr>
        <w:t>Ethics</w:t>
      </w:r>
      <w:r>
        <w:rPr/>
        <w:t>,</w:t>
      </w:r>
      <w:r>
        <w:rPr>
          <w:spacing w:val="-2"/>
        </w:rPr>
        <w:t> </w:t>
      </w:r>
      <w:r>
        <w:rPr>
          <w:i/>
        </w:rPr>
        <w:t>111</w:t>
      </w:r>
      <w:r>
        <w:rPr/>
        <w:t>,</w:t>
      </w:r>
      <w:r>
        <w:rPr>
          <w:spacing w:val="-4"/>
        </w:rPr>
        <w:t> </w:t>
      </w:r>
      <w:r>
        <w:rPr/>
        <w:t>281–299.</w:t>
      </w:r>
    </w:p>
    <w:p>
      <w:pPr>
        <w:pStyle w:val="BodyText"/>
      </w:pPr>
    </w:p>
    <w:p>
      <w:pPr>
        <w:pStyle w:val="BodyText"/>
        <w:spacing w:before="1"/>
        <w:ind w:left="1380" w:hanging="720"/>
        <w:rPr>
          <w:i/>
        </w:rPr>
      </w:pPr>
      <w:r>
        <w:rPr/>
        <w:t>Brown,</w:t>
      </w:r>
      <w:r>
        <w:rPr>
          <w:spacing w:val="-8"/>
        </w:rPr>
        <w:t> </w:t>
      </w:r>
      <w:r>
        <w:rPr/>
        <w:t>J.A.</w:t>
      </w:r>
      <w:r>
        <w:rPr>
          <w:spacing w:val="-4"/>
        </w:rPr>
        <w:t> </w:t>
      </w:r>
      <w:r>
        <w:rPr/>
        <w:t>&amp;</w:t>
      </w:r>
      <w:r>
        <w:rPr>
          <w:spacing w:val="-4"/>
        </w:rPr>
        <w:t> </w:t>
      </w:r>
      <w:r>
        <w:rPr/>
        <w:t>Forster,</w:t>
      </w:r>
      <w:r>
        <w:rPr>
          <w:spacing w:val="-4"/>
        </w:rPr>
        <w:t> </w:t>
      </w:r>
      <w:r>
        <w:rPr/>
        <w:t>W.R.</w:t>
      </w:r>
      <w:r>
        <w:rPr>
          <w:spacing w:val="-3"/>
        </w:rPr>
        <w:t> </w:t>
      </w:r>
      <w:r>
        <w:rPr/>
        <w:t>(2012).</w:t>
      </w:r>
      <w:r>
        <w:rPr>
          <w:spacing w:val="-4"/>
        </w:rPr>
        <w:t> </w:t>
      </w:r>
      <w:r>
        <w:rPr/>
        <w:t>Corporate</w:t>
      </w:r>
      <w:r>
        <w:rPr>
          <w:spacing w:val="-4"/>
        </w:rPr>
        <w:t> </w:t>
      </w:r>
      <w:r>
        <w:rPr/>
        <w:t>social</w:t>
      </w:r>
      <w:r>
        <w:rPr>
          <w:spacing w:val="-2"/>
        </w:rPr>
        <w:t> </w:t>
      </w:r>
      <w:r>
        <w:rPr/>
        <w:t>responsibilities</w:t>
      </w:r>
      <w:r>
        <w:rPr>
          <w:spacing w:val="-3"/>
        </w:rPr>
        <w:t> </w:t>
      </w:r>
      <w:r>
        <w:rPr/>
        <w:t>and</w:t>
      </w:r>
      <w:r>
        <w:rPr>
          <w:spacing w:val="-6"/>
        </w:rPr>
        <w:t> </w:t>
      </w:r>
      <w:r>
        <w:rPr/>
        <w:t>stakeholder</w:t>
      </w:r>
      <w:r>
        <w:rPr>
          <w:spacing w:val="-67"/>
        </w:rPr>
        <w:t> </w:t>
      </w:r>
      <w:r>
        <w:rPr/>
        <w:t>theory: A</w:t>
      </w:r>
      <w:r>
        <w:rPr>
          <w:spacing w:val="-3"/>
        </w:rPr>
        <w:t> </w:t>
      </w:r>
      <w:r>
        <w:rPr/>
        <w:t>tale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Adam</w:t>
      </w:r>
      <w:r>
        <w:rPr>
          <w:spacing w:val="-3"/>
        </w:rPr>
        <w:t> </w:t>
      </w:r>
      <w:r>
        <w:rPr/>
        <w:t>Smith.</w:t>
      </w:r>
      <w:r>
        <w:rPr>
          <w:spacing w:val="-2"/>
        </w:rPr>
        <w:t> </w:t>
      </w:r>
      <w:r>
        <w:rPr>
          <w:i/>
        </w:rPr>
        <w:t>doi 10.1007/105551-012-1251-4</w:t>
      </w:r>
    </w:p>
    <w:p>
      <w:pPr>
        <w:pStyle w:val="BodyText"/>
        <w:spacing w:before="10"/>
        <w:rPr>
          <w:i/>
          <w:sz w:val="27"/>
        </w:rPr>
      </w:pPr>
    </w:p>
    <w:p>
      <w:pPr>
        <w:pStyle w:val="BodyText"/>
        <w:spacing w:before="1"/>
        <w:ind w:left="660"/>
      </w:pPr>
      <w:r>
        <w:rPr/>
        <w:t>Camilleri,</w:t>
      </w:r>
      <w:r>
        <w:rPr>
          <w:spacing w:val="-4"/>
        </w:rPr>
        <w:t> </w:t>
      </w:r>
      <w:r>
        <w:rPr/>
        <w:t>M.A.</w:t>
      </w:r>
      <w:r>
        <w:rPr>
          <w:spacing w:val="-4"/>
        </w:rPr>
        <w:t> </w:t>
      </w:r>
      <w:r>
        <w:rPr/>
        <w:t>(2012).</w:t>
      </w:r>
      <w:r>
        <w:rPr>
          <w:spacing w:val="-3"/>
        </w:rPr>
        <w:t> </w:t>
      </w:r>
      <w:r>
        <w:rPr/>
        <w:t>Creating</w:t>
      </w:r>
      <w:r>
        <w:rPr>
          <w:spacing w:val="-2"/>
        </w:rPr>
        <w:t> </w:t>
      </w:r>
      <w:r>
        <w:rPr/>
        <w:t>shared</w:t>
      </w:r>
      <w:r>
        <w:rPr>
          <w:spacing w:val="-6"/>
        </w:rPr>
        <w:t> </w:t>
      </w:r>
      <w:r>
        <w:rPr/>
        <w:t>value</w:t>
      </w:r>
      <w:r>
        <w:rPr>
          <w:spacing w:val="-3"/>
        </w:rPr>
        <w:t> </w:t>
      </w:r>
      <w:r>
        <w:rPr/>
        <w:t>through</w:t>
      </w:r>
      <w:r>
        <w:rPr>
          <w:spacing w:val="-1"/>
        </w:rPr>
        <w:t> </w:t>
      </w:r>
      <w:r>
        <w:rPr/>
        <w:t>strategic CSR</w:t>
      </w:r>
      <w:r>
        <w:rPr>
          <w:spacing w:val="-3"/>
        </w:rPr>
        <w:t> </w:t>
      </w:r>
      <w:r>
        <w:rPr/>
        <w:t>in</w:t>
      </w:r>
      <w:r>
        <w:rPr>
          <w:spacing w:val="-5"/>
        </w:rPr>
        <w:t> </w:t>
      </w:r>
      <w:r>
        <w:rPr/>
        <w:t>tourism.</w:t>
      </w:r>
    </w:p>
    <w:p>
      <w:pPr>
        <w:spacing w:before="2"/>
        <w:ind w:left="1380" w:right="0" w:firstLine="0"/>
        <w:jc w:val="left"/>
        <w:rPr>
          <w:sz w:val="28"/>
        </w:rPr>
      </w:pPr>
      <w:r>
        <w:rPr>
          <w:i/>
          <w:sz w:val="28"/>
        </w:rPr>
        <w:t>Unpublished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Ph.d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thesis,</w:t>
      </w:r>
      <w:r>
        <w:rPr>
          <w:i/>
          <w:spacing w:val="-4"/>
          <w:sz w:val="28"/>
        </w:rPr>
        <w:t> </w:t>
      </w:r>
      <w:r>
        <w:rPr>
          <w:sz w:val="28"/>
        </w:rPr>
        <w:t>University</w:t>
      </w:r>
      <w:r>
        <w:rPr>
          <w:spacing w:val="-7"/>
          <w:sz w:val="28"/>
        </w:rPr>
        <w:t> </w:t>
      </w:r>
      <w:r>
        <w:rPr>
          <w:sz w:val="28"/>
        </w:rPr>
        <w:t>of</w:t>
      </w:r>
      <w:r>
        <w:rPr>
          <w:spacing w:val="-3"/>
          <w:sz w:val="28"/>
        </w:rPr>
        <w:t> </w:t>
      </w:r>
      <w:r>
        <w:rPr>
          <w:sz w:val="28"/>
        </w:rPr>
        <w:t>Edinbourgh.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ind w:left="1380" w:hanging="720"/>
      </w:pPr>
      <w:r>
        <w:rPr/>
        <w:t>Carroll, A.B., &amp; Shabana, K.M. (2010). The business case for corporate social</w:t>
      </w:r>
      <w:r>
        <w:rPr>
          <w:spacing w:val="1"/>
        </w:rPr>
        <w:t> </w:t>
      </w:r>
      <w:r>
        <w:rPr/>
        <w:t>responsibility: a review of concepts, research and practice.</w:t>
      </w:r>
      <w:r>
        <w:rPr>
          <w:spacing w:val="1"/>
        </w:rPr>
        <w:t> </w:t>
      </w:r>
      <w:r>
        <w:rPr/>
        <w:t>doi: 10.1111/j.1468-</w:t>
      </w:r>
      <w:r>
        <w:rPr>
          <w:spacing w:val="-67"/>
        </w:rPr>
        <w:t> </w:t>
      </w:r>
      <w:r>
        <w:rPr/>
        <w:t>2370.2009.00275x.</w:t>
      </w:r>
    </w:p>
    <w:p>
      <w:pPr>
        <w:spacing w:after="0"/>
        <w:sectPr>
          <w:pgSz w:w="12240" w:h="15840"/>
          <w:pgMar w:header="473" w:footer="0" w:top="880" w:bottom="280" w:left="780" w:right="500"/>
        </w:sectPr>
      </w:pPr>
    </w:p>
    <w:p>
      <w:pPr>
        <w:spacing w:before="79"/>
        <w:ind w:left="1380" w:right="574" w:hanging="720"/>
        <w:jc w:val="both"/>
        <w:rPr>
          <w:sz w:val="28"/>
        </w:rPr>
      </w:pPr>
      <w:r>
        <w:rPr>
          <w:sz w:val="28"/>
        </w:rPr>
        <w:t>Carroll,</w:t>
      </w:r>
      <w:r>
        <w:rPr>
          <w:spacing w:val="1"/>
          <w:sz w:val="28"/>
        </w:rPr>
        <w:t> </w:t>
      </w:r>
      <w:r>
        <w:rPr>
          <w:sz w:val="28"/>
        </w:rPr>
        <w:t>A.B.,</w:t>
      </w:r>
      <w:r>
        <w:rPr>
          <w:spacing w:val="71"/>
          <w:sz w:val="28"/>
        </w:rPr>
        <w:t> </w:t>
      </w:r>
      <w:r>
        <w:rPr>
          <w:sz w:val="28"/>
        </w:rPr>
        <w:t>&amp;</w:t>
      </w:r>
      <w:r>
        <w:rPr>
          <w:spacing w:val="71"/>
          <w:sz w:val="28"/>
        </w:rPr>
        <w:t> </w:t>
      </w:r>
      <w:r>
        <w:rPr>
          <w:sz w:val="28"/>
        </w:rPr>
        <w:t>Buchholtz,</w:t>
      </w:r>
      <w:r>
        <w:rPr>
          <w:spacing w:val="71"/>
          <w:sz w:val="28"/>
        </w:rPr>
        <w:t> </w:t>
      </w:r>
      <w:r>
        <w:rPr>
          <w:sz w:val="28"/>
        </w:rPr>
        <w:t>A.K.</w:t>
      </w:r>
      <w:r>
        <w:rPr>
          <w:spacing w:val="71"/>
          <w:sz w:val="28"/>
        </w:rPr>
        <w:t> </w:t>
      </w:r>
      <w:r>
        <w:rPr>
          <w:sz w:val="28"/>
        </w:rPr>
        <w:t>(2011).</w:t>
      </w:r>
      <w:r>
        <w:rPr>
          <w:i/>
          <w:sz w:val="28"/>
        </w:rPr>
        <w:t>Business</w:t>
      </w:r>
      <w:r>
        <w:rPr>
          <w:i/>
          <w:spacing w:val="71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71"/>
          <w:sz w:val="28"/>
        </w:rPr>
        <w:t> </w:t>
      </w:r>
      <w:r>
        <w:rPr>
          <w:i/>
          <w:sz w:val="28"/>
        </w:rPr>
        <w:t>society,</w:t>
      </w:r>
      <w:r>
        <w:rPr>
          <w:i/>
          <w:spacing w:val="71"/>
          <w:sz w:val="28"/>
        </w:rPr>
        <w:t> </w:t>
      </w:r>
      <w:r>
        <w:rPr>
          <w:i/>
          <w:sz w:val="28"/>
        </w:rPr>
        <w:t>ethics,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sustainability and stakeholder management</w:t>
      </w:r>
      <w:r>
        <w:rPr>
          <w:sz w:val="28"/>
        </w:rPr>
        <w:t>, </w:t>
      </w:r>
      <w:r>
        <w:rPr>
          <w:i/>
          <w:sz w:val="28"/>
        </w:rPr>
        <w:t>South Western Academy</w:t>
      </w:r>
      <w:r>
        <w:rPr>
          <w:sz w:val="28"/>
        </w:rPr>
        <w:t>, </w:t>
      </w:r>
      <w:r>
        <w:rPr>
          <w:i/>
          <w:sz w:val="28"/>
        </w:rPr>
        <w:t>56</w:t>
      </w:r>
      <w:r>
        <w:rPr>
          <w:sz w:val="28"/>
        </w:rPr>
        <w:t>, 100</w:t>
      </w:r>
      <w:r>
        <w:rPr>
          <w:spacing w:val="1"/>
          <w:sz w:val="28"/>
        </w:rPr>
        <w:t> </w:t>
      </w:r>
      <w:r>
        <w:rPr>
          <w:sz w:val="28"/>
        </w:rPr>
        <w:t>126.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line="242" w:lineRule="auto"/>
        <w:ind w:left="1380" w:right="809" w:hanging="720"/>
      </w:pPr>
      <w:r>
        <w:rPr/>
        <w:t>Carroll, A. B. (2015). Corporate social responsibility. The center piece of competing</w:t>
      </w:r>
      <w:r>
        <w:rPr>
          <w:spacing w:val="-67"/>
        </w:rPr>
        <w:t> </w:t>
      </w:r>
      <w:r>
        <w:rPr/>
        <w:t>and</w:t>
      </w:r>
      <w:r>
        <w:rPr>
          <w:spacing w:val="-1"/>
        </w:rPr>
        <w:t> </w:t>
      </w:r>
      <w:r>
        <w:rPr/>
        <w:t>complementary</w:t>
      </w:r>
      <w:r>
        <w:rPr>
          <w:spacing w:val="-5"/>
        </w:rPr>
        <w:t> </w:t>
      </w:r>
      <w:r>
        <w:rPr/>
        <w:t>frameworks. </w:t>
      </w:r>
      <w:r>
        <w:rPr>
          <w:i/>
        </w:rPr>
        <w:t>Organizational Dynamics,</w:t>
      </w:r>
      <w:r>
        <w:rPr>
          <w:i/>
          <w:spacing w:val="-1"/>
        </w:rPr>
        <w:t> </w:t>
      </w:r>
      <w:r>
        <w:rPr>
          <w:i/>
        </w:rPr>
        <w:t>44</w:t>
      </w:r>
      <w:r>
        <w:rPr/>
        <w:t>,</w:t>
      </w:r>
      <w:r>
        <w:rPr>
          <w:spacing w:val="-5"/>
        </w:rPr>
        <w:t> </w:t>
      </w:r>
      <w:r>
        <w:rPr/>
        <w:t>87-96.</w:t>
      </w:r>
    </w:p>
    <w:p>
      <w:pPr>
        <w:pStyle w:val="BodyText"/>
        <w:spacing w:before="6"/>
        <w:rPr>
          <w:sz w:val="27"/>
        </w:rPr>
      </w:pPr>
    </w:p>
    <w:p>
      <w:pPr>
        <w:pStyle w:val="BodyText"/>
        <w:spacing w:line="322" w:lineRule="exact"/>
        <w:ind w:right="1799"/>
        <w:jc w:val="right"/>
      </w:pPr>
      <w:r>
        <w:rPr/>
        <w:t>Chapleo,</w:t>
      </w:r>
      <w:r>
        <w:rPr>
          <w:spacing w:val="-3"/>
        </w:rPr>
        <w:t> </w:t>
      </w:r>
      <w:r>
        <w:rPr/>
        <w:t>C.,</w:t>
      </w:r>
      <w:r>
        <w:rPr>
          <w:spacing w:val="-3"/>
        </w:rPr>
        <w:t> </w:t>
      </w:r>
      <w:r>
        <w:rPr/>
        <w:t>&amp;</w:t>
      </w:r>
      <w:r>
        <w:rPr>
          <w:spacing w:val="-3"/>
        </w:rPr>
        <w:t> </w:t>
      </w:r>
      <w:r>
        <w:rPr/>
        <w:t>Simms,</w:t>
      </w:r>
      <w:r>
        <w:rPr>
          <w:spacing w:val="-3"/>
        </w:rPr>
        <w:t> </w:t>
      </w:r>
      <w:r>
        <w:rPr/>
        <w:t>C.</w:t>
      </w:r>
      <w:r>
        <w:rPr>
          <w:spacing w:val="-4"/>
        </w:rPr>
        <w:t> </w:t>
      </w:r>
      <w:r>
        <w:rPr/>
        <w:t>(2010).</w:t>
      </w:r>
      <w:r>
        <w:rPr>
          <w:spacing w:val="-3"/>
        </w:rPr>
        <w:t> </w:t>
      </w:r>
      <w:r>
        <w:rPr/>
        <w:t>Stakeholder</w:t>
      </w:r>
      <w:r>
        <w:rPr>
          <w:spacing w:val="-1"/>
        </w:rPr>
        <w:t> </w:t>
      </w:r>
      <w:r>
        <w:rPr/>
        <w:t>analysis</w:t>
      </w:r>
      <w:r>
        <w:rPr>
          <w:spacing w:val="-1"/>
        </w:rPr>
        <w:t> </w:t>
      </w:r>
      <w:r>
        <w:rPr/>
        <w:t>in</w:t>
      </w:r>
      <w:r>
        <w:rPr>
          <w:spacing w:val="-5"/>
        </w:rPr>
        <w:t> </w:t>
      </w:r>
      <w:r>
        <w:rPr/>
        <w:t>higher</w:t>
      </w:r>
      <w:r>
        <w:rPr>
          <w:spacing w:val="-5"/>
        </w:rPr>
        <w:t> </w:t>
      </w:r>
      <w:r>
        <w:rPr/>
        <w:t>education,</w:t>
      </w:r>
    </w:p>
    <w:p>
      <w:pPr>
        <w:spacing w:before="0"/>
        <w:ind w:left="0" w:right="1857" w:firstLine="0"/>
        <w:jc w:val="right"/>
        <w:rPr>
          <w:sz w:val="28"/>
        </w:rPr>
      </w:pPr>
      <w:r>
        <w:rPr>
          <w:i/>
          <w:sz w:val="28"/>
        </w:rPr>
        <w:t>Perspectives: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Policy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Practice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in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Higher</w:t>
      </w:r>
      <w:r>
        <w:rPr>
          <w:i/>
          <w:spacing w:val="2"/>
          <w:sz w:val="28"/>
        </w:rPr>
        <w:t> </w:t>
      </w:r>
      <w:r>
        <w:rPr>
          <w:i/>
          <w:sz w:val="28"/>
        </w:rPr>
        <w:t>Education</w:t>
      </w:r>
      <w:r>
        <w:rPr>
          <w:sz w:val="28"/>
        </w:rPr>
        <w:t>,</w:t>
      </w:r>
      <w:r>
        <w:rPr>
          <w:spacing w:val="-5"/>
          <w:sz w:val="28"/>
        </w:rPr>
        <w:t> </w:t>
      </w:r>
      <w:r>
        <w:rPr>
          <w:i/>
          <w:sz w:val="28"/>
        </w:rPr>
        <w:t>14</w:t>
      </w:r>
      <w:r>
        <w:rPr>
          <w:sz w:val="28"/>
        </w:rPr>
        <w:t>(1),12-20,</w:t>
      </w:r>
    </w:p>
    <w:p>
      <w:pPr>
        <w:pStyle w:val="BodyText"/>
        <w:spacing w:before="11"/>
        <w:rPr>
          <w:sz w:val="27"/>
        </w:rPr>
      </w:pPr>
    </w:p>
    <w:p>
      <w:pPr>
        <w:spacing w:line="240" w:lineRule="auto" w:before="0"/>
        <w:ind w:left="1380" w:right="1081" w:hanging="720"/>
        <w:jc w:val="left"/>
        <w:rPr>
          <w:sz w:val="28"/>
        </w:rPr>
      </w:pPr>
      <w:r>
        <w:rPr>
          <w:sz w:val="28"/>
        </w:rPr>
        <w:t>Chukwuemeka, E.E.O., &amp; Aghara, V. N. O. (2010). Niger Delta youth restiveness</w:t>
      </w:r>
      <w:r>
        <w:rPr>
          <w:spacing w:val="-67"/>
          <w:sz w:val="28"/>
        </w:rPr>
        <w:t> </w:t>
      </w:r>
      <w:r>
        <w:rPr>
          <w:sz w:val="28"/>
        </w:rPr>
        <w:t>and socio-economic development of Nigeria. </w:t>
      </w:r>
      <w:r>
        <w:rPr>
          <w:i/>
          <w:sz w:val="28"/>
        </w:rPr>
        <w:t>Educational Research and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Reviews,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5</w:t>
      </w:r>
      <w:r>
        <w:rPr>
          <w:sz w:val="28"/>
        </w:rPr>
        <w:t>(7),</w:t>
      </w:r>
      <w:r>
        <w:rPr>
          <w:spacing w:val="-1"/>
          <w:sz w:val="28"/>
        </w:rPr>
        <w:t> </w:t>
      </w:r>
      <w:r>
        <w:rPr>
          <w:sz w:val="28"/>
        </w:rPr>
        <w:t>400-407</w:t>
      </w:r>
    </w:p>
    <w:p>
      <w:pPr>
        <w:pStyle w:val="BodyText"/>
        <w:spacing w:before="1"/>
      </w:pPr>
    </w:p>
    <w:p>
      <w:pPr>
        <w:spacing w:before="0"/>
        <w:ind w:left="1380" w:right="1312" w:hanging="720"/>
        <w:jc w:val="both"/>
        <w:rPr>
          <w:sz w:val="28"/>
        </w:rPr>
      </w:pPr>
      <w:r>
        <w:rPr>
          <w:sz w:val="28"/>
        </w:rPr>
        <w:t>Coombs , W.T. ( 2010 ). Sustainability: A new and complex challenge for crisis</w:t>
      </w:r>
      <w:r>
        <w:rPr>
          <w:spacing w:val="-67"/>
          <w:sz w:val="28"/>
        </w:rPr>
        <w:t> </w:t>
      </w:r>
      <w:r>
        <w:rPr>
          <w:sz w:val="28"/>
        </w:rPr>
        <w:t>managers .</w:t>
      </w:r>
      <w:r>
        <w:rPr>
          <w:i/>
          <w:sz w:val="28"/>
        </w:rPr>
        <w:t>International Journal of Sustainable Strategic Management</w:t>
      </w:r>
      <w:r>
        <w:rPr>
          <w:sz w:val="28"/>
        </w:rPr>
        <w:t>, </w:t>
      </w:r>
      <w:r>
        <w:rPr>
          <w:i/>
          <w:sz w:val="28"/>
        </w:rPr>
        <w:t>2</w:t>
      </w:r>
      <w:r>
        <w:rPr>
          <w:sz w:val="28"/>
        </w:rPr>
        <w:t>,</w:t>
      </w:r>
      <w:r>
        <w:rPr>
          <w:spacing w:val="-67"/>
          <w:sz w:val="28"/>
        </w:rPr>
        <w:t> </w:t>
      </w:r>
      <w:r>
        <w:rPr>
          <w:sz w:val="28"/>
        </w:rPr>
        <w:t>4–16</w:t>
      </w:r>
    </w:p>
    <w:p>
      <w:pPr>
        <w:pStyle w:val="BodyText"/>
        <w:spacing w:before="1"/>
      </w:pPr>
    </w:p>
    <w:p>
      <w:pPr>
        <w:pStyle w:val="BodyText"/>
        <w:ind w:left="1380" w:right="577" w:hanging="720"/>
        <w:jc w:val="both"/>
      </w:pPr>
      <w:r>
        <w:rPr/>
        <w:t>Costa,</w:t>
      </w:r>
      <w:r>
        <w:rPr>
          <w:spacing w:val="1"/>
        </w:rPr>
        <w:t> </w:t>
      </w:r>
      <w:r>
        <w:rPr/>
        <w:t>R.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Menichini,</w:t>
      </w:r>
      <w:r>
        <w:rPr>
          <w:spacing w:val="1"/>
        </w:rPr>
        <w:t> </w:t>
      </w:r>
      <w:r>
        <w:rPr/>
        <w:t>T.</w:t>
      </w:r>
      <w:r>
        <w:rPr>
          <w:spacing w:val="1"/>
        </w:rPr>
        <w:t> </w:t>
      </w:r>
      <w:r>
        <w:rPr/>
        <w:t>(2013)</w:t>
      </w:r>
      <w:r>
        <w:rPr>
          <w:spacing w:val="1"/>
        </w:rPr>
        <w:t> </w:t>
      </w:r>
      <w:r>
        <w:rPr/>
        <w:t>A</w:t>
      </w:r>
      <w:r>
        <w:rPr>
          <w:spacing w:val="71"/>
        </w:rPr>
        <w:t> </w:t>
      </w:r>
      <w:r>
        <w:rPr/>
        <w:t>multidimensional</w:t>
      </w:r>
      <w:r>
        <w:rPr>
          <w:spacing w:val="71"/>
        </w:rPr>
        <w:t> </w:t>
      </w:r>
      <w:r>
        <w:rPr/>
        <w:t>approach</w:t>
      </w:r>
      <w:r>
        <w:rPr>
          <w:spacing w:val="71"/>
        </w:rPr>
        <w:t> </w:t>
      </w:r>
      <w:r>
        <w:rPr/>
        <w:t>for</w:t>
      </w:r>
      <w:r>
        <w:rPr>
          <w:spacing w:val="71"/>
        </w:rPr>
        <w:t> </w:t>
      </w:r>
      <w:r>
        <w:rPr/>
        <w:t>CSR</w:t>
      </w:r>
      <w:r>
        <w:rPr>
          <w:spacing w:val="1"/>
        </w:rPr>
        <w:t> </w:t>
      </w:r>
      <w:r>
        <w:rPr/>
        <w:t>assessment: The importance of the stakeholder perception, </w:t>
      </w:r>
      <w:r>
        <w:rPr>
          <w:i/>
        </w:rPr>
        <w:t>Expert Systems with</w:t>
      </w:r>
      <w:r>
        <w:rPr>
          <w:i/>
          <w:spacing w:val="1"/>
        </w:rPr>
        <w:t> </w:t>
      </w:r>
      <w:r>
        <w:rPr>
          <w:i/>
        </w:rPr>
        <w:t>Applications</w:t>
      </w:r>
      <w:r>
        <w:rPr/>
        <w:t>,</w:t>
      </w:r>
      <w:r>
        <w:rPr>
          <w:spacing w:val="-5"/>
        </w:rPr>
        <w:t> </w:t>
      </w:r>
      <w:r>
        <w:rPr>
          <w:i/>
        </w:rPr>
        <w:t>40</w:t>
      </w:r>
      <w:r>
        <w:rPr/>
        <w:t>(1),</w:t>
      </w:r>
      <w:r>
        <w:rPr>
          <w:spacing w:val="-1"/>
        </w:rPr>
        <w:t> </w:t>
      </w:r>
      <w:r>
        <w:rPr/>
        <w:t>150-161.</w:t>
      </w:r>
    </w:p>
    <w:p>
      <w:pPr>
        <w:pStyle w:val="BodyText"/>
        <w:spacing w:before="10"/>
        <w:rPr>
          <w:sz w:val="27"/>
        </w:rPr>
      </w:pPr>
    </w:p>
    <w:p>
      <w:pPr>
        <w:spacing w:before="0"/>
        <w:ind w:left="1380" w:right="1507" w:hanging="720"/>
        <w:jc w:val="left"/>
        <w:rPr>
          <w:sz w:val="28"/>
        </w:rPr>
      </w:pPr>
      <w:r>
        <w:rPr>
          <w:sz w:val="28"/>
        </w:rPr>
        <w:t>Crowther, D. &amp; Aras, G. (2008).</w:t>
      </w:r>
      <w:r>
        <w:rPr>
          <w:i/>
          <w:sz w:val="28"/>
        </w:rPr>
        <w:t>Corporate social responsibility</w:t>
      </w:r>
      <w:r>
        <w:rPr>
          <w:sz w:val="28"/>
        </w:rPr>
        <w:t>. Copenhagen:</w:t>
      </w:r>
      <w:r>
        <w:rPr>
          <w:spacing w:val="-67"/>
          <w:sz w:val="28"/>
        </w:rPr>
        <w:t> </w:t>
      </w:r>
      <w:r>
        <w:rPr>
          <w:sz w:val="28"/>
        </w:rPr>
        <w:t>Ventus Publishing.</w:t>
      </w:r>
    </w:p>
    <w:p>
      <w:pPr>
        <w:pStyle w:val="BodyText"/>
        <w:spacing w:before="2"/>
      </w:pPr>
    </w:p>
    <w:p>
      <w:pPr>
        <w:spacing w:before="0"/>
        <w:ind w:left="1380" w:right="1058" w:hanging="720"/>
        <w:jc w:val="left"/>
        <w:rPr>
          <w:sz w:val="28"/>
        </w:rPr>
      </w:pPr>
      <w:r>
        <w:rPr>
          <w:sz w:val="28"/>
        </w:rPr>
        <w:t>Danjuma, A., &amp; Bala, A. K.(2012). Role of governance in employment generation</w:t>
      </w:r>
      <w:r>
        <w:rPr>
          <w:spacing w:val="-68"/>
          <w:sz w:val="28"/>
        </w:rPr>
        <w:t> </w:t>
      </w:r>
      <w:r>
        <w:rPr>
          <w:sz w:val="28"/>
        </w:rPr>
        <w:t>in Nigeria.</w:t>
      </w:r>
      <w:r>
        <w:rPr>
          <w:spacing w:val="-2"/>
          <w:sz w:val="28"/>
        </w:rPr>
        <w:t> </w:t>
      </w:r>
      <w:r>
        <w:rPr>
          <w:i/>
          <w:sz w:val="28"/>
        </w:rPr>
        <w:t>Journal of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Business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2"/>
          <w:sz w:val="28"/>
        </w:rPr>
        <w:t> </w:t>
      </w:r>
      <w:r>
        <w:rPr>
          <w:i/>
          <w:sz w:val="28"/>
        </w:rPr>
        <w:t>Management,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3</w:t>
      </w:r>
      <w:r>
        <w:rPr>
          <w:sz w:val="28"/>
        </w:rPr>
        <w:t>(3),</w:t>
      </w:r>
      <w:r>
        <w:rPr>
          <w:spacing w:val="-2"/>
          <w:sz w:val="28"/>
        </w:rPr>
        <w:t> </w:t>
      </w:r>
      <w:r>
        <w:rPr>
          <w:sz w:val="28"/>
        </w:rPr>
        <w:t>27-31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ind w:left="1380" w:right="1588" w:hanging="720"/>
      </w:pPr>
      <w:r>
        <w:rPr/>
        <w:t>Deng,</w:t>
      </w:r>
      <w:r>
        <w:rPr>
          <w:spacing w:val="-3"/>
        </w:rPr>
        <w:t> </w:t>
      </w:r>
      <w:r>
        <w:rPr/>
        <w:t>X.,</w:t>
      </w:r>
      <w:r>
        <w:rPr>
          <w:spacing w:val="-2"/>
        </w:rPr>
        <w:t> </w:t>
      </w:r>
      <w:r>
        <w:rPr/>
        <w:t>Kang,</w:t>
      </w:r>
      <w:r>
        <w:rPr>
          <w:spacing w:val="-5"/>
        </w:rPr>
        <w:t> </w:t>
      </w:r>
      <w:r>
        <w:rPr/>
        <w:t>J.,</w:t>
      </w:r>
      <w:r>
        <w:rPr>
          <w:spacing w:val="-2"/>
        </w:rPr>
        <w:t> </w:t>
      </w:r>
      <w:r>
        <w:rPr/>
        <w:t>&amp;</w:t>
      </w:r>
      <w:r>
        <w:rPr>
          <w:spacing w:val="-1"/>
        </w:rPr>
        <w:t> </w:t>
      </w:r>
      <w:r>
        <w:rPr/>
        <w:t>Low,</w:t>
      </w:r>
      <w:r>
        <w:rPr>
          <w:spacing w:val="-2"/>
        </w:rPr>
        <w:t> </w:t>
      </w:r>
      <w:r>
        <w:rPr/>
        <w:t>B.S.</w:t>
      </w:r>
      <w:r>
        <w:rPr>
          <w:spacing w:val="-4"/>
        </w:rPr>
        <w:t> </w:t>
      </w:r>
      <w:r>
        <w:rPr/>
        <w:t>(2013).</w:t>
      </w:r>
      <w:r>
        <w:rPr>
          <w:spacing w:val="-2"/>
        </w:rPr>
        <w:t> </w:t>
      </w:r>
      <w:r>
        <w:rPr/>
        <w:t>Corporate</w:t>
      </w:r>
      <w:r>
        <w:rPr>
          <w:spacing w:val="-4"/>
        </w:rPr>
        <w:t> </w:t>
      </w:r>
      <w:r>
        <w:rPr/>
        <w:t>social responsibility</w:t>
      </w:r>
      <w:r>
        <w:rPr>
          <w:spacing w:val="-5"/>
        </w:rPr>
        <w:t> </w:t>
      </w:r>
      <w:r>
        <w:rPr/>
        <w:t>and</w:t>
      </w:r>
      <w:r>
        <w:rPr>
          <w:spacing w:val="-67"/>
        </w:rPr>
        <w:t> </w:t>
      </w:r>
      <w:r>
        <w:rPr/>
        <w:t>stakeholder value maximization: Evidence from mergers. </w:t>
      </w:r>
      <w:r>
        <w:rPr>
          <w:i/>
        </w:rPr>
        <w:t>Journal of</w:t>
      </w:r>
      <w:r>
        <w:rPr>
          <w:i/>
          <w:spacing w:val="1"/>
        </w:rPr>
        <w:t> </w:t>
      </w:r>
      <w:r>
        <w:rPr>
          <w:i/>
        </w:rPr>
        <w:t>Financial Economics</w:t>
      </w:r>
      <w:r>
        <w:rPr/>
        <w:t>,</w:t>
      </w:r>
      <w:r>
        <w:rPr>
          <w:spacing w:val="-1"/>
        </w:rPr>
        <w:t> </w:t>
      </w:r>
      <w:r>
        <w:rPr>
          <w:i/>
        </w:rPr>
        <w:t>110</w:t>
      </w:r>
      <w:r>
        <w:rPr/>
        <w:t>(1),</w:t>
      </w:r>
      <w:r>
        <w:rPr>
          <w:spacing w:val="-1"/>
        </w:rPr>
        <w:t> </w:t>
      </w:r>
      <w:r>
        <w:rPr/>
        <w:t>87-109.</w:t>
      </w:r>
    </w:p>
    <w:p>
      <w:pPr>
        <w:pStyle w:val="BodyText"/>
        <w:spacing w:before="1"/>
      </w:pPr>
    </w:p>
    <w:p>
      <w:pPr>
        <w:pStyle w:val="BodyText"/>
        <w:ind w:left="1380" w:right="1058" w:hanging="720"/>
      </w:pPr>
      <w:r>
        <w:rPr/>
        <w:t>Department for Employment and Skills/Department of Trade and Industry/Her</w:t>
      </w:r>
      <w:r>
        <w:rPr>
          <w:spacing w:val="1"/>
        </w:rPr>
        <w:t> </w:t>
      </w:r>
      <w:r>
        <w:rPr/>
        <w:t>Majesty’s Treasury (2007). Science and innovation: A consultation</w:t>
      </w:r>
      <w:r>
        <w:rPr>
          <w:spacing w:val="1"/>
        </w:rPr>
        <w:t> </w:t>
      </w:r>
      <w:r>
        <w:rPr/>
        <w:t>document on working towards a ten-year</w:t>
      </w:r>
      <w:r>
        <w:rPr>
          <w:spacing w:val="1"/>
        </w:rPr>
        <w:t> </w:t>
      </w:r>
      <w:r>
        <w:rPr/>
        <w:t>investment framework. Retrieved</w:t>
      </w:r>
      <w:r>
        <w:rPr>
          <w:spacing w:val="-67"/>
        </w:rPr>
        <w:t> </w:t>
      </w:r>
      <w:r>
        <w:rPr/>
        <w:t>from</w:t>
      </w:r>
      <w:r>
        <w:rPr>
          <w:spacing w:val="-6"/>
        </w:rPr>
        <w:t> </w:t>
      </w:r>
      <w:hyperlink r:id="rId29">
        <w:r>
          <w:rPr>
            <w:color w:val="0000FF"/>
            <w:u w:val="single" w:color="0000FF"/>
          </w:rPr>
          <w:t>http://www.hm-treasury.gov.uk/media</w:t>
        </w:r>
      </w:hyperlink>
    </w:p>
    <w:p>
      <w:pPr>
        <w:pStyle w:val="BodyText"/>
        <w:spacing w:before="4"/>
        <w:rPr>
          <w:sz w:val="20"/>
        </w:rPr>
      </w:pPr>
    </w:p>
    <w:p>
      <w:pPr>
        <w:pStyle w:val="BodyText"/>
        <w:spacing w:before="89"/>
        <w:ind w:left="1380" w:right="575" w:hanging="720"/>
        <w:jc w:val="both"/>
      </w:pPr>
      <w:r>
        <w:rPr/>
        <w:t>Enyinna, B.O. (2010). Public relations strategies and corporate community   relations</w:t>
      </w:r>
      <w:r>
        <w:rPr>
          <w:spacing w:val="1"/>
        </w:rPr>
        <w:t> </w:t>
      </w:r>
      <w:r>
        <w:rPr/>
        <w:t>of oil companies in the Niger Delta States. </w:t>
      </w:r>
      <w:r>
        <w:rPr>
          <w:i/>
        </w:rPr>
        <w:t>Unpublished M.Sc. Dissertation,</w:t>
      </w:r>
      <w:r>
        <w:rPr>
          <w:i/>
          <w:spacing w:val="1"/>
        </w:rPr>
        <w:t> </w:t>
      </w:r>
      <w:r>
        <w:rPr/>
        <w:t>Abia</w:t>
      </w:r>
      <w:r>
        <w:rPr>
          <w:spacing w:val="-1"/>
        </w:rPr>
        <w:t> </w:t>
      </w:r>
      <w:r>
        <w:rPr/>
        <w:t>State University,</w:t>
      </w:r>
      <w:r>
        <w:rPr>
          <w:spacing w:val="-1"/>
        </w:rPr>
        <w:t> </w:t>
      </w:r>
      <w:r>
        <w:rPr/>
        <w:t>Uturu.</w:t>
      </w:r>
    </w:p>
    <w:p>
      <w:pPr>
        <w:pStyle w:val="BodyText"/>
        <w:spacing w:before="10"/>
        <w:rPr>
          <w:sz w:val="27"/>
        </w:rPr>
      </w:pPr>
    </w:p>
    <w:p>
      <w:pPr>
        <w:spacing w:before="0"/>
        <w:ind w:left="1380" w:right="576" w:hanging="720"/>
        <w:jc w:val="left"/>
        <w:rPr>
          <w:sz w:val="28"/>
        </w:rPr>
      </w:pPr>
      <w:r>
        <w:rPr>
          <w:sz w:val="28"/>
        </w:rPr>
        <w:t>Ernest,</w:t>
      </w:r>
      <w:r>
        <w:rPr>
          <w:spacing w:val="1"/>
          <w:sz w:val="28"/>
        </w:rPr>
        <w:t> </w:t>
      </w:r>
      <w:r>
        <w:rPr>
          <w:sz w:val="28"/>
        </w:rPr>
        <w:t>I., &amp; Young, U. ( 2012). </w:t>
      </w:r>
      <w:r>
        <w:rPr>
          <w:i/>
          <w:sz w:val="28"/>
        </w:rPr>
        <w:t>Six growing trends in corporate sustainability</w:t>
      </w:r>
      <w:r>
        <w:rPr>
          <w:sz w:val="28"/>
        </w:rPr>
        <w:t>. New</w:t>
      </w:r>
      <w:r>
        <w:rPr>
          <w:spacing w:val="-67"/>
          <w:sz w:val="28"/>
        </w:rPr>
        <w:t> </w:t>
      </w:r>
      <w:r>
        <w:rPr>
          <w:sz w:val="28"/>
        </w:rPr>
        <w:t>York,</w:t>
      </w:r>
      <w:r>
        <w:rPr>
          <w:spacing w:val="-2"/>
          <w:sz w:val="28"/>
        </w:rPr>
        <w:t> </w:t>
      </w:r>
      <w:r>
        <w:rPr>
          <w:sz w:val="28"/>
        </w:rPr>
        <w:t>NY:</w:t>
      </w:r>
      <w:r>
        <w:rPr>
          <w:spacing w:val="1"/>
          <w:sz w:val="28"/>
        </w:rPr>
        <w:t> </w:t>
      </w:r>
      <w:r>
        <w:rPr>
          <w:sz w:val="28"/>
        </w:rPr>
        <w:t>EYGM Limited.</w:t>
      </w:r>
    </w:p>
    <w:p>
      <w:pPr>
        <w:spacing w:after="0"/>
        <w:jc w:val="left"/>
        <w:rPr>
          <w:sz w:val="28"/>
        </w:rPr>
        <w:sectPr>
          <w:pgSz w:w="12240" w:h="15840"/>
          <w:pgMar w:header="473" w:footer="0" w:top="880" w:bottom="280" w:left="780" w:right="500"/>
        </w:sectPr>
      </w:pPr>
    </w:p>
    <w:p>
      <w:pPr>
        <w:spacing w:before="79"/>
        <w:ind w:left="660" w:right="0" w:firstLine="0"/>
        <w:jc w:val="left"/>
        <w:rPr>
          <w:sz w:val="28"/>
        </w:rPr>
      </w:pPr>
      <w:r>
        <w:rPr>
          <w:sz w:val="28"/>
        </w:rPr>
        <w:t>Esene,</w:t>
      </w:r>
      <w:r>
        <w:rPr>
          <w:spacing w:val="-4"/>
          <w:sz w:val="28"/>
        </w:rPr>
        <w:t> </w:t>
      </w:r>
      <w:r>
        <w:rPr>
          <w:sz w:val="28"/>
        </w:rPr>
        <w:t>R.A.</w:t>
      </w:r>
      <w:r>
        <w:rPr>
          <w:spacing w:val="-4"/>
          <w:sz w:val="28"/>
        </w:rPr>
        <w:t> </w:t>
      </w:r>
      <w:r>
        <w:rPr>
          <w:sz w:val="28"/>
        </w:rPr>
        <w:t>(2009).</w:t>
      </w:r>
      <w:r>
        <w:rPr>
          <w:spacing w:val="-6"/>
          <w:sz w:val="28"/>
        </w:rPr>
        <w:t> </w:t>
      </w:r>
      <w:r>
        <w:rPr>
          <w:i/>
          <w:sz w:val="28"/>
        </w:rPr>
        <w:t>Research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techniques</w:t>
      </w:r>
      <w:r>
        <w:rPr>
          <w:sz w:val="28"/>
        </w:rPr>
        <w:t>.</w:t>
      </w:r>
      <w:r>
        <w:rPr>
          <w:spacing w:val="-4"/>
          <w:sz w:val="28"/>
        </w:rPr>
        <w:t> </w:t>
      </w:r>
      <w:r>
        <w:rPr>
          <w:sz w:val="28"/>
        </w:rPr>
        <w:t>Agbor:</w:t>
      </w:r>
      <w:r>
        <w:rPr>
          <w:spacing w:val="-2"/>
          <w:sz w:val="28"/>
        </w:rPr>
        <w:t> </w:t>
      </w:r>
      <w:r>
        <w:rPr>
          <w:sz w:val="28"/>
        </w:rPr>
        <w:t>Krisbec</w:t>
      </w:r>
      <w:r>
        <w:rPr>
          <w:spacing w:val="-3"/>
          <w:sz w:val="28"/>
        </w:rPr>
        <w:t> </w:t>
      </w:r>
      <w:r>
        <w:rPr>
          <w:sz w:val="28"/>
        </w:rPr>
        <w:t>Publishers.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before="1"/>
        <w:ind w:left="1380" w:right="576" w:hanging="720"/>
      </w:pPr>
      <w:r>
        <w:rPr/>
        <w:t>Federal Government of Nigeria (2005). National economic empowerment and</w:t>
      </w:r>
      <w:r>
        <w:rPr>
          <w:spacing w:val="1"/>
        </w:rPr>
        <w:t> </w:t>
      </w:r>
      <w:r>
        <w:rPr/>
        <w:t>development</w:t>
      </w:r>
      <w:r>
        <w:rPr>
          <w:spacing w:val="-5"/>
        </w:rPr>
        <w:t> </w:t>
      </w:r>
      <w:r>
        <w:rPr/>
        <w:t>strategy</w:t>
      </w:r>
      <w:r>
        <w:rPr>
          <w:spacing w:val="-6"/>
        </w:rPr>
        <w:t> </w:t>
      </w:r>
      <w:r>
        <w:rPr/>
        <w:t>(NEEDS),</w:t>
      </w:r>
      <w:r>
        <w:rPr>
          <w:spacing w:val="-6"/>
        </w:rPr>
        <w:t> </w:t>
      </w:r>
      <w:r>
        <w:rPr/>
        <w:t>Abuja:</w:t>
      </w:r>
      <w:r>
        <w:rPr>
          <w:spacing w:val="-4"/>
        </w:rPr>
        <w:t> </w:t>
      </w:r>
      <w:r>
        <w:rPr/>
        <w:t>National</w:t>
      </w:r>
      <w:r>
        <w:rPr>
          <w:spacing w:val="-4"/>
        </w:rPr>
        <w:t> </w:t>
      </w:r>
      <w:r>
        <w:rPr/>
        <w:t>Planning</w:t>
      </w:r>
      <w:r>
        <w:rPr>
          <w:spacing w:val="-5"/>
        </w:rPr>
        <w:t> </w:t>
      </w:r>
      <w:r>
        <w:rPr/>
        <w:t>Commission.</w:t>
      </w:r>
    </w:p>
    <w:p>
      <w:pPr>
        <w:pStyle w:val="BodyText"/>
        <w:spacing w:before="1"/>
      </w:pPr>
    </w:p>
    <w:p>
      <w:pPr>
        <w:pStyle w:val="BodyText"/>
        <w:ind w:left="660"/>
      </w:pPr>
      <w:r>
        <w:rPr/>
        <w:t>Fisher,</w:t>
      </w:r>
      <w:r>
        <w:rPr>
          <w:spacing w:val="-3"/>
        </w:rPr>
        <w:t> </w:t>
      </w:r>
      <w:r>
        <w:rPr/>
        <w:t>A.</w:t>
      </w:r>
      <w:r>
        <w:rPr>
          <w:spacing w:val="-3"/>
        </w:rPr>
        <w:t> </w:t>
      </w:r>
      <w:r>
        <w:rPr/>
        <w:t>(</w:t>
      </w:r>
      <w:r>
        <w:rPr>
          <w:spacing w:val="-1"/>
        </w:rPr>
        <w:t> </w:t>
      </w:r>
      <w:r>
        <w:rPr/>
        <w:t>2007).</w:t>
      </w:r>
      <w:r>
        <w:rPr>
          <w:spacing w:val="-3"/>
        </w:rPr>
        <w:t> </w:t>
      </w:r>
      <w:r>
        <w:rPr/>
        <w:t>How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get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great reputation.</w:t>
      </w:r>
      <w:r>
        <w:rPr>
          <w:spacing w:val="-3"/>
        </w:rPr>
        <w:t> </w:t>
      </w:r>
      <w:r>
        <w:rPr>
          <w:i/>
        </w:rPr>
        <w:t>Fortune</w:t>
      </w:r>
      <w:r>
        <w:rPr/>
        <w:t>,</w:t>
      </w:r>
      <w:r>
        <w:rPr>
          <w:spacing w:val="-3"/>
        </w:rPr>
        <w:t> </w:t>
      </w:r>
      <w:r>
        <w:rPr>
          <w:i/>
        </w:rPr>
        <w:t>155</w:t>
      </w:r>
      <w:r>
        <w:rPr/>
        <w:t>(5),</w:t>
      </w:r>
      <w:r>
        <w:rPr>
          <w:spacing w:val="-2"/>
        </w:rPr>
        <w:t> </w:t>
      </w:r>
      <w:r>
        <w:rPr/>
        <w:t>88–94.</w:t>
      </w:r>
    </w:p>
    <w:p>
      <w:pPr>
        <w:pStyle w:val="BodyText"/>
        <w:spacing w:before="11"/>
        <w:rPr>
          <w:sz w:val="27"/>
        </w:rPr>
      </w:pPr>
    </w:p>
    <w:p>
      <w:pPr>
        <w:spacing w:before="0"/>
        <w:ind w:left="1380" w:right="1781" w:hanging="720"/>
        <w:jc w:val="left"/>
        <w:rPr>
          <w:sz w:val="28"/>
        </w:rPr>
      </w:pPr>
      <w:r>
        <w:rPr>
          <w:sz w:val="28"/>
        </w:rPr>
        <w:t>Freeman, R.E. (2009). Can stakeholder theorists seize the moment? </w:t>
      </w:r>
      <w:r>
        <w:rPr>
          <w:i/>
          <w:sz w:val="28"/>
        </w:rPr>
        <w:t>Journal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of Corporate Citizenship,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36</w:t>
      </w:r>
      <w:r>
        <w:rPr>
          <w:sz w:val="28"/>
        </w:rPr>
        <w:t>,</w:t>
      </w:r>
      <w:r>
        <w:rPr>
          <w:spacing w:val="-2"/>
          <w:sz w:val="28"/>
        </w:rPr>
        <w:t> </w:t>
      </w:r>
      <w:r>
        <w:rPr>
          <w:sz w:val="28"/>
        </w:rPr>
        <w:t>21-24,</w:t>
      </w:r>
    </w:p>
    <w:p>
      <w:pPr>
        <w:pStyle w:val="BodyText"/>
        <w:spacing w:before="10"/>
        <w:rPr>
          <w:sz w:val="27"/>
        </w:rPr>
      </w:pPr>
    </w:p>
    <w:p>
      <w:pPr>
        <w:spacing w:before="0"/>
        <w:ind w:left="660" w:right="0" w:firstLine="0"/>
        <w:jc w:val="left"/>
        <w:rPr>
          <w:sz w:val="28"/>
        </w:rPr>
      </w:pPr>
      <w:r>
        <w:rPr>
          <w:sz w:val="28"/>
        </w:rPr>
        <w:t>Freeman,</w:t>
      </w:r>
      <w:r>
        <w:rPr>
          <w:spacing w:val="-3"/>
          <w:sz w:val="28"/>
        </w:rPr>
        <w:t> </w:t>
      </w:r>
      <w:r>
        <w:rPr>
          <w:sz w:val="28"/>
        </w:rPr>
        <w:t>R.E.</w:t>
      </w:r>
      <w:r>
        <w:rPr>
          <w:spacing w:val="-3"/>
          <w:sz w:val="28"/>
        </w:rPr>
        <w:t> </w:t>
      </w:r>
      <w:r>
        <w:rPr>
          <w:sz w:val="28"/>
        </w:rPr>
        <w:t>(2010).</w:t>
      </w:r>
      <w:r>
        <w:rPr>
          <w:spacing w:val="65"/>
          <w:sz w:val="28"/>
        </w:rPr>
        <w:t> </w:t>
      </w:r>
      <w:r>
        <w:rPr>
          <w:i/>
          <w:sz w:val="28"/>
        </w:rPr>
        <w:t>Strategic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management: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A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stakeholder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approach</w:t>
      </w:r>
      <w:r>
        <w:rPr>
          <w:sz w:val="28"/>
        </w:rPr>
        <w:t>.</w:t>
      </w:r>
    </w:p>
    <w:p>
      <w:pPr>
        <w:pStyle w:val="BodyText"/>
        <w:spacing w:before="2"/>
        <w:ind w:left="1380"/>
      </w:pPr>
      <w:r>
        <w:rPr/>
        <w:t>Cambridge:</w:t>
      </w:r>
      <w:r>
        <w:rPr>
          <w:spacing w:val="-3"/>
        </w:rPr>
        <w:t> </w:t>
      </w:r>
      <w:r>
        <w:rPr/>
        <w:t>Cambridge</w:t>
      </w:r>
      <w:r>
        <w:rPr>
          <w:spacing w:val="-3"/>
        </w:rPr>
        <w:t> </w:t>
      </w:r>
      <w:r>
        <w:rPr/>
        <w:t>University</w:t>
      </w:r>
      <w:r>
        <w:rPr>
          <w:spacing w:val="-8"/>
        </w:rPr>
        <w:t> </w:t>
      </w:r>
      <w:r>
        <w:rPr/>
        <w:t>Press.</w:t>
      </w:r>
    </w:p>
    <w:p>
      <w:pPr>
        <w:pStyle w:val="BodyText"/>
      </w:pPr>
    </w:p>
    <w:p>
      <w:pPr>
        <w:pStyle w:val="BodyText"/>
        <w:tabs>
          <w:tab w:pos="2296" w:val="left" w:leader="none"/>
          <w:tab w:pos="2878" w:val="left" w:leader="none"/>
          <w:tab w:pos="4008" w:val="left" w:leader="none"/>
          <w:tab w:pos="5000" w:val="left" w:leader="none"/>
          <w:tab w:pos="5852" w:val="left" w:leader="none"/>
          <w:tab w:pos="6677" w:val="left" w:leader="none"/>
          <w:tab w:pos="7533" w:val="left" w:leader="none"/>
          <w:tab w:pos="8345" w:val="left" w:leader="none"/>
          <w:tab w:pos="9839" w:val="left" w:leader="none"/>
        </w:tabs>
        <w:ind w:left="1380" w:right="576" w:hanging="629"/>
      </w:pPr>
      <w:r>
        <w:rPr/>
        <w:t>Friedman,</w:t>
        <w:tab/>
        <w:t>J.</w:t>
        <w:tab/>
        <w:t>(2008,</w:t>
        <w:tab/>
        <w:t>April</w:t>
        <w:tab/>
        <w:t>23).</w:t>
        <w:tab/>
      </w:r>
      <w:r>
        <w:rPr>
          <w:i/>
        </w:rPr>
        <w:t>The</w:t>
        <w:tab/>
        <w:t>new</w:t>
        <w:tab/>
        <w:t>PR</w:t>
      </w:r>
      <w:r>
        <w:rPr/>
        <w:t>.</w:t>
        <w:tab/>
        <w:t>Retrieved</w:t>
        <w:tab/>
      </w:r>
      <w:r>
        <w:rPr>
          <w:spacing w:val="-2"/>
        </w:rPr>
        <w:t>from</w:t>
      </w:r>
      <w:r>
        <w:rPr>
          <w:spacing w:val="-67"/>
        </w:rPr>
        <w:t> </w:t>
      </w:r>
      <w:hyperlink r:id="rId30">
        <w:r>
          <w:rPr>
            <w:color w:val="0000FF"/>
            <w:u w:val="single" w:color="0000FF"/>
          </w:rPr>
          <w:t>http://www.sbnow.org/doc/the%20new%20pr.pdf</w:t>
        </w:r>
      </w:hyperlink>
    </w:p>
    <w:p>
      <w:pPr>
        <w:pStyle w:val="BodyText"/>
        <w:spacing w:before="2"/>
        <w:rPr>
          <w:sz w:val="20"/>
        </w:rPr>
      </w:pPr>
    </w:p>
    <w:p>
      <w:pPr>
        <w:pStyle w:val="BodyText"/>
        <w:spacing w:line="322" w:lineRule="exact" w:before="89"/>
        <w:ind w:left="660"/>
      </w:pPr>
      <w:r>
        <w:rPr/>
        <w:t>Frynas,</w:t>
      </w:r>
      <w:r>
        <w:rPr>
          <w:spacing w:val="-4"/>
        </w:rPr>
        <w:t> </w:t>
      </w:r>
      <w:r>
        <w:rPr/>
        <w:t>J.</w:t>
      </w:r>
      <w:r>
        <w:rPr>
          <w:spacing w:val="-4"/>
        </w:rPr>
        <w:t> </w:t>
      </w:r>
      <w:r>
        <w:rPr/>
        <w:t>G.</w:t>
      </w:r>
      <w:r>
        <w:rPr>
          <w:spacing w:val="-4"/>
        </w:rPr>
        <w:t> </w:t>
      </w:r>
      <w:r>
        <w:rPr/>
        <w:t>(2006).</w:t>
      </w:r>
      <w:r>
        <w:rPr>
          <w:spacing w:val="-4"/>
        </w:rPr>
        <w:t> </w:t>
      </w:r>
      <w:r>
        <w:rPr/>
        <w:t>Corporate</w:t>
      </w:r>
      <w:r>
        <w:rPr>
          <w:spacing w:val="-5"/>
        </w:rPr>
        <w:t> </w:t>
      </w:r>
      <w:r>
        <w:rPr/>
        <w:t>social</w:t>
      </w:r>
      <w:r>
        <w:rPr>
          <w:spacing w:val="-2"/>
        </w:rPr>
        <w:t> </w:t>
      </w:r>
      <w:r>
        <w:rPr/>
        <w:t>responsibility</w:t>
      </w:r>
      <w:r>
        <w:rPr>
          <w:spacing w:val="-7"/>
        </w:rPr>
        <w:t> </w:t>
      </w:r>
      <w:r>
        <w:rPr/>
        <w:t>in</w:t>
      </w:r>
      <w:r>
        <w:rPr>
          <w:spacing w:val="-2"/>
        </w:rPr>
        <w:t> </w:t>
      </w:r>
      <w:r>
        <w:rPr/>
        <w:t>emerging</w:t>
      </w:r>
      <w:r>
        <w:rPr>
          <w:spacing w:val="-1"/>
        </w:rPr>
        <w:t> </w:t>
      </w:r>
      <w:r>
        <w:rPr/>
        <w:t>economies.</w:t>
      </w:r>
    </w:p>
    <w:p>
      <w:pPr>
        <w:spacing w:before="0"/>
        <w:ind w:left="1380" w:right="0" w:firstLine="0"/>
        <w:jc w:val="left"/>
        <w:rPr>
          <w:sz w:val="28"/>
        </w:rPr>
      </w:pPr>
      <w:r>
        <w:rPr>
          <w:i/>
          <w:sz w:val="28"/>
        </w:rPr>
        <w:t>Journal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Corporate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Citizenship</w:t>
      </w:r>
      <w:r>
        <w:rPr>
          <w:sz w:val="28"/>
        </w:rPr>
        <w:t>,</w:t>
      </w:r>
      <w:r>
        <w:rPr>
          <w:spacing w:val="-3"/>
          <w:sz w:val="28"/>
        </w:rPr>
        <w:t> </w:t>
      </w:r>
      <w:r>
        <w:rPr>
          <w:i/>
          <w:sz w:val="28"/>
        </w:rPr>
        <w:t>24</w:t>
      </w:r>
      <w:r>
        <w:rPr>
          <w:sz w:val="28"/>
        </w:rPr>
        <w:t>,</w:t>
      </w:r>
      <w:r>
        <w:rPr>
          <w:spacing w:val="-3"/>
          <w:sz w:val="28"/>
        </w:rPr>
        <w:t> </w:t>
      </w:r>
      <w:r>
        <w:rPr>
          <w:sz w:val="28"/>
        </w:rPr>
        <w:t>16-19.</w:t>
      </w:r>
    </w:p>
    <w:p>
      <w:pPr>
        <w:pStyle w:val="BodyText"/>
        <w:spacing w:before="1"/>
      </w:pPr>
    </w:p>
    <w:p>
      <w:pPr>
        <w:spacing w:before="0"/>
        <w:ind w:left="1380" w:right="1014" w:hanging="720"/>
        <w:jc w:val="left"/>
        <w:rPr>
          <w:sz w:val="28"/>
        </w:rPr>
      </w:pPr>
      <w:r>
        <w:rPr>
          <w:sz w:val="28"/>
        </w:rPr>
        <w:t>Geo-Jaja,</w:t>
      </w:r>
      <w:r>
        <w:rPr>
          <w:spacing w:val="3"/>
          <w:sz w:val="28"/>
        </w:rPr>
        <w:t> </w:t>
      </w:r>
      <w:r>
        <w:rPr>
          <w:sz w:val="28"/>
        </w:rPr>
        <w:t>M.A.,</w:t>
      </w:r>
      <w:r>
        <w:rPr>
          <w:spacing w:val="3"/>
          <w:sz w:val="28"/>
        </w:rPr>
        <w:t> </w:t>
      </w:r>
      <w:r>
        <w:rPr>
          <w:sz w:val="28"/>
        </w:rPr>
        <w:t>&amp;</w:t>
      </w:r>
      <w:r>
        <w:rPr>
          <w:spacing w:val="4"/>
          <w:sz w:val="28"/>
        </w:rPr>
        <w:t> </w:t>
      </w:r>
      <w:r>
        <w:rPr>
          <w:sz w:val="28"/>
        </w:rPr>
        <w:t>Azaiki,</w:t>
      </w:r>
      <w:r>
        <w:rPr>
          <w:spacing w:val="3"/>
          <w:sz w:val="28"/>
        </w:rPr>
        <w:t> </w:t>
      </w:r>
      <w:r>
        <w:rPr>
          <w:sz w:val="28"/>
        </w:rPr>
        <w:t>S.</w:t>
      </w:r>
      <w:r>
        <w:rPr>
          <w:spacing w:val="3"/>
          <w:sz w:val="28"/>
        </w:rPr>
        <w:t> </w:t>
      </w:r>
      <w:r>
        <w:rPr>
          <w:sz w:val="28"/>
        </w:rPr>
        <w:t>(2010).</w:t>
      </w:r>
      <w:r>
        <w:rPr>
          <w:spacing w:val="3"/>
          <w:sz w:val="28"/>
        </w:rPr>
        <w:t> </w:t>
      </w:r>
      <w:r>
        <w:rPr>
          <w:sz w:val="28"/>
        </w:rPr>
        <w:t>Development</w:t>
      </w:r>
      <w:r>
        <w:rPr>
          <w:spacing w:val="5"/>
          <w:sz w:val="28"/>
        </w:rPr>
        <w:t> </w:t>
      </w:r>
      <w:r>
        <w:rPr>
          <w:sz w:val="28"/>
        </w:rPr>
        <w:t>and</w:t>
      </w:r>
      <w:r>
        <w:rPr>
          <w:spacing w:val="6"/>
          <w:sz w:val="28"/>
        </w:rPr>
        <w:t> </w:t>
      </w:r>
      <w:r>
        <w:rPr>
          <w:sz w:val="28"/>
        </w:rPr>
        <w:t>education</w:t>
      </w:r>
      <w:r>
        <w:rPr>
          <w:spacing w:val="5"/>
          <w:sz w:val="28"/>
        </w:rPr>
        <w:t> </w:t>
      </w:r>
      <w:r>
        <w:rPr>
          <w:sz w:val="28"/>
        </w:rPr>
        <w:t>challenges</w:t>
      </w:r>
      <w:r>
        <w:rPr>
          <w:spacing w:val="5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the Niger Delta in Nigeria, </w:t>
      </w:r>
      <w:r>
        <w:rPr>
          <w:i/>
          <w:sz w:val="28"/>
        </w:rPr>
        <w:t>Journal of Education, Language and Economics,</w:t>
      </w:r>
      <w:r>
        <w:rPr>
          <w:i/>
          <w:spacing w:val="-67"/>
          <w:sz w:val="28"/>
        </w:rPr>
        <w:t> </w:t>
      </w:r>
      <w:r>
        <w:rPr>
          <w:sz w:val="28"/>
        </w:rPr>
        <w:t>53-68.</w:t>
      </w:r>
    </w:p>
    <w:p>
      <w:pPr>
        <w:pStyle w:val="BodyText"/>
        <w:spacing w:before="11"/>
        <w:rPr>
          <w:sz w:val="27"/>
        </w:rPr>
      </w:pPr>
    </w:p>
    <w:p>
      <w:pPr>
        <w:spacing w:line="240" w:lineRule="auto" w:before="0"/>
        <w:ind w:left="1380" w:right="1201" w:hanging="720"/>
        <w:jc w:val="left"/>
        <w:rPr>
          <w:sz w:val="28"/>
        </w:rPr>
      </w:pPr>
      <w:r>
        <w:rPr>
          <w:sz w:val="28"/>
        </w:rPr>
        <w:t>Gonzalez-Perez, M.A, (2013). Corporate social responsibility and international</w:t>
      </w:r>
      <w:r>
        <w:rPr>
          <w:spacing w:val="1"/>
          <w:sz w:val="28"/>
        </w:rPr>
        <w:t> </w:t>
      </w:r>
      <w:r>
        <w:rPr>
          <w:sz w:val="28"/>
        </w:rPr>
        <w:t>business: A conceptual overview, In M.A, Gonzalez –Perez &amp; L. Leonard,</w:t>
      </w:r>
      <w:r>
        <w:rPr>
          <w:spacing w:val="-67"/>
          <w:sz w:val="28"/>
        </w:rPr>
        <w:t> </w:t>
      </w:r>
      <w:r>
        <w:rPr>
          <w:sz w:val="28"/>
        </w:rPr>
        <w:t>(eds.) </w:t>
      </w:r>
      <w:r>
        <w:rPr>
          <w:i/>
          <w:sz w:val="28"/>
        </w:rPr>
        <w:t>International Business, Corporate Social Responsibility, </w:t>
      </w:r>
      <w:r>
        <w:rPr>
          <w:sz w:val="28"/>
        </w:rPr>
        <w:t>Howard:</w:t>
      </w:r>
      <w:r>
        <w:rPr>
          <w:spacing w:val="1"/>
          <w:sz w:val="28"/>
        </w:rPr>
        <w:t> </w:t>
      </w:r>
      <w:r>
        <w:rPr>
          <w:sz w:val="28"/>
        </w:rPr>
        <w:t>Emerald Group</w:t>
      </w:r>
      <w:r>
        <w:rPr>
          <w:spacing w:val="1"/>
          <w:sz w:val="28"/>
        </w:rPr>
        <w:t> </w:t>
      </w:r>
      <w:r>
        <w:rPr>
          <w:sz w:val="28"/>
        </w:rPr>
        <w:t>Publishing</w:t>
      </w:r>
      <w:r>
        <w:rPr>
          <w:spacing w:val="1"/>
          <w:sz w:val="28"/>
        </w:rPr>
        <w:t> </w:t>
      </w:r>
      <w:r>
        <w:rPr>
          <w:sz w:val="28"/>
        </w:rPr>
        <w:t>Limited.</w:t>
      </w:r>
    </w:p>
    <w:p>
      <w:pPr>
        <w:pStyle w:val="BodyText"/>
      </w:pPr>
    </w:p>
    <w:p>
      <w:pPr>
        <w:pStyle w:val="BodyText"/>
        <w:ind w:left="1380" w:right="1835" w:hanging="720"/>
      </w:pPr>
      <w:r>
        <w:rPr/>
        <w:t>Higher Education Funding Council for England (2007). Higher education –</w:t>
      </w:r>
      <w:r>
        <w:rPr>
          <w:spacing w:val="-67"/>
        </w:rPr>
        <w:t> </w:t>
      </w:r>
      <w:r>
        <w:rPr/>
        <w:t>business and community interaction survey, London: HEFCE,</w:t>
      </w:r>
      <w:r>
        <w:rPr>
          <w:spacing w:val="1"/>
        </w:rPr>
        <w:t> </w:t>
      </w:r>
      <w:r>
        <w:rPr/>
        <w:t>Retrieved from</w:t>
      </w:r>
      <w:r>
        <w:rPr>
          <w:spacing w:val="-5"/>
        </w:rPr>
        <w:t> </w:t>
      </w:r>
      <w:hyperlink r:id="rId31">
        <w:r>
          <w:rPr>
            <w:color w:val="0000FF"/>
            <w:u w:val="single" w:color="0000FF"/>
          </w:rPr>
          <w:t>http://www.hefce.ac.uk/reachout/hebci</w:t>
        </w:r>
      </w:hyperlink>
    </w:p>
    <w:p>
      <w:pPr>
        <w:pStyle w:val="BodyText"/>
        <w:spacing w:before="4"/>
        <w:rPr>
          <w:sz w:val="20"/>
        </w:rPr>
      </w:pPr>
    </w:p>
    <w:p>
      <w:pPr>
        <w:spacing w:before="89"/>
        <w:ind w:left="1380" w:right="1227" w:hanging="720"/>
        <w:jc w:val="left"/>
        <w:rPr>
          <w:sz w:val="28"/>
        </w:rPr>
      </w:pPr>
      <w:r>
        <w:rPr>
          <w:sz w:val="28"/>
        </w:rPr>
        <w:t>Hohnen, P. (2007). </w:t>
      </w:r>
      <w:r>
        <w:rPr>
          <w:i/>
          <w:sz w:val="28"/>
        </w:rPr>
        <w:t>Corporate social responsibility: an implementation guide for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business.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R</w:t>
      </w:r>
      <w:r>
        <w:rPr>
          <w:sz w:val="28"/>
        </w:rPr>
        <w:t>etrieved</w:t>
      </w:r>
      <w:r>
        <w:rPr>
          <w:spacing w:val="-2"/>
          <w:sz w:val="28"/>
        </w:rPr>
        <w:t> </w:t>
      </w:r>
      <w:r>
        <w:rPr>
          <w:sz w:val="28"/>
        </w:rPr>
        <w:t>from</w:t>
      </w:r>
      <w:r>
        <w:rPr>
          <w:spacing w:val="-6"/>
          <w:sz w:val="28"/>
        </w:rPr>
        <w:t> </w:t>
      </w:r>
      <w:hyperlink r:id="rId32">
        <w:r>
          <w:rPr>
            <w:color w:val="0000FF"/>
            <w:sz w:val="28"/>
            <w:u w:val="single" w:color="0000FF"/>
          </w:rPr>
          <w:t>http://www.iisd.org/pdf/2007/csr_guide.pdf</w:t>
        </w:r>
      </w:hyperlink>
    </w:p>
    <w:p>
      <w:pPr>
        <w:pStyle w:val="BodyText"/>
        <w:spacing w:before="3"/>
        <w:rPr>
          <w:sz w:val="20"/>
        </w:rPr>
      </w:pPr>
    </w:p>
    <w:p>
      <w:pPr>
        <w:pStyle w:val="BodyText"/>
        <w:spacing w:before="89"/>
        <w:ind w:left="1380" w:hanging="720"/>
      </w:pPr>
      <w:r>
        <w:rPr/>
        <w:t>Hopkins, M. (2004).Corporate social responsibilities: an issues paper.</w:t>
      </w:r>
      <w:r>
        <w:rPr>
          <w:spacing w:val="1"/>
        </w:rPr>
        <w:t> </w:t>
      </w:r>
      <w:r>
        <w:rPr>
          <w:color w:val="0000FF"/>
          <w:spacing w:val="-1"/>
        </w:rPr>
        <w:t>http://195.130.87.21:8080/dspace/bitstream/123456789/1193/1/Corporate%20s</w:t>
      </w:r>
      <w:r>
        <w:rPr>
          <w:color w:val="0000FF"/>
        </w:rPr>
        <w:t> ocial%20responsibility%20an%20issues%20paper.pdf</w:t>
      </w:r>
    </w:p>
    <w:p>
      <w:pPr>
        <w:pStyle w:val="BodyText"/>
      </w:pPr>
    </w:p>
    <w:p>
      <w:pPr>
        <w:spacing w:before="1"/>
        <w:ind w:left="1380" w:right="576" w:hanging="720"/>
        <w:jc w:val="left"/>
        <w:rPr>
          <w:sz w:val="28"/>
        </w:rPr>
      </w:pPr>
      <w:r>
        <w:rPr>
          <w:sz w:val="28"/>
        </w:rPr>
        <w:t>Husted , B.W., &amp; Salazar, J.D.J. (2007). Taking friedman seriously: Maximizing</w:t>
      </w:r>
      <w:r>
        <w:rPr>
          <w:spacing w:val="1"/>
          <w:sz w:val="28"/>
        </w:rPr>
        <w:t> </w:t>
      </w:r>
      <w:r>
        <w:rPr>
          <w:sz w:val="28"/>
        </w:rPr>
        <w:t>profits</w:t>
      </w:r>
      <w:r>
        <w:rPr>
          <w:spacing w:val="-2"/>
          <w:sz w:val="28"/>
        </w:rPr>
        <w:t> </w:t>
      </w:r>
      <w:r>
        <w:rPr>
          <w:sz w:val="28"/>
        </w:rPr>
        <w:t>and</w:t>
      </w:r>
      <w:r>
        <w:rPr>
          <w:spacing w:val="-1"/>
          <w:sz w:val="28"/>
        </w:rPr>
        <w:t> </w:t>
      </w:r>
      <w:r>
        <w:rPr>
          <w:sz w:val="28"/>
        </w:rPr>
        <w:t>social</w:t>
      </w:r>
      <w:r>
        <w:rPr>
          <w:spacing w:val="-6"/>
          <w:sz w:val="28"/>
        </w:rPr>
        <w:t> </w:t>
      </w:r>
      <w:r>
        <w:rPr>
          <w:sz w:val="28"/>
        </w:rPr>
        <w:t>performance</w:t>
      </w:r>
      <w:r>
        <w:rPr>
          <w:spacing w:val="-2"/>
          <w:sz w:val="28"/>
        </w:rPr>
        <w:t> </w:t>
      </w:r>
      <w:r>
        <w:rPr>
          <w:sz w:val="28"/>
        </w:rPr>
        <w:t>. </w:t>
      </w:r>
      <w:r>
        <w:rPr>
          <w:i/>
          <w:sz w:val="28"/>
        </w:rPr>
        <w:t>Journal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Management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Studies</w:t>
      </w:r>
      <w:r>
        <w:rPr>
          <w:sz w:val="28"/>
        </w:rPr>
        <w:t>,</w:t>
      </w:r>
      <w:r>
        <w:rPr>
          <w:spacing w:val="-3"/>
          <w:sz w:val="28"/>
        </w:rPr>
        <w:t> </w:t>
      </w:r>
      <w:r>
        <w:rPr>
          <w:i/>
          <w:sz w:val="28"/>
        </w:rPr>
        <w:t>43</w:t>
      </w:r>
      <w:r>
        <w:rPr>
          <w:sz w:val="28"/>
        </w:rPr>
        <w:t>,</w:t>
      </w:r>
      <w:r>
        <w:rPr>
          <w:spacing w:val="-3"/>
          <w:sz w:val="28"/>
        </w:rPr>
        <w:t> </w:t>
      </w:r>
      <w:r>
        <w:rPr>
          <w:sz w:val="28"/>
        </w:rPr>
        <w:t>75–91.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ind w:left="1380" w:right="576" w:hanging="720"/>
      </w:pPr>
      <w:r>
        <w:rPr/>
        <w:t>Igbinedion,</w:t>
      </w:r>
      <w:r>
        <w:rPr>
          <w:spacing w:val="-4"/>
        </w:rPr>
        <w:t> </w:t>
      </w:r>
      <w:r>
        <w:rPr/>
        <w:t>V.I.,</w:t>
      </w:r>
      <w:r>
        <w:rPr>
          <w:spacing w:val="-4"/>
        </w:rPr>
        <w:t> </w:t>
      </w:r>
      <w:r>
        <w:rPr/>
        <w:t>&amp;</w:t>
      </w:r>
      <w:r>
        <w:rPr>
          <w:spacing w:val="-3"/>
        </w:rPr>
        <w:t> </w:t>
      </w:r>
      <w:r>
        <w:rPr/>
        <w:t>Ovbiagele,</w:t>
      </w:r>
      <w:r>
        <w:rPr>
          <w:spacing w:val="-4"/>
        </w:rPr>
        <w:t> </w:t>
      </w:r>
      <w:r>
        <w:rPr/>
        <w:t>A.O.</w:t>
      </w:r>
      <w:r>
        <w:rPr>
          <w:spacing w:val="63"/>
        </w:rPr>
        <w:t> </w:t>
      </w:r>
      <w:r>
        <w:rPr/>
        <w:t>(2012).</w:t>
      </w:r>
      <w:r>
        <w:rPr>
          <w:spacing w:val="-4"/>
        </w:rPr>
        <w:t> </w:t>
      </w:r>
      <w:r>
        <w:rPr/>
        <w:t>Corporate</w:t>
      </w:r>
      <w:r>
        <w:rPr>
          <w:spacing w:val="-6"/>
        </w:rPr>
        <w:t> </w:t>
      </w:r>
      <w:r>
        <w:rPr/>
        <w:t>social</w:t>
      </w:r>
      <w:r>
        <w:rPr>
          <w:spacing w:val="-2"/>
        </w:rPr>
        <w:t> </w:t>
      </w:r>
      <w:r>
        <w:rPr/>
        <w:t>responsibilities</w:t>
      </w:r>
      <w:r>
        <w:rPr>
          <w:spacing w:val="-4"/>
        </w:rPr>
        <w:t> </w:t>
      </w:r>
      <w:r>
        <w:rPr/>
        <w:t>of</w:t>
      </w:r>
      <w:r>
        <w:rPr>
          <w:spacing w:val="-67"/>
        </w:rPr>
        <w:t> </w:t>
      </w:r>
      <w:r>
        <w:rPr/>
        <w:t>tertiary</w:t>
      </w:r>
      <w:r>
        <w:rPr>
          <w:spacing w:val="-6"/>
        </w:rPr>
        <w:t> </w:t>
      </w:r>
      <w:r>
        <w:rPr/>
        <w:t>educational</w:t>
      </w:r>
      <w:r>
        <w:rPr>
          <w:spacing w:val="-5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host</w:t>
      </w:r>
      <w:r>
        <w:rPr>
          <w:spacing w:val="-1"/>
        </w:rPr>
        <w:t> </w:t>
      </w:r>
      <w:r>
        <w:rPr/>
        <w:t>communities</w:t>
      </w:r>
      <w:r>
        <w:rPr>
          <w:spacing w:val="-4"/>
        </w:rPr>
        <w:t> </w:t>
      </w:r>
      <w:r>
        <w:rPr/>
        <w:t>in</w:t>
      </w:r>
      <w:r>
        <w:rPr>
          <w:spacing w:val="1"/>
        </w:rPr>
        <w:t> </w:t>
      </w:r>
      <w:r>
        <w:rPr/>
        <w:t>Delta</w:t>
      </w:r>
      <w:r>
        <w:rPr>
          <w:spacing w:val="-2"/>
        </w:rPr>
        <w:t> </w:t>
      </w:r>
      <w:r>
        <w:rPr/>
        <w:t>South</w:t>
      </w:r>
    </w:p>
    <w:p>
      <w:pPr>
        <w:spacing w:after="0"/>
        <w:sectPr>
          <w:pgSz w:w="12240" w:h="15840"/>
          <w:pgMar w:header="473" w:footer="0" w:top="880" w:bottom="280" w:left="780" w:right="500"/>
        </w:sectPr>
      </w:pPr>
    </w:p>
    <w:p>
      <w:pPr>
        <w:spacing w:before="79"/>
        <w:ind w:left="1380" w:right="576" w:firstLine="0"/>
        <w:jc w:val="left"/>
        <w:rPr>
          <w:sz w:val="28"/>
        </w:rPr>
      </w:pPr>
      <w:r>
        <w:rPr>
          <w:sz w:val="28"/>
        </w:rPr>
        <w:t>Senatorial</w:t>
      </w:r>
      <w:r>
        <w:rPr>
          <w:spacing w:val="1"/>
          <w:sz w:val="28"/>
        </w:rPr>
        <w:t> </w:t>
      </w:r>
      <w:r>
        <w:rPr>
          <w:sz w:val="28"/>
        </w:rPr>
        <w:t>District of</w:t>
      </w:r>
      <w:r>
        <w:rPr>
          <w:spacing w:val="1"/>
          <w:sz w:val="28"/>
        </w:rPr>
        <w:t> </w:t>
      </w:r>
      <w:r>
        <w:rPr>
          <w:sz w:val="28"/>
        </w:rPr>
        <w:t>Delta State of Nigeria, </w:t>
      </w:r>
      <w:r>
        <w:rPr>
          <w:i/>
          <w:sz w:val="28"/>
        </w:rPr>
        <w:t>International Review of Social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Science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Humanities,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4</w:t>
      </w:r>
      <w:r>
        <w:rPr>
          <w:sz w:val="28"/>
        </w:rPr>
        <w:t>(1),</w:t>
      </w:r>
      <w:r>
        <w:rPr>
          <w:spacing w:val="-1"/>
          <w:sz w:val="28"/>
        </w:rPr>
        <w:t> </w:t>
      </w:r>
      <w:r>
        <w:rPr>
          <w:sz w:val="28"/>
        </w:rPr>
        <w:t>133-141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ind w:left="1380" w:right="1428" w:hanging="720"/>
      </w:pPr>
      <w:r>
        <w:rPr/>
        <w:t>Igboanugo G. M. &amp;</w:t>
      </w:r>
      <w:r>
        <w:rPr>
          <w:spacing w:val="1"/>
        </w:rPr>
        <w:t> </w:t>
      </w:r>
      <w:r>
        <w:rPr/>
        <w:t>Martin</w:t>
      </w:r>
      <w:r>
        <w:rPr>
          <w:spacing w:val="1"/>
        </w:rPr>
        <w:t> </w:t>
      </w:r>
      <w:r>
        <w:rPr/>
        <w:t>C. (2011)</w:t>
      </w:r>
      <w:r>
        <w:rPr>
          <w:i/>
        </w:rPr>
        <w:t>. </w:t>
      </w:r>
      <w:r>
        <w:rPr/>
        <w:t>What are pregnant women in a rural</w:t>
      </w:r>
      <w:r>
        <w:rPr>
          <w:spacing w:val="1"/>
        </w:rPr>
        <w:t> </w:t>
      </w:r>
      <w:r>
        <w:rPr/>
        <w:t>Niger</w:t>
      </w:r>
      <w:r>
        <w:rPr>
          <w:spacing w:val="-5"/>
        </w:rPr>
        <w:t> </w:t>
      </w:r>
      <w:r>
        <w:rPr/>
        <w:t>Delta</w:t>
      </w:r>
      <w:r>
        <w:rPr>
          <w:spacing w:val="-5"/>
        </w:rPr>
        <w:t> </w:t>
      </w:r>
      <w:r>
        <w:rPr/>
        <w:t>community’s</w:t>
      </w:r>
      <w:r>
        <w:rPr>
          <w:spacing w:val="-3"/>
        </w:rPr>
        <w:t> </w:t>
      </w:r>
      <w:r>
        <w:rPr/>
        <w:t>perceptions</w:t>
      </w:r>
      <w:r>
        <w:rPr>
          <w:spacing w:val="-7"/>
        </w:rPr>
        <w:t> </w:t>
      </w:r>
      <w:r>
        <w:rPr/>
        <w:t>of</w:t>
      </w:r>
      <w:r>
        <w:rPr>
          <w:spacing w:val="-5"/>
        </w:rPr>
        <w:t> </w:t>
      </w:r>
      <w:r>
        <w:rPr/>
        <w:t>conventional</w:t>
      </w:r>
      <w:r>
        <w:rPr>
          <w:spacing w:val="-4"/>
        </w:rPr>
        <w:t> </w:t>
      </w:r>
      <w:r>
        <w:rPr/>
        <w:t>maternity</w:t>
      </w:r>
      <w:r>
        <w:rPr>
          <w:spacing w:val="-7"/>
        </w:rPr>
        <w:t> </w:t>
      </w:r>
      <w:r>
        <w:rPr/>
        <w:t>service</w:t>
      </w:r>
      <w:r>
        <w:rPr>
          <w:spacing w:val="-67"/>
        </w:rPr>
        <w:t> </w:t>
      </w:r>
      <w:r>
        <w:rPr/>
        <w:t>provision? Anexploratory qualitative study. </w:t>
      </w:r>
      <w:r>
        <w:rPr>
          <w:i/>
        </w:rPr>
        <w:t>Africa Journal of</w:t>
      </w:r>
      <w:r>
        <w:rPr>
          <w:i/>
          <w:spacing w:val="1"/>
        </w:rPr>
        <w:t> </w:t>
      </w:r>
      <w:r>
        <w:rPr>
          <w:i/>
        </w:rPr>
        <w:t>Reproductive</w:t>
      </w:r>
      <w:r>
        <w:rPr>
          <w:i/>
          <w:spacing w:val="-1"/>
        </w:rPr>
        <w:t> </w:t>
      </w:r>
      <w:r>
        <w:rPr>
          <w:i/>
        </w:rPr>
        <w:t>Health,</w:t>
      </w:r>
      <w:r>
        <w:rPr>
          <w:i/>
          <w:spacing w:val="-3"/>
        </w:rPr>
        <w:t> </w:t>
      </w:r>
      <w:r>
        <w:rPr>
          <w:i/>
        </w:rPr>
        <w:t>15</w:t>
      </w:r>
      <w:r>
        <w:rPr/>
        <w:t>(3),</w:t>
      </w:r>
      <w:r>
        <w:rPr>
          <w:spacing w:val="-1"/>
        </w:rPr>
        <w:t> </w:t>
      </w:r>
      <w:r>
        <w:rPr/>
        <w:t>59-72</w:t>
      </w:r>
    </w:p>
    <w:p>
      <w:pPr>
        <w:pStyle w:val="BodyText"/>
        <w:spacing w:before="1"/>
      </w:pPr>
    </w:p>
    <w:p>
      <w:pPr>
        <w:spacing w:before="0"/>
        <w:ind w:left="1380" w:right="2682" w:hanging="720"/>
        <w:jc w:val="left"/>
        <w:rPr>
          <w:sz w:val="28"/>
        </w:rPr>
      </w:pPr>
      <w:r>
        <w:rPr>
          <w:sz w:val="28"/>
        </w:rPr>
        <w:t>Industry Canada. (2011). </w:t>
      </w:r>
      <w:r>
        <w:rPr>
          <w:i/>
          <w:sz w:val="28"/>
        </w:rPr>
        <w:t>Corporate social responsibility</w:t>
      </w:r>
      <w:r>
        <w:rPr>
          <w:sz w:val="28"/>
        </w:rPr>
        <w:t>. Retrieved</w:t>
      </w:r>
      <w:r>
        <w:rPr>
          <w:spacing w:val="-67"/>
          <w:sz w:val="28"/>
        </w:rPr>
        <w:t> </w:t>
      </w:r>
      <w:r>
        <w:rPr>
          <w:sz w:val="28"/>
        </w:rPr>
        <w:t>from</w:t>
      </w:r>
      <w:r>
        <w:rPr>
          <w:spacing w:val="-9"/>
          <w:sz w:val="28"/>
        </w:rPr>
        <w:t> </w:t>
      </w:r>
      <w:hyperlink r:id="rId33">
        <w:r>
          <w:rPr>
            <w:color w:val="0000FF"/>
            <w:sz w:val="28"/>
            <w:u w:val="single" w:color="0000FF"/>
          </w:rPr>
          <w:t>http://www.ic.gc.ca/eic/site/csr-rse.nsf/eng/home</w:t>
        </w:r>
      </w:hyperlink>
    </w:p>
    <w:p>
      <w:pPr>
        <w:pStyle w:val="BodyText"/>
        <w:spacing w:before="4"/>
        <w:rPr>
          <w:sz w:val="20"/>
        </w:rPr>
      </w:pPr>
    </w:p>
    <w:p>
      <w:pPr>
        <w:spacing w:before="89"/>
        <w:ind w:left="1380" w:right="573" w:hanging="720"/>
        <w:jc w:val="both"/>
        <w:rPr>
          <w:sz w:val="28"/>
        </w:rPr>
      </w:pPr>
      <w:r>
        <w:rPr>
          <w:sz w:val="28"/>
        </w:rPr>
        <w:t>Industry Canada, (2012). </w:t>
      </w:r>
      <w:r>
        <w:rPr>
          <w:i/>
          <w:sz w:val="28"/>
        </w:rPr>
        <w:t>An overview of corporate social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responsibility. What is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corporate social responsibility? </w:t>
      </w:r>
      <w:r>
        <w:rPr>
          <w:sz w:val="28"/>
        </w:rPr>
        <w:t>Retrieved from </w:t>
      </w:r>
      <w:hyperlink r:id="rId34">
        <w:r>
          <w:rPr>
            <w:color w:val="0000FF"/>
            <w:sz w:val="28"/>
            <w:u w:val="single" w:color="0000FF"/>
          </w:rPr>
          <w:t>http://www.ic.gc.ca/eic/site/csr-</w:t>
        </w:r>
      </w:hyperlink>
      <w:r>
        <w:rPr>
          <w:color w:val="0000FF"/>
          <w:spacing w:val="-67"/>
          <w:sz w:val="28"/>
        </w:rPr>
        <w:t> </w:t>
      </w:r>
      <w:hyperlink r:id="rId34">
        <w:r>
          <w:rPr>
            <w:color w:val="0000FF"/>
            <w:sz w:val="28"/>
            <w:u w:val="single" w:color="0000FF"/>
          </w:rPr>
          <w:t>rse.nsf/eng/rs00129.html</w:t>
        </w:r>
      </w:hyperlink>
    </w:p>
    <w:p>
      <w:pPr>
        <w:pStyle w:val="BodyText"/>
        <w:spacing w:before="2"/>
        <w:rPr>
          <w:sz w:val="20"/>
        </w:rPr>
      </w:pPr>
    </w:p>
    <w:p>
      <w:pPr>
        <w:spacing w:before="89"/>
        <w:ind w:left="1380" w:right="581" w:hanging="720"/>
        <w:jc w:val="left"/>
        <w:rPr>
          <w:sz w:val="28"/>
        </w:rPr>
      </w:pPr>
      <w:r>
        <w:rPr>
          <w:sz w:val="28"/>
        </w:rPr>
        <w:t>Industry</w:t>
      </w:r>
      <w:r>
        <w:rPr>
          <w:spacing w:val="12"/>
          <w:sz w:val="28"/>
        </w:rPr>
        <w:t> </w:t>
      </w:r>
      <w:r>
        <w:rPr>
          <w:sz w:val="28"/>
        </w:rPr>
        <w:t>Canada</w:t>
      </w:r>
      <w:r>
        <w:rPr>
          <w:spacing w:val="16"/>
          <w:sz w:val="28"/>
        </w:rPr>
        <w:t> </w:t>
      </w:r>
      <w:r>
        <w:rPr>
          <w:sz w:val="28"/>
        </w:rPr>
        <w:t>(2012).</w:t>
      </w:r>
      <w:r>
        <w:rPr>
          <w:spacing w:val="15"/>
          <w:sz w:val="28"/>
        </w:rPr>
        <w:t> </w:t>
      </w:r>
      <w:r>
        <w:rPr>
          <w:i/>
          <w:sz w:val="28"/>
        </w:rPr>
        <w:t>Task</w:t>
      </w:r>
      <w:r>
        <w:rPr>
          <w:i/>
          <w:spacing w:val="13"/>
          <w:sz w:val="28"/>
        </w:rPr>
        <w:t> </w:t>
      </w:r>
      <w:r>
        <w:rPr>
          <w:i/>
          <w:sz w:val="28"/>
        </w:rPr>
        <w:t>4:</w:t>
      </w:r>
      <w:r>
        <w:rPr>
          <w:i/>
          <w:spacing w:val="16"/>
          <w:sz w:val="28"/>
        </w:rPr>
        <w:t> </w:t>
      </w:r>
      <w:r>
        <w:rPr>
          <w:i/>
          <w:sz w:val="28"/>
        </w:rPr>
        <w:t>Implement</w:t>
      </w:r>
      <w:r>
        <w:rPr>
          <w:i/>
          <w:spacing w:val="16"/>
          <w:sz w:val="28"/>
        </w:rPr>
        <w:t> </w:t>
      </w:r>
      <w:r>
        <w:rPr>
          <w:i/>
          <w:sz w:val="28"/>
        </w:rPr>
        <w:t>CSR</w:t>
      </w:r>
      <w:r>
        <w:rPr>
          <w:i/>
          <w:spacing w:val="14"/>
          <w:sz w:val="28"/>
        </w:rPr>
        <w:t> </w:t>
      </w:r>
      <w:r>
        <w:rPr>
          <w:i/>
          <w:sz w:val="28"/>
        </w:rPr>
        <w:t>commitments.</w:t>
      </w:r>
      <w:r>
        <w:rPr>
          <w:i/>
          <w:spacing w:val="20"/>
          <w:sz w:val="28"/>
        </w:rPr>
        <w:t> </w:t>
      </w:r>
      <w:r>
        <w:rPr>
          <w:sz w:val="28"/>
        </w:rPr>
        <w:t>Retrieved</w:t>
      </w:r>
      <w:r>
        <w:rPr>
          <w:spacing w:val="16"/>
          <w:sz w:val="28"/>
        </w:rPr>
        <w:t> </w:t>
      </w:r>
      <w:r>
        <w:rPr>
          <w:sz w:val="28"/>
        </w:rPr>
        <w:t>from:</w:t>
      </w:r>
      <w:r>
        <w:rPr>
          <w:spacing w:val="-67"/>
          <w:sz w:val="28"/>
        </w:rPr>
        <w:t> </w:t>
      </w:r>
      <w:hyperlink r:id="rId35">
        <w:r>
          <w:rPr>
            <w:color w:val="0000FF"/>
            <w:sz w:val="28"/>
            <w:u w:val="single" w:color="0000FF"/>
          </w:rPr>
          <w:t>http://www.ic.gc.ca/eic/site/csr-e.nsf/eng/rs00132.html</w:t>
        </w:r>
      </w:hyperlink>
    </w:p>
    <w:p>
      <w:pPr>
        <w:pStyle w:val="BodyText"/>
        <w:spacing w:before="4"/>
        <w:rPr>
          <w:sz w:val="20"/>
        </w:rPr>
      </w:pPr>
    </w:p>
    <w:p>
      <w:pPr>
        <w:tabs>
          <w:tab w:pos="4208" w:val="left" w:leader="none"/>
          <w:tab w:pos="6135" w:val="left" w:leader="none"/>
          <w:tab w:pos="9777" w:val="left" w:leader="none"/>
        </w:tabs>
        <w:spacing w:before="89"/>
        <w:ind w:left="1380" w:right="576" w:hanging="720"/>
        <w:jc w:val="left"/>
        <w:rPr>
          <w:sz w:val="28"/>
        </w:rPr>
      </w:pPr>
      <w:r>
        <w:rPr>
          <w:sz w:val="28"/>
        </w:rPr>
        <w:t>International Institute for Sustainable Development. (2012). </w:t>
      </w:r>
      <w:r>
        <w:rPr>
          <w:i/>
          <w:sz w:val="28"/>
        </w:rPr>
        <w:t>Corporate social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Responsibility</w:t>
        <w:tab/>
        <w:t>(CSR)</w:t>
        <w:tab/>
        <w:t>.</w:t>
      </w:r>
      <w:r>
        <w:rPr>
          <w:sz w:val="28"/>
        </w:rPr>
        <w:t>Retrieved</w:t>
        <w:tab/>
        <w:t>from</w:t>
      </w:r>
      <w:r>
        <w:rPr>
          <w:spacing w:val="-67"/>
          <w:sz w:val="28"/>
        </w:rPr>
        <w:t> </w:t>
      </w:r>
      <w:hyperlink r:id="rId36">
        <w:r>
          <w:rPr>
            <w:color w:val="0000FF"/>
            <w:sz w:val="28"/>
            <w:u w:val="single" w:color="0000FF"/>
          </w:rPr>
          <w:t>http://www.iisd.org/business/issues/sr.aspx</w:t>
        </w:r>
      </w:hyperlink>
    </w:p>
    <w:p>
      <w:pPr>
        <w:pStyle w:val="BodyText"/>
        <w:spacing w:before="2"/>
        <w:rPr>
          <w:sz w:val="20"/>
        </w:rPr>
      </w:pPr>
    </w:p>
    <w:p>
      <w:pPr>
        <w:pStyle w:val="BodyText"/>
        <w:spacing w:before="89"/>
        <w:ind w:left="660"/>
      </w:pPr>
      <w:r>
        <w:rPr/>
        <w:t>International</w:t>
      </w:r>
      <w:r>
        <w:rPr>
          <w:spacing w:val="-3"/>
        </w:rPr>
        <w:t> </w:t>
      </w:r>
      <w:r>
        <w:rPr/>
        <w:t>Standards</w:t>
      </w:r>
      <w:r>
        <w:rPr>
          <w:spacing w:val="-3"/>
        </w:rPr>
        <w:t> </w:t>
      </w:r>
      <w:r>
        <w:rPr/>
        <w:t>Organization</w:t>
      </w:r>
      <w:r>
        <w:rPr>
          <w:spacing w:val="-4"/>
        </w:rPr>
        <w:t> </w:t>
      </w:r>
      <w:r>
        <w:rPr/>
        <w:t>(2010).</w:t>
      </w:r>
      <w:r>
        <w:rPr>
          <w:spacing w:val="-4"/>
        </w:rPr>
        <w:t> </w:t>
      </w:r>
      <w:r>
        <w:rPr/>
        <w:t>ISO</w:t>
      </w:r>
      <w:r>
        <w:rPr>
          <w:spacing w:val="-5"/>
        </w:rPr>
        <w:t> </w:t>
      </w:r>
      <w:r>
        <w:rPr/>
        <w:t>26000</w:t>
      </w:r>
      <w:r>
        <w:rPr>
          <w:spacing w:val="-3"/>
        </w:rPr>
        <w:t> </w:t>
      </w:r>
      <w:r>
        <w:rPr/>
        <w:t>project</w:t>
      </w:r>
      <w:r>
        <w:rPr>
          <w:spacing w:val="-4"/>
        </w:rPr>
        <w:t> </w:t>
      </w:r>
      <w:r>
        <w:rPr/>
        <w:t>overview.</w:t>
      </w:r>
    </w:p>
    <w:p>
      <w:pPr>
        <w:pStyle w:val="BodyText"/>
        <w:ind w:left="1380"/>
      </w:pPr>
      <w:r>
        <w:rPr/>
        <w:t>Retrieved</w:t>
      </w:r>
      <w:r>
        <w:rPr>
          <w:spacing w:val="-9"/>
        </w:rPr>
        <w:t> </w:t>
      </w:r>
      <w:r>
        <w:rPr/>
        <w:t>from</w:t>
      </w:r>
      <w:r>
        <w:rPr>
          <w:spacing w:val="-13"/>
        </w:rPr>
        <w:t> </w:t>
      </w:r>
      <w:hyperlink r:id="rId37">
        <w:r>
          <w:rPr>
            <w:color w:val="0000FF"/>
            <w:u w:val="single" w:color="0000FF"/>
          </w:rPr>
          <w:t>http://www.iso.org/iso/iso_26000_project</w:t>
        </w:r>
      </w:hyperlink>
    </w:p>
    <w:p>
      <w:pPr>
        <w:pStyle w:val="BodyText"/>
        <w:spacing w:before="5"/>
        <w:rPr>
          <w:sz w:val="20"/>
        </w:rPr>
      </w:pPr>
    </w:p>
    <w:p>
      <w:pPr>
        <w:pStyle w:val="BodyText"/>
        <w:spacing w:line="322" w:lineRule="exact" w:before="89"/>
        <w:ind w:left="660"/>
      </w:pPr>
      <w:r>
        <w:rPr/>
        <w:t>International</w:t>
      </w:r>
      <w:r>
        <w:rPr>
          <w:spacing w:val="-3"/>
        </w:rPr>
        <w:t> </w:t>
      </w:r>
      <w:r>
        <w:rPr/>
        <w:t>Standards</w:t>
      </w:r>
      <w:r>
        <w:rPr>
          <w:spacing w:val="-2"/>
        </w:rPr>
        <w:t> </w:t>
      </w:r>
      <w:r>
        <w:rPr/>
        <w:t>Organization</w:t>
      </w:r>
      <w:r>
        <w:rPr>
          <w:spacing w:val="-1"/>
        </w:rPr>
        <w:t> </w:t>
      </w:r>
      <w:r>
        <w:rPr/>
        <w:t>-</w:t>
      </w:r>
      <w:r>
        <w:rPr>
          <w:spacing w:val="-4"/>
        </w:rPr>
        <w:t> </w:t>
      </w:r>
      <w:r>
        <w:rPr/>
        <w:t>ISO</w:t>
      </w:r>
      <w:r>
        <w:rPr>
          <w:spacing w:val="-5"/>
        </w:rPr>
        <w:t> </w:t>
      </w:r>
      <w:r>
        <w:rPr/>
        <w:t>26000</w:t>
      </w:r>
      <w:r>
        <w:rPr>
          <w:spacing w:val="-3"/>
        </w:rPr>
        <w:t> </w:t>
      </w:r>
      <w:r>
        <w:rPr/>
        <w:t>(2012).</w:t>
      </w:r>
      <w:r>
        <w:rPr>
          <w:spacing w:val="-5"/>
        </w:rPr>
        <w:t> </w:t>
      </w:r>
      <w:r>
        <w:rPr/>
        <w:t>Guidance</w:t>
      </w:r>
      <w:r>
        <w:rPr>
          <w:spacing w:val="-3"/>
        </w:rPr>
        <w:t> </w:t>
      </w:r>
      <w:r>
        <w:rPr/>
        <w:t>Standard</w:t>
      </w:r>
    </w:p>
    <w:p>
      <w:pPr>
        <w:pStyle w:val="BodyText"/>
        <w:tabs>
          <w:tab w:pos="2816" w:val="left" w:leader="none"/>
          <w:tab w:pos="4668" w:val="left" w:leader="none"/>
          <w:tab w:pos="7509" w:val="left" w:leader="none"/>
          <w:tab w:pos="9756" w:val="left" w:leader="none"/>
        </w:tabs>
        <w:ind w:left="1380" w:right="581"/>
      </w:pPr>
      <w:r>
        <w:rPr/>
        <w:t>on</w:t>
        <w:tab/>
        <w:t>Social</w:t>
        <w:tab/>
        <w:t>Responsibility.</w:t>
        <w:tab/>
        <w:t>Retrieved</w:t>
        <w:tab/>
      </w:r>
      <w:r>
        <w:rPr>
          <w:spacing w:val="-2"/>
        </w:rPr>
        <w:t>from:</w:t>
      </w:r>
      <w:r>
        <w:rPr>
          <w:spacing w:val="-67"/>
        </w:rPr>
        <w:t> </w:t>
      </w:r>
      <w:hyperlink r:id="rId38">
        <w:r>
          <w:rPr>
            <w:color w:val="0000FF"/>
            <w:u w:val="single" w:color="0000FF"/>
          </w:rPr>
          <w:t>http://www.iso.org/iso/social_responsibility</w:t>
        </w:r>
      </w:hyperlink>
    </w:p>
    <w:p>
      <w:pPr>
        <w:pStyle w:val="BodyText"/>
        <w:spacing w:before="1"/>
        <w:rPr>
          <w:sz w:val="20"/>
        </w:rPr>
      </w:pPr>
    </w:p>
    <w:p>
      <w:pPr>
        <w:pStyle w:val="BodyText"/>
        <w:spacing w:before="89"/>
        <w:ind w:left="1380" w:right="573" w:hanging="720"/>
      </w:pPr>
      <w:r>
        <w:rPr/>
        <w:t>International</w:t>
      </w:r>
      <w:r>
        <w:rPr>
          <w:spacing w:val="8"/>
        </w:rPr>
        <w:t> </w:t>
      </w:r>
      <w:r>
        <w:rPr/>
        <w:t>Standards</w:t>
      </w:r>
      <w:r>
        <w:rPr>
          <w:spacing w:val="8"/>
        </w:rPr>
        <w:t> </w:t>
      </w:r>
      <w:r>
        <w:rPr/>
        <w:t>Organization</w:t>
      </w:r>
      <w:r>
        <w:rPr>
          <w:spacing w:val="11"/>
        </w:rPr>
        <w:t> </w:t>
      </w:r>
      <w:r>
        <w:rPr/>
        <w:t>-</w:t>
      </w:r>
      <w:r>
        <w:rPr>
          <w:spacing w:val="7"/>
        </w:rPr>
        <w:t> </w:t>
      </w:r>
      <w:r>
        <w:rPr/>
        <w:t>ISO</w:t>
      </w:r>
      <w:r>
        <w:rPr>
          <w:spacing w:val="6"/>
        </w:rPr>
        <w:t> </w:t>
      </w:r>
      <w:r>
        <w:rPr/>
        <w:t>14001</w:t>
      </w:r>
      <w:r>
        <w:rPr>
          <w:spacing w:val="7"/>
        </w:rPr>
        <w:t> </w:t>
      </w:r>
      <w:r>
        <w:rPr/>
        <w:t>(2012).</w:t>
      </w:r>
      <w:r>
        <w:rPr>
          <w:spacing w:val="7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Management</w:t>
      </w:r>
      <w:r>
        <w:rPr>
          <w:spacing w:val="10"/>
        </w:rPr>
        <w:t> </w:t>
      </w:r>
      <w:r>
        <w:rPr/>
        <w:t>System.</w:t>
      </w:r>
      <w:r>
        <w:rPr>
          <w:spacing w:val="14"/>
        </w:rPr>
        <w:t> </w:t>
      </w:r>
      <w:r>
        <w:rPr/>
        <w:t>Retrieved</w:t>
      </w:r>
      <w:r>
        <w:rPr>
          <w:spacing w:val="22"/>
        </w:rPr>
        <w:t> </w:t>
      </w:r>
      <w:r>
        <w:rPr/>
        <w:t>from</w:t>
      </w:r>
      <w:r>
        <w:rPr>
          <w:spacing w:val="8"/>
        </w:rPr>
        <w:t> </w:t>
      </w:r>
      <w:hyperlink r:id="rId39">
        <w:r>
          <w:rPr>
            <w:color w:val="0000FF"/>
            <w:u w:val="single" w:color="0000FF"/>
          </w:rPr>
          <w:t>http://www.british-assessment.co.uk/iso-</w:t>
        </w:r>
      </w:hyperlink>
      <w:r>
        <w:rPr>
          <w:color w:val="0000FF"/>
          <w:spacing w:val="-67"/>
        </w:rPr>
        <w:t> </w:t>
      </w:r>
      <w:hyperlink r:id="rId39">
        <w:r>
          <w:rPr>
            <w:color w:val="0000FF"/>
            <w:u w:val="single" w:color="0000FF"/>
          </w:rPr>
          <w:t>14001-certification</w:t>
        </w:r>
      </w:hyperlink>
    </w:p>
    <w:p>
      <w:pPr>
        <w:pStyle w:val="BodyText"/>
        <w:spacing w:before="4"/>
        <w:rPr>
          <w:sz w:val="20"/>
        </w:rPr>
      </w:pPr>
    </w:p>
    <w:p>
      <w:pPr>
        <w:pStyle w:val="BodyText"/>
        <w:spacing w:before="89"/>
        <w:ind w:left="1380" w:right="900" w:hanging="720"/>
        <w:jc w:val="both"/>
      </w:pPr>
      <w:r>
        <w:rPr/>
        <w:t>Ioannou, I., &amp; Serafeim, G. (2015). The impact of corporate social responsibility on</w:t>
      </w:r>
      <w:r>
        <w:rPr>
          <w:spacing w:val="-67"/>
        </w:rPr>
        <w:t> </w:t>
      </w:r>
      <w:r>
        <w:rPr/>
        <w:t>investment recommendations: Analysts’ perceptions and shifting institutional</w:t>
      </w:r>
      <w:r>
        <w:rPr>
          <w:spacing w:val="-68"/>
        </w:rPr>
        <w:t> </w:t>
      </w:r>
      <w:r>
        <w:rPr/>
        <w:t>logics.</w:t>
      </w:r>
      <w:r>
        <w:rPr>
          <w:spacing w:val="-4"/>
        </w:rPr>
        <w:t> </w:t>
      </w:r>
      <w:r>
        <w:rPr>
          <w:i/>
        </w:rPr>
        <w:t>Strategic</w:t>
      </w:r>
      <w:r>
        <w:rPr>
          <w:i/>
          <w:spacing w:val="-1"/>
        </w:rPr>
        <w:t> </w:t>
      </w:r>
      <w:r>
        <w:rPr>
          <w:i/>
        </w:rPr>
        <w:t>Management</w:t>
      </w:r>
      <w:r>
        <w:rPr>
          <w:i/>
          <w:spacing w:val="1"/>
        </w:rPr>
        <w:t> </w:t>
      </w:r>
      <w:r>
        <w:rPr>
          <w:i/>
        </w:rPr>
        <w:t>Journal</w:t>
      </w:r>
      <w:r>
        <w:rPr/>
        <w:t>,</w:t>
      </w:r>
      <w:r>
        <w:rPr>
          <w:spacing w:val="-2"/>
        </w:rPr>
        <w:t> </w:t>
      </w:r>
      <w:r>
        <w:rPr>
          <w:i/>
        </w:rPr>
        <w:t>36</w:t>
      </w:r>
      <w:r>
        <w:rPr/>
        <w:t>,</w:t>
      </w:r>
      <w:r>
        <w:rPr>
          <w:spacing w:val="-1"/>
        </w:rPr>
        <w:t> </w:t>
      </w:r>
      <w:r>
        <w:rPr/>
        <w:t>1053–1081.</w:t>
      </w:r>
    </w:p>
    <w:p>
      <w:pPr>
        <w:pStyle w:val="BodyText"/>
        <w:spacing w:before="2"/>
      </w:pPr>
    </w:p>
    <w:p>
      <w:pPr>
        <w:spacing w:before="0"/>
        <w:ind w:left="1380" w:right="573" w:hanging="720"/>
        <w:jc w:val="both"/>
        <w:rPr>
          <w:sz w:val="28"/>
        </w:rPr>
      </w:pPr>
      <w:r>
        <w:rPr>
          <w:sz w:val="28"/>
        </w:rPr>
        <w:t>Isa, A. M., &amp; Vambe, J.T. (2013).Youth empowerment and national</w:t>
      </w:r>
      <w:r>
        <w:rPr>
          <w:spacing w:val="1"/>
          <w:sz w:val="28"/>
        </w:rPr>
        <w:t> </w:t>
      </w:r>
      <w:r>
        <w:rPr>
          <w:sz w:val="28"/>
        </w:rPr>
        <w:t>development in</w:t>
      </w:r>
      <w:r>
        <w:rPr>
          <w:spacing w:val="1"/>
          <w:sz w:val="28"/>
        </w:rPr>
        <w:t> </w:t>
      </w:r>
      <w:r>
        <w:rPr>
          <w:sz w:val="28"/>
        </w:rPr>
        <w:t>Nigeria. </w:t>
      </w:r>
      <w:r>
        <w:rPr>
          <w:i/>
          <w:sz w:val="28"/>
        </w:rPr>
        <w:t>International Journal of Business and Management Invention, 2</w:t>
      </w:r>
      <w:r>
        <w:rPr>
          <w:sz w:val="28"/>
        </w:rPr>
        <w:t>(10),</w:t>
      </w:r>
      <w:r>
        <w:rPr>
          <w:spacing w:val="1"/>
          <w:sz w:val="28"/>
        </w:rPr>
        <w:t> </w:t>
      </w:r>
      <w:r>
        <w:rPr>
          <w:sz w:val="28"/>
        </w:rPr>
        <w:t>82-88</w:t>
      </w:r>
    </w:p>
    <w:p>
      <w:pPr>
        <w:pStyle w:val="BodyText"/>
        <w:spacing w:before="9"/>
        <w:rPr>
          <w:sz w:val="27"/>
        </w:rPr>
      </w:pPr>
    </w:p>
    <w:p>
      <w:pPr>
        <w:spacing w:before="1"/>
        <w:ind w:left="1380" w:right="576" w:hanging="720"/>
        <w:jc w:val="left"/>
        <w:rPr>
          <w:sz w:val="28"/>
        </w:rPr>
      </w:pPr>
      <w:r>
        <w:rPr>
          <w:sz w:val="28"/>
        </w:rPr>
        <w:t>Ite,</w:t>
      </w:r>
      <w:r>
        <w:rPr>
          <w:spacing w:val="-6"/>
          <w:sz w:val="28"/>
        </w:rPr>
        <w:t> </w:t>
      </w:r>
      <w:r>
        <w:rPr>
          <w:sz w:val="28"/>
        </w:rPr>
        <w:t>U.</w:t>
      </w:r>
      <w:r>
        <w:rPr>
          <w:spacing w:val="-5"/>
          <w:sz w:val="28"/>
        </w:rPr>
        <w:t> </w:t>
      </w:r>
      <w:r>
        <w:rPr>
          <w:sz w:val="28"/>
        </w:rPr>
        <w:t>E.</w:t>
      </w:r>
      <w:r>
        <w:rPr>
          <w:spacing w:val="-5"/>
          <w:sz w:val="28"/>
        </w:rPr>
        <w:t> </w:t>
      </w:r>
      <w:r>
        <w:rPr>
          <w:sz w:val="28"/>
        </w:rPr>
        <w:t>(2006).</w:t>
      </w:r>
      <w:r>
        <w:rPr>
          <w:spacing w:val="-5"/>
          <w:sz w:val="28"/>
        </w:rPr>
        <w:t> </w:t>
      </w:r>
      <w:r>
        <w:rPr>
          <w:sz w:val="28"/>
        </w:rPr>
        <w:t>Multinationals</w:t>
      </w:r>
      <w:r>
        <w:rPr>
          <w:spacing w:val="-3"/>
          <w:sz w:val="28"/>
        </w:rPr>
        <w:t> </w:t>
      </w:r>
      <w:r>
        <w:rPr>
          <w:sz w:val="28"/>
        </w:rPr>
        <w:t>and</w:t>
      </w:r>
      <w:r>
        <w:rPr>
          <w:spacing w:val="-3"/>
          <w:sz w:val="28"/>
        </w:rPr>
        <w:t> </w:t>
      </w:r>
      <w:r>
        <w:rPr>
          <w:sz w:val="28"/>
        </w:rPr>
        <w:t>corporate</w:t>
      </w:r>
      <w:r>
        <w:rPr>
          <w:spacing w:val="-4"/>
          <w:sz w:val="28"/>
        </w:rPr>
        <w:t> </w:t>
      </w:r>
      <w:r>
        <w:rPr>
          <w:sz w:val="28"/>
        </w:rPr>
        <w:t>social</w:t>
      </w:r>
      <w:r>
        <w:rPr>
          <w:spacing w:val="-3"/>
          <w:sz w:val="28"/>
        </w:rPr>
        <w:t> </w:t>
      </w:r>
      <w:r>
        <w:rPr>
          <w:sz w:val="28"/>
        </w:rPr>
        <w:t>responsibility</w:t>
      </w:r>
      <w:r>
        <w:rPr>
          <w:spacing w:val="-8"/>
          <w:sz w:val="28"/>
        </w:rPr>
        <w:t> </w:t>
      </w:r>
      <w:r>
        <w:rPr>
          <w:sz w:val="28"/>
        </w:rPr>
        <w:t>in</w:t>
      </w:r>
      <w:r>
        <w:rPr>
          <w:spacing w:val="-3"/>
          <w:sz w:val="28"/>
        </w:rPr>
        <w:t> </w:t>
      </w:r>
      <w:r>
        <w:rPr>
          <w:sz w:val="28"/>
        </w:rPr>
        <w:t>developing</w:t>
      </w:r>
      <w:r>
        <w:rPr>
          <w:spacing w:val="-67"/>
          <w:sz w:val="28"/>
        </w:rPr>
        <w:t> </w:t>
      </w:r>
      <w:r>
        <w:rPr>
          <w:sz w:val="28"/>
        </w:rPr>
        <w:t>countries: A case study of Nigeria. </w:t>
      </w:r>
      <w:r>
        <w:rPr>
          <w:i/>
          <w:sz w:val="28"/>
        </w:rPr>
        <w:t>Corporate Social Responsibility and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Environmental Management,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11</w:t>
      </w:r>
      <w:r>
        <w:rPr>
          <w:sz w:val="28"/>
        </w:rPr>
        <w:t>(1),</w:t>
      </w:r>
      <w:r>
        <w:rPr>
          <w:spacing w:val="-1"/>
          <w:sz w:val="28"/>
        </w:rPr>
        <w:t> </w:t>
      </w:r>
      <w:r>
        <w:rPr>
          <w:sz w:val="28"/>
        </w:rPr>
        <w:t>1-11.</w:t>
      </w:r>
    </w:p>
    <w:p>
      <w:pPr>
        <w:spacing w:after="0"/>
        <w:jc w:val="left"/>
        <w:rPr>
          <w:sz w:val="28"/>
        </w:rPr>
        <w:sectPr>
          <w:pgSz w:w="12240" w:h="15840"/>
          <w:pgMar w:header="473" w:footer="0" w:top="880" w:bottom="280" w:left="780" w:right="500"/>
        </w:sectPr>
      </w:pPr>
    </w:p>
    <w:p>
      <w:pPr>
        <w:pStyle w:val="BodyText"/>
        <w:spacing w:before="1"/>
        <w:rPr>
          <w:sz w:val="27"/>
        </w:rPr>
      </w:pPr>
    </w:p>
    <w:p>
      <w:pPr>
        <w:pStyle w:val="BodyText"/>
        <w:tabs>
          <w:tab w:pos="2046" w:val="left" w:leader="none"/>
          <w:tab w:pos="3008" w:val="left" w:leader="none"/>
          <w:tab w:pos="3934" w:val="left" w:leader="none"/>
          <w:tab w:pos="4973" w:val="left" w:leader="none"/>
          <w:tab w:pos="5529" w:val="left" w:leader="none"/>
          <w:tab w:pos="6774" w:val="left" w:leader="none"/>
          <w:tab w:pos="7934" w:val="left" w:leader="none"/>
          <w:tab w:pos="8925" w:val="left" w:leader="none"/>
        </w:tabs>
        <w:spacing w:before="89"/>
        <w:ind w:left="1380" w:right="576" w:hanging="720"/>
      </w:pPr>
      <w:r>
        <w:rPr/>
        <w:t>Izibeloko, O. J., &amp; Leana, U. (2013). Barriers to mental health services utilization in</w:t>
      </w:r>
      <w:r>
        <w:rPr>
          <w:spacing w:val="1"/>
        </w:rPr>
        <w:t> </w:t>
      </w:r>
      <w:r>
        <w:rPr/>
        <w:t>the</w:t>
        <w:tab/>
        <w:t>Niger</w:t>
        <w:tab/>
        <w:t>Delta</w:t>
        <w:tab/>
        <w:t>region</w:t>
        <w:tab/>
        <w:t>of</w:t>
        <w:tab/>
        <w:t>Nigeria:</w:t>
        <w:tab/>
        <w:t>Service</w:t>
        <w:tab/>
        <w:t>users’</w:t>
        <w:tab/>
      </w:r>
      <w:r>
        <w:rPr>
          <w:spacing w:val="-1"/>
        </w:rPr>
        <w:t>perspectives.</w:t>
      </w:r>
      <w:r>
        <w:rPr>
          <w:spacing w:val="-67"/>
        </w:rPr>
        <w:t> </w:t>
      </w:r>
      <w:r>
        <w:rPr/>
        <w:t>doi:10.11604/pamj.2013.14.159.1970</w:t>
      </w:r>
    </w:p>
    <w:p>
      <w:pPr>
        <w:pStyle w:val="BodyText"/>
        <w:spacing w:before="1"/>
      </w:pPr>
    </w:p>
    <w:p>
      <w:pPr>
        <w:pStyle w:val="BodyText"/>
        <w:spacing w:line="322" w:lineRule="exact"/>
        <w:ind w:left="655" w:right="2254"/>
        <w:jc w:val="center"/>
      </w:pPr>
      <w:r>
        <w:rPr/>
        <w:t>Jabbour,</w:t>
      </w:r>
      <w:r>
        <w:rPr>
          <w:spacing w:val="-3"/>
        </w:rPr>
        <w:t> </w:t>
      </w:r>
      <w:r>
        <w:rPr/>
        <w:t>C.J.C.</w:t>
      </w:r>
      <w:r>
        <w:rPr>
          <w:spacing w:val="-4"/>
        </w:rPr>
        <w:t> </w:t>
      </w:r>
      <w:r>
        <w:rPr/>
        <w:t>(2010).</w:t>
      </w:r>
      <w:r>
        <w:rPr>
          <w:spacing w:val="-3"/>
        </w:rPr>
        <w:t> </w:t>
      </w:r>
      <w:r>
        <w:rPr/>
        <w:t>Greening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business</w:t>
      </w:r>
      <w:r>
        <w:rPr>
          <w:spacing w:val="-5"/>
        </w:rPr>
        <w:t> </w:t>
      </w:r>
      <w:r>
        <w:rPr/>
        <w:t>schools: A</w:t>
      </w:r>
      <w:r>
        <w:rPr>
          <w:spacing w:val="-4"/>
        </w:rPr>
        <w:t> </w:t>
      </w:r>
      <w:r>
        <w:rPr/>
        <w:t>systemic</w:t>
      </w:r>
      <w:r>
        <w:rPr>
          <w:spacing w:val="-2"/>
        </w:rPr>
        <w:t> </w:t>
      </w:r>
      <w:r>
        <w:rPr/>
        <w:t>view.</w:t>
      </w:r>
    </w:p>
    <w:p>
      <w:pPr>
        <w:spacing w:before="0"/>
        <w:ind w:left="655" w:right="342" w:firstLine="0"/>
        <w:jc w:val="center"/>
        <w:rPr>
          <w:sz w:val="28"/>
        </w:rPr>
      </w:pPr>
      <w:r>
        <w:rPr>
          <w:i/>
          <w:sz w:val="28"/>
        </w:rPr>
        <w:t>International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Journal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Sustainability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in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Higher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Education,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9</w:t>
      </w:r>
      <w:r>
        <w:rPr>
          <w:sz w:val="28"/>
        </w:rPr>
        <w:t>(10),</w:t>
      </w:r>
      <w:r>
        <w:rPr>
          <w:spacing w:val="-7"/>
          <w:sz w:val="28"/>
        </w:rPr>
        <w:t> </w:t>
      </w:r>
      <w:r>
        <w:rPr>
          <w:sz w:val="28"/>
        </w:rPr>
        <w:t>110-140</w:t>
      </w:r>
    </w:p>
    <w:p>
      <w:pPr>
        <w:pStyle w:val="BodyText"/>
        <w:spacing w:before="10"/>
        <w:rPr>
          <w:sz w:val="27"/>
        </w:rPr>
      </w:pPr>
    </w:p>
    <w:p>
      <w:pPr>
        <w:spacing w:before="1"/>
        <w:ind w:left="1380" w:right="1064" w:hanging="720"/>
        <w:jc w:val="left"/>
        <w:rPr>
          <w:sz w:val="28"/>
        </w:rPr>
      </w:pPr>
      <w:r>
        <w:rPr>
          <w:sz w:val="28"/>
        </w:rPr>
        <w:t>Jaja, J.M (2013). Higher Education: Its gain, its burden. </w:t>
      </w:r>
      <w:r>
        <w:rPr>
          <w:i/>
          <w:sz w:val="28"/>
        </w:rPr>
        <w:t>Global Journal of Human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Social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Science</w:t>
      </w:r>
      <w:r>
        <w:rPr>
          <w:i/>
          <w:spacing w:val="2"/>
          <w:sz w:val="28"/>
        </w:rPr>
        <w:t> </w:t>
      </w:r>
      <w:r>
        <w:rPr>
          <w:i/>
          <w:sz w:val="28"/>
        </w:rPr>
        <w:t>Linguistic</w:t>
      </w:r>
      <w:r>
        <w:rPr>
          <w:i/>
          <w:spacing w:val="2"/>
          <w:sz w:val="28"/>
        </w:rPr>
        <w:t> </w:t>
      </w:r>
      <w:r>
        <w:rPr>
          <w:i/>
          <w:sz w:val="28"/>
        </w:rPr>
        <w:t>&amp;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Education,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13</w:t>
      </w:r>
      <w:r>
        <w:rPr>
          <w:sz w:val="28"/>
        </w:rPr>
        <w:t>(14),</w:t>
      </w:r>
      <w:r>
        <w:rPr>
          <w:spacing w:val="-4"/>
          <w:sz w:val="28"/>
        </w:rPr>
        <w:t> </w:t>
      </w:r>
      <w:r>
        <w:rPr>
          <w:sz w:val="28"/>
        </w:rPr>
        <w:t>21 -</w:t>
      </w:r>
      <w:r>
        <w:rPr>
          <w:spacing w:val="-3"/>
          <w:sz w:val="28"/>
        </w:rPr>
        <w:t> </w:t>
      </w:r>
      <w:r>
        <w:rPr>
          <w:sz w:val="28"/>
        </w:rPr>
        <w:t>32</w:t>
      </w:r>
    </w:p>
    <w:p>
      <w:pPr>
        <w:pStyle w:val="BodyText"/>
        <w:spacing w:before="1"/>
      </w:pPr>
    </w:p>
    <w:p>
      <w:pPr>
        <w:pStyle w:val="BodyText"/>
        <w:ind w:left="1380" w:right="1180" w:hanging="720"/>
      </w:pPr>
      <w:r>
        <w:rPr/>
        <w:t>Jones, D. A., Willness, C. R., &amp; Madey, S. (2014). Why are jobseekers attracted</w:t>
      </w:r>
      <w:r>
        <w:rPr>
          <w:spacing w:val="1"/>
        </w:rPr>
        <w:t> </w:t>
      </w:r>
      <w:r>
        <w:rPr/>
        <w:t>by corporate social performance? Experimental and field tests of three</w:t>
      </w:r>
      <w:r>
        <w:rPr>
          <w:spacing w:val="1"/>
        </w:rPr>
        <w:t> </w:t>
      </w:r>
      <w:r>
        <w:rPr/>
        <w:t>signal-based</w:t>
      </w:r>
      <w:r>
        <w:rPr>
          <w:spacing w:val="-3"/>
        </w:rPr>
        <w:t> </w:t>
      </w:r>
      <w:r>
        <w:rPr/>
        <w:t>mechanisms.</w:t>
      </w:r>
      <w:r>
        <w:rPr>
          <w:spacing w:val="-3"/>
        </w:rPr>
        <w:t> </w:t>
      </w:r>
      <w:r>
        <w:rPr>
          <w:i/>
        </w:rPr>
        <w:t>Academy</w:t>
      </w:r>
      <w:r>
        <w:rPr>
          <w:i/>
          <w:spacing w:val="-4"/>
        </w:rPr>
        <w:t> </w:t>
      </w:r>
      <w:r>
        <w:rPr>
          <w:i/>
        </w:rPr>
        <w:t>of</w:t>
      </w:r>
      <w:r>
        <w:rPr>
          <w:i/>
          <w:spacing w:val="-2"/>
        </w:rPr>
        <w:t> </w:t>
      </w:r>
      <w:r>
        <w:rPr>
          <w:i/>
        </w:rPr>
        <w:t>Management</w:t>
      </w:r>
      <w:r>
        <w:rPr>
          <w:i/>
          <w:spacing w:val="-3"/>
        </w:rPr>
        <w:t> </w:t>
      </w:r>
      <w:r>
        <w:rPr>
          <w:i/>
        </w:rPr>
        <w:t>Journal</w:t>
      </w:r>
      <w:r>
        <w:rPr/>
        <w:t>,</w:t>
      </w:r>
      <w:r>
        <w:rPr>
          <w:spacing w:val="-8"/>
        </w:rPr>
        <w:t> </w:t>
      </w:r>
      <w:r>
        <w:rPr>
          <w:i/>
        </w:rPr>
        <w:t>57</w:t>
      </w:r>
      <w:r>
        <w:rPr/>
        <w:t>,</w:t>
      </w:r>
      <w:r>
        <w:rPr>
          <w:spacing w:val="-4"/>
        </w:rPr>
        <w:t> </w:t>
      </w:r>
      <w:r>
        <w:rPr/>
        <w:t>383–404.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ind w:left="1380" w:right="1678" w:hanging="720"/>
      </w:pPr>
      <w:r>
        <w:rPr/>
        <w:t>Joyner, B. E., &amp; Payne, D. (2004).Evolution and implementation: A study of</w:t>
      </w:r>
      <w:r>
        <w:rPr>
          <w:spacing w:val="-68"/>
        </w:rPr>
        <w:t> </w:t>
      </w:r>
      <w:r>
        <w:rPr/>
        <w:t>values, business ethics and corporate social responsibility. </w:t>
      </w:r>
      <w:r>
        <w:rPr>
          <w:i/>
        </w:rPr>
        <w:t>Journal of</w:t>
      </w:r>
      <w:r>
        <w:rPr>
          <w:i/>
          <w:spacing w:val="1"/>
        </w:rPr>
        <w:t> </w:t>
      </w:r>
      <w:r>
        <w:rPr>
          <w:i/>
        </w:rPr>
        <w:t>Business Ethics,</w:t>
      </w:r>
      <w:r>
        <w:rPr>
          <w:i/>
          <w:spacing w:val="1"/>
        </w:rPr>
        <w:t> </w:t>
      </w:r>
      <w:r>
        <w:rPr>
          <w:i/>
        </w:rPr>
        <w:t>4</w:t>
      </w:r>
      <w:r>
        <w:rPr/>
        <w:t>,</w:t>
      </w:r>
      <w:r>
        <w:rPr>
          <w:spacing w:val="-1"/>
        </w:rPr>
        <w:t> </w:t>
      </w:r>
      <w:r>
        <w:rPr/>
        <w:t>297–311.</w:t>
      </w:r>
    </w:p>
    <w:p>
      <w:pPr>
        <w:pStyle w:val="BodyText"/>
        <w:spacing w:before="1"/>
      </w:pPr>
    </w:p>
    <w:p>
      <w:pPr>
        <w:spacing w:before="0"/>
        <w:ind w:left="1380" w:right="945" w:hanging="720"/>
        <w:jc w:val="left"/>
        <w:rPr>
          <w:sz w:val="28"/>
        </w:rPr>
      </w:pPr>
      <w:r>
        <w:rPr>
          <w:sz w:val="28"/>
        </w:rPr>
        <w:t>Justin, M.O.G., &amp; Wadike, G. (2013). Social responsibilities of educational</w:t>
      </w:r>
      <w:r>
        <w:rPr>
          <w:spacing w:val="1"/>
          <w:sz w:val="28"/>
        </w:rPr>
        <w:t> </w:t>
      </w:r>
      <w:r>
        <w:rPr>
          <w:sz w:val="28"/>
        </w:rPr>
        <w:t>institutions</w:t>
      </w:r>
      <w:r>
        <w:rPr>
          <w:spacing w:val="-7"/>
          <w:sz w:val="28"/>
        </w:rPr>
        <w:t> </w:t>
      </w:r>
      <w:r>
        <w:rPr>
          <w:sz w:val="28"/>
        </w:rPr>
        <w:t>of</w:t>
      </w:r>
      <w:r>
        <w:rPr>
          <w:spacing w:val="-4"/>
          <w:sz w:val="28"/>
        </w:rPr>
        <w:t> </w:t>
      </w:r>
      <w:r>
        <w:rPr>
          <w:sz w:val="28"/>
        </w:rPr>
        <w:t>higher</w:t>
      </w:r>
      <w:r>
        <w:rPr>
          <w:spacing w:val="-7"/>
          <w:sz w:val="28"/>
        </w:rPr>
        <w:t> </w:t>
      </w:r>
      <w:r>
        <w:rPr>
          <w:sz w:val="28"/>
        </w:rPr>
        <w:t>learning</w:t>
      </w:r>
      <w:r>
        <w:rPr>
          <w:spacing w:val="-4"/>
          <w:sz w:val="28"/>
        </w:rPr>
        <w:t> </w:t>
      </w:r>
      <w:r>
        <w:rPr>
          <w:sz w:val="28"/>
        </w:rPr>
        <w:t>in</w:t>
      </w:r>
      <w:r>
        <w:rPr>
          <w:spacing w:val="-3"/>
          <w:sz w:val="28"/>
        </w:rPr>
        <w:t> </w:t>
      </w:r>
      <w:r>
        <w:rPr>
          <w:sz w:val="28"/>
        </w:rPr>
        <w:t>Nigeria.</w:t>
      </w:r>
      <w:r>
        <w:rPr>
          <w:spacing w:val="-3"/>
          <w:sz w:val="28"/>
        </w:rPr>
        <w:t> </w:t>
      </w:r>
      <w:r>
        <w:rPr>
          <w:i/>
          <w:sz w:val="28"/>
        </w:rPr>
        <w:t>International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Journal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Asian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Social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Sciences,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3</w:t>
      </w:r>
      <w:r>
        <w:rPr>
          <w:sz w:val="28"/>
        </w:rPr>
        <w:t>(30),</w:t>
      </w:r>
      <w:r>
        <w:rPr>
          <w:spacing w:val="-1"/>
          <w:sz w:val="28"/>
        </w:rPr>
        <w:t> </w:t>
      </w:r>
      <w:r>
        <w:rPr>
          <w:sz w:val="28"/>
        </w:rPr>
        <w:t>552-562</w:t>
      </w:r>
    </w:p>
    <w:p>
      <w:pPr>
        <w:pStyle w:val="BodyText"/>
        <w:spacing w:before="1"/>
        <w:rPr>
          <w:sz w:val="32"/>
        </w:rPr>
      </w:pPr>
    </w:p>
    <w:p>
      <w:pPr>
        <w:spacing w:line="276" w:lineRule="auto" w:before="0"/>
        <w:ind w:left="1380" w:right="585" w:hanging="720"/>
        <w:jc w:val="left"/>
        <w:rPr>
          <w:sz w:val="28"/>
        </w:rPr>
      </w:pPr>
      <w:r>
        <w:rPr>
          <w:sz w:val="28"/>
        </w:rPr>
        <w:t>Kadafa,</w:t>
      </w:r>
      <w:r>
        <w:rPr>
          <w:spacing w:val="6"/>
          <w:sz w:val="28"/>
        </w:rPr>
        <w:t> </w:t>
      </w:r>
      <w:r>
        <w:rPr>
          <w:sz w:val="28"/>
        </w:rPr>
        <w:t>A.</w:t>
      </w:r>
      <w:r>
        <w:rPr>
          <w:spacing w:val="7"/>
          <w:sz w:val="28"/>
        </w:rPr>
        <w:t> </w:t>
      </w:r>
      <w:r>
        <w:rPr>
          <w:sz w:val="28"/>
        </w:rPr>
        <w:t>A.</w:t>
      </w:r>
      <w:r>
        <w:rPr>
          <w:spacing w:val="6"/>
          <w:sz w:val="28"/>
        </w:rPr>
        <w:t> </w:t>
      </w:r>
      <w:r>
        <w:rPr>
          <w:sz w:val="28"/>
        </w:rPr>
        <w:t>(2012).</w:t>
      </w:r>
      <w:r>
        <w:rPr>
          <w:spacing w:val="7"/>
          <w:sz w:val="28"/>
        </w:rPr>
        <w:t> </w:t>
      </w:r>
      <w:r>
        <w:rPr>
          <w:sz w:val="28"/>
        </w:rPr>
        <w:t>Environmental</w:t>
      </w:r>
      <w:r>
        <w:rPr>
          <w:spacing w:val="4"/>
          <w:sz w:val="28"/>
        </w:rPr>
        <w:t> </w:t>
      </w:r>
      <w:r>
        <w:rPr>
          <w:sz w:val="28"/>
        </w:rPr>
        <w:t>impacts</w:t>
      </w:r>
      <w:r>
        <w:rPr>
          <w:spacing w:val="5"/>
          <w:sz w:val="28"/>
        </w:rPr>
        <w:t> </w:t>
      </w:r>
      <w:r>
        <w:rPr>
          <w:sz w:val="28"/>
        </w:rPr>
        <w:t>of</w:t>
      </w:r>
      <w:r>
        <w:rPr>
          <w:spacing w:val="5"/>
          <w:sz w:val="28"/>
        </w:rPr>
        <w:t> </w:t>
      </w:r>
      <w:r>
        <w:rPr>
          <w:sz w:val="28"/>
        </w:rPr>
        <w:t>oil</w:t>
      </w:r>
      <w:r>
        <w:rPr>
          <w:spacing w:val="9"/>
          <w:sz w:val="28"/>
        </w:rPr>
        <w:t> </w:t>
      </w:r>
      <w:r>
        <w:rPr>
          <w:sz w:val="28"/>
        </w:rPr>
        <w:t>exploration</w:t>
      </w:r>
      <w:r>
        <w:rPr>
          <w:spacing w:val="4"/>
          <w:sz w:val="28"/>
        </w:rPr>
        <w:t> </w:t>
      </w:r>
      <w:r>
        <w:rPr>
          <w:sz w:val="28"/>
        </w:rPr>
        <w:t>and</w:t>
      </w:r>
      <w:r>
        <w:rPr>
          <w:spacing w:val="9"/>
          <w:sz w:val="28"/>
        </w:rPr>
        <w:t> </w:t>
      </w:r>
      <w:r>
        <w:rPr>
          <w:sz w:val="28"/>
        </w:rPr>
        <w:t>exploitation</w:t>
      </w:r>
      <w:r>
        <w:rPr>
          <w:spacing w:val="9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2"/>
          <w:sz w:val="28"/>
        </w:rPr>
        <w:t> </w:t>
      </w:r>
      <w:r>
        <w:rPr>
          <w:sz w:val="28"/>
        </w:rPr>
        <w:t>Niger</w:t>
      </w:r>
      <w:r>
        <w:rPr>
          <w:spacing w:val="12"/>
          <w:sz w:val="28"/>
        </w:rPr>
        <w:t> </w:t>
      </w:r>
      <w:r>
        <w:rPr>
          <w:sz w:val="28"/>
        </w:rPr>
        <w:t>Delta</w:t>
      </w:r>
      <w:r>
        <w:rPr>
          <w:spacing w:val="10"/>
          <w:sz w:val="28"/>
        </w:rPr>
        <w:t> </w:t>
      </w:r>
      <w:r>
        <w:rPr>
          <w:sz w:val="28"/>
        </w:rPr>
        <w:t>of</w:t>
      </w:r>
      <w:r>
        <w:rPr>
          <w:spacing w:val="10"/>
          <w:sz w:val="28"/>
        </w:rPr>
        <w:t> </w:t>
      </w:r>
      <w:r>
        <w:rPr>
          <w:sz w:val="28"/>
        </w:rPr>
        <w:t>Nigeria.</w:t>
      </w:r>
      <w:r>
        <w:rPr>
          <w:spacing w:val="12"/>
          <w:sz w:val="28"/>
        </w:rPr>
        <w:t> </w:t>
      </w:r>
      <w:r>
        <w:rPr>
          <w:i/>
          <w:sz w:val="28"/>
        </w:rPr>
        <w:t>Global</w:t>
      </w:r>
      <w:r>
        <w:rPr>
          <w:i/>
          <w:spacing w:val="13"/>
          <w:sz w:val="28"/>
        </w:rPr>
        <w:t> </w:t>
      </w:r>
      <w:r>
        <w:rPr>
          <w:i/>
          <w:sz w:val="28"/>
        </w:rPr>
        <w:t>Journal</w:t>
      </w:r>
      <w:r>
        <w:rPr>
          <w:i/>
          <w:spacing w:val="13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13"/>
          <w:sz w:val="28"/>
        </w:rPr>
        <w:t> </w:t>
      </w:r>
      <w:r>
        <w:rPr>
          <w:i/>
          <w:sz w:val="28"/>
        </w:rPr>
        <w:t>Science</w:t>
      </w:r>
      <w:r>
        <w:rPr>
          <w:i/>
          <w:spacing w:val="12"/>
          <w:sz w:val="28"/>
        </w:rPr>
        <w:t> </w:t>
      </w:r>
      <w:r>
        <w:rPr>
          <w:i/>
          <w:sz w:val="28"/>
        </w:rPr>
        <w:t>Frontier</w:t>
      </w:r>
      <w:r>
        <w:rPr>
          <w:i/>
          <w:spacing w:val="13"/>
          <w:sz w:val="28"/>
        </w:rPr>
        <w:t> </w:t>
      </w:r>
      <w:r>
        <w:rPr>
          <w:i/>
          <w:sz w:val="28"/>
        </w:rPr>
        <w:t>Research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Environment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&amp;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Earth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Sciences, 12</w:t>
      </w:r>
      <w:r>
        <w:rPr>
          <w:sz w:val="28"/>
        </w:rPr>
        <w:t>(3),</w:t>
      </w:r>
      <w:r>
        <w:rPr>
          <w:spacing w:val="-1"/>
          <w:sz w:val="28"/>
        </w:rPr>
        <w:t> </w:t>
      </w:r>
      <w:r>
        <w:rPr>
          <w:sz w:val="28"/>
        </w:rPr>
        <w:t>45</w:t>
      </w:r>
      <w:r>
        <w:rPr>
          <w:spacing w:val="1"/>
          <w:sz w:val="28"/>
        </w:rPr>
        <w:t> </w:t>
      </w:r>
      <w:r>
        <w:rPr>
          <w:sz w:val="28"/>
        </w:rPr>
        <w:t>-</w:t>
      </w:r>
      <w:r>
        <w:rPr>
          <w:spacing w:val="-3"/>
          <w:sz w:val="28"/>
        </w:rPr>
        <w:t> </w:t>
      </w:r>
      <w:r>
        <w:rPr>
          <w:sz w:val="28"/>
        </w:rPr>
        <w:t>61</w:t>
      </w:r>
    </w:p>
    <w:p>
      <w:pPr>
        <w:spacing w:before="202"/>
        <w:ind w:left="1380" w:right="576" w:hanging="720"/>
        <w:jc w:val="left"/>
        <w:rPr>
          <w:sz w:val="28"/>
        </w:rPr>
      </w:pPr>
      <w:r>
        <w:rPr>
          <w:sz w:val="28"/>
        </w:rPr>
        <w:t>Kahtun,</w:t>
      </w:r>
      <w:r>
        <w:rPr>
          <w:spacing w:val="-4"/>
          <w:sz w:val="28"/>
        </w:rPr>
        <w:t> </w:t>
      </w:r>
      <w:r>
        <w:rPr>
          <w:sz w:val="28"/>
        </w:rPr>
        <w:t>R.M.,</w:t>
      </w:r>
      <w:r>
        <w:rPr>
          <w:spacing w:val="-3"/>
          <w:sz w:val="28"/>
        </w:rPr>
        <w:t> </w:t>
      </w:r>
      <w:r>
        <w:rPr>
          <w:sz w:val="28"/>
        </w:rPr>
        <w:t>&amp;</w:t>
      </w:r>
      <w:r>
        <w:rPr>
          <w:spacing w:val="-3"/>
          <w:sz w:val="28"/>
        </w:rPr>
        <w:t> </w:t>
      </w:r>
      <w:r>
        <w:rPr>
          <w:sz w:val="28"/>
        </w:rPr>
        <w:t>Alautiyat,</w:t>
      </w:r>
      <w:r>
        <w:rPr>
          <w:spacing w:val="-3"/>
          <w:sz w:val="28"/>
        </w:rPr>
        <w:t> </w:t>
      </w:r>
      <w:r>
        <w:rPr>
          <w:sz w:val="28"/>
        </w:rPr>
        <w:t>H.</w:t>
      </w:r>
      <w:r>
        <w:rPr>
          <w:spacing w:val="-3"/>
          <w:sz w:val="28"/>
        </w:rPr>
        <w:t> </w:t>
      </w:r>
      <w:r>
        <w:rPr>
          <w:sz w:val="28"/>
        </w:rPr>
        <w:t>(2012).</w:t>
      </w:r>
      <w:r>
        <w:rPr>
          <w:spacing w:val="-3"/>
          <w:sz w:val="28"/>
        </w:rPr>
        <w:t> </w:t>
      </w:r>
      <w:r>
        <w:rPr>
          <w:sz w:val="28"/>
        </w:rPr>
        <w:t>CSR:</w:t>
      </w:r>
      <w:r>
        <w:rPr>
          <w:spacing w:val="-1"/>
          <w:sz w:val="28"/>
        </w:rPr>
        <w:t> </w:t>
      </w:r>
      <w:r>
        <w:rPr>
          <w:sz w:val="28"/>
        </w:rPr>
        <w:t>Revealing</w:t>
      </w:r>
      <w:r>
        <w:rPr>
          <w:spacing w:val="-1"/>
          <w:sz w:val="28"/>
        </w:rPr>
        <w:t> </w:t>
      </w: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true</w:t>
      </w:r>
      <w:r>
        <w:rPr>
          <w:spacing w:val="-5"/>
          <w:sz w:val="28"/>
        </w:rPr>
        <w:t> </w:t>
      </w:r>
      <w:r>
        <w:rPr>
          <w:sz w:val="28"/>
        </w:rPr>
        <w:t>face</w:t>
      </w:r>
      <w:r>
        <w:rPr>
          <w:spacing w:val="-2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corporate</w:t>
      </w:r>
      <w:r>
        <w:rPr>
          <w:spacing w:val="-67"/>
          <w:sz w:val="28"/>
        </w:rPr>
        <w:t> </w:t>
      </w:r>
      <w:r>
        <w:rPr>
          <w:sz w:val="28"/>
        </w:rPr>
        <w:t>citizens.</w:t>
      </w:r>
      <w:r>
        <w:rPr>
          <w:spacing w:val="-1"/>
          <w:sz w:val="28"/>
        </w:rPr>
        <w:t> </w:t>
      </w:r>
      <w:r>
        <w:rPr>
          <w:i/>
          <w:sz w:val="28"/>
        </w:rPr>
        <w:t>Journal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of Business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Ethics</w:t>
      </w:r>
      <w:r>
        <w:rPr>
          <w:sz w:val="28"/>
        </w:rPr>
        <w:t>,</w:t>
      </w:r>
      <w:r>
        <w:rPr>
          <w:spacing w:val="-2"/>
          <w:sz w:val="28"/>
        </w:rPr>
        <w:t> </w:t>
      </w:r>
      <w:r>
        <w:rPr>
          <w:i/>
          <w:sz w:val="28"/>
        </w:rPr>
        <w:t>45</w:t>
      </w:r>
      <w:r>
        <w:rPr>
          <w:sz w:val="28"/>
        </w:rPr>
        <w:t>,</w:t>
      </w:r>
      <w:r>
        <w:rPr>
          <w:spacing w:val="-1"/>
          <w:sz w:val="28"/>
        </w:rPr>
        <w:t> </w:t>
      </w:r>
      <w:r>
        <w:rPr>
          <w:sz w:val="28"/>
        </w:rPr>
        <w:t>109-120</w:t>
      </w:r>
    </w:p>
    <w:p>
      <w:pPr>
        <w:pStyle w:val="BodyText"/>
        <w:spacing w:before="10"/>
        <w:rPr>
          <w:sz w:val="27"/>
        </w:rPr>
      </w:pPr>
    </w:p>
    <w:p>
      <w:pPr>
        <w:tabs>
          <w:tab w:pos="3103" w:val="left" w:leader="none"/>
          <w:tab w:pos="4801" w:val="left" w:leader="none"/>
          <w:tab w:pos="5955" w:val="left" w:leader="none"/>
        </w:tabs>
        <w:spacing w:before="1"/>
        <w:ind w:left="1380" w:right="571" w:hanging="720"/>
        <w:jc w:val="left"/>
        <w:rPr>
          <w:sz w:val="28"/>
        </w:rPr>
      </w:pPr>
      <w:r>
        <w:rPr>
          <w:sz w:val="28"/>
        </w:rPr>
        <w:t>Kramer, M. (2012). </w:t>
      </w:r>
      <w:r>
        <w:rPr>
          <w:i/>
          <w:sz w:val="28"/>
        </w:rPr>
        <w:t>Shared value: How corporations profit from solving social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problems</w:t>
      </w:r>
      <w:r>
        <w:rPr>
          <w:sz w:val="28"/>
        </w:rPr>
        <w:t>.</w:t>
        <w:tab/>
        <w:t>Retrieved</w:t>
        <w:tab/>
        <w:t>from</w:t>
        <w:tab/>
      </w:r>
      <w:hyperlink r:id="rId40">
        <w:r>
          <w:rPr>
            <w:color w:val="0000FF"/>
            <w:sz w:val="28"/>
            <w:u w:val="single" w:color="0000FF"/>
          </w:rPr>
          <w:t>http://www.guardian.co.uk/sustainable-</w:t>
        </w:r>
      </w:hyperlink>
      <w:r>
        <w:rPr>
          <w:color w:val="0000FF"/>
          <w:spacing w:val="-67"/>
          <w:sz w:val="28"/>
        </w:rPr>
        <w:t> </w:t>
      </w:r>
      <w:hyperlink r:id="rId40">
        <w:r>
          <w:rPr>
            <w:color w:val="0000FF"/>
            <w:sz w:val="28"/>
            <w:u w:val="single" w:color="0000FF"/>
          </w:rPr>
          <w:t>business/shared-value-how-</w:t>
        </w:r>
      </w:hyperlink>
    </w:p>
    <w:p>
      <w:pPr>
        <w:pStyle w:val="BodyText"/>
        <w:spacing w:before="4"/>
        <w:rPr>
          <w:sz w:val="20"/>
        </w:rPr>
      </w:pPr>
    </w:p>
    <w:p>
      <w:pPr>
        <w:pStyle w:val="BodyText"/>
        <w:spacing w:line="322" w:lineRule="exact" w:before="89"/>
        <w:ind w:left="660"/>
      </w:pPr>
      <w:r>
        <w:rPr/>
        <w:t>Lecitao,</w:t>
      </w:r>
      <w:r>
        <w:rPr>
          <w:spacing w:val="-3"/>
        </w:rPr>
        <w:t> </w:t>
      </w:r>
      <w:r>
        <w:rPr/>
        <w:t>J.,</w:t>
      </w:r>
      <w:r>
        <w:rPr>
          <w:spacing w:val="-3"/>
        </w:rPr>
        <w:t> </w:t>
      </w:r>
      <w:r>
        <w:rPr/>
        <w:t>&amp;</w:t>
      </w:r>
      <w:r>
        <w:rPr>
          <w:spacing w:val="-1"/>
        </w:rPr>
        <w:t> </w:t>
      </w:r>
      <w:r>
        <w:rPr/>
        <w:t>Silva,</w:t>
      </w:r>
      <w:r>
        <w:rPr>
          <w:spacing w:val="-6"/>
        </w:rPr>
        <w:t> </w:t>
      </w:r>
      <w:r>
        <w:rPr/>
        <w:t>M.J.</w:t>
      </w:r>
      <w:r>
        <w:rPr>
          <w:spacing w:val="-3"/>
        </w:rPr>
        <w:t> </w:t>
      </w:r>
      <w:r>
        <w:rPr/>
        <w:t>(2007).</w:t>
      </w:r>
      <w:r>
        <w:rPr>
          <w:spacing w:val="-2"/>
        </w:rPr>
        <w:t> </w:t>
      </w:r>
      <w:r>
        <w:rPr/>
        <w:t>CSR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social marketing,</w:t>
      </w:r>
      <w:r>
        <w:rPr>
          <w:spacing w:val="-3"/>
        </w:rPr>
        <w:t> </w:t>
      </w:r>
      <w:r>
        <w:rPr/>
        <w:t>what</w:t>
      </w:r>
      <w:r>
        <w:rPr>
          <w:spacing w:val="-5"/>
        </w:rPr>
        <w:t> </w:t>
      </w:r>
      <w:r>
        <w:rPr/>
        <w:t>is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desired</w:t>
      </w:r>
    </w:p>
    <w:p>
      <w:pPr>
        <w:pStyle w:val="BodyText"/>
        <w:ind w:left="1380" w:right="576"/>
      </w:pPr>
      <w:r>
        <w:rPr/>
        <w:t>role</w:t>
      </w:r>
      <w:r>
        <w:rPr>
          <w:spacing w:val="32"/>
        </w:rPr>
        <w:t> </w:t>
      </w:r>
      <w:r>
        <w:rPr/>
        <w:t>of</w:t>
      </w:r>
      <w:r>
        <w:rPr>
          <w:spacing w:val="32"/>
        </w:rPr>
        <w:t> </w:t>
      </w:r>
      <w:r>
        <w:rPr/>
        <w:t>universities</w:t>
      </w:r>
      <w:r>
        <w:rPr>
          <w:spacing w:val="33"/>
        </w:rPr>
        <w:t> </w:t>
      </w:r>
      <w:r>
        <w:rPr/>
        <w:t>in</w:t>
      </w:r>
      <w:r>
        <w:rPr>
          <w:spacing w:val="33"/>
        </w:rPr>
        <w:t> </w:t>
      </w:r>
      <w:r>
        <w:rPr/>
        <w:t>fostering</w:t>
      </w:r>
      <w:r>
        <w:rPr>
          <w:spacing w:val="30"/>
        </w:rPr>
        <w:t> </w:t>
      </w:r>
      <w:r>
        <w:rPr/>
        <w:t>public</w:t>
      </w:r>
      <w:r>
        <w:rPr>
          <w:spacing w:val="32"/>
        </w:rPr>
        <w:t> </w:t>
      </w:r>
      <w:r>
        <w:rPr/>
        <w:t>policies.</w:t>
      </w:r>
      <w:r>
        <w:rPr>
          <w:spacing w:val="32"/>
        </w:rPr>
        <w:t> </w:t>
      </w:r>
      <w:r>
        <w:rPr/>
        <w:t>MPRA</w:t>
      </w:r>
      <w:r>
        <w:rPr>
          <w:spacing w:val="28"/>
        </w:rPr>
        <w:t> </w:t>
      </w:r>
      <w:r>
        <w:rPr/>
        <w:t>paper</w:t>
      </w:r>
      <w:r>
        <w:rPr>
          <w:spacing w:val="30"/>
        </w:rPr>
        <w:t> </w:t>
      </w:r>
      <w:r>
        <w:rPr/>
        <w:t>2954.</w:t>
      </w:r>
      <w:r>
        <w:rPr>
          <w:spacing w:val="31"/>
        </w:rPr>
        <w:t> </w:t>
      </w:r>
      <w:r>
        <w:rPr/>
        <w:t>Retrieved</w:t>
      </w:r>
      <w:r>
        <w:rPr>
          <w:spacing w:val="-67"/>
        </w:rPr>
        <w:t> </w:t>
      </w:r>
      <w:r>
        <w:rPr/>
        <w:t>from</w:t>
      </w:r>
      <w:r>
        <w:rPr>
          <w:spacing w:val="-6"/>
        </w:rPr>
        <w:t> </w:t>
      </w:r>
      <w:hyperlink r:id="rId41">
        <w:r>
          <w:rPr>
            <w:color w:val="0000FF"/>
            <w:u w:val="single" w:color="0000FF"/>
          </w:rPr>
          <w:t>http://ecompapers.repec.org/paper/pramprapa/2954/htm</w:t>
        </w:r>
      </w:hyperlink>
      <w:r>
        <w:rPr/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6"/>
        </w:rPr>
      </w:pPr>
    </w:p>
    <w:p>
      <w:pPr>
        <w:pStyle w:val="BodyText"/>
        <w:spacing w:line="322" w:lineRule="exact" w:before="89"/>
        <w:ind w:left="660"/>
      </w:pPr>
      <w:r>
        <w:rPr/>
        <w:t>Mainardes,</w:t>
      </w:r>
      <w:r>
        <w:rPr>
          <w:spacing w:val="-3"/>
        </w:rPr>
        <w:t> </w:t>
      </w:r>
      <w:r>
        <w:rPr/>
        <w:t>E.W.,</w:t>
      </w:r>
      <w:r>
        <w:rPr>
          <w:spacing w:val="-2"/>
        </w:rPr>
        <w:t> </w:t>
      </w:r>
      <w:r>
        <w:rPr/>
        <w:t>Alves,</w:t>
      </w:r>
      <w:r>
        <w:rPr>
          <w:spacing w:val="-2"/>
        </w:rPr>
        <w:t> </w:t>
      </w:r>
      <w:r>
        <w:rPr/>
        <w:t>H.,</w:t>
      </w:r>
      <w:r>
        <w:rPr>
          <w:spacing w:val="-2"/>
        </w:rPr>
        <w:t> </w:t>
      </w:r>
      <w:r>
        <w:rPr/>
        <w:t>&amp;</w:t>
      </w:r>
      <w:r>
        <w:rPr>
          <w:spacing w:val="-2"/>
        </w:rPr>
        <w:t> </w:t>
      </w:r>
      <w:r>
        <w:rPr/>
        <w:t>Raposo,</w:t>
      </w:r>
      <w:r>
        <w:rPr>
          <w:spacing w:val="-2"/>
        </w:rPr>
        <w:t> </w:t>
      </w:r>
      <w:r>
        <w:rPr/>
        <w:t>M.</w:t>
      </w:r>
      <w:r>
        <w:rPr>
          <w:spacing w:val="-2"/>
        </w:rPr>
        <w:t> </w:t>
      </w:r>
      <w:r>
        <w:rPr/>
        <w:t>(2010).</w:t>
      </w:r>
      <w:r>
        <w:rPr>
          <w:spacing w:val="-2"/>
        </w:rPr>
        <w:t> </w:t>
      </w:r>
      <w:r>
        <w:rPr/>
        <w:t>An exploratory</w:t>
      </w:r>
      <w:r>
        <w:rPr>
          <w:spacing w:val="-5"/>
        </w:rPr>
        <w:t> </w:t>
      </w:r>
      <w:r>
        <w:rPr/>
        <w:t>research</w:t>
      </w:r>
    </w:p>
    <w:p>
      <w:pPr>
        <w:spacing w:before="0"/>
        <w:ind w:left="1380" w:right="1317" w:firstLine="0"/>
        <w:jc w:val="left"/>
        <w:rPr>
          <w:sz w:val="28"/>
        </w:rPr>
      </w:pPr>
      <w:r>
        <w:rPr>
          <w:sz w:val="28"/>
        </w:rPr>
        <w:t>on the stakeholders of a university. </w:t>
      </w:r>
      <w:r>
        <w:rPr>
          <w:i/>
          <w:sz w:val="28"/>
        </w:rPr>
        <w:t>Journal of Management and Strategy.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1</w:t>
      </w:r>
      <w:r>
        <w:rPr>
          <w:sz w:val="28"/>
        </w:rPr>
        <w:t>(1),</w:t>
      </w:r>
      <w:r>
        <w:rPr>
          <w:spacing w:val="-2"/>
          <w:sz w:val="28"/>
        </w:rPr>
        <w:t> </w:t>
      </w:r>
      <w:r>
        <w:rPr>
          <w:sz w:val="28"/>
        </w:rPr>
        <w:t>76 -</w:t>
      </w:r>
      <w:r>
        <w:rPr>
          <w:spacing w:val="-1"/>
          <w:sz w:val="28"/>
        </w:rPr>
        <w:t> </w:t>
      </w:r>
      <w:r>
        <w:rPr>
          <w:sz w:val="28"/>
        </w:rPr>
        <w:t>85</w:t>
      </w:r>
    </w:p>
    <w:p>
      <w:pPr>
        <w:spacing w:after="0"/>
        <w:jc w:val="left"/>
        <w:rPr>
          <w:sz w:val="28"/>
        </w:rPr>
        <w:sectPr>
          <w:pgSz w:w="12240" w:h="15840"/>
          <w:pgMar w:header="473" w:footer="0" w:top="880" w:bottom="280" w:left="780" w:right="500"/>
        </w:sectPr>
      </w:pPr>
    </w:p>
    <w:p>
      <w:pPr>
        <w:pStyle w:val="BodyText"/>
        <w:spacing w:before="79"/>
        <w:ind w:left="1380" w:right="1302" w:hanging="720"/>
        <w:jc w:val="both"/>
      </w:pPr>
      <w:r>
        <w:rPr/>
        <w:t>Matarrita-Cascantea, D., &amp; Brennan, M. A. (2012). Conceptualizing community</w:t>
      </w:r>
      <w:r>
        <w:rPr>
          <w:spacing w:val="-68"/>
        </w:rPr>
        <w:t> </w:t>
      </w:r>
      <w:r>
        <w:rPr/>
        <w:t>development in the twenty-first century, </w:t>
      </w:r>
      <w:r>
        <w:rPr>
          <w:i/>
        </w:rPr>
        <w:t>Community Development</w:t>
      </w:r>
      <w:r>
        <w:rPr/>
        <w:t>, </w:t>
      </w:r>
      <w:r>
        <w:rPr>
          <w:i/>
        </w:rPr>
        <w:t>43</w:t>
      </w:r>
      <w:r>
        <w:rPr/>
        <w:t>(3),</w:t>
      </w:r>
      <w:r>
        <w:rPr>
          <w:spacing w:val="-67"/>
        </w:rPr>
        <w:t> </w:t>
      </w:r>
      <w:r>
        <w:rPr/>
        <w:t>293-305.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tabs>
          <w:tab w:pos="2765" w:val="left" w:leader="none"/>
          <w:tab w:pos="3682" w:val="left" w:leader="none"/>
          <w:tab w:pos="5539" w:val="left" w:leader="none"/>
          <w:tab w:pos="7488" w:val="left" w:leader="none"/>
          <w:tab w:pos="8466" w:val="left" w:leader="none"/>
          <w:tab w:pos="9139" w:val="left" w:leader="none"/>
        </w:tabs>
        <w:ind w:left="1380" w:right="575" w:hanging="720"/>
      </w:pPr>
      <w:r>
        <w:rPr/>
        <w:t>McWilliams, A., &amp; Siegel, D.S. (2011). Creating and capturing value: Strategic</w:t>
      </w:r>
      <w:r>
        <w:rPr>
          <w:spacing w:val="1"/>
        </w:rPr>
        <w:t> </w:t>
      </w:r>
      <w:r>
        <w:rPr/>
        <w:t>Corporate</w:t>
        <w:tab/>
        <w:t>social</w:t>
        <w:tab/>
        <w:t>responsibility,</w:t>
        <w:tab/>
        <w:t>resource-based</w:t>
        <w:tab/>
        <w:t>theory</w:t>
        <w:tab/>
        <w:t>and</w:t>
        <w:tab/>
      </w:r>
      <w:r>
        <w:rPr>
          <w:spacing w:val="-1"/>
        </w:rPr>
        <w:t>sustainable</w:t>
      </w:r>
      <w:r>
        <w:rPr>
          <w:spacing w:val="-67"/>
        </w:rPr>
        <w:t> </w:t>
      </w:r>
      <w:r>
        <w:rPr/>
        <w:t>competitive</w:t>
      </w:r>
      <w:r>
        <w:rPr>
          <w:spacing w:val="-1"/>
        </w:rPr>
        <w:t> </w:t>
      </w:r>
      <w:r>
        <w:rPr/>
        <w:t>advantage.</w:t>
      </w:r>
      <w:r>
        <w:rPr>
          <w:spacing w:val="-1"/>
        </w:rPr>
        <w:t> </w:t>
      </w:r>
      <w:r>
        <w:rPr>
          <w:i/>
        </w:rPr>
        <w:t>Journal of</w:t>
      </w:r>
      <w:r>
        <w:rPr>
          <w:i/>
          <w:spacing w:val="1"/>
        </w:rPr>
        <w:t> </w:t>
      </w:r>
      <w:r>
        <w:rPr>
          <w:i/>
        </w:rPr>
        <w:t>Management,</w:t>
      </w:r>
      <w:r>
        <w:rPr>
          <w:i/>
          <w:spacing w:val="-3"/>
        </w:rPr>
        <w:t> </w:t>
      </w:r>
      <w:r>
        <w:rPr>
          <w:i/>
        </w:rPr>
        <w:t>37</w:t>
      </w:r>
      <w:r>
        <w:rPr/>
        <w:t>(5)</w:t>
      </w:r>
      <w:r>
        <w:rPr>
          <w:i/>
        </w:rPr>
        <w:t>,</w:t>
      </w:r>
      <w:r>
        <w:rPr>
          <w:i/>
          <w:spacing w:val="-1"/>
        </w:rPr>
        <w:t> </w:t>
      </w:r>
      <w:r>
        <w:rPr/>
        <w:t>89</w:t>
      </w:r>
      <w:r>
        <w:rPr>
          <w:spacing w:val="-1"/>
        </w:rPr>
        <w:t> </w:t>
      </w:r>
      <w:r>
        <w:rPr/>
        <w:t>-</w:t>
      </w:r>
      <w:r>
        <w:rPr>
          <w:spacing w:val="-3"/>
        </w:rPr>
        <w:t> </w:t>
      </w:r>
      <w:r>
        <w:rPr/>
        <w:t>86</w:t>
      </w:r>
    </w:p>
    <w:p>
      <w:pPr>
        <w:pStyle w:val="BodyText"/>
        <w:spacing w:before="1"/>
      </w:pPr>
    </w:p>
    <w:p>
      <w:pPr>
        <w:spacing w:before="0"/>
        <w:ind w:left="1380" w:right="1017" w:hanging="720"/>
        <w:jc w:val="left"/>
        <w:rPr>
          <w:sz w:val="28"/>
        </w:rPr>
      </w:pPr>
      <w:r>
        <w:rPr>
          <w:sz w:val="28"/>
        </w:rPr>
        <w:t>Melé, D. (2008). </w:t>
      </w:r>
      <w:r>
        <w:rPr>
          <w:i/>
          <w:sz w:val="28"/>
        </w:rPr>
        <w:t>Corporate social responsibilities theories. The Oxford Handbook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corporate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social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responsibility</w:t>
      </w:r>
      <w:r>
        <w:rPr>
          <w:sz w:val="28"/>
        </w:rPr>
        <w:t>.</w:t>
      </w:r>
      <w:r>
        <w:rPr>
          <w:spacing w:val="-3"/>
          <w:sz w:val="28"/>
        </w:rPr>
        <w:t> </w:t>
      </w:r>
      <w:r>
        <w:rPr>
          <w:sz w:val="28"/>
        </w:rPr>
        <w:t>New</w:t>
      </w:r>
      <w:r>
        <w:rPr>
          <w:spacing w:val="-3"/>
          <w:sz w:val="28"/>
        </w:rPr>
        <w:t> </w:t>
      </w:r>
      <w:r>
        <w:rPr>
          <w:sz w:val="28"/>
        </w:rPr>
        <w:t>York:</w:t>
      </w:r>
      <w:r>
        <w:rPr>
          <w:spacing w:val="-1"/>
          <w:sz w:val="28"/>
        </w:rPr>
        <w:t> </w:t>
      </w:r>
      <w:r>
        <w:rPr>
          <w:sz w:val="28"/>
        </w:rPr>
        <w:t>Oxford</w:t>
      </w:r>
      <w:r>
        <w:rPr>
          <w:spacing w:val="-1"/>
          <w:sz w:val="28"/>
        </w:rPr>
        <w:t> </w:t>
      </w:r>
      <w:r>
        <w:rPr>
          <w:sz w:val="28"/>
        </w:rPr>
        <w:t>University</w:t>
      </w:r>
      <w:r>
        <w:rPr>
          <w:spacing w:val="-6"/>
          <w:sz w:val="28"/>
        </w:rPr>
        <w:t> </w:t>
      </w:r>
      <w:r>
        <w:rPr>
          <w:sz w:val="28"/>
        </w:rPr>
        <w:t>Press.</w:t>
      </w:r>
    </w:p>
    <w:p>
      <w:pPr>
        <w:pStyle w:val="BodyText"/>
        <w:spacing w:before="1"/>
      </w:pPr>
    </w:p>
    <w:p>
      <w:pPr>
        <w:pStyle w:val="BodyText"/>
        <w:ind w:left="1380" w:right="1588" w:hanging="720"/>
      </w:pPr>
      <w:r>
        <w:rPr/>
        <w:t>Memdez,</w:t>
      </w:r>
      <w:r>
        <w:rPr>
          <w:spacing w:val="-6"/>
        </w:rPr>
        <w:t> </w:t>
      </w:r>
      <w:r>
        <w:rPr/>
        <w:t>M.</w:t>
      </w:r>
      <w:r>
        <w:rPr>
          <w:spacing w:val="-5"/>
        </w:rPr>
        <w:t> </w:t>
      </w:r>
      <w:r>
        <w:rPr/>
        <w:t>(2012).University</w:t>
      </w:r>
      <w:r>
        <w:rPr>
          <w:spacing w:val="-8"/>
        </w:rPr>
        <w:t> </w:t>
      </w:r>
      <w:r>
        <w:rPr/>
        <w:t>social</w:t>
      </w:r>
      <w:r>
        <w:rPr>
          <w:spacing w:val="-4"/>
        </w:rPr>
        <w:t> </w:t>
      </w:r>
      <w:r>
        <w:rPr/>
        <w:t>responsibility:</w:t>
      </w:r>
      <w:r>
        <w:rPr>
          <w:spacing w:val="-3"/>
        </w:rPr>
        <w:t> </w:t>
      </w:r>
      <w:r>
        <w:rPr/>
        <w:t>balancing</w:t>
      </w:r>
      <w:r>
        <w:rPr>
          <w:spacing w:val="-8"/>
        </w:rPr>
        <w:t> </w:t>
      </w:r>
      <w:r>
        <w:rPr/>
        <w:t>economic</w:t>
      </w:r>
      <w:r>
        <w:rPr>
          <w:spacing w:val="-4"/>
        </w:rPr>
        <w:t> </w:t>
      </w:r>
      <w:r>
        <w:rPr/>
        <w:t>and</w:t>
      </w:r>
      <w:r>
        <w:rPr>
          <w:spacing w:val="-67"/>
        </w:rPr>
        <w:t> </w:t>
      </w:r>
      <w:r>
        <w:rPr/>
        <w:t>societal benefits of university research. Retrieved from</w:t>
      </w:r>
      <w:r>
        <w:rPr>
          <w:spacing w:val="1"/>
        </w:rPr>
        <w:t> </w:t>
      </w:r>
      <w:hyperlink r:id="rId42">
        <w:r>
          <w:rPr>
            <w:color w:val="0000FF"/>
            <w:u w:val="single" w:color="0000FF"/>
          </w:rPr>
          <w:t>www.science.policyjournal.org/upload/5/4/3/4/5434385</w:t>
        </w:r>
      </w:hyperlink>
    </w:p>
    <w:p>
      <w:pPr>
        <w:pStyle w:val="BodyText"/>
        <w:spacing w:before="2"/>
        <w:rPr>
          <w:sz w:val="20"/>
        </w:rPr>
      </w:pPr>
    </w:p>
    <w:p>
      <w:pPr>
        <w:pStyle w:val="BodyText"/>
        <w:spacing w:before="89"/>
        <w:ind w:left="1380" w:right="1659" w:hanging="720"/>
      </w:pPr>
      <w:r>
        <w:rPr/>
        <w:t>Mishina, Y., Dykes, B. J., Block, E. S., &amp; Pollock, T. G.(2010). Why good</w:t>
      </w:r>
      <w:r>
        <w:rPr>
          <w:spacing w:val="1"/>
        </w:rPr>
        <w:t> </w:t>
      </w:r>
      <w:r>
        <w:rPr/>
        <w:t>firms do bad things: The effects of high aspirations, high expectations,</w:t>
      </w:r>
      <w:r>
        <w:rPr>
          <w:spacing w:val="-68"/>
        </w:rPr>
        <w:t> </w:t>
      </w:r>
      <w:r>
        <w:rPr/>
        <w:t>and prominence on the incidence of corporate illegality. </w:t>
      </w:r>
      <w:r>
        <w:rPr>
          <w:i/>
        </w:rPr>
        <w:t>Academy of</w:t>
      </w:r>
      <w:r>
        <w:rPr>
          <w:i/>
          <w:spacing w:val="1"/>
        </w:rPr>
        <w:t> </w:t>
      </w:r>
      <w:r>
        <w:rPr>
          <w:i/>
        </w:rPr>
        <w:t>Management Journal</w:t>
      </w:r>
      <w:r>
        <w:rPr/>
        <w:t>,</w:t>
      </w:r>
      <w:r>
        <w:rPr>
          <w:spacing w:val="-1"/>
        </w:rPr>
        <w:t> </w:t>
      </w:r>
      <w:r>
        <w:rPr>
          <w:i/>
        </w:rPr>
        <w:t>53</w:t>
      </w:r>
      <w:r>
        <w:rPr/>
        <w:t>:</w:t>
      </w:r>
      <w:r>
        <w:rPr>
          <w:spacing w:val="1"/>
        </w:rPr>
        <w:t> </w:t>
      </w:r>
      <w:r>
        <w:rPr/>
        <w:t>701-722</w:t>
      </w:r>
    </w:p>
    <w:p>
      <w:pPr>
        <w:pStyle w:val="BodyText"/>
        <w:spacing w:before="1"/>
      </w:pPr>
    </w:p>
    <w:p>
      <w:pPr>
        <w:pStyle w:val="BodyText"/>
        <w:spacing w:line="322" w:lineRule="exact"/>
        <w:ind w:left="660"/>
      </w:pPr>
      <w:r>
        <w:rPr/>
        <w:t>Nagy,</w:t>
      </w:r>
      <w:r>
        <w:rPr>
          <w:spacing w:val="-3"/>
        </w:rPr>
        <w:t> </w:t>
      </w:r>
      <w:r>
        <w:rPr/>
        <w:t>J.,</w:t>
      </w:r>
      <w:r>
        <w:rPr>
          <w:spacing w:val="-2"/>
        </w:rPr>
        <w:t> </w:t>
      </w:r>
      <w:r>
        <w:rPr/>
        <w:t>&amp;</w:t>
      </w:r>
      <w:r>
        <w:rPr>
          <w:spacing w:val="-2"/>
        </w:rPr>
        <w:t> </w:t>
      </w:r>
      <w:r>
        <w:rPr/>
        <w:t>Robb,</w:t>
      </w:r>
      <w:r>
        <w:rPr>
          <w:spacing w:val="-2"/>
        </w:rPr>
        <w:t> </w:t>
      </w:r>
      <w:r>
        <w:rPr/>
        <w:t>A.</w:t>
      </w:r>
      <w:r>
        <w:rPr>
          <w:spacing w:val="-3"/>
        </w:rPr>
        <w:t> </w:t>
      </w:r>
      <w:r>
        <w:rPr/>
        <w:t>(2008).</w:t>
      </w:r>
      <w:r>
        <w:rPr>
          <w:spacing w:val="-2"/>
        </w:rPr>
        <w:t> </w:t>
      </w:r>
      <w:r>
        <w:rPr/>
        <w:t>Can universities</w:t>
      </w:r>
      <w:r>
        <w:rPr>
          <w:spacing w:val="-3"/>
        </w:rPr>
        <w:t> </w:t>
      </w:r>
      <w:r>
        <w:rPr/>
        <w:t>be</w:t>
      </w:r>
      <w:r>
        <w:rPr>
          <w:spacing w:val="-4"/>
        </w:rPr>
        <w:t> </w:t>
      </w:r>
      <w:r>
        <w:rPr/>
        <w:t>good</w:t>
      </w:r>
      <w:r>
        <w:rPr>
          <w:spacing w:val="-1"/>
        </w:rPr>
        <w:t> </w:t>
      </w:r>
      <w:r>
        <w:rPr/>
        <w:t>corporate</w:t>
      </w:r>
      <w:r>
        <w:rPr>
          <w:spacing w:val="-4"/>
        </w:rPr>
        <w:t> </w:t>
      </w:r>
      <w:r>
        <w:rPr/>
        <w:t>citizens?</w:t>
      </w:r>
    </w:p>
    <w:p>
      <w:pPr>
        <w:spacing w:before="0"/>
        <w:ind w:left="1380" w:right="0" w:firstLine="0"/>
        <w:jc w:val="left"/>
        <w:rPr>
          <w:sz w:val="28"/>
        </w:rPr>
      </w:pPr>
      <w:r>
        <w:rPr>
          <w:i/>
          <w:sz w:val="28"/>
        </w:rPr>
        <w:t>Critical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perspectives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on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accounting,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19</w:t>
      </w:r>
      <w:r>
        <w:rPr>
          <w:sz w:val="28"/>
        </w:rPr>
        <w:t>(8),</w:t>
      </w:r>
      <w:r>
        <w:rPr>
          <w:spacing w:val="-5"/>
          <w:sz w:val="28"/>
        </w:rPr>
        <w:t> </w:t>
      </w:r>
      <w:r>
        <w:rPr>
          <w:sz w:val="28"/>
        </w:rPr>
        <w:t>1414-1430</w:t>
      </w:r>
    </w:p>
    <w:p>
      <w:pPr>
        <w:pStyle w:val="BodyText"/>
        <w:spacing w:before="11"/>
        <w:rPr>
          <w:sz w:val="27"/>
        </w:rPr>
      </w:pPr>
    </w:p>
    <w:p>
      <w:pPr>
        <w:tabs>
          <w:tab w:pos="2684" w:val="left" w:leader="none"/>
          <w:tab w:pos="3583" w:val="left" w:leader="none"/>
          <w:tab w:pos="4528" w:val="left" w:leader="none"/>
          <w:tab w:pos="5224" w:val="left" w:leader="none"/>
          <w:tab w:pos="6075" w:val="left" w:leader="none"/>
          <w:tab w:pos="6572" w:val="left" w:leader="none"/>
          <w:tab w:pos="8424" w:val="left" w:leader="none"/>
          <w:tab w:pos="8980" w:val="left" w:leader="none"/>
        </w:tabs>
        <w:spacing w:line="240" w:lineRule="auto" w:before="0"/>
        <w:ind w:left="1380" w:right="577" w:hanging="720"/>
        <w:jc w:val="left"/>
        <w:rPr>
          <w:sz w:val="28"/>
        </w:rPr>
      </w:pPr>
      <w:r>
        <w:rPr>
          <w:sz w:val="28"/>
        </w:rPr>
        <w:t>Nath,</w:t>
      </w:r>
      <w:r>
        <w:rPr>
          <w:spacing w:val="36"/>
          <w:sz w:val="28"/>
        </w:rPr>
        <w:t> </w:t>
      </w:r>
      <w:r>
        <w:rPr>
          <w:sz w:val="28"/>
        </w:rPr>
        <w:t>M.</w:t>
      </w:r>
      <w:r>
        <w:rPr>
          <w:spacing w:val="36"/>
          <w:sz w:val="28"/>
        </w:rPr>
        <w:t> </w:t>
      </w:r>
      <w:r>
        <w:rPr>
          <w:sz w:val="28"/>
        </w:rPr>
        <w:t>A.</w:t>
      </w:r>
      <w:r>
        <w:rPr>
          <w:spacing w:val="36"/>
          <w:sz w:val="28"/>
        </w:rPr>
        <w:t> </w:t>
      </w:r>
      <w:r>
        <w:rPr>
          <w:sz w:val="28"/>
        </w:rPr>
        <w:t>(2011).</w:t>
      </w:r>
      <w:r>
        <w:rPr>
          <w:spacing w:val="36"/>
          <w:sz w:val="28"/>
        </w:rPr>
        <w:t> </w:t>
      </w:r>
      <w:r>
        <w:rPr>
          <w:sz w:val="28"/>
        </w:rPr>
        <w:t>Functional</w:t>
      </w:r>
      <w:r>
        <w:rPr>
          <w:spacing w:val="37"/>
          <w:sz w:val="28"/>
        </w:rPr>
        <w:t> </w:t>
      </w:r>
      <w:r>
        <w:rPr>
          <w:sz w:val="28"/>
        </w:rPr>
        <w:t>education,</w:t>
      </w:r>
      <w:r>
        <w:rPr>
          <w:spacing w:val="36"/>
          <w:sz w:val="28"/>
        </w:rPr>
        <w:t> </w:t>
      </w:r>
      <w:r>
        <w:rPr>
          <w:sz w:val="28"/>
        </w:rPr>
        <w:t>militancy</w:t>
      </w:r>
      <w:r>
        <w:rPr>
          <w:spacing w:val="33"/>
          <w:sz w:val="28"/>
        </w:rPr>
        <w:t> </w:t>
      </w:r>
      <w:r>
        <w:rPr>
          <w:sz w:val="28"/>
        </w:rPr>
        <w:t>and</w:t>
      </w:r>
      <w:r>
        <w:rPr>
          <w:spacing w:val="35"/>
          <w:sz w:val="28"/>
        </w:rPr>
        <w:t> </w:t>
      </w:r>
      <w:r>
        <w:rPr>
          <w:sz w:val="28"/>
        </w:rPr>
        <w:t>youth</w:t>
      </w:r>
      <w:r>
        <w:rPr>
          <w:spacing w:val="35"/>
          <w:sz w:val="28"/>
        </w:rPr>
        <w:t> </w:t>
      </w:r>
      <w:r>
        <w:rPr>
          <w:sz w:val="28"/>
        </w:rPr>
        <w:t>restiveness</w:t>
      </w:r>
      <w:r>
        <w:rPr>
          <w:spacing w:val="35"/>
          <w:sz w:val="28"/>
        </w:rPr>
        <w:t> </w:t>
      </w:r>
      <w:r>
        <w:rPr>
          <w:sz w:val="28"/>
        </w:rPr>
        <w:t>in</w:t>
      </w:r>
      <w:r>
        <w:rPr>
          <w:spacing w:val="-67"/>
          <w:sz w:val="28"/>
        </w:rPr>
        <w:t> </w:t>
      </w:r>
      <w:r>
        <w:rPr>
          <w:sz w:val="28"/>
        </w:rPr>
        <w:t>Nigeria’s</w:t>
        <w:tab/>
        <w:t>Niger</w:t>
        <w:tab/>
        <w:t>Delta:</w:t>
        <w:tab/>
        <w:t>The</w:t>
        <w:tab/>
        <w:t>place</w:t>
        <w:tab/>
        <w:t>of</w:t>
        <w:tab/>
        <w:t>multi-national</w:t>
        <w:tab/>
        <w:t>oil</w:t>
        <w:tab/>
      </w:r>
      <w:r>
        <w:rPr>
          <w:spacing w:val="-1"/>
          <w:sz w:val="28"/>
        </w:rPr>
        <w:t>corporations</w:t>
      </w:r>
      <w:r>
        <w:rPr>
          <w:spacing w:val="-67"/>
          <w:sz w:val="28"/>
        </w:rPr>
        <w:t> </w:t>
      </w:r>
      <w:r>
        <w:rPr>
          <w:sz w:val="28"/>
        </w:rPr>
        <w:t>(MNOCs). </w:t>
      </w:r>
      <w:r>
        <w:rPr>
          <w:i/>
          <w:sz w:val="28"/>
        </w:rPr>
        <w:t>African Journal of Political Science and International Relations,</w:t>
      </w:r>
      <w:r>
        <w:rPr>
          <w:i/>
          <w:spacing w:val="1"/>
          <w:sz w:val="28"/>
        </w:rPr>
        <w:t> </w:t>
      </w:r>
      <w:r>
        <w:rPr>
          <w:sz w:val="28"/>
        </w:rPr>
        <w:t>5(10),</w:t>
      </w:r>
      <w:r>
        <w:rPr>
          <w:spacing w:val="-4"/>
          <w:sz w:val="28"/>
        </w:rPr>
        <w:t> </w:t>
      </w:r>
      <w:r>
        <w:rPr>
          <w:sz w:val="28"/>
        </w:rPr>
        <w:t>442-447</w:t>
      </w:r>
    </w:p>
    <w:p>
      <w:pPr>
        <w:pStyle w:val="BodyText"/>
      </w:pPr>
    </w:p>
    <w:p>
      <w:pPr>
        <w:pStyle w:val="BodyText"/>
        <w:tabs>
          <w:tab w:pos="3061" w:val="left" w:leader="none"/>
          <w:tab w:pos="4601" w:val="left" w:leader="none"/>
          <w:tab w:pos="5132" w:val="left" w:leader="none"/>
          <w:tab w:pos="7043" w:val="left" w:leader="none"/>
          <w:tab w:pos="8322" w:val="left" w:leader="none"/>
          <w:tab w:pos="8977" w:val="left" w:leader="none"/>
        </w:tabs>
        <w:ind w:left="1380" w:right="573" w:hanging="720"/>
      </w:pPr>
      <w:r>
        <w:rPr/>
        <w:t>Nejati, M., Salamzadeh, Y., Sharafi, F., &amp; Daraei, M. (2010). Environmental</w:t>
      </w:r>
      <w:r>
        <w:rPr>
          <w:spacing w:val="1"/>
        </w:rPr>
        <w:t> </w:t>
      </w:r>
      <w:r>
        <w:rPr/>
        <w:t>sustainability:</w:t>
      </w:r>
      <w:r>
        <w:rPr>
          <w:spacing w:val="43"/>
        </w:rPr>
        <w:t> </w:t>
      </w:r>
      <w:r>
        <w:rPr/>
        <w:t>A</w:t>
      </w:r>
      <w:r>
        <w:rPr>
          <w:spacing w:val="41"/>
        </w:rPr>
        <w:t> </w:t>
      </w:r>
      <w:r>
        <w:rPr/>
        <w:t>study</w:t>
      </w:r>
      <w:r>
        <w:rPr>
          <w:spacing w:val="38"/>
        </w:rPr>
        <w:t> </w:t>
      </w:r>
      <w:r>
        <w:rPr/>
        <w:t>of</w:t>
      </w:r>
      <w:r>
        <w:rPr>
          <w:spacing w:val="42"/>
        </w:rPr>
        <w:t> </w:t>
      </w:r>
      <w:r>
        <w:rPr/>
        <w:t>world</w:t>
      </w:r>
      <w:r>
        <w:rPr>
          <w:spacing w:val="41"/>
        </w:rPr>
        <w:t> </w:t>
      </w:r>
      <w:r>
        <w:rPr/>
        <w:t>leading</w:t>
      </w:r>
      <w:r>
        <w:rPr>
          <w:spacing w:val="41"/>
        </w:rPr>
        <w:t> </w:t>
      </w:r>
      <w:r>
        <w:rPr/>
        <w:t>10</w:t>
      </w:r>
      <w:r>
        <w:rPr>
          <w:spacing w:val="41"/>
        </w:rPr>
        <w:t> </w:t>
      </w:r>
      <w:r>
        <w:rPr/>
        <w:t>universities.</w:t>
      </w:r>
      <w:r>
        <w:rPr>
          <w:spacing w:val="49"/>
        </w:rPr>
        <w:t> </w:t>
      </w:r>
      <w:r>
        <w:rPr/>
        <w:t>Proceedings</w:t>
      </w:r>
      <w:r>
        <w:rPr>
          <w:spacing w:val="44"/>
        </w:rPr>
        <w:t> </w:t>
      </w:r>
      <w:r>
        <w:rPr/>
        <w:t>of</w:t>
      </w:r>
      <w:r>
        <w:rPr>
          <w:spacing w:val="-67"/>
        </w:rPr>
        <w:t> </w:t>
      </w:r>
      <w:r>
        <w:rPr/>
        <w:t>International</w:t>
        <w:tab/>
        <w:t>Conference</w:t>
        <w:tab/>
        <w:t>on</w:t>
        <w:tab/>
        <w:t>Environmental</w:t>
        <w:tab/>
        <w:t>Research</w:t>
        <w:tab/>
        <w:t>and</w:t>
        <w:tab/>
      </w:r>
      <w:r>
        <w:rPr>
          <w:spacing w:val="-1"/>
        </w:rPr>
        <w:t>Technology.</w:t>
      </w:r>
      <w:r>
        <w:rPr>
          <w:spacing w:val="-67"/>
        </w:rPr>
        <w:t> </w:t>
      </w:r>
      <w:r>
        <w:rPr/>
        <w:t>Malaysia: 175-178.</w:t>
      </w:r>
    </w:p>
    <w:p>
      <w:pPr>
        <w:pStyle w:val="BodyText"/>
        <w:spacing w:before="1"/>
      </w:pPr>
    </w:p>
    <w:p>
      <w:pPr>
        <w:pStyle w:val="BodyText"/>
        <w:tabs>
          <w:tab w:pos="2447" w:val="left" w:leader="none"/>
          <w:tab w:pos="3346" w:val="left" w:leader="none"/>
          <w:tab w:pos="3806" w:val="left" w:leader="none"/>
          <w:tab w:pos="5489" w:val="left" w:leader="none"/>
          <w:tab w:pos="6791" w:val="left" w:leader="none"/>
          <w:tab w:pos="8006" w:val="left" w:leader="none"/>
          <w:tab w:pos="9616" w:val="left" w:leader="none"/>
          <w:tab w:pos="10093" w:val="left" w:leader="none"/>
        </w:tabs>
        <w:ind w:left="1380" w:right="576" w:hanging="720"/>
      </w:pPr>
      <w:r>
        <w:rPr/>
        <w:t>Nor, M.S., &amp; Asutay, M. (2011). Reconsidering CSR and sustainability identity of</w:t>
      </w:r>
      <w:r>
        <w:rPr>
          <w:spacing w:val="1"/>
        </w:rPr>
        <w:t> </w:t>
      </w:r>
      <w:r>
        <w:rPr/>
        <w:t>Islamic</w:t>
        <w:tab/>
        <w:t>banks</w:t>
        <w:tab/>
        <w:t>in</w:t>
        <w:tab/>
        <w:t>Malaysia.An</w:t>
        <w:tab/>
        <w:t>empirical</w:t>
        <w:tab/>
        <w:t>analysis.</w:t>
        <w:tab/>
        <w:t>Proceedings</w:t>
        <w:tab/>
        <w:t>of</w:t>
        <w:tab/>
        <w:t>8</w:t>
      </w:r>
      <w:r>
        <w:rPr>
          <w:vertAlign w:val="superscript"/>
        </w:rPr>
        <w:t>th</w:t>
      </w:r>
      <w:r>
        <w:rPr>
          <w:spacing w:val="-67"/>
          <w:vertAlign w:val="baseline"/>
        </w:rPr>
        <w:t> </w:t>
      </w:r>
      <w:r>
        <w:rPr>
          <w:vertAlign w:val="baseline"/>
        </w:rPr>
        <w:t>International Conference on Islamic Economies and Finance, December 19-21</w:t>
      </w:r>
      <w:r>
        <w:rPr>
          <w:spacing w:val="1"/>
          <w:vertAlign w:val="baseline"/>
        </w:rPr>
        <w:t> </w:t>
      </w:r>
      <w:r>
        <w:rPr>
          <w:vertAlign w:val="baseline"/>
        </w:rPr>
        <w:t>Qatar</w:t>
      </w:r>
      <w:r>
        <w:rPr>
          <w:spacing w:val="-2"/>
          <w:vertAlign w:val="baseline"/>
        </w:rPr>
        <w:t> </w:t>
      </w:r>
      <w:r>
        <w:rPr>
          <w:vertAlign w:val="baseline"/>
        </w:rPr>
        <w:t>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Convention Centre,</w:t>
      </w:r>
      <w:r>
        <w:rPr>
          <w:spacing w:val="-1"/>
          <w:vertAlign w:val="baseline"/>
        </w:rPr>
        <w:t> </w:t>
      </w:r>
      <w:r>
        <w:rPr>
          <w:vertAlign w:val="baseline"/>
        </w:rPr>
        <w:t>Doba,</w:t>
      </w:r>
      <w:r>
        <w:rPr>
          <w:spacing w:val="-5"/>
          <w:vertAlign w:val="baseline"/>
        </w:rPr>
        <w:t> </w:t>
      </w:r>
      <w:r>
        <w:rPr>
          <w:vertAlign w:val="baseline"/>
        </w:rPr>
        <w:t>Qatar,</w:t>
      </w:r>
      <w:r>
        <w:rPr>
          <w:spacing w:val="-1"/>
          <w:vertAlign w:val="baseline"/>
        </w:rPr>
        <w:t> </w:t>
      </w:r>
      <w:r>
        <w:rPr>
          <w:vertAlign w:val="baseline"/>
        </w:rPr>
        <w:t>1-17</w:t>
      </w:r>
    </w:p>
    <w:p>
      <w:pPr>
        <w:pStyle w:val="BodyText"/>
        <w:spacing w:before="1"/>
      </w:pPr>
    </w:p>
    <w:p>
      <w:pPr>
        <w:spacing w:before="0"/>
        <w:ind w:left="1380" w:right="1058" w:hanging="720"/>
        <w:jc w:val="left"/>
        <w:rPr>
          <w:sz w:val="28"/>
        </w:rPr>
      </w:pPr>
      <w:r>
        <w:rPr>
          <w:sz w:val="28"/>
        </w:rPr>
        <w:t>Odubo, F. E., &amp;Tobor, J. O. (2016). Nigeria’s amnestyprogram: An educational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-3"/>
          <w:sz w:val="28"/>
        </w:rPr>
        <w:t> </w:t>
      </w:r>
      <w:r>
        <w:rPr>
          <w:sz w:val="28"/>
        </w:rPr>
        <w:t>cultural</w:t>
      </w:r>
      <w:r>
        <w:rPr>
          <w:spacing w:val="-6"/>
          <w:sz w:val="28"/>
        </w:rPr>
        <w:t> </w:t>
      </w:r>
      <w:r>
        <w:rPr>
          <w:sz w:val="28"/>
        </w:rPr>
        <w:t>perspective.</w:t>
      </w:r>
      <w:r>
        <w:rPr>
          <w:spacing w:val="-1"/>
          <w:sz w:val="28"/>
        </w:rPr>
        <w:t> </w:t>
      </w:r>
      <w:r>
        <w:rPr>
          <w:i/>
          <w:sz w:val="28"/>
        </w:rPr>
        <w:t>African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Educational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Research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Journal,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4</w:t>
      </w:r>
      <w:r>
        <w:rPr>
          <w:sz w:val="28"/>
        </w:rPr>
        <w:t>(1),</w:t>
      </w:r>
      <w:r>
        <w:rPr>
          <w:spacing w:val="-7"/>
          <w:sz w:val="28"/>
        </w:rPr>
        <w:t> </w:t>
      </w:r>
      <w:r>
        <w:rPr>
          <w:sz w:val="28"/>
        </w:rPr>
        <w:t>1-7.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ind w:left="1380" w:right="1302" w:hanging="720"/>
      </w:pPr>
      <w:r>
        <w:rPr/>
        <w:t>Ogula, D. (2012). Corporate social responsibility: Case study of community</w:t>
      </w:r>
      <w:r>
        <w:rPr>
          <w:spacing w:val="1"/>
        </w:rPr>
        <w:t> </w:t>
      </w:r>
      <w:r>
        <w:rPr/>
        <w:t>expectations and the administrative systems, Niger Delta. </w:t>
      </w:r>
      <w:r>
        <w:rPr>
          <w:i/>
        </w:rPr>
        <w:t>The Qualitative</w:t>
      </w:r>
      <w:r>
        <w:rPr>
          <w:i/>
          <w:spacing w:val="-67"/>
        </w:rPr>
        <w:t> </w:t>
      </w:r>
      <w:r>
        <w:rPr>
          <w:i/>
        </w:rPr>
        <w:t>Report</w:t>
      </w:r>
      <w:r>
        <w:rPr/>
        <w:t>,</w:t>
      </w:r>
      <w:r>
        <w:rPr>
          <w:spacing w:val="-4"/>
        </w:rPr>
        <w:t> </w:t>
      </w:r>
      <w:r>
        <w:rPr>
          <w:i/>
        </w:rPr>
        <w:t>17</w:t>
      </w:r>
      <w:r>
        <w:rPr/>
        <w:t>(Art.</w:t>
      </w:r>
      <w:r>
        <w:rPr>
          <w:spacing w:val="-2"/>
        </w:rPr>
        <w:t> </w:t>
      </w:r>
      <w:r>
        <w:rPr/>
        <w:t>73),</w:t>
      </w:r>
      <w:r>
        <w:rPr>
          <w:spacing w:val="-4"/>
        </w:rPr>
        <w:t> </w:t>
      </w:r>
      <w:r>
        <w:rPr/>
        <w:t>1-</w:t>
      </w:r>
      <w:r>
        <w:rPr>
          <w:spacing w:val="-1"/>
        </w:rPr>
        <w:t> </w:t>
      </w:r>
      <w:r>
        <w:rPr/>
        <w:t>27.</w:t>
      </w:r>
    </w:p>
    <w:p>
      <w:pPr>
        <w:spacing w:after="0"/>
        <w:sectPr>
          <w:pgSz w:w="12240" w:h="15840"/>
          <w:pgMar w:header="473" w:footer="0" w:top="880" w:bottom="280" w:left="780" w:right="500"/>
        </w:sectPr>
      </w:pPr>
    </w:p>
    <w:p>
      <w:pPr>
        <w:pStyle w:val="BodyText"/>
        <w:spacing w:before="1"/>
        <w:rPr>
          <w:sz w:val="27"/>
        </w:rPr>
      </w:pPr>
    </w:p>
    <w:p>
      <w:pPr>
        <w:spacing w:before="89"/>
        <w:ind w:left="1380" w:right="998" w:hanging="720"/>
        <w:jc w:val="left"/>
        <w:rPr>
          <w:sz w:val="28"/>
        </w:rPr>
      </w:pPr>
      <w:r>
        <w:rPr>
          <w:sz w:val="28"/>
        </w:rPr>
        <w:t>Ogutande, A., &amp; Mafimisebi, T.(2011). Contributions of corporate social</w:t>
      </w:r>
      <w:r>
        <w:rPr>
          <w:spacing w:val="1"/>
          <w:sz w:val="28"/>
        </w:rPr>
        <w:t> </w:t>
      </w:r>
      <w:r>
        <w:rPr>
          <w:sz w:val="28"/>
        </w:rPr>
        <w:t>responsibility to agricultural development in Nigeria. </w:t>
      </w:r>
      <w:r>
        <w:rPr>
          <w:i/>
          <w:sz w:val="28"/>
        </w:rPr>
        <w:t>Journal of Sustainable</w:t>
      </w:r>
      <w:r>
        <w:rPr>
          <w:i/>
          <w:spacing w:val="-68"/>
          <w:sz w:val="28"/>
        </w:rPr>
        <w:t> </w:t>
      </w:r>
      <w:r>
        <w:rPr>
          <w:i/>
          <w:sz w:val="28"/>
        </w:rPr>
        <w:t>Development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in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Africa,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13</w:t>
      </w:r>
      <w:r>
        <w:rPr>
          <w:sz w:val="28"/>
        </w:rPr>
        <w:t>(3),</w:t>
      </w:r>
      <w:r>
        <w:rPr>
          <w:spacing w:val="-1"/>
          <w:sz w:val="28"/>
        </w:rPr>
        <w:t> </w:t>
      </w:r>
      <w:r>
        <w:rPr>
          <w:sz w:val="28"/>
        </w:rPr>
        <w:t>53 -</w:t>
      </w:r>
      <w:r>
        <w:rPr>
          <w:spacing w:val="-2"/>
          <w:sz w:val="28"/>
        </w:rPr>
        <w:t> </w:t>
      </w:r>
      <w:r>
        <w:rPr>
          <w:sz w:val="28"/>
        </w:rPr>
        <w:t>68</w:t>
      </w:r>
    </w:p>
    <w:p>
      <w:pPr>
        <w:pStyle w:val="BodyText"/>
        <w:spacing w:before="1"/>
      </w:pPr>
    </w:p>
    <w:p>
      <w:pPr>
        <w:spacing w:before="0"/>
        <w:ind w:left="1380" w:right="945" w:hanging="720"/>
        <w:jc w:val="left"/>
        <w:rPr>
          <w:sz w:val="28"/>
        </w:rPr>
      </w:pPr>
      <w:r>
        <w:rPr>
          <w:sz w:val="28"/>
        </w:rPr>
        <w:t>Oko, A.E. N., &amp; Agbonifoh, B.A. (2014). Corporate social responsibility in</w:t>
      </w:r>
      <w:r>
        <w:rPr>
          <w:spacing w:val="1"/>
          <w:sz w:val="28"/>
        </w:rPr>
        <w:t> </w:t>
      </w:r>
      <w:r>
        <w:rPr>
          <w:sz w:val="28"/>
        </w:rPr>
        <w:t>Nigeria: A study of the petroleum industry and the Niger Delta area,</w:t>
      </w:r>
      <w:r>
        <w:rPr>
          <w:spacing w:val="1"/>
          <w:sz w:val="28"/>
        </w:rPr>
        <w:t> </w:t>
      </w:r>
      <w:r>
        <w:rPr>
          <w:i/>
          <w:sz w:val="28"/>
        </w:rPr>
        <w:t>International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Review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Social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Sciences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Humanities,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6</w:t>
      </w:r>
      <w:r>
        <w:rPr>
          <w:sz w:val="28"/>
        </w:rPr>
        <w:t>(2),</w:t>
      </w:r>
      <w:r>
        <w:rPr>
          <w:spacing w:val="-3"/>
          <w:sz w:val="28"/>
        </w:rPr>
        <w:t> </w:t>
      </w:r>
      <w:r>
        <w:rPr>
          <w:sz w:val="28"/>
        </w:rPr>
        <w:t>214-238,</w:t>
      </w:r>
    </w:p>
    <w:p>
      <w:pPr>
        <w:pStyle w:val="BodyText"/>
        <w:spacing w:before="10"/>
        <w:rPr>
          <w:sz w:val="27"/>
        </w:rPr>
      </w:pPr>
    </w:p>
    <w:p>
      <w:pPr>
        <w:spacing w:before="0"/>
        <w:ind w:left="1380" w:right="1896" w:hanging="720"/>
        <w:jc w:val="left"/>
        <w:rPr>
          <w:sz w:val="28"/>
        </w:rPr>
      </w:pPr>
      <w:r>
        <w:rPr>
          <w:sz w:val="28"/>
        </w:rPr>
        <w:t>Oko, A.E.N. (2014). </w:t>
      </w:r>
      <w:r>
        <w:rPr>
          <w:i/>
          <w:sz w:val="28"/>
        </w:rPr>
        <w:t>Industrial marketing: Contending with environmental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challenges</w:t>
      </w:r>
      <w:r>
        <w:rPr>
          <w:sz w:val="28"/>
        </w:rPr>
        <w:t>.</w:t>
      </w:r>
      <w:r>
        <w:rPr>
          <w:spacing w:val="-2"/>
          <w:sz w:val="28"/>
        </w:rPr>
        <w:t> </w:t>
      </w:r>
      <w:r>
        <w:rPr>
          <w:sz w:val="28"/>
        </w:rPr>
        <w:t>Enugu: Keyholder</w:t>
      </w:r>
      <w:r>
        <w:rPr>
          <w:spacing w:val="1"/>
          <w:sz w:val="28"/>
        </w:rPr>
        <w:t> </w:t>
      </w:r>
      <w:r>
        <w:rPr>
          <w:sz w:val="28"/>
        </w:rPr>
        <w:t>s&amp;</w:t>
      </w:r>
      <w:r>
        <w:rPr>
          <w:spacing w:val="-1"/>
          <w:sz w:val="28"/>
        </w:rPr>
        <w:t> </w:t>
      </w:r>
      <w:r>
        <w:rPr>
          <w:sz w:val="28"/>
        </w:rPr>
        <w:t>Associates.</w:t>
      </w:r>
    </w:p>
    <w:p>
      <w:pPr>
        <w:pStyle w:val="BodyText"/>
        <w:spacing w:before="2"/>
      </w:pPr>
    </w:p>
    <w:p>
      <w:pPr>
        <w:pStyle w:val="BodyText"/>
        <w:ind w:left="1380" w:right="573" w:hanging="629"/>
        <w:jc w:val="both"/>
      </w:pPr>
      <w:r>
        <w:rPr/>
        <w:t>Okoh,</w:t>
      </w:r>
      <w:r>
        <w:rPr>
          <w:spacing w:val="1"/>
        </w:rPr>
        <w:t> </w:t>
      </w:r>
      <w:r>
        <w:rPr/>
        <w:t>L.,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Ojoh,</w:t>
      </w:r>
      <w:r>
        <w:rPr>
          <w:spacing w:val="1"/>
        </w:rPr>
        <w:t> </w:t>
      </w:r>
      <w:r>
        <w:rPr/>
        <w:t>J.</w:t>
      </w:r>
      <w:r>
        <w:rPr>
          <w:spacing w:val="1"/>
        </w:rPr>
        <w:t> </w:t>
      </w:r>
      <w:r>
        <w:rPr/>
        <w:t>(2008).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governance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managerial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responsibilities: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survey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firms</w:t>
      </w:r>
      <w:r>
        <w:rPr>
          <w:spacing w:val="70"/>
        </w:rPr>
        <w:t> </w:t>
      </w:r>
      <w:r>
        <w:rPr/>
        <w:t>in</w:t>
      </w:r>
      <w:r>
        <w:rPr>
          <w:spacing w:val="70"/>
        </w:rPr>
        <w:t> </w:t>
      </w:r>
      <w:r>
        <w:rPr/>
        <w:t>Port</w:t>
      </w:r>
      <w:r>
        <w:rPr>
          <w:spacing w:val="70"/>
        </w:rPr>
        <w:t> </w:t>
      </w:r>
      <w:r>
        <w:rPr/>
        <w:t>Harcourt</w:t>
      </w:r>
      <w:r>
        <w:rPr>
          <w:spacing w:val="1"/>
        </w:rPr>
        <w:t> </w:t>
      </w:r>
      <w:r>
        <w:rPr/>
        <w:t>metropolis, Rivers State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 Business and</w:t>
      </w:r>
      <w:r>
        <w:rPr>
          <w:i/>
          <w:spacing w:val="1"/>
        </w:rPr>
        <w:t> </w:t>
      </w:r>
      <w:r>
        <w:rPr>
          <w:i/>
        </w:rPr>
        <w:t>Management Studies</w:t>
      </w:r>
      <w:r>
        <w:rPr/>
        <w:t>, </w:t>
      </w:r>
      <w:r>
        <w:rPr>
          <w:i/>
        </w:rPr>
        <w:t>2</w:t>
      </w:r>
      <w:r>
        <w:rPr/>
        <w:t>(3),</w:t>
      </w:r>
      <w:r>
        <w:rPr>
          <w:spacing w:val="1"/>
        </w:rPr>
        <w:t> </w:t>
      </w:r>
      <w:r>
        <w:rPr/>
        <w:t>730-735</w:t>
      </w:r>
    </w:p>
    <w:p>
      <w:pPr>
        <w:pStyle w:val="BodyText"/>
        <w:spacing w:before="9"/>
        <w:rPr>
          <w:sz w:val="27"/>
        </w:rPr>
      </w:pPr>
    </w:p>
    <w:p>
      <w:pPr>
        <w:spacing w:line="240" w:lineRule="auto" w:before="0"/>
        <w:ind w:left="1380" w:right="998" w:hanging="720"/>
        <w:jc w:val="left"/>
        <w:rPr>
          <w:sz w:val="28"/>
        </w:rPr>
      </w:pPr>
      <w:r>
        <w:rPr>
          <w:sz w:val="28"/>
        </w:rPr>
        <w:t>Okoji, O.O.(2013). Influence of community development programmes of</w:t>
      </w:r>
      <w:r>
        <w:rPr>
          <w:spacing w:val="1"/>
          <w:sz w:val="28"/>
        </w:rPr>
        <w:t> </w:t>
      </w:r>
      <w:r>
        <w:rPr>
          <w:sz w:val="28"/>
        </w:rPr>
        <w:t>multinational oil corporations on socio- economic empowerment of rural</w:t>
      </w:r>
      <w:r>
        <w:rPr>
          <w:spacing w:val="1"/>
          <w:sz w:val="28"/>
        </w:rPr>
        <w:t> </w:t>
      </w:r>
      <w:r>
        <w:rPr>
          <w:sz w:val="28"/>
        </w:rPr>
        <w:t>women in Niger Delta, Nigeria. </w:t>
      </w:r>
      <w:r>
        <w:rPr>
          <w:i/>
          <w:sz w:val="28"/>
        </w:rPr>
        <w:t>Ethiopian Journal of Environmental Studies</w:t>
      </w:r>
      <w:r>
        <w:rPr>
          <w:i/>
          <w:spacing w:val="-68"/>
          <w:sz w:val="28"/>
        </w:rPr>
        <w:t> </w:t>
      </w:r>
      <w:r>
        <w:rPr>
          <w:i/>
          <w:sz w:val="28"/>
        </w:rPr>
        <w:t>and Management,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6</w:t>
      </w:r>
      <w:r>
        <w:rPr>
          <w:sz w:val="28"/>
        </w:rPr>
        <w:t>(6),</w:t>
      </w:r>
      <w:r>
        <w:rPr>
          <w:spacing w:val="-1"/>
          <w:sz w:val="28"/>
        </w:rPr>
        <w:t> </w:t>
      </w:r>
      <w:r>
        <w:rPr>
          <w:sz w:val="28"/>
        </w:rPr>
        <w:t>581-588.</w:t>
      </w:r>
    </w:p>
    <w:p>
      <w:pPr>
        <w:pStyle w:val="BodyText"/>
        <w:spacing w:before="1"/>
      </w:pPr>
    </w:p>
    <w:p>
      <w:pPr>
        <w:pStyle w:val="BodyText"/>
        <w:ind w:left="1380" w:right="809" w:hanging="720"/>
      </w:pPr>
      <w:r>
        <w:rPr/>
        <w:t>Olaniyan, O., &amp;Adedeji, O (2007). Financing education in federal state; The Nigeria</w:t>
      </w:r>
      <w:r>
        <w:rPr>
          <w:spacing w:val="-67"/>
        </w:rPr>
        <w:t> </w:t>
      </w:r>
      <w:r>
        <w:rPr/>
        <w:t>experience,</w:t>
      </w:r>
      <w:r>
        <w:rPr>
          <w:spacing w:val="-2"/>
        </w:rPr>
        <w:t> </w:t>
      </w:r>
      <w:r>
        <w:rPr/>
        <w:t>Journal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Sociological</w:t>
      </w:r>
      <w:r>
        <w:rPr>
          <w:spacing w:val="1"/>
        </w:rPr>
        <w:t> </w:t>
      </w:r>
      <w:r>
        <w:rPr/>
        <w:t>Education,</w:t>
      </w:r>
      <w:r>
        <w:rPr>
          <w:spacing w:val="-2"/>
        </w:rPr>
        <w:t> </w:t>
      </w:r>
      <w:r>
        <w:rPr/>
        <w:t>6(2),</w:t>
      </w:r>
      <w:r>
        <w:rPr>
          <w:spacing w:val="-4"/>
        </w:rPr>
        <w:t> </w:t>
      </w:r>
      <w:r>
        <w:rPr/>
        <w:t>65</w:t>
      </w:r>
      <w:r>
        <w:rPr>
          <w:spacing w:val="2"/>
        </w:rPr>
        <w:t> </w:t>
      </w:r>
      <w:r>
        <w:rPr/>
        <w:t>-</w:t>
      </w:r>
      <w:r>
        <w:rPr>
          <w:spacing w:val="-3"/>
        </w:rPr>
        <w:t> </w:t>
      </w:r>
      <w:r>
        <w:rPr/>
        <w:t>73</w:t>
      </w:r>
    </w:p>
    <w:p>
      <w:pPr>
        <w:pStyle w:val="BodyText"/>
        <w:spacing w:before="2"/>
      </w:pPr>
    </w:p>
    <w:p>
      <w:pPr>
        <w:spacing w:before="0"/>
        <w:ind w:left="1380" w:right="0" w:hanging="720"/>
        <w:jc w:val="left"/>
        <w:rPr>
          <w:sz w:val="28"/>
        </w:rPr>
      </w:pPr>
      <w:r>
        <w:rPr>
          <w:sz w:val="28"/>
        </w:rPr>
        <w:t>Olohi, E.S. (2008). Corporate governance and social responsibility of business</w:t>
      </w:r>
      <w:r>
        <w:rPr>
          <w:spacing w:val="1"/>
          <w:sz w:val="28"/>
        </w:rPr>
        <w:t> </w:t>
      </w:r>
      <w:r>
        <w:rPr>
          <w:sz w:val="28"/>
        </w:rPr>
        <w:t>organizations,</w:t>
      </w:r>
      <w:r>
        <w:rPr>
          <w:spacing w:val="-5"/>
          <w:sz w:val="28"/>
        </w:rPr>
        <w:t> </w:t>
      </w:r>
      <w:r>
        <w:rPr>
          <w:i/>
          <w:sz w:val="28"/>
        </w:rPr>
        <w:t>Journal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62"/>
          <w:sz w:val="28"/>
        </w:rPr>
        <w:t> </w:t>
      </w:r>
      <w:r>
        <w:rPr>
          <w:i/>
          <w:sz w:val="28"/>
        </w:rPr>
        <w:t>Business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Management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Studies,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2</w:t>
      </w:r>
      <w:r>
        <w:rPr>
          <w:sz w:val="28"/>
        </w:rPr>
        <w:t>(3),</w:t>
      </w:r>
      <w:r>
        <w:rPr>
          <w:spacing w:val="-6"/>
          <w:sz w:val="28"/>
        </w:rPr>
        <w:t> </w:t>
      </w:r>
      <w:r>
        <w:rPr>
          <w:sz w:val="28"/>
        </w:rPr>
        <w:t>955-959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line="322" w:lineRule="exact"/>
        <w:ind w:left="660"/>
      </w:pPr>
      <w:r>
        <w:rPr/>
        <w:t>Onwuka,</w:t>
      </w:r>
      <w:r>
        <w:rPr>
          <w:spacing w:val="-4"/>
        </w:rPr>
        <w:t> </w:t>
      </w:r>
      <w:r>
        <w:rPr/>
        <w:t>E.</w:t>
      </w:r>
      <w:r>
        <w:rPr>
          <w:spacing w:val="-3"/>
        </w:rPr>
        <w:t> </w:t>
      </w:r>
      <w:r>
        <w:rPr/>
        <w:t>C.</w:t>
      </w:r>
      <w:r>
        <w:rPr>
          <w:spacing w:val="-3"/>
        </w:rPr>
        <w:t> </w:t>
      </w:r>
      <w:r>
        <w:rPr/>
        <w:t>&amp;</w:t>
      </w:r>
      <w:r>
        <w:rPr>
          <w:spacing w:val="65"/>
        </w:rPr>
        <w:t> </w:t>
      </w:r>
      <w:r>
        <w:rPr/>
        <w:t>Ovbiagele,</w:t>
      </w:r>
      <w:r>
        <w:rPr>
          <w:spacing w:val="-3"/>
        </w:rPr>
        <w:t> </w:t>
      </w:r>
      <w:r>
        <w:rPr/>
        <w:t>A.O.</w:t>
      </w:r>
      <w:r>
        <w:rPr>
          <w:spacing w:val="-3"/>
        </w:rPr>
        <w:t> </w:t>
      </w:r>
      <w:r>
        <w:rPr/>
        <w:t>(2007).</w:t>
      </w:r>
      <w:r>
        <w:rPr>
          <w:spacing w:val="-3"/>
        </w:rPr>
        <w:t> </w:t>
      </w:r>
      <w:r>
        <w:rPr/>
        <w:t>Economic</w:t>
      </w:r>
      <w:r>
        <w:rPr>
          <w:spacing w:val="-2"/>
        </w:rPr>
        <w:t> </w:t>
      </w:r>
      <w:r>
        <w:rPr/>
        <w:t>empowerment</w:t>
      </w:r>
      <w:r>
        <w:rPr>
          <w:spacing w:val="-1"/>
        </w:rPr>
        <w:t> </w:t>
      </w:r>
      <w:r>
        <w:rPr/>
        <w:t>and</w:t>
      </w:r>
    </w:p>
    <w:p>
      <w:pPr>
        <w:spacing w:before="0"/>
        <w:ind w:left="1380" w:right="576" w:firstLine="0"/>
        <w:jc w:val="left"/>
        <w:rPr>
          <w:sz w:val="28"/>
        </w:rPr>
      </w:pPr>
      <w:r>
        <w:rPr>
          <w:sz w:val="28"/>
        </w:rPr>
        <w:t>development</w:t>
      </w:r>
      <w:r>
        <w:rPr>
          <w:spacing w:val="40"/>
          <w:sz w:val="28"/>
        </w:rPr>
        <w:t> </w:t>
      </w:r>
      <w:r>
        <w:rPr>
          <w:sz w:val="28"/>
        </w:rPr>
        <w:t>strategy:</w:t>
      </w:r>
      <w:r>
        <w:rPr>
          <w:spacing w:val="43"/>
          <w:sz w:val="28"/>
        </w:rPr>
        <w:t> </w:t>
      </w:r>
      <w:r>
        <w:rPr>
          <w:sz w:val="28"/>
        </w:rPr>
        <w:t>The</w:t>
      </w:r>
      <w:r>
        <w:rPr>
          <w:spacing w:val="40"/>
          <w:sz w:val="28"/>
        </w:rPr>
        <w:t> </w:t>
      </w:r>
      <w:r>
        <w:rPr>
          <w:sz w:val="28"/>
        </w:rPr>
        <w:t>human</w:t>
      </w:r>
      <w:r>
        <w:rPr>
          <w:spacing w:val="40"/>
          <w:sz w:val="28"/>
        </w:rPr>
        <w:t> </w:t>
      </w:r>
      <w:r>
        <w:rPr>
          <w:sz w:val="28"/>
        </w:rPr>
        <w:t>capital</w:t>
      </w:r>
      <w:r>
        <w:rPr>
          <w:spacing w:val="38"/>
          <w:sz w:val="28"/>
        </w:rPr>
        <w:t> </w:t>
      </w:r>
      <w:r>
        <w:rPr>
          <w:sz w:val="28"/>
        </w:rPr>
        <w:t>accumulation</w:t>
      </w:r>
      <w:r>
        <w:rPr>
          <w:spacing w:val="38"/>
          <w:sz w:val="28"/>
        </w:rPr>
        <w:t> </w:t>
      </w:r>
      <w:r>
        <w:rPr>
          <w:sz w:val="28"/>
        </w:rPr>
        <w:t>and</w:t>
      </w:r>
      <w:r>
        <w:rPr>
          <w:spacing w:val="38"/>
          <w:sz w:val="28"/>
        </w:rPr>
        <w:t> </w:t>
      </w:r>
      <w:r>
        <w:rPr>
          <w:sz w:val="28"/>
        </w:rPr>
        <w:t>development</w:t>
      </w:r>
      <w:r>
        <w:rPr>
          <w:spacing w:val="-67"/>
          <w:sz w:val="28"/>
        </w:rPr>
        <w:t> </w:t>
      </w:r>
      <w:r>
        <w:rPr>
          <w:sz w:val="28"/>
        </w:rPr>
        <w:t>option.</w:t>
      </w:r>
      <w:r>
        <w:rPr>
          <w:spacing w:val="-2"/>
          <w:sz w:val="28"/>
        </w:rPr>
        <w:t> </w:t>
      </w:r>
      <w:r>
        <w:rPr>
          <w:i/>
          <w:sz w:val="28"/>
        </w:rPr>
        <w:t>Journal of Business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and Management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Studies,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1</w:t>
      </w:r>
      <w:r>
        <w:rPr>
          <w:sz w:val="28"/>
        </w:rPr>
        <w:t>(2),</w:t>
      </w:r>
      <w:r>
        <w:rPr>
          <w:spacing w:val="-2"/>
          <w:sz w:val="28"/>
        </w:rPr>
        <w:t> </w:t>
      </w:r>
      <w:r>
        <w:rPr>
          <w:sz w:val="28"/>
        </w:rPr>
        <w:t>103-115</w:t>
      </w:r>
    </w:p>
    <w:p>
      <w:pPr>
        <w:pStyle w:val="BodyText"/>
        <w:spacing w:before="1"/>
      </w:pPr>
    </w:p>
    <w:p>
      <w:pPr>
        <w:pStyle w:val="BodyText"/>
        <w:spacing w:line="322" w:lineRule="exact"/>
        <w:ind w:left="660"/>
      </w:pPr>
      <w:r>
        <w:rPr/>
        <w:t>Ovbiagele,</w:t>
      </w:r>
      <w:r>
        <w:rPr>
          <w:spacing w:val="-4"/>
        </w:rPr>
        <w:t> </w:t>
      </w:r>
      <w:r>
        <w:rPr/>
        <w:t>A.O.,</w:t>
      </w:r>
      <w:r>
        <w:rPr>
          <w:spacing w:val="-3"/>
        </w:rPr>
        <w:t> </w:t>
      </w:r>
      <w:r>
        <w:rPr/>
        <w:t>&amp;</w:t>
      </w:r>
      <w:r>
        <w:rPr>
          <w:spacing w:val="-1"/>
        </w:rPr>
        <w:t> </w:t>
      </w:r>
      <w:r>
        <w:rPr/>
        <w:t>Osadi,</w:t>
      </w:r>
      <w:r>
        <w:rPr>
          <w:spacing w:val="-3"/>
        </w:rPr>
        <w:t> </w:t>
      </w:r>
      <w:r>
        <w:rPr/>
        <w:t>B.</w:t>
      </w:r>
      <w:r>
        <w:rPr>
          <w:spacing w:val="-4"/>
        </w:rPr>
        <w:t> </w:t>
      </w:r>
      <w:r>
        <w:rPr/>
        <w:t>(2010).</w:t>
      </w:r>
      <w:r>
        <w:rPr>
          <w:spacing w:val="65"/>
        </w:rPr>
        <w:t> </w:t>
      </w:r>
      <w:r>
        <w:rPr/>
        <w:t>Attainment</w:t>
      </w:r>
      <w:r>
        <w:rPr>
          <w:spacing w:val="-5"/>
        </w:rPr>
        <w:t> </w:t>
      </w:r>
      <w:r>
        <w:rPr/>
        <w:t>of millenium</w:t>
      </w:r>
      <w:r>
        <w:rPr>
          <w:spacing w:val="-5"/>
        </w:rPr>
        <w:t> </w:t>
      </w:r>
      <w:r>
        <w:rPr/>
        <w:t>development</w:t>
      </w:r>
    </w:p>
    <w:p>
      <w:pPr>
        <w:pStyle w:val="BodyText"/>
        <w:ind w:left="1380" w:right="576"/>
      </w:pPr>
      <w:r>
        <w:rPr/>
        <w:t>goals:</w:t>
      </w:r>
      <w:r>
        <w:rPr>
          <w:spacing w:val="35"/>
        </w:rPr>
        <w:t> </w:t>
      </w:r>
      <w:r>
        <w:rPr/>
        <w:t>A</w:t>
      </w:r>
      <w:r>
        <w:rPr>
          <w:spacing w:val="16"/>
        </w:rPr>
        <w:t> </w:t>
      </w:r>
      <w:r>
        <w:rPr/>
        <w:t>case</w:t>
      </w:r>
      <w:r>
        <w:rPr>
          <w:spacing w:val="15"/>
        </w:rPr>
        <w:t> </w:t>
      </w:r>
      <w:r>
        <w:rPr/>
        <w:t>for</w:t>
      </w:r>
      <w:r>
        <w:rPr>
          <w:spacing w:val="15"/>
        </w:rPr>
        <w:t> </w:t>
      </w:r>
      <w:r>
        <w:rPr/>
        <w:t>the</w:t>
      </w:r>
      <w:r>
        <w:rPr>
          <w:spacing w:val="18"/>
        </w:rPr>
        <w:t> </w:t>
      </w:r>
      <w:r>
        <w:rPr/>
        <w:t>equitable</w:t>
      </w:r>
      <w:r>
        <w:rPr>
          <w:spacing w:val="15"/>
        </w:rPr>
        <w:t> </w:t>
      </w:r>
      <w:r>
        <w:rPr/>
        <w:t>distribution</w:t>
      </w:r>
      <w:r>
        <w:rPr>
          <w:spacing w:val="16"/>
        </w:rPr>
        <w:t> </w:t>
      </w:r>
      <w:r>
        <w:rPr/>
        <w:t>of</w:t>
      </w:r>
      <w:r>
        <w:rPr>
          <w:spacing w:val="15"/>
        </w:rPr>
        <w:t> </w:t>
      </w:r>
      <w:r>
        <w:rPr/>
        <w:t>tertiary</w:t>
      </w:r>
      <w:r>
        <w:rPr>
          <w:spacing w:val="14"/>
        </w:rPr>
        <w:t> </w:t>
      </w:r>
      <w:r>
        <w:rPr/>
        <w:t>educational</w:t>
      </w:r>
      <w:r>
        <w:rPr>
          <w:spacing w:val="34"/>
        </w:rPr>
        <w:t> </w:t>
      </w:r>
      <w:r>
        <w:rPr/>
        <w:t>institutions</w:t>
      </w:r>
      <w:r>
        <w:rPr>
          <w:spacing w:val="-67"/>
        </w:rPr>
        <w:t> </w:t>
      </w:r>
      <w:r>
        <w:rPr/>
        <w:t>in Delta State, </w:t>
      </w:r>
      <w:r>
        <w:rPr>
          <w:i/>
        </w:rPr>
        <w:t>The Frontiers Journal,1</w:t>
      </w:r>
      <w:r>
        <w:rPr/>
        <w:t>(1),</w:t>
      </w:r>
      <w:r>
        <w:rPr>
          <w:spacing w:val="-4"/>
        </w:rPr>
        <w:t> </w:t>
      </w:r>
      <w:r>
        <w:rPr/>
        <w:t>40-55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spacing w:line="242" w:lineRule="auto"/>
        <w:ind w:left="1380" w:right="1385" w:hanging="720"/>
      </w:pPr>
      <w:r>
        <w:rPr/>
        <w:t>Orlitzky, M. (2008).Corporate social performance and financial performance:A</w:t>
      </w:r>
      <w:r>
        <w:rPr>
          <w:spacing w:val="-67"/>
        </w:rPr>
        <w:t> </w:t>
      </w:r>
      <w:r>
        <w:rPr/>
        <w:t>research</w:t>
      </w:r>
      <w:r>
        <w:rPr>
          <w:spacing w:val="-4"/>
        </w:rPr>
        <w:t> </w:t>
      </w:r>
      <w:r>
        <w:rPr/>
        <w:t>synthesis.</w:t>
      </w:r>
      <w:r>
        <w:rPr>
          <w:spacing w:val="1"/>
        </w:rPr>
        <w:t> </w:t>
      </w:r>
      <w:r>
        <w:rPr/>
        <w:t>In</w:t>
      </w:r>
      <w:r>
        <w:rPr>
          <w:spacing w:val="-3"/>
        </w:rPr>
        <w:t> </w:t>
      </w:r>
      <w:r>
        <w:rPr/>
        <w:t>A.</w:t>
      </w:r>
      <w:r>
        <w:rPr>
          <w:spacing w:val="-3"/>
        </w:rPr>
        <w:t> </w:t>
      </w:r>
      <w:r>
        <w:rPr/>
        <w:t>Crane,</w:t>
      </w:r>
      <w:r>
        <w:rPr>
          <w:spacing w:val="-2"/>
        </w:rPr>
        <w:t> </w:t>
      </w:r>
      <w:r>
        <w:rPr/>
        <w:t>A.</w:t>
      </w:r>
      <w:r>
        <w:rPr>
          <w:spacing w:val="-3"/>
        </w:rPr>
        <w:t> </w:t>
      </w:r>
      <w:r>
        <w:rPr/>
        <w:t>McWilliams,</w:t>
      </w:r>
      <w:r>
        <w:rPr>
          <w:spacing w:val="-1"/>
        </w:rPr>
        <w:t> </w:t>
      </w:r>
      <w:r>
        <w:rPr/>
        <w:t>D.</w:t>
      </w:r>
      <w:r>
        <w:rPr>
          <w:spacing w:val="-3"/>
        </w:rPr>
        <w:t> </w:t>
      </w:r>
      <w:r>
        <w:rPr/>
        <w:t>Matten,</w:t>
      </w:r>
      <w:r>
        <w:rPr>
          <w:spacing w:val="-2"/>
        </w:rPr>
        <w:t> </w:t>
      </w:r>
      <w:r>
        <w:rPr/>
        <w:t>J.</w:t>
      </w:r>
      <w:r>
        <w:rPr>
          <w:spacing w:val="-2"/>
        </w:rPr>
        <w:t> </w:t>
      </w:r>
      <w:r>
        <w:rPr/>
        <w:t>Moon and</w:t>
      </w:r>
    </w:p>
    <w:p>
      <w:pPr>
        <w:spacing w:line="240" w:lineRule="auto" w:before="0"/>
        <w:ind w:left="1380" w:right="1090" w:firstLine="0"/>
        <w:jc w:val="left"/>
        <w:rPr>
          <w:sz w:val="28"/>
        </w:rPr>
      </w:pPr>
      <w:r>
        <w:rPr>
          <w:sz w:val="28"/>
        </w:rPr>
        <w:t>D. Siegel (Eds.), </w:t>
      </w:r>
      <w:r>
        <w:rPr>
          <w:i/>
          <w:sz w:val="28"/>
        </w:rPr>
        <w:t>The Oxford Handbook of Corporate Social Responsibility</w:t>
      </w:r>
      <w:r>
        <w:rPr>
          <w:sz w:val="28"/>
        </w:rPr>
        <w:t>.</w:t>
      </w:r>
      <w:r>
        <w:rPr>
          <w:spacing w:val="-67"/>
          <w:sz w:val="28"/>
        </w:rPr>
        <w:t> </w:t>
      </w:r>
      <w:r>
        <w:rPr>
          <w:sz w:val="28"/>
        </w:rPr>
        <w:t>Oxford: University</w:t>
      </w:r>
      <w:r>
        <w:rPr>
          <w:spacing w:val="-4"/>
          <w:sz w:val="28"/>
        </w:rPr>
        <w:t> </w:t>
      </w:r>
      <w:r>
        <w:rPr>
          <w:sz w:val="28"/>
        </w:rPr>
        <w:t>Press,</w:t>
      </w:r>
      <w:r>
        <w:rPr>
          <w:spacing w:val="-1"/>
          <w:sz w:val="28"/>
        </w:rPr>
        <w:t> </w:t>
      </w:r>
      <w:r>
        <w:rPr>
          <w:sz w:val="28"/>
        </w:rPr>
        <w:t>Pp.113–134.</w:t>
      </w:r>
    </w:p>
    <w:p>
      <w:pPr>
        <w:pStyle w:val="BodyText"/>
        <w:spacing w:before="5"/>
        <w:rPr>
          <w:sz w:val="27"/>
        </w:rPr>
      </w:pPr>
    </w:p>
    <w:p>
      <w:pPr>
        <w:pStyle w:val="BodyText"/>
        <w:ind w:left="1380" w:right="571" w:hanging="720"/>
        <w:jc w:val="both"/>
      </w:pPr>
      <w:r>
        <w:rPr/>
        <w:t>Orlikzky, M., Schidmidt, L., &amp; Ryness. S.L. (2011). Corporate social</w:t>
      </w:r>
      <w:r>
        <w:rPr>
          <w:spacing w:val="1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and financial performance: A meta-analysis. </w:t>
      </w:r>
      <w:r>
        <w:rPr>
          <w:i/>
        </w:rPr>
        <w:t>Organisation Studies, 24</w:t>
      </w:r>
      <w:r>
        <w:rPr/>
        <w:t>(3), 403-</w:t>
      </w:r>
      <w:r>
        <w:rPr>
          <w:spacing w:val="1"/>
        </w:rPr>
        <w:t> </w:t>
      </w:r>
      <w:r>
        <w:rPr/>
        <w:t>441</w:t>
      </w:r>
    </w:p>
    <w:p>
      <w:pPr>
        <w:spacing w:after="0"/>
        <w:jc w:val="both"/>
        <w:sectPr>
          <w:pgSz w:w="12240" w:h="15840"/>
          <w:pgMar w:header="473" w:footer="0" w:top="880" w:bottom="280" w:left="780" w:right="500"/>
        </w:sectPr>
      </w:pPr>
    </w:p>
    <w:p>
      <w:pPr>
        <w:pStyle w:val="BodyText"/>
        <w:spacing w:before="1"/>
        <w:rPr>
          <w:sz w:val="27"/>
        </w:rPr>
      </w:pPr>
    </w:p>
    <w:p>
      <w:pPr>
        <w:spacing w:before="89"/>
        <w:ind w:left="1380" w:right="576" w:hanging="720"/>
        <w:jc w:val="left"/>
        <w:rPr>
          <w:sz w:val="28"/>
        </w:rPr>
      </w:pPr>
      <w:r>
        <w:rPr>
          <w:sz w:val="28"/>
        </w:rPr>
        <w:t>Otega,</w:t>
      </w:r>
      <w:r>
        <w:rPr>
          <w:spacing w:val="-3"/>
          <w:sz w:val="28"/>
        </w:rPr>
        <w:t> </w:t>
      </w:r>
      <w:r>
        <w:rPr>
          <w:sz w:val="28"/>
        </w:rPr>
        <w:t>O.,</w:t>
      </w:r>
      <w:r>
        <w:rPr>
          <w:spacing w:val="-3"/>
          <w:sz w:val="28"/>
        </w:rPr>
        <w:t> </w:t>
      </w:r>
      <w:r>
        <w:rPr>
          <w:sz w:val="28"/>
        </w:rPr>
        <w:t>Danni,</w:t>
      </w:r>
      <w:r>
        <w:rPr>
          <w:spacing w:val="-3"/>
          <w:sz w:val="28"/>
        </w:rPr>
        <w:t> </w:t>
      </w:r>
      <w:r>
        <w:rPr>
          <w:sz w:val="28"/>
        </w:rPr>
        <w:t>S.</w:t>
      </w:r>
      <w:r>
        <w:rPr>
          <w:spacing w:val="-5"/>
          <w:sz w:val="28"/>
        </w:rPr>
        <w:t> </w:t>
      </w:r>
      <w:r>
        <w:rPr>
          <w:sz w:val="28"/>
        </w:rPr>
        <w:t>&amp;Badariah,</w:t>
      </w:r>
      <w:r>
        <w:rPr>
          <w:spacing w:val="-3"/>
          <w:sz w:val="28"/>
        </w:rPr>
        <w:t> </w:t>
      </w:r>
      <w:r>
        <w:rPr>
          <w:sz w:val="28"/>
        </w:rPr>
        <w:t>H.</w:t>
      </w:r>
      <w:r>
        <w:rPr>
          <w:spacing w:val="-3"/>
          <w:sz w:val="28"/>
        </w:rPr>
        <w:t> </w:t>
      </w:r>
      <w:r>
        <w:rPr>
          <w:sz w:val="28"/>
        </w:rPr>
        <w:t>D.</w:t>
      </w:r>
      <w:r>
        <w:rPr>
          <w:spacing w:val="-3"/>
          <w:sz w:val="28"/>
        </w:rPr>
        <w:t> </w:t>
      </w:r>
      <w:r>
        <w:rPr>
          <w:sz w:val="28"/>
        </w:rPr>
        <w:t>(2015).</w:t>
      </w:r>
      <w:r>
        <w:rPr>
          <w:spacing w:val="-2"/>
          <w:sz w:val="28"/>
        </w:rPr>
        <w:t> </w:t>
      </w:r>
      <w:r>
        <w:rPr>
          <w:sz w:val="28"/>
        </w:rPr>
        <w:t>Nigerian</w:t>
      </w:r>
      <w:r>
        <w:rPr>
          <w:spacing w:val="-1"/>
          <w:sz w:val="28"/>
        </w:rPr>
        <w:t> </w:t>
      </w:r>
      <w:r>
        <w:rPr>
          <w:sz w:val="28"/>
        </w:rPr>
        <w:t>Niger</w:t>
      </w:r>
      <w:r>
        <w:rPr>
          <w:spacing w:val="-5"/>
          <w:sz w:val="28"/>
        </w:rPr>
        <w:t> </w:t>
      </w:r>
      <w:r>
        <w:rPr>
          <w:sz w:val="28"/>
        </w:rPr>
        <w:t>Delta</w:t>
      </w:r>
      <w:r>
        <w:rPr>
          <w:spacing w:val="-2"/>
          <w:sz w:val="28"/>
        </w:rPr>
        <w:t> </w:t>
      </w:r>
      <w:r>
        <w:rPr>
          <w:sz w:val="28"/>
        </w:rPr>
        <w:t>community</w:t>
      </w:r>
      <w:r>
        <w:rPr>
          <w:spacing w:val="-67"/>
          <w:sz w:val="28"/>
        </w:rPr>
        <w:t> </w:t>
      </w:r>
      <w:r>
        <w:rPr>
          <w:sz w:val="28"/>
        </w:rPr>
        <w:t>participation: Catalyst for sustainable human development. </w:t>
      </w:r>
      <w:r>
        <w:rPr>
          <w:i/>
          <w:sz w:val="28"/>
        </w:rPr>
        <w:t>International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Journal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Humanities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Social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Science,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5</w:t>
      </w:r>
      <w:r>
        <w:rPr>
          <w:sz w:val="28"/>
        </w:rPr>
        <w:t>(9),</w:t>
      </w:r>
      <w:r>
        <w:rPr>
          <w:spacing w:val="-2"/>
          <w:sz w:val="28"/>
        </w:rPr>
        <w:t> </w:t>
      </w:r>
      <w:r>
        <w:rPr>
          <w:sz w:val="28"/>
        </w:rPr>
        <w:t>230</w:t>
      </w:r>
    </w:p>
    <w:p>
      <w:pPr>
        <w:pStyle w:val="BodyText"/>
        <w:spacing w:before="1"/>
      </w:pPr>
    </w:p>
    <w:p>
      <w:pPr>
        <w:spacing w:before="0"/>
        <w:ind w:left="1380" w:right="1511" w:hanging="720"/>
        <w:jc w:val="left"/>
        <w:rPr>
          <w:sz w:val="28"/>
        </w:rPr>
      </w:pPr>
      <w:r>
        <w:rPr>
          <w:sz w:val="28"/>
        </w:rPr>
        <w:t>Otega, O., Danni, S. &amp; Badariah, H.D. (2015). Infrastructure and human</w:t>
      </w:r>
      <w:r>
        <w:rPr>
          <w:spacing w:val="1"/>
          <w:sz w:val="28"/>
        </w:rPr>
        <w:t> </w:t>
      </w:r>
      <w:r>
        <w:rPr>
          <w:sz w:val="28"/>
        </w:rPr>
        <w:t>Development in Nigeria: A study of the south- south geo-political zone,</w:t>
      </w:r>
      <w:r>
        <w:rPr>
          <w:spacing w:val="-67"/>
          <w:sz w:val="28"/>
        </w:rPr>
        <w:t> </w:t>
      </w:r>
      <w:r>
        <w:rPr>
          <w:i/>
          <w:sz w:val="28"/>
        </w:rPr>
        <w:t>Journal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Humanities and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Social Science,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20</w:t>
      </w:r>
      <w:r>
        <w:rPr>
          <w:sz w:val="28"/>
        </w:rPr>
        <w:t>(9),</w:t>
      </w:r>
      <w:r>
        <w:rPr>
          <w:spacing w:val="-4"/>
          <w:sz w:val="28"/>
        </w:rPr>
        <w:t> </w:t>
      </w:r>
      <w:r>
        <w:rPr>
          <w:sz w:val="28"/>
        </w:rPr>
        <w:t>65-73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ind w:left="1380" w:right="1687" w:hanging="720"/>
      </w:pPr>
      <w:r>
        <w:rPr/>
        <w:t>Otega, O., Danni, S. &amp; Badariah, H.D. (2018). Infrastructure and sustainable</w:t>
      </w:r>
      <w:r>
        <w:rPr>
          <w:spacing w:val="-67"/>
        </w:rPr>
        <w:t> </w:t>
      </w:r>
      <w:r>
        <w:rPr/>
        <w:t>development: The case of the Niger Delta region in Nigeria, XVII.</w:t>
      </w:r>
      <w:r>
        <w:rPr>
          <w:spacing w:val="1"/>
        </w:rPr>
        <w:t> </w:t>
      </w:r>
      <w:r>
        <w:rPr/>
        <w:t>Annual International</w:t>
      </w:r>
      <w:r>
        <w:rPr>
          <w:spacing w:val="-4"/>
        </w:rPr>
        <w:t> </w:t>
      </w:r>
      <w:r>
        <w:rPr/>
        <w:t>Seminar Proceedings,</w:t>
      </w:r>
      <w:r>
        <w:rPr>
          <w:spacing w:val="-4"/>
        </w:rPr>
        <w:t> </w:t>
      </w:r>
      <w:r>
        <w:rPr/>
        <w:t>Pp 270</w:t>
      </w:r>
    </w:p>
    <w:p>
      <w:pPr>
        <w:pStyle w:val="BodyText"/>
        <w:spacing w:before="1"/>
      </w:pPr>
    </w:p>
    <w:p>
      <w:pPr>
        <w:pStyle w:val="BodyText"/>
        <w:spacing w:line="276" w:lineRule="auto"/>
        <w:ind w:left="1380" w:right="573" w:hanging="720"/>
        <w:jc w:val="both"/>
      </w:pPr>
      <w:r>
        <w:rPr/>
        <w:t>Oyibocha,</w:t>
      </w:r>
      <w:r>
        <w:rPr>
          <w:spacing w:val="1"/>
        </w:rPr>
        <w:t> </w:t>
      </w:r>
      <w:r>
        <w:rPr/>
        <w:t>E.O.,</w:t>
      </w:r>
      <w:r>
        <w:rPr>
          <w:spacing w:val="1"/>
        </w:rPr>
        <w:t> </w:t>
      </w:r>
      <w:r>
        <w:rPr/>
        <w:t>Irinoye,</w:t>
      </w:r>
      <w:r>
        <w:rPr>
          <w:spacing w:val="1"/>
        </w:rPr>
        <w:t> </w:t>
      </w:r>
      <w:r>
        <w:rPr/>
        <w:t>O.,</w:t>
      </w:r>
      <w:r>
        <w:rPr>
          <w:spacing w:val="1"/>
        </w:rPr>
        <w:t> </w:t>
      </w:r>
      <w:r>
        <w:rPr/>
        <w:t>Sagua,</w:t>
      </w:r>
      <w:r>
        <w:rPr>
          <w:spacing w:val="1"/>
        </w:rPr>
        <w:t> </w:t>
      </w:r>
      <w:r>
        <w:rPr/>
        <w:t>E.O.</w:t>
      </w:r>
      <w:r>
        <w:rPr>
          <w:spacing w:val="1"/>
        </w:rPr>
        <w:t> </w:t>
      </w:r>
      <w:r>
        <w:rPr/>
        <w:t>Ogungide–Essien,</w:t>
      </w:r>
      <w:r>
        <w:rPr>
          <w:spacing w:val="1"/>
        </w:rPr>
        <w:t> </w:t>
      </w:r>
      <w:r>
        <w:rPr/>
        <w:t>O.T.,</w:t>
      </w:r>
      <w:r>
        <w:rPr>
          <w:spacing w:val="1"/>
        </w:rPr>
        <w:t> </w:t>
      </w:r>
      <w:r>
        <w:rPr/>
        <w:t>Edeki,</w:t>
      </w:r>
      <w:r>
        <w:rPr>
          <w:spacing w:val="1"/>
        </w:rPr>
        <w:t> </w:t>
      </w:r>
      <w:r>
        <w:rPr/>
        <w:t>J.E.,</w:t>
      </w:r>
      <w:r>
        <w:rPr>
          <w:spacing w:val="1"/>
        </w:rPr>
        <w:t> </w:t>
      </w:r>
      <w:r>
        <w:rPr/>
        <w:t>&amp;</w:t>
      </w:r>
      <w:r>
        <w:rPr>
          <w:spacing w:val="-67"/>
        </w:rPr>
        <w:t> </w:t>
      </w:r>
      <w:r>
        <w:rPr/>
        <w:t>Okome,</w:t>
      </w:r>
      <w:r>
        <w:rPr>
          <w:spacing w:val="1"/>
        </w:rPr>
        <w:t> </w:t>
      </w:r>
      <w:r>
        <w:rPr/>
        <w:t>O.L.</w:t>
      </w:r>
      <w:r>
        <w:rPr>
          <w:spacing w:val="1"/>
        </w:rPr>
        <w:t> </w:t>
      </w:r>
      <w:r>
        <w:rPr/>
        <w:t>(2014).</w:t>
      </w:r>
      <w:r>
        <w:rPr>
          <w:spacing w:val="1"/>
        </w:rPr>
        <w:t> </w:t>
      </w:r>
      <w:r>
        <w:rPr/>
        <w:t>Sustainable</w:t>
      </w:r>
      <w:r>
        <w:rPr>
          <w:spacing w:val="1"/>
        </w:rPr>
        <w:t> </w:t>
      </w:r>
      <w:r>
        <w:rPr/>
        <w:t>healthcare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Nigeria:</w:t>
      </w:r>
      <w:r>
        <w:rPr>
          <w:spacing w:val="1"/>
        </w:rPr>
        <w:t> </w:t>
      </w:r>
      <w:r>
        <w:rPr/>
        <w:t>Vision,</w:t>
      </w:r>
      <w:r>
        <w:rPr>
          <w:spacing w:val="1"/>
        </w:rPr>
        <w:t> </w:t>
      </w:r>
      <w:r>
        <w:rPr/>
        <w:t>strategies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challenges. </w:t>
      </w:r>
      <w:r>
        <w:rPr>
          <w:i/>
        </w:rPr>
        <w:t>Journal</w:t>
      </w:r>
      <w:r>
        <w:rPr>
          <w:i/>
          <w:spacing w:val="-5"/>
        </w:rPr>
        <w:t> </w:t>
      </w:r>
      <w:r>
        <w:rPr>
          <w:i/>
        </w:rPr>
        <w:t>of</w:t>
      </w:r>
      <w:r>
        <w:rPr>
          <w:i/>
          <w:spacing w:val="-1"/>
        </w:rPr>
        <w:t> </w:t>
      </w:r>
      <w:r>
        <w:rPr>
          <w:i/>
        </w:rPr>
        <w:t>Economics</w:t>
      </w:r>
      <w:r>
        <w:rPr>
          <w:i/>
          <w:spacing w:val="-1"/>
        </w:rPr>
        <w:t> </w:t>
      </w:r>
      <w:r>
        <w:rPr>
          <w:i/>
        </w:rPr>
        <w:t>and</w:t>
      </w:r>
      <w:r>
        <w:rPr>
          <w:i/>
          <w:spacing w:val="-1"/>
        </w:rPr>
        <w:t> </w:t>
      </w:r>
      <w:r>
        <w:rPr>
          <w:i/>
        </w:rPr>
        <w:t>Finance,</w:t>
      </w:r>
      <w:r>
        <w:rPr>
          <w:i/>
          <w:spacing w:val="-3"/>
        </w:rPr>
        <w:t> </w:t>
      </w:r>
      <w:r>
        <w:rPr>
          <w:i/>
        </w:rPr>
        <w:t>5</w:t>
      </w:r>
      <w:r>
        <w:rPr/>
        <w:t>(2),</w:t>
      </w:r>
      <w:r>
        <w:rPr>
          <w:spacing w:val="-3"/>
        </w:rPr>
        <w:t> </w:t>
      </w:r>
      <w:r>
        <w:rPr/>
        <w:t>Pp</w:t>
      </w:r>
      <w:r>
        <w:rPr>
          <w:spacing w:val="-5"/>
        </w:rPr>
        <w:t> </w:t>
      </w:r>
      <w:r>
        <w:rPr/>
        <w:t>28-39</w:t>
      </w:r>
    </w:p>
    <w:p>
      <w:pPr>
        <w:pStyle w:val="BodyText"/>
        <w:spacing w:line="322" w:lineRule="exact" w:before="200"/>
        <w:ind w:left="660"/>
      </w:pPr>
      <w:r>
        <w:rPr/>
        <w:t>Pollock,</w:t>
      </w:r>
      <w:r>
        <w:rPr>
          <w:spacing w:val="-3"/>
        </w:rPr>
        <w:t> </w:t>
      </w:r>
      <w:r>
        <w:rPr/>
        <w:t>N.,</w:t>
      </w:r>
      <w:r>
        <w:rPr>
          <w:spacing w:val="-2"/>
        </w:rPr>
        <w:t> </w:t>
      </w:r>
      <w:r>
        <w:rPr/>
        <w:t>Horn,</w:t>
      </w:r>
      <w:r>
        <w:rPr>
          <w:spacing w:val="-3"/>
        </w:rPr>
        <w:t> </w:t>
      </w:r>
      <w:r>
        <w:rPr/>
        <w:t>E.,</w:t>
      </w:r>
      <w:r>
        <w:rPr>
          <w:spacing w:val="-2"/>
        </w:rPr>
        <w:t> </w:t>
      </w:r>
      <w:r>
        <w:rPr/>
        <w:t>Costanza.</w:t>
      </w:r>
      <w:r>
        <w:rPr>
          <w:spacing w:val="-3"/>
        </w:rPr>
        <w:t> </w:t>
      </w:r>
      <w:r>
        <w:rPr/>
        <w:t>R.,</w:t>
      </w:r>
      <w:r>
        <w:rPr>
          <w:spacing w:val="-2"/>
        </w:rPr>
        <w:t> </w:t>
      </w:r>
      <w:r>
        <w:rPr/>
        <w:t>&amp;</w:t>
      </w:r>
      <w:r>
        <w:rPr>
          <w:spacing w:val="-1"/>
        </w:rPr>
        <w:t> </w:t>
      </w:r>
      <w:r>
        <w:rPr/>
        <w:t>Sayre,</w:t>
      </w:r>
      <w:r>
        <w:rPr>
          <w:spacing w:val="-3"/>
        </w:rPr>
        <w:t> </w:t>
      </w:r>
      <w:r>
        <w:rPr/>
        <w:t>M.</w:t>
      </w:r>
      <w:r>
        <w:rPr>
          <w:spacing w:val="-2"/>
        </w:rPr>
        <w:t> </w:t>
      </w:r>
      <w:r>
        <w:rPr/>
        <w:t>(2009).</w:t>
      </w:r>
      <w:r>
        <w:rPr>
          <w:spacing w:val="-3"/>
        </w:rPr>
        <w:t> </w:t>
      </w:r>
      <w:r>
        <w:rPr/>
        <w:t>Envisioning helps</w:t>
      </w:r>
    </w:p>
    <w:p>
      <w:pPr>
        <w:pStyle w:val="BodyText"/>
        <w:spacing w:line="322" w:lineRule="exact"/>
        <w:ind w:left="1380"/>
      </w:pPr>
      <w:r>
        <w:rPr/>
        <w:t>promote</w:t>
      </w:r>
      <w:r>
        <w:rPr>
          <w:spacing w:val="13"/>
        </w:rPr>
        <w:t> </w:t>
      </w:r>
      <w:r>
        <w:rPr/>
        <w:t>sustainability</w:t>
      </w:r>
      <w:r>
        <w:rPr>
          <w:spacing w:val="11"/>
        </w:rPr>
        <w:t> </w:t>
      </w:r>
      <w:r>
        <w:rPr/>
        <w:t>in</w:t>
      </w:r>
      <w:r>
        <w:rPr>
          <w:spacing w:val="16"/>
        </w:rPr>
        <w:t> </w:t>
      </w:r>
      <w:r>
        <w:rPr/>
        <w:t>academia:</w:t>
      </w:r>
      <w:r>
        <w:rPr>
          <w:spacing w:val="16"/>
        </w:rPr>
        <w:t> </w:t>
      </w:r>
      <w:r>
        <w:rPr/>
        <w:t>A</w:t>
      </w:r>
      <w:r>
        <w:rPr>
          <w:spacing w:val="14"/>
        </w:rPr>
        <w:t> </w:t>
      </w:r>
      <w:r>
        <w:rPr/>
        <w:t>case</w:t>
      </w:r>
      <w:r>
        <w:rPr>
          <w:spacing w:val="15"/>
        </w:rPr>
        <w:t> </w:t>
      </w:r>
      <w:r>
        <w:rPr/>
        <w:t>study</w:t>
      </w:r>
      <w:r>
        <w:rPr>
          <w:spacing w:val="12"/>
        </w:rPr>
        <w:t> </w:t>
      </w:r>
      <w:r>
        <w:rPr/>
        <w:t>at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/>
        <w:t>university</w:t>
      </w:r>
      <w:r>
        <w:rPr>
          <w:spacing w:val="11"/>
        </w:rPr>
        <w:t> </w:t>
      </w:r>
      <w:r>
        <w:rPr/>
        <w:t>of</w:t>
      </w:r>
      <w:r>
        <w:rPr>
          <w:spacing w:val="15"/>
        </w:rPr>
        <w:t> </w:t>
      </w:r>
      <w:r>
        <w:rPr/>
        <w:t>Vermont.</w:t>
      </w:r>
    </w:p>
    <w:p>
      <w:pPr>
        <w:spacing w:before="0"/>
        <w:ind w:left="1380" w:right="0" w:firstLine="0"/>
        <w:jc w:val="left"/>
        <w:rPr>
          <w:sz w:val="28"/>
        </w:rPr>
      </w:pPr>
      <w:r>
        <w:rPr>
          <w:i/>
          <w:sz w:val="28"/>
        </w:rPr>
        <w:t>International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Journal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Sustainability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in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Higher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Education,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10</w:t>
      </w:r>
      <w:r>
        <w:rPr>
          <w:sz w:val="28"/>
        </w:rPr>
        <w:t>(4),</w:t>
      </w:r>
      <w:r>
        <w:rPr>
          <w:spacing w:val="-5"/>
          <w:sz w:val="28"/>
        </w:rPr>
        <w:t> </w:t>
      </w:r>
      <w:r>
        <w:rPr>
          <w:sz w:val="28"/>
        </w:rPr>
        <w:t>343-353.</w:t>
      </w:r>
    </w:p>
    <w:p>
      <w:pPr>
        <w:pStyle w:val="BodyText"/>
        <w:spacing w:before="1"/>
      </w:pPr>
    </w:p>
    <w:p>
      <w:pPr>
        <w:pStyle w:val="BodyText"/>
        <w:spacing w:before="1"/>
        <w:ind w:left="1380" w:right="1083" w:hanging="720"/>
      </w:pPr>
      <w:r>
        <w:rPr/>
        <w:t>Porter, M.E., &amp; Kramer, M.R. (2011). Creating shared value: How to reinvent</w:t>
      </w:r>
      <w:r>
        <w:rPr>
          <w:spacing w:val="1"/>
        </w:rPr>
        <w:t> </w:t>
      </w:r>
      <w:r>
        <w:rPr/>
        <w:t>capitalism-and unleash a wave of innovation and growth. </w:t>
      </w:r>
      <w:r>
        <w:rPr>
          <w:i/>
        </w:rPr>
        <w:t>Harvard Business</w:t>
      </w:r>
      <w:r>
        <w:rPr>
          <w:i/>
          <w:spacing w:val="-67"/>
        </w:rPr>
        <w:t> </w:t>
      </w:r>
      <w:r>
        <w:rPr>
          <w:i/>
        </w:rPr>
        <w:t>Review</w:t>
      </w:r>
      <w:r>
        <w:rPr/>
        <w:t>,</w:t>
      </w:r>
      <w:r>
        <w:rPr>
          <w:spacing w:val="-2"/>
        </w:rPr>
        <w:t> </w:t>
      </w:r>
      <w:r>
        <w:rPr/>
        <w:t>62-77.</w:t>
      </w:r>
    </w:p>
    <w:p>
      <w:pPr>
        <w:pStyle w:val="BodyText"/>
        <w:spacing w:before="10"/>
        <w:rPr>
          <w:sz w:val="27"/>
        </w:rPr>
      </w:pPr>
    </w:p>
    <w:p>
      <w:pPr>
        <w:spacing w:before="0"/>
        <w:ind w:left="1380" w:right="576" w:hanging="720"/>
        <w:jc w:val="left"/>
        <w:rPr>
          <w:sz w:val="28"/>
        </w:rPr>
      </w:pPr>
      <w:r>
        <w:rPr>
          <w:sz w:val="28"/>
        </w:rPr>
        <w:t>Reiser,J.G. (2007). </w:t>
      </w:r>
      <w:r>
        <w:rPr>
          <w:i/>
          <w:sz w:val="28"/>
        </w:rPr>
        <w:t>Managing university social responsibility</w:t>
      </w:r>
      <w:r>
        <w:rPr>
          <w:sz w:val="28"/>
        </w:rPr>
        <w:t>. Peru:</w:t>
      </w:r>
      <w:r>
        <w:rPr>
          <w:spacing w:val="1"/>
          <w:sz w:val="28"/>
        </w:rPr>
        <w:t> </w:t>
      </w:r>
      <w:r>
        <w:rPr>
          <w:sz w:val="28"/>
        </w:rPr>
        <w:t>Pontificia</w:t>
      </w:r>
      <w:r>
        <w:rPr>
          <w:spacing w:val="-67"/>
          <w:sz w:val="28"/>
        </w:rPr>
        <w:t> </w:t>
      </w:r>
      <w:r>
        <w:rPr>
          <w:sz w:val="28"/>
        </w:rPr>
        <w:t>Universidad Catolica</w:t>
      </w:r>
      <w:r>
        <w:rPr>
          <w:spacing w:val="67"/>
          <w:sz w:val="28"/>
        </w:rPr>
        <w:t> </w:t>
      </w:r>
      <w:r>
        <w:rPr>
          <w:sz w:val="28"/>
        </w:rPr>
        <w:t>del</w:t>
      </w:r>
      <w:r>
        <w:rPr>
          <w:spacing w:val="1"/>
          <w:sz w:val="28"/>
        </w:rPr>
        <w:t> </w:t>
      </w:r>
      <w:r>
        <w:rPr>
          <w:sz w:val="28"/>
        </w:rPr>
        <w:t>Peru.</w:t>
      </w:r>
    </w:p>
    <w:p>
      <w:pPr>
        <w:pStyle w:val="BodyText"/>
        <w:spacing w:before="1"/>
      </w:pPr>
    </w:p>
    <w:p>
      <w:pPr>
        <w:pStyle w:val="BodyText"/>
        <w:ind w:left="1380" w:right="1750" w:hanging="720"/>
      </w:pPr>
      <w:r>
        <w:rPr/>
        <w:t>Richards, L. &amp; Dalbey, M. (2006). Creating great places: The role of citizen</w:t>
      </w:r>
      <w:r>
        <w:rPr>
          <w:spacing w:val="-67"/>
        </w:rPr>
        <w:t> </w:t>
      </w:r>
      <w:r>
        <w:rPr/>
        <w:t>Participation.</w:t>
      </w:r>
      <w:r>
        <w:rPr>
          <w:spacing w:val="-2"/>
        </w:rPr>
        <w:t> </w:t>
      </w:r>
      <w:r>
        <w:rPr>
          <w:i/>
        </w:rPr>
        <w:t>Community Development</w:t>
      </w:r>
      <w:r>
        <w:rPr/>
        <w:t>,</w:t>
      </w:r>
      <w:r>
        <w:rPr>
          <w:spacing w:val="-5"/>
        </w:rPr>
        <w:t> </w:t>
      </w:r>
      <w:r>
        <w:rPr>
          <w:i/>
        </w:rPr>
        <w:t>37</w:t>
      </w:r>
      <w:r>
        <w:rPr/>
        <w:t>(4),</w:t>
      </w:r>
      <w:r>
        <w:rPr>
          <w:spacing w:val="-1"/>
        </w:rPr>
        <w:t> </w:t>
      </w:r>
      <w:r>
        <w:rPr/>
        <w:t>18-32.</w:t>
      </w:r>
    </w:p>
    <w:p>
      <w:pPr>
        <w:pStyle w:val="BodyText"/>
        <w:spacing w:before="10"/>
        <w:rPr>
          <w:sz w:val="27"/>
        </w:rPr>
      </w:pPr>
    </w:p>
    <w:p>
      <w:pPr>
        <w:spacing w:before="1"/>
        <w:ind w:left="1380" w:right="576" w:hanging="720"/>
        <w:jc w:val="left"/>
        <w:rPr>
          <w:sz w:val="28"/>
        </w:rPr>
      </w:pPr>
      <w:r>
        <w:rPr>
          <w:sz w:val="28"/>
        </w:rPr>
        <w:t>Seather, K.T., &amp; Aguilera, R.V. (2008). Corporate social responsibility in</w:t>
      </w:r>
      <w:r>
        <w:rPr>
          <w:spacing w:val="1"/>
          <w:sz w:val="28"/>
        </w:rPr>
        <w:t> </w:t>
      </w:r>
      <w:r>
        <w:rPr>
          <w:sz w:val="28"/>
        </w:rPr>
        <w:t>Acomparative</w:t>
      </w:r>
      <w:r>
        <w:rPr>
          <w:spacing w:val="8"/>
          <w:sz w:val="28"/>
        </w:rPr>
        <w:t> </w:t>
      </w:r>
      <w:r>
        <w:rPr>
          <w:sz w:val="28"/>
        </w:rPr>
        <w:t>perspective.</w:t>
      </w:r>
      <w:r>
        <w:rPr>
          <w:spacing w:val="8"/>
          <w:sz w:val="28"/>
        </w:rPr>
        <w:t> </w:t>
      </w:r>
      <w:r>
        <w:rPr>
          <w:sz w:val="28"/>
        </w:rPr>
        <w:t>In</w:t>
      </w:r>
      <w:r>
        <w:rPr>
          <w:spacing w:val="10"/>
          <w:sz w:val="28"/>
        </w:rPr>
        <w:t> </w:t>
      </w:r>
      <w:r>
        <w:rPr>
          <w:sz w:val="28"/>
        </w:rPr>
        <w:t>A.</w:t>
      </w:r>
      <w:r>
        <w:rPr>
          <w:spacing w:val="11"/>
          <w:sz w:val="28"/>
        </w:rPr>
        <w:t> </w:t>
      </w:r>
      <w:r>
        <w:rPr>
          <w:sz w:val="28"/>
        </w:rPr>
        <w:t>Crane.</w:t>
      </w:r>
      <w:r>
        <w:rPr>
          <w:spacing w:val="21"/>
          <w:sz w:val="28"/>
        </w:rPr>
        <w:t> </w:t>
      </w:r>
      <w:r>
        <w:rPr>
          <w:sz w:val="28"/>
        </w:rPr>
        <w:t>et</w:t>
      </w:r>
      <w:r>
        <w:rPr>
          <w:spacing w:val="12"/>
          <w:sz w:val="28"/>
        </w:rPr>
        <w:t> </w:t>
      </w:r>
      <w:r>
        <w:rPr>
          <w:sz w:val="28"/>
        </w:rPr>
        <w:t>al.</w:t>
      </w:r>
      <w:r>
        <w:rPr>
          <w:spacing w:val="11"/>
          <w:sz w:val="28"/>
        </w:rPr>
        <w:t> </w:t>
      </w:r>
      <w:r>
        <w:rPr>
          <w:sz w:val="28"/>
        </w:rPr>
        <w:t>(eds.).</w:t>
      </w:r>
      <w:r>
        <w:rPr>
          <w:spacing w:val="12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9"/>
          <w:sz w:val="28"/>
        </w:rPr>
        <w:t> </w:t>
      </w:r>
      <w:r>
        <w:rPr>
          <w:i/>
          <w:sz w:val="28"/>
        </w:rPr>
        <w:t>Oxford</w:t>
      </w:r>
      <w:r>
        <w:rPr>
          <w:i/>
          <w:spacing w:val="12"/>
          <w:sz w:val="28"/>
        </w:rPr>
        <w:t> </w:t>
      </w:r>
      <w:r>
        <w:rPr>
          <w:i/>
          <w:sz w:val="28"/>
        </w:rPr>
        <w:t>Handbook</w:t>
      </w:r>
      <w:r>
        <w:rPr>
          <w:i/>
          <w:spacing w:val="7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Corporate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Social Responsibility</w:t>
      </w:r>
      <w:r>
        <w:rPr>
          <w:sz w:val="28"/>
        </w:rPr>
        <w:t>.</w:t>
      </w:r>
      <w:r>
        <w:rPr>
          <w:spacing w:val="-2"/>
          <w:sz w:val="28"/>
        </w:rPr>
        <w:t> </w:t>
      </w:r>
      <w:r>
        <w:rPr>
          <w:sz w:val="28"/>
        </w:rPr>
        <w:t>Oxford: Oxford University</w:t>
      </w:r>
      <w:r>
        <w:rPr>
          <w:spacing w:val="-5"/>
          <w:sz w:val="28"/>
        </w:rPr>
        <w:t> </w:t>
      </w:r>
      <w:r>
        <w:rPr>
          <w:sz w:val="28"/>
        </w:rPr>
        <w:t>Press.</w:t>
      </w:r>
    </w:p>
    <w:p>
      <w:pPr>
        <w:pStyle w:val="BodyText"/>
        <w:spacing w:before="1"/>
      </w:pPr>
    </w:p>
    <w:p>
      <w:pPr>
        <w:pStyle w:val="BodyText"/>
        <w:ind w:left="1380" w:right="920" w:hanging="720"/>
        <w:jc w:val="both"/>
      </w:pPr>
      <w:r>
        <w:rPr/>
        <w:t>Servaes, H., &amp; Tamayo, A. (2013). The impact of corporate social responsibility on</w:t>
      </w:r>
      <w:r>
        <w:rPr>
          <w:spacing w:val="-67"/>
        </w:rPr>
        <w:t> </w:t>
      </w:r>
      <w:r>
        <w:rPr/>
        <w:t>firm value: The role of customer awareness. </w:t>
      </w:r>
      <w:r>
        <w:rPr>
          <w:i/>
        </w:rPr>
        <w:t>Management Science, 59</w:t>
      </w:r>
      <w:r>
        <w:rPr/>
        <w:t>, 1045–</w:t>
      </w:r>
      <w:r>
        <w:rPr>
          <w:spacing w:val="-67"/>
        </w:rPr>
        <w:t> </w:t>
      </w:r>
      <w:r>
        <w:rPr/>
        <w:t>1061.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ind w:left="1380" w:right="1144" w:hanging="720"/>
        <w:jc w:val="both"/>
      </w:pPr>
      <w:r>
        <w:rPr/>
        <w:t>Shepherd, D. A., Patzelt, H., &amp; Baron, R. A. (2013). I care about nature, but. . .”:</w:t>
      </w:r>
      <w:r>
        <w:rPr>
          <w:spacing w:val="1"/>
        </w:rPr>
        <w:t> </w:t>
      </w:r>
      <w:r>
        <w:rPr/>
        <w:t>Disengaging values in assessing opportunities that cause harm. </w:t>
      </w:r>
      <w:r>
        <w:rPr>
          <w:i/>
        </w:rPr>
        <w:t>Academy of</w:t>
      </w:r>
      <w:r>
        <w:rPr>
          <w:i/>
          <w:spacing w:val="-67"/>
        </w:rPr>
        <w:t> </w:t>
      </w:r>
      <w:r>
        <w:rPr>
          <w:i/>
        </w:rPr>
        <w:t>Management Journal,</w:t>
      </w:r>
      <w:r>
        <w:rPr>
          <w:i/>
          <w:spacing w:val="-1"/>
        </w:rPr>
        <w:t> </w:t>
      </w:r>
      <w:r>
        <w:rPr>
          <w:i/>
        </w:rPr>
        <w:t>56</w:t>
      </w:r>
      <w:r>
        <w:rPr/>
        <w:t>,</w:t>
      </w:r>
      <w:r>
        <w:rPr>
          <w:spacing w:val="-1"/>
        </w:rPr>
        <w:t> </w:t>
      </w:r>
      <w:r>
        <w:rPr/>
        <w:t>1251–1273.</w:t>
      </w:r>
    </w:p>
    <w:p>
      <w:pPr>
        <w:pStyle w:val="BodyText"/>
        <w:spacing w:before="1"/>
      </w:pPr>
    </w:p>
    <w:p>
      <w:pPr>
        <w:pStyle w:val="BodyText"/>
        <w:ind w:left="660"/>
      </w:pPr>
      <w:r>
        <w:rPr/>
        <w:t>Simons,</w:t>
      </w:r>
      <w:r>
        <w:rPr>
          <w:spacing w:val="-3"/>
        </w:rPr>
        <w:t> </w:t>
      </w:r>
      <w:r>
        <w:rPr/>
        <w:t>T.,</w:t>
      </w:r>
      <w:r>
        <w:rPr>
          <w:spacing w:val="-3"/>
        </w:rPr>
        <w:t> </w:t>
      </w:r>
      <w:r>
        <w:rPr/>
        <w:t>Vermeulen,</w:t>
      </w:r>
      <w:r>
        <w:rPr>
          <w:spacing w:val="-3"/>
        </w:rPr>
        <w:t> </w:t>
      </w:r>
      <w:r>
        <w:rPr/>
        <w:t>P.,</w:t>
      </w:r>
      <w:r>
        <w:rPr>
          <w:spacing w:val="-2"/>
        </w:rPr>
        <w:t> </w:t>
      </w:r>
      <w:r>
        <w:rPr/>
        <w:t>&amp;</w:t>
      </w:r>
      <w:r>
        <w:rPr>
          <w:spacing w:val="-3"/>
        </w:rPr>
        <w:t> </w:t>
      </w:r>
      <w:r>
        <w:rPr/>
        <w:t>Knoben,</w:t>
      </w:r>
      <w:r>
        <w:rPr>
          <w:spacing w:val="-3"/>
        </w:rPr>
        <w:t> </w:t>
      </w:r>
      <w:r>
        <w:rPr/>
        <w:t>J.</w:t>
      </w:r>
      <w:r>
        <w:rPr>
          <w:spacing w:val="-2"/>
        </w:rPr>
        <w:t> </w:t>
      </w:r>
      <w:r>
        <w:rPr/>
        <w:t>(2016).</w:t>
      </w:r>
      <w:r>
        <w:rPr>
          <w:spacing w:val="-3"/>
        </w:rPr>
        <w:t> </w:t>
      </w:r>
      <w:r>
        <w:rPr/>
        <w:t>There’s</w:t>
      </w:r>
      <w:r>
        <w:rPr>
          <w:spacing w:val="-5"/>
        </w:rPr>
        <w:t> </w:t>
      </w:r>
      <w:r>
        <w:rPr/>
        <w:t>no</w:t>
      </w:r>
      <w:r>
        <w:rPr>
          <w:spacing w:val="-4"/>
        </w:rPr>
        <w:t> </w:t>
      </w:r>
      <w:r>
        <w:rPr/>
        <w:t>beer</w:t>
      </w:r>
      <w:r>
        <w:rPr>
          <w:spacing w:val="-2"/>
        </w:rPr>
        <w:t> </w:t>
      </w:r>
      <w:r>
        <w:rPr/>
        <w:t>without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smoke:</w:t>
      </w:r>
    </w:p>
    <w:p>
      <w:pPr>
        <w:spacing w:after="0"/>
        <w:sectPr>
          <w:pgSz w:w="12240" w:h="15840"/>
          <w:pgMar w:header="473" w:footer="0" w:top="880" w:bottom="280" w:left="780" w:right="500"/>
        </w:sectPr>
      </w:pPr>
    </w:p>
    <w:p>
      <w:pPr>
        <w:pStyle w:val="BodyText"/>
        <w:spacing w:before="79"/>
        <w:ind w:left="1380" w:right="576"/>
      </w:pPr>
      <w:r>
        <w:rPr/>
        <w:t>Community cohesion and neighboring communities’ effects on organizational</w:t>
      </w:r>
      <w:r>
        <w:rPr>
          <w:spacing w:val="1"/>
        </w:rPr>
        <w:t> </w:t>
      </w:r>
      <w:r>
        <w:rPr/>
        <w:t>resistance</w:t>
      </w:r>
      <w:r>
        <w:rPr>
          <w:spacing w:val="48"/>
        </w:rPr>
        <w:t> </w:t>
      </w:r>
      <w:r>
        <w:rPr/>
        <w:t>to</w:t>
      </w:r>
      <w:r>
        <w:rPr>
          <w:spacing w:val="48"/>
        </w:rPr>
        <w:t> </w:t>
      </w:r>
      <w:r>
        <w:rPr/>
        <w:t>anti-smoking</w:t>
      </w:r>
      <w:r>
        <w:rPr>
          <w:spacing w:val="48"/>
        </w:rPr>
        <w:t> </w:t>
      </w:r>
      <w:r>
        <w:rPr/>
        <w:t>regulations</w:t>
      </w:r>
      <w:r>
        <w:rPr>
          <w:spacing w:val="46"/>
        </w:rPr>
        <w:t> </w:t>
      </w:r>
      <w:r>
        <w:rPr/>
        <w:t>in</w:t>
      </w:r>
      <w:r>
        <w:rPr>
          <w:spacing w:val="48"/>
        </w:rPr>
        <w:t> </w:t>
      </w:r>
      <w:r>
        <w:rPr/>
        <w:t>the</w:t>
      </w:r>
      <w:r>
        <w:rPr>
          <w:spacing w:val="47"/>
        </w:rPr>
        <w:t> </w:t>
      </w:r>
      <w:r>
        <w:rPr/>
        <w:t>Dutch</w:t>
      </w:r>
      <w:r>
        <w:rPr>
          <w:spacing w:val="48"/>
        </w:rPr>
        <w:t> </w:t>
      </w:r>
      <w:r>
        <w:rPr/>
        <w:t>hospitality</w:t>
      </w:r>
      <w:r>
        <w:rPr>
          <w:spacing w:val="44"/>
        </w:rPr>
        <w:t> </w:t>
      </w:r>
      <w:r>
        <w:rPr/>
        <w:t>industry.</w:t>
      </w:r>
      <w:r>
        <w:rPr>
          <w:spacing w:val="-67"/>
        </w:rPr>
        <w:t> </w:t>
      </w:r>
      <w:r>
        <w:rPr>
          <w:i/>
        </w:rPr>
        <w:t>Academy</w:t>
      </w:r>
      <w:r>
        <w:rPr>
          <w:i/>
          <w:spacing w:val="-4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Management</w:t>
      </w:r>
      <w:r>
        <w:rPr>
          <w:i/>
          <w:spacing w:val="1"/>
        </w:rPr>
        <w:t> </w:t>
      </w:r>
      <w:r>
        <w:rPr>
          <w:i/>
        </w:rPr>
        <w:t>Journal,</w:t>
      </w:r>
      <w:r>
        <w:rPr>
          <w:i/>
          <w:spacing w:val="-2"/>
        </w:rPr>
        <w:t> </w:t>
      </w:r>
      <w:r>
        <w:rPr>
          <w:i/>
        </w:rPr>
        <w:t>59</w:t>
      </w:r>
      <w:r>
        <w:rPr/>
        <w:t>,</w:t>
      </w:r>
      <w:r>
        <w:rPr>
          <w:spacing w:val="-1"/>
        </w:rPr>
        <w:t> </w:t>
      </w:r>
      <w:r>
        <w:rPr/>
        <w:t>545–578.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ind w:left="1380" w:right="1588" w:hanging="720"/>
      </w:pPr>
      <w:r>
        <w:rPr/>
        <w:t>Shapira,</w:t>
      </w:r>
      <w:r>
        <w:rPr>
          <w:spacing w:val="-3"/>
        </w:rPr>
        <w:t> </w:t>
      </w:r>
      <w:r>
        <w:rPr/>
        <w:t>P.,</w:t>
      </w:r>
      <w:r>
        <w:rPr>
          <w:spacing w:val="-2"/>
        </w:rPr>
        <w:t> </w:t>
      </w:r>
      <w:r>
        <w:rPr/>
        <w:t>&amp;</w:t>
      </w:r>
      <w:r>
        <w:rPr>
          <w:spacing w:val="-3"/>
        </w:rPr>
        <w:t> </w:t>
      </w:r>
      <w:r>
        <w:rPr/>
        <w:t>Youtie,</w:t>
      </w:r>
      <w:r>
        <w:rPr>
          <w:spacing w:val="-2"/>
        </w:rPr>
        <w:t> </w:t>
      </w:r>
      <w:r>
        <w:rPr/>
        <w:t>J.</w:t>
      </w:r>
      <w:r>
        <w:rPr>
          <w:spacing w:val="-3"/>
        </w:rPr>
        <w:t> </w:t>
      </w:r>
      <w:r>
        <w:rPr/>
        <w:t>(2008).</w:t>
      </w:r>
      <w:r>
        <w:rPr>
          <w:spacing w:val="67"/>
        </w:rPr>
        <w:t> </w:t>
      </w:r>
      <w:r>
        <w:rPr/>
        <w:t>Building</w:t>
      </w:r>
      <w:r>
        <w:rPr>
          <w:spacing w:val="-4"/>
        </w:rPr>
        <w:t> </w:t>
      </w:r>
      <w:r>
        <w:rPr/>
        <w:t>an</w:t>
      </w:r>
      <w:r>
        <w:rPr>
          <w:spacing w:val="-1"/>
        </w:rPr>
        <w:t> </w:t>
      </w:r>
      <w:r>
        <w:rPr/>
        <w:t>innovative</w:t>
      </w:r>
      <w:r>
        <w:rPr>
          <w:spacing w:val="-4"/>
        </w:rPr>
        <w:t> </w:t>
      </w:r>
      <w:r>
        <w:rPr/>
        <w:t>hub: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case</w:t>
      </w:r>
      <w:r>
        <w:rPr>
          <w:spacing w:val="-5"/>
        </w:rPr>
        <w:t> </w:t>
      </w:r>
      <w:r>
        <w:rPr/>
        <w:t>study</w:t>
      </w:r>
      <w:r>
        <w:rPr>
          <w:spacing w:val="-5"/>
        </w:rPr>
        <w:t> </w:t>
      </w:r>
      <w:r>
        <w:rPr/>
        <w:t>of</w:t>
      </w:r>
      <w:r>
        <w:rPr>
          <w:spacing w:val="-67"/>
        </w:rPr>
        <w:t> </w:t>
      </w:r>
      <w:r>
        <w:rPr/>
        <w:t>the transformation of university’s roles in regional technological and</w:t>
      </w:r>
      <w:r>
        <w:rPr>
          <w:spacing w:val="1"/>
        </w:rPr>
        <w:t> </w:t>
      </w:r>
      <w:r>
        <w:rPr/>
        <w:t>economic</w:t>
      </w:r>
      <w:r>
        <w:rPr>
          <w:spacing w:val="-2"/>
        </w:rPr>
        <w:t> </w:t>
      </w:r>
      <w:r>
        <w:rPr/>
        <w:t>development. </w:t>
      </w:r>
      <w:r>
        <w:rPr>
          <w:i/>
        </w:rPr>
        <w:t>Research</w:t>
      </w:r>
      <w:r>
        <w:rPr>
          <w:i/>
          <w:spacing w:val="-1"/>
        </w:rPr>
        <w:t> </w:t>
      </w:r>
      <w:r>
        <w:rPr>
          <w:i/>
        </w:rPr>
        <w:t>Policy</w:t>
      </w:r>
      <w:r>
        <w:rPr>
          <w:i/>
          <w:spacing w:val="-2"/>
        </w:rPr>
        <w:t> </w:t>
      </w:r>
      <w:r>
        <w:rPr>
          <w:i/>
        </w:rPr>
        <w:t>Journal,</w:t>
      </w:r>
      <w:r>
        <w:rPr>
          <w:i/>
          <w:spacing w:val="-3"/>
        </w:rPr>
        <w:t> </w:t>
      </w:r>
      <w:r>
        <w:rPr>
          <w:i/>
        </w:rPr>
        <w:t>37</w:t>
      </w:r>
      <w:r>
        <w:rPr/>
        <w:t>,</w:t>
      </w:r>
      <w:r>
        <w:rPr>
          <w:spacing w:val="-3"/>
        </w:rPr>
        <w:t> </w:t>
      </w:r>
      <w:r>
        <w:rPr/>
        <w:t>1188-1204</w:t>
      </w:r>
    </w:p>
    <w:p>
      <w:pPr>
        <w:pStyle w:val="BodyText"/>
        <w:spacing w:before="1"/>
      </w:pPr>
    </w:p>
    <w:p>
      <w:pPr>
        <w:pStyle w:val="BodyText"/>
        <w:ind w:left="1380" w:right="1305" w:hanging="720"/>
        <w:rPr>
          <w:i/>
        </w:rPr>
      </w:pPr>
      <w:r>
        <w:rPr/>
        <w:t>Siwar, C., &amp; Hossain, M.T. (2009). An analysis of Islamic CSR concept and the</w:t>
      </w:r>
      <w:r>
        <w:rPr>
          <w:spacing w:val="-67"/>
        </w:rPr>
        <w:t> </w:t>
      </w:r>
      <w:r>
        <w:rPr/>
        <w:t>opinions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Malaysian</w:t>
      </w:r>
      <w:r>
        <w:rPr>
          <w:spacing w:val="1"/>
        </w:rPr>
        <w:t> </w:t>
      </w:r>
      <w:r>
        <w:rPr/>
        <w:t>managers.</w:t>
      </w:r>
      <w:r>
        <w:rPr>
          <w:spacing w:val="1"/>
        </w:rPr>
        <w:t> </w:t>
      </w:r>
      <w:r>
        <w:rPr>
          <w:i/>
        </w:rPr>
        <w:t>Qual.</w:t>
      </w:r>
      <w:r>
        <w:rPr>
          <w:i/>
          <w:spacing w:val="-2"/>
        </w:rPr>
        <w:t> </w:t>
      </w:r>
      <w:r>
        <w:rPr>
          <w:i/>
        </w:rPr>
        <w:t>International</w:t>
      </w:r>
    </w:p>
    <w:p>
      <w:pPr>
        <w:spacing w:line="321" w:lineRule="exact" w:before="0"/>
        <w:ind w:left="1380" w:right="0" w:firstLine="0"/>
        <w:jc w:val="left"/>
        <w:rPr>
          <w:sz w:val="28"/>
        </w:rPr>
      </w:pPr>
      <w:r>
        <w:rPr>
          <w:i/>
          <w:sz w:val="28"/>
        </w:rPr>
        <w:t>Journal,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20</w:t>
      </w:r>
      <w:r>
        <w:rPr>
          <w:sz w:val="28"/>
        </w:rPr>
        <w:t>,</w:t>
      </w:r>
      <w:r>
        <w:rPr>
          <w:spacing w:val="-4"/>
          <w:sz w:val="28"/>
        </w:rPr>
        <w:t> </w:t>
      </w:r>
      <w:r>
        <w:rPr>
          <w:sz w:val="28"/>
        </w:rPr>
        <w:t>290-297</w:t>
      </w:r>
    </w:p>
    <w:p>
      <w:pPr>
        <w:pStyle w:val="BodyText"/>
        <w:spacing w:before="2"/>
      </w:pPr>
    </w:p>
    <w:p>
      <w:pPr>
        <w:pStyle w:val="BodyText"/>
        <w:spacing w:line="322" w:lineRule="exact"/>
        <w:ind w:left="660"/>
      </w:pPr>
      <w:r>
        <w:rPr>
          <w:color w:val="252525"/>
        </w:rPr>
        <w:t>Takon,</w:t>
      </w:r>
      <w:r>
        <w:rPr>
          <w:color w:val="252525"/>
          <w:spacing w:val="-3"/>
        </w:rPr>
        <w:t> </w:t>
      </w:r>
      <w:r>
        <w:rPr>
          <w:color w:val="252525"/>
        </w:rPr>
        <w:t>N,</w:t>
      </w:r>
      <w:r>
        <w:rPr>
          <w:color w:val="252525"/>
          <w:spacing w:val="-3"/>
        </w:rPr>
        <w:t> </w:t>
      </w:r>
      <w:r>
        <w:rPr>
          <w:color w:val="252525"/>
        </w:rPr>
        <w:t>(2014).</w:t>
      </w:r>
      <w:r>
        <w:rPr>
          <w:color w:val="252525"/>
          <w:spacing w:val="-3"/>
        </w:rPr>
        <w:t> </w:t>
      </w:r>
      <w:r>
        <w:rPr/>
        <w:t>Environmental</w:t>
      </w:r>
      <w:r>
        <w:rPr>
          <w:spacing w:val="-4"/>
        </w:rPr>
        <w:t> </w:t>
      </w:r>
      <w:r>
        <w:rPr/>
        <w:t>damage</w:t>
      </w:r>
      <w:r>
        <w:rPr>
          <w:spacing w:val="-2"/>
        </w:rPr>
        <w:t> </w:t>
      </w:r>
      <w:r>
        <w:rPr/>
        <w:t>arising</w:t>
      </w:r>
      <w:r>
        <w:rPr>
          <w:spacing w:val="-1"/>
        </w:rPr>
        <w:t> </w:t>
      </w:r>
      <w:r>
        <w:rPr/>
        <w:t>from</w:t>
      </w:r>
      <w:r>
        <w:rPr>
          <w:spacing w:val="-6"/>
        </w:rPr>
        <w:t> </w:t>
      </w:r>
      <w:r>
        <w:rPr/>
        <w:t>oil</w:t>
      </w:r>
      <w:r>
        <w:rPr>
          <w:spacing w:val="-5"/>
        </w:rPr>
        <w:t> </w:t>
      </w:r>
      <w:r>
        <w:rPr/>
        <w:t>operations</w:t>
      </w:r>
      <w:r>
        <w:rPr>
          <w:spacing w:val="-5"/>
        </w:rPr>
        <w:t> </w:t>
      </w:r>
      <w:r>
        <w:rPr/>
        <w:t>in Niger</w:t>
      </w:r>
    </w:p>
    <w:p>
      <w:pPr>
        <w:spacing w:before="0"/>
        <w:ind w:left="1380" w:right="576" w:firstLine="0"/>
        <w:jc w:val="left"/>
        <w:rPr>
          <w:sz w:val="28"/>
        </w:rPr>
      </w:pPr>
      <w:r>
        <w:rPr>
          <w:sz w:val="28"/>
        </w:rPr>
        <w:t>Delta</w:t>
      </w:r>
      <w:r>
        <w:rPr>
          <w:spacing w:val="51"/>
          <w:sz w:val="28"/>
        </w:rPr>
        <w:t> </w:t>
      </w:r>
      <w:r>
        <w:rPr>
          <w:sz w:val="28"/>
        </w:rPr>
        <w:t>of</w:t>
      </w:r>
      <w:r>
        <w:rPr>
          <w:spacing w:val="51"/>
          <w:sz w:val="28"/>
        </w:rPr>
        <w:t> </w:t>
      </w:r>
      <w:r>
        <w:rPr>
          <w:sz w:val="28"/>
        </w:rPr>
        <w:t>Nigeria:</w:t>
      </w:r>
      <w:r>
        <w:rPr>
          <w:spacing w:val="52"/>
          <w:sz w:val="28"/>
        </w:rPr>
        <w:t> </w:t>
      </w:r>
      <w:r>
        <w:rPr>
          <w:sz w:val="28"/>
        </w:rPr>
        <w:t>How</w:t>
      </w:r>
      <w:r>
        <w:rPr>
          <w:spacing w:val="52"/>
          <w:sz w:val="28"/>
        </w:rPr>
        <w:t> </w:t>
      </w:r>
      <w:r>
        <w:rPr>
          <w:sz w:val="28"/>
        </w:rPr>
        <w:t>not</w:t>
      </w:r>
      <w:r>
        <w:rPr>
          <w:spacing w:val="54"/>
          <w:sz w:val="28"/>
        </w:rPr>
        <w:t> </w:t>
      </w:r>
      <w:r>
        <w:rPr>
          <w:sz w:val="28"/>
        </w:rPr>
        <w:t>to</w:t>
      </w:r>
      <w:r>
        <w:rPr>
          <w:spacing w:val="54"/>
          <w:sz w:val="28"/>
        </w:rPr>
        <w:t> </w:t>
      </w:r>
      <w:r>
        <w:rPr>
          <w:sz w:val="28"/>
        </w:rPr>
        <w:t>continually</w:t>
      </w:r>
      <w:r>
        <w:rPr>
          <w:spacing w:val="50"/>
          <w:sz w:val="28"/>
        </w:rPr>
        <w:t> </w:t>
      </w:r>
      <w:r>
        <w:rPr>
          <w:sz w:val="28"/>
        </w:rPr>
        <w:t>live</w:t>
      </w:r>
      <w:r>
        <w:rPr>
          <w:spacing w:val="53"/>
          <w:sz w:val="28"/>
        </w:rPr>
        <w:t> </w:t>
      </w:r>
      <w:r>
        <w:rPr>
          <w:sz w:val="28"/>
        </w:rPr>
        <w:t>with</w:t>
      </w:r>
      <w:r>
        <w:rPr>
          <w:spacing w:val="52"/>
          <w:sz w:val="28"/>
        </w:rPr>
        <w:t> </w:t>
      </w:r>
      <w:r>
        <w:rPr>
          <w:sz w:val="28"/>
        </w:rPr>
        <w:t>their</w:t>
      </w:r>
      <w:r>
        <w:rPr>
          <w:spacing w:val="52"/>
          <w:sz w:val="28"/>
        </w:rPr>
        <w:t> </w:t>
      </w:r>
      <w:r>
        <w:rPr>
          <w:sz w:val="28"/>
        </w:rPr>
        <w:t>specific</w:t>
      </w:r>
      <w:r>
        <w:rPr>
          <w:spacing w:val="51"/>
          <w:sz w:val="28"/>
        </w:rPr>
        <w:t> </w:t>
      </w:r>
      <w:r>
        <w:rPr>
          <w:sz w:val="28"/>
        </w:rPr>
        <w:t>impact</w:t>
      </w:r>
      <w:r>
        <w:rPr>
          <w:spacing w:val="55"/>
          <w:sz w:val="28"/>
        </w:rPr>
        <w:t> </w:t>
      </w:r>
      <w:r>
        <w:rPr>
          <w:sz w:val="28"/>
        </w:rPr>
        <w:t>on</w:t>
      </w:r>
      <w:r>
        <w:rPr>
          <w:spacing w:val="-67"/>
          <w:sz w:val="28"/>
        </w:rPr>
        <w:t> </w:t>
      </w:r>
      <w:r>
        <w:rPr>
          <w:sz w:val="28"/>
        </w:rPr>
        <w:t>population and ecology. </w:t>
      </w:r>
      <w:r>
        <w:rPr>
          <w:i/>
          <w:color w:val="252525"/>
          <w:sz w:val="28"/>
        </w:rPr>
        <w:t>International Journal of Development and</w:t>
      </w:r>
      <w:r>
        <w:rPr>
          <w:i/>
          <w:color w:val="252525"/>
          <w:spacing w:val="1"/>
          <w:sz w:val="28"/>
        </w:rPr>
        <w:t> </w:t>
      </w:r>
      <w:r>
        <w:rPr>
          <w:i/>
          <w:color w:val="252525"/>
          <w:sz w:val="28"/>
        </w:rPr>
        <w:t>Sustainability,</w:t>
      </w:r>
      <w:r>
        <w:rPr>
          <w:i/>
          <w:color w:val="252525"/>
          <w:spacing w:val="-5"/>
          <w:sz w:val="28"/>
        </w:rPr>
        <w:t> </w:t>
      </w:r>
      <w:r>
        <w:rPr>
          <w:i/>
          <w:color w:val="252525"/>
          <w:sz w:val="28"/>
        </w:rPr>
        <w:t>3</w:t>
      </w:r>
      <w:r>
        <w:rPr>
          <w:color w:val="252525"/>
          <w:sz w:val="28"/>
        </w:rPr>
        <w:t>(9),</w:t>
      </w:r>
      <w:r>
        <w:rPr>
          <w:color w:val="252525"/>
          <w:spacing w:val="-1"/>
          <w:sz w:val="28"/>
        </w:rPr>
        <w:t> </w:t>
      </w:r>
      <w:r>
        <w:rPr>
          <w:color w:val="252525"/>
          <w:sz w:val="28"/>
        </w:rPr>
        <w:t>1879-1893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ind w:left="1380" w:right="945" w:hanging="720"/>
      </w:pPr>
      <w:r>
        <w:rPr/>
        <w:t>Tambari,</w:t>
      </w:r>
      <w:r>
        <w:rPr>
          <w:spacing w:val="-3"/>
        </w:rPr>
        <w:t> </w:t>
      </w:r>
      <w:r>
        <w:rPr/>
        <w:t>N.,</w:t>
      </w:r>
      <w:r>
        <w:rPr>
          <w:spacing w:val="-3"/>
        </w:rPr>
        <w:t> </w:t>
      </w:r>
      <w:r>
        <w:rPr/>
        <w:t>&amp;</w:t>
      </w:r>
      <w:r>
        <w:rPr>
          <w:spacing w:val="-3"/>
        </w:rPr>
        <w:t> </w:t>
      </w:r>
      <w:r>
        <w:rPr/>
        <w:t>Imoh,</w:t>
      </w:r>
      <w:r>
        <w:rPr>
          <w:spacing w:val="-2"/>
        </w:rPr>
        <w:t> </w:t>
      </w:r>
      <w:r>
        <w:rPr/>
        <w:t>I.</w:t>
      </w:r>
      <w:r>
        <w:rPr>
          <w:spacing w:val="-3"/>
        </w:rPr>
        <w:t> </w:t>
      </w:r>
      <w:r>
        <w:rPr/>
        <w:t>(2016).</w:t>
      </w:r>
      <w:r>
        <w:rPr>
          <w:spacing w:val="-2"/>
        </w:rPr>
        <w:t> </w:t>
      </w:r>
      <w:r>
        <w:rPr/>
        <w:t>Youth</w:t>
      </w:r>
      <w:r>
        <w:rPr>
          <w:spacing w:val="-1"/>
        </w:rPr>
        <w:t> </w:t>
      </w:r>
      <w:r>
        <w:rPr/>
        <w:t>unemployment</w:t>
      </w:r>
      <w:r>
        <w:rPr>
          <w:spacing w:val="-1"/>
        </w:rPr>
        <w:t> </w:t>
      </w:r>
      <w:r>
        <w:rPr/>
        <w:t>and crime</w:t>
      </w:r>
      <w:r>
        <w:rPr>
          <w:spacing w:val="-2"/>
        </w:rPr>
        <w:t> </w:t>
      </w:r>
      <w:r>
        <w:rPr/>
        <w:t>rate</w:t>
      </w:r>
      <w:r>
        <w:rPr>
          <w:spacing w:val="-5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Niger</w:t>
      </w:r>
      <w:r>
        <w:rPr>
          <w:spacing w:val="-67"/>
        </w:rPr>
        <w:t> </w:t>
      </w:r>
      <w:r>
        <w:rPr/>
        <w:t>Delta: A comparative analysis of its intensity in Akwa Ibom, Bayelsa and</w:t>
      </w:r>
      <w:r>
        <w:rPr>
          <w:spacing w:val="1"/>
        </w:rPr>
        <w:t> </w:t>
      </w:r>
      <w:r>
        <w:rPr/>
        <w:t>Rivers</w:t>
      </w:r>
      <w:r>
        <w:rPr>
          <w:spacing w:val="-1"/>
        </w:rPr>
        <w:t> </w:t>
      </w:r>
      <w:r>
        <w:rPr/>
        <w:t>States.</w:t>
      </w:r>
      <w:r>
        <w:rPr>
          <w:spacing w:val="-3"/>
        </w:rPr>
        <w:t> </w:t>
      </w:r>
      <w:r>
        <w:rPr>
          <w:i/>
        </w:rPr>
        <w:t>Journal</w:t>
      </w:r>
      <w:r>
        <w:rPr>
          <w:i/>
          <w:spacing w:val="-1"/>
        </w:rPr>
        <w:t> </w:t>
      </w:r>
      <w:r>
        <w:rPr>
          <w:i/>
        </w:rPr>
        <w:t>of</w:t>
      </w:r>
      <w:r>
        <w:rPr>
          <w:i/>
          <w:spacing w:val="-1"/>
        </w:rPr>
        <w:t> </w:t>
      </w:r>
      <w:r>
        <w:rPr>
          <w:i/>
        </w:rPr>
        <w:t>Humanities and</w:t>
      </w:r>
      <w:r>
        <w:rPr>
          <w:i/>
          <w:spacing w:val="-5"/>
        </w:rPr>
        <w:t> </w:t>
      </w:r>
      <w:r>
        <w:rPr>
          <w:i/>
        </w:rPr>
        <w:t>Social</w:t>
      </w:r>
      <w:r>
        <w:rPr>
          <w:i/>
          <w:spacing w:val="-1"/>
        </w:rPr>
        <w:t> </w:t>
      </w:r>
      <w:r>
        <w:rPr>
          <w:i/>
        </w:rPr>
        <w:t>Science,</w:t>
      </w:r>
      <w:r>
        <w:rPr>
          <w:i/>
          <w:spacing w:val="19"/>
        </w:rPr>
        <w:t> </w:t>
      </w:r>
      <w:r>
        <w:rPr>
          <w:i/>
        </w:rPr>
        <w:t>21</w:t>
      </w:r>
      <w:r>
        <w:rPr/>
        <w:t>(2),</w:t>
      </w:r>
      <w:r>
        <w:rPr>
          <w:spacing w:val="-2"/>
        </w:rPr>
        <w:t> </w:t>
      </w:r>
      <w:r>
        <w:rPr/>
        <w:t>07-11</w:t>
      </w:r>
    </w:p>
    <w:p>
      <w:pPr>
        <w:pStyle w:val="BodyText"/>
        <w:spacing w:before="1"/>
      </w:pPr>
    </w:p>
    <w:p>
      <w:pPr>
        <w:tabs>
          <w:tab w:pos="1708" w:val="left" w:leader="none"/>
          <w:tab w:pos="2438" w:val="left" w:leader="none"/>
          <w:tab w:pos="3490" w:val="left" w:leader="none"/>
          <w:tab w:pos="4316" w:val="left" w:leader="none"/>
          <w:tab w:pos="4735" w:val="left" w:leader="none"/>
          <w:tab w:pos="6196" w:val="left" w:leader="none"/>
          <w:tab w:pos="7982" w:val="left" w:leader="none"/>
          <w:tab w:pos="8994" w:val="left" w:leader="none"/>
        </w:tabs>
        <w:spacing w:before="0"/>
        <w:ind w:left="1380" w:right="580" w:hanging="720"/>
        <w:jc w:val="left"/>
        <w:rPr>
          <w:sz w:val="28"/>
        </w:rPr>
      </w:pPr>
      <w:r>
        <w:rPr>
          <w:sz w:val="28"/>
        </w:rPr>
        <w:t>Taylor,</w:t>
        <w:tab/>
        <w:t>G.S.</w:t>
        <w:tab/>
        <w:t>(2007).</w:t>
        <w:tab/>
      </w:r>
      <w:r>
        <w:rPr>
          <w:i/>
          <w:sz w:val="28"/>
        </w:rPr>
        <w:t>What</w:t>
        <w:tab/>
        <w:t>is</w:t>
        <w:tab/>
        <w:t>community</w:t>
        <w:tab/>
        <w:t>development?</w:t>
        <w:tab/>
        <w:t>Brazos</w:t>
        <w:tab/>
      </w:r>
      <w:r>
        <w:rPr>
          <w:i/>
          <w:spacing w:val="-1"/>
          <w:sz w:val="28"/>
        </w:rPr>
        <w:t>Agricultural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Communications</w:t>
      </w:r>
      <w:r>
        <w:rPr>
          <w:sz w:val="28"/>
        </w:rPr>
        <w:t>.</w:t>
      </w:r>
      <w:r>
        <w:rPr>
          <w:spacing w:val="-2"/>
          <w:sz w:val="28"/>
        </w:rPr>
        <w:t> </w:t>
      </w:r>
      <w:r>
        <w:rPr>
          <w:sz w:val="28"/>
        </w:rPr>
        <w:t>Texas: A</w:t>
      </w:r>
      <w:r>
        <w:rPr>
          <w:spacing w:val="-2"/>
          <w:sz w:val="28"/>
        </w:rPr>
        <w:t> </w:t>
      </w:r>
      <w:r>
        <w:rPr>
          <w:sz w:val="28"/>
        </w:rPr>
        <w:t>&amp;</w:t>
      </w:r>
      <w:r>
        <w:rPr>
          <w:spacing w:val="-1"/>
          <w:sz w:val="28"/>
        </w:rPr>
        <w:t> </w:t>
      </w:r>
      <w:r>
        <w:rPr>
          <w:sz w:val="28"/>
        </w:rPr>
        <w:t>M</w:t>
      </w:r>
      <w:r>
        <w:rPr>
          <w:spacing w:val="-1"/>
          <w:sz w:val="28"/>
        </w:rPr>
        <w:t> </w:t>
      </w:r>
      <w:r>
        <w:rPr>
          <w:sz w:val="28"/>
        </w:rPr>
        <w:t>University</w:t>
      </w:r>
      <w:r>
        <w:rPr>
          <w:spacing w:val="-1"/>
          <w:sz w:val="28"/>
        </w:rPr>
        <w:t> </w:t>
      </w:r>
      <w:r>
        <w:rPr>
          <w:sz w:val="28"/>
        </w:rPr>
        <w:t>System.</w:t>
      </w:r>
    </w:p>
    <w:p>
      <w:pPr>
        <w:pStyle w:val="BodyText"/>
        <w:spacing w:before="1"/>
      </w:pPr>
    </w:p>
    <w:p>
      <w:pPr>
        <w:spacing w:before="1"/>
        <w:ind w:left="1380" w:right="1002" w:hanging="720"/>
        <w:jc w:val="left"/>
        <w:rPr>
          <w:sz w:val="28"/>
        </w:rPr>
      </w:pPr>
      <w:r>
        <w:rPr>
          <w:sz w:val="28"/>
        </w:rPr>
        <w:t>Theodori, G. L. (2008). Constraints to the development of community</w:t>
      </w:r>
      <w:r>
        <w:rPr>
          <w:i/>
          <w:sz w:val="28"/>
        </w:rPr>
        <w:t>. Community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Development,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39</w:t>
      </w:r>
      <w:r>
        <w:rPr>
          <w:sz w:val="28"/>
        </w:rPr>
        <w:t>(1)</w:t>
      </w:r>
      <w:r>
        <w:rPr>
          <w:spacing w:val="-3"/>
          <w:sz w:val="28"/>
        </w:rPr>
        <w:t> </w:t>
      </w:r>
      <w:r>
        <w:rPr>
          <w:sz w:val="28"/>
        </w:rPr>
        <w:t>63-81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ind w:left="1380" w:right="1822" w:hanging="720"/>
      </w:pPr>
      <w:r>
        <w:rPr/>
        <w:t>Times Higher Education.(2009). Times Higher Education. Retrieved from:</w:t>
      </w:r>
      <w:r>
        <w:rPr>
          <w:spacing w:val="1"/>
        </w:rPr>
        <w:t> </w:t>
      </w:r>
      <w:hyperlink r:id="rId43">
        <w:r>
          <w:rPr>
            <w:color w:val="0000FF"/>
            <w:spacing w:val="-1"/>
            <w:u w:val="single" w:color="0000FF"/>
          </w:rPr>
          <w:t>http://www.timeshighereducation.co.uk/Rankings2009-Top200.html</w:t>
        </w:r>
      </w:hyperlink>
      <w:r>
        <w:rPr>
          <w:spacing w:val="-1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6"/>
        </w:rPr>
      </w:pPr>
    </w:p>
    <w:p>
      <w:pPr>
        <w:pStyle w:val="BodyText"/>
        <w:tabs>
          <w:tab w:pos="2538" w:val="left" w:leader="none"/>
          <w:tab w:pos="3694" w:val="left" w:leader="none"/>
          <w:tab w:pos="4821" w:val="left" w:leader="none"/>
          <w:tab w:pos="5561" w:val="left" w:leader="none"/>
          <w:tab w:pos="6671" w:val="left" w:leader="none"/>
          <w:tab w:pos="8354" w:val="left" w:leader="none"/>
          <w:tab w:pos="9836" w:val="left" w:leader="none"/>
          <w:tab w:pos="10091" w:val="left" w:leader="none"/>
        </w:tabs>
        <w:spacing w:before="89"/>
        <w:ind w:left="1380" w:right="576" w:hanging="720"/>
      </w:pPr>
      <w:r>
        <w:rPr/>
        <w:t>United Nations Educational, Scientific and Cultural Organization. (2015). World</w:t>
      </w:r>
      <w:r>
        <w:rPr>
          <w:spacing w:val="1"/>
        </w:rPr>
        <w:t> </w:t>
      </w:r>
      <w:r>
        <w:rPr/>
        <w:t>Education</w:t>
      </w:r>
      <w:r>
        <w:rPr>
          <w:spacing w:val="40"/>
        </w:rPr>
        <w:t> </w:t>
      </w:r>
      <w:r>
        <w:rPr/>
        <w:t>Forum</w:t>
      </w:r>
      <w:r>
        <w:rPr>
          <w:spacing w:val="35"/>
        </w:rPr>
        <w:t> </w:t>
      </w:r>
      <w:r>
        <w:rPr/>
        <w:t>for</w:t>
      </w:r>
      <w:r>
        <w:rPr>
          <w:spacing w:val="39"/>
        </w:rPr>
        <w:t> </w:t>
      </w:r>
      <w:r>
        <w:rPr/>
        <w:t>the</w:t>
      </w:r>
      <w:r>
        <w:rPr>
          <w:spacing w:val="40"/>
        </w:rPr>
        <w:t> </w:t>
      </w:r>
      <w:r>
        <w:rPr/>
        <w:t>review</w:t>
      </w:r>
      <w:r>
        <w:rPr>
          <w:spacing w:val="36"/>
        </w:rPr>
        <w:t> </w:t>
      </w:r>
      <w:r>
        <w:rPr/>
        <w:t>of</w:t>
      </w:r>
      <w:r>
        <w:rPr>
          <w:spacing w:val="37"/>
        </w:rPr>
        <w:t> </w:t>
      </w:r>
      <w:r>
        <w:rPr/>
        <w:t>the</w:t>
      </w:r>
      <w:r>
        <w:rPr>
          <w:spacing w:val="38"/>
        </w:rPr>
        <w:t> </w:t>
      </w:r>
      <w:r>
        <w:rPr/>
        <w:t>declaration</w:t>
      </w:r>
      <w:r>
        <w:rPr>
          <w:spacing w:val="38"/>
        </w:rPr>
        <w:t> </w:t>
      </w:r>
      <w:r>
        <w:rPr/>
        <w:t>on</w:t>
      </w:r>
      <w:r>
        <w:rPr>
          <w:spacing w:val="40"/>
        </w:rPr>
        <w:t> </w:t>
      </w:r>
      <w:r>
        <w:rPr/>
        <w:t>Education</w:t>
      </w:r>
      <w:r>
        <w:rPr>
          <w:spacing w:val="41"/>
        </w:rPr>
        <w:t> </w:t>
      </w:r>
      <w:r>
        <w:rPr/>
        <w:t>for</w:t>
      </w:r>
      <w:r>
        <w:rPr>
          <w:spacing w:val="37"/>
        </w:rPr>
        <w:t> </w:t>
      </w:r>
      <w:r>
        <w:rPr/>
        <w:t>all</w:t>
        <w:tab/>
        <w:tab/>
        <w:t>by</w:t>
      </w:r>
      <w:r>
        <w:rPr>
          <w:spacing w:val="-67"/>
        </w:rPr>
        <w:t> </w:t>
      </w:r>
      <w:r>
        <w:rPr/>
        <w:t>2015</w:t>
      </w:r>
      <w:r>
        <w:rPr>
          <w:spacing w:val="35"/>
        </w:rPr>
        <w:t> </w:t>
      </w:r>
      <w:r>
        <w:rPr/>
        <w:t>adopted</w:t>
      </w:r>
      <w:r>
        <w:rPr>
          <w:spacing w:val="36"/>
        </w:rPr>
        <w:t> </w:t>
      </w:r>
      <w:r>
        <w:rPr/>
        <w:t>at</w:t>
      </w:r>
      <w:r>
        <w:rPr>
          <w:spacing w:val="34"/>
        </w:rPr>
        <w:t> </w:t>
      </w:r>
      <w:r>
        <w:rPr/>
        <w:t>the</w:t>
      </w:r>
      <w:r>
        <w:rPr>
          <w:spacing w:val="30"/>
        </w:rPr>
        <w:t> </w:t>
      </w:r>
      <w:r>
        <w:rPr/>
        <w:t>Dakar</w:t>
      </w:r>
      <w:r>
        <w:rPr>
          <w:spacing w:val="35"/>
        </w:rPr>
        <w:t> </w:t>
      </w:r>
      <w:r>
        <w:rPr/>
        <w:t>world</w:t>
      </w:r>
      <w:r>
        <w:rPr>
          <w:spacing w:val="34"/>
        </w:rPr>
        <w:t> </w:t>
      </w:r>
      <w:r>
        <w:rPr/>
        <w:t>education</w:t>
      </w:r>
      <w:r>
        <w:rPr>
          <w:spacing w:val="34"/>
        </w:rPr>
        <w:t> </w:t>
      </w:r>
      <w:r>
        <w:rPr/>
        <w:t>forum</w:t>
      </w:r>
      <w:r>
        <w:rPr>
          <w:spacing w:val="31"/>
        </w:rPr>
        <w:t> </w:t>
      </w:r>
      <w:r>
        <w:rPr/>
        <w:t>in</w:t>
      </w:r>
      <w:r>
        <w:rPr>
          <w:spacing w:val="33"/>
        </w:rPr>
        <w:t> </w:t>
      </w:r>
      <w:r>
        <w:rPr/>
        <w:t>2000</w:t>
      </w:r>
      <w:r>
        <w:rPr>
          <w:spacing w:val="34"/>
        </w:rPr>
        <w:t> </w:t>
      </w:r>
      <w:r>
        <w:rPr/>
        <w:t>and</w:t>
      </w:r>
      <w:r>
        <w:rPr>
          <w:spacing w:val="34"/>
        </w:rPr>
        <w:t> </w:t>
      </w:r>
      <w:r>
        <w:rPr/>
        <w:t>the</w:t>
      </w:r>
      <w:r>
        <w:rPr>
          <w:spacing w:val="33"/>
        </w:rPr>
        <w:t> </w:t>
      </w:r>
      <w:r>
        <w:rPr/>
        <w:t>education</w:t>
      </w:r>
      <w:r>
        <w:rPr>
          <w:spacing w:val="-67"/>
        </w:rPr>
        <w:t> </w:t>
      </w:r>
      <w:r>
        <w:rPr/>
        <w:t>related</w:t>
        <w:tab/>
        <w:t>MDGs</w:t>
        <w:tab/>
        <w:t>during</w:t>
        <w:tab/>
        <w:t>the</w:t>
        <w:tab/>
        <w:t>period</w:t>
        <w:tab/>
        <w:t>2000-2015,</w:t>
        <w:tab/>
        <w:t>Retrieved</w:t>
        <w:tab/>
      </w:r>
      <w:r>
        <w:rPr>
          <w:spacing w:val="-1"/>
        </w:rPr>
        <w:t>from</w:t>
      </w:r>
      <w:r>
        <w:rPr>
          <w:spacing w:val="-67"/>
        </w:rPr>
        <w:t> </w:t>
      </w:r>
      <w:hyperlink r:id="rId44">
        <w:r>
          <w:rPr/>
          <w:t>http://www2.unesco.org/wef/en-press/relea-dak-</w:t>
        </w:r>
        <w:r>
          <w:rPr>
            <w:spacing w:val="66"/>
          </w:rPr>
          <w:t> </w:t>
        </w:r>
        <w:r>
          <w:rPr/>
          <w:t>0427-18h.shtm</w:t>
        </w:r>
      </w:hyperlink>
      <w:r>
        <w:rPr/>
        <w:t>.</w:t>
      </w:r>
    </w:p>
    <w:p>
      <w:pPr>
        <w:pStyle w:val="BodyText"/>
        <w:rPr>
          <w:sz w:val="30"/>
        </w:rPr>
      </w:pPr>
    </w:p>
    <w:p>
      <w:pPr>
        <w:pStyle w:val="BodyText"/>
        <w:spacing w:before="1"/>
        <w:rPr>
          <w:sz w:val="26"/>
        </w:rPr>
      </w:pPr>
    </w:p>
    <w:p>
      <w:pPr>
        <w:spacing w:before="0"/>
        <w:ind w:left="1380" w:right="948" w:hanging="720"/>
        <w:jc w:val="left"/>
        <w:rPr>
          <w:sz w:val="28"/>
        </w:rPr>
      </w:pPr>
      <w:r>
        <w:rPr>
          <w:sz w:val="28"/>
        </w:rPr>
        <w:t>United Nations Development Programme. (2007). </w:t>
      </w:r>
      <w:r>
        <w:rPr>
          <w:i/>
          <w:sz w:val="28"/>
        </w:rPr>
        <w:t>Niger Delta human development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report.</w:t>
      </w:r>
      <w:r>
        <w:rPr>
          <w:sz w:val="28"/>
        </w:rPr>
        <w:t>Retrieved from </w:t>
      </w:r>
      <w:hyperlink r:id="rId45">
        <w:r>
          <w:rPr>
            <w:color w:val="0000FF"/>
            <w:sz w:val="28"/>
            <w:u w:val="single" w:color="0000FF"/>
          </w:rPr>
          <w:t>http://web.ng.undp.org/documents/nigeria-delta-</w:t>
        </w:r>
      </w:hyperlink>
      <w:r>
        <w:rPr>
          <w:color w:val="0000FF"/>
          <w:spacing w:val="1"/>
          <w:sz w:val="28"/>
        </w:rPr>
        <w:t> </w:t>
      </w:r>
      <w:r>
        <w:rPr>
          <w:color w:val="0000FF"/>
          <w:sz w:val="28"/>
        </w:rPr>
        <w:t>hdr.pdf</w:t>
      </w:r>
    </w:p>
    <w:p>
      <w:pPr>
        <w:pStyle w:val="BodyText"/>
        <w:spacing w:before="10"/>
        <w:rPr>
          <w:sz w:val="27"/>
        </w:rPr>
      </w:pPr>
    </w:p>
    <w:p>
      <w:pPr>
        <w:spacing w:before="0"/>
        <w:ind w:left="660" w:right="0" w:firstLine="0"/>
        <w:jc w:val="left"/>
        <w:rPr>
          <w:sz w:val="28"/>
        </w:rPr>
      </w:pPr>
      <w:r>
        <w:rPr>
          <w:sz w:val="28"/>
        </w:rPr>
        <w:t>United</w:t>
      </w:r>
      <w:r>
        <w:rPr>
          <w:spacing w:val="-3"/>
          <w:sz w:val="28"/>
        </w:rPr>
        <w:t> </w:t>
      </w:r>
      <w:r>
        <w:rPr>
          <w:sz w:val="28"/>
        </w:rPr>
        <w:t>Nations.</w:t>
      </w:r>
      <w:r>
        <w:rPr>
          <w:spacing w:val="-4"/>
          <w:sz w:val="28"/>
        </w:rPr>
        <w:t> </w:t>
      </w:r>
      <w:r>
        <w:rPr>
          <w:sz w:val="28"/>
        </w:rPr>
        <w:t>(2007).</w:t>
      </w:r>
      <w:r>
        <w:rPr>
          <w:spacing w:val="-4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millennium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development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goals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United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Nations</w:t>
      </w:r>
      <w:r>
        <w:rPr>
          <w:sz w:val="28"/>
        </w:rPr>
        <w:t>.</w:t>
      </w:r>
    </w:p>
    <w:p>
      <w:pPr>
        <w:spacing w:after="0"/>
        <w:jc w:val="left"/>
        <w:rPr>
          <w:sz w:val="28"/>
        </w:rPr>
        <w:sectPr>
          <w:pgSz w:w="12240" w:h="15840"/>
          <w:pgMar w:header="473" w:footer="0" w:top="880" w:bottom="280" w:left="780" w:right="500"/>
        </w:sectPr>
      </w:pPr>
    </w:p>
    <w:p>
      <w:pPr>
        <w:pStyle w:val="BodyText"/>
        <w:spacing w:before="79"/>
        <w:ind w:left="1380"/>
      </w:pPr>
      <w:r>
        <w:rPr/>
        <w:t>New</w:t>
      </w:r>
      <w:r>
        <w:rPr>
          <w:spacing w:val="-4"/>
        </w:rPr>
        <w:t> </w:t>
      </w:r>
      <w:r>
        <w:rPr/>
        <w:t>York:</w:t>
      </w:r>
      <w:r>
        <w:rPr>
          <w:spacing w:val="-2"/>
        </w:rPr>
        <w:t> </w:t>
      </w:r>
      <w:r>
        <w:rPr/>
        <w:t>United</w:t>
      </w:r>
      <w:r>
        <w:rPr>
          <w:spacing w:val="-1"/>
        </w:rPr>
        <w:t> </w:t>
      </w:r>
      <w:r>
        <w:rPr/>
        <w:t>Nations.</w:t>
      </w:r>
    </w:p>
    <w:p>
      <w:pPr>
        <w:pStyle w:val="BodyText"/>
        <w:spacing w:before="10"/>
        <w:rPr>
          <w:sz w:val="27"/>
        </w:rPr>
      </w:pPr>
    </w:p>
    <w:p>
      <w:pPr>
        <w:spacing w:before="1"/>
        <w:ind w:left="1380" w:right="576" w:hanging="720"/>
        <w:jc w:val="left"/>
        <w:rPr>
          <w:sz w:val="28"/>
        </w:rPr>
      </w:pPr>
      <w:r>
        <w:rPr>
          <w:sz w:val="28"/>
        </w:rPr>
        <w:t>Vander,</w:t>
      </w:r>
      <w:r>
        <w:rPr>
          <w:spacing w:val="-3"/>
          <w:sz w:val="28"/>
        </w:rPr>
        <w:t> </w:t>
      </w:r>
      <w:r>
        <w:rPr>
          <w:sz w:val="28"/>
        </w:rPr>
        <w:t>G.,</w:t>
      </w:r>
      <w:r>
        <w:rPr>
          <w:spacing w:val="-3"/>
          <w:sz w:val="28"/>
        </w:rPr>
        <w:t> </w:t>
      </w:r>
      <w:r>
        <w:rPr>
          <w:sz w:val="28"/>
        </w:rPr>
        <w:t>Essens,</w:t>
      </w:r>
      <w:r>
        <w:rPr>
          <w:spacing w:val="-3"/>
          <w:sz w:val="28"/>
        </w:rPr>
        <w:t> </w:t>
      </w:r>
      <w:r>
        <w:rPr>
          <w:sz w:val="28"/>
        </w:rPr>
        <w:t>P.,</w:t>
      </w:r>
      <w:r>
        <w:rPr>
          <w:spacing w:val="-2"/>
          <w:sz w:val="28"/>
        </w:rPr>
        <w:t> </w:t>
      </w:r>
      <w:r>
        <w:rPr>
          <w:sz w:val="28"/>
        </w:rPr>
        <w:t>Wahlstrom,</w:t>
      </w:r>
      <w:r>
        <w:rPr>
          <w:spacing w:val="-3"/>
          <w:sz w:val="28"/>
        </w:rPr>
        <w:t> </w:t>
      </w:r>
      <w:r>
        <w:rPr>
          <w:sz w:val="28"/>
        </w:rPr>
        <w:t>M.,</w:t>
      </w:r>
      <w:r>
        <w:rPr>
          <w:spacing w:val="-1"/>
          <w:sz w:val="28"/>
        </w:rPr>
        <w:t> </w:t>
      </w:r>
      <w:r>
        <w:rPr>
          <w:sz w:val="28"/>
        </w:rPr>
        <w:t>&amp;</w:t>
      </w:r>
      <w:r>
        <w:rPr>
          <w:spacing w:val="-3"/>
          <w:sz w:val="28"/>
        </w:rPr>
        <w:t> </w:t>
      </w:r>
      <w:r>
        <w:rPr>
          <w:sz w:val="28"/>
        </w:rPr>
        <w:t>George,</w:t>
      </w:r>
      <w:r>
        <w:rPr>
          <w:spacing w:val="-3"/>
          <w:sz w:val="28"/>
        </w:rPr>
        <w:t> </w:t>
      </w:r>
      <w:r>
        <w:rPr>
          <w:sz w:val="28"/>
        </w:rPr>
        <w:t>G. (2015).</w:t>
      </w:r>
      <w:r>
        <w:rPr>
          <w:spacing w:val="-3"/>
          <w:sz w:val="28"/>
        </w:rPr>
        <w:t> </w:t>
      </w:r>
      <w:r>
        <w:rPr>
          <w:sz w:val="28"/>
        </w:rPr>
        <w:t>Managing</w:t>
      </w:r>
      <w:r>
        <w:rPr>
          <w:spacing w:val="-1"/>
          <w:sz w:val="28"/>
        </w:rPr>
        <w:t> </w:t>
      </w:r>
      <w:r>
        <w:rPr>
          <w:sz w:val="28"/>
        </w:rPr>
        <w:t>risk</w:t>
      </w:r>
      <w:r>
        <w:rPr>
          <w:spacing w:val="-5"/>
          <w:sz w:val="28"/>
        </w:rPr>
        <w:t> </w:t>
      </w:r>
      <w:r>
        <w:rPr>
          <w:sz w:val="28"/>
        </w:rPr>
        <w:t>and</w:t>
      </w:r>
      <w:r>
        <w:rPr>
          <w:spacing w:val="-67"/>
          <w:sz w:val="28"/>
        </w:rPr>
        <w:t> </w:t>
      </w:r>
      <w:r>
        <w:rPr>
          <w:sz w:val="28"/>
        </w:rPr>
        <w:t>resilience.</w:t>
      </w:r>
      <w:r>
        <w:rPr>
          <w:spacing w:val="-1"/>
          <w:sz w:val="28"/>
        </w:rPr>
        <w:t> </w:t>
      </w:r>
      <w:r>
        <w:rPr>
          <w:i/>
          <w:sz w:val="28"/>
        </w:rPr>
        <w:t>Academy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Management Journal,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58</w:t>
      </w:r>
      <w:r>
        <w:rPr>
          <w:sz w:val="28"/>
        </w:rPr>
        <w:t>,</w:t>
      </w:r>
      <w:r>
        <w:rPr>
          <w:spacing w:val="-5"/>
          <w:sz w:val="28"/>
        </w:rPr>
        <w:t> </w:t>
      </w:r>
      <w:r>
        <w:rPr>
          <w:sz w:val="28"/>
        </w:rPr>
        <w:t>971–980.</w:t>
      </w:r>
    </w:p>
    <w:p>
      <w:pPr>
        <w:pStyle w:val="BodyText"/>
        <w:spacing w:before="1"/>
      </w:pPr>
    </w:p>
    <w:p>
      <w:pPr>
        <w:spacing w:before="0"/>
        <w:ind w:left="1380" w:right="576" w:hanging="720"/>
        <w:jc w:val="left"/>
        <w:rPr>
          <w:sz w:val="28"/>
        </w:rPr>
      </w:pPr>
      <w:r>
        <w:rPr>
          <w:sz w:val="28"/>
        </w:rPr>
        <w:t>Visser, W. ( 2008 ). Corporate social responsibility in developing countries. In A.</w:t>
      </w:r>
      <w:r>
        <w:rPr>
          <w:spacing w:val="1"/>
          <w:sz w:val="28"/>
        </w:rPr>
        <w:t> </w:t>
      </w:r>
      <w:r>
        <w:rPr>
          <w:sz w:val="28"/>
        </w:rPr>
        <w:t>Crane ,</w:t>
      </w:r>
      <w:r>
        <w:rPr>
          <w:spacing w:val="1"/>
          <w:sz w:val="28"/>
        </w:rPr>
        <w:t> </w:t>
      </w:r>
      <w:r>
        <w:rPr>
          <w:sz w:val="28"/>
        </w:rPr>
        <w:t>A. McWilliams , D. Matten , J. Moon , &amp; D. Siegel (Eds.), </w:t>
      </w:r>
      <w:r>
        <w:rPr>
          <w:i/>
          <w:sz w:val="28"/>
        </w:rPr>
        <w:t>The Oxford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handbook of corporate social responsibility, </w:t>
      </w:r>
      <w:r>
        <w:rPr>
          <w:sz w:val="28"/>
        </w:rPr>
        <w:t>Oxford: Oxford University Press,</w:t>
      </w:r>
      <w:r>
        <w:rPr>
          <w:spacing w:val="1"/>
          <w:sz w:val="28"/>
        </w:rPr>
        <w:t> </w:t>
      </w:r>
      <w:r>
        <w:rPr>
          <w:sz w:val="28"/>
        </w:rPr>
        <w:t>pp.</w:t>
      </w:r>
      <w:r>
        <w:rPr>
          <w:spacing w:val="-4"/>
          <w:sz w:val="28"/>
        </w:rPr>
        <w:t> </w:t>
      </w:r>
      <w:r>
        <w:rPr>
          <w:sz w:val="28"/>
        </w:rPr>
        <w:t>473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479.</w:t>
      </w:r>
    </w:p>
    <w:p>
      <w:pPr>
        <w:pStyle w:val="BodyText"/>
        <w:spacing w:before="9"/>
        <w:rPr>
          <w:sz w:val="27"/>
        </w:rPr>
      </w:pPr>
    </w:p>
    <w:p>
      <w:pPr>
        <w:pStyle w:val="BodyText"/>
        <w:spacing w:line="242" w:lineRule="auto" w:before="1"/>
        <w:ind w:left="1380" w:hanging="720"/>
      </w:pPr>
      <w:r>
        <w:rPr/>
        <w:t>Witkowska, J. (2014). Uniaeuropejskawobecspołecznejodpowiedzialności</w:t>
      </w:r>
      <w:r>
        <w:rPr>
          <w:spacing w:val="1"/>
        </w:rPr>
        <w:t> </w:t>
      </w:r>
      <w:r>
        <w:rPr/>
        <w:t>przedsiębiorstw,’gospodarkawspółczesna.</w:t>
      </w:r>
      <w:r>
        <w:rPr>
          <w:spacing w:val="-13"/>
        </w:rPr>
        <w:t> </w:t>
      </w:r>
      <w:r>
        <w:rPr/>
        <w:t>rocznikinaukoweUJKʼ,</w:t>
      </w:r>
      <w:r>
        <w:rPr>
          <w:spacing w:val="-15"/>
        </w:rPr>
        <w:t> </w:t>
      </w:r>
      <w:r>
        <w:rPr/>
        <w:t>1,</w:t>
      </w:r>
    </w:p>
    <w:p>
      <w:pPr>
        <w:pStyle w:val="BodyText"/>
        <w:spacing w:line="318" w:lineRule="exact"/>
        <w:ind w:left="1380"/>
      </w:pPr>
      <w:r>
        <w:rPr/>
        <w:t>149-163.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line="322" w:lineRule="exact"/>
        <w:ind w:left="660"/>
      </w:pPr>
      <w:r>
        <w:rPr/>
        <w:t>Wood,</w:t>
      </w:r>
      <w:r>
        <w:rPr>
          <w:spacing w:val="-4"/>
        </w:rPr>
        <w:t> </w:t>
      </w:r>
      <w:r>
        <w:rPr/>
        <w:t>D.J.</w:t>
      </w:r>
      <w:r>
        <w:rPr>
          <w:spacing w:val="-2"/>
        </w:rPr>
        <w:t> </w:t>
      </w:r>
      <w:r>
        <w:rPr/>
        <w:t>(2009).</w:t>
      </w:r>
      <w:r>
        <w:rPr>
          <w:spacing w:val="-6"/>
        </w:rPr>
        <w:t> </w:t>
      </w:r>
      <w:r>
        <w:rPr/>
        <w:t>Measuring</w:t>
      </w:r>
      <w:r>
        <w:rPr>
          <w:spacing w:val="-1"/>
        </w:rPr>
        <w:t> </w:t>
      </w:r>
      <w:r>
        <w:rPr/>
        <w:t>corporate</w:t>
      </w:r>
      <w:r>
        <w:rPr>
          <w:spacing w:val="-5"/>
        </w:rPr>
        <w:t> </w:t>
      </w:r>
      <w:r>
        <w:rPr/>
        <w:t>social</w:t>
      </w:r>
      <w:r>
        <w:rPr>
          <w:spacing w:val="-1"/>
        </w:rPr>
        <w:t> </w:t>
      </w:r>
      <w:r>
        <w:rPr/>
        <w:t>performance:</w:t>
      </w:r>
      <w:r>
        <w:rPr>
          <w:spacing w:val="2"/>
        </w:rPr>
        <w:t> </w:t>
      </w:r>
      <w:r>
        <w:rPr/>
        <w:t>A</w:t>
      </w:r>
      <w:r>
        <w:rPr>
          <w:spacing w:val="-4"/>
        </w:rPr>
        <w:t> </w:t>
      </w:r>
      <w:r>
        <w:rPr/>
        <w:t>review.</w:t>
      </w:r>
    </w:p>
    <w:p>
      <w:pPr>
        <w:spacing w:before="0"/>
        <w:ind w:left="1380" w:right="0" w:firstLine="0"/>
        <w:jc w:val="left"/>
        <w:rPr>
          <w:sz w:val="28"/>
        </w:rPr>
      </w:pPr>
      <w:r>
        <w:rPr>
          <w:i/>
          <w:sz w:val="28"/>
        </w:rPr>
        <w:t>International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Journal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Management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Review</w:t>
      </w:r>
      <w:r>
        <w:rPr>
          <w:sz w:val="28"/>
        </w:rPr>
        <w:t>,</w:t>
      </w:r>
      <w:r>
        <w:rPr>
          <w:spacing w:val="-3"/>
          <w:sz w:val="28"/>
        </w:rPr>
        <w:t> </w:t>
      </w:r>
      <w:r>
        <w:rPr>
          <w:i/>
          <w:sz w:val="28"/>
        </w:rPr>
        <w:t>12,</w:t>
      </w:r>
      <w:r>
        <w:rPr>
          <w:i/>
          <w:spacing w:val="-6"/>
          <w:sz w:val="28"/>
        </w:rPr>
        <w:t> </w:t>
      </w:r>
      <w:r>
        <w:rPr>
          <w:sz w:val="28"/>
        </w:rPr>
        <w:t>50–84.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spacing w:line="242" w:lineRule="auto"/>
        <w:ind w:left="1380" w:right="1588" w:hanging="720"/>
      </w:pPr>
      <w:r>
        <w:rPr/>
        <w:t>Wopara, G.R (2015). Corporate social responsibility as a mechanism of</w:t>
      </w:r>
      <w:r>
        <w:rPr>
          <w:spacing w:val="1"/>
        </w:rPr>
        <w:t> </w:t>
      </w:r>
      <w:r>
        <w:rPr/>
        <w:t>community</w:t>
      </w:r>
      <w:r>
        <w:rPr>
          <w:spacing w:val="18"/>
        </w:rPr>
        <w:t> </w:t>
      </w:r>
      <w:r>
        <w:rPr/>
        <w:t>development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study</w:t>
      </w:r>
      <w:r>
        <w:rPr>
          <w:spacing w:val="-6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Nigeria</w:t>
      </w:r>
      <w:r>
        <w:rPr>
          <w:spacing w:val="-2"/>
        </w:rPr>
        <w:t> </w:t>
      </w:r>
      <w:r>
        <w:rPr/>
        <w:t>liquefied</w:t>
      </w:r>
      <w:r>
        <w:rPr>
          <w:spacing w:val="-1"/>
        </w:rPr>
        <w:t> </w:t>
      </w:r>
      <w:r>
        <w:rPr/>
        <w:t>natural</w:t>
      </w:r>
      <w:r>
        <w:rPr>
          <w:spacing w:val="-2"/>
        </w:rPr>
        <w:t> </w:t>
      </w:r>
      <w:r>
        <w:rPr/>
        <w:t>gas</w:t>
      </w:r>
    </w:p>
    <w:p>
      <w:pPr>
        <w:pStyle w:val="BodyText"/>
        <w:ind w:left="1380"/>
      </w:pPr>
      <w:r>
        <w:rPr/>
        <w:t>limited</w:t>
      </w:r>
      <w:r>
        <w:rPr>
          <w:spacing w:val="25"/>
        </w:rPr>
        <w:t> </w:t>
      </w:r>
      <w:r>
        <w:rPr/>
        <w:t>CSR</w:t>
      </w:r>
      <w:r>
        <w:rPr>
          <w:spacing w:val="23"/>
        </w:rPr>
        <w:t> </w:t>
      </w:r>
      <w:r>
        <w:rPr/>
        <w:t>for</w:t>
      </w:r>
      <w:r>
        <w:rPr>
          <w:spacing w:val="24"/>
        </w:rPr>
        <w:t> </w:t>
      </w:r>
      <w:r>
        <w:rPr/>
        <w:t>Bonny</w:t>
      </w:r>
      <w:r>
        <w:rPr>
          <w:spacing w:val="22"/>
        </w:rPr>
        <w:t> </w:t>
      </w:r>
      <w:r>
        <w:rPr/>
        <w:t>Kingdom,</w:t>
      </w:r>
      <w:r>
        <w:rPr>
          <w:spacing w:val="25"/>
        </w:rPr>
        <w:t> </w:t>
      </w:r>
      <w:r>
        <w:rPr/>
        <w:t>Niger</w:t>
      </w:r>
      <w:r>
        <w:rPr>
          <w:spacing w:val="24"/>
        </w:rPr>
        <w:t> </w:t>
      </w:r>
      <w:r>
        <w:rPr/>
        <w:t>Delta</w:t>
      </w:r>
      <w:r>
        <w:rPr>
          <w:spacing w:val="24"/>
        </w:rPr>
        <w:t> </w:t>
      </w:r>
      <w:r>
        <w:rPr/>
        <w:t>Nigeria,</w:t>
      </w:r>
      <w:r>
        <w:rPr>
          <w:spacing w:val="34"/>
        </w:rPr>
        <w:t> </w:t>
      </w:r>
      <w:r>
        <w:rPr>
          <w:i/>
        </w:rPr>
        <w:t>Unpublished</w:t>
      </w:r>
      <w:r>
        <w:rPr>
          <w:i/>
          <w:spacing w:val="29"/>
        </w:rPr>
        <w:t> </w:t>
      </w:r>
      <w:r>
        <w:rPr>
          <w:i/>
        </w:rPr>
        <w:t>Masters’</w:t>
      </w:r>
      <w:r>
        <w:rPr>
          <w:i/>
          <w:spacing w:val="-67"/>
        </w:rPr>
        <w:t> </w:t>
      </w:r>
      <w:r>
        <w:rPr>
          <w:i/>
        </w:rPr>
        <w:t>thesis</w:t>
      </w:r>
      <w:r>
        <w:rPr/>
        <w:t>,</w:t>
      </w:r>
      <w:r>
        <w:rPr>
          <w:spacing w:val="-2"/>
        </w:rPr>
        <w:t> </w:t>
      </w:r>
      <w:r>
        <w:rPr/>
        <w:t>Centre</w:t>
      </w:r>
      <w:r>
        <w:rPr>
          <w:spacing w:val="-1"/>
        </w:rPr>
        <w:t> </w:t>
      </w:r>
      <w:r>
        <w:rPr/>
        <w:t>for Developmental Studies,</w:t>
      </w:r>
      <w:r>
        <w:rPr>
          <w:spacing w:val="-2"/>
        </w:rPr>
        <w:t> </w:t>
      </w:r>
      <w:r>
        <w:rPr/>
        <w:t>University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Agder.</w:t>
      </w:r>
    </w:p>
    <w:p>
      <w:pPr>
        <w:pStyle w:val="BodyText"/>
        <w:spacing w:before="5"/>
        <w:rPr>
          <w:sz w:val="27"/>
        </w:rPr>
      </w:pPr>
    </w:p>
    <w:p>
      <w:pPr>
        <w:pStyle w:val="BodyText"/>
        <w:tabs>
          <w:tab w:pos="2619" w:val="left" w:leader="none"/>
          <w:tab w:pos="3590" w:val="left" w:leader="none"/>
          <w:tab w:pos="4159" w:val="left" w:leader="none"/>
          <w:tab w:pos="5691" w:val="left" w:leader="none"/>
          <w:tab w:pos="7425" w:val="left" w:leader="none"/>
          <w:tab w:pos="8381" w:val="left" w:leader="none"/>
          <w:tab w:pos="9760" w:val="left" w:leader="none"/>
        </w:tabs>
        <w:spacing w:before="1"/>
        <w:ind w:left="1380" w:right="579" w:hanging="720"/>
      </w:pPr>
      <w:r>
        <w:rPr/>
        <w:t>World Business Council for Sustainable Development (2015).Joining forces for</w:t>
      </w:r>
      <w:r>
        <w:rPr>
          <w:spacing w:val="1"/>
        </w:rPr>
        <w:t> </w:t>
      </w:r>
      <w:r>
        <w:rPr/>
        <w:t>business</w:t>
        <w:tab/>
        <w:t>action</w:t>
        <w:tab/>
        <w:t>on</w:t>
        <w:tab/>
        <w:t>sustainable</w:t>
        <w:tab/>
        <w:t>development</w:t>
        <w:tab/>
        <w:t>goals.</w:t>
        <w:tab/>
        <w:t>Retrieved</w:t>
        <w:tab/>
      </w:r>
      <w:r>
        <w:rPr>
          <w:spacing w:val="-2"/>
        </w:rPr>
        <w:t>from:</w:t>
      </w:r>
      <w:r>
        <w:rPr>
          <w:spacing w:val="-67"/>
        </w:rPr>
        <w:t> </w:t>
      </w:r>
      <w:hyperlink r:id="rId46">
        <w:r>
          <w:rPr>
            <w:color w:val="0000FF"/>
            <w:u w:val="single" w:color="0000FF"/>
          </w:rPr>
          <w:t>http://www.wbcsd.org/Pages/eNews/eNewsDetails.aspx?ID=16335</w:t>
        </w:r>
      </w:hyperlink>
    </w:p>
    <w:p>
      <w:pPr>
        <w:pStyle w:val="BodyText"/>
        <w:spacing w:before="4"/>
        <w:rPr>
          <w:sz w:val="20"/>
        </w:rPr>
      </w:pPr>
    </w:p>
    <w:p>
      <w:pPr>
        <w:spacing w:before="89"/>
        <w:ind w:left="1380" w:right="1666" w:hanging="720"/>
        <w:jc w:val="both"/>
        <w:rPr>
          <w:sz w:val="28"/>
        </w:rPr>
      </w:pPr>
      <w:r>
        <w:rPr>
          <w:sz w:val="28"/>
        </w:rPr>
        <w:t>Wright, T. (2010). University presidents’ conceptualizations of sustainability</w:t>
      </w:r>
      <w:r>
        <w:rPr>
          <w:spacing w:val="-68"/>
          <w:sz w:val="28"/>
        </w:rPr>
        <w:t> </w:t>
      </w:r>
      <w:r>
        <w:rPr>
          <w:sz w:val="28"/>
        </w:rPr>
        <w:t>in higher education. </w:t>
      </w:r>
      <w:r>
        <w:rPr>
          <w:i/>
          <w:sz w:val="28"/>
        </w:rPr>
        <w:t>International Journal for Sustainability in Higher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Education</w:t>
      </w:r>
      <w:r>
        <w:rPr>
          <w:sz w:val="28"/>
        </w:rPr>
        <w:t>,</w:t>
      </w:r>
      <w:r>
        <w:rPr>
          <w:spacing w:val="-4"/>
          <w:sz w:val="28"/>
        </w:rPr>
        <w:t> </w:t>
      </w:r>
      <w:r>
        <w:rPr>
          <w:i/>
          <w:sz w:val="28"/>
        </w:rPr>
        <w:t>11</w:t>
      </w:r>
      <w:r>
        <w:rPr>
          <w:sz w:val="28"/>
        </w:rPr>
        <w:t>(1),</w:t>
      </w:r>
      <w:r>
        <w:rPr>
          <w:spacing w:val="-3"/>
          <w:sz w:val="28"/>
        </w:rPr>
        <w:t> </w:t>
      </w:r>
      <w:r>
        <w:rPr>
          <w:sz w:val="28"/>
        </w:rPr>
        <w:t>61-73.</w:t>
      </w:r>
    </w:p>
    <w:p>
      <w:pPr>
        <w:pStyle w:val="BodyText"/>
        <w:rPr>
          <w:sz w:val="30"/>
        </w:rPr>
      </w:pPr>
    </w:p>
    <w:p>
      <w:pPr>
        <w:pStyle w:val="BodyText"/>
        <w:spacing w:before="5"/>
        <w:rPr>
          <w:sz w:val="26"/>
        </w:rPr>
      </w:pPr>
    </w:p>
    <w:p>
      <w:pPr>
        <w:pStyle w:val="Heading1"/>
        <w:ind w:left="655" w:right="576"/>
        <w:jc w:val="center"/>
      </w:pPr>
      <w:r>
        <w:rPr/>
        <w:t>APPENDICES</w:t>
      </w:r>
    </w:p>
    <w:p>
      <w:pPr>
        <w:pStyle w:val="BodyText"/>
        <w:spacing w:before="11"/>
        <w:rPr>
          <w:b/>
          <w:sz w:val="27"/>
        </w:rPr>
      </w:pPr>
    </w:p>
    <w:p>
      <w:pPr>
        <w:tabs>
          <w:tab w:pos="2412" w:val="left" w:leader="none"/>
        </w:tabs>
        <w:spacing w:before="0" w:after="2"/>
        <w:ind w:left="660" w:right="0" w:firstLine="0"/>
        <w:jc w:val="left"/>
        <w:rPr>
          <w:b/>
          <w:sz w:val="28"/>
        </w:rPr>
      </w:pPr>
      <w:r>
        <w:rPr>
          <w:b/>
          <w:sz w:val="28"/>
        </w:rPr>
        <w:t>Appendix 1:</w:t>
        <w:tab/>
        <w:t>Distribution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68"/>
          <w:sz w:val="28"/>
        </w:rPr>
        <w:t> </w:t>
      </w:r>
      <w:r>
        <w:rPr>
          <w:b/>
          <w:sz w:val="28"/>
        </w:rPr>
        <w:t>Population by Status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and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States.</w:t>
      </w:r>
    </w:p>
    <w:tbl>
      <w:tblPr>
        <w:tblW w:w="0" w:type="auto"/>
        <w:jc w:val="left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55"/>
        <w:gridCol w:w="1476"/>
        <w:gridCol w:w="1103"/>
        <w:gridCol w:w="1024"/>
        <w:gridCol w:w="1058"/>
        <w:gridCol w:w="1175"/>
        <w:gridCol w:w="1130"/>
        <w:gridCol w:w="1410"/>
      </w:tblGrid>
      <w:tr>
        <w:trPr>
          <w:trHeight w:val="967" w:hRule="atLeast"/>
        </w:trPr>
        <w:tc>
          <w:tcPr>
            <w:tcW w:w="1555" w:type="dxa"/>
          </w:tcPr>
          <w:p>
            <w:pPr>
              <w:pStyle w:val="TableParagraph"/>
              <w:spacing w:line="315" w:lineRule="exact"/>
              <w:ind w:left="278"/>
              <w:rPr>
                <w:sz w:val="28"/>
              </w:rPr>
            </w:pPr>
            <w:r>
              <w:rPr>
                <w:sz w:val="28"/>
              </w:rPr>
              <w:t>Location</w:t>
            </w:r>
          </w:p>
        </w:tc>
        <w:tc>
          <w:tcPr>
            <w:tcW w:w="1476" w:type="dxa"/>
          </w:tcPr>
          <w:p>
            <w:pPr>
              <w:pStyle w:val="TableParagraph"/>
              <w:ind w:left="458" w:right="79" w:hanging="351"/>
              <w:rPr>
                <w:sz w:val="28"/>
              </w:rPr>
            </w:pPr>
            <w:r>
              <w:rPr>
                <w:sz w:val="28"/>
              </w:rPr>
              <w:t>AkwaIbom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State</w:t>
            </w:r>
          </w:p>
        </w:tc>
        <w:tc>
          <w:tcPr>
            <w:tcW w:w="1103" w:type="dxa"/>
          </w:tcPr>
          <w:p>
            <w:pPr>
              <w:pStyle w:val="TableParagraph"/>
              <w:ind w:left="271" w:right="79" w:hanging="164"/>
              <w:rPr>
                <w:sz w:val="28"/>
              </w:rPr>
            </w:pPr>
            <w:r>
              <w:rPr>
                <w:sz w:val="28"/>
              </w:rPr>
              <w:t>Bayelsa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State</w:t>
            </w:r>
          </w:p>
        </w:tc>
        <w:tc>
          <w:tcPr>
            <w:tcW w:w="1024" w:type="dxa"/>
          </w:tcPr>
          <w:p>
            <w:pPr>
              <w:pStyle w:val="TableParagraph"/>
              <w:ind w:left="231" w:right="180" w:hanging="24"/>
              <w:rPr>
                <w:sz w:val="28"/>
              </w:rPr>
            </w:pPr>
            <w:r>
              <w:rPr>
                <w:sz w:val="28"/>
              </w:rPr>
              <w:t>Delta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State</w:t>
            </w:r>
          </w:p>
        </w:tc>
        <w:tc>
          <w:tcPr>
            <w:tcW w:w="1058" w:type="dxa"/>
          </w:tcPr>
          <w:p>
            <w:pPr>
              <w:pStyle w:val="TableParagraph"/>
              <w:ind w:left="163" w:right="133" w:firstLine="45"/>
              <w:rPr>
                <w:sz w:val="28"/>
              </w:rPr>
            </w:pPr>
            <w:r>
              <w:rPr>
                <w:sz w:val="28"/>
              </w:rPr>
              <w:t>Cross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Rivers</w:t>
            </w:r>
          </w:p>
          <w:p>
            <w:pPr>
              <w:pStyle w:val="TableParagraph"/>
              <w:spacing w:line="308" w:lineRule="exact"/>
              <w:ind w:left="249"/>
              <w:rPr>
                <w:sz w:val="28"/>
              </w:rPr>
            </w:pPr>
            <w:r>
              <w:rPr>
                <w:sz w:val="28"/>
              </w:rPr>
              <w:t>State</w:t>
            </w:r>
          </w:p>
        </w:tc>
        <w:tc>
          <w:tcPr>
            <w:tcW w:w="1175" w:type="dxa"/>
          </w:tcPr>
          <w:p>
            <w:pPr>
              <w:pStyle w:val="TableParagraph"/>
              <w:ind w:left="310" w:right="275" w:firstLine="55"/>
              <w:rPr>
                <w:sz w:val="28"/>
              </w:rPr>
            </w:pPr>
            <w:r>
              <w:rPr>
                <w:sz w:val="28"/>
              </w:rPr>
              <w:t>Edo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State</w:t>
            </w:r>
          </w:p>
        </w:tc>
        <w:tc>
          <w:tcPr>
            <w:tcW w:w="1130" w:type="dxa"/>
          </w:tcPr>
          <w:p>
            <w:pPr>
              <w:pStyle w:val="TableParagraph"/>
              <w:ind w:left="289" w:right="166" w:hanging="87"/>
              <w:rPr>
                <w:sz w:val="28"/>
              </w:rPr>
            </w:pPr>
            <w:r>
              <w:rPr>
                <w:sz w:val="28"/>
              </w:rPr>
              <w:t>Rivers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State</w:t>
            </w:r>
          </w:p>
        </w:tc>
        <w:tc>
          <w:tcPr>
            <w:tcW w:w="1410" w:type="dxa"/>
          </w:tcPr>
          <w:p>
            <w:pPr>
              <w:pStyle w:val="TableParagraph"/>
              <w:spacing w:line="315" w:lineRule="exact"/>
              <w:ind w:left="374" w:right="352"/>
              <w:jc w:val="center"/>
              <w:rPr>
                <w:sz w:val="28"/>
              </w:rPr>
            </w:pPr>
            <w:r>
              <w:rPr>
                <w:sz w:val="28"/>
              </w:rPr>
              <w:t>Total</w:t>
            </w:r>
          </w:p>
        </w:tc>
      </w:tr>
      <w:tr>
        <w:trPr>
          <w:trHeight w:val="642" w:hRule="atLeast"/>
        </w:trPr>
        <w:tc>
          <w:tcPr>
            <w:tcW w:w="1555" w:type="dxa"/>
          </w:tcPr>
          <w:p>
            <w:pPr>
              <w:pStyle w:val="TableParagraph"/>
              <w:spacing w:line="315" w:lineRule="exact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Senior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Mgt.</w:t>
            </w:r>
          </w:p>
          <w:p>
            <w:pPr>
              <w:pStyle w:val="TableParagraph"/>
              <w:spacing w:line="308" w:lineRule="exact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Staff</w:t>
            </w:r>
          </w:p>
        </w:tc>
        <w:tc>
          <w:tcPr>
            <w:tcW w:w="1476" w:type="dxa"/>
          </w:tcPr>
          <w:p>
            <w:pPr>
              <w:pStyle w:val="TableParagraph"/>
              <w:spacing w:line="315" w:lineRule="exact"/>
              <w:ind w:right="583"/>
              <w:jc w:val="right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1103" w:type="dxa"/>
          </w:tcPr>
          <w:p>
            <w:pPr>
              <w:pStyle w:val="TableParagraph"/>
              <w:spacing w:line="315" w:lineRule="exact"/>
              <w:ind w:left="321" w:right="309"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1024" w:type="dxa"/>
          </w:tcPr>
          <w:p>
            <w:pPr>
              <w:pStyle w:val="TableParagraph"/>
              <w:spacing w:line="315" w:lineRule="exact"/>
              <w:ind w:left="281" w:right="270"/>
              <w:jc w:val="center"/>
              <w:rPr>
                <w:sz w:val="28"/>
              </w:rPr>
            </w:pPr>
            <w:r>
              <w:rPr>
                <w:sz w:val="28"/>
              </w:rPr>
              <w:t>80</w:t>
            </w:r>
          </w:p>
        </w:tc>
        <w:tc>
          <w:tcPr>
            <w:tcW w:w="1058" w:type="dxa"/>
          </w:tcPr>
          <w:p>
            <w:pPr>
              <w:pStyle w:val="TableParagraph"/>
              <w:spacing w:line="315" w:lineRule="exact"/>
              <w:ind w:left="299" w:right="286"/>
              <w:jc w:val="center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  <w:tc>
          <w:tcPr>
            <w:tcW w:w="1175" w:type="dxa"/>
          </w:tcPr>
          <w:p>
            <w:pPr>
              <w:pStyle w:val="TableParagraph"/>
              <w:spacing w:line="315" w:lineRule="exact"/>
              <w:ind w:left="360" w:right="343"/>
              <w:jc w:val="center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  <w:tc>
          <w:tcPr>
            <w:tcW w:w="1130" w:type="dxa"/>
          </w:tcPr>
          <w:p>
            <w:pPr>
              <w:pStyle w:val="TableParagraph"/>
              <w:spacing w:line="315" w:lineRule="exact"/>
              <w:ind w:left="428"/>
              <w:rPr>
                <w:sz w:val="28"/>
              </w:rPr>
            </w:pPr>
            <w:r>
              <w:rPr>
                <w:sz w:val="28"/>
              </w:rPr>
              <w:t>80</w:t>
            </w:r>
          </w:p>
        </w:tc>
        <w:tc>
          <w:tcPr>
            <w:tcW w:w="1410" w:type="dxa"/>
          </w:tcPr>
          <w:p>
            <w:pPr>
              <w:pStyle w:val="TableParagraph"/>
              <w:spacing w:line="315" w:lineRule="exact"/>
              <w:ind w:left="374" w:right="355"/>
              <w:jc w:val="center"/>
              <w:rPr>
                <w:sz w:val="28"/>
              </w:rPr>
            </w:pPr>
            <w:r>
              <w:rPr>
                <w:sz w:val="28"/>
              </w:rPr>
              <w:t>400</w:t>
            </w:r>
          </w:p>
        </w:tc>
      </w:tr>
      <w:tr>
        <w:trPr>
          <w:trHeight w:val="645" w:hRule="atLeast"/>
        </w:trPr>
        <w:tc>
          <w:tcPr>
            <w:tcW w:w="1555" w:type="dxa"/>
          </w:tcPr>
          <w:p>
            <w:pPr>
              <w:pStyle w:val="TableParagraph"/>
              <w:spacing w:line="315" w:lineRule="exact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Community</w:t>
            </w:r>
          </w:p>
          <w:p>
            <w:pPr>
              <w:pStyle w:val="TableParagraph"/>
              <w:spacing w:line="308" w:lineRule="exact" w:before="2"/>
              <w:ind w:left="87" w:right="79"/>
              <w:jc w:val="center"/>
              <w:rPr>
                <w:sz w:val="28"/>
              </w:rPr>
            </w:pPr>
            <w:r>
              <w:rPr>
                <w:sz w:val="28"/>
              </w:rPr>
              <w:t>Leaders</w:t>
            </w:r>
          </w:p>
        </w:tc>
        <w:tc>
          <w:tcPr>
            <w:tcW w:w="1476" w:type="dxa"/>
          </w:tcPr>
          <w:p>
            <w:pPr>
              <w:pStyle w:val="TableParagraph"/>
              <w:spacing w:line="315" w:lineRule="exact"/>
              <w:ind w:right="515"/>
              <w:jc w:val="right"/>
              <w:rPr>
                <w:sz w:val="28"/>
              </w:rPr>
            </w:pPr>
            <w:r>
              <w:rPr>
                <w:sz w:val="28"/>
              </w:rPr>
              <w:t>400</w:t>
            </w:r>
          </w:p>
        </w:tc>
        <w:tc>
          <w:tcPr>
            <w:tcW w:w="1103" w:type="dxa"/>
          </w:tcPr>
          <w:p>
            <w:pPr>
              <w:pStyle w:val="TableParagraph"/>
              <w:spacing w:line="315" w:lineRule="exact"/>
              <w:ind w:left="321" w:right="311"/>
              <w:jc w:val="center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1024" w:type="dxa"/>
          </w:tcPr>
          <w:p>
            <w:pPr>
              <w:pStyle w:val="TableParagraph"/>
              <w:spacing w:line="315" w:lineRule="exact"/>
              <w:ind w:left="281" w:right="272"/>
              <w:jc w:val="center"/>
              <w:rPr>
                <w:sz w:val="28"/>
              </w:rPr>
            </w:pPr>
            <w:r>
              <w:rPr>
                <w:sz w:val="28"/>
              </w:rPr>
              <w:t>450</w:t>
            </w:r>
          </w:p>
        </w:tc>
        <w:tc>
          <w:tcPr>
            <w:tcW w:w="1058" w:type="dxa"/>
          </w:tcPr>
          <w:p>
            <w:pPr>
              <w:pStyle w:val="TableParagraph"/>
              <w:spacing w:line="315" w:lineRule="exact"/>
              <w:ind w:left="299" w:right="288"/>
              <w:jc w:val="center"/>
              <w:rPr>
                <w:sz w:val="28"/>
              </w:rPr>
            </w:pPr>
            <w:r>
              <w:rPr>
                <w:sz w:val="28"/>
              </w:rPr>
              <w:t>500</w:t>
            </w:r>
          </w:p>
        </w:tc>
        <w:tc>
          <w:tcPr>
            <w:tcW w:w="1175" w:type="dxa"/>
          </w:tcPr>
          <w:p>
            <w:pPr>
              <w:pStyle w:val="TableParagraph"/>
              <w:spacing w:line="315" w:lineRule="exact"/>
              <w:ind w:left="360" w:right="345"/>
              <w:jc w:val="center"/>
              <w:rPr>
                <w:sz w:val="28"/>
              </w:rPr>
            </w:pPr>
            <w:r>
              <w:rPr>
                <w:sz w:val="28"/>
              </w:rPr>
              <w:t>450</w:t>
            </w:r>
          </w:p>
        </w:tc>
        <w:tc>
          <w:tcPr>
            <w:tcW w:w="1130" w:type="dxa"/>
          </w:tcPr>
          <w:p>
            <w:pPr>
              <w:pStyle w:val="TableParagraph"/>
              <w:spacing w:line="315" w:lineRule="exact"/>
              <w:ind w:left="359"/>
              <w:rPr>
                <w:sz w:val="28"/>
              </w:rPr>
            </w:pPr>
            <w:r>
              <w:rPr>
                <w:sz w:val="28"/>
              </w:rPr>
              <w:t>500</w:t>
            </w:r>
          </w:p>
        </w:tc>
        <w:tc>
          <w:tcPr>
            <w:tcW w:w="1410" w:type="dxa"/>
          </w:tcPr>
          <w:p>
            <w:pPr>
              <w:pStyle w:val="TableParagraph"/>
              <w:spacing w:line="315" w:lineRule="exact"/>
              <w:ind w:left="374" w:right="355"/>
              <w:jc w:val="center"/>
              <w:rPr>
                <w:sz w:val="28"/>
              </w:rPr>
            </w:pPr>
            <w:r>
              <w:rPr>
                <w:sz w:val="28"/>
              </w:rPr>
              <w:t>2,600</w:t>
            </w:r>
          </w:p>
        </w:tc>
      </w:tr>
      <w:tr>
        <w:trPr>
          <w:trHeight w:val="321" w:hRule="atLeast"/>
        </w:trPr>
        <w:tc>
          <w:tcPr>
            <w:tcW w:w="1555" w:type="dxa"/>
          </w:tcPr>
          <w:p>
            <w:pPr>
              <w:pStyle w:val="TableParagraph"/>
              <w:spacing w:line="301" w:lineRule="exact"/>
              <w:ind w:left="319"/>
              <w:rPr>
                <w:sz w:val="28"/>
              </w:rPr>
            </w:pPr>
            <w:r>
              <w:rPr>
                <w:sz w:val="28"/>
              </w:rPr>
              <w:t>TOTAL</w:t>
            </w:r>
          </w:p>
        </w:tc>
        <w:tc>
          <w:tcPr>
            <w:tcW w:w="147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0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2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0" w:type="dxa"/>
          </w:tcPr>
          <w:p>
            <w:pPr>
              <w:pStyle w:val="TableParagraph"/>
              <w:spacing w:line="301" w:lineRule="exact"/>
              <w:ind w:left="374" w:right="355"/>
              <w:jc w:val="center"/>
              <w:rPr>
                <w:sz w:val="28"/>
              </w:rPr>
            </w:pPr>
            <w:r>
              <w:rPr>
                <w:sz w:val="28"/>
              </w:rPr>
              <w:t>3,000</w:t>
            </w:r>
          </w:p>
        </w:tc>
      </w:tr>
    </w:tbl>
    <w:p>
      <w:pPr>
        <w:spacing w:after="0" w:line="301" w:lineRule="exact"/>
        <w:jc w:val="center"/>
        <w:rPr>
          <w:sz w:val="28"/>
        </w:rPr>
        <w:sectPr>
          <w:pgSz w:w="12240" w:h="15840"/>
          <w:pgMar w:header="473" w:footer="0" w:top="880" w:bottom="280" w:left="780" w:right="500"/>
        </w:sectPr>
      </w:pPr>
    </w:p>
    <w:p>
      <w:pPr>
        <w:pStyle w:val="Heading1"/>
        <w:spacing w:line="322" w:lineRule="exact" w:before="83"/>
        <w:jc w:val="left"/>
      </w:pPr>
      <w:r>
        <w:rPr/>
        <w:t>Appendix 2:</w:t>
      </w:r>
    </w:p>
    <w:p>
      <w:pPr>
        <w:spacing w:before="0" w:after="2"/>
        <w:ind w:left="660" w:right="0" w:firstLine="0"/>
        <w:jc w:val="left"/>
        <w:rPr>
          <w:b/>
          <w:sz w:val="28"/>
        </w:rPr>
      </w:pPr>
      <w:r>
        <w:rPr>
          <w:b/>
          <w:sz w:val="28"/>
        </w:rPr>
        <w:t>Distribution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Samples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the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study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by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States,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Institutions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and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Status.</w:t>
      </w:r>
    </w:p>
    <w:tbl>
      <w:tblPr>
        <w:tblW w:w="0" w:type="auto"/>
        <w:jc w:val="left"/>
        <w:tblInd w:w="66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8"/>
        <w:gridCol w:w="4693"/>
        <w:gridCol w:w="2432"/>
        <w:gridCol w:w="1620"/>
      </w:tblGrid>
      <w:tr>
        <w:trPr>
          <w:trHeight w:val="642" w:hRule="atLeast"/>
        </w:trPr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17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S/N</w:t>
            </w:r>
          </w:p>
        </w:tc>
        <w:tc>
          <w:tcPr>
            <w:tcW w:w="4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17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Institutions</w:t>
            </w:r>
          </w:p>
        </w:tc>
        <w:tc>
          <w:tcPr>
            <w:tcW w:w="2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17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Community</w:t>
            </w:r>
          </w:p>
          <w:p>
            <w:pPr>
              <w:pStyle w:val="TableParagraph"/>
              <w:spacing w:line="306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leaders</w:t>
            </w:r>
          </w:p>
        </w:tc>
        <w:tc>
          <w:tcPr>
            <w:tcW w:w="1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17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Senior</w:t>
            </w:r>
          </w:p>
          <w:p>
            <w:pPr>
              <w:pStyle w:val="TableParagraph"/>
              <w:spacing w:line="306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mgt.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staff</w:t>
            </w:r>
          </w:p>
        </w:tc>
      </w:tr>
      <w:tr>
        <w:trPr>
          <w:trHeight w:val="1931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17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  <w:u w:val="thick"/>
              </w:rPr>
              <w:t>Cross</w:t>
            </w:r>
            <w:r>
              <w:rPr>
                <w:b/>
                <w:spacing w:val="-1"/>
                <w:sz w:val="28"/>
                <w:u w:val="thick"/>
              </w:rPr>
              <w:t> </w:t>
            </w:r>
            <w:r>
              <w:rPr>
                <w:b/>
                <w:sz w:val="28"/>
                <w:u w:val="thick"/>
              </w:rPr>
              <w:t>Rivers</w:t>
            </w:r>
            <w:r>
              <w:rPr>
                <w:b/>
                <w:spacing w:val="-1"/>
                <w:sz w:val="28"/>
                <w:u w:val="thick"/>
              </w:rPr>
              <w:t> </w:t>
            </w:r>
            <w:r>
              <w:rPr>
                <w:b/>
                <w:sz w:val="28"/>
                <w:u w:val="thick"/>
              </w:rPr>
              <w:t>State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828" w:val="left" w:leader="none"/>
              </w:tabs>
              <w:spacing w:line="319" w:lineRule="exact" w:before="0" w:after="0"/>
              <w:ind w:left="827" w:right="0" w:hanging="361"/>
              <w:jc w:val="left"/>
              <w:rPr>
                <w:sz w:val="28"/>
              </w:rPr>
            </w:pPr>
            <w:r>
              <w:rPr>
                <w:sz w:val="28"/>
              </w:rPr>
              <w:t>University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Calabar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828" w:val="left" w:leader="none"/>
                <w:tab w:pos="1700" w:val="left" w:leader="none"/>
                <w:tab w:pos="2316" w:val="left" w:leader="none"/>
                <w:tab w:pos="3444" w:val="left" w:leader="none"/>
                <w:tab w:pos="4046" w:val="left" w:leader="none"/>
              </w:tabs>
              <w:spacing w:line="240" w:lineRule="auto" w:before="0" w:after="0"/>
              <w:ind w:left="827" w:right="98" w:hanging="360"/>
              <w:jc w:val="left"/>
              <w:rPr>
                <w:sz w:val="28"/>
              </w:rPr>
            </w:pPr>
            <w:r>
              <w:rPr>
                <w:sz w:val="28"/>
              </w:rPr>
              <w:t>Sch.</w:t>
              <w:tab/>
              <w:t>of</w:t>
              <w:tab/>
              <w:t>Health</w:t>
              <w:tab/>
              <w:t>&amp;</w:t>
              <w:tab/>
            </w:r>
            <w:r>
              <w:rPr>
                <w:spacing w:val="-1"/>
                <w:sz w:val="28"/>
              </w:rPr>
              <w:t>Info.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Management Calabar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pos="828" w:val="left" w:leader="none"/>
                <w:tab w:pos="1638" w:val="left" w:leader="none"/>
                <w:tab w:pos="2825" w:val="left" w:leader="none"/>
                <w:tab w:pos="3376" w:val="left" w:leader="none"/>
              </w:tabs>
              <w:spacing w:line="324" w:lineRule="exact" w:before="0" w:after="0"/>
              <w:ind w:left="827" w:right="97" w:hanging="360"/>
              <w:jc w:val="left"/>
              <w:rPr>
                <w:sz w:val="28"/>
              </w:rPr>
            </w:pPr>
            <w:r>
              <w:rPr>
                <w:sz w:val="28"/>
              </w:rPr>
              <w:t>Fed.</w:t>
              <w:tab/>
              <w:t>College</w:t>
              <w:tab/>
              <w:t>of</w:t>
              <w:tab/>
            </w:r>
            <w:r>
              <w:rPr>
                <w:spacing w:val="-1"/>
                <w:sz w:val="28"/>
              </w:rPr>
              <w:t>Education,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Obudu.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7"/>
              </w:rPr>
            </w:pPr>
          </w:p>
          <w:p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100</w:t>
            </w:r>
          </w:p>
          <w:p>
            <w:pPr>
              <w:pStyle w:val="TableParagraph"/>
              <w:spacing w:before="10"/>
              <w:rPr>
                <w:b/>
                <w:sz w:val="27"/>
              </w:rPr>
            </w:pPr>
          </w:p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90</w:t>
            </w:r>
          </w:p>
          <w:p>
            <w:pPr>
              <w:pStyle w:val="TableParagraph"/>
              <w:spacing w:before="2"/>
              <w:rPr>
                <w:b/>
                <w:sz w:val="28"/>
              </w:rPr>
            </w:pPr>
          </w:p>
          <w:p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7"/>
              </w:rPr>
            </w:pPr>
          </w:p>
          <w:p>
            <w:pPr>
              <w:pStyle w:val="TableParagraph"/>
              <w:spacing w:before="1"/>
              <w:ind w:left="105"/>
              <w:rPr>
                <w:sz w:val="28"/>
              </w:rPr>
            </w:pPr>
            <w:r>
              <w:rPr>
                <w:sz w:val="28"/>
              </w:rPr>
              <w:t>30</w:t>
            </w:r>
          </w:p>
          <w:p>
            <w:pPr>
              <w:pStyle w:val="TableParagraph"/>
              <w:spacing w:before="10"/>
              <w:rPr>
                <w:b/>
                <w:sz w:val="27"/>
              </w:rPr>
            </w:pPr>
          </w:p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22</w:t>
            </w:r>
          </w:p>
          <w:p>
            <w:pPr>
              <w:pStyle w:val="TableParagraph"/>
              <w:spacing w:before="2"/>
              <w:rPr>
                <w:b/>
                <w:sz w:val="28"/>
              </w:rPr>
            </w:pPr>
          </w:p>
          <w:p>
            <w:pPr>
              <w:pStyle w:val="TableParagraph"/>
              <w:spacing w:line="308" w:lineRule="exact"/>
              <w:ind w:left="105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</w:tr>
      <w:tr>
        <w:trPr>
          <w:trHeight w:val="2575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17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  <w:u w:val="thick"/>
              </w:rPr>
              <w:t>Rivers</w:t>
            </w:r>
            <w:r>
              <w:rPr>
                <w:b/>
                <w:spacing w:val="-2"/>
                <w:sz w:val="28"/>
                <w:u w:val="thick"/>
              </w:rPr>
              <w:t> </w:t>
            </w:r>
            <w:r>
              <w:rPr>
                <w:b/>
                <w:sz w:val="28"/>
                <w:u w:val="thick"/>
              </w:rPr>
              <w:t>State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828" w:val="left" w:leader="none"/>
              </w:tabs>
              <w:spacing w:line="240" w:lineRule="auto" w:before="0" w:after="0"/>
              <w:ind w:left="827" w:right="1761" w:hanging="360"/>
              <w:jc w:val="left"/>
              <w:rPr>
                <w:sz w:val="28"/>
              </w:rPr>
            </w:pPr>
            <w:r>
              <w:rPr>
                <w:sz w:val="28"/>
              </w:rPr>
              <w:t>University of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Port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Harcourt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828" w:val="left" w:leader="none"/>
                <w:tab w:pos="1636" w:val="left" w:leader="none"/>
                <w:tab w:pos="3191" w:val="left" w:leader="none"/>
              </w:tabs>
              <w:spacing w:line="240" w:lineRule="auto" w:before="0" w:after="0"/>
              <w:ind w:left="827" w:right="96" w:hanging="360"/>
              <w:jc w:val="left"/>
              <w:rPr>
                <w:sz w:val="28"/>
              </w:rPr>
            </w:pPr>
            <w:r>
              <w:rPr>
                <w:sz w:val="28"/>
              </w:rPr>
              <w:t>Ken</w:t>
              <w:tab/>
              <w:t>Saro-wiwa</w:t>
              <w:tab/>
            </w:r>
            <w:r>
              <w:rPr>
                <w:spacing w:val="-1"/>
                <w:sz w:val="28"/>
              </w:rPr>
              <w:t>Polytechnic,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Bori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828" w:val="left" w:leader="none"/>
                <w:tab w:pos="1659" w:val="left" w:leader="none"/>
                <w:tab w:pos="2871" w:val="left" w:leader="none"/>
                <w:tab w:pos="3444" w:val="left" w:leader="none"/>
              </w:tabs>
              <w:spacing w:line="240" w:lineRule="auto" w:before="0" w:after="0"/>
              <w:ind w:left="827" w:right="101" w:hanging="360"/>
              <w:jc w:val="left"/>
              <w:rPr>
                <w:sz w:val="28"/>
              </w:rPr>
            </w:pPr>
            <w:r>
              <w:rPr>
                <w:sz w:val="28"/>
              </w:rPr>
              <w:t>Fed.</w:t>
              <w:tab/>
              <w:t>College</w:t>
              <w:tab/>
              <w:t>of</w:t>
              <w:tab/>
            </w:r>
            <w:r>
              <w:rPr>
                <w:spacing w:val="-1"/>
                <w:sz w:val="28"/>
              </w:rPr>
              <w:t>Education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(Technical),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Omoku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7"/>
              </w:rPr>
            </w:pPr>
          </w:p>
          <w:p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110</w:t>
            </w: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10"/>
              <w:rPr>
                <w:b/>
                <w:sz w:val="25"/>
              </w:rPr>
            </w:pPr>
          </w:p>
          <w:p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80</w:t>
            </w:r>
          </w:p>
          <w:p>
            <w:pPr>
              <w:pStyle w:val="TableParagraph"/>
              <w:spacing w:before="1"/>
              <w:rPr>
                <w:b/>
                <w:sz w:val="28"/>
              </w:rPr>
            </w:pPr>
          </w:p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7"/>
              </w:rPr>
            </w:pPr>
          </w:p>
          <w:p>
            <w:pPr>
              <w:pStyle w:val="TableParagraph"/>
              <w:spacing w:before="1"/>
              <w:ind w:left="105"/>
              <w:rPr>
                <w:sz w:val="28"/>
              </w:rPr>
            </w:pPr>
            <w:r>
              <w:rPr>
                <w:sz w:val="28"/>
              </w:rPr>
              <w:t>35</w:t>
            </w: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10"/>
              <w:rPr>
                <w:b/>
                <w:sz w:val="25"/>
              </w:rPr>
            </w:pPr>
          </w:p>
          <w:p>
            <w:pPr>
              <w:pStyle w:val="TableParagraph"/>
              <w:spacing w:before="1"/>
              <w:ind w:left="105"/>
              <w:rPr>
                <w:sz w:val="28"/>
              </w:rPr>
            </w:pPr>
            <w:r>
              <w:rPr>
                <w:sz w:val="28"/>
              </w:rPr>
              <w:t>25</w:t>
            </w:r>
          </w:p>
          <w:p>
            <w:pPr>
              <w:pStyle w:val="TableParagraph"/>
              <w:spacing w:before="1"/>
              <w:rPr>
                <w:b/>
                <w:sz w:val="28"/>
              </w:rPr>
            </w:pPr>
          </w:p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>
        <w:trPr>
          <w:trHeight w:val="2652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2"/>
              <w:ind w:left="107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7"/>
              <w:ind w:left="107"/>
              <w:rPr>
                <w:b/>
                <w:sz w:val="28"/>
              </w:rPr>
            </w:pPr>
            <w:r>
              <w:rPr>
                <w:b/>
                <w:sz w:val="28"/>
                <w:u w:val="thick"/>
              </w:rPr>
              <w:t>Edo</w:t>
            </w:r>
            <w:r>
              <w:rPr>
                <w:b/>
                <w:spacing w:val="-1"/>
                <w:sz w:val="28"/>
                <w:u w:val="thick"/>
              </w:rPr>
              <w:t> </w:t>
            </w:r>
            <w:r>
              <w:rPr>
                <w:b/>
                <w:sz w:val="28"/>
                <w:u w:val="thick"/>
              </w:rPr>
              <w:t>State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828" w:val="left" w:leader="none"/>
              </w:tabs>
              <w:spacing w:line="240" w:lineRule="auto" w:before="235" w:after="0"/>
              <w:ind w:left="827" w:right="0" w:hanging="361"/>
              <w:jc w:val="left"/>
              <w:rPr>
                <w:sz w:val="28"/>
              </w:rPr>
            </w:pPr>
            <w:r>
              <w:rPr>
                <w:sz w:val="28"/>
              </w:rPr>
              <w:t>University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Benin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828" w:val="left" w:leader="none"/>
              </w:tabs>
              <w:spacing w:line="322" w:lineRule="exact" w:before="2" w:after="0"/>
              <w:ind w:left="827" w:right="0" w:hanging="361"/>
              <w:jc w:val="left"/>
              <w:rPr>
                <w:sz w:val="28"/>
              </w:rPr>
            </w:pPr>
            <w:r>
              <w:rPr>
                <w:sz w:val="28"/>
              </w:rPr>
              <w:t>Auchi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Polytechnic,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Auchi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828" w:val="left" w:leader="none"/>
              </w:tabs>
              <w:spacing w:line="240" w:lineRule="auto" w:before="0" w:after="0"/>
              <w:ind w:left="827" w:right="93" w:hanging="360"/>
              <w:jc w:val="left"/>
              <w:rPr>
                <w:sz w:val="28"/>
              </w:rPr>
            </w:pPr>
            <w:r>
              <w:rPr>
                <w:sz w:val="28"/>
              </w:rPr>
              <w:t>College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8"/>
                <w:sz w:val="28"/>
              </w:rPr>
              <w:t> </w:t>
            </w:r>
            <w:r>
              <w:rPr>
                <w:sz w:val="28"/>
              </w:rPr>
              <w:t>Education,</w:t>
            </w:r>
            <w:r>
              <w:rPr>
                <w:spacing w:val="7"/>
                <w:sz w:val="28"/>
              </w:rPr>
              <w:t> </w:t>
            </w:r>
            <w:r>
              <w:rPr>
                <w:sz w:val="28"/>
              </w:rPr>
              <w:t>Ekiadolor-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Benin City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9"/>
              </w:rPr>
            </w:pPr>
          </w:p>
          <w:p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100</w:t>
            </w:r>
          </w:p>
          <w:p>
            <w:pPr>
              <w:pStyle w:val="TableParagraph"/>
              <w:spacing w:line="322" w:lineRule="exact" w:before="2"/>
              <w:ind w:left="107"/>
              <w:rPr>
                <w:sz w:val="28"/>
              </w:rPr>
            </w:pPr>
            <w:r>
              <w:rPr>
                <w:sz w:val="28"/>
              </w:rPr>
              <w:t>80</w:t>
            </w:r>
          </w:p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9"/>
              </w:rPr>
            </w:pPr>
          </w:p>
          <w:p>
            <w:pPr>
              <w:pStyle w:val="TableParagraph"/>
              <w:spacing w:before="1"/>
              <w:ind w:left="105"/>
              <w:rPr>
                <w:sz w:val="28"/>
              </w:rPr>
            </w:pPr>
            <w:r>
              <w:rPr>
                <w:sz w:val="28"/>
              </w:rPr>
              <w:t>32</w:t>
            </w:r>
          </w:p>
          <w:p>
            <w:pPr>
              <w:pStyle w:val="TableParagraph"/>
              <w:spacing w:line="322" w:lineRule="exact" w:before="2"/>
              <w:ind w:left="105"/>
              <w:rPr>
                <w:sz w:val="28"/>
              </w:rPr>
            </w:pPr>
            <w:r>
              <w:rPr>
                <w:sz w:val="28"/>
              </w:rPr>
              <w:t>25</w:t>
            </w:r>
          </w:p>
          <w:p>
            <w:pPr>
              <w:pStyle w:val="TableParagraph"/>
              <w:ind w:left="105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</w:tr>
      <w:tr>
        <w:trPr>
          <w:trHeight w:val="323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Total</w:t>
            </w:r>
          </w:p>
        </w:tc>
        <w:tc>
          <w:tcPr>
            <w:tcW w:w="2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725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4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220</w:t>
            </w:r>
          </w:p>
        </w:tc>
      </w:tr>
      <w:tr>
        <w:trPr>
          <w:trHeight w:val="321" w:hRule="atLeast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1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GRAND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TOTAL</w:t>
            </w:r>
          </w:p>
        </w:tc>
        <w:tc>
          <w:tcPr>
            <w:tcW w:w="4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1" w:lineRule="exact"/>
              <w:ind w:left="1794" w:right="178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945</w:t>
            </w:r>
          </w:p>
        </w:tc>
      </w:tr>
    </w:tbl>
    <w:p>
      <w:pPr>
        <w:pStyle w:val="BodyText"/>
        <w:spacing w:before="8"/>
        <w:rPr>
          <w:b/>
          <w:sz w:val="27"/>
        </w:rPr>
      </w:pPr>
    </w:p>
    <w:p>
      <w:pPr>
        <w:pStyle w:val="Heading1"/>
        <w:tabs>
          <w:tab w:pos="2412" w:val="left" w:leader="none"/>
        </w:tabs>
        <w:spacing w:before="1"/>
        <w:jc w:val="left"/>
      </w:pPr>
      <w:r>
        <w:rPr/>
        <w:t>Appendix 3:</w:t>
        <w:tab/>
        <w:t>Letter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Transmittal</w:t>
      </w:r>
    </w:p>
    <w:p>
      <w:pPr>
        <w:pStyle w:val="BodyText"/>
        <w:spacing w:before="5"/>
        <w:rPr>
          <w:b/>
          <w:sz w:val="27"/>
        </w:rPr>
      </w:pPr>
    </w:p>
    <w:p>
      <w:pPr>
        <w:pStyle w:val="BodyText"/>
        <w:tabs>
          <w:tab w:pos="6654" w:val="left" w:leader="none"/>
          <w:tab w:pos="7244" w:val="left" w:leader="none"/>
          <w:tab w:pos="8932" w:val="left" w:leader="none"/>
        </w:tabs>
        <w:spacing w:line="242" w:lineRule="auto" w:before="1"/>
        <w:ind w:left="4981" w:right="575"/>
      </w:pPr>
      <w:r>
        <w:rPr/>
        <w:t>Department</w:t>
        <w:tab/>
        <w:t>of</w:t>
        <w:tab/>
        <w:t>Technology</w:t>
        <w:tab/>
        <w:t>&amp;Vocational</w:t>
      </w:r>
      <w:r>
        <w:rPr>
          <w:spacing w:val="-67"/>
        </w:rPr>
        <w:t> </w:t>
      </w:r>
      <w:r>
        <w:rPr/>
        <w:t>Education,</w:t>
      </w:r>
    </w:p>
    <w:p>
      <w:pPr>
        <w:pStyle w:val="BodyText"/>
        <w:ind w:left="4981" w:right="2064"/>
      </w:pPr>
      <w:r>
        <w:rPr/>
        <w:t>NnamdiAzikiwe</w:t>
      </w:r>
      <w:r>
        <w:rPr>
          <w:spacing w:val="-17"/>
        </w:rPr>
        <w:t> </w:t>
      </w:r>
      <w:r>
        <w:rPr/>
        <w:t>University,Awka,</w:t>
      </w:r>
      <w:r>
        <w:rPr>
          <w:spacing w:val="-67"/>
        </w:rPr>
        <w:t> </w:t>
      </w:r>
      <w:r>
        <w:rPr/>
        <w:t>Anambra</w:t>
      </w:r>
      <w:r>
        <w:rPr>
          <w:spacing w:val="-1"/>
        </w:rPr>
        <w:t> </w:t>
      </w:r>
      <w:r>
        <w:rPr/>
        <w:t>State,</w:t>
      </w:r>
      <w:r>
        <w:rPr>
          <w:spacing w:val="-1"/>
        </w:rPr>
        <w:t> </w:t>
      </w:r>
      <w:r>
        <w:rPr/>
        <w:t>Nigeria</w:t>
      </w:r>
    </w:p>
    <w:p>
      <w:pPr>
        <w:pStyle w:val="BodyText"/>
        <w:spacing w:before="6"/>
        <w:rPr>
          <w:sz w:val="27"/>
        </w:rPr>
      </w:pPr>
    </w:p>
    <w:p>
      <w:pPr>
        <w:pStyle w:val="BodyText"/>
        <w:ind w:left="4981"/>
      </w:pPr>
      <w:r>
        <w:rPr/>
        <w:t>…….</w:t>
      </w:r>
      <w:r>
        <w:rPr>
          <w:spacing w:val="-1"/>
        </w:rPr>
        <w:t> </w:t>
      </w:r>
      <w:r>
        <w:rPr/>
        <w:t>……………………….,</w:t>
      </w:r>
      <w:r>
        <w:rPr>
          <w:spacing w:val="-1"/>
        </w:rPr>
        <w:t> </w:t>
      </w:r>
      <w:r>
        <w:rPr/>
        <w:t>2017</w:t>
      </w:r>
    </w:p>
    <w:p>
      <w:pPr>
        <w:pStyle w:val="BodyText"/>
        <w:spacing w:before="1"/>
      </w:pPr>
    </w:p>
    <w:p>
      <w:pPr>
        <w:pStyle w:val="BodyText"/>
        <w:spacing w:line="322" w:lineRule="exact"/>
        <w:ind w:left="660"/>
      </w:pPr>
      <w:r>
        <w:rPr/>
        <w:t>……………………………………………</w:t>
      </w:r>
    </w:p>
    <w:p>
      <w:pPr>
        <w:pStyle w:val="BodyText"/>
        <w:spacing w:line="322" w:lineRule="exact"/>
        <w:ind w:left="660"/>
      </w:pPr>
      <w:r>
        <w:rPr/>
        <w:t>…………………………………………..</w:t>
      </w:r>
    </w:p>
    <w:p>
      <w:pPr>
        <w:pStyle w:val="BodyText"/>
        <w:spacing w:line="480" w:lineRule="auto"/>
        <w:ind w:left="660" w:right="5660"/>
      </w:pPr>
      <w:r>
        <w:rPr/>
        <w:t>…………………………………………..</w:t>
      </w:r>
      <w:r>
        <w:rPr>
          <w:spacing w:val="-67"/>
        </w:rPr>
        <w:t> </w:t>
      </w:r>
      <w:r>
        <w:rPr/>
        <w:t>Dear</w:t>
      </w:r>
      <w:r>
        <w:rPr>
          <w:spacing w:val="-1"/>
        </w:rPr>
        <w:t> </w:t>
      </w:r>
      <w:r>
        <w:rPr/>
        <w:t>Respondent,</w:t>
      </w:r>
    </w:p>
    <w:p>
      <w:pPr>
        <w:spacing w:after="0" w:line="480" w:lineRule="auto"/>
        <w:sectPr>
          <w:pgSz w:w="12240" w:h="15840"/>
          <w:pgMar w:header="473" w:footer="0" w:top="880" w:bottom="280" w:left="780" w:right="500"/>
        </w:sectPr>
      </w:pPr>
    </w:p>
    <w:p>
      <w:pPr>
        <w:pStyle w:val="BodyText"/>
        <w:spacing w:before="8"/>
        <w:rPr>
          <w:sz w:val="27"/>
        </w:rPr>
      </w:pPr>
    </w:p>
    <w:p>
      <w:pPr>
        <w:spacing w:before="89"/>
        <w:ind w:left="660" w:right="573" w:firstLine="0"/>
        <w:jc w:val="both"/>
        <w:rPr>
          <w:b/>
          <w:i/>
          <w:sz w:val="28"/>
        </w:rPr>
      </w:pPr>
      <w:r>
        <w:rPr>
          <w:b/>
          <w:i/>
          <w:sz w:val="28"/>
        </w:rPr>
        <w:t>PROVISION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OF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CORPORATE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SOCIAL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RESPONSIBILITIES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IN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HOST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COMMUNITIES BY TERTIARY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EDUCATIONAL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INSTITUTIONS IN SOUTH-</w:t>
      </w:r>
      <w:r>
        <w:rPr>
          <w:b/>
          <w:i/>
          <w:spacing w:val="1"/>
          <w:sz w:val="28"/>
        </w:rPr>
        <w:t> </w:t>
      </w:r>
      <w:r>
        <w:rPr>
          <w:b/>
          <w:i/>
          <w:sz w:val="28"/>
        </w:rPr>
        <w:t>SOUTH,</w:t>
      </w:r>
      <w:r>
        <w:rPr>
          <w:b/>
          <w:i/>
          <w:spacing w:val="-2"/>
          <w:sz w:val="28"/>
        </w:rPr>
        <w:t> </w:t>
      </w:r>
      <w:r>
        <w:rPr>
          <w:b/>
          <w:i/>
          <w:sz w:val="28"/>
        </w:rPr>
        <w:t>NIGERIA.</w:t>
      </w:r>
    </w:p>
    <w:p>
      <w:pPr>
        <w:pStyle w:val="BodyText"/>
        <w:spacing w:before="5"/>
        <w:rPr>
          <w:b/>
          <w:i/>
          <w:sz w:val="27"/>
        </w:rPr>
      </w:pPr>
    </w:p>
    <w:p>
      <w:pPr>
        <w:pStyle w:val="BodyText"/>
        <w:ind w:left="660" w:right="576"/>
        <w:jc w:val="both"/>
      </w:pPr>
      <w:r>
        <w:rPr/>
        <w:t>As one of the stakeholders (senior management staff or community leaders) in South –</w:t>
      </w:r>
      <w:r>
        <w:rPr>
          <w:spacing w:val="-67"/>
        </w:rPr>
        <w:t> </w:t>
      </w:r>
      <w:r>
        <w:rPr/>
        <w:t>South</w:t>
      </w:r>
      <w:r>
        <w:rPr>
          <w:spacing w:val="1"/>
        </w:rPr>
        <w:t> </w:t>
      </w:r>
      <w:r>
        <w:rPr/>
        <w:t>tertiary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institutions,</w:t>
      </w:r>
      <w:r>
        <w:rPr>
          <w:spacing w:val="1"/>
        </w:rPr>
        <w:t> </w:t>
      </w:r>
      <w:r>
        <w:rPr/>
        <w:t>you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identified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resource person in respect of the investigation of the provision of corporate social</w:t>
      </w:r>
      <w:r>
        <w:rPr>
          <w:spacing w:val="1"/>
        </w:rPr>
        <w:t> </w:t>
      </w:r>
      <w:r>
        <w:rPr/>
        <w:t>responsibilities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host</w:t>
      </w:r>
      <w:r>
        <w:rPr>
          <w:spacing w:val="1"/>
        </w:rPr>
        <w:t> </w:t>
      </w:r>
      <w:r>
        <w:rPr/>
        <w:t>communities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tertiary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South-</w:t>
      </w:r>
      <w:r>
        <w:rPr>
          <w:spacing w:val="-67"/>
        </w:rPr>
        <w:t> </w:t>
      </w:r>
      <w:r>
        <w:rPr/>
        <w:t>South,</w:t>
      </w:r>
      <w:r>
        <w:rPr>
          <w:spacing w:val="-2"/>
        </w:rPr>
        <w:t> </w:t>
      </w:r>
      <w:r>
        <w:rPr/>
        <w:t>Nigeria.</w:t>
      </w:r>
    </w:p>
    <w:p>
      <w:pPr>
        <w:pStyle w:val="BodyText"/>
      </w:pPr>
    </w:p>
    <w:p>
      <w:pPr>
        <w:pStyle w:val="BodyText"/>
        <w:spacing w:before="1"/>
        <w:ind w:left="660" w:right="574"/>
        <w:jc w:val="both"/>
      </w:pPr>
      <w:r>
        <w:rPr/>
        <w:t>The</w:t>
      </w:r>
      <w:r>
        <w:rPr>
          <w:spacing w:val="1"/>
        </w:rPr>
        <w:t> </w:t>
      </w:r>
      <w:r>
        <w:rPr/>
        <w:t>purpose</w:t>
      </w:r>
      <w:r>
        <w:rPr>
          <w:spacing w:val="1"/>
        </w:rPr>
        <w:t> </w:t>
      </w:r>
      <w:r>
        <w:rPr/>
        <w:t>of this</w:t>
      </w:r>
      <w:r>
        <w:rPr>
          <w:spacing w:val="1"/>
        </w:rPr>
        <w:t> </w:t>
      </w:r>
      <w:r>
        <w:rPr/>
        <w:t>letter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request</w:t>
      </w:r>
      <w:r>
        <w:rPr>
          <w:spacing w:val="1"/>
        </w:rPr>
        <w:t> </w:t>
      </w:r>
      <w:r>
        <w:rPr/>
        <w:t>you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complete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return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attached</w:t>
      </w:r>
      <w:r>
        <w:rPr>
          <w:spacing w:val="1"/>
        </w:rPr>
        <w:t> </w:t>
      </w:r>
      <w:r>
        <w:rPr/>
        <w:t>questionnaire to the researcher.</w:t>
      </w:r>
      <w:r>
        <w:rPr>
          <w:spacing w:val="1"/>
        </w:rPr>
        <w:t> </w:t>
      </w:r>
      <w:r>
        <w:rPr/>
        <w:t>The information that shall be supplied by you shall be</w:t>
      </w:r>
      <w:r>
        <w:rPr>
          <w:spacing w:val="-67"/>
        </w:rPr>
        <w:t> </w:t>
      </w:r>
      <w:r>
        <w:rPr/>
        <w:t>purely for academic exercise.</w:t>
      </w:r>
      <w:r>
        <w:rPr>
          <w:spacing w:val="1"/>
        </w:rPr>
        <w:t> </w:t>
      </w:r>
      <w:r>
        <w:rPr/>
        <w:t>Respondents will not be identified by names, but coded,</w:t>
      </w:r>
      <w:r>
        <w:rPr>
          <w:spacing w:val="-67"/>
        </w:rPr>
        <w:t> </w:t>
      </w:r>
      <w:r>
        <w:rPr/>
        <w:t>to</w:t>
      </w:r>
      <w:r>
        <w:rPr>
          <w:spacing w:val="1"/>
        </w:rPr>
        <w:t> </w:t>
      </w:r>
      <w:r>
        <w:rPr/>
        <w:t>maintain</w:t>
      </w:r>
      <w:r>
        <w:rPr>
          <w:spacing w:val="1"/>
        </w:rPr>
        <w:t> </w:t>
      </w:r>
      <w:r>
        <w:rPr/>
        <w:t>utmost</w:t>
      </w:r>
      <w:r>
        <w:rPr>
          <w:spacing w:val="1"/>
        </w:rPr>
        <w:t> </w:t>
      </w:r>
      <w:r>
        <w:rPr/>
        <w:t>confidentiality.</w:t>
      </w:r>
      <w:r>
        <w:rPr>
          <w:spacing w:val="1"/>
        </w:rPr>
        <w:t> </w:t>
      </w:r>
      <w:r>
        <w:rPr/>
        <w:t>Only group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Ph.D</w:t>
      </w:r>
      <w:r>
        <w:rPr>
          <w:spacing w:val="1"/>
        </w:rPr>
        <w:t> </w:t>
      </w:r>
      <w:r>
        <w:rPr/>
        <w:t>dissertation for which</w:t>
      </w:r>
      <w:r>
        <w:rPr>
          <w:spacing w:val="-2"/>
        </w:rPr>
        <w:t> </w:t>
      </w:r>
      <w:r>
        <w:rPr/>
        <w:t>this</w:t>
      </w:r>
      <w:r>
        <w:rPr>
          <w:spacing w:val="-2"/>
        </w:rPr>
        <w:t> </w:t>
      </w:r>
      <w:r>
        <w:rPr/>
        <w:t>investigation</w:t>
      </w:r>
      <w:r>
        <w:rPr>
          <w:spacing w:val="-4"/>
        </w:rPr>
        <w:t> </w:t>
      </w:r>
      <w:r>
        <w:rPr/>
        <w:t>is</w:t>
      </w:r>
      <w:r>
        <w:rPr>
          <w:spacing w:val="-3"/>
        </w:rPr>
        <w:t> </w:t>
      </w:r>
      <w:r>
        <w:rPr/>
        <w:t>intended.</w:t>
      </w:r>
    </w:p>
    <w:p>
      <w:pPr>
        <w:pStyle w:val="BodyText"/>
        <w:spacing w:before="9"/>
        <w:rPr>
          <w:sz w:val="27"/>
        </w:rPr>
      </w:pPr>
    </w:p>
    <w:p>
      <w:pPr>
        <w:pStyle w:val="BodyText"/>
        <w:spacing w:line="482" w:lineRule="auto"/>
        <w:ind w:left="660" w:right="703"/>
        <w:jc w:val="both"/>
      </w:pPr>
      <w:r>
        <w:rPr/>
        <w:t>Your</w:t>
      </w:r>
      <w:r>
        <w:rPr>
          <w:spacing w:val="-6"/>
        </w:rPr>
        <w:t> </w:t>
      </w:r>
      <w:r>
        <w:rPr/>
        <w:t>objective</w:t>
      </w:r>
      <w:r>
        <w:rPr>
          <w:spacing w:val="-2"/>
        </w:rPr>
        <w:t> </w:t>
      </w:r>
      <w:r>
        <w:rPr/>
        <w:t>response</w:t>
      </w:r>
      <w:r>
        <w:rPr>
          <w:spacing w:val="-5"/>
        </w:rPr>
        <w:t> </w:t>
      </w:r>
      <w:r>
        <w:rPr/>
        <w:t>is</w:t>
      </w:r>
      <w:r>
        <w:rPr>
          <w:spacing w:val="-5"/>
        </w:rPr>
        <w:t> </w:t>
      </w:r>
      <w:r>
        <w:rPr/>
        <w:t>very</w:t>
      </w:r>
      <w:r>
        <w:rPr>
          <w:spacing w:val="-6"/>
        </w:rPr>
        <w:t> </w:t>
      </w:r>
      <w:r>
        <w:rPr/>
        <w:t>essential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achievement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aims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this</w:t>
      </w:r>
      <w:r>
        <w:rPr>
          <w:spacing w:val="-1"/>
        </w:rPr>
        <w:t> </w:t>
      </w:r>
      <w:r>
        <w:rPr/>
        <w:t>study.</w:t>
      </w:r>
      <w:r>
        <w:rPr>
          <w:spacing w:val="-68"/>
        </w:rPr>
        <w:t> </w:t>
      </w:r>
      <w:r>
        <w:rPr/>
        <w:t>Thanks for your anticipated co-operations.</w:t>
      </w:r>
    </w:p>
    <w:p>
      <w:pPr>
        <w:pStyle w:val="BodyText"/>
        <w:spacing w:line="316" w:lineRule="exact"/>
        <w:ind w:left="660"/>
        <w:jc w:val="both"/>
      </w:pPr>
      <w:r>
        <w:rPr/>
        <w:t>Yours</w:t>
      </w:r>
      <w:r>
        <w:rPr>
          <w:spacing w:val="-3"/>
        </w:rPr>
        <w:t> </w:t>
      </w:r>
      <w:r>
        <w:rPr/>
        <w:t>Sincerely,</w:t>
      </w:r>
    </w:p>
    <w:p>
      <w:pPr>
        <w:pStyle w:val="BodyText"/>
        <w:rPr>
          <w:sz w:val="30"/>
        </w:rPr>
      </w:pPr>
    </w:p>
    <w:p>
      <w:pPr>
        <w:pStyle w:val="BodyText"/>
        <w:spacing w:before="7"/>
        <w:rPr>
          <w:sz w:val="26"/>
        </w:rPr>
      </w:pPr>
    </w:p>
    <w:p>
      <w:pPr>
        <w:pStyle w:val="Heading1"/>
        <w:ind w:right="6788"/>
      </w:pPr>
      <w:r>
        <w:rPr/>
        <w:t>Ovbiagele, Abraham Otaigbe</w:t>
      </w:r>
      <w:r>
        <w:rPr>
          <w:spacing w:val="-67"/>
        </w:rPr>
        <w:t> </w:t>
      </w:r>
      <w:r>
        <w:rPr/>
        <w:t>Researcher.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spacing w:line="240" w:lineRule="auto" w:before="251"/>
        <w:ind w:left="2100" w:right="576" w:hanging="1440"/>
        <w:jc w:val="left"/>
        <w:rPr>
          <w:b/>
          <w:sz w:val="28"/>
        </w:rPr>
      </w:pPr>
      <w:r>
        <w:rPr>
          <w:b/>
          <w:sz w:val="28"/>
        </w:rPr>
        <w:t>Appendix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4: Questionnaire on Stakeholders Opinion on the Provision of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Corporate Social Responsibilitiesin Host Communities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(QSOPCSRIHC).</w:t>
      </w:r>
    </w:p>
    <w:p>
      <w:pPr>
        <w:pStyle w:val="BodyText"/>
        <w:spacing w:before="8"/>
        <w:rPr>
          <w:b/>
        </w:rPr>
      </w:pPr>
    </w:p>
    <w:p>
      <w:pPr>
        <w:pStyle w:val="Heading1"/>
      </w:pPr>
      <w:r>
        <w:rPr/>
        <w:t>PART</w:t>
      </w:r>
      <w:r>
        <w:rPr>
          <w:spacing w:val="67"/>
        </w:rPr>
        <w:t> </w:t>
      </w:r>
      <w:r>
        <w:rPr/>
        <w:t>A:</w:t>
      </w:r>
      <w:r>
        <w:rPr>
          <w:spacing w:val="67"/>
        </w:rPr>
        <w:t> </w:t>
      </w:r>
      <w:r>
        <w:rPr/>
        <w:t>Basic</w:t>
      </w:r>
      <w:r>
        <w:rPr>
          <w:spacing w:val="68"/>
        </w:rPr>
        <w:t> </w:t>
      </w:r>
      <w:r>
        <w:rPr/>
        <w:t>Information.</w:t>
      </w:r>
    </w:p>
    <w:p>
      <w:pPr>
        <w:pStyle w:val="BodyText"/>
        <w:spacing w:line="276" w:lineRule="auto" w:before="245"/>
        <w:ind w:left="660" w:right="576" w:firstLine="719"/>
      </w:pPr>
      <w:r>
        <w:rPr>
          <w:position w:val="1"/>
        </w:rPr>
        <w:t>Please</w:t>
      </w:r>
      <w:r>
        <w:rPr>
          <w:spacing w:val="4"/>
          <w:position w:val="1"/>
        </w:rPr>
        <w:t> </w:t>
      </w:r>
      <w:r>
        <w:rPr>
          <w:position w:val="1"/>
        </w:rPr>
        <w:t>indicate</w:t>
      </w:r>
      <w:r>
        <w:rPr>
          <w:spacing w:val="5"/>
          <w:position w:val="1"/>
        </w:rPr>
        <w:t> </w:t>
      </w:r>
      <w:r>
        <w:rPr>
          <w:position w:val="1"/>
        </w:rPr>
        <w:t>your</w:t>
      </w:r>
      <w:r>
        <w:rPr>
          <w:spacing w:val="5"/>
          <w:position w:val="1"/>
        </w:rPr>
        <w:t> </w:t>
      </w:r>
      <w:r>
        <w:rPr>
          <w:position w:val="1"/>
        </w:rPr>
        <w:t>relationship</w:t>
      </w:r>
      <w:r>
        <w:rPr>
          <w:spacing w:val="6"/>
          <w:position w:val="1"/>
        </w:rPr>
        <w:t> </w:t>
      </w:r>
      <w:r>
        <w:rPr>
          <w:position w:val="1"/>
        </w:rPr>
        <w:t>with</w:t>
      </w:r>
      <w:r>
        <w:rPr>
          <w:spacing w:val="6"/>
          <w:position w:val="1"/>
        </w:rPr>
        <w:t> </w:t>
      </w:r>
      <w:r>
        <w:rPr>
          <w:position w:val="1"/>
        </w:rPr>
        <w:t>the</w:t>
      </w:r>
      <w:r>
        <w:rPr>
          <w:spacing w:val="5"/>
          <w:position w:val="1"/>
        </w:rPr>
        <w:t> </w:t>
      </w:r>
      <w:r>
        <w:rPr>
          <w:position w:val="1"/>
        </w:rPr>
        <w:t>institution/community</w:t>
      </w:r>
      <w:r>
        <w:rPr>
          <w:spacing w:val="13"/>
          <w:position w:val="1"/>
        </w:rPr>
        <w:t> </w:t>
      </w:r>
      <w:r>
        <w:rPr>
          <w:position w:val="1"/>
        </w:rPr>
        <w:t>by</w:t>
      </w:r>
      <w:r>
        <w:rPr>
          <w:spacing w:val="1"/>
          <w:position w:val="1"/>
        </w:rPr>
        <w:t> </w:t>
      </w:r>
      <w:r>
        <w:rPr>
          <w:position w:val="1"/>
        </w:rPr>
        <w:t>ticking</w:t>
      </w:r>
      <w:r>
        <w:rPr>
          <w:spacing w:val="7"/>
          <w:position w:val="1"/>
        </w:rPr>
        <w:t> </w:t>
      </w:r>
      <w:r>
        <w:rPr>
          <w:position w:val="1"/>
        </w:rPr>
        <w:t>(</w:t>
      </w:r>
      <w:r>
        <w:rPr>
          <w:spacing w:val="-19"/>
          <w:w w:val="100"/>
        </w:rPr>
        <w:drawing>
          <wp:inline distT="0" distB="0" distL="0" distR="0">
            <wp:extent cx="161925" cy="152400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9"/>
          <w:w w:val="100"/>
        </w:rPr>
      </w:r>
      <w:r>
        <w:rPr>
          <w:position w:val="1"/>
        </w:rPr>
        <w:t>)</w:t>
      </w:r>
      <w:r>
        <w:rPr>
          <w:spacing w:val="-67"/>
          <w:position w:val="1"/>
        </w:rPr>
        <w:t> </w:t>
      </w:r>
      <w:r>
        <w:rPr/>
        <w:t>in</w:t>
      </w:r>
      <w:r>
        <w:rPr>
          <w:spacing w:val="-4"/>
        </w:rPr>
        <w:t> </w:t>
      </w:r>
      <w:r>
        <w:rPr/>
        <w:t>the space</w:t>
      </w:r>
      <w:r>
        <w:rPr>
          <w:spacing w:val="-3"/>
        </w:rPr>
        <w:t> </w:t>
      </w:r>
      <w:r>
        <w:rPr/>
        <w:t>provided:</w:t>
      </w:r>
    </w:p>
    <w:p>
      <w:pPr>
        <w:pStyle w:val="ListParagraph"/>
        <w:numPr>
          <w:ilvl w:val="0"/>
          <w:numId w:val="21"/>
        </w:numPr>
        <w:tabs>
          <w:tab w:pos="1380" w:val="left" w:leader="none"/>
          <w:tab w:pos="1381" w:val="left" w:leader="none"/>
          <w:tab w:pos="8370" w:val="left" w:leader="none"/>
          <w:tab w:pos="8745" w:val="left" w:leader="none"/>
        </w:tabs>
        <w:spacing w:line="240" w:lineRule="auto" w:before="198" w:after="0"/>
        <w:ind w:left="1380" w:right="0" w:hanging="721"/>
        <w:jc w:val="left"/>
        <w:rPr>
          <w:sz w:val="28"/>
        </w:rPr>
      </w:pPr>
      <w:r>
        <w:rPr>
          <w:sz w:val="28"/>
        </w:rPr>
        <w:t>Senior</w:t>
      </w:r>
      <w:r>
        <w:rPr>
          <w:spacing w:val="-2"/>
          <w:sz w:val="28"/>
        </w:rPr>
        <w:t> </w:t>
      </w:r>
      <w:r>
        <w:rPr>
          <w:sz w:val="28"/>
        </w:rPr>
        <w:t>Management</w:t>
      </w:r>
      <w:r>
        <w:rPr>
          <w:spacing w:val="-4"/>
          <w:sz w:val="28"/>
        </w:rPr>
        <w:t> </w:t>
      </w:r>
      <w:r>
        <w:rPr>
          <w:sz w:val="28"/>
        </w:rPr>
        <w:t>Staff</w:t>
      </w:r>
      <w:r>
        <w:rPr>
          <w:spacing w:val="-2"/>
          <w:sz w:val="28"/>
        </w:rPr>
        <w:t> </w:t>
      </w:r>
      <w:r>
        <w:rPr>
          <w:sz w:val="28"/>
        </w:rPr>
        <w:t>(DRs,PARs,etc)</w:t>
        <w:tab/>
        <w:t>(</w:t>
        <w:tab/>
        <w:t>)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1"/>
        </w:numPr>
        <w:tabs>
          <w:tab w:pos="1380" w:val="left" w:leader="none"/>
          <w:tab w:pos="1381" w:val="left" w:leader="none"/>
          <w:tab w:pos="8457" w:val="left" w:leader="none"/>
          <w:tab w:pos="8898" w:val="left" w:leader="none"/>
        </w:tabs>
        <w:spacing w:line="240" w:lineRule="auto" w:before="0" w:after="0"/>
        <w:ind w:left="1380" w:right="0" w:hanging="721"/>
        <w:jc w:val="left"/>
        <w:rPr>
          <w:sz w:val="28"/>
        </w:rPr>
      </w:pPr>
      <w:r>
        <w:rPr>
          <w:sz w:val="28"/>
        </w:rPr>
        <w:t>Community</w:t>
      </w:r>
      <w:r>
        <w:rPr>
          <w:spacing w:val="-6"/>
          <w:sz w:val="28"/>
        </w:rPr>
        <w:t> </w:t>
      </w:r>
      <w:r>
        <w:rPr>
          <w:sz w:val="28"/>
        </w:rPr>
        <w:t>Leaders</w:t>
      </w:r>
      <w:r>
        <w:rPr>
          <w:spacing w:val="-3"/>
          <w:sz w:val="28"/>
        </w:rPr>
        <w:t> </w:t>
      </w:r>
      <w:r>
        <w:rPr>
          <w:sz w:val="28"/>
        </w:rPr>
        <w:t>(King,</w:t>
      </w:r>
      <w:r>
        <w:rPr>
          <w:spacing w:val="-3"/>
          <w:sz w:val="28"/>
        </w:rPr>
        <w:t> </w:t>
      </w:r>
      <w:r>
        <w:rPr>
          <w:sz w:val="28"/>
        </w:rPr>
        <w:t>Chiefs,</w:t>
      </w:r>
      <w:r>
        <w:rPr>
          <w:spacing w:val="-2"/>
          <w:sz w:val="28"/>
        </w:rPr>
        <w:t> </w:t>
      </w:r>
      <w:r>
        <w:rPr>
          <w:sz w:val="28"/>
        </w:rPr>
        <w:t>President-General</w:t>
      </w:r>
      <w:r>
        <w:rPr>
          <w:spacing w:val="-1"/>
          <w:sz w:val="28"/>
        </w:rPr>
        <w:t> </w:t>
      </w:r>
      <w:r>
        <w:rPr>
          <w:sz w:val="28"/>
        </w:rPr>
        <w:t>etc</w:t>
        <w:tab/>
        <w:t>(</w:t>
        <w:tab/>
        <w:t>)</w:t>
      </w:r>
    </w:p>
    <w:p>
      <w:pPr>
        <w:spacing w:after="0" w:line="240" w:lineRule="auto"/>
        <w:jc w:val="left"/>
        <w:rPr>
          <w:sz w:val="28"/>
        </w:rPr>
        <w:sectPr>
          <w:pgSz w:w="12240" w:h="15840"/>
          <w:pgMar w:header="473" w:footer="0" w:top="880" w:bottom="280" w:left="780" w:right="500"/>
        </w:sectPr>
      </w:pPr>
    </w:p>
    <w:p>
      <w:pPr>
        <w:pStyle w:val="BodyText"/>
        <w:spacing w:line="480" w:lineRule="auto" w:before="83"/>
        <w:ind w:left="660" w:right="574"/>
        <w:jc w:val="both"/>
      </w:pPr>
      <w:r>
        <w:rPr>
          <w:b/>
        </w:rPr>
        <w:t>PART:</w:t>
      </w:r>
      <w:r>
        <w:rPr>
          <w:b/>
          <w:spacing w:val="1"/>
        </w:rPr>
        <w:t> </w:t>
      </w:r>
      <w:r>
        <w:rPr>
          <w:b/>
        </w:rPr>
        <w:t>B</w:t>
      </w:r>
      <w:r>
        <w:rPr>
          <w:b/>
          <w:spacing w:val="1"/>
        </w:rPr>
        <w:t> </w:t>
      </w:r>
      <w:r>
        <w:rPr>
          <w:b/>
        </w:rPr>
        <w:t>(CSR</w:t>
      </w:r>
      <w:r>
        <w:rPr>
          <w:b/>
          <w:spacing w:val="1"/>
        </w:rPr>
        <w:t> </w:t>
      </w:r>
      <w:r>
        <w:rPr>
          <w:b/>
        </w:rPr>
        <w:t>in</w:t>
      </w:r>
      <w:r>
        <w:rPr>
          <w:b/>
          <w:spacing w:val="1"/>
        </w:rPr>
        <w:t> </w:t>
      </w:r>
      <w:r>
        <w:rPr>
          <w:b/>
        </w:rPr>
        <w:t>Host</w:t>
      </w:r>
      <w:r>
        <w:rPr>
          <w:b/>
          <w:spacing w:val="1"/>
        </w:rPr>
        <w:t> </w:t>
      </w:r>
      <w:r>
        <w:rPr>
          <w:b/>
        </w:rPr>
        <w:t>Communities</w:t>
      </w:r>
      <w:r>
        <w:rPr>
          <w:b/>
          <w:spacing w:val="1"/>
        </w:rPr>
        <w:t> </w:t>
      </w:r>
      <w:r>
        <w:rPr>
          <w:b/>
        </w:rPr>
        <w:t>by</w:t>
      </w:r>
      <w:r>
        <w:rPr>
          <w:b/>
          <w:spacing w:val="1"/>
        </w:rPr>
        <w:t> </w:t>
      </w:r>
      <w:r>
        <w:rPr>
          <w:b/>
        </w:rPr>
        <w:t>Tertiary</w:t>
      </w:r>
      <w:r>
        <w:rPr>
          <w:b/>
          <w:spacing w:val="1"/>
        </w:rPr>
        <w:t> </w:t>
      </w:r>
      <w:r>
        <w:rPr>
          <w:b/>
        </w:rPr>
        <w:t>Educational</w:t>
      </w:r>
      <w:r>
        <w:rPr>
          <w:b/>
          <w:spacing w:val="70"/>
        </w:rPr>
        <w:t> </w:t>
      </w:r>
      <w:r>
        <w:rPr>
          <w:b/>
        </w:rPr>
        <w:t>Institutions.)</w:t>
      </w:r>
      <w:r>
        <w:rPr>
          <w:b/>
          <w:spacing w:val="1"/>
        </w:rPr>
        <w:t> </w:t>
      </w:r>
      <w:r>
        <w:rPr/>
        <w:t>Stated below are probable areas of CSR in host communities by tertiary educational</w:t>
      </w:r>
      <w:r>
        <w:rPr>
          <w:spacing w:val="1"/>
        </w:rPr>
        <w:t> </w:t>
      </w:r>
      <w:r>
        <w:rPr/>
        <w:t>institutions located within the community. You are required to indicate the extent of</w:t>
      </w:r>
      <w:r>
        <w:rPr>
          <w:spacing w:val="1"/>
        </w:rPr>
        <w:t> </w:t>
      </w:r>
      <w:r>
        <w:rPr/>
        <w:t>their provision of CSR in your host community using the following template as a</w:t>
      </w:r>
      <w:r>
        <w:rPr>
          <w:spacing w:val="1"/>
        </w:rPr>
        <w:t> </w:t>
      </w:r>
      <w:r>
        <w:rPr/>
        <w:t>guide: Prompt provision - Very High Extent (VHE), Regular provision - High Extent</w:t>
      </w:r>
      <w:r>
        <w:rPr>
          <w:spacing w:val="1"/>
        </w:rPr>
        <w:t> </w:t>
      </w:r>
      <w:r>
        <w:rPr/>
        <w:t>(HE), Occasional provision - Moderate Extent (ME), Rare provision - Low Extent</w:t>
      </w:r>
      <w:r>
        <w:rPr>
          <w:spacing w:val="1"/>
        </w:rPr>
        <w:t> </w:t>
      </w:r>
      <w:r>
        <w:rPr/>
        <w:t>(LE)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Hard provision</w:t>
      </w:r>
      <w:r>
        <w:rPr>
          <w:spacing w:val="1"/>
        </w:rPr>
        <w:t> </w:t>
      </w:r>
      <w:r>
        <w:rPr/>
        <w:t>-</w:t>
      </w:r>
      <w:r>
        <w:rPr>
          <w:spacing w:val="-1"/>
        </w:rPr>
        <w:t> </w:t>
      </w:r>
      <w:r>
        <w:rPr/>
        <w:t>Very</w:t>
      </w:r>
      <w:r>
        <w:rPr>
          <w:spacing w:val="-4"/>
        </w:rPr>
        <w:t> </w:t>
      </w:r>
      <w:r>
        <w:rPr/>
        <w:t>Low</w:t>
      </w:r>
      <w:r>
        <w:rPr>
          <w:spacing w:val="-2"/>
        </w:rPr>
        <w:t> </w:t>
      </w:r>
      <w:r>
        <w:rPr/>
        <w:t>Extent (VLE)</w:t>
      </w:r>
    </w:p>
    <w:p>
      <w:pPr>
        <w:pStyle w:val="BodyText"/>
        <w:spacing w:before="3" w:after="1"/>
        <w:rPr>
          <w:sz w:val="20"/>
        </w:rPr>
      </w:pPr>
    </w:p>
    <w:tbl>
      <w:tblPr>
        <w:tblW w:w="0" w:type="auto"/>
        <w:jc w:val="left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5"/>
        <w:gridCol w:w="5526"/>
        <w:gridCol w:w="792"/>
        <w:gridCol w:w="591"/>
        <w:gridCol w:w="637"/>
        <w:gridCol w:w="668"/>
        <w:gridCol w:w="762"/>
      </w:tblGrid>
      <w:tr>
        <w:trPr>
          <w:trHeight w:val="683" w:hRule="atLeast"/>
        </w:trPr>
        <w:tc>
          <w:tcPr>
            <w:tcW w:w="965" w:type="dxa"/>
          </w:tcPr>
          <w:p>
            <w:pPr>
              <w:pStyle w:val="TableParagraph"/>
              <w:spacing w:line="235" w:lineRule="auto" w:before="3"/>
              <w:ind w:left="107" w:right="81"/>
              <w:rPr>
                <w:sz w:val="28"/>
              </w:rPr>
            </w:pPr>
            <w:r>
              <w:rPr>
                <w:b/>
                <w:sz w:val="28"/>
              </w:rPr>
              <w:t>ITEM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B1</w:t>
            </w:r>
            <w:r>
              <w:rPr>
                <w:sz w:val="28"/>
              </w:rPr>
              <w:t>.</w:t>
            </w:r>
          </w:p>
        </w:tc>
        <w:tc>
          <w:tcPr>
            <w:tcW w:w="5526" w:type="dxa"/>
          </w:tcPr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Provision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of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educational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opportunities.</w:t>
            </w:r>
          </w:p>
        </w:tc>
        <w:tc>
          <w:tcPr>
            <w:tcW w:w="792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VHE</w:t>
            </w:r>
          </w:p>
        </w:tc>
        <w:tc>
          <w:tcPr>
            <w:tcW w:w="59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HE</w:t>
            </w:r>
          </w:p>
        </w:tc>
        <w:tc>
          <w:tcPr>
            <w:tcW w:w="637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ME</w:t>
            </w:r>
          </w:p>
        </w:tc>
        <w:tc>
          <w:tcPr>
            <w:tcW w:w="668" w:type="dxa"/>
          </w:tcPr>
          <w:p>
            <w:pPr>
              <w:pStyle w:val="TableParagraph"/>
              <w:spacing w:line="315" w:lineRule="exact"/>
              <w:ind w:left="106"/>
              <w:rPr>
                <w:sz w:val="28"/>
              </w:rPr>
            </w:pPr>
            <w:r>
              <w:rPr>
                <w:sz w:val="28"/>
              </w:rPr>
              <w:t>LE</w:t>
            </w:r>
          </w:p>
        </w:tc>
        <w:tc>
          <w:tcPr>
            <w:tcW w:w="762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VLE</w:t>
            </w:r>
          </w:p>
        </w:tc>
      </w:tr>
      <w:tr>
        <w:trPr>
          <w:trHeight w:val="642" w:hRule="atLeast"/>
        </w:trPr>
        <w:tc>
          <w:tcPr>
            <w:tcW w:w="965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5526" w:type="dxa"/>
          </w:tcPr>
          <w:p>
            <w:pPr>
              <w:pStyle w:val="TableParagraph"/>
              <w:tabs>
                <w:tab w:pos="1419" w:val="left" w:leader="none"/>
                <w:tab w:pos="1891" w:val="left" w:leader="none"/>
                <w:tab w:pos="3713" w:val="left" w:leader="none"/>
                <w:tab w:pos="5087" w:val="left" w:leader="none"/>
              </w:tabs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Provision</w:t>
              <w:tab/>
              <w:t>of</w:t>
              <w:tab/>
              <w:t>concessionary</w:t>
              <w:tab/>
              <w:t>admission</w:t>
              <w:tab/>
              <w:t>for</w:t>
            </w:r>
          </w:p>
          <w:p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indigenes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the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host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community.</w:t>
            </w:r>
          </w:p>
        </w:tc>
        <w:tc>
          <w:tcPr>
            <w:tcW w:w="79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91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37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6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62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642" w:hRule="atLeast"/>
        </w:trPr>
        <w:tc>
          <w:tcPr>
            <w:tcW w:w="965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5526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Award</w:t>
            </w:r>
            <w:r>
              <w:rPr>
                <w:spacing w:val="14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82"/>
                <w:sz w:val="28"/>
              </w:rPr>
              <w:t> </w:t>
            </w:r>
            <w:r>
              <w:rPr>
                <w:sz w:val="28"/>
              </w:rPr>
              <w:t>scholarships</w:t>
            </w:r>
            <w:r>
              <w:rPr>
                <w:spacing w:val="81"/>
                <w:sz w:val="28"/>
              </w:rPr>
              <w:t> </w:t>
            </w:r>
            <w:r>
              <w:rPr>
                <w:sz w:val="28"/>
              </w:rPr>
              <w:t>to</w:t>
            </w:r>
            <w:r>
              <w:rPr>
                <w:spacing w:val="81"/>
                <w:sz w:val="28"/>
              </w:rPr>
              <w:t> </w:t>
            </w:r>
            <w:r>
              <w:rPr>
                <w:sz w:val="28"/>
              </w:rPr>
              <w:t>indigenes</w:t>
            </w:r>
            <w:r>
              <w:rPr>
                <w:spacing w:val="84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80"/>
                <w:sz w:val="28"/>
              </w:rPr>
              <w:t> </w:t>
            </w:r>
            <w:r>
              <w:rPr>
                <w:sz w:val="28"/>
              </w:rPr>
              <w:t>host</w:t>
            </w:r>
          </w:p>
          <w:p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community.</w:t>
            </w:r>
          </w:p>
        </w:tc>
        <w:tc>
          <w:tcPr>
            <w:tcW w:w="79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91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37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6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62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645" w:hRule="atLeast"/>
        </w:trPr>
        <w:tc>
          <w:tcPr>
            <w:tcW w:w="965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5526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Provision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bursary award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for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indigenes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the</w:t>
            </w:r>
          </w:p>
          <w:p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host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community.</w:t>
            </w:r>
          </w:p>
        </w:tc>
        <w:tc>
          <w:tcPr>
            <w:tcW w:w="79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91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37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6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62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643" w:hRule="atLeast"/>
        </w:trPr>
        <w:tc>
          <w:tcPr>
            <w:tcW w:w="965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5526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Provision</w:t>
            </w:r>
            <w:r>
              <w:rPr>
                <w:spacing w:val="69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69"/>
                <w:sz w:val="28"/>
              </w:rPr>
              <w:t> </w:t>
            </w:r>
            <w:r>
              <w:rPr>
                <w:sz w:val="28"/>
              </w:rPr>
              <w:t>education  extension</w:t>
            </w:r>
            <w:r>
              <w:rPr>
                <w:spacing w:val="69"/>
                <w:sz w:val="28"/>
              </w:rPr>
              <w:t> </w:t>
            </w:r>
            <w:r>
              <w:rPr>
                <w:sz w:val="28"/>
              </w:rPr>
              <w:t>services  in</w:t>
            </w:r>
          </w:p>
          <w:p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host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community.</w:t>
            </w:r>
          </w:p>
        </w:tc>
        <w:tc>
          <w:tcPr>
            <w:tcW w:w="79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91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37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6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62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966" w:hRule="atLeast"/>
        </w:trPr>
        <w:tc>
          <w:tcPr>
            <w:tcW w:w="965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5526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Organization</w:t>
            </w:r>
            <w:r>
              <w:rPr>
                <w:spacing w:val="49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48"/>
                <w:sz w:val="28"/>
              </w:rPr>
              <w:t> </w:t>
            </w:r>
            <w:r>
              <w:rPr>
                <w:sz w:val="28"/>
              </w:rPr>
              <w:t>evening</w:t>
            </w:r>
            <w:r>
              <w:rPr>
                <w:spacing w:val="49"/>
                <w:sz w:val="28"/>
              </w:rPr>
              <w:t> </w:t>
            </w:r>
            <w:r>
              <w:rPr>
                <w:sz w:val="28"/>
              </w:rPr>
              <w:t>coaching</w:t>
            </w:r>
            <w:r>
              <w:rPr>
                <w:spacing w:val="49"/>
                <w:sz w:val="28"/>
              </w:rPr>
              <w:t> </w:t>
            </w:r>
            <w:r>
              <w:rPr>
                <w:sz w:val="28"/>
              </w:rPr>
              <w:t>classes</w:t>
            </w:r>
            <w:r>
              <w:rPr>
                <w:spacing w:val="50"/>
                <w:sz w:val="28"/>
              </w:rPr>
              <w:t> </w:t>
            </w:r>
            <w:r>
              <w:rPr>
                <w:sz w:val="28"/>
              </w:rPr>
              <w:t>for</w:t>
            </w:r>
          </w:p>
          <w:p>
            <w:pPr>
              <w:pStyle w:val="TableParagraph"/>
              <w:tabs>
                <w:tab w:pos="1244" w:val="left" w:leader="none"/>
                <w:tab w:pos="2250" w:val="left" w:leader="none"/>
                <w:tab w:pos="2902" w:val="left" w:leader="none"/>
                <w:tab w:pos="4265" w:val="left" w:leader="none"/>
              </w:tabs>
              <w:spacing w:line="322" w:lineRule="exact"/>
              <w:ind w:left="107" w:right="99"/>
              <w:rPr>
                <w:sz w:val="28"/>
              </w:rPr>
            </w:pPr>
            <w:r>
              <w:rPr>
                <w:sz w:val="28"/>
              </w:rPr>
              <w:t>WAEC,</w:t>
              <w:tab/>
              <w:t>NECO</w:t>
              <w:tab/>
              <w:t>and</w:t>
              <w:tab/>
              <w:t>NABTEB</w:t>
              <w:tab/>
            </w:r>
            <w:r>
              <w:rPr>
                <w:spacing w:val="-1"/>
                <w:sz w:val="28"/>
              </w:rPr>
              <w:t>qualifying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examinations in host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community.</w:t>
            </w:r>
          </w:p>
        </w:tc>
        <w:tc>
          <w:tcPr>
            <w:tcW w:w="79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91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37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6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62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966" w:hRule="atLeast"/>
        </w:trPr>
        <w:tc>
          <w:tcPr>
            <w:tcW w:w="965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5526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Provision</w:t>
            </w:r>
            <w:r>
              <w:rPr>
                <w:spacing w:val="20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20"/>
                <w:sz w:val="28"/>
              </w:rPr>
              <w:t> </w:t>
            </w:r>
            <w:r>
              <w:rPr>
                <w:sz w:val="28"/>
              </w:rPr>
              <w:t>students’</w:t>
            </w:r>
            <w:r>
              <w:rPr>
                <w:spacing w:val="17"/>
                <w:sz w:val="28"/>
              </w:rPr>
              <w:t> </w:t>
            </w:r>
            <w:r>
              <w:rPr>
                <w:sz w:val="28"/>
              </w:rPr>
              <w:t>special</w:t>
            </w:r>
            <w:r>
              <w:rPr>
                <w:spacing w:val="21"/>
                <w:sz w:val="28"/>
              </w:rPr>
              <w:t> </w:t>
            </w:r>
            <w:r>
              <w:rPr>
                <w:sz w:val="28"/>
              </w:rPr>
              <w:t>loan</w:t>
            </w:r>
            <w:r>
              <w:rPr>
                <w:spacing w:val="21"/>
                <w:sz w:val="28"/>
              </w:rPr>
              <w:t> </w:t>
            </w:r>
            <w:r>
              <w:rPr>
                <w:sz w:val="28"/>
              </w:rPr>
              <w:t>scheme</w:t>
            </w:r>
            <w:r>
              <w:rPr>
                <w:spacing w:val="20"/>
                <w:sz w:val="28"/>
              </w:rPr>
              <w:t> </w:t>
            </w:r>
            <w:r>
              <w:rPr>
                <w:sz w:val="28"/>
              </w:rPr>
              <w:t>for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indigenes</w:t>
            </w:r>
            <w:r>
              <w:rPr>
                <w:spacing w:val="20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20"/>
                <w:sz w:val="28"/>
              </w:rPr>
              <w:t> </w:t>
            </w:r>
            <w:r>
              <w:rPr>
                <w:sz w:val="28"/>
              </w:rPr>
              <w:t>host</w:t>
            </w:r>
            <w:r>
              <w:rPr>
                <w:spacing w:val="21"/>
                <w:sz w:val="28"/>
              </w:rPr>
              <w:t> </w:t>
            </w:r>
            <w:r>
              <w:rPr>
                <w:sz w:val="28"/>
              </w:rPr>
              <w:t>community</w:t>
            </w:r>
            <w:r>
              <w:rPr>
                <w:spacing w:val="18"/>
                <w:sz w:val="28"/>
              </w:rPr>
              <w:t> </w:t>
            </w:r>
            <w:r>
              <w:rPr>
                <w:sz w:val="28"/>
              </w:rPr>
              <w:t>to</w:t>
            </w:r>
            <w:r>
              <w:rPr>
                <w:spacing w:val="21"/>
                <w:sz w:val="28"/>
              </w:rPr>
              <w:t> </w:t>
            </w:r>
            <w:r>
              <w:rPr>
                <w:sz w:val="28"/>
              </w:rPr>
              <w:t>meet</w:t>
            </w:r>
            <w:r>
              <w:rPr>
                <w:spacing w:val="23"/>
                <w:sz w:val="28"/>
              </w:rPr>
              <w:t> </w:t>
            </w:r>
            <w:r>
              <w:rPr>
                <w:sz w:val="28"/>
              </w:rPr>
              <w:t>their</w:t>
            </w:r>
          </w:p>
          <w:p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education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expenses.</w:t>
            </w:r>
          </w:p>
        </w:tc>
        <w:tc>
          <w:tcPr>
            <w:tcW w:w="79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91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37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6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62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642" w:hRule="atLeast"/>
        </w:trPr>
        <w:tc>
          <w:tcPr>
            <w:tcW w:w="965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5526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Provision</w:t>
            </w:r>
            <w:r>
              <w:rPr>
                <w:spacing w:val="66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64"/>
                <w:sz w:val="28"/>
              </w:rPr>
              <w:t> </w:t>
            </w:r>
            <w:r>
              <w:rPr>
                <w:sz w:val="28"/>
              </w:rPr>
              <w:t>vocational</w:t>
            </w:r>
            <w:r>
              <w:rPr>
                <w:spacing w:val="64"/>
                <w:sz w:val="28"/>
              </w:rPr>
              <w:t> </w:t>
            </w:r>
            <w:r>
              <w:rPr>
                <w:sz w:val="28"/>
              </w:rPr>
              <w:t>training</w:t>
            </w:r>
            <w:r>
              <w:rPr>
                <w:spacing w:val="67"/>
                <w:sz w:val="28"/>
              </w:rPr>
              <w:t> </w:t>
            </w:r>
            <w:r>
              <w:rPr>
                <w:sz w:val="28"/>
              </w:rPr>
              <w:t>programmes</w:t>
            </w:r>
          </w:p>
          <w:p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for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host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community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members.</w:t>
            </w:r>
          </w:p>
        </w:tc>
        <w:tc>
          <w:tcPr>
            <w:tcW w:w="79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91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37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6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62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323" w:hRule="atLeast"/>
        </w:trPr>
        <w:tc>
          <w:tcPr>
            <w:tcW w:w="965" w:type="dxa"/>
          </w:tcPr>
          <w:p>
            <w:pPr>
              <w:pStyle w:val="TableParagraph"/>
              <w:spacing w:line="304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B2.</w:t>
            </w:r>
          </w:p>
        </w:tc>
        <w:tc>
          <w:tcPr>
            <w:tcW w:w="5526" w:type="dxa"/>
          </w:tcPr>
          <w:p>
            <w:pPr>
              <w:pStyle w:val="TableParagraph"/>
              <w:spacing w:line="304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Provision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of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employment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opportunities.</w:t>
            </w:r>
          </w:p>
        </w:tc>
        <w:tc>
          <w:tcPr>
            <w:tcW w:w="79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91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7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6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43" w:hRule="atLeast"/>
        </w:trPr>
        <w:tc>
          <w:tcPr>
            <w:tcW w:w="965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5526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Provision</w:t>
            </w:r>
            <w:r>
              <w:rPr>
                <w:spacing w:val="27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25"/>
                <w:sz w:val="28"/>
              </w:rPr>
              <w:t> </w:t>
            </w:r>
            <w:r>
              <w:rPr>
                <w:sz w:val="28"/>
              </w:rPr>
              <w:t>employment</w:t>
            </w:r>
            <w:r>
              <w:rPr>
                <w:spacing w:val="27"/>
                <w:sz w:val="28"/>
              </w:rPr>
              <w:t> </w:t>
            </w:r>
            <w:r>
              <w:rPr>
                <w:sz w:val="28"/>
              </w:rPr>
              <w:t>opportunity</w:t>
            </w:r>
            <w:r>
              <w:rPr>
                <w:spacing w:val="23"/>
                <w:sz w:val="28"/>
              </w:rPr>
              <w:t> </w:t>
            </w:r>
            <w:r>
              <w:rPr>
                <w:sz w:val="28"/>
              </w:rPr>
              <w:t>for</w:t>
            </w:r>
            <w:r>
              <w:rPr>
                <w:spacing w:val="26"/>
                <w:sz w:val="28"/>
              </w:rPr>
              <w:t> </w:t>
            </w:r>
            <w:r>
              <w:rPr>
                <w:sz w:val="28"/>
              </w:rPr>
              <w:t>host</w:t>
            </w:r>
          </w:p>
          <w:p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community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members.</w:t>
            </w:r>
          </w:p>
        </w:tc>
        <w:tc>
          <w:tcPr>
            <w:tcW w:w="79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91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37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6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62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710" w:hRule="atLeast"/>
        </w:trPr>
        <w:tc>
          <w:tcPr>
            <w:tcW w:w="965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5526" w:type="dxa"/>
          </w:tcPr>
          <w:p>
            <w:pPr>
              <w:pStyle w:val="TableParagraph"/>
              <w:tabs>
                <w:tab w:pos="1385" w:val="left" w:leader="none"/>
                <w:tab w:pos="3001" w:val="left" w:leader="none"/>
                <w:tab w:pos="3454" w:val="left" w:leader="none"/>
                <w:tab w:pos="4140" w:val="left" w:leader="none"/>
              </w:tabs>
              <w:ind w:left="107" w:right="97"/>
              <w:rPr>
                <w:sz w:val="28"/>
              </w:rPr>
            </w:pPr>
            <w:r>
              <w:rPr>
                <w:sz w:val="28"/>
              </w:rPr>
              <w:t>Headship</w:t>
              <w:tab/>
              <w:t>appointment</w:t>
              <w:tab/>
              <w:t>of</w:t>
              <w:tab/>
              <w:t>host</w:t>
              <w:tab/>
            </w:r>
            <w:r>
              <w:rPr>
                <w:spacing w:val="-1"/>
                <w:sz w:val="28"/>
              </w:rPr>
              <w:t>community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members.</w:t>
            </w:r>
          </w:p>
        </w:tc>
        <w:tc>
          <w:tcPr>
            <w:tcW w:w="79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91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37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6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62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642" w:hRule="atLeast"/>
        </w:trPr>
        <w:tc>
          <w:tcPr>
            <w:tcW w:w="965" w:type="dxa"/>
          </w:tcPr>
          <w:p>
            <w:pPr>
              <w:pStyle w:val="TableParagraph"/>
              <w:spacing w:before="3"/>
              <w:rPr>
                <w:sz w:val="27"/>
              </w:rPr>
            </w:pPr>
          </w:p>
          <w:p>
            <w:pPr>
              <w:pStyle w:val="TableParagraph"/>
              <w:spacing w:line="308" w:lineRule="exact" w:before="1"/>
              <w:ind w:left="107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5526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Employment</w:t>
            </w:r>
            <w:r>
              <w:rPr>
                <w:spacing w:val="57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54"/>
                <w:sz w:val="28"/>
              </w:rPr>
              <w:t> </w:t>
            </w:r>
            <w:r>
              <w:rPr>
                <w:sz w:val="28"/>
              </w:rPr>
              <w:t>host</w:t>
            </w:r>
            <w:r>
              <w:rPr>
                <w:spacing w:val="55"/>
                <w:sz w:val="28"/>
              </w:rPr>
              <w:t> </w:t>
            </w:r>
            <w:r>
              <w:rPr>
                <w:sz w:val="28"/>
              </w:rPr>
              <w:t>community</w:t>
            </w:r>
            <w:r>
              <w:rPr>
                <w:spacing w:val="55"/>
                <w:sz w:val="28"/>
              </w:rPr>
              <w:t> </w:t>
            </w:r>
            <w:r>
              <w:rPr>
                <w:sz w:val="28"/>
              </w:rPr>
              <w:t>members</w:t>
            </w:r>
            <w:r>
              <w:rPr>
                <w:spacing w:val="55"/>
                <w:sz w:val="28"/>
              </w:rPr>
              <w:t> </w:t>
            </w:r>
            <w:r>
              <w:rPr>
                <w:sz w:val="28"/>
              </w:rPr>
              <w:t>to</w:t>
            </w:r>
          </w:p>
          <w:p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senior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staff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cadre.</w:t>
            </w:r>
          </w:p>
        </w:tc>
        <w:tc>
          <w:tcPr>
            <w:tcW w:w="79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91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37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6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62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645" w:hRule="atLeast"/>
        </w:trPr>
        <w:tc>
          <w:tcPr>
            <w:tcW w:w="965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5526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Concessionary</w:t>
            </w:r>
            <w:r>
              <w:rPr>
                <w:spacing w:val="9"/>
                <w:sz w:val="28"/>
              </w:rPr>
              <w:t> </w:t>
            </w:r>
            <w:r>
              <w:rPr>
                <w:sz w:val="28"/>
              </w:rPr>
              <w:t>reservation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some</w:t>
            </w:r>
            <w:r>
              <w:rPr>
                <w:spacing w:val="13"/>
                <w:sz w:val="28"/>
              </w:rPr>
              <w:t> </w:t>
            </w:r>
            <w:r>
              <w:rPr>
                <w:sz w:val="28"/>
              </w:rPr>
              <w:t>junior</w:t>
            </w:r>
            <w:r>
              <w:rPr>
                <w:spacing w:val="10"/>
                <w:sz w:val="28"/>
              </w:rPr>
              <w:t> </w:t>
            </w:r>
            <w:r>
              <w:rPr>
                <w:sz w:val="28"/>
              </w:rPr>
              <w:t>staff</w:t>
            </w:r>
          </w:p>
          <w:p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positions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for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host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community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members.</w:t>
            </w:r>
          </w:p>
        </w:tc>
        <w:tc>
          <w:tcPr>
            <w:tcW w:w="79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91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37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6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62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321" w:hRule="atLeast"/>
        </w:trPr>
        <w:tc>
          <w:tcPr>
            <w:tcW w:w="965" w:type="dxa"/>
          </w:tcPr>
          <w:p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5526" w:type="dxa"/>
          </w:tcPr>
          <w:p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Regular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payment of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host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community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members’</w:t>
            </w:r>
          </w:p>
        </w:tc>
        <w:tc>
          <w:tcPr>
            <w:tcW w:w="79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91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7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62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2240" w:h="15840"/>
          <w:pgMar w:header="473" w:footer="0" w:top="880" w:bottom="280" w:left="780" w:right="500"/>
        </w:sectPr>
      </w:pPr>
    </w:p>
    <w:p>
      <w:pPr>
        <w:pStyle w:val="BodyText"/>
        <w:spacing w:before="5"/>
        <w:rPr>
          <w:sz w:val="7"/>
        </w:rPr>
      </w:pPr>
    </w:p>
    <w:tbl>
      <w:tblPr>
        <w:tblW w:w="0" w:type="auto"/>
        <w:jc w:val="left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5"/>
        <w:gridCol w:w="5526"/>
        <w:gridCol w:w="792"/>
        <w:gridCol w:w="591"/>
        <w:gridCol w:w="637"/>
        <w:gridCol w:w="668"/>
        <w:gridCol w:w="762"/>
      </w:tblGrid>
      <w:tr>
        <w:trPr>
          <w:trHeight w:val="321" w:hRule="atLeast"/>
        </w:trPr>
        <w:tc>
          <w:tcPr>
            <w:tcW w:w="96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526" w:type="dxa"/>
          </w:tcPr>
          <w:p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salary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and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allowances</w:t>
            </w:r>
          </w:p>
        </w:tc>
        <w:tc>
          <w:tcPr>
            <w:tcW w:w="79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91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7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6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45" w:hRule="atLeast"/>
        </w:trPr>
        <w:tc>
          <w:tcPr>
            <w:tcW w:w="965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5526" w:type="dxa"/>
          </w:tcPr>
          <w:p>
            <w:pPr>
              <w:pStyle w:val="TableParagraph"/>
              <w:tabs>
                <w:tab w:pos="1409" w:val="left" w:leader="none"/>
                <w:tab w:pos="1872" w:val="left" w:leader="none"/>
                <w:tab w:pos="2893" w:val="left" w:leader="none"/>
                <w:tab w:pos="3447" w:val="left" w:leader="none"/>
                <w:tab w:pos="4142" w:val="left" w:leader="none"/>
              </w:tabs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Prospects</w:t>
              <w:tab/>
              <w:t>of</w:t>
              <w:tab/>
              <w:t>growth</w:t>
              <w:tab/>
              <w:t>for</w:t>
              <w:tab/>
              <w:t>host</w:t>
              <w:tab/>
              <w:t>community</w:t>
            </w:r>
          </w:p>
          <w:p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z w:val="28"/>
              </w:rPr>
              <w:t>members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on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the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job.</w:t>
            </w:r>
          </w:p>
        </w:tc>
        <w:tc>
          <w:tcPr>
            <w:tcW w:w="79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91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37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6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62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321" w:hRule="atLeast"/>
        </w:trPr>
        <w:tc>
          <w:tcPr>
            <w:tcW w:w="965" w:type="dxa"/>
          </w:tcPr>
          <w:p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b/>
                <w:sz w:val="28"/>
              </w:rPr>
              <w:t>B3</w:t>
            </w:r>
            <w:r>
              <w:rPr>
                <w:sz w:val="28"/>
              </w:rPr>
              <w:t>.</w:t>
            </w:r>
          </w:p>
        </w:tc>
        <w:tc>
          <w:tcPr>
            <w:tcW w:w="5526" w:type="dxa"/>
          </w:tcPr>
          <w:p>
            <w:pPr>
              <w:pStyle w:val="TableParagraph"/>
              <w:spacing w:line="301" w:lineRule="exact"/>
              <w:ind w:left="177"/>
              <w:rPr>
                <w:b/>
                <w:sz w:val="28"/>
              </w:rPr>
            </w:pPr>
            <w:r>
              <w:rPr>
                <w:b/>
                <w:sz w:val="28"/>
              </w:rPr>
              <w:t>Provision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of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health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extension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services.</w:t>
            </w:r>
          </w:p>
        </w:tc>
        <w:tc>
          <w:tcPr>
            <w:tcW w:w="79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91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37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6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42" w:hRule="atLeast"/>
        </w:trPr>
        <w:tc>
          <w:tcPr>
            <w:tcW w:w="965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5526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Regular</w:t>
            </w:r>
            <w:r>
              <w:rPr>
                <w:spacing w:val="37"/>
                <w:sz w:val="28"/>
              </w:rPr>
              <w:t> </w:t>
            </w:r>
            <w:r>
              <w:rPr>
                <w:sz w:val="28"/>
              </w:rPr>
              <w:t>provision</w:t>
            </w:r>
            <w:r>
              <w:rPr>
                <w:spacing w:val="36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35"/>
                <w:sz w:val="28"/>
              </w:rPr>
              <w:t> </w:t>
            </w:r>
            <w:r>
              <w:rPr>
                <w:sz w:val="28"/>
              </w:rPr>
              <w:t>free</w:t>
            </w:r>
            <w:r>
              <w:rPr>
                <w:spacing w:val="37"/>
                <w:sz w:val="28"/>
              </w:rPr>
              <w:t> </w:t>
            </w:r>
            <w:r>
              <w:rPr>
                <w:sz w:val="28"/>
              </w:rPr>
              <w:t>eye,</w:t>
            </w:r>
            <w:r>
              <w:rPr>
                <w:spacing w:val="39"/>
                <w:sz w:val="28"/>
              </w:rPr>
              <w:t> </w:t>
            </w:r>
            <w:r>
              <w:rPr>
                <w:sz w:val="28"/>
              </w:rPr>
              <w:t>blood</w:t>
            </w:r>
            <w:r>
              <w:rPr>
                <w:spacing w:val="38"/>
                <w:sz w:val="28"/>
              </w:rPr>
              <w:t> </w:t>
            </w:r>
            <w:r>
              <w:rPr>
                <w:sz w:val="28"/>
              </w:rPr>
              <w:t>pressure</w:t>
            </w:r>
          </w:p>
          <w:p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and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diabetes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tests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in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the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host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community.</w:t>
            </w:r>
          </w:p>
        </w:tc>
        <w:tc>
          <w:tcPr>
            <w:tcW w:w="79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91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37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6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62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645" w:hRule="atLeast"/>
        </w:trPr>
        <w:tc>
          <w:tcPr>
            <w:tcW w:w="965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5526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Regular</w:t>
            </w:r>
            <w:r>
              <w:rPr>
                <w:spacing w:val="13"/>
                <w:sz w:val="28"/>
              </w:rPr>
              <w:t> </w:t>
            </w:r>
            <w:r>
              <w:rPr>
                <w:sz w:val="28"/>
              </w:rPr>
              <w:t>access</w:t>
            </w:r>
            <w:r>
              <w:rPr>
                <w:spacing w:val="83"/>
                <w:sz w:val="28"/>
              </w:rPr>
              <w:t> </w:t>
            </w:r>
            <w:r>
              <w:rPr>
                <w:sz w:val="28"/>
              </w:rPr>
              <w:t>to</w:t>
            </w:r>
            <w:r>
              <w:rPr>
                <w:spacing w:val="83"/>
                <w:sz w:val="28"/>
              </w:rPr>
              <w:t> </w:t>
            </w:r>
            <w:r>
              <w:rPr>
                <w:sz w:val="28"/>
              </w:rPr>
              <w:t>institutions’</w:t>
            </w:r>
            <w:r>
              <w:rPr>
                <w:spacing w:val="80"/>
                <w:sz w:val="28"/>
              </w:rPr>
              <w:t> </w:t>
            </w:r>
            <w:r>
              <w:rPr>
                <w:sz w:val="28"/>
              </w:rPr>
              <w:t>health</w:t>
            </w:r>
            <w:r>
              <w:rPr>
                <w:spacing w:val="84"/>
                <w:sz w:val="28"/>
              </w:rPr>
              <w:t> </w:t>
            </w:r>
            <w:r>
              <w:rPr>
                <w:sz w:val="28"/>
              </w:rPr>
              <w:t>centre</w:t>
            </w:r>
          </w:p>
          <w:p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and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other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medical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facilities</w:t>
            </w:r>
          </w:p>
        </w:tc>
        <w:tc>
          <w:tcPr>
            <w:tcW w:w="79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91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37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6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62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642" w:hRule="atLeast"/>
        </w:trPr>
        <w:tc>
          <w:tcPr>
            <w:tcW w:w="965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16.</w:t>
            </w:r>
          </w:p>
        </w:tc>
        <w:tc>
          <w:tcPr>
            <w:tcW w:w="5526" w:type="dxa"/>
          </w:tcPr>
          <w:p>
            <w:pPr>
              <w:pStyle w:val="TableParagraph"/>
              <w:tabs>
                <w:tab w:pos="1201" w:val="left" w:leader="none"/>
                <w:tab w:pos="2122" w:val="left" w:leader="none"/>
                <w:tab w:pos="2546" w:val="left" w:leader="none"/>
                <w:tab w:pos="3344" w:val="left" w:leader="none"/>
                <w:tab w:pos="4466" w:val="left" w:leader="none"/>
              </w:tabs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Regular</w:t>
              <w:tab/>
              <w:t>access</w:t>
              <w:tab/>
              <w:t>to</w:t>
              <w:tab/>
              <w:t>clean</w:t>
              <w:tab/>
              <w:t>portable</w:t>
              <w:tab/>
              <w:t>drinking</w:t>
            </w:r>
          </w:p>
          <w:p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water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in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the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host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community.</w:t>
            </w:r>
          </w:p>
        </w:tc>
        <w:tc>
          <w:tcPr>
            <w:tcW w:w="79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91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37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6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62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645" w:hRule="atLeast"/>
        </w:trPr>
        <w:tc>
          <w:tcPr>
            <w:tcW w:w="965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17.</w:t>
            </w:r>
          </w:p>
        </w:tc>
        <w:tc>
          <w:tcPr>
            <w:tcW w:w="5526" w:type="dxa"/>
          </w:tcPr>
          <w:p>
            <w:pPr>
              <w:pStyle w:val="TableParagraph"/>
              <w:tabs>
                <w:tab w:pos="1745" w:val="left" w:leader="none"/>
                <w:tab w:pos="2231" w:val="left" w:leader="none"/>
                <w:tab w:pos="3368" w:val="left" w:leader="none"/>
                <w:tab w:pos="4461" w:val="left" w:leader="none"/>
                <w:tab w:pos="4948" w:val="left" w:leader="none"/>
              </w:tabs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Sponsorship</w:t>
              <w:tab/>
              <w:t>of</w:t>
              <w:tab/>
              <w:t>medical</w:t>
              <w:tab/>
              <w:t>surgery</w:t>
              <w:tab/>
              <w:t>of</w:t>
              <w:tab/>
              <w:t>host</w:t>
            </w:r>
          </w:p>
          <w:p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community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members.</w:t>
            </w:r>
          </w:p>
        </w:tc>
        <w:tc>
          <w:tcPr>
            <w:tcW w:w="79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91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37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6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62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643" w:hRule="atLeast"/>
        </w:trPr>
        <w:tc>
          <w:tcPr>
            <w:tcW w:w="965" w:type="dxa"/>
          </w:tcPr>
          <w:p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B4.</w:t>
            </w:r>
          </w:p>
        </w:tc>
        <w:tc>
          <w:tcPr>
            <w:tcW w:w="5526" w:type="dxa"/>
          </w:tcPr>
          <w:p>
            <w:pPr>
              <w:pStyle w:val="TableParagraph"/>
              <w:tabs>
                <w:tab w:pos="1974" w:val="left" w:leader="none"/>
                <w:tab w:pos="2427" w:val="left" w:leader="none"/>
                <w:tab w:pos="4169" w:val="left" w:leader="none"/>
                <w:tab w:pos="4840" w:val="left" w:leader="none"/>
              </w:tabs>
              <w:spacing w:line="322" w:lineRule="exact"/>
              <w:ind w:left="107" w:right="97"/>
              <w:rPr>
                <w:b/>
                <w:sz w:val="28"/>
              </w:rPr>
            </w:pPr>
            <w:r>
              <w:rPr>
                <w:b/>
                <w:sz w:val="28"/>
              </w:rPr>
              <w:t>Sustainability</w:t>
              <w:tab/>
              <w:t>of</w:t>
              <w:tab/>
              <w:t>environment</w:t>
              <w:tab/>
              <w:t>and</w:t>
              <w:tab/>
            </w:r>
            <w:r>
              <w:rPr>
                <w:b/>
                <w:spacing w:val="-1"/>
                <w:sz w:val="28"/>
              </w:rPr>
              <w:t>their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cherished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cultural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values.</w:t>
            </w:r>
          </w:p>
        </w:tc>
        <w:tc>
          <w:tcPr>
            <w:tcW w:w="79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91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37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6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62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644" w:hRule="atLeast"/>
        </w:trPr>
        <w:tc>
          <w:tcPr>
            <w:tcW w:w="965" w:type="dxa"/>
          </w:tcPr>
          <w:p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18.</w:t>
            </w:r>
          </w:p>
        </w:tc>
        <w:tc>
          <w:tcPr>
            <w:tcW w:w="5526" w:type="dxa"/>
          </w:tcPr>
          <w:p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Development</w:t>
            </w:r>
            <w:r>
              <w:rPr>
                <w:spacing w:val="59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55"/>
                <w:sz w:val="28"/>
              </w:rPr>
              <w:t> </w:t>
            </w:r>
            <w:r>
              <w:rPr>
                <w:sz w:val="28"/>
              </w:rPr>
              <w:t>green</w:t>
            </w:r>
            <w:r>
              <w:rPr>
                <w:spacing w:val="59"/>
                <w:sz w:val="28"/>
              </w:rPr>
              <w:t> </w:t>
            </w:r>
            <w:r>
              <w:rPr>
                <w:sz w:val="28"/>
              </w:rPr>
              <w:t>areas</w:t>
            </w:r>
            <w:r>
              <w:rPr>
                <w:spacing w:val="57"/>
                <w:sz w:val="28"/>
              </w:rPr>
              <w:t> </w:t>
            </w:r>
            <w:r>
              <w:rPr>
                <w:sz w:val="28"/>
              </w:rPr>
              <w:t>in</w:t>
            </w:r>
            <w:r>
              <w:rPr>
                <w:spacing w:val="56"/>
                <w:sz w:val="28"/>
              </w:rPr>
              <w:t> </w:t>
            </w:r>
            <w:r>
              <w:rPr>
                <w:sz w:val="28"/>
              </w:rPr>
              <w:t>parts</w:t>
            </w:r>
            <w:r>
              <w:rPr>
                <w:spacing w:val="56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57"/>
                <w:sz w:val="28"/>
              </w:rPr>
              <w:t> </w:t>
            </w:r>
            <w:r>
              <w:rPr>
                <w:sz w:val="28"/>
              </w:rPr>
              <w:t>host</w:t>
            </w:r>
          </w:p>
          <w:p>
            <w:pPr>
              <w:pStyle w:val="TableParagraph"/>
              <w:spacing w:line="308" w:lineRule="exact" w:before="2"/>
              <w:ind w:left="107"/>
              <w:rPr>
                <w:sz w:val="28"/>
              </w:rPr>
            </w:pPr>
            <w:r>
              <w:rPr>
                <w:sz w:val="28"/>
              </w:rPr>
              <w:t>community.</w:t>
            </w:r>
          </w:p>
        </w:tc>
        <w:tc>
          <w:tcPr>
            <w:tcW w:w="79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91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37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6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62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642" w:hRule="atLeast"/>
        </w:trPr>
        <w:tc>
          <w:tcPr>
            <w:tcW w:w="965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19.</w:t>
            </w:r>
          </w:p>
        </w:tc>
        <w:tc>
          <w:tcPr>
            <w:tcW w:w="5526" w:type="dxa"/>
          </w:tcPr>
          <w:p>
            <w:pPr>
              <w:pStyle w:val="TableParagraph"/>
              <w:tabs>
                <w:tab w:pos="1963" w:val="left" w:leader="none"/>
                <w:tab w:pos="2666" w:val="left" w:leader="none"/>
                <w:tab w:pos="4352" w:val="left" w:leader="none"/>
                <w:tab w:pos="4947" w:val="left" w:leader="none"/>
              </w:tabs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Checkmating</w:t>
              <w:tab/>
              <w:t>the</w:t>
              <w:tab/>
              <w:t>degradation</w:t>
              <w:tab/>
              <w:t>of</w:t>
              <w:tab/>
              <w:t>host</w:t>
            </w:r>
          </w:p>
          <w:p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community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environment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by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planting trees.</w:t>
            </w:r>
          </w:p>
        </w:tc>
        <w:tc>
          <w:tcPr>
            <w:tcW w:w="79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91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37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6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62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645" w:hRule="atLeast"/>
        </w:trPr>
        <w:tc>
          <w:tcPr>
            <w:tcW w:w="965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20.</w:t>
            </w:r>
          </w:p>
        </w:tc>
        <w:tc>
          <w:tcPr>
            <w:tcW w:w="5526" w:type="dxa"/>
          </w:tcPr>
          <w:p>
            <w:pPr>
              <w:pStyle w:val="TableParagraph"/>
              <w:tabs>
                <w:tab w:pos="1479" w:val="left" w:leader="none"/>
                <w:tab w:pos="1982" w:val="left" w:leader="none"/>
                <w:tab w:pos="3088" w:val="left" w:leader="none"/>
                <w:tab w:pos="3589" w:val="left" w:leader="none"/>
                <w:tab w:pos="4462" w:val="left" w:leader="none"/>
                <w:tab w:pos="4947" w:val="left" w:leader="none"/>
              </w:tabs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Mounting</w:t>
              <w:tab/>
              <w:t>of</w:t>
              <w:tab/>
              <w:t>courses</w:t>
              <w:tab/>
              <w:t>of</w:t>
              <w:tab/>
              <w:t>study</w:t>
              <w:tab/>
              <w:t>in</w:t>
              <w:tab/>
              <w:t>host</w:t>
            </w:r>
          </w:p>
          <w:p>
            <w:pPr>
              <w:pStyle w:val="TableParagraph"/>
              <w:spacing w:line="308" w:lineRule="exact" w:before="2"/>
              <w:ind w:left="107"/>
              <w:rPr>
                <w:sz w:val="28"/>
              </w:rPr>
            </w:pPr>
            <w:r>
              <w:rPr>
                <w:sz w:val="28"/>
              </w:rPr>
              <w:t>community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local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language.</w:t>
            </w:r>
          </w:p>
        </w:tc>
        <w:tc>
          <w:tcPr>
            <w:tcW w:w="79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91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37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6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62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964" w:hRule="atLeast"/>
        </w:trPr>
        <w:tc>
          <w:tcPr>
            <w:tcW w:w="965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21.</w:t>
            </w:r>
          </w:p>
        </w:tc>
        <w:tc>
          <w:tcPr>
            <w:tcW w:w="5526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Education</w:t>
            </w:r>
            <w:r>
              <w:rPr>
                <w:spacing w:val="37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101"/>
                <w:sz w:val="28"/>
              </w:rPr>
              <w:t> </w:t>
            </w:r>
            <w:r>
              <w:rPr>
                <w:sz w:val="28"/>
              </w:rPr>
              <w:t>host</w:t>
            </w:r>
            <w:r>
              <w:rPr>
                <w:spacing w:val="108"/>
                <w:sz w:val="28"/>
              </w:rPr>
              <w:t> </w:t>
            </w:r>
            <w:r>
              <w:rPr>
                <w:sz w:val="28"/>
              </w:rPr>
              <w:t>community</w:t>
            </w:r>
            <w:r>
              <w:rPr>
                <w:spacing w:val="104"/>
                <w:sz w:val="28"/>
              </w:rPr>
              <w:t> </w:t>
            </w:r>
            <w:r>
              <w:rPr>
                <w:sz w:val="28"/>
              </w:rPr>
              <w:t>members</w:t>
            </w:r>
            <w:r>
              <w:rPr>
                <w:spacing w:val="106"/>
                <w:sz w:val="28"/>
              </w:rPr>
              <w:t> </w:t>
            </w:r>
            <w:r>
              <w:rPr>
                <w:sz w:val="28"/>
              </w:rPr>
              <w:t>on</w:t>
            </w:r>
          </w:p>
          <w:p>
            <w:pPr>
              <w:pStyle w:val="TableParagraph"/>
              <w:tabs>
                <w:tab w:pos="2270" w:val="left" w:leader="none"/>
                <w:tab w:pos="3826" w:val="left" w:leader="none"/>
                <w:tab w:pos="4779" w:val="left" w:leader="none"/>
              </w:tabs>
              <w:spacing w:line="322" w:lineRule="exact"/>
              <w:ind w:left="107" w:right="99"/>
              <w:rPr>
                <w:sz w:val="28"/>
              </w:rPr>
            </w:pPr>
            <w:r>
              <w:rPr>
                <w:sz w:val="28"/>
              </w:rPr>
              <w:t>environmental</w:t>
              <w:tab/>
              <w:t>pollution</w:t>
              <w:tab/>
              <w:t>and</w:t>
              <w:tab/>
            </w:r>
            <w:r>
              <w:rPr>
                <w:spacing w:val="-2"/>
                <w:sz w:val="28"/>
              </w:rPr>
              <w:t>waste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management techniques.</w:t>
            </w:r>
          </w:p>
        </w:tc>
        <w:tc>
          <w:tcPr>
            <w:tcW w:w="79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91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37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6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62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645" w:hRule="atLeast"/>
        </w:trPr>
        <w:tc>
          <w:tcPr>
            <w:tcW w:w="965" w:type="dxa"/>
          </w:tcPr>
          <w:p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z w:val="28"/>
              </w:rPr>
              <w:t>22.</w:t>
            </w:r>
          </w:p>
        </w:tc>
        <w:tc>
          <w:tcPr>
            <w:tcW w:w="5526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Promotion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decent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dressing amongst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students</w:t>
            </w:r>
          </w:p>
          <w:p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within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the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host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community.</w:t>
            </w:r>
          </w:p>
        </w:tc>
        <w:tc>
          <w:tcPr>
            <w:tcW w:w="79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91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37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6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62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642" w:hRule="atLeast"/>
        </w:trPr>
        <w:tc>
          <w:tcPr>
            <w:tcW w:w="965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23.</w:t>
            </w:r>
          </w:p>
        </w:tc>
        <w:tc>
          <w:tcPr>
            <w:tcW w:w="5526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Contribution</w:t>
            </w:r>
            <w:r>
              <w:rPr>
                <w:spacing w:val="52"/>
                <w:sz w:val="28"/>
              </w:rPr>
              <w:t> </w:t>
            </w:r>
            <w:r>
              <w:rPr>
                <w:sz w:val="28"/>
              </w:rPr>
              <w:t>to</w:t>
            </w:r>
            <w:r>
              <w:rPr>
                <w:spacing w:val="53"/>
                <w:sz w:val="28"/>
              </w:rPr>
              <w:t> </w:t>
            </w:r>
            <w:r>
              <w:rPr>
                <w:sz w:val="28"/>
              </w:rPr>
              <w:t>host</w:t>
            </w:r>
            <w:r>
              <w:rPr>
                <w:spacing w:val="51"/>
                <w:sz w:val="28"/>
              </w:rPr>
              <w:t> </w:t>
            </w:r>
            <w:r>
              <w:rPr>
                <w:sz w:val="28"/>
              </w:rPr>
              <w:t>community</w:t>
            </w:r>
            <w:r>
              <w:rPr>
                <w:spacing w:val="48"/>
                <w:sz w:val="28"/>
              </w:rPr>
              <w:t> </w:t>
            </w:r>
            <w:r>
              <w:rPr>
                <w:sz w:val="28"/>
              </w:rPr>
              <w:t>security</w:t>
            </w:r>
            <w:r>
              <w:rPr>
                <w:spacing w:val="50"/>
                <w:sz w:val="28"/>
              </w:rPr>
              <w:t> </w:t>
            </w:r>
            <w:r>
              <w:rPr>
                <w:sz w:val="28"/>
              </w:rPr>
              <w:t>and</w:t>
            </w:r>
          </w:p>
          <w:p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local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vigilante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activities.</w:t>
            </w:r>
          </w:p>
        </w:tc>
        <w:tc>
          <w:tcPr>
            <w:tcW w:w="79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91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37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6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62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966" w:hRule="atLeast"/>
        </w:trPr>
        <w:tc>
          <w:tcPr>
            <w:tcW w:w="965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24.</w:t>
            </w:r>
          </w:p>
        </w:tc>
        <w:tc>
          <w:tcPr>
            <w:tcW w:w="5526" w:type="dxa"/>
          </w:tcPr>
          <w:p>
            <w:pPr>
              <w:pStyle w:val="TableParagraph"/>
              <w:tabs>
                <w:tab w:pos="1541" w:val="left" w:leader="none"/>
                <w:tab w:pos="1997" w:val="left" w:leader="none"/>
                <w:tab w:pos="2716" w:val="left" w:leader="none"/>
                <w:tab w:pos="4011" w:val="left" w:leader="none"/>
                <w:tab w:pos="4464" w:val="left" w:leader="none"/>
              </w:tabs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Prevention</w:t>
              <w:tab/>
              <w:t>of</w:t>
              <w:tab/>
              <w:t>high</w:t>
              <w:tab/>
              <w:t>incidence</w:t>
              <w:tab/>
              <w:t>of</w:t>
              <w:tab/>
              <w:t>immoral</w:t>
            </w:r>
          </w:p>
          <w:p>
            <w:pPr>
              <w:pStyle w:val="TableParagraph"/>
              <w:tabs>
                <w:tab w:pos="1421" w:val="left" w:leader="none"/>
                <w:tab w:pos="2018" w:val="left" w:leader="none"/>
                <w:tab w:pos="3256" w:val="left" w:leader="none"/>
                <w:tab w:pos="4286" w:val="left" w:leader="none"/>
                <w:tab w:pos="4946" w:val="left" w:leader="none"/>
              </w:tabs>
              <w:spacing w:line="322" w:lineRule="exact"/>
              <w:ind w:left="107" w:right="100"/>
              <w:rPr>
                <w:sz w:val="28"/>
              </w:rPr>
            </w:pPr>
            <w:r>
              <w:rPr>
                <w:sz w:val="28"/>
              </w:rPr>
              <w:t>conducts</w:t>
              <w:tab/>
              <w:t>by</w:t>
              <w:tab/>
              <w:t>students</w:t>
              <w:tab/>
              <w:t>within</w:t>
              <w:tab/>
              <w:t>the</w:t>
              <w:tab/>
            </w:r>
            <w:r>
              <w:rPr>
                <w:spacing w:val="-1"/>
                <w:sz w:val="28"/>
              </w:rPr>
              <w:t>host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community.</w:t>
            </w:r>
          </w:p>
        </w:tc>
        <w:tc>
          <w:tcPr>
            <w:tcW w:w="79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91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37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6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62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966" w:hRule="atLeast"/>
        </w:trPr>
        <w:tc>
          <w:tcPr>
            <w:tcW w:w="965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25.</w:t>
            </w:r>
          </w:p>
        </w:tc>
        <w:tc>
          <w:tcPr>
            <w:tcW w:w="5526" w:type="dxa"/>
          </w:tcPr>
          <w:p>
            <w:pPr>
              <w:pStyle w:val="TableParagraph"/>
              <w:tabs>
                <w:tab w:pos="1703" w:val="left" w:leader="none"/>
                <w:tab w:pos="2759" w:val="left" w:leader="none"/>
                <w:tab w:pos="3831" w:val="left" w:leader="none"/>
                <w:tab w:pos="4560" w:val="left" w:leader="none"/>
              </w:tabs>
              <w:ind w:left="107" w:right="101"/>
              <w:rPr>
                <w:sz w:val="28"/>
              </w:rPr>
            </w:pPr>
            <w:r>
              <w:rPr>
                <w:sz w:val="28"/>
              </w:rPr>
              <w:t>Sponsorship/cash/gifts</w:t>
            </w:r>
            <w:r>
              <w:rPr>
                <w:spacing w:val="17"/>
                <w:sz w:val="28"/>
              </w:rPr>
              <w:t> </w:t>
            </w:r>
            <w:r>
              <w:rPr>
                <w:sz w:val="28"/>
              </w:rPr>
              <w:t>donations</w:t>
            </w:r>
            <w:r>
              <w:rPr>
                <w:spacing w:val="18"/>
                <w:sz w:val="28"/>
              </w:rPr>
              <w:t> </w:t>
            </w:r>
            <w:r>
              <w:rPr>
                <w:sz w:val="28"/>
              </w:rPr>
              <w:t>to</w:t>
            </w:r>
            <w:r>
              <w:rPr>
                <w:spacing w:val="17"/>
                <w:sz w:val="28"/>
              </w:rPr>
              <w:t> </w:t>
            </w:r>
            <w:r>
              <w:rPr>
                <w:sz w:val="28"/>
              </w:rPr>
              <w:t>the</w:t>
            </w:r>
            <w:r>
              <w:rPr>
                <w:spacing w:val="17"/>
                <w:sz w:val="28"/>
              </w:rPr>
              <w:t> </w:t>
            </w:r>
            <w:r>
              <w:rPr>
                <w:sz w:val="28"/>
              </w:rPr>
              <w:t>host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community</w:t>
              <w:tab/>
              <w:t>during</w:t>
              <w:tab/>
              <w:t>festive</w:t>
              <w:tab/>
              <w:t>and</w:t>
              <w:tab/>
            </w:r>
            <w:r>
              <w:rPr>
                <w:spacing w:val="-1"/>
                <w:sz w:val="28"/>
              </w:rPr>
              <w:t>cultural</w:t>
            </w:r>
          </w:p>
          <w:p>
            <w:pPr>
              <w:pStyle w:val="TableParagraph"/>
              <w:spacing w:line="310" w:lineRule="exact"/>
              <w:ind w:left="107"/>
              <w:rPr>
                <w:sz w:val="28"/>
              </w:rPr>
            </w:pPr>
            <w:r>
              <w:rPr>
                <w:sz w:val="28"/>
              </w:rPr>
              <w:t>ceremonies.</w:t>
            </w:r>
          </w:p>
        </w:tc>
        <w:tc>
          <w:tcPr>
            <w:tcW w:w="79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91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37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6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62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964" w:hRule="atLeast"/>
        </w:trPr>
        <w:tc>
          <w:tcPr>
            <w:tcW w:w="965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26.</w:t>
            </w:r>
          </w:p>
        </w:tc>
        <w:tc>
          <w:tcPr>
            <w:tcW w:w="5526" w:type="dxa"/>
          </w:tcPr>
          <w:p>
            <w:pPr>
              <w:pStyle w:val="TableParagraph"/>
              <w:ind w:left="107" w:firstLine="69"/>
              <w:rPr>
                <w:sz w:val="28"/>
              </w:rPr>
            </w:pPr>
            <w:r>
              <w:rPr>
                <w:sz w:val="28"/>
              </w:rPr>
              <w:t>Donation</w:t>
            </w:r>
            <w:r>
              <w:rPr>
                <w:spacing w:val="62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61"/>
                <w:sz w:val="28"/>
              </w:rPr>
              <w:t> </w:t>
            </w:r>
            <w:r>
              <w:rPr>
                <w:sz w:val="28"/>
              </w:rPr>
              <w:t>live</w:t>
            </w:r>
            <w:r>
              <w:rPr>
                <w:spacing w:val="62"/>
                <w:sz w:val="28"/>
              </w:rPr>
              <w:t> </w:t>
            </w:r>
            <w:r>
              <w:rPr>
                <w:sz w:val="28"/>
              </w:rPr>
              <w:t>stocks</w:t>
            </w:r>
            <w:r>
              <w:rPr>
                <w:spacing w:val="62"/>
                <w:sz w:val="28"/>
              </w:rPr>
              <w:t> </w:t>
            </w:r>
            <w:r>
              <w:rPr>
                <w:sz w:val="28"/>
              </w:rPr>
              <w:t>for</w:t>
            </w:r>
            <w:r>
              <w:rPr>
                <w:spacing w:val="61"/>
                <w:sz w:val="28"/>
              </w:rPr>
              <w:t> </w:t>
            </w:r>
            <w:r>
              <w:rPr>
                <w:sz w:val="28"/>
              </w:rPr>
              <w:t>use</w:t>
            </w:r>
            <w:r>
              <w:rPr>
                <w:spacing w:val="62"/>
                <w:sz w:val="28"/>
              </w:rPr>
              <w:t> </w:t>
            </w:r>
            <w:r>
              <w:rPr>
                <w:sz w:val="28"/>
              </w:rPr>
              <w:t>during</w:t>
            </w:r>
            <w:r>
              <w:rPr>
                <w:spacing w:val="60"/>
                <w:sz w:val="28"/>
              </w:rPr>
              <w:t> </w:t>
            </w:r>
            <w:r>
              <w:rPr>
                <w:sz w:val="28"/>
              </w:rPr>
              <w:t>host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community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festivals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and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cultural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ceremonies.</w:t>
            </w:r>
          </w:p>
        </w:tc>
        <w:tc>
          <w:tcPr>
            <w:tcW w:w="79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91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37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6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62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966" w:hRule="atLeast"/>
        </w:trPr>
        <w:tc>
          <w:tcPr>
            <w:tcW w:w="965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27.</w:t>
            </w:r>
          </w:p>
        </w:tc>
        <w:tc>
          <w:tcPr>
            <w:tcW w:w="5526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Courtesy</w:t>
            </w:r>
            <w:r>
              <w:rPr>
                <w:spacing w:val="47"/>
                <w:sz w:val="28"/>
              </w:rPr>
              <w:t> </w:t>
            </w:r>
            <w:r>
              <w:rPr>
                <w:sz w:val="28"/>
              </w:rPr>
              <w:t>visits</w:t>
            </w:r>
            <w:r>
              <w:rPr>
                <w:spacing w:val="120"/>
                <w:sz w:val="28"/>
              </w:rPr>
              <w:t> </w:t>
            </w:r>
            <w:r>
              <w:rPr>
                <w:sz w:val="28"/>
              </w:rPr>
              <w:t>to</w:t>
            </w:r>
            <w:r>
              <w:rPr>
                <w:spacing w:val="120"/>
                <w:sz w:val="28"/>
              </w:rPr>
              <w:t> </w:t>
            </w:r>
            <w:r>
              <w:rPr>
                <w:sz w:val="28"/>
              </w:rPr>
              <w:t>the</w:t>
            </w:r>
            <w:r>
              <w:rPr>
                <w:spacing w:val="120"/>
                <w:sz w:val="28"/>
              </w:rPr>
              <w:t> </w:t>
            </w:r>
            <w:r>
              <w:rPr>
                <w:sz w:val="28"/>
              </w:rPr>
              <w:t>Monarch</w:t>
            </w:r>
            <w:r>
              <w:rPr>
                <w:spacing w:val="120"/>
                <w:sz w:val="28"/>
              </w:rPr>
              <w:t> </w:t>
            </w:r>
            <w:r>
              <w:rPr>
                <w:sz w:val="28"/>
              </w:rPr>
              <w:t>and</w:t>
            </w:r>
            <w:r>
              <w:rPr>
                <w:spacing w:val="119"/>
                <w:sz w:val="28"/>
              </w:rPr>
              <w:t> </w:t>
            </w:r>
            <w:r>
              <w:rPr>
                <w:sz w:val="28"/>
              </w:rPr>
              <w:t>other</w:t>
            </w:r>
          </w:p>
          <w:p>
            <w:pPr>
              <w:pStyle w:val="TableParagraph"/>
              <w:tabs>
                <w:tab w:pos="1480" w:val="left" w:leader="none"/>
                <w:tab w:pos="2170" w:val="left" w:leader="none"/>
                <w:tab w:pos="3664" w:val="left" w:leader="none"/>
                <w:tab w:pos="4681" w:val="left" w:leader="none"/>
              </w:tabs>
              <w:spacing w:line="322" w:lineRule="exact"/>
              <w:ind w:left="107" w:right="102"/>
              <w:rPr>
                <w:sz w:val="28"/>
              </w:rPr>
            </w:pPr>
            <w:r>
              <w:rPr>
                <w:sz w:val="28"/>
              </w:rPr>
              <w:t>prominent</w:t>
              <w:tab/>
              <w:t>host</w:t>
              <w:tab/>
              <w:t>community</w:t>
              <w:tab/>
              <w:t>leaders</w:t>
              <w:tab/>
            </w:r>
            <w:r>
              <w:rPr>
                <w:spacing w:val="-1"/>
                <w:sz w:val="28"/>
              </w:rPr>
              <w:t>during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festive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periods.</w:t>
            </w:r>
          </w:p>
        </w:tc>
        <w:tc>
          <w:tcPr>
            <w:tcW w:w="79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91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37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6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62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642" w:hRule="atLeast"/>
        </w:trPr>
        <w:tc>
          <w:tcPr>
            <w:tcW w:w="965" w:type="dxa"/>
          </w:tcPr>
          <w:p>
            <w:pPr>
              <w:pStyle w:val="TableParagraph"/>
              <w:spacing w:line="319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B5.</w:t>
            </w:r>
          </w:p>
        </w:tc>
        <w:tc>
          <w:tcPr>
            <w:tcW w:w="5526" w:type="dxa"/>
          </w:tcPr>
          <w:p>
            <w:pPr>
              <w:pStyle w:val="TableParagraph"/>
              <w:spacing w:line="322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Provision</w:t>
            </w:r>
            <w:r>
              <w:rPr>
                <w:b/>
                <w:spacing w:val="24"/>
                <w:sz w:val="28"/>
              </w:rPr>
              <w:t> </w:t>
            </w:r>
            <w:r>
              <w:rPr>
                <w:b/>
                <w:sz w:val="28"/>
              </w:rPr>
              <w:t>of</w:t>
            </w:r>
            <w:r>
              <w:rPr>
                <w:b/>
                <w:spacing w:val="21"/>
                <w:sz w:val="28"/>
              </w:rPr>
              <w:t> </w:t>
            </w:r>
            <w:r>
              <w:rPr>
                <w:b/>
                <w:sz w:val="28"/>
              </w:rPr>
              <w:t>infrastructural</w:t>
            </w:r>
            <w:r>
              <w:rPr>
                <w:b/>
                <w:spacing w:val="24"/>
                <w:sz w:val="28"/>
              </w:rPr>
              <w:t> </w:t>
            </w:r>
            <w:r>
              <w:rPr>
                <w:b/>
                <w:sz w:val="28"/>
              </w:rPr>
              <w:t>development</w:t>
            </w:r>
            <w:r>
              <w:rPr>
                <w:b/>
                <w:spacing w:val="24"/>
                <w:sz w:val="28"/>
              </w:rPr>
              <w:t> </w:t>
            </w:r>
            <w:r>
              <w:rPr>
                <w:b/>
                <w:sz w:val="28"/>
              </w:rPr>
              <w:t>of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host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community.</w:t>
            </w:r>
          </w:p>
        </w:tc>
        <w:tc>
          <w:tcPr>
            <w:tcW w:w="79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91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37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6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62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644" w:hRule="atLeast"/>
        </w:trPr>
        <w:tc>
          <w:tcPr>
            <w:tcW w:w="965" w:type="dxa"/>
          </w:tcPr>
          <w:p>
            <w:pPr>
              <w:pStyle w:val="TableParagraph"/>
              <w:spacing w:line="313" w:lineRule="exact"/>
              <w:ind w:left="107"/>
              <w:rPr>
                <w:sz w:val="28"/>
              </w:rPr>
            </w:pPr>
            <w:r>
              <w:rPr>
                <w:sz w:val="28"/>
              </w:rPr>
              <w:t>28.</w:t>
            </w:r>
          </w:p>
        </w:tc>
        <w:tc>
          <w:tcPr>
            <w:tcW w:w="5526" w:type="dxa"/>
          </w:tcPr>
          <w:p>
            <w:pPr>
              <w:pStyle w:val="TableParagraph"/>
              <w:spacing w:line="313" w:lineRule="exact"/>
              <w:ind w:left="107"/>
              <w:rPr>
                <w:sz w:val="28"/>
              </w:rPr>
            </w:pPr>
            <w:r>
              <w:rPr>
                <w:sz w:val="28"/>
              </w:rPr>
              <w:t>Physical</w:t>
            </w:r>
            <w:r>
              <w:rPr>
                <w:spacing w:val="44"/>
                <w:sz w:val="28"/>
              </w:rPr>
              <w:t> </w:t>
            </w:r>
            <w:r>
              <w:rPr>
                <w:sz w:val="28"/>
              </w:rPr>
              <w:t>infrastructural</w:t>
            </w:r>
            <w:r>
              <w:rPr>
                <w:spacing w:val="113"/>
                <w:sz w:val="28"/>
              </w:rPr>
              <w:t> </w:t>
            </w:r>
            <w:r>
              <w:rPr>
                <w:sz w:val="28"/>
              </w:rPr>
              <w:t>development</w:t>
            </w:r>
            <w:r>
              <w:rPr>
                <w:spacing w:val="112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112"/>
                <w:sz w:val="28"/>
              </w:rPr>
              <w:t> </w:t>
            </w:r>
            <w:r>
              <w:rPr>
                <w:sz w:val="28"/>
              </w:rPr>
              <w:t>the</w:t>
            </w:r>
          </w:p>
          <w:p>
            <w:pPr>
              <w:pStyle w:val="TableParagraph"/>
              <w:spacing w:line="308" w:lineRule="exact" w:before="2"/>
              <w:ind w:left="107"/>
              <w:rPr>
                <w:sz w:val="28"/>
              </w:rPr>
            </w:pPr>
            <w:r>
              <w:rPr>
                <w:sz w:val="28"/>
              </w:rPr>
              <w:t>host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community.</w:t>
            </w:r>
          </w:p>
        </w:tc>
        <w:tc>
          <w:tcPr>
            <w:tcW w:w="79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91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37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6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62" w:type="dxa"/>
          </w:tcPr>
          <w:p>
            <w:pPr>
              <w:pStyle w:val="TableParagraph"/>
              <w:rPr>
                <w:sz w:val="28"/>
              </w:rPr>
            </w:pPr>
          </w:p>
        </w:tc>
      </w:tr>
    </w:tbl>
    <w:p>
      <w:pPr>
        <w:spacing w:after="0"/>
        <w:rPr>
          <w:sz w:val="28"/>
        </w:rPr>
        <w:sectPr>
          <w:pgSz w:w="12240" w:h="15840"/>
          <w:pgMar w:header="473" w:footer="0" w:top="880" w:bottom="280" w:left="780" w:right="500"/>
        </w:sectPr>
      </w:pPr>
    </w:p>
    <w:p>
      <w:pPr>
        <w:pStyle w:val="BodyText"/>
        <w:spacing w:before="5"/>
        <w:rPr>
          <w:sz w:val="7"/>
        </w:rPr>
      </w:pPr>
    </w:p>
    <w:tbl>
      <w:tblPr>
        <w:tblW w:w="0" w:type="auto"/>
        <w:jc w:val="left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5"/>
        <w:gridCol w:w="5526"/>
        <w:gridCol w:w="792"/>
        <w:gridCol w:w="591"/>
        <w:gridCol w:w="637"/>
        <w:gridCol w:w="668"/>
        <w:gridCol w:w="762"/>
      </w:tblGrid>
      <w:tr>
        <w:trPr>
          <w:trHeight w:val="643" w:hRule="atLeast"/>
        </w:trPr>
        <w:tc>
          <w:tcPr>
            <w:tcW w:w="965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29.</w:t>
            </w:r>
          </w:p>
        </w:tc>
        <w:tc>
          <w:tcPr>
            <w:tcW w:w="5526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Construction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water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boreholes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and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related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water</w:t>
            </w:r>
          </w:p>
          <w:p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projects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in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the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host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community.</w:t>
            </w:r>
          </w:p>
        </w:tc>
        <w:tc>
          <w:tcPr>
            <w:tcW w:w="79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91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37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6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62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645" w:hRule="atLeast"/>
        </w:trPr>
        <w:tc>
          <w:tcPr>
            <w:tcW w:w="965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30.</w:t>
            </w:r>
          </w:p>
        </w:tc>
        <w:tc>
          <w:tcPr>
            <w:tcW w:w="5526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Construction</w:t>
            </w:r>
            <w:r>
              <w:rPr>
                <w:spacing w:val="60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58"/>
                <w:sz w:val="28"/>
              </w:rPr>
              <w:t> </w:t>
            </w:r>
            <w:r>
              <w:rPr>
                <w:sz w:val="28"/>
              </w:rPr>
              <w:t>feeder</w:t>
            </w:r>
            <w:r>
              <w:rPr>
                <w:spacing w:val="61"/>
                <w:sz w:val="28"/>
              </w:rPr>
              <w:t> </w:t>
            </w:r>
            <w:r>
              <w:rPr>
                <w:sz w:val="28"/>
              </w:rPr>
              <w:t>roads</w:t>
            </w:r>
            <w:r>
              <w:rPr>
                <w:spacing w:val="61"/>
                <w:sz w:val="28"/>
              </w:rPr>
              <w:t> </w:t>
            </w:r>
            <w:r>
              <w:rPr>
                <w:sz w:val="28"/>
              </w:rPr>
              <w:t>within</w:t>
            </w:r>
            <w:r>
              <w:rPr>
                <w:spacing w:val="60"/>
                <w:sz w:val="28"/>
              </w:rPr>
              <w:t> </w:t>
            </w:r>
            <w:r>
              <w:rPr>
                <w:sz w:val="28"/>
              </w:rPr>
              <w:t>the</w:t>
            </w:r>
            <w:r>
              <w:rPr>
                <w:spacing w:val="56"/>
                <w:sz w:val="28"/>
              </w:rPr>
              <w:t> </w:t>
            </w:r>
            <w:r>
              <w:rPr>
                <w:sz w:val="28"/>
              </w:rPr>
              <w:t>host</w:t>
            </w:r>
          </w:p>
          <w:p>
            <w:pPr>
              <w:pStyle w:val="TableParagraph"/>
              <w:spacing w:line="308" w:lineRule="exact" w:before="2"/>
              <w:ind w:left="107"/>
              <w:rPr>
                <w:sz w:val="28"/>
              </w:rPr>
            </w:pPr>
            <w:r>
              <w:rPr>
                <w:sz w:val="28"/>
              </w:rPr>
              <w:t>community.</w:t>
            </w:r>
          </w:p>
        </w:tc>
        <w:tc>
          <w:tcPr>
            <w:tcW w:w="79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91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37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6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62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642" w:hRule="atLeast"/>
        </w:trPr>
        <w:tc>
          <w:tcPr>
            <w:tcW w:w="965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31.</w:t>
            </w:r>
          </w:p>
        </w:tc>
        <w:tc>
          <w:tcPr>
            <w:tcW w:w="5526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Construction</w:t>
            </w:r>
            <w:r>
              <w:rPr>
                <w:spacing w:val="68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69"/>
                <w:sz w:val="28"/>
              </w:rPr>
              <w:t> </w:t>
            </w:r>
            <w:r>
              <w:rPr>
                <w:sz w:val="28"/>
              </w:rPr>
              <w:t>drainages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and</w:t>
            </w:r>
            <w:r>
              <w:rPr>
                <w:spacing w:val="70"/>
                <w:sz w:val="28"/>
              </w:rPr>
              <w:t> </w:t>
            </w:r>
            <w:r>
              <w:rPr>
                <w:sz w:val="28"/>
              </w:rPr>
              <w:t>prevention</w:t>
            </w:r>
            <w:r>
              <w:rPr>
                <w:spacing w:val="70"/>
                <w:sz w:val="28"/>
              </w:rPr>
              <w:t> </w:t>
            </w:r>
            <w:r>
              <w:rPr>
                <w:sz w:val="28"/>
              </w:rPr>
              <w:t>of</w:t>
            </w:r>
          </w:p>
          <w:p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flooding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and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erosion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in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host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community.</w:t>
            </w:r>
          </w:p>
        </w:tc>
        <w:tc>
          <w:tcPr>
            <w:tcW w:w="79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91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37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6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62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645" w:hRule="atLeast"/>
        </w:trPr>
        <w:tc>
          <w:tcPr>
            <w:tcW w:w="965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32.</w:t>
            </w:r>
          </w:p>
        </w:tc>
        <w:tc>
          <w:tcPr>
            <w:tcW w:w="5526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Extension</w:t>
            </w:r>
            <w:r>
              <w:rPr>
                <w:spacing w:val="32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101"/>
                <w:sz w:val="28"/>
              </w:rPr>
              <w:t> </w:t>
            </w:r>
            <w:r>
              <w:rPr>
                <w:sz w:val="28"/>
              </w:rPr>
              <w:t>electricity</w:t>
            </w:r>
            <w:r>
              <w:rPr>
                <w:spacing w:val="98"/>
                <w:sz w:val="28"/>
              </w:rPr>
              <w:t> </w:t>
            </w:r>
            <w:r>
              <w:rPr>
                <w:sz w:val="28"/>
              </w:rPr>
              <w:t>to</w:t>
            </w:r>
            <w:r>
              <w:rPr>
                <w:spacing w:val="100"/>
                <w:sz w:val="28"/>
              </w:rPr>
              <w:t> </w:t>
            </w:r>
            <w:r>
              <w:rPr>
                <w:sz w:val="28"/>
              </w:rPr>
              <w:t>host</w:t>
            </w:r>
            <w:r>
              <w:rPr>
                <w:spacing w:val="102"/>
                <w:sz w:val="28"/>
              </w:rPr>
              <w:t> </w:t>
            </w:r>
            <w:r>
              <w:rPr>
                <w:sz w:val="28"/>
              </w:rPr>
              <w:t>community</w:t>
            </w:r>
          </w:p>
          <w:p>
            <w:pPr>
              <w:pStyle w:val="TableParagraph"/>
              <w:spacing w:line="308" w:lineRule="exact" w:before="2"/>
              <w:ind w:left="107"/>
              <w:rPr>
                <w:sz w:val="28"/>
              </w:rPr>
            </w:pPr>
            <w:r>
              <w:rPr>
                <w:sz w:val="28"/>
              </w:rPr>
              <w:t>from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their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private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facilities.</w:t>
            </w:r>
          </w:p>
        </w:tc>
        <w:tc>
          <w:tcPr>
            <w:tcW w:w="79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91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37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6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62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642" w:hRule="atLeast"/>
        </w:trPr>
        <w:tc>
          <w:tcPr>
            <w:tcW w:w="965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33.</w:t>
            </w:r>
          </w:p>
        </w:tc>
        <w:tc>
          <w:tcPr>
            <w:tcW w:w="5526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Construction</w:t>
            </w:r>
            <w:r>
              <w:rPr>
                <w:spacing w:val="11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12"/>
                <w:sz w:val="28"/>
              </w:rPr>
              <w:t> </w:t>
            </w:r>
            <w:r>
              <w:rPr>
                <w:sz w:val="28"/>
              </w:rPr>
              <w:t>power</w:t>
            </w:r>
            <w:r>
              <w:rPr>
                <w:spacing w:val="13"/>
                <w:sz w:val="28"/>
              </w:rPr>
              <w:t> </w:t>
            </w:r>
            <w:r>
              <w:rPr>
                <w:sz w:val="28"/>
              </w:rPr>
              <w:t>projects</w:t>
            </w:r>
            <w:r>
              <w:rPr>
                <w:spacing w:val="14"/>
                <w:sz w:val="28"/>
              </w:rPr>
              <w:t> </w:t>
            </w:r>
            <w:r>
              <w:rPr>
                <w:sz w:val="28"/>
              </w:rPr>
              <w:t>within</w:t>
            </w:r>
            <w:r>
              <w:rPr>
                <w:spacing w:val="14"/>
                <w:sz w:val="28"/>
              </w:rPr>
              <w:t> </w:t>
            </w:r>
            <w:r>
              <w:rPr>
                <w:sz w:val="28"/>
              </w:rPr>
              <w:t>the</w:t>
            </w:r>
            <w:r>
              <w:rPr>
                <w:spacing w:val="10"/>
                <w:sz w:val="28"/>
              </w:rPr>
              <w:t> </w:t>
            </w:r>
            <w:r>
              <w:rPr>
                <w:sz w:val="28"/>
              </w:rPr>
              <w:t>host</w:t>
            </w:r>
          </w:p>
          <w:p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community.</w:t>
            </w:r>
          </w:p>
        </w:tc>
        <w:tc>
          <w:tcPr>
            <w:tcW w:w="79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91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37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6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62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645" w:hRule="atLeast"/>
        </w:trPr>
        <w:tc>
          <w:tcPr>
            <w:tcW w:w="965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34.</w:t>
            </w:r>
          </w:p>
        </w:tc>
        <w:tc>
          <w:tcPr>
            <w:tcW w:w="5526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Grading</w:t>
            </w:r>
            <w:r>
              <w:rPr>
                <w:spacing w:val="5"/>
                <w:sz w:val="28"/>
              </w:rPr>
              <w:t> </w:t>
            </w:r>
            <w:r>
              <w:rPr>
                <w:sz w:val="28"/>
              </w:rPr>
              <w:t>and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maintenance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3"/>
                <w:sz w:val="28"/>
              </w:rPr>
              <w:t> </w:t>
            </w:r>
            <w:r>
              <w:rPr>
                <w:sz w:val="28"/>
              </w:rPr>
              <w:t>host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community’s</w:t>
            </w:r>
          </w:p>
          <w:p>
            <w:pPr>
              <w:pStyle w:val="TableParagraph"/>
              <w:spacing w:line="308" w:lineRule="exact" w:before="2"/>
              <w:ind w:left="107"/>
              <w:rPr>
                <w:sz w:val="28"/>
              </w:rPr>
            </w:pPr>
            <w:r>
              <w:rPr>
                <w:sz w:val="28"/>
              </w:rPr>
              <w:t>earth roads.</w:t>
            </w:r>
          </w:p>
        </w:tc>
        <w:tc>
          <w:tcPr>
            <w:tcW w:w="79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91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37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6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62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965" w:hRule="atLeast"/>
        </w:trPr>
        <w:tc>
          <w:tcPr>
            <w:tcW w:w="965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35.</w:t>
            </w:r>
          </w:p>
        </w:tc>
        <w:tc>
          <w:tcPr>
            <w:tcW w:w="5526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Host</w:t>
            </w:r>
            <w:r>
              <w:rPr>
                <w:spacing w:val="63"/>
                <w:sz w:val="28"/>
              </w:rPr>
              <w:t> </w:t>
            </w:r>
            <w:r>
              <w:rPr>
                <w:sz w:val="28"/>
              </w:rPr>
              <w:t>community’s</w:t>
            </w:r>
            <w:r>
              <w:rPr>
                <w:spacing w:val="65"/>
                <w:sz w:val="28"/>
              </w:rPr>
              <w:t> </w:t>
            </w:r>
            <w:r>
              <w:rPr>
                <w:sz w:val="28"/>
              </w:rPr>
              <w:t>members’</w:t>
            </w:r>
            <w:r>
              <w:rPr>
                <w:spacing w:val="60"/>
                <w:sz w:val="28"/>
              </w:rPr>
              <w:t> </w:t>
            </w:r>
            <w:r>
              <w:rPr>
                <w:sz w:val="28"/>
              </w:rPr>
              <w:t>participation</w:t>
            </w:r>
            <w:r>
              <w:rPr>
                <w:spacing w:val="61"/>
                <w:sz w:val="28"/>
              </w:rPr>
              <w:t> </w:t>
            </w:r>
            <w:r>
              <w:rPr>
                <w:sz w:val="28"/>
              </w:rPr>
              <w:t>in</w:t>
            </w:r>
          </w:p>
          <w:p>
            <w:pPr>
              <w:pStyle w:val="TableParagraph"/>
              <w:tabs>
                <w:tab w:pos="727" w:val="left" w:leader="none"/>
                <w:tab w:pos="2092" w:val="left" w:leader="none"/>
                <w:tab w:pos="2603" w:val="left" w:leader="none"/>
                <w:tab w:pos="3411" w:val="left" w:leader="none"/>
                <w:tab w:pos="4574" w:val="left" w:leader="none"/>
                <w:tab w:pos="5070" w:val="left" w:leader="none"/>
              </w:tabs>
              <w:spacing w:line="322" w:lineRule="exact"/>
              <w:ind w:left="107" w:right="100"/>
              <w:rPr>
                <w:sz w:val="28"/>
              </w:rPr>
            </w:pPr>
            <w:r>
              <w:rPr>
                <w:sz w:val="28"/>
              </w:rPr>
              <w:t>the</w:t>
              <w:tab/>
              <w:t>execution</w:t>
              <w:tab/>
              <w:t>of</w:t>
              <w:tab/>
              <w:t>CSR</w:t>
              <w:tab/>
              <w:t>projects</w:t>
              <w:tab/>
              <w:t>in</w:t>
              <w:tab/>
            </w:r>
            <w:r>
              <w:rPr>
                <w:spacing w:val="-1"/>
                <w:sz w:val="28"/>
              </w:rPr>
              <w:t>the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community.</w:t>
            </w:r>
          </w:p>
        </w:tc>
        <w:tc>
          <w:tcPr>
            <w:tcW w:w="79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91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37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6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62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966" w:hRule="atLeast"/>
        </w:trPr>
        <w:tc>
          <w:tcPr>
            <w:tcW w:w="965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36.</w:t>
            </w:r>
          </w:p>
        </w:tc>
        <w:tc>
          <w:tcPr>
            <w:tcW w:w="5526" w:type="dxa"/>
          </w:tcPr>
          <w:p>
            <w:pPr>
              <w:pStyle w:val="TableParagraph"/>
              <w:tabs>
                <w:tab w:pos="2174" w:val="left" w:leader="none"/>
                <w:tab w:pos="3942" w:val="left" w:leader="none"/>
                <w:tab w:pos="4682" w:val="left" w:leader="none"/>
              </w:tabs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Accountability,</w:t>
              <w:tab/>
              <w:t>transparency</w:t>
              <w:tab/>
              <w:t>and</w:t>
              <w:tab/>
              <w:t>honest</w:t>
            </w:r>
          </w:p>
          <w:p>
            <w:pPr>
              <w:pStyle w:val="TableParagraph"/>
              <w:spacing w:line="322" w:lineRule="exact"/>
              <w:ind w:left="107"/>
              <w:rPr>
                <w:sz w:val="28"/>
              </w:rPr>
            </w:pPr>
            <w:r>
              <w:rPr>
                <w:sz w:val="28"/>
              </w:rPr>
              <w:t>disclosures</w:t>
            </w:r>
            <w:r>
              <w:rPr>
                <w:spacing w:val="62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59"/>
                <w:sz w:val="28"/>
              </w:rPr>
              <w:t> </w:t>
            </w:r>
            <w:r>
              <w:rPr>
                <w:sz w:val="28"/>
              </w:rPr>
              <w:t>costs</w:t>
            </w:r>
            <w:r>
              <w:rPr>
                <w:spacing w:val="60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62"/>
                <w:sz w:val="28"/>
              </w:rPr>
              <w:t> </w:t>
            </w:r>
            <w:r>
              <w:rPr>
                <w:sz w:val="28"/>
              </w:rPr>
              <w:t>CSR</w:t>
            </w:r>
            <w:r>
              <w:rPr>
                <w:spacing w:val="58"/>
                <w:sz w:val="28"/>
              </w:rPr>
              <w:t> </w:t>
            </w:r>
            <w:r>
              <w:rPr>
                <w:sz w:val="28"/>
              </w:rPr>
              <w:t>projects</w:t>
            </w:r>
            <w:r>
              <w:rPr>
                <w:spacing w:val="60"/>
                <w:sz w:val="28"/>
              </w:rPr>
              <w:t> </w:t>
            </w:r>
            <w:r>
              <w:rPr>
                <w:sz w:val="28"/>
              </w:rPr>
              <w:t>in</w:t>
            </w:r>
            <w:r>
              <w:rPr>
                <w:spacing w:val="58"/>
                <w:sz w:val="28"/>
              </w:rPr>
              <w:t> </w:t>
            </w:r>
            <w:r>
              <w:rPr>
                <w:sz w:val="28"/>
              </w:rPr>
              <w:t>host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community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to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members.</w:t>
            </w:r>
          </w:p>
        </w:tc>
        <w:tc>
          <w:tcPr>
            <w:tcW w:w="79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91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37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6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62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642" w:hRule="atLeast"/>
        </w:trPr>
        <w:tc>
          <w:tcPr>
            <w:tcW w:w="965" w:type="dxa"/>
          </w:tcPr>
          <w:p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B6.</w:t>
            </w:r>
          </w:p>
        </w:tc>
        <w:tc>
          <w:tcPr>
            <w:tcW w:w="5526" w:type="dxa"/>
          </w:tcPr>
          <w:p>
            <w:pPr>
              <w:pStyle w:val="TableParagraph"/>
              <w:tabs>
                <w:tab w:pos="1621" w:val="left" w:leader="none"/>
                <w:tab w:pos="3469" w:val="left" w:leader="none"/>
                <w:tab w:pos="4064" w:val="left" w:leader="none"/>
              </w:tabs>
              <w:spacing w:line="322" w:lineRule="exact"/>
              <w:ind w:left="107" w:right="100"/>
              <w:rPr>
                <w:b/>
                <w:sz w:val="28"/>
              </w:rPr>
            </w:pPr>
            <w:r>
              <w:rPr>
                <w:b/>
                <w:sz w:val="28"/>
              </w:rPr>
              <w:t>Adequate</w:t>
              <w:tab/>
              <w:t>mobilization</w:t>
              <w:tab/>
              <w:t>of</w:t>
              <w:tab/>
            </w:r>
            <w:r>
              <w:rPr>
                <w:b/>
                <w:spacing w:val="-1"/>
                <w:sz w:val="28"/>
              </w:rPr>
              <w:t>community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contractors.</w:t>
            </w:r>
          </w:p>
        </w:tc>
        <w:tc>
          <w:tcPr>
            <w:tcW w:w="79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91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37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6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62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644" w:hRule="atLeast"/>
        </w:trPr>
        <w:tc>
          <w:tcPr>
            <w:tcW w:w="965" w:type="dxa"/>
          </w:tcPr>
          <w:p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37.</w:t>
            </w:r>
          </w:p>
        </w:tc>
        <w:tc>
          <w:tcPr>
            <w:tcW w:w="5526" w:type="dxa"/>
          </w:tcPr>
          <w:p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z w:val="28"/>
              </w:rPr>
              <w:t>Award</w:t>
            </w:r>
            <w:r>
              <w:rPr>
                <w:spacing w:val="53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52"/>
                <w:sz w:val="28"/>
              </w:rPr>
              <w:t> </w:t>
            </w:r>
            <w:r>
              <w:rPr>
                <w:sz w:val="28"/>
              </w:rPr>
              <w:t>contracts</w:t>
            </w:r>
            <w:r>
              <w:rPr>
                <w:spacing w:val="52"/>
                <w:sz w:val="28"/>
              </w:rPr>
              <w:t> </w:t>
            </w:r>
            <w:r>
              <w:rPr>
                <w:sz w:val="28"/>
              </w:rPr>
              <w:t>to</w:t>
            </w:r>
            <w:r>
              <w:rPr>
                <w:spacing w:val="53"/>
                <w:sz w:val="28"/>
              </w:rPr>
              <w:t> </w:t>
            </w:r>
            <w:r>
              <w:rPr>
                <w:sz w:val="28"/>
              </w:rPr>
              <w:t>local</w:t>
            </w:r>
            <w:r>
              <w:rPr>
                <w:spacing w:val="54"/>
                <w:sz w:val="28"/>
              </w:rPr>
              <w:t> </w:t>
            </w:r>
            <w:r>
              <w:rPr>
                <w:sz w:val="28"/>
              </w:rPr>
              <w:t>contractors</w:t>
            </w:r>
            <w:r>
              <w:rPr>
                <w:spacing w:val="51"/>
                <w:sz w:val="28"/>
              </w:rPr>
              <w:t> </w:t>
            </w:r>
            <w:r>
              <w:rPr>
                <w:sz w:val="28"/>
              </w:rPr>
              <w:t>from</w:t>
            </w:r>
          </w:p>
          <w:p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host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community.</w:t>
            </w:r>
          </w:p>
        </w:tc>
        <w:tc>
          <w:tcPr>
            <w:tcW w:w="79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91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37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6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62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643" w:hRule="atLeast"/>
        </w:trPr>
        <w:tc>
          <w:tcPr>
            <w:tcW w:w="965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38.</w:t>
            </w:r>
          </w:p>
        </w:tc>
        <w:tc>
          <w:tcPr>
            <w:tcW w:w="5526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Quality</w:t>
            </w:r>
            <w:r>
              <w:rPr>
                <w:spacing w:val="38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43"/>
                <w:sz w:val="28"/>
              </w:rPr>
              <w:t> </w:t>
            </w:r>
            <w:r>
              <w:rPr>
                <w:sz w:val="28"/>
              </w:rPr>
              <w:t>CSR</w:t>
            </w:r>
            <w:r>
              <w:rPr>
                <w:spacing w:val="39"/>
                <w:sz w:val="28"/>
              </w:rPr>
              <w:t> </w:t>
            </w:r>
            <w:r>
              <w:rPr>
                <w:sz w:val="28"/>
              </w:rPr>
              <w:t>interventions</w:t>
            </w:r>
            <w:r>
              <w:rPr>
                <w:spacing w:val="43"/>
                <w:sz w:val="28"/>
              </w:rPr>
              <w:t> </w:t>
            </w:r>
            <w:r>
              <w:rPr>
                <w:sz w:val="28"/>
              </w:rPr>
              <w:t>provided</w:t>
            </w:r>
            <w:r>
              <w:rPr>
                <w:spacing w:val="40"/>
                <w:sz w:val="28"/>
              </w:rPr>
              <w:t> </w:t>
            </w:r>
            <w:r>
              <w:rPr>
                <w:sz w:val="28"/>
              </w:rPr>
              <w:t>in</w:t>
            </w:r>
            <w:r>
              <w:rPr>
                <w:spacing w:val="43"/>
                <w:sz w:val="28"/>
              </w:rPr>
              <w:t> </w:t>
            </w:r>
            <w:r>
              <w:rPr>
                <w:sz w:val="28"/>
              </w:rPr>
              <w:t>the</w:t>
            </w:r>
          </w:p>
          <w:p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host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community.</w:t>
            </w:r>
          </w:p>
        </w:tc>
        <w:tc>
          <w:tcPr>
            <w:tcW w:w="79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91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37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6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62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645" w:hRule="atLeast"/>
        </w:trPr>
        <w:tc>
          <w:tcPr>
            <w:tcW w:w="965" w:type="dxa"/>
          </w:tcPr>
          <w:p>
            <w:pPr>
              <w:pStyle w:val="TableParagraph"/>
              <w:spacing w:before="6"/>
              <w:rPr>
                <w:sz w:val="27"/>
              </w:rPr>
            </w:pPr>
          </w:p>
          <w:p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39.</w:t>
            </w:r>
          </w:p>
        </w:tc>
        <w:tc>
          <w:tcPr>
            <w:tcW w:w="5526" w:type="dxa"/>
          </w:tcPr>
          <w:p>
            <w:pPr>
              <w:pStyle w:val="TableParagraph"/>
              <w:tabs>
                <w:tab w:pos="1254" w:val="left" w:leader="none"/>
                <w:tab w:pos="2474" w:val="left" w:leader="none"/>
                <w:tab w:pos="3064" w:val="left" w:leader="none"/>
                <w:tab w:pos="4333" w:val="left" w:leader="none"/>
                <w:tab w:pos="5134" w:val="left" w:leader="none"/>
              </w:tabs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Regular</w:t>
              <w:tab/>
              <w:t>payment</w:t>
              <w:tab/>
              <w:t>for</w:t>
              <w:tab/>
              <w:t>contracts</w:t>
              <w:tab/>
              <w:t>done</w:t>
              <w:tab/>
              <w:t>by</w:t>
            </w:r>
          </w:p>
          <w:p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contractors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from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host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community.</w:t>
            </w:r>
          </w:p>
        </w:tc>
        <w:tc>
          <w:tcPr>
            <w:tcW w:w="79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91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37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6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62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642" w:hRule="atLeast"/>
        </w:trPr>
        <w:tc>
          <w:tcPr>
            <w:tcW w:w="965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b/>
                <w:sz w:val="28"/>
              </w:rPr>
              <w:t>B7</w:t>
            </w:r>
            <w:r>
              <w:rPr>
                <w:sz w:val="28"/>
              </w:rPr>
              <w:t>.</w:t>
            </w:r>
          </w:p>
        </w:tc>
        <w:tc>
          <w:tcPr>
            <w:tcW w:w="5526" w:type="dxa"/>
          </w:tcPr>
          <w:p>
            <w:pPr>
              <w:pStyle w:val="TableParagraph"/>
              <w:spacing w:line="322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Award</w:t>
            </w:r>
            <w:r>
              <w:rPr>
                <w:b/>
                <w:spacing w:val="38"/>
                <w:sz w:val="28"/>
              </w:rPr>
              <w:t> </w:t>
            </w:r>
            <w:r>
              <w:rPr>
                <w:b/>
                <w:sz w:val="28"/>
              </w:rPr>
              <w:t>of</w:t>
            </w:r>
            <w:r>
              <w:rPr>
                <w:b/>
                <w:spacing w:val="40"/>
                <w:sz w:val="28"/>
              </w:rPr>
              <w:t> </w:t>
            </w:r>
            <w:r>
              <w:rPr>
                <w:b/>
                <w:sz w:val="28"/>
              </w:rPr>
              <w:t>honorary</w:t>
            </w:r>
            <w:r>
              <w:rPr>
                <w:b/>
                <w:spacing w:val="40"/>
                <w:sz w:val="28"/>
              </w:rPr>
              <w:t> </w:t>
            </w:r>
            <w:r>
              <w:rPr>
                <w:b/>
                <w:sz w:val="28"/>
              </w:rPr>
              <w:t>degrees</w:t>
            </w:r>
            <w:r>
              <w:rPr>
                <w:b/>
                <w:spacing w:val="38"/>
                <w:sz w:val="28"/>
              </w:rPr>
              <w:t> </w:t>
            </w:r>
            <w:r>
              <w:rPr>
                <w:b/>
                <w:sz w:val="28"/>
              </w:rPr>
              <w:t>and</w:t>
            </w:r>
            <w:r>
              <w:rPr>
                <w:b/>
                <w:spacing w:val="41"/>
                <w:sz w:val="28"/>
              </w:rPr>
              <w:t> </w:t>
            </w:r>
            <w:r>
              <w:rPr>
                <w:b/>
                <w:sz w:val="28"/>
              </w:rPr>
              <w:t>fellowship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to deserving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indigenes.</w:t>
            </w:r>
          </w:p>
        </w:tc>
        <w:tc>
          <w:tcPr>
            <w:tcW w:w="79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91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37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6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62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644" w:hRule="atLeast"/>
        </w:trPr>
        <w:tc>
          <w:tcPr>
            <w:tcW w:w="965" w:type="dxa"/>
          </w:tcPr>
          <w:p>
            <w:pPr>
              <w:pStyle w:val="TableParagraph"/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40.</w:t>
            </w:r>
          </w:p>
        </w:tc>
        <w:tc>
          <w:tcPr>
            <w:tcW w:w="5526" w:type="dxa"/>
          </w:tcPr>
          <w:p>
            <w:pPr>
              <w:pStyle w:val="TableParagraph"/>
              <w:tabs>
                <w:tab w:pos="1483" w:val="left" w:leader="none"/>
                <w:tab w:pos="2534" w:val="left" w:leader="none"/>
                <w:tab w:pos="3632" w:val="left" w:leader="none"/>
                <w:tab w:pos="4263" w:val="left" w:leader="none"/>
              </w:tabs>
              <w:spacing w:line="314" w:lineRule="exact"/>
              <w:ind w:left="107"/>
              <w:rPr>
                <w:sz w:val="28"/>
              </w:rPr>
            </w:pPr>
            <w:r>
              <w:rPr>
                <w:sz w:val="28"/>
              </w:rPr>
              <w:t>Honorary</w:t>
              <w:tab/>
              <w:t>degree</w:t>
              <w:tab/>
              <w:t>awards</w:t>
              <w:tab/>
              <w:t>for</w:t>
              <w:tab/>
              <w:t>prominent</w:t>
            </w:r>
          </w:p>
          <w:p>
            <w:pPr>
              <w:pStyle w:val="TableParagraph"/>
              <w:spacing w:line="308" w:lineRule="exact" w:before="2"/>
              <w:ind w:left="107"/>
              <w:rPr>
                <w:sz w:val="28"/>
              </w:rPr>
            </w:pPr>
            <w:r>
              <w:rPr>
                <w:sz w:val="28"/>
              </w:rPr>
              <w:t>members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host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community.</w:t>
            </w:r>
          </w:p>
        </w:tc>
        <w:tc>
          <w:tcPr>
            <w:tcW w:w="79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91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37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6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62" w:type="dxa"/>
          </w:tcPr>
          <w:p>
            <w:pPr>
              <w:pStyle w:val="TableParagraph"/>
              <w:rPr>
                <w:sz w:val="28"/>
              </w:rPr>
            </w:pPr>
          </w:p>
        </w:tc>
      </w:tr>
      <w:tr>
        <w:trPr>
          <w:trHeight w:val="642" w:hRule="atLeast"/>
        </w:trPr>
        <w:tc>
          <w:tcPr>
            <w:tcW w:w="965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41.</w:t>
            </w:r>
          </w:p>
        </w:tc>
        <w:tc>
          <w:tcPr>
            <w:tcW w:w="5526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Conferment</w:t>
            </w:r>
            <w:r>
              <w:rPr>
                <w:spacing w:val="2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70"/>
                <w:sz w:val="28"/>
              </w:rPr>
              <w:t> </w:t>
            </w:r>
            <w:r>
              <w:rPr>
                <w:sz w:val="28"/>
              </w:rPr>
              <w:t>fellowship</w:t>
            </w:r>
            <w:r>
              <w:rPr>
                <w:spacing w:val="69"/>
                <w:sz w:val="28"/>
              </w:rPr>
              <w:t> </w:t>
            </w:r>
            <w:r>
              <w:rPr>
                <w:sz w:val="28"/>
              </w:rPr>
              <w:t>on</w:t>
            </w:r>
            <w:r>
              <w:rPr>
                <w:spacing w:val="69"/>
                <w:sz w:val="28"/>
              </w:rPr>
              <w:t> </w:t>
            </w:r>
            <w:r>
              <w:rPr>
                <w:sz w:val="28"/>
              </w:rPr>
              <w:t>deserving</w:t>
            </w:r>
            <w:r>
              <w:rPr>
                <w:spacing w:val="69"/>
                <w:sz w:val="28"/>
              </w:rPr>
              <w:t> </w:t>
            </w:r>
            <w:r>
              <w:rPr>
                <w:sz w:val="28"/>
              </w:rPr>
              <w:t>host</w:t>
            </w:r>
          </w:p>
          <w:p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community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members.</w:t>
            </w:r>
          </w:p>
        </w:tc>
        <w:tc>
          <w:tcPr>
            <w:tcW w:w="79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591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37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66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762" w:type="dxa"/>
          </w:tcPr>
          <w:p>
            <w:pPr>
              <w:pStyle w:val="TableParagraph"/>
              <w:rPr>
                <w:sz w:val="28"/>
              </w:rPr>
            </w:pPr>
          </w:p>
        </w:tc>
      </w:tr>
    </w:tbl>
    <w:p>
      <w:pPr>
        <w:spacing w:after="0"/>
        <w:rPr>
          <w:sz w:val="28"/>
        </w:rPr>
        <w:sectPr>
          <w:pgSz w:w="12240" w:h="15840"/>
          <w:pgMar w:header="473" w:footer="0" w:top="880" w:bottom="280" w:left="780" w:right="5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4"/>
        </w:rPr>
      </w:pPr>
    </w:p>
    <w:p>
      <w:pPr>
        <w:pStyle w:val="Heading1"/>
        <w:spacing w:before="89"/>
        <w:jc w:val="left"/>
      </w:pPr>
      <w:r>
        <w:rPr/>
        <w:t>Appendix</w:t>
      </w:r>
      <w:r>
        <w:rPr>
          <w:spacing w:val="-3"/>
        </w:rPr>
        <w:t> </w:t>
      </w:r>
      <w:r>
        <w:rPr/>
        <w:t>5:</w:t>
      </w:r>
      <w:r>
        <w:rPr>
          <w:spacing w:val="-3"/>
        </w:rPr>
        <w:t> </w:t>
      </w:r>
      <w:r>
        <w:rPr/>
        <w:t>Reliability</w:t>
      </w:r>
      <w:r>
        <w:rPr>
          <w:spacing w:val="-2"/>
        </w:rPr>
        <w:t> </w:t>
      </w:r>
      <w:r>
        <w:rPr/>
        <w:t>Test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Research</w:t>
      </w:r>
      <w:r>
        <w:rPr>
          <w:spacing w:val="-5"/>
        </w:rPr>
        <w:t> </w:t>
      </w:r>
      <w:r>
        <w:rPr/>
        <w:t>Instrument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Consistency.</w:t>
      </w:r>
    </w:p>
    <w:p>
      <w:pPr>
        <w:pStyle w:val="BodyText"/>
        <w:spacing w:line="278" w:lineRule="auto" w:before="242"/>
        <w:ind w:left="660" w:firstLine="719"/>
      </w:pPr>
      <w:r>
        <w:rPr/>
        <w:t>Cronbach</w:t>
      </w:r>
      <w:r>
        <w:rPr>
          <w:spacing w:val="22"/>
        </w:rPr>
        <w:t> </w:t>
      </w:r>
      <w:r>
        <w:rPr/>
        <w:t>alpha</w:t>
      </w:r>
      <w:r>
        <w:rPr>
          <w:spacing w:val="21"/>
        </w:rPr>
        <w:t> </w:t>
      </w:r>
      <w:r>
        <w:rPr/>
        <w:t>is</w:t>
      </w:r>
      <w:r>
        <w:rPr>
          <w:spacing w:val="24"/>
        </w:rPr>
        <w:t> </w:t>
      </w:r>
      <w:r>
        <w:rPr/>
        <w:t>commonly</w:t>
      </w:r>
      <w:r>
        <w:rPr>
          <w:spacing w:val="19"/>
        </w:rPr>
        <w:t> </w:t>
      </w:r>
      <w:r>
        <w:rPr/>
        <w:t>used</w:t>
      </w:r>
      <w:r>
        <w:rPr>
          <w:spacing w:val="21"/>
        </w:rPr>
        <w:t> </w:t>
      </w:r>
      <w:r>
        <w:rPr/>
        <w:t>to</w:t>
      </w:r>
      <w:r>
        <w:rPr>
          <w:spacing w:val="23"/>
        </w:rPr>
        <w:t> </w:t>
      </w:r>
      <w:r>
        <w:rPr/>
        <w:t>see</w:t>
      </w:r>
      <w:r>
        <w:rPr>
          <w:spacing w:val="21"/>
        </w:rPr>
        <w:t> </w:t>
      </w:r>
      <w:r>
        <w:rPr/>
        <w:t>if</w:t>
      </w:r>
      <w:r>
        <w:rPr>
          <w:spacing w:val="20"/>
        </w:rPr>
        <w:t> </w:t>
      </w:r>
      <w:r>
        <w:rPr/>
        <w:t>questionnaires</w:t>
      </w:r>
      <w:r>
        <w:rPr>
          <w:spacing w:val="23"/>
        </w:rPr>
        <w:t> </w:t>
      </w:r>
      <w:r>
        <w:rPr/>
        <w:t>with</w:t>
      </w:r>
      <w:r>
        <w:rPr>
          <w:spacing w:val="23"/>
        </w:rPr>
        <w:t> </w:t>
      </w:r>
      <w:r>
        <w:rPr/>
        <w:t>multiple</w:t>
      </w:r>
      <w:r>
        <w:rPr>
          <w:spacing w:val="20"/>
        </w:rPr>
        <w:t> </w:t>
      </w:r>
      <w:r>
        <w:rPr/>
        <w:t>scale</w:t>
      </w:r>
      <w:r>
        <w:rPr>
          <w:spacing w:val="-67"/>
        </w:rPr>
        <w:t> </w:t>
      </w:r>
      <w:r>
        <w:rPr/>
        <w:t>questions are reliable.</w:t>
      </w:r>
    </w:p>
    <w:p>
      <w:pPr>
        <w:pStyle w:val="Heading1"/>
        <w:spacing w:before="199"/>
        <w:jc w:val="left"/>
      </w:pPr>
      <w:r>
        <w:rPr/>
        <w:t>In</w:t>
      </w:r>
      <w:r>
        <w:rPr>
          <w:spacing w:val="-2"/>
        </w:rPr>
        <w:t> </w:t>
      </w:r>
      <w:r>
        <w:rPr/>
        <w:t>this research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Cronbach Alpha</w:t>
      </w:r>
      <w:r>
        <w:rPr>
          <w:spacing w:val="-4"/>
        </w:rPr>
        <w:t> </w:t>
      </w:r>
      <w:r>
        <w:rPr/>
        <w:t>will be</w:t>
      </w:r>
      <w:r>
        <w:rPr>
          <w:spacing w:val="-3"/>
        </w:rPr>
        <w:t> </w:t>
      </w:r>
      <w:r>
        <w:rPr/>
        <w:t>computed</w:t>
      </w:r>
      <w:r>
        <w:rPr>
          <w:spacing w:val="-1"/>
        </w:rPr>
        <w:t> </w:t>
      </w:r>
      <w:r>
        <w:rPr/>
        <w:t>using</w:t>
      </w:r>
      <w:r>
        <w:rPr>
          <w:spacing w:val="-2"/>
        </w:rPr>
        <w:t> </w:t>
      </w:r>
      <w:r>
        <w:rPr/>
        <w:t>SPSS</w:t>
      </w:r>
      <w:r>
        <w:rPr>
          <w:spacing w:val="-2"/>
        </w:rPr>
        <w:t> </w:t>
      </w:r>
      <w:r>
        <w:rPr/>
        <w:t>procedure.</w:t>
      </w:r>
    </w:p>
    <w:p>
      <w:pPr>
        <w:pStyle w:val="BodyText"/>
        <w:spacing w:line="276" w:lineRule="auto" w:before="244"/>
        <w:ind w:left="660" w:right="576"/>
      </w:pPr>
      <w:r>
        <w:rPr/>
        <w:t>The</w:t>
      </w:r>
      <w:r>
        <w:rPr>
          <w:spacing w:val="24"/>
        </w:rPr>
        <w:t> </w:t>
      </w:r>
      <w:r>
        <w:rPr/>
        <w:t>rule</w:t>
      </w:r>
      <w:r>
        <w:rPr>
          <w:spacing w:val="21"/>
        </w:rPr>
        <w:t> </w:t>
      </w:r>
      <w:r>
        <w:rPr/>
        <w:t>of</w:t>
      </w:r>
      <w:r>
        <w:rPr>
          <w:spacing w:val="25"/>
        </w:rPr>
        <w:t> </w:t>
      </w:r>
      <w:r>
        <w:rPr/>
        <w:t>thumb</w:t>
      </w:r>
      <w:r>
        <w:rPr>
          <w:spacing w:val="24"/>
        </w:rPr>
        <w:t> </w:t>
      </w:r>
      <w:r>
        <w:rPr/>
        <w:t>for</w:t>
      </w:r>
      <w:r>
        <w:rPr>
          <w:spacing w:val="24"/>
        </w:rPr>
        <w:t> </w:t>
      </w:r>
      <w:r>
        <w:rPr/>
        <w:t>interpreting</w:t>
      </w:r>
      <w:r>
        <w:rPr>
          <w:spacing w:val="25"/>
        </w:rPr>
        <w:t> </w:t>
      </w:r>
      <w:r>
        <w:rPr/>
        <w:t>alpha</w:t>
      </w:r>
      <w:r>
        <w:rPr>
          <w:spacing w:val="24"/>
        </w:rPr>
        <w:t> </w:t>
      </w:r>
      <w:r>
        <w:rPr/>
        <w:t>for</w:t>
      </w:r>
      <w:r>
        <w:rPr>
          <w:spacing w:val="24"/>
        </w:rPr>
        <w:t> </w:t>
      </w:r>
      <w:r>
        <w:rPr/>
        <w:t>dichotomous</w:t>
      </w:r>
      <w:r>
        <w:rPr>
          <w:spacing w:val="23"/>
        </w:rPr>
        <w:t> </w:t>
      </w:r>
      <w:r>
        <w:rPr/>
        <w:t>questions</w:t>
      </w:r>
      <w:r>
        <w:rPr>
          <w:spacing w:val="24"/>
        </w:rPr>
        <w:t> </w:t>
      </w:r>
      <w:r>
        <w:rPr/>
        <w:t>(that</w:t>
      </w:r>
      <w:r>
        <w:rPr>
          <w:spacing w:val="22"/>
        </w:rPr>
        <w:t> </w:t>
      </w:r>
      <w:r>
        <w:rPr/>
        <w:t>is</w:t>
      </w:r>
      <w:r>
        <w:rPr>
          <w:spacing w:val="23"/>
        </w:rPr>
        <w:t> </w:t>
      </w:r>
      <w:r>
        <w:rPr/>
        <w:t>question</w:t>
      </w:r>
      <w:r>
        <w:rPr>
          <w:spacing w:val="-67"/>
        </w:rPr>
        <w:t> </w:t>
      </w:r>
      <w:r>
        <w:rPr/>
        <w:t>with two</w:t>
      </w:r>
      <w:r>
        <w:rPr>
          <w:spacing w:val="-3"/>
        </w:rPr>
        <w:t> </w:t>
      </w:r>
      <w:r>
        <w:rPr/>
        <w:t>possible</w:t>
      </w:r>
      <w:r>
        <w:rPr>
          <w:spacing w:val="-1"/>
        </w:rPr>
        <w:t> </w:t>
      </w:r>
      <w:r>
        <w:rPr/>
        <w:t>answers) or</w:t>
      </w:r>
      <w:r>
        <w:rPr>
          <w:spacing w:val="-3"/>
        </w:rPr>
        <w:t> </w:t>
      </w:r>
      <w:r>
        <w:rPr/>
        <w:t>likert</w:t>
      </w:r>
      <w:r>
        <w:rPr>
          <w:spacing w:val="-4"/>
        </w:rPr>
        <w:t> </w:t>
      </w:r>
      <w:r>
        <w:rPr/>
        <w:t>scale questions</w:t>
      </w:r>
      <w:r>
        <w:rPr>
          <w:spacing w:val="1"/>
        </w:rPr>
        <w:t> </w:t>
      </w:r>
      <w:r>
        <w:rPr/>
        <w:t>is:</w:t>
      </w:r>
    </w:p>
    <w:p>
      <w:pPr>
        <w:pStyle w:val="BodyText"/>
        <w:rPr>
          <w:sz w:val="18"/>
        </w:rPr>
      </w:pPr>
    </w:p>
    <w:tbl>
      <w:tblPr>
        <w:tblW w:w="0" w:type="auto"/>
        <w:jc w:val="left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89"/>
        <w:gridCol w:w="4789"/>
      </w:tblGrid>
      <w:tr>
        <w:trPr>
          <w:trHeight w:val="321" w:hRule="atLeast"/>
        </w:trPr>
        <w:tc>
          <w:tcPr>
            <w:tcW w:w="4789" w:type="dxa"/>
          </w:tcPr>
          <w:p>
            <w:pPr>
              <w:pStyle w:val="TableParagraph"/>
              <w:spacing w:line="301" w:lineRule="exact"/>
              <w:ind w:left="107"/>
              <w:rPr>
                <w:rFonts w:ascii="Cambria Math" w:hAnsi="Cambria Math" w:eastAsia="Cambria Math"/>
                <w:sz w:val="24"/>
              </w:rPr>
            </w:pPr>
            <w:r>
              <w:rPr>
                <w:sz w:val="28"/>
              </w:rPr>
              <w:t>Cronbach’s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alpha</w:t>
            </w:r>
            <w:r>
              <w:rPr>
                <w:spacing w:val="-4"/>
                <w:sz w:val="28"/>
              </w:rPr>
              <w:t> </w:t>
            </w:r>
            <w:r>
              <w:rPr>
                <w:rFonts w:ascii="Cambria Math" w:hAnsi="Cambria Math" w:eastAsia="Cambria Math"/>
                <w:sz w:val="24"/>
              </w:rPr>
              <w:t>𝛼</w:t>
            </w:r>
          </w:p>
        </w:tc>
        <w:tc>
          <w:tcPr>
            <w:tcW w:w="4789" w:type="dxa"/>
          </w:tcPr>
          <w:p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Internal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consistency</w:t>
            </w:r>
          </w:p>
        </w:tc>
      </w:tr>
      <w:tr>
        <w:trPr>
          <w:trHeight w:val="321" w:hRule="atLeast"/>
        </w:trPr>
        <w:tc>
          <w:tcPr>
            <w:tcW w:w="4789" w:type="dxa"/>
          </w:tcPr>
          <w:p>
            <w:pPr>
              <w:pStyle w:val="TableParagraph"/>
              <w:spacing w:line="281" w:lineRule="exact"/>
              <w:ind w:left="1999" w:right="1988"/>
              <w:jc w:val="center"/>
              <w:rPr>
                <w:i/>
                <w:sz w:val="24"/>
              </w:rPr>
            </w:pPr>
            <w:r>
              <w:rPr>
                <w:rFonts w:ascii="Cambria Math" w:hAnsi="Cambria Math" w:eastAsia="Cambria Math"/>
                <w:sz w:val="24"/>
              </w:rPr>
              <w:t>𝛼</w:t>
            </w:r>
            <w:r>
              <w:rPr>
                <w:rFonts w:ascii="Cambria Math" w:hAnsi="Cambria Math" w:eastAsia="Cambria Math"/>
                <w:spacing w:val="19"/>
                <w:sz w:val="24"/>
              </w:rPr>
              <w:t> </w:t>
            </w:r>
            <w:r>
              <w:rPr>
                <w:rFonts w:ascii="Cambria Math" w:hAnsi="Cambria Math" w:eastAsia="Cambria Math"/>
                <w:sz w:val="24"/>
              </w:rPr>
              <w:t>≥</w:t>
            </w:r>
            <w:r>
              <w:rPr>
                <w:rFonts w:ascii="Cambria Math" w:hAnsi="Cambria Math" w:eastAsia="Cambria Math"/>
                <w:spacing w:val="14"/>
                <w:sz w:val="24"/>
              </w:rPr>
              <w:t> </w:t>
            </w:r>
            <w:r>
              <w:rPr>
                <w:i/>
                <w:sz w:val="24"/>
              </w:rPr>
              <w:t>0</w:t>
            </w:r>
            <w:r>
              <w:rPr>
                <w:rFonts w:ascii="Cambria Math" w:hAnsi="Cambria Math" w:eastAsia="Cambria Math"/>
                <w:sz w:val="24"/>
              </w:rPr>
              <w:t>.</w:t>
            </w:r>
            <w:r>
              <w:rPr>
                <w:i/>
                <w:sz w:val="24"/>
              </w:rPr>
              <w:t>9</w:t>
            </w:r>
          </w:p>
        </w:tc>
        <w:tc>
          <w:tcPr>
            <w:tcW w:w="4789" w:type="dxa"/>
          </w:tcPr>
          <w:p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Excellent</w:t>
            </w:r>
          </w:p>
        </w:tc>
      </w:tr>
      <w:tr>
        <w:trPr>
          <w:trHeight w:val="323" w:hRule="atLeast"/>
        </w:trPr>
        <w:tc>
          <w:tcPr>
            <w:tcW w:w="4789" w:type="dxa"/>
          </w:tcPr>
          <w:p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0.9</w:t>
            </w:r>
            <w:r>
              <w:rPr>
                <w:rFonts w:ascii="Cambria Math" w:hAnsi="Cambria Math" w:eastAsia="Cambria Math"/>
                <w:sz w:val="24"/>
              </w:rPr>
              <w:t>&gt;</w:t>
            </w:r>
            <w:r>
              <w:rPr>
                <w:rFonts w:ascii="Cambria Math" w:hAnsi="Cambria Math" w:eastAsia="Cambria Math"/>
                <w:spacing w:val="14"/>
                <w:sz w:val="24"/>
              </w:rPr>
              <w:t> </w:t>
            </w:r>
            <w:r>
              <w:rPr>
                <w:rFonts w:ascii="Cambria Math" w:hAnsi="Cambria Math" w:eastAsia="Cambria Math"/>
                <w:sz w:val="24"/>
              </w:rPr>
              <w:t>𝛼</w:t>
            </w:r>
            <w:r>
              <w:rPr>
                <w:rFonts w:ascii="Cambria Math" w:hAnsi="Cambria Math" w:eastAsia="Cambria Math"/>
                <w:spacing w:val="19"/>
                <w:sz w:val="24"/>
              </w:rPr>
              <w:t> </w:t>
            </w:r>
            <w:r>
              <w:rPr>
                <w:rFonts w:ascii="Cambria Math" w:hAnsi="Cambria Math" w:eastAsia="Cambria Math"/>
                <w:sz w:val="24"/>
              </w:rPr>
              <w:t>≥</w:t>
            </w:r>
            <w:r>
              <w:rPr>
                <w:rFonts w:ascii="Cambria Math" w:hAnsi="Cambria Math" w:eastAsia="Cambria Math"/>
                <w:spacing w:val="16"/>
                <w:sz w:val="24"/>
              </w:rPr>
              <w:t> </w:t>
            </w:r>
            <w:r>
              <w:rPr>
                <w:sz w:val="28"/>
              </w:rPr>
              <w:t>0.8</w:t>
            </w:r>
          </w:p>
        </w:tc>
        <w:tc>
          <w:tcPr>
            <w:tcW w:w="4789" w:type="dxa"/>
          </w:tcPr>
          <w:p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Good</w:t>
            </w:r>
          </w:p>
        </w:tc>
      </w:tr>
      <w:tr>
        <w:trPr>
          <w:trHeight w:val="321" w:hRule="atLeast"/>
        </w:trPr>
        <w:tc>
          <w:tcPr>
            <w:tcW w:w="4789" w:type="dxa"/>
          </w:tcPr>
          <w:p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0.8</w:t>
            </w:r>
            <w:r>
              <w:rPr>
                <w:rFonts w:ascii="Cambria Math" w:hAnsi="Cambria Math" w:eastAsia="Cambria Math"/>
                <w:sz w:val="24"/>
              </w:rPr>
              <w:t>&gt;</w:t>
            </w:r>
            <w:r>
              <w:rPr>
                <w:rFonts w:ascii="Cambria Math" w:hAnsi="Cambria Math" w:eastAsia="Cambria Math"/>
                <w:spacing w:val="14"/>
                <w:sz w:val="24"/>
              </w:rPr>
              <w:t> </w:t>
            </w:r>
            <w:r>
              <w:rPr>
                <w:rFonts w:ascii="Cambria Math" w:hAnsi="Cambria Math" w:eastAsia="Cambria Math"/>
                <w:sz w:val="24"/>
              </w:rPr>
              <w:t>𝛼</w:t>
            </w:r>
            <w:r>
              <w:rPr>
                <w:rFonts w:ascii="Cambria Math" w:hAnsi="Cambria Math" w:eastAsia="Cambria Math"/>
                <w:spacing w:val="19"/>
                <w:sz w:val="24"/>
              </w:rPr>
              <w:t> </w:t>
            </w:r>
            <w:r>
              <w:rPr>
                <w:rFonts w:ascii="Cambria Math" w:hAnsi="Cambria Math" w:eastAsia="Cambria Math"/>
                <w:sz w:val="24"/>
              </w:rPr>
              <w:t>≥</w:t>
            </w:r>
            <w:r>
              <w:rPr>
                <w:rFonts w:ascii="Cambria Math" w:hAnsi="Cambria Math" w:eastAsia="Cambria Math"/>
                <w:spacing w:val="16"/>
                <w:sz w:val="24"/>
              </w:rPr>
              <w:t> </w:t>
            </w:r>
            <w:r>
              <w:rPr>
                <w:sz w:val="28"/>
              </w:rPr>
              <w:t>0.7</w:t>
            </w:r>
          </w:p>
        </w:tc>
        <w:tc>
          <w:tcPr>
            <w:tcW w:w="4789" w:type="dxa"/>
          </w:tcPr>
          <w:p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Acceptable</w:t>
            </w:r>
          </w:p>
        </w:tc>
      </w:tr>
      <w:tr>
        <w:trPr>
          <w:trHeight w:val="321" w:hRule="atLeast"/>
        </w:trPr>
        <w:tc>
          <w:tcPr>
            <w:tcW w:w="4789" w:type="dxa"/>
          </w:tcPr>
          <w:p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0.7</w:t>
            </w:r>
            <w:r>
              <w:rPr>
                <w:rFonts w:ascii="Cambria Math" w:hAnsi="Cambria Math" w:eastAsia="Cambria Math"/>
                <w:sz w:val="24"/>
              </w:rPr>
              <w:t>&gt;</w:t>
            </w:r>
            <w:r>
              <w:rPr>
                <w:rFonts w:ascii="Cambria Math" w:hAnsi="Cambria Math" w:eastAsia="Cambria Math"/>
                <w:spacing w:val="14"/>
                <w:sz w:val="24"/>
              </w:rPr>
              <w:t> </w:t>
            </w:r>
            <w:r>
              <w:rPr>
                <w:rFonts w:ascii="Cambria Math" w:hAnsi="Cambria Math" w:eastAsia="Cambria Math"/>
                <w:sz w:val="24"/>
              </w:rPr>
              <w:t>𝛼</w:t>
            </w:r>
            <w:r>
              <w:rPr>
                <w:rFonts w:ascii="Cambria Math" w:hAnsi="Cambria Math" w:eastAsia="Cambria Math"/>
                <w:spacing w:val="19"/>
                <w:sz w:val="24"/>
              </w:rPr>
              <w:t> </w:t>
            </w:r>
            <w:r>
              <w:rPr>
                <w:rFonts w:ascii="Cambria Math" w:hAnsi="Cambria Math" w:eastAsia="Cambria Math"/>
                <w:sz w:val="24"/>
              </w:rPr>
              <w:t>≥</w:t>
            </w:r>
            <w:r>
              <w:rPr>
                <w:rFonts w:ascii="Cambria Math" w:hAnsi="Cambria Math" w:eastAsia="Cambria Math"/>
                <w:spacing w:val="16"/>
                <w:sz w:val="24"/>
              </w:rPr>
              <w:t> </w:t>
            </w:r>
            <w:r>
              <w:rPr>
                <w:sz w:val="28"/>
              </w:rPr>
              <w:t>0.6</w:t>
            </w:r>
          </w:p>
        </w:tc>
        <w:tc>
          <w:tcPr>
            <w:tcW w:w="4789" w:type="dxa"/>
          </w:tcPr>
          <w:p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Questionable</w:t>
            </w:r>
          </w:p>
        </w:tc>
      </w:tr>
      <w:tr>
        <w:trPr>
          <w:trHeight w:val="323" w:hRule="atLeast"/>
        </w:trPr>
        <w:tc>
          <w:tcPr>
            <w:tcW w:w="4789" w:type="dxa"/>
          </w:tcPr>
          <w:p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0.6</w:t>
            </w:r>
            <w:r>
              <w:rPr>
                <w:rFonts w:ascii="Cambria Math" w:hAnsi="Cambria Math" w:eastAsia="Cambria Math"/>
                <w:sz w:val="24"/>
              </w:rPr>
              <w:t>&gt;</w:t>
            </w:r>
            <w:r>
              <w:rPr>
                <w:rFonts w:ascii="Cambria Math" w:hAnsi="Cambria Math" w:eastAsia="Cambria Math"/>
                <w:spacing w:val="14"/>
                <w:sz w:val="24"/>
              </w:rPr>
              <w:t> </w:t>
            </w:r>
            <w:r>
              <w:rPr>
                <w:rFonts w:ascii="Cambria Math" w:hAnsi="Cambria Math" w:eastAsia="Cambria Math"/>
                <w:sz w:val="24"/>
              </w:rPr>
              <w:t>𝛼</w:t>
            </w:r>
            <w:r>
              <w:rPr>
                <w:rFonts w:ascii="Cambria Math" w:hAnsi="Cambria Math" w:eastAsia="Cambria Math"/>
                <w:spacing w:val="19"/>
                <w:sz w:val="24"/>
              </w:rPr>
              <w:t> </w:t>
            </w:r>
            <w:r>
              <w:rPr>
                <w:rFonts w:ascii="Cambria Math" w:hAnsi="Cambria Math" w:eastAsia="Cambria Math"/>
                <w:sz w:val="24"/>
              </w:rPr>
              <w:t>≥</w:t>
            </w:r>
            <w:r>
              <w:rPr>
                <w:rFonts w:ascii="Cambria Math" w:hAnsi="Cambria Math" w:eastAsia="Cambria Math"/>
                <w:spacing w:val="16"/>
                <w:sz w:val="24"/>
              </w:rPr>
              <w:t> </w:t>
            </w:r>
            <w:r>
              <w:rPr>
                <w:sz w:val="28"/>
              </w:rPr>
              <w:t>0.5</w:t>
            </w:r>
          </w:p>
        </w:tc>
        <w:tc>
          <w:tcPr>
            <w:tcW w:w="4789" w:type="dxa"/>
          </w:tcPr>
          <w:p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Poor</w:t>
            </w:r>
          </w:p>
        </w:tc>
      </w:tr>
      <w:tr>
        <w:trPr>
          <w:trHeight w:val="321" w:hRule="atLeast"/>
        </w:trPr>
        <w:tc>
          <w:tcPr>
            <w:tcW w:w="4789" w:type="dxa"/>
          </w:tcPr>
          <w:p>
            <w:pPr>
              <w:pStyle w:val="TableParagraph"/>
              <w:spacing w:line="301" w:lineRule="exact"/>
              <w:ind w:left="107"/>
              <w:rPr>
                <w:rFonts w:ascii="Cambria Math" w:eastAsia="Cambria Math"/>
                <w:sz w:val="24"/>
              </w:rPr>
            </w:pPr>
            <w:r>
              <w:rPr>
                <w:sz w:val="28"/>
              </w:rPr>
              <w:t>0.5</w:t>
            </w:r>
            <w:r>
              <w:rPr>
                <w:rFonts w:ascii="Cambria Math" w:eastAsia="Cambria Math"/>
                <w:sz w:val="24"/>
              </w:rPr>
              <w:t>&gt;</w:t>
            </w:r>
            <w:r>
              <w:rPr>
                <w:rFonts w:ascii="Cambria Math" w:eastAsia="Cambria Math"/>
                <w:spacing w:val="13"/>
                <w:sz w:val="24"/>
              </w:rPr>
              <w:t> </w:t>
            </w:r>
            <w:r>
              <w:rPr>
                <w:rFonts w:ascii="Cambria Math" w:eastAsia="Cambria Math"/>
                <w:sz w:val="24"/>
              </w:rPr>
              <w:t>𝛼</w:t>
            </w:r>
          </w:p>
        </w:tc>
        <w:tc>
          <w:tcPr>
            <w:tcW w:w="4789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before="3"/>
        <w:rPr>
          <w:sz w:val="40"/>
        </w:rPr>
      </w:pPr>
    </w:p>
    <w:p>
      <w:pPr>
        <w:pStyle w:val="Heading1"/>
        <w:jc w:val="left"/>
      </w:pPr>
      <w:r>
        <w:rPr/>
        <w:t>SPSS</w:t>
      </w:r>
      <w:r>
        <w:rPr>
          <w:spacing w:val="-3"/>
        </w:rPr>
        <w:t> </w:t>
      </w:r>
      <w:r>
        <w:rPr/>
        <w:t>OUTPUT</w:t>
      </w:r>
    </w:p>
    <w:p>
      <w:pPr>
        <w:spacing w:before="247"/>
        <w:ind w:left="660" w:right="0" w:firstLine="0"/>
        <w:jc w:val="left"/>
        <w:rPr>
          <w:b/>
          <w:sz w:val="28"/>
        </w:rPr>
      </w:pPr>
      <w:r>
        <w:rPr>
          <w:b/>
          <w:sz w:val="28"/>
        </w:rPr>
        <w:t>Reliability</w:t>
      </w:r>
    </w:p>
    <w:p>
      <w:pPr>
        <w:spacing w:after="0"/>
        <w:jc w:val="left"/>
        <w:rPr>
          <w:sz w:val="28"/>
        </w:rPr>
        <w:sectPr>
          <w:pgSz w:w="12240" w:h="15840"/>
          <w:pgMar w:header="473" w:footer="0" w:top="880" w:bottom="280" w:left="780" w:right="500"/>
        </w:sectPr>
      </w:pPr>
    </w:p>
    <w:p>
      <w:pPr>
        <w:pStyle w:val="Heading1"/>
        <w:spacing w:before="83"/>
        <w:jc w:val="left"/>
      </w:pPr>
      <w:r>
        <w:rPr/>
        <w:t>Scale:</w:t>
      </w:r>
      <w:r>
        <w:rPr>
          <w:spacing w:val="-2"/>
        </w:rPr>
        <w:t> </w:t>
      </w:r>
      <w:r>
        <w:rPr/>
        <w:t>ALL</w:t>
      </w:r>
      <w:r>
        <w:rPr>
          <w:spacing w:val="-1"/>
        </w:rPr>
        <w:t> </w:t>
      </w:r>
      <w:r>
        <w:rPr/>
        <w:t>VARIABLES</w:t>
      </w:r>
    </w:p>
    <w:p>
      <w:pPr>
        <w:spacing w:before="248"/>
        <w:ind w:left="720" w:right="0" w:firstLine="0"/>
        <w:jc w:val="left"/>
        <w:rPr>
          <w:b/>
          <w:sz w:val="28"/>
        </w:rPr>
      </w:pPr>
      <w:r>
        <w:rPr>
          <w:b/>
          <w:sz w:val="28"/>
        </w:rPr>
        <w:t>Case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Processing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Summary</w:t>
      </w:r>
    </w:p>
    <w:p>
      <w:pPr>
        <w:pStyle w:val="BodyText"/>
        <w:spacing w:before="7"/>
        <w:rPr>
          <w:b/>
          <w:sz w:val="17"/>
        </w:rPr>
      </w:pPr>
    </w:p>
    <w:tbl>
      <w:tblPr>
        <w:tblW w:w="0" w:type="auto"/>
        <w:jc w:val="left"/>
        <w:tblInd w:w="68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50"/>
        <w:gridCol w:w="1047"/>
        <w:gridCol w:w="1049"/>
      </w:tblGrid>
      <w:tr>
        <w:trPr>
          <w:trHeight w:val="564" w:hRule="atLeast"/>
        </w:trPr>
        <w:tc>
          <w:tcPr>
            <w:tcW w:w="205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04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75"/>
              <w:rPr>
                <w:sz w:val="28"/>
              </w:rPr>
            </w:pPr>
            <w:r>
              <w:rPr>
                <w:w w:val="100"/>
                <w:sz w:val="28"/>
              </w:rPr>
              <w:t>N</w:t>
            </w:r>
          </w:p>
        </w:tc>
        <w:tc>
          <w:tcPr>
            <w:tcW w:w="104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40"/>
              <w:ind w:left="80"/>
              <w:rPr>
                <w:sz w:val="28"/>
              </w:rPr>
            </w:pPr>
            <w:r>
              <w:rPr>
                <w:w w:val="100"/>
                <w:sz w:val="28"/>
              </w:rPr>
              <w:t>%</w:t>
            </w:r>
          </w:p>
        </w:tc>
      </w:tr>
      <w:tr>
        <w:trPr>
          <w:trHeight w:val="439" w:hRule="atLeast"/>
        </w:trPr>
        <w:tc>
          <w:tcPr>
            <w:tcW w:w="2050" w:type="dxa"/>
            <w:tcBorders>
              <w:bottom w:val="nil"/>
            </w:tcBorders>
          </w:tcPr>
          <w:p>
            <w:pPr>
              <w:pStyle w:val="TableParagraph"/>
              <w:tabs>
                <w:tab w:pos="856" w:val="left" w:leader="none"/>
              </w:tabs>
              <w:spacing w:line="314" w:lineRule="exact"/>
              <w:ind w:right="447"/>
              <w:jc w:val="right"/>
              <w:rPr>
                <w:sz w:val="28"/>
              </w:rPr>
            </w:pPr>
            <w:r>
              <w:rPr>
                <w:sz w:val="28"/>
              </w:rPr>
              <w:t>Cases</w:t>
              <w:tab/>
              <w:t>Valid</w:t>
            </w:r>
          </w:p>
        </w:tc>
        <w:tc>
          <w:tcPr>
            <w:tcW w:w="1047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75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1049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314" w:lineRule="exact"/>
              <w:ind w:left="80"/>
              <w:rPr>
                <w:sz w:val="28"/>
              </w:rPr>
            </w:pPr>
            <w:r>
              <w:rPr>
                <w:sz w:val="28"/>
              </w:rPr>
              <w:t>100.0</w:t>
            </w:r>
          </w:p>
        </w:tc>
      </w:tr>
      <w:tr>
        <w:trPr>
          <w:trHeight w:val="821" w:hRule="atLeast"/>
        </w:trPr>
        <w:tc>
          <w:tcPr>
            <w:tcW w:w="205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auto" w:before="122"/>
              <w:ind w:left="932" w:right="135"/>
              <w:rPr>
                <w:sz w:val="18"/>
              </w:rPr>
            </w:pPr>
            <w:r>
              <w:rPr>
                <w:sz w:val="28"/>
              </w:rPr>
              <w:t>Exclude</w:t>
            </w:r>
            <w:r>
              <w:rPr>
                <w:spacing w:val="-68"/>
                <w:sz w:val="28"/>
              </w:rPr>
              <w:t> </w:t>
            </w:r>
            <w:r>
              <w:rPr>
                <w:position w:val="-9"/>
                <w:sz w:val="28"/>
              </w:rPr>
              <w:t>d</w:t>
            </w:r>
            <w:r>
              <w:rPr>
                <w:sz w:val="18"/>
              </w:rPr>
              <w:t>a</w:t>
            </w:r>
          </w:p>
        </w:tc>
        <w:tc>
          <w:tcPr>
            <w:tcW w:w="104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ind w:left="75"/>
              <w:rPr>
                <w:sz w:val="28"/>
              </w:rPr>
            </w:pPr>
            <w:r>
              <w:rPr>
                <w:w w:val="100"/>
                <w:sz w:val="28"/>
              </w:rPr>
              <w:t>0</w:t>
            </w:r>
          </w:p>
        </w:tc>
        <w:tc>
          <w:tcPr>
            <w:tcW w:w="104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ind w:left="80"/>
              <w:rPr>
                <w:sz w:val="28"/>
              </w:rPr>
            </w:pPr>
            <w:r>
              <w:rPr>
                <w:sz w:val="28"/>
              </w:rPr>
              <w:t>.0</w:t>
            </w:r>
          </w:p>
        </w:tc>
      </w:tr>
      <w:tr>
        <w:trPr>
          <w:trHeight w:val="702" w:hRule="atLeast"/>
        </w:trPr>
        <w:tc>
          <w:tcPr>
            <w:tcW w:w="2050" w:type="dxa"/>
            <w:tcBorders>
              <w:top w:val="nil"/>
            </w:tcBorders>
          </w:tcPr>
          <w:p>
            <w:pPr>
              <w:pStyle w:val="TableParagraph"/>
              <w:spacing w:before="175"/>
              <w:ind w:right="479"/>
              <w:jc w:val="right"/>
              <w:rPr>
                <w:sz w:val="28"/>
              </w:rPr>
            </w:pPr>
            <w:r>
              <w:rPr>
                <w:sz w:val="28"/>
              </w:rPr>
              <w:t>Total</w:t>
            </w:r>
          </w:p>
        </w:tc>
        <w:tc>
          <w:tcPr>
            <w:tcW w:w="1047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175"/>
              <w:ind w:left="75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1049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before="175"/>
              <w:ind w:left="80"/>
              <w:rPr>
                <w:sz w:val="28"/>
              </w:rPr>
            </w:pPr>
            <w:r>
              <w:rPr>
                <w:sz w:val="28"/>
              </w:rPr>
              <w:t>100.0</w:t>
            </w:r>
          </w:p>
        </w:tc>
      </w:tr>
    </w:tbl>
    <w:p>
      <w:pPr>
        <w:pStyle w:val="BodyText"/>
        <w:rPr>
          <w:b/>
          <w:sz w:val="30"/>
        </w:rPr>
      </w:pPr>
    </w:p>
    <w:p>
      <w:pPr>
        <w:pStyle w:val="BodyText"/>
        <w:spacing w:before="220"/>
        <w:ind w:left="720" w:right="5660"/>
      </w:pPr>
      <w:r>
        <w:rPr/>
        <w:t>a.</w:t>
      </w:r>
      <w:r>
        <w:rPr>
          <w:spacing w:val="13"/>
        </w:rPr>
        <w:t> </w:t>
      </w:r>
      <w:r>
        <w:rPr/>
        <w:t>Listwise</w:t>
      </w:r>
      <w:r>
        <w:rPr>
          <w:spacing w:val="13"/>
        </w:rPr>
        <w:t> </w:t>
      </w:r>
      <w:r>
        <w:rPr/>
        <w:t>deletion</w:t>
      </w:r>
      <w:r>
        <w:rPr>
          <w:spacing w:val="12"/>
        </w:rPr>
        <w:t> </w:t>
      </w:r>
      <w:r>
        <w:rPr/>
        <w:t>based</w:t>
      </w:r>
      <w:r>
        <w:rPr>
          <w:spacing w:val="12"/>
        </w:rPr>
        <w:t> </w:t>
      </w:r>
      <w:r>
        <w:rPr/>
        <w:t>on</w:t>
      </w:r>
      <w:r>
        <w:rPr>
          <w:spacing w:val="14"/>
        </w:rPr>
        <w:t> </w:t>
      </w:r>
      <w:r>
        <w:rPr/>
        <w:t>all</w:t>
      </w:r>
      <w:r>
        <w:rPr>
          <w:spacing w:val="-67"/>
        </w:rPr>
        <w:t> </w:t>
      </w:r>
      <w:r>
        <w:rPr/>
        <w:t>variables in the</w:t>
      </w:r>
      <w:r>
        <w:rPr>
          <w:spacing w:val="-4"/>
        </w:rPr>
        <w:t> </w:t>
      </w:r>
      <w:r>
        <w:rPr/>
        <w:t>procedure.</w:t>
      </w:r>
    </w:p>
    <w:p>
      <w:pPr>
        <w:pStyle w:val="Heading1"/>
        <w:spacing w:before="205"/>
        <w:jc w:val="left"/>
      </w:pPr>
      <w:r>
        <w:rPr/>
        <w:t>Reliability</w:t>
      </w:r>
      <w:r>
        <w:rPr>
          <w:spacing w:val="-5"/>
        </w:rPr>
        <w:t> </w:t>
      </w:r>
      <w:r>
        <w:rPr/>
        <w:t>Statistics</w:t>
      </w:r>
    </w:p>
    <w:p>
      <w:pPr>
        <w:pStyle w:val="BodyText"/>
        <w:spacing w:before="6"/>
        <w:rPr>
          <w:b/>
          <w:sz w:val="17"/>
        </w:rPr>
      </w:pPr>
    </w:p>
    <w:tbl>
      <w:tblPr>
        <w:tblW w:w="0" w:type="auto"/>
        <w:jc w:val="left"/>
        <w:tblInd w:w="68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02"/>
        <w:gridCol w:w="1500"/>
        <w:gridCol w:w="1173"/>
      </w:tblGrid>
      <w:tr>
        <w:trPr>
          <w:trHeight w:val="1805" w:hRule="atLeast"/>
        </w:trPr>
        <w:tc>
          <w:tcPr>
            <w:tcW w:w="1502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267"/>
              <w:ind w:left="75" w:right="126"/>
              <w:rPr>
                <w:sz w:val="28"/>
              </w:rPr>
            </w:pPr>
            <w:r>
              <w:rPr>
                <w:sz w:val="28"/>
              </w:rPr>
              <w:t>Cronbach's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Alpha</w:t>
            </w:r>
          </w:p>
        </w:tc>
        <w:tc>
          <w:tcPr>
            <w:tcW w:w="150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tabs>
                <w:tab w:pos="1160" w:val="left" w:leader="none"/>
              </w:tabs>
              <w:ind w:left="79" w:right="37"/>
              <w:rPr>
                <w:sz w:val="28"/>
              </w:rPr>
            </w:pPr>
            <w:r>
              <w:rPr>
                <w:sz w:val="28"/>
              </w:rPr>
              <w:t>Cronbach's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Alpha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Based</w:t>
              <w:tab/>
            </w:r>
            <w:r>
              <w:rPr>
                <w:spacing w:val="-2"/>
                <w:sz w:val="28"/>
              </w:rPr>
              <w:t>on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Standardize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d Items</w:t>
            </w:r>
          </w:p>
        </w:tc>
        <w:tc>
          <w:tcPr>
            <w:tcW w:w="1173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tabs>
                <w:tab w:pos="868" w:val="left" w:leader="none"/>
              </w:tabs>
              <w:spacing w:line="322" w:lineRule="exact" w:before="267"/>
              <w:ind w:left="79"/>
              <w:rPr>
                <w:sz w:val="28"/>
              </w:rPr>
            </w:pPr>
            <w:r>
              <w:rPr>
                <w:sz w:val="28"/>
              </w:rPr>
              <w:t>N</w:t>
              <w:tab/>
              <w:t>of</w:t>
            </w:r>
          </w:p>
          <w:p>
            <w:pPr>
              <w:pStyle w:val="TableParagraph"/>
              <w:ind w:left="79"/>
              <w:rPr>
                <w:sz w:val="28"/>
              </w:rPr>
            </w:pPr>
            <w:r>
              <w:rPr>
                <w:sz w:val="28"/>
              </w:rPr>
              <w:t>Items</w:t>
            </w:r>
          </w:p>
        </w:tc>
      </w:tr>
      <w:tr>
        <w:trPr>
          <w:trHeight w:val="516" w:hRule="atLeast"/>
        </w:trPr>
        <w:tc>
          <w:tcPr>
            <w:tcW w:w="150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75"/>
              <w:rPr>
                <w:sz w:val="28"/>
              </w:rPr>
            </w:pPr>
            <w:r>
              <w:rPr>
                <w:sz w:val="28"/>
              </w:rPr>
              <w:t>.985</w:t>
            </w:r>
          </w:p>
        </w:tc>
        <w:tc>
          <w:tcPr>
            <w:tcW w:w="150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79"/>
              <w:rPr>
                <w:sz w:val="28"/>
              </w:rPr>
            </w:pPr>
            <w:r>
              <w:rPr>
                <w:sz w:val="28"/>
              </w:rPr>
              <w:t>.987</w:t>
            </w:r>
          </w:p>
        </w:tc>
        <w:tc>
          <w:tcPr>
            <w:tcW w:w="1173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314" w:lineRule="exact"/>
              <w:ind w:left="79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</w:tr>
    </w:tbl>
    <w:p>
      <w:pPr>
        <w:spacing w:before="0"/>
        <w:ind w:left="720" w:right="0" w:firstLine="0"/>
        <w:jc w:val="left"/>
        <w:rPr>
          <w:b/>
          <w:sz w:val="28"/>
        </w:rPr>
      </w:pPr>
      <w:r>
        <w:rPr>
          <w:b/>
          <w:sz w:val="28"/>
        </w:rPr>
        <w:t>Item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Statistics</w:t>
      </w:r>
    </w:p>
    <w:p>
      <w:pPr>
        <w:pStyle w:val="BodyText"/>
        <w:spacing w:before="5"/>
        <w:rPr>
          <w:b/>
          <w:sz w:val="17"/>
        </w:rPr>
      </w:pPr>
    </w:p>
    <w:tbl>
      <w:tblPr>
        <w:tblW w:w="0" w:type="auto"/>
        <w:jc w:val="left"/>
        <w:tblInd w:w="68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1"/>
        <w:gridCol w:w="1046"/>
        <w:gridCol w:w="1469"/>
        <w:gridCol w:w="1046"/>
      </w:tblGrid>
      <w:tr>
        <w:trPr>
          <w:trHeight w:val="840" w:hRule="atLeast"/>
        </w:trPr>
        <w:tc>
          <w:tcPr>
            <w:tcW w:w="751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046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7"/>
              </w:rPr>
            </w:pPr>
          </w:p>
          <w:p>
            <w:pPr>
              <w:pStyle w:val="TableParagraph"/>
              <w:ind w:left="76"/>
              <w:rPr>
                <w:sz w:val="28"/>
              </w:rPr>
            </w:pPr>
            <w:r>
              <w:rPr>
                <w:sz w:val="28"/>
              </w:rPr>
              <w:t>Mean</w:t>
            </w:r>
          </w:p>
        </w:tc>
        <w:tc>
          <w:tcPr>
            <w:tcW w:w="146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79" w:right="245"/>
              <w:rPr>
                <w:sz w:val="28"/>
              </w:rPr>
            </w:pPr>
            <w:r>
              <w:rPr>
                <w:sz w:val="28"/>
              </w:rPr>
              <w:t>Std.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Deviation</w:t>
            </w:r>
          </w:p>
        </w:tc>
        <w:tc>
          <w:tcPr>
            <w:tcW w:w="104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7"/>
              </w:rPr>
            </w:pPr>
          </w:p>
          <w:p>
            <w:pPr>
              <w:pStyle w:val="TableParagraph"/>
              <w:ind w:left="79"/>
              <w:rPr>
                <w:sz w:val="28"/>
              </w:rPr>
            </w:pPr>
            <w:r>
              <w:rPr>
                <w:w w:val="100"/>
                <w:sz w:val="28"/>
              </w:rPr>
              <w:t>N</w:t>
            </w:r>
          </w:p>
        </w:tc>
      </w:tr>
      <w:tr>
        <w:trPr>
          <w:trHeight w:val="717" w:hRule="atLeast"/>
        </w:trPr>
        <w:tc>
          <w:tcPr>
            <w:tcW w:w="751" w:type="dxa"/>
            <w:vMerge w:val="restart"/>
          </w:tcPr>
          <w:p>
            <w:pPr>
              <w:pStyle w:val="TableParagraph"/>
              <w:spacing w:line="312" w:lineRule="exact"/>
              <w:ind w:left="75"/>
              <w:rPr>
                <w:sz w:val="28"/>
              </w:rPr>
            </w:pPr>
            <w:r>
              <w:rPr>
                <w:w w:val="100"/>
                <w:sz w:val="28"/>
              </w:rPr>
              <w:t>X</w:t>
            </w:r>
          </w:p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spacing w:before="178"/>
              <w:ind w:left="75"/>
              <w:rPr>
                <w:sz w:val="28"/>
              </w:rPr>
            </w:pPr>
            <w:r>
              <w:rPr>
                <w:w w:val="100"/>
                <w:sz w:val="28"/>
              </w:rPr>
              <w:t>Y</w:t>
            </w:r>
          </w:p>
        </w:tc>
        <w:tc>
          <w:tcPr>
            <w:tcW w:w="1046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311" w:lineRule="exact"/>
              <w:ind w:left="76"/>
              <w:rPr>
                <w:sz w:val="28"/>
              </w:rPr>
            </w:pPr>
            <w:r>
              <w:rPr>
                <w:sz w:val="28"/>
              </w:rPr>
              <w:t>61.964</w:t>
            </w:r>
          </w:p>
          <w:p>
            <w:pPr>
              <w:pStyle w:val="TableParagraph"/>
              <w:ind w:left="76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146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0"/>
              <w:ind w:left="79"/>
              <w:rPr>
                <w:sz w:val="28"/>
              </w:rPr>
            </w:pPr>
            <w:r>
              <w:rPr>
                <w:sz w:val="28"/>
              </w:rPr>
              <w:t>13.05681</w:t>
            </w:r>
          </w:p>
        </w:tc>
        <w:tc>
          <w:tcPr>
            <w:tcW w:w="1046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50"/>
              <w:ind w:left="79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</w:tr>
      <w:tr>
        <w:trPr>
          <w:trHeight w:val="921" w:hRule="atLeast"/>
        </w:trPr>
        <w:tc>
          <w:tcPr>
            <w:tcW w:w="7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6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line="322" w:lineRule="exact" w:before="72"/>
              <w:ind w:left="76"/>
              <w:rPr>
                <w:sz w:val="28"/>
              </w:rPr>
            </w:pPr>
            <w:r>
              <w:rPr>
                <w:sz w:val="28"/>
              </w:rPr>
              <w:t>62.535</w:t>
            </w:r>
          </w:p>
          <w:p>
            <w:pPr>
              <w:pStyle w:val="TableParagraph"/>
              <w:ind w:left="76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469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33"/>
              <w:ind w:left="79"/>
              <w:rPr>
                <w:sz w:val="28"/>
              </w:rPr>
            </w:pPr>
            <w:r>
              <w:rPr>
                <w:sz w:val="28"/>
              </w:rPr>
              <w:t>11.92719</w:t>
            </w:r>
          </w:p>
        </w:tc>
        <w:tc>
          <w:tcPr>
            <w:tcW w:w="1046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before="233"/>
              <w:ind w:left="79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</w:tr>
    </w:tbl>
    <w:p>
      <w:pPr>
        <w:pStyle w:val="Heading1"/>
        <w:ind w:left="720" w:right="7473"/>
        <w:jc w:val="left"/>
      </w:pPr>
      <w:r>
        <w:rPr/>
        <w:t>Inter-Item</w:t>
      </w:r>
      <w:r>
        <w:rPr>
          <w:spacing w:val="17"/>
        </w:rPr>
        <w:t> </w:t>
      </w:r>
      <w:r>
        <w:rPr/>
        <w:t>Correlation</w:t>
      </w:r>
      <w:r>
        <w:rPr>
          <w:spacing w:val="-67"/>
        </w:rPr>
        <w:t> </w:t>
      </w:r>
      <w:r>
        <w:rPr/>
        <w:t>Matrix</w:t>
      </w:r>
    </w:p>
    <w:p>
      <w:pPr>
        <w:pStyle w:val="BodyText"/>
        <w:spacing w:before="5"/>
        <w:rPr>
          <w:b/>
          <w:sz w:val="17"/>
        </w:rPr>
      </w:pPr>
    </w:p>
    <w:tbl>
      <w:tblPr>
        <w:tblW w:w="0" w:type="auto"/>
        <w:jc w:val="left"/>
        <w:tblInd w:w="68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8"/>
        <w:gridCol w:w="1058"/>
        <w:gridCol w:w="1059"/>
      </w:tblGrid>
      <w:tr>
        <w:trPr>
          <w:trHeight w:val="564" w:hRule="atLeast"/>
        </w:trPr>
        <w:tc>
          <w:tcPr>
            <w:tcW w:w="758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05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40"/>
              <w:ind w:left="78"/>
              <w:rPr>
                <w:sz w:val="28"/>
              </w:rPr>
            </w:pPr>
            <w:r>
              <w:rPr>
                <w:w w:val="100"/>
                <w:sz w:val="28"/>
              </w:rPr>
              <w:t>X</w:t>
            </w:r>
          </w:p>
        </w:tc>
        <w:tc>
          <w:tcPr>
            <w:tcW w:w="105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40"/>
              <w:ind w:left="79"/>
              <w:rPr>
                <w:sz w:val="28"/>
              </w:rPr>
            </w:pPr>
            <w:r>
              <w:rPr>
                <w:w w:val="100"/>
                <w:sz w:val="28"/>
              </w:rPr>
              <w:t>Y</w:t>
            </w:r>
          </w:p>
        </w:tc>
      </w:tr>
      <w:tr>
        <w:trPr>
          <w:trHeight w:val="419" w:hRule="atLeast"/>
        </w:trPr>
        <w:tc>
          <w:tcPr>
            <w:tcW w:w="758" w:type="dxa"/>
            <w:tcBorders>
              <w:bottom w:val="nil"/>
            </w:tcBorders>
          </w:tcPr>
          <w:p>
            <w:pPr>
              <w:pStyle w:val="TableParagraph"/>
              <w:spacing w:line="314" w:lineRule="exact"/>
              <w:ind w:left="75"/>
              <w:rPr>
                <w:sz w:val="28"/>
              </w:rPr>
            </w:pPr>
            <w:r>
              <w:rPr>
                <w:w w:val="100"/>
                <w:sz w:val="28"/>
              </w:rPr>
              <w:t>X</w:t>
            </w:r>
          </w:p>
        </w:tc>
        <w:tc>
          <w:tcPr>
            <w:tcW w:w="1058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78"/>
              <w:rPr>
                <w:sz w:val="28"/>
              </w:rPr>
            </w:pPr>
            <w:r>
              <w:rPr>
                <w:sz w:val="28"/>
              </w:rPr>
              <w:t>1.000</w:t>
            </w:r>
          </w:p>
        </w:tc>
        <w:tc>
          <w:tcPr>
            <w:tcW w:w="1059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314" w:lineRule="exact"/>
              <w:ind w:left="79"/>
              <w:rPr>
                <w:sz w:val="28"/>
              </w:rPr>
            </w:pPr>
            <w:r>
              <w:rPr>
                <w:sz w:val="28"/>
              </w:rPr>
              <w:t>.975</w:t>
            </w:r>
          </w:p>
        </w:tc>
      </w:tr>
      <w:tr>
        <w:trPr>
          <w:trHeight w:val="620" w:hRule="atLeast"/>
        </w:trPr>
        <w:tc>
          <w:tcPr>
            <w:tcW w:w="758" w:type="dxa"/>
            <w:tcBorders>
              <w:top w:val="nil"/>
            </w:tcBorders>
          </w:tcPr>
          <w:p>
            <w:pPr>
              <w:pStyle w:val="TableParagraph"/>
              <w:spacing w:before="93"/>
              <w:ind w:left="75"/>
              <w:rPr>
                <w:sz w:val="28"/>
              </w:rPr>
            </w:pPr>
            <w:r>
              <w:rPr>
                <w:w w:val="100"/>
                <w:sz w:val="28"/>
              </w:rPr>
              <w:t>Y</w:t>
            </w:r>
          </w:p>
        </w:tc>
        <w:tc>
          <w:tcPr>
            <w:tcW w:w="1058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93"/>
              <w:ind w:left="78"/>
              <w:rPr>
                <w:sz w:val="28"/>
              </w:rPr>
            </w:pPr>
            <w:r>
              <w:rPr>
                <w:sz w:val="28"/>
              </w:rPr>
              <w:t>.975</w:t>
            </w:r>
          </w:p>
        </w:tc>
        <w:tc>
          <w:tcPr>
            <w:tcW w:w="1059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before="93"/>
              <w:ind w:left="79"/>
              <w:rPr>
                <w:sz w:val="28"/>
              </w:rPr>
            </w:pPr>
            <w:r>
              <w:rPr>
                <w:sz w:val="28"/>
              </w:rPr>
              <w:t>1.000</w:t>
            </w:r>
          </w:p>
        </w:tc>
      </w:tr>
    </w:tbl>
    <w:p>
      <w:pPr>
        <w:spacing w:after="0"/>
        <w:rPr>
          <w:sz w:val="28"/>
        </w:rPr>
        <w:sectPr>
          <w:pgSz w:w="12240" w:h="15840"/>
          <w:pgMar w:header="473" w:footer="0" w:top="880" w:bottom="280" w:left="780" w:right="500"/>
        </w:sectPr>
      </w:pPr>
    </w:p>
    <w:p>
      <w:pPr>
        <w:spacing w:before="83"/>
        <w:ind w:left="660" w:right="0" w:firstLine="0"/>
        <w:jc w:val="left"/>
        <w:rPr>
          <w:b/>
          <w:sz w:val="28"/>
        </w:rPr>
      </w:pPr>
      <w:r>
        <w:rPr>
          <w:b/>
          <w:sz w:val="28"/>
        </w:rPr>
        <w:t>Item-Total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Statistics</w:t>
      </w:r>
    </w:p>
    <w:p>
      <w:pPr>
        <w:pStyle w:val="BodyText"/>
        <w:spacing w:before="6"/>
        <w:rPr>
          <w:b/>
          <w:sz w:val="17"/>
        </w:rPr>
      </w:pPr>
    </w:p>
    <w:tbl>
      <w:tblPr>
        <w:tblW w:w="0" w:type="auto"/>
        <w:jc w:val="left"/>
        <w:tblInd w:w="68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4"/>
        <w:gridCol w:w="1483"/>
        <w:gridCol w:w="1486"/>
        <w:gridCol w:w="1486"/>
        <w:gridCol w:w="1486"/>
        <w:gridCol w:w="1484"/>
      </w:tblGrid>
      <w:tr>
        <w:trPr>
          <w:trHeight w:val="1484" w:hRule="atLeast"/>
        </w:trPr>
        <w:tc>
          <w:tcPr>
            <w:tcW w:w="744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48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7"/>
              </w:rPr>
            </w:pPr>
          </w:p>
          <w:p>
            <w:pPr>
              <w:pStyle w:val="TableParagraph"/>
              <w:ind w:left="75" w:right="34"/>
              <w:jc w:val="both"/>
              <w:rPr>
                <w:sz w:val="28"/>
              </w:rPr>
            </w:pPr>
            <w:r>
              <w:rPr>
                <w:sz w:val="28"/>
              </w:rPr>
              <w:t>Scale Mean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if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Item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Deleted</w:t>
            </w:r>
          </w:p>
        </w:tc>
        <w:tc>
          <w:tcPr>
            <w:tcW w:w="148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78" w:right="79"/>
              <w:rPr>
                <w:sz w:val="28"/>
              </w:rPr>
            </w:pPr>
            <w:r>
              <w:rPr>
                <w:sz w:val="28"/>
              </w:rPr>
              <w:t>Scale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Variance</w:t>
            </w:r>
            <w:r>
              <w:rPr>
                <w:spacing w:val="10"/>
                <w:sz w:val="28"/>
              </w:rPr>
              <w:t> </w:t>
            </w:r>
            <w:r>
              <w:rPr>
                <w:sz w:val="28"/>
              </w:rPr>
              <w:t>if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Item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Deleted</w:t>
            </w:r>
          </w:p>
        </w:tc>
        <w:tc>
          <w:tcPr>
            <w:tcW w:w="148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7"/>
              </w:rPr>
            </w:pPr>
          </w:p>
          <w:p>
            <w:pPr>
              <w:pStyle w:val="TableParagraph"/>
              <w:ind w:left="79" w:right="109"/>
              <w:rPr>
                <w:sz w:val="28"/>
              </w:rPr>
            </w:pPr>
            <w:r>
              <w:rPr>
                <w:sz w:val="28"/>
              </w:rPr>
              <w:t>Corrected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Item-Total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Correlation</w:t>
            </w:r>
          </w:p>
        </w:tc>
        <w:tc>
          <w:tcPr>
            <w:tcW w:w="148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7"/>
              </w:rPr>
            </w:pPr>
          </w:p>
          <w:p>
            <w:pPr>
              <w:pStyle w:val="TableParagraph"/>
              <w:ind w:left="79" w:right="91"/>
              <w:rPr>
                <w:sz w:val="28"/>
              </w:rPr>
            </w:pPr>
            <w:r>
              <w:rPr>
                <w:sz w:val="28"/>
              </w:rPr>
              <w:t>Squared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Multiple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Correlation</w:t>
            </w:r>
          </w:p>
        </w:tc>
        <w:tc>
          <w:tcPr>
            <w:tcW w:w="1484" w:type="dxa"/>
            <w:tcBorders>
              <w:left w:val="single" w:sz="8" w:space="0" w:color="000000"/>
            </w:tcBorders>
          </w:tcPr>
          <w:p>
            <w:pPr>
              <w:pStyle w:val="TableParagraph"/>
              <w:tabs>
                <w:tab w:pos="1241" w:val="left" w:leader="none"/>
              </w:tabs>
              <w:ind w:left="78" w:right="35"/>
              <w:rPr>
                <w:sz w:val="28"/>
              </w:rPr>
            </w:pPr>
            <w:r>
              <w:rPr>
                <w:sz w:val="28"/>
              </w:rPr>
              <w:t>Cronbach's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Alpha</w:t>
              <w:tab/>
            </w:r>
            <w:r>
              <w:rPr>
                <w:spacing w:val="-2"/>
                <w:sz w:val="28"/>
              </w:rPr>
              <w:t>if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Item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Deleted</w:t>
            </w:r>
          </w:p>
        </w:tc>
      </w:tr>
      <w:tr>
        <w:trPr>
          <w:trHeight w:val="419" w:hRule="atLeast"/>
        </w:trPr>
        <w:tc>
          <w:tcPr>
            <w:tcW w:w="744" w:type="dxa"/>
            <w:tcBorders>
              <w:bottom w:val="nil"/>
            </w:tcBorders>
          </w:tcPr>
          <w:p>
            <w:pPr>
              <w:pStyle w:val="TableParagraph"/>
              <w:spacing w:line="314" w:lineRule="exact"/>
              <w:ind w:left="75"/>
              <w:rPr>
                <w:sz w:val="28"/>
              </w:rPr>
            </w:pPr>
            <w:r>
              <w:rPr>
                <w:w w:val="100"/>
                <w:sz w:val="28"/>
              </w:rPr>
              <w:t>X</w:t>
            </w:r>
          </w:p>
        </w:tc>
        <w:tc>
          <w:tcPr>
            <w:tcW w:w="1483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75"/>
              <w:rPr>
                <w:sz w:val="28"/>
              </w:rPr>
            </w:pPr>
            <w:r>
              <w:rPr>
                <w:sz w:val="28"/>
              </w:rPr>
              <w:t>62.5357</w:t>
            </w:r>
          </w:p>
        </w:tc>
        <w:tc>
          <w:tcPr>
            <w:tcW w:w="1486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78"/>
              <w:rPr>
                <w:sz w:val="28"/>
              </w:rPr>
            </w:pPr>
            <w:r>
              <w:rPr>
                <w:sz w:val="28"/>
              </w:rPr>
              <w:t>142.258</w:t>
            </w:r>
          </w:p>
        </w:tc>
        <w:tc>
          <w:tcPr>
            <w:tcW w:w="1486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79"/>
              <w:rPr>
                <w:sz w:val="28"/>
              </w:rPr>
            </w:pPr>
            <w:r>
              <w:rPr>
                <w:sz w:val="28"/>
              </w:rPr>
              <w:t>.975</w:t>
            </w:r>
          </w:p>
        </w:tc>
        <w:tc>
          <w:tcPr>
            <w:tcW w:w="1486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314" w:lineRule="exact"/>
              <w:ind w:left="79"/>
              <w:rPr>
                <w:sz w:val="28"/>
              </w:rPr>
            </w:pPr>
            <w:r>
              <w:rPr>
                <w:sz w:val="28"/>
              </w:rPr>
              <w:t>.950</w:t>
            </w:r>
          </w:p>
        </w:tc>
        <w:tc>
          <w:tcPr>
            <w:tcW w:w="1484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314" w:lineRule="exact"/>
              <w:ind w:left="78"/>
              <w:rPr>
                <w:sz w:val="28"/>
              </w:rPr>
            </w:pPr>
            <w:r>
              <w:rPr>
                <w:w w:val="100"/>
                <w:sz w:val="28"/>
              </w:rPr>
              <w:t>.</w:t>
            </w:r>
          </w:p>
        </w:tc>
      </w:tr>
      <w:tr>
        <w:trPr>
          <w:trHeight w:val="620" w:hRule="atLeast"/>
        </w:trPr>
        <w:tc>
          <w:tcPr>
            <w:tcW w:w="744" w:type="dxa"/>
            <w:tcBorders>
              <w:top w:val="nil"/>
            </w:tcBorders>
          </w:tcPr>
          <w:p>
            <w:pPr>
              <w:pStyle w:val="TableParagraph"/>
              <w:spacing w:before="93"/>
              <w:ind w:left="75"/>
              <w:rPr>
                <w:sz w:val="28"/>
              </w:rPr>
            </w:pPr>
            <w:r>
              <w:rPr>
                <w:w w:val="100"/>
                <w:sz w:val="28"/>
              </w:rPr>
              <w:t>Y</w:t>
            </w:r>
          </w:p>
        </w:tc>
        <w:tc>
          <w:tcPr>
            <w:tcW w:w="1483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93"/>
              <w:ind w:left="75"/>
              <w:rPr>
                <w:sz w:val="28"/>
              </w:rPr>
            </w:pPr>
            <w:r>
              <w:rPr>
                <w:sz w:val="28"/>
              </w:rPr>
              <w:t>61.9643</w:t>
            </w:r>
          </w:p>
        </w:tc>
        <w:tc>
          <w:tcPr>
            <w:tcW w:w="1486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3"/>
              <w:ind w:left="78"/>
              <w:rPr>
                <w:sz w:val="28"/>
              </w:rPr>
            </w:pPr>
            <w:r>
              <w:rPr>
                <w:sz w:val="28"/>
              </w:rPr>
              <w:t>170.480</w:t>
            </w:r>
          </w:p>
        </w:tc>
        <w:tc>
          <w:tcPr>
            <w:tcW w:w="1486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3"/>
              <w:ind w:left="79"/>
              <w:rPr>
                <w:sz w:val="28"/>
              </w:rPr>
            </w:pPr>
            <w:r>
              <w:rPr>
                <w:sz w:val="28"/>
              </w:rPr>
              <w:t>.975</w:t>
            </w:r>
          </w:p>
        </w:tc>
        <w:tc>
          <w:tcPr>
            <w:tcW w:w="1486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3"/>
              <w:ind w:left="79"/>
              <w:rPr>
                <w:sz w:val="28"/>
              </w:rPr>
            </w:pPr>
            <w:r>
              <w:rPr>
                <w:sz w:val="28"/>
              </w:rPr>
              <w:t>.950</w:t>
            </w:r>
          </w:p>
        </w:tc>
        <w:tc>
          <w:tcPr>
            <w:tcW w:w="1484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before="93"/>
              <w:ind w:left="78"/>
              <w:rPr>
                <w:sz w:val="28"/>
              </w:rPr>
            </w:pPr>
            <w:r>
              <w:rPr>
                <w:w w:val="100"/>
                <w:sz w:val="28"/>
              </w:rPr>
              <w:t>.</w:t>
            </w:r>
          </w:p>
        </w:tc>
      </w:tr>
    </w:tbl>
    <w:p>
      <w:pPr>
        <w:pStyle w:val="Heading1"/>
        <w:spacing w:before="77"/>
        <w:jc w:val="left"/>
      </w:pPr>
      <w:r>
        <w:rPr/>
        <w:t>Interpretation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result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300" w:lineRule="auto"/>
        <w:ind w:left="660" w:right="574"/>
        <w:jc w:val="both"/>
      </w:pPr>
      <w:r>
        <w:rPr/>
        <w:t>From the reliability statistics table above, we can infer that since Cronbach alpha=</w:t>
      </w:r>
      <w:r>
        <w:rPr>
          <w:spacing w:val="1"/>
        </w:rPr>
        <w:t> </w:t>
      </w:r>
      <w:r>
        <w:rPr/>
        <w:t>0.987 is very high, that is, excellent internal consistency between the variables under</w:t>
      </w:r>
      <w:r>
        <w:rPr>
          <w:spacing w:val="1"/>
        </w:rPr>
        <w:t> </w:t>
      </w:r>
      <w:r>
        <w:rPr/>
        <w:t>consideration.</w:t>
      </w:r>
    </w:p>
    <w:p>
      <w:pPr>
        <w:pStyle w:val="BodyText"/>
        <w:spacing w:line="297" w:lineRule="auto" w:before="195"/>
        <w:ind w:left="660" w:right="575" w:firstLine="69"/>
        <w:jc w:val="both"/>
      </w:pPr>
      <w:r>
        <w:rPr/>
        <w:t>Therefore, the items in the test are highly correlated, since the Corrected Item-Total</w:t>
      </w:r>
      <w:r>
        <w:rPr>
          <w:spacing w:val="1"/>
        </w:rPr>
        <w:t> </w:t>
      </w:r>
      <w:r>
        <w:rPr/>
        <w:t>Correlation=</w:t>
      </w:r>
      <w:r>
        <w:rPr>
          <w:spacing w:val="-1"/>
        </w:rPr>
        <w:t> </w:t>
      </w:r>
      <w:r>
        <w:rPr/>
        <w:t>0.97.</w:t>
      </w:r>
    </w:p>
    <w:p>
      <w:pPr>
        <w:spacing w:after="0" w:line="297" w:lineRule="auto"/>
        <w:jc w:val="both"/>
        <w:sectPr>
          <w:pgSz w:w="12240" w:h="15840"/>
          <w:pgMar w:header="473" w:footer="0" w:top="880" w:bottom="280" w:left="780" w:right="5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9"/>
        </w:rPr>
      </w:pPr>
    </w:p>
    <w:p>
      <w:pPr>
        <w:pStyle w:val="Heading1"/>
        <w:spacing w:before="89" w:after="2"/>
        <w:jc w:val="left"/>
      </w:pPr>
      <w:r>
        <w:rPr/>
        <w:t>Appendix</w:t>
      </w:r>
      <w:r>
        <w:rPr>
          <w:spacing w:val="-1"/>
        </w:rPr>
        <w:t> </w:t>
      </w:r>
      <w:r>
        <w:rPr/>
        <w:t>6:</w:t>
      </w:r>
      <w:r>
        <w:rPr>
          <w:spacing w:val="-1"/>
        </w:rPr>
        <w:t> </w:t>
      </w:r>
      <w:r>
        <w:rPr/>
        <w:t>Summary</w:t>
      </w:r>
      <w:r>
        <w:rPr>
          <w:spacing w:val="-1"/>
        </w:rPr>
        <w:t> </w:t>
      </w:r>
      <w:r>
        <w:rPr/>
        <w:t>of</w:t>
      </w:r>
      <w:r>
        <w:rPr>
          <w:spacing w:val="67"/>
        </w:rPr>
        <w:t> </w:t>
      </w:r>
      <w:r>
        <w:rPr/>
        <w:t>Data from</w:t>
      </w:r>
      <w:r>
        <w:rPr>
          <w:spacing w:val="62"/>
        </w:rPr>
        <w:t> </w:t>
      </w:r>
      <w:r>
        <w:rPr/>
        <w:t>Host</w:t>
      </w:r>
      <w:r>
        <w:rPr>
          <w:spacing w:val="-2"/>
        </w:rPr>
        <w:t> </w:t>
      </w:r>
      <w:r>
        <w:rPr/>
        <w:t>Community Leaders.</w:t>
      </w: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6"/>
        <w:gridCol w:w="1142"/>
        <w:gridCol w:w="1080"/>
        <w:gridCol w:w="1172"/>
        <w:gridCol w:w="900"/>
        <w:gridCol w:w="900"/>
        <w:gridCol w:w="808"/>
        <w:gridCol w:w="1170"/>
        <w:gridCol w:w="719"/>
        <w:gridCol w:w="1887"/>
      </w:tblGrid>
      <w:tr>
        <w:trPr>
          <w:trHeight w:val="457" w:hRule="atLeast"/>
        </w:trPr>
        <w:tc>
          <w:tcPr>
            <w:tcW w:w="766" w:type="dxa"/>
          </w:tcPr>
          <w:p>
            <w:pPr>
              <w:pStyle w:val="TableParagraph"/>
              <w:spacing w:line="270" w:lineRule="exact"/>
              <w:ind w:left="174" w:right="168"/>
              <w:jc w:val="center"/>
              <w:rPr>
                <w:sz w:val="24"/>
              </w:rPr>
            </w:pPr>
            <w:r>
              <w:rPr>
                <w:sz w:val="24"/>
              </w:rPr>
              <w:t>S/N</w:t>
            </w:r>
          </w:p>
        </w:tc>
        <w:tc>
          <w:tcPr>
            <w:tcW w:w="1142" w:type="dxa"/>
          </w:tcPr>
          <w:p>
            <w:pPr>
              <w:pStyle w:val="TableParagraph"/>
              <w:spacing w:line="270" w:lineRule="exact"/>
              <w:ind w:left="211"/>
              <w:rPr>
                <w:sz w:val="24"/>
              </w:rPr>
            </w:pPr>
            <w:r>
              <w:rPr>
                <w:sz w:val="24"/>
              </w:rPr>
              <w:t>ITEMS</w:t>
            </w:r>
          </w:p>
        </w:tc>
        <w:tc>
          <w:tcPr>
            <w:tcW w:w="1080" w:type="dxa"/>
          </w:tcPr>
          <w:p>
            <w:pPr>
              <w:pStyle w:val="TableParagraph"/>
              <w:spacing w:line="270" w:lineRule="exact"/>
              <w:ind w:right="283"/>
              <w:jc w:val="right"/>
              <w:rPr>
                <w:sz w:val="24"/>
              </w:rPr>
            </w:pPr>
            <w:r>
              <w:rPr>
                <w:sz w:val="24"/>
              </w:rPr>
              <w:t>VHE</w:t>
            </w:r>
          </w:p>
        </w:tc>
        <w:tc>
          <w:tcPr>
            <w:tcW w:w="1172" w:type="dxa"/>
          </w:tcPr>
          <w:p>
            <w:pPr>
              <w:pStyle w:val="TableParagraph"/>
              <w:spacing w:line="270" w:lineRule="exact"/>
              <w:ind w:left="384" w:right="376"/>
              <w:jc w:val="center"/>
              <w:rPr>
                <w:sz w:val="24"/>
              </w:rPr>
            </w:pPr>
            <w:r>
              <w:rPr>
                <w:sz w:val="24"/>
              </w:rPr>
              <w:t>HE</w:t>
            </w:r>
          </w:p>
        </w:tc>
        <w:tc>
          <w:tcPr>
            <w:tcW w:w="900" w:type="dxa"/>
          </w:tcPr>
          <w:p>
            <w:pPr>
              <w:pStyle w:val="TableParagraph"/>
              <w:spacing w:line="270" w:lineRule="exact"/>
              <w:ind w:right="261"/>
              <w:jc w:val="right"/>
              <w:rPr>
                <w:sz w:val="24"/>
              </w:rPr>
            </w:pPr>
            <w:r>
              <w:rPr>
                <w:sz w:val="24"/>
              </w:rPr>
              <w:t>ME</w:t>
            </w:r>
          </w:p>
        </w:tc>
        <w:tc>
          <w:tcPr>
            <w:tcW w:w="900" w:type="dxa"/>
          </w:tcPr>
          <w:p>
            <w:pPr>
              <w:pStyle w:val="TableParagraph"/>
              <w:spacing w:line="270" w:lineRule="exact"/>
              <w:ind w:left="300"/>
              <w:rPr>
                <w:sz w:val="24"/>
              </w:rPr>
            </w:pPr>
            <w:r>
              <w:rPr>
                <w:sz w:val="24"/>
              </w:rPr>
              <w:t>LE</w:t>
            </w:r>
          </w:p>
        </w:tc>
        <w:tc>
          <w:tcPr>
            <w:tcW w:w="808" w:type="dxa"/>
          </w:tcPr>
          <w:p>
            <w:pPr>
              <w:pStyle w:val="TableParagraph"/>
              <w:spacing w:line="270" w:lineRule="exact"/>
              <w:ind w:right="164"/>
              <w:jc w:val="right"/>
              <w:rPr>
                <w:sz w:val="24"/>
              </w:rPr>
            </w:pPr>
            <w:r>
              <w:rPr>
                <w:sz w:val="24"/>
              </w:rPr>
              <w:t>VLE</w:t>
            </w:r>
          </w:p>
        </w:tc>
        <w:tc>
          <w:tcPr>
            <w:tcW w:w="1170" w:type="dxa"/>
          </w:tcPr>
          <w:p>
            <w:pPr>
              <w:pStyle w:val="TableParagraph"/>
              <w:spacing w:line="270" w:lineRule="exact"/>
              <w:ind w:left="124" w:right="115"/>
              <w:jc w:val="center"/>
              <w:rPr>
                <w:sz w:val="24"/>
              </w:rPr>
            </w:pPr>
            <w:r>
              <w:rPr>
                <w:sz w:val="24"/>
              </w:rPr>
              <w:t>Mean(X)</w:t>
            </w:r>
          </w:p>
        </w:tc>
        <w:tc>
          <w:tcPr>
            <w:tcW w:w="719" w:type="dxa"/>
          </w:tcPr>
          <w:p>
            <w:pPr>
              <w:pStyle w:val="TableParagraph"/>
              <w:spacing w:line="270" w:lineRule="exact"/>
              <w:ind w:left="92" w:right="80"/>
              <w:jc w:val="center"/>
              <w:rPr>
                <w:sz w:val="24"/>
              </w:rPr>
            </w:pPr>
            <w:r>
              <w:rPr>
                <w:sz w:val="24"/>
              </w:rPr>
              <w:t>SD</w:t>
            </w:r>
          </w:p>
        </w:tc>
        <w:tc>
          <w:tcPr>
            <w:tcW w:w="1887" w:type="dxa"/>
          </w:tcPr>
          <w:p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DECISION</w:t>
            </w:r>
          </w:p>
        </w:tc>
      </w:tr>
      <w:tr>
        <w:trPr>
          <w:trHeight w:val="278" w:hRule="atLeast"/>
        </w:trPr>
        <w:tc>
          <w:tcPr>
            <w:tcW w:w="766" w:type="dxa"/>
          </w:tcPr>
          <w:p>
            <w:pPr>
              <w:pStyle w:val="TableParagraph"/>
              <w:spacing w:line="258" w:lineRule="exact"/>
              <w:ind w:left="174" w:right="165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1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58" w:lineRule="exact"/>
              <w:ind w:left="400" w:right="39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172" w:type="dxa"/>
          </w:tcPr>
          <w:p>
            <w:pPr>
              <w:pStyle w:val="TableParagraph"/>
              <w:spacing w:line="258" w:lineRule="exact"/>
              <w:ind w:left="384" w:right="378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00" w:type="dxa"/>
          </w:tcPr>
          <w:p>
            <w:pPr>
              <w:pStyle w:val="TableParagraph"/>
              <w:spacing w:line="258" w:lineRule="exact"/>
              <w:ind w:right="261"/>
              <w:jc w:val="right"/>
              <w:rPr>
                <w:sz w:val="24"/>
              </w:rPr>
            </w:pPr>
            <w:r>
              <w:rPr>
                <w:sz w:val="24"/>
              </w:rPr>
              <w:t>340</w:t>
            </w:r>
          </w:p>
        </w:tc>
        <w:tc>
          <w:tcPr>
            <w:tcW w:w="900" w:type="dxa"/>
          </w:tcPr>
          <w:p>
            <w:pPr>
              <w:pStyle w:val="TableParagraph"/>
              <w:spacing w:line="258" w:lineRule="exact"/>
              <w:ind w:left="266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08" w:type="dxa"/>
          </w:tcPr>
          <w:p>
            <w:pPr>
              <w:pStyle w:val="TableParagraph"/>
              <w:spacing w:line="258" w:lineRule="exact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170" w:type="dxa"/>
          </w:tcPr>
          <w:p>
            <w:pPr>
              <w:pStyle w:val="TableParagraph"/>
              <w:spacing w:line="258" w:lineRule="exact"/>
              <w:ind w:left="124" w:right="113"/>
              <w:jc w:val="center"/>
              <w:rPr>
                <w:sz w:val="24"/>
              </w:rPr>
            </w:pPr>
            <w:r>
              <w:rPr>
                <w:sz w:val="24"/>
              </w:rPr>
              <w:t>2.46</w:t>
            </w:r>
          </w:p>
        </w:tc>
        <w:tc>
          <w:tcPr>
            <w:tcW w:w="719" w:type="dxa"/>
          </w:tcPr>
          <w:p>
            <w:pPr>
              <w:pStyle w:val="TableParagraph"/>
              <w:spacing w:line="258" w:lineRule="exact"/>
              <w:ind w:left="92" w:right="84"/>
              <w:jc w:val="center"/>
              <w:rPr>
                <w:sz w:val="24"/>
              </w:rPr>
            </w:pPr>
            <w:r>
              <w:rPr>
                <w:sz w:val="24"/>
              </w:rPr>
              <w:t>1.09</w:t>
            </w:r>
          </w:p>
        </w:tc>
        <w:tc>
          <w:tcPr>
            <w:tcW w:w="1887" w:type="dxa"/>
          </w:tcPr>
          <w:p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Moderate extent</w:t>
            </w:r>
          </w:p>
        </w:tc>
      </w:tr>
      <w:tr>
        <w:trPr>
          <w:trHeight w:val="275" w:hRule="atLeast"/>
        </w:trPr>
        <w:tc>
          <w:tcPr>
            <w:tcW w:w="766" w:type="dxa"/>
          </w:tcPr>
          <w:p>
            <w:pPr>
              <w:pStyle w:val="TableParagraph"/>
              <w:spacing w:line="256" w:lineRule="exact"/>
              <w:ind w:left="174" w:right="165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1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72" w:type="dxa"/>
          </w:tcPr>
          <w:p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00" w:type="dxa"/>
          </w:tcPr>
          <w:p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00" w:type="dxa"/>
          </w:tcPr>
          <w:p>
            <w:pPr>
              <w:pStyle w:val="TableParagraph"/>
              <w:spacing w:line="256" w:lineRule="exact"/>
              <w:ind w:left="266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08" w:type="dxa"/>
          </w:tcPr>
          <w:p>
            <w:pPr>
              <w:pStyle w:val="TableParagraph"/>
              <w:spacing w:line="256" w:lineRule="exact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>620</w:t>
            </w:r>
          </w:p>
        </w:tc>
        <w:tc>
          <w:tcPr>
            <w:tcW w:w="1170" w:type="dxa"/>
          </w:tcPr>
          <w:p>
            <w:pPr>
              <w:pStyle w:val="TableParagraph"/>
              <w:spacing w:line="256" w:lineRule="exact"/>
              <w:ind w:left="124" w:right="113"/>
              <w:jc w:val="center"/>
              <w:rPr>
                <w:sz w:val="24"/>
              </w:rPr>
            </w:pPr>
            <w:r>
              <w:rPr>
                <w:sz w:val="24"/>
              </w:rPr>
              <w:t>1.14</w:t>
            </w:r>
          </w:p>
        </w:tc>
        <w:tc>
          <w:tcPr>
            <w:tcW w:w="719" w:type="dxa"/>
          </w:tcPr>
          <w:p>
            <w:pPr>
              <w:pStyle w:val="TableParagraph"/>
              <w:spacing w:line="256" w:lineRule="exact"/>
              <w:ind w:left="92" w:right="84"/>
              <w:jc w:val="center"/>
              <w:rPr>
                <w:sz w:val="24"/>
              </w:rPr>
            </w:pPr>
            <w:r>
              <w:rPr>
                <w:sz w:val="24"/>
              </w:rPr>
              <w:t>0.3</w:t>
            </w:r>
          </w:p>
        </w:tc>
        <w:tc>
          <w:tcPr>
            <w:tcW w:w="1887" w:type="dxa"/>
          </w:tcPr>
          <w:p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Very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low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extent</w:t>
            </w:r>
          </w:p>
        </w:tc>
      </w:tr>
      <w:tr>
        <w:trPr>
          <w:trHeight w:val="275" w:hRule="atLeast"/>
        </w:trPr>
        <w:tc>
          <w:tcPr>
            <w:tcW w:w="766" w:type="dxa"/>
          </w:tcPr>
          <w:p>
            <w:pPr>
              <w:pStyle w:val="TableParagraph"/>
              <w:spacing w:line="256" w:lineRule="exact"/>
              <w:ind w:left="174" w:right="165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1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72" w:type="dxa"/>
          </w:tcPr>
          <w:p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00" w:type="dxa"/>
          </w:tcPr>
          <w:p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00" w:type="dxa"/>
          </w:tcPr>
          <w:p>
            <w:pPr>
              <w:pStyle w:val="TableParagraph"/>
              <w:spacing w:line="256" w:lineRule="exact"/>
              <w:ind w:left="326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08" w:type="dxa"/>
          </w:tcPr>
          <w:p>
            <w:pPr>
              <w:pStyle w:val="TableParagraph"/>
              <w:spacing w:line="256" w:lineRule="exact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>690</w:t>
            </w:r>
          </w:p>
        </w:tc>
        <w:tc>
          <w:tcPr>
            <w:tcW w:w="1170" w:type="dxa"/>
          </w:tcPr>
          <w:p>
            <w:pPr>
              <w:pStyle w:val="TableParagraph"/>
              <w:spacing w:line="256" w:lineRule="exact"/>
              <w:ind w:left="124" w:right="113"/>
              <w:jc w:val="center"/>
              <w:rPr>
                <w:sz w:val="24"/>
              </w:rPr>
            </w:pPr>
            <w:r>
              <w:rPr>
                <w:sz w:val="24"/>
              </w:rPr>
              <w:t>1.04</w:t>
            </w:r>
          </w:p>
        </w:tc>
        <w:tc>
          <w:tcPr>
            <w:tcW w:w="719" w:type="dxa"/>
          </w:tcPr>
          <w:p>
            <w:pPr>
              <w:pStyle w:val="TableParagraph"/>
              <w:spacing w:line="256" w:lineRule="exact"/>
              <w:ind w:left="92" w:right="84"/>
              <w:jc w:val="center"/>
              <w:rPr>
                <w:sz w:val="24"/>
              </w:rPr>
            </w:pPr>
            <w:r>
              <w:rPr>
                <w:sz w:val="24"/>
              </w:rPr>
              <w:t>0.19</w:t>
            </w:r>
          </w:p>
        </w:tc>
        <w:tc>
          <w:tcPr>
            <w:tcW w:w="1887" w:type="dxa"/>
          </w:tcPr>
          <w:p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Very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low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extent</w:t>
            </w:r>
          </w:p>
        </w:tc>
      </w:tr>
      <w:tr>
        <w:trPr>
          <w:trHeight w:val="275" w:hRule="atLeast"/>
        </w:trPr>
        <w:tc>
          <w:tcPr>
            <w:tcW w:w="766" w:type="dxa"/>
          </w:tcPr>
          <w:p>
            <w:pPr>
              <w:pStyle w:val="TableParagraph"/>
              <w:spacing w:line="256" w:lineRule="exact"/>
              <w:ind w:left="174" w:right="165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1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72" w:type="dxa"/>
          </w:tcPr>
          <w:p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00" w:type="dxa"/>
          </w:tcPr>
          <w:p>
            <w:pPr>
              <w:pStyle w:val="TableParagraph"/>
              <w:spacing w:line="256" w:lineRule="exact"/>
              <w:ind w:right="261"/>
              <w:jc w:val="right"/>
              <w:rPr>
                <w:sz w:val="24"/>
              </w:rPr>
            </w:pPr>
            <w:r>
              <w:rPr>
                <w:sz w:val="24"/>
              </w:rPr>
              <w:t>420</w:t>
            </w:r>
          </w:p>
        </w:tc>
        <w:tc>
          <w:tcPr>
            <w:tcW w:w="900" w:type="dxa"/>
          </w:tcPr>
          <w:p>
            <w:pPr>
              <w:pStyle w:val="TableParagraph"/>
              <w:spacing w:line="256" w:lineRule="exact"/>
              <w:ind w:left="266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808" w:type="dxa"/>
          </w:tcPr>
          <w:p>
            <w:pPr>
              <w:pStyle w:val="TableParagraph"/>
              <w:spacing w:line="256" w:lineRule="exact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70" w:type="dxa"/>
          </w:tcPr>
          <w:p>
            <w:pPr>
              <w:pStyle w:val="TableParagraph"/>
              <w:spacing w:line="256" w:lineRule="exact"/>
              <w:ind w:left="124" w:right="113"/>
              <w:jc w:val="center"/>
              <w:rPr>
                <w:sz w:val="24"/>
              </w:rPr>
            </w:pPr>
            <w:r>
              <w:rPr>
                <w:sz w:val="24"/>
              </w:rPr>
              <w:t>1.69</w:t>
            </w:r>
          </w:p>
        </w:tc>
        <w:tc>
          <w:tcPr>
            <w:tcW w:w="719" w:type="dxa"/>
          </w:tcPr>
          <w:p>
            <w:pPr>
              <w:pStyle w:val="TableParagraph"/>
              <w:spacing w:line="256" w:lineRule="exact"/>
              <w:ind w:left="92" w:right="84"/>
              <w:jc w:val="center"/>
              <w:rPr>
                <w:sz w:val="24"/>
              </w:rPr>
            </w:pPr>
            <w:r>
              <w:rPr>
                <w:sz w:val="24"/>
              </w:rPr>
              <w:t>1.05</w:t>
            </w:r>
          </w:p>
        </w:tc>
        <w:tc>
          <w:tcPr>
            <w:tcW w:w="1887" w:type="dxa"/>
          </w:tcPr>
          <w:p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Low extent</w:t>
            </w:r>
          </w:p>
        </w:tc>
      </w:tr>
      <w:tr>
        <w:trPr>
          <w:trHeight w:val="275" w:hRule="atLeast"/>
        </w:trPr>
        <w:tc>
          <w:tcPr>
            <w:tcW w:w="766" w:type="dxa"/>
          </w:tcPr>
          <w:p>
            <w:pPr>
              <w:pStyle w:val="TableParagraph"/>
              <w:spacing w:line="256" w:lineRule="exact"/>
              <w:ind w:left="174" w:right="165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1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72" w:type="dxa"/>
          </w:tcPr>
          <w:p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00" w:type="dxa"/>
          </w:tcPr>
          <w:p>
            <w:pPr>
              <w:pStyle w:val="TableParagraph"/>
              <w:spacing w:line="256" w:lineRule="exact"/>
              <w:ind w:right="261"/>
              <w:jc w:val="right"/>
              <w:rPr>
                <w:sz w:val="24"/>
              </w:rPr>
            </w:pPr>
            <w:r>
              <w:rPr>
                <w:sz w:val="24"/>
              </w:rPr>
              <w:t>385</w:t>
            </w:r>
          </w:p>
        </w:tc>
        <w:tc>
          <w:tcPr>
            <w:tcW w:w="900" w:type="dxa"/>
          </w:tcPr>
          <w:p>
            <w:pPr>
              <w:pStyle w:val="TableParagraph"/>
              <w:spacing w:line="256" w:lineRule="exact"/>
              <w:ind w:left="266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808" w:type="dxa"/>
          </w:tcPr>
          <w:p>
            <w:pPr>
              <w:pStyle w:val="TableParagraph"/>
              <w:spacing w:line="256" w:lineRule="exact"/>
              <w:ind w:left="261" w:right="257"/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1170" w:type="dxa"/>
          </w:tcPr>
          <w:p>
            <w:pPr>
              <w:pStyle w:val="TableParagraph"/>
              <w:spacing w:line="256" w:lineRule="exact"/>
              <w:ind w:left="124" w:right="113"/>
              <w:jc w:val="center"/>
              <w:rPr>
                <w:sz w:val="24"/>
              </w:rPr>
            </w:pPr>
            <w:r>
              <w:rPr>
                <w:sz w:val="24"/>
              </w:rPr>
              <w:t>2.42</w:t>
            </w:r>
          </w:p>
        </w:tc>
        <w:tc>
          <w:tcPr>
            <w:tcW w:w="719" w:type="dxa"/>
          </w:tcPr>
          <w:p>
            <w:pPr>
              <w:pStyle w:val="TableParagraph"/>
              <w:spacing w:line="256" w:lineRule="exact"/>
              <w:ind w:left="92" w:right="84"/>
              <w:jc w:val="center"/>
              <w:rPr>
                <w:sz w:val="24"/>
              </w:rPr>
            </w:pPr>
            <w:r>
              <w:rPr>
                <w:sz w:val="24"/>
              </w:rPr>
              <w:t>0.69</w:t>
            </w:r>
          </w:p>
        </w:tc>
        <w:tc>
          <w:tcPr>
            <w:tcW w:w="1887" w:type="dxa"/>
          </w:tcPr>
          <w:p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Low extent</w:t>
            </w:r>
          </w:p>
        </w:tc>
      </w:tr>
      <w:tr>
        <w:trPr>
          <w:trHeight w:val="275" w:hRule="atLeast"/>
        </w:trPr>
        <w:tc>
          <w:tcPr>
            <w:tcW w:w="766" w:type="dxa"/>
          </w:tcPr>
          <w:p>
            <w:pPr>
              <w:pStyle w:val="TableParagraph"/>
              <w:spacing w:line="256" w:lineRule="exact"/>
              <w:ind w:left="174" w:right="165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1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72" w:type="dxa"/>
          </w:tcPr>
          <w:p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00" w:type="dxa"/>
          </w:tcPr>
          <w:p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00" w:type="dxa"/>
          </w:tcPr>
          <w:p>
            <w:pPr>
              <w:pStyle w:val="TableParagraph"/>
              <w:spacing w:line="256" w:lineRule="exact"/>
              <w:ind w:left="326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808" w:type="dxa"/>
          </w:tcPr>
          <w:p>
            <w:pPr>
              <w:pStyle w:val="TableParagraph"/>
              <w:spacing w:line="256" w:lineRule="exact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>685</w:t>
            </w:r>
          </w:p>
        </w:tc>
        <w:tc>
          <w:tcPr>
            <w:tcW w:w="1170" w:type="dxa"/>
          </w:tcPr>
          <w:p>
            <w:pPr>
              <w:pStyle w:val="TableParagraph"/>
              <w:spacing w:line="256" w:lineRule="exact"/>
              <w:ind w:left="124" w:right="113"/>
              <w:jc w:val="center"/>
              <w:rPr>
                <w:sz w:val="24"/>
              </w:rPr>
            </w:pPr>
            <w:r>
              <w:rPr>
                <w:sz w:val="24"/>
              </w:rPr>
              <w:t>1.05</w:t>
            </w:r>
          </w:p>
        </w:tc>
        <w:tc>
          <w:tcPr>
            <w:tcW w:w="719" w:type="dxa"/>
          </w:tcPr>
          <w:p>
            <w:pPr>
              <w:pStyle w:val="TableParagraph"/>
              <w:spacing w:line="256" w:lineRule="exact"/>
              <w:ind w:left="92" w:right="84"/>
              <w:jc w:val="center"/>
              <w:rPr>
                <w:sz w:val="24"/>
              </w:rPr>
            </w:pPr>
            <w:r>
              <w:rPr>
                <w:sz w:val="24"/>
              </w:rPr>
              <w:t>0.22</w:t>
            </w:r>
          </w:p>
        </w:tc>
        <w:tc>
          <w:tcPr>
            <w:tcW w:w="1887" w:type="dxa"/>
          </w:tcPr>
          <w:p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Very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low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extent</w:t>
            </w:r>
          </w:p>
        </w:tc>
      </w:tr>
      <w:tr>
        <w:trPr>
          <w:trHeight w:val="275" w:hRule="atLeast"/>
        </w:trPr>
        <w:tc>
          <w:tcPr>
            <w:tcW w:w="766" w:type="dxa"/>
          </w:tcPr>
          <w:p>
            <w:pPr>
              <w:pStyle w:val="TableParagraph"/>
              <w:spacing w:line="256" w:lineRule="exact"/>
              <w:ind w:left="174" w:right="165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1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72" w:type="dxa"/>
          </w:tcPr>
          <w:p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00" w:type="dxa"/>
          </w:tcPr>
          <w:p>
            <w:pPr>
              <w:pStyle w:val="TableParagraph"/>
              <w:spacing w:line="256" w:lineRule="exact"/>
              <w:ind w:left="214" w:right="21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00" w:type="dxa"/>
          </w:tcPr>
          <w:p>
            <w:pPr>
              <w:pStyle w:val="TableParagraph"/>
              <w:spacing w:line="256" w:lineRule="exact"/>
              <w:ind w:left="326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08" w:type="dxa"/>
          </w:tcPr>
          <w:p>
            <w:pPr>
              <w:pStyle w:val="TableParagraph"/>
              <w:spacing w:line="256" w:lineRule="exact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>690</w:t>
            </w:r>
          </w:p>
        </w:tc>
        <w:tc>
          <w:tcPr>
            <w:tcW w:w="1170" w:type="dxa"/>
          </w:tcPr>
          <w:p>
            <w:pPr>
              <w:pStyle w:val="TableParagraph"/>
              <w:spacing w:line="256" w:lineRule="exact"/>
              <w:ind w:left="124" w:right="113"/>
              <w:jc w:val="center"/>
              <w:rPr>
                <w:sz w:val="24"/>
              </w:rPr>
            </w:pPr>
            <w:r>
              <w:rPr>
                <w:sz w:val="24"/>
              </w:rPr>
              <w:t>1.03</w:t>
            </w:r>
          </w:p>
        </w:tc>
        <w:tc>
          <w:tcPr>
            <w:tcW w:w="719" w:type="dxa"/>
          </w:tcPr>
          <w:p>
            <w:pPr>
              <w:pStyle w:val="TableParagraph"/>
              <w:spacing w:line="256" w:lineRule="exact"/>
              <w:ind w:left="92" w:right="84"/>
              <w:jc w:val="center"/>
              <w:rPr>
                <w:sz w:val="24"/>
              </w:rPr>
            </w:pPr>
            <w:r>
              <w:rPr>
                <w:sz w:val="24"/>
              </w:rPr>
              <w:t>0.29</w:t>
            </w:r>
          </w:p>
        </w:tc>
        <w:tc>
          <w:tcPr>
            <w:tcW w:w="1887" w:type="dxa"/>
          </w:tcPr>
          <w:p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Very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low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extent</w:t>
            </w:r>
          </w:p>
        </w:tc>
      </w:tr>
      <w:tr>
        <w:trPr>
          <w:trHeight w:val="277" w:hRule="atLeast"/>
        </w:trPr>
        <w:tc>
          <w:tcPr>
            <w:tcW w:w="766" w:type="dxa"/>
          </w:tcPr>
          <w:p>
            <w:pPr>
              <w:pStyle w:val="TableParagraph"/>
              <w:spacing w:line="258" w:lineRule="exact"/>
              <w:ind w:left="174" w:right="165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1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58" w:lineRule="exact"/>
              <w:ind w:left="400" w:right="39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172" w:type="dxa"/>
          </w:tcPr>
          <w:p>
            <w:pPr>
              <w:pStyle w:val="TableParagraph"/>
              <w:spacing w:line="258" w:lineRule="exact"/>
              <w:ind w:left="384" w:right="378"/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900" w:type="dxa"/>
          </w:tcPr>
          <w:p>
            <w:pPr>
              <w:pStyle w:val="TableParagraph"/>
              <w:spacing w:line="258" w:lineRule="exact"/>
              <w:ind w:right="261"/>
              <w:jc w:val="right"/>
              <w:rPr>
                <w:sz w:val="24"/>
              </w:rPr>
            </w:pPr>
            <w:r>
              <w:rPr>
                <w:sz w:val="24"/>
              </w:rPr>
              <w:t>540</w:t>
            </w:r>
          </w:p>
        </w:tc>
        <w:tc>
          <w:tcPr>
            <w:tcW w:w="900" w:type="dxa"/>
          </w:tcPr>
          <w:p>
            <w:pPr>
              <w:pStyle w:val="TableParagraph"/>
              <w:spacing w:line="258" w:lineRule="exact"/>
              <w:ind w:left="326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808" w:type="dxa"/>
          </w:tcPr>
          <w:p>
            <w:pPr>
              <w:pStyle w:val="TableParagraph"/>
              <w:spacing w:line="258" w:lineRule="exact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70" w:type="dxa"/>
          </w:tcPr>
          <w:p>
            <w:pPr>
              <w:pStyle w:val="TableParagraph"/>
              <w:spacing w:line="258" w:lineRule="exact"/>
              <w:ind w:left="124" w:right="113"/>
              <w:jc w:val="center"/>
              <w:rPr>
                <w:sz w:val="24"/>
              </w:rPr>
            </w:pPr>
            <w:r>
              <w:rPr>
                <w:sz w:val="24"/>
              </w:rPr>
              <w:t>2.72</w:t>
            </w:r>
          </w:p>
        </w:tc>
        <w:tc>
          <w:tcPr>
            <w:tcW w:w="719" w:type="dxa"/>
          </w:tcPr>
          <w:p>
            <w:pPr>
              <w:pStyle w:val="TableParagraph"/>
              <w:spacing w:line="258" w:lineRule="exact"/>
              <w:ind w:left="92" w:right="84"/>
              <w:jc w:val="center"/>
              <w:rPr>
                <w:sz w:val="24"/>
              </w:rPr>
            </w:pPr>
            <w:r>
              <w:rPr>
                <w:sz w:val="24"/>
              </w:rPr>
              <w:t>0.83</w:t>
            </w:r>
          </w:p>
        </w:tc>
        <w:tc>
          <w:tcPr>
            <w:tcW w:w="1887" w:type="dxa"/>
          </w:tcPr>
          <w:p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Moderate extent</w:t>
            </w:r>
          </w:p>
        </w:tc>
      </w:tr>
      <w:tr>
        <w:trPr>
          <w:trHeight w:val="275" w:hRule="atLeast"/>
        </w:trPr>
        <w:tc>
          <w:tcPr>
            <w:tcW w:w="766" w:type="dxa"/>
          </w:tcPr>
          <w:p>
            <w:pPr>
              <w:pStyle w:val="TableParagraph"/>
              <w:spacing w:line="256" w:lineRule="exact"/>
              <w:ind w:left="174" w:right="165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11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72" w:type="dxa"/>
          </w:tcPr>
          <w:p>
            <w:pPr>
              <w:pStyle w:val="TableParagraph"/>
              <w:spacing w:line="256" w:lineRule="exact"/>
              <w:ind w:left="384" w:right="378"/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900" w:type="dxa"/>
          </w:tcPr>
          <w:p>
            <w:pPr>
              <w:pStyle w:val="TableParagraph"/>
              <w:spacing w:line="256" w:lineRule="exact"/>
              <w:ind w:right="261"/>
              <w:jc w:val="right"/>
              <w:rPr>
                <w:sz w:val="24"/>
              </w:rPr>
            </w:pPr>
            <w:r>
              <w:rPr>
                <w:sz w:val="24"/>
              </w:rPr>
              <w:t>317</w:t>
            </w:r>
          </w:p>
        </w:tc>
        <w:tc>
          <w:tcPr>
            <w:tcW w:w="900" w:type="dxa"/>
          </w:tcPr>
          <w:p>
            <w:pPr>
              <w:pStyle w:val="TableParagraph"/>
              <w:spacing w:line="256" w:lineRule="exact"/>
              <w:ind w:left="266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808" w:type="dxa"/>
          </w:tcPr>
          <w:p>
            <w:pPr>
              <w:pStyle w:val="TableParagraph"/>
              <w:spacing w:line="256" w:lineRule="exact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170" w:type="dxa"/>
          </w:tcPr>
          <w:p>
            <w:pPr>
              <w:pStyle w:val="TableParagraph"/>
              <w:spacing w:line="256" w:lineRule="exact"/>
              <w:ind w:left="124" w:right="113"/>
              <w:jc w:val="center"/>
              <w:rPr>
                <w:sz w:val="24"/>
              </w:rPr>
            </w:pPr>
            <w:r>
              <w:rPr>
                <w:sz w:val="24"/>
              </w:rPr>
              <w:t>2.15</w:t>
            </w:r>
          </w:p>
        </w:tc>
        <w:tc>
          <w:tcPr>
            <w:tcW w:w="719" w:type="dxa"/>
          </w:tcPr>
          <w:p>
            <w:pPr>
              <w:pStyle w:val="TableParagraph"/>
              <w:spacing w:line="256" w:lineRule="exact"/>
              <w:ind w:left="92" w:right="84"/>
              <w:jc w:val="center"/>
              <w:rPr>
                <w:sz w:val="24"/>
              </w:rPr>
            </w:pPr>
            <w:r>
              <w:rPr>
                <w:sz w:val="24"/>
              </w:rPr>
              <w:t>0.84</w:t>
            </w:r>
          </w:p>
        </w:tc>
        <w:tc>
          <w:tcPr>
            <w:tcW w:w="1887" w:type="dxa"/>
          </w:tcPr>
          <w:p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Low extent</w:t>
            </w:r>
          </w:p>
        </w:tc>
      </w:tr>
      <w:tr>
        <w:trPr>
          <w:trHeight w:val="304" w:hRule="atLeast"/>
        </w:trPr>
        <w:tc>
          <w:tcPr>
            <w:tcW w:w="766" w:type="dxa"/>
          </w:tcPr>
          <w:p>
            <w:pPr>
              <w:pStyle w:val="TableParagraph"/>
              <w:spacing w:line="268" w:lineRule="exact"/>
              <w:ind w:left="174" w:right="165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11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68" w:lineRule="exact"/>
              <w:ind w:left="400" w:right="39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172" w:type="dxa"/>
          </w:tcPr>
          <w:p>
            <w:pPr>
              <w:pStyle w:val="TableParagraph"/>
              <w:spacing w:line="268" w:lineRule="exact"/>
              <w:ind w:left="384" w:right="378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900" w:type="dxa"/>
          </w:tcPr>
          <w:p>
            <w:pPr>
              <w:pStyle w:val="TableParagraph"/>
              <w:spacing w:line="268" w:lineRule="exact"/>
              <w:ind w:right="261"/>
              <w:jc w:val="right"/>
              <w:rPr>
                <w:sz w:val="24"/>
              </w:rPr>
            </w:pPr>
            <w:r>
              <w:rPr>
                <w:sz w:val="24"/>
              </w:rPr>
              <w:t>365</w:t>
            </w:r>
          </w:p>
        </w:tc>
        <w:tc>
          <w:tcPr>
            <w:tcW w:w="900" w:type="dxa"/>
          </w:tcPr>
          <w:p>
            <w:pPr>
              <w:pStyle w:val="TableParagraph"/>
              <w:spacing w:line="268" w:lineRule="exact"/>
              <w:ind w:left="266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808" w:type="dxa"/>
          </w:tcPr>
          <w:p>
            <w:pPr>
              <w:pStyle w:val="TableParagraph"/>
              <w:spacing w:line="268" w:lineRule="exact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70" w:type="dxa"/>
          </w:tcPr>
          <w:p>
            <w:pPr>
              <w:pStyle w:val="TableParagraph"/>
              <w:spacing w:line="268" w:lineRule="exact"/>
              <w:ind w:left="124" w:right="113"/>
              <w:jc w:val="center"/>
              <w:rPr>
                <w:sz w:val="24"/>
              </w:rPr>
            </w:pPr>
            <w:r>
              <w:rPr>
                <w:sz w:val="24"/>
              </w:rPr>
              <w:t>2.54</w:t>
            </w:r>
          </w:p>
        </w:tc>
        <w:tc>
          <w:tcPr>
            <w:tcW w:w="719" w:type="dxa"/>
          </w:tcPr>
          <w:p>
            <w:pPr>
              <w:pStyle w:val="TableParagraph"/>
              <w:spacing w:line="268" w:lineRule="exact"/>
              <w:ind w:left="92" w:right="84"/>
              <w:jc w:val="center"/>
              <w:rPr>
                <w:sz w:val="24"/>
              </w:rPr>
            </w:pPr>
            <w:r>
              <w:rPr>
                <w:sz w:val="24"/>
              </w:rPr>
              <w:t>0.87</w:t>
            </w:r>
          </w:p>
        </w:tc>
        <w:tc>
          <w:tcPr>
            <w:tcW w:w="1887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Moderate extent</w:t>
            </w:r>
          </w:p>
        </w:tc>
      </w:tr>
      <w:tr>
        <w:trPr>
          <w:trHeight w:val="275" w:hRule="atLeast"/>
        </w:trPr>
        <w:tc>
          <w:tcPr>
            <w:tcW w:w="766" w:type="dxa"/>
          </w:tcPr>
          <w:p>
            <w:pPr>
              <w:pStyle w:val="TableParagraph"/>
              <w:spacing w:line="256" w:lineRule="exact"/>
              <w:ind w:left="174" w:right="165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11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56" w:lineRule="exact"/>
              <w:ind w:right="347"/>
              <w:jc w:val="right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172" w:type="dxa"/>
          </w:tcPr>
          <w:p>
            <w:pPr>
              <w:pStyle w:val="TableParagraph"/>
              <w:spacing w:line="256" w:lineRule="exact"/>
              <w:ind w:left="384" w:right="378"/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900" w:type="dxa"/>
          </w:tcPr>
          <w:p>
            <w:pPr>
              <w:pStyle w:val="TableParagraph"/>
              <w:spacing w:line="256" w:lineRule="exact"/>
              <w:ind w:right="261"/>
              <w:jc w:val="right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900" w:type="dxa"/>
          </w:tcPr>
          <w:p>
            <w:pPr>
              <w:pStyle w:val="TableParagraph"/>
              <w:spacing w:line="256" w:lineRule="exact"/>
              <w:ind w:left="32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08" w:type="dxa"/>
          </w:tcPr>
          <w:p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70" w:type="dxa"/>
          </w:tcPr>
          <w:p>
            <w:pPr>
              <w:pStyle w:val="TableParagraph"/>
              <w:spacing w:line="256" w:lineRule="exact"/>
              <w:ind w:left="124" w:right="113"/>
              <w:jc w:val="center"/>
              <w:rPr>
                <w:sz w:val="24"/>
              </w:rPr>
            </w:pPr>
            <w:r>
              <w:rPr>
                <w:sz w:val="24"/>
              </w:rPr>
              <w:t>4.45</w:t>
            </w:r>
          </w:p>
        </w:tc>
        <w:tc>
          <w:tcPr>
            <w:tcW w:w="719" w:type="dxa"/>
          </w:tcPr>
          <w:p>
            <w:pPr>
              <w:pStyle w:val="TableParagraph"/>
              <w:spacing w:line="256" w:lineRule="exact"/>
              <w:ind w:left="92" w:right="84"/>
              <w:jc w:val="center"/>
              <w:rPr>
                <w:sz w:val="24"/>
              </w:rPr>
            </w:pPr>
            <w:r>
              <w:rPr>
                <w:sz w:val="24"/>
              </w:rPr>
              <w:t>0.84</w:t>
            </w:r>
          </w:p>
        </w:tc>
        <w:tc>
          <w:tcPr>
            <w:tcW w:w="1887" w:type="dxa"/>
          </w:tcPr>
          <w:p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High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extent</w:t>
            </w:r>
          </w:p>
        </w:tc>
      </w:tr>
      <w:tr>
        <w:trPr>
          <w:trHeight w:val="275" w:hRule="atLeast"/>
        </w:trPr>
        <w:tc>
          <w:tcPr>
            <w:tcW w:w="766" w:type="dxa"/>
          </w:tcPr>
          <w:p>
            <w:pPr>
              <w:pStyle w:val="TableParagraph"/>
              <w:spacing w:line="256" w:lineRule="exact"/>
              <w:ind w:left="174" w:right="165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11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72" w:type="dxa"/>
          </w:tcPr>
          <w:p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00" w:type="dxa"/>
          </w:tcPr>
          <w:p>
            <w:pPr>
              <w:pStyle w:val="TableParagraph"/>
              <w:spacing w:line="256" w:lineRule="exact"/>
              <w:ind w:right="261"/>
              <w:jc w:val="right"/>
              <w:rPr>
                <w:sz w:val="24"/>
              </w:rPr>
            </w:pPr>
            <w:r>
              <w:rPr>
                <w:sz w:val="24"/>
              </w:rPr>
              <w:t>570</w:t>
            </w:r>
          </w:p>
        </w:tc>
        <w:tc>
          <w:tcPr>
            <w:tcW w:w="900" w:type="dxa"/>
          </w:tcPr>
          <w:p>
            <w:pPr>
              <w:pStyle w:val="TableParagraph"/>
              <w:spacing w:line="256" w:lineRule="exact"/>
              <w:ind w:left="266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08" w:type="dxa"/>
          </w:tcPr>
          <w:p>
            <w:pPr>
              <w:pStyle w:val="TableParagraph"/>
              <w:spacing w:line="256" w:lineRule="exact"/>
              <w:ind w:left="261" w:right="257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170" w:type="dxa"/>
          </w:tcPr>
          <w:p>
            <w:pPr>
              <w:pStyle w:val="TableParagraph"/>
              <w:spacing w:line="256" w:lineRule="exact"/>
              <w:ind w:left="124" w:right="113"/>
              <w:jc w:val="center"/>
              <w:rPr>
                <w:sz w:val="24"/>
              </w:rPr>
            </w:pPr>
            <w:r>
              <w:rPr>
                <w:sz w:val="24"/>
              </w:rPr>
              <w:t>2.72</w:t>
            </w:r>
          </w:p>
        </w:tc>
        <w:tc>
          <w:tcPr>
            <w:tcW w:w="719" w:type="dxa"/>
          </w:tcPr>
          <w:p>
            <w:pPr>
              <w:pStyle w:val="TableParagraph"/>
              <w:spacing w:line="256" w:lineRule="exact"/>
              <w:ind w:left="92" w:right="84"/>
              <w:jc w:val="center"/>
              <w:rPr>
                <w:sz w:val="24"/>
              </w:rPr>
            </w:pPr>
            <w:r>
              <w:rPr>
                <w:sz w:val="24"/>
              </w:rPr>
              <w:t>0.58</w:t>
            </w:r>
          </w:p>
        </w:tc>
        <w:tc>
          <w:tcPr>
            <w:tcW w:w="1887" w:type="dxa"/>
          </w:tcPr>
          <w:p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Moderate extent</w:t>
            </w:r>
          </w:p>
        </w:tc>
      </w:tr>
      <w:tr>
        <w:trPr>
          <w:trHeight w:val="323" w:hRule="atLeast"/>
        </w:trPr>
        <w:tc>
          <w:tcPr>
            <w:tcW w:w="766" w:type="dxa"/>
          </w:tcPr>
          <w:p>
            <w:pPr>
              <w:pStyle w:val="TableParagraph"/>
              <w:spacing w:line="268" w:lineRule="exact"/>
              <w:ind w:left="174" w:right="165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11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68" w:lineRule="exact"/>
              <w:ind w:left="400" w:right="39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72" w:type="dxa"/>
          </w:tcPr>
          <w:p>
            <w:pPr>
              <w:pStyle w:val="TableParagraph"/>
              <w:spacing w:line="268" w:lineRule="exact"/>
              <w:ind w:left="384" w:right="378"/>
              <w:jc w:val="center"/>
              <w:rPr>
                <w:sz w:val="24"/>
              </w:rPr>
            </w:pPr>
            <w:r>
              <w:rPr>
                <w:sz w:val="24"/>
              </w:rPr>
              <w:t>620</w:t>
            </w:r>
          </w:p>
        </w:tc>
        <w:tc>
          <w:tcPr>
            <w:tcW w:w="900" w:type="dxa"/>
          </w:tcPr>
          <w:p>
            <w:pPr>
              <w:pStyle w:val="TableParagraph"/>
              <w:spacing w:line="268" w:lineRule="exact"/>
              <w:ind w:left="214" w:right="212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900" w:type="dxa"/>
          </w:tcPr>
          <w:p>
            <w:pPr>
              <w:pStyle w:val="TableParagraph"/>
              <w:spacing w:line="268" w:lineRule="exact"/>
              <w:ind w:left="32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08" w:type="dxa"/>
          </w:tcPr>
          <w:p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70" w:type="dxa"/>
          </w:tcPr>
          <w:p>
            <w:pPr>
              <w:pStyle w:val="TableParagraph"/>
              <w:spacing w:line="268" w:lineRule="exact"/>
              <w:ind w:left="124" w:right="113"/>
              <w:jc w:val="center"/>
              <w:rPr>
                <w:sz w:val="24"/>
              </w:rPr>
            </w:pPr>
            <w:r>
              <w:rPr>
                <w:sz w:val="24"/>
              </w:rPr>
              <w:t>3.85</w:t>
            </w:r>
          </w:p>
        </w:tc>
        <w:tc>
          <w:tcPr>
            <w:tcW w:w="719" w:type="dxa"/>
          </w:tcPr>
          <w:p>
            <w:pPr>
              <w:pStyle w:val="TableParagraph"/>
              <w:spacing w:line="268" w:lineRule="exact"/>
              <w:ind w:left="92" w:right="84"/>
              <w:jc w:val="center"/>
              <w:rPr>
                <w:sz w:val="24"/>
              </w:rPr>
            </w:pPr>
            <w:r>
              <w:rPr>
                <w:sz w:val="24"/>
              </w:rPr>
              <w:t>0.41</w:t>
            </w:r>
          </w:p>
        </w:tc>
        <w:tc>
          <w:tcPr>
            <w:tcW w:w="1887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High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extent</w:t>
            </w:r>
          </w:p>
        </w:tc>
      </w:tr>
      <w:tr>
        <w:trPr>
          <w:trHeight w:val="275" w:hRule="atLeast"/>
        </w:trPr>
        <w:tc>
          <w:tcPr>
            <w:tcW w:w="766" w:type="dxa"/>
          </w:tcPr>
          <w:p>
            <w:pPr>
              <w:pStyle w:val="TableParagraph"/>
              <w:spacing w:line="256" w:lineRule="exact"/>
              <w:ind w:left="174" w:right="168"/>
              <w:jc w:val="center"/>
              <w:rPr>
                <w:sz w:val="24"/>
              </w:rPr>
            </w:pPr>
            <w:r>
              <w:rPr>
                <w:sz w:val="24"/>
              </w:rPr>
              <w:t>14..</w:t>
            </w:r>
          </w:p>
        </w:tc>
        <w:tc>
          <w:tcPr>
            <w:tcW w:w="11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72" w:type="dxa"/>
          </w:tcPr>
          <w:p>
            <w:pPr>
              <w:pStyle w:val="TableParagraph"/>
              <w:spacing w:line="256" w:lineRule="exact"/>
              <w:ind w:left="384" w:right="378"/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900" w:type="dxa"/>
          </w:tcPr>
          <w:p>
            <w:pPr>
              <w:pStyle w:val="TableParagraph"/>
              <w:spacing w:line="256" w:lineRule="exact"/>
              <w:ind w:right="261"/>
              <w:jc w:val="right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900" w:type="dxa"/>
          </w:tcPr>
          <w:p>
            <w:pPr>
              <w:pStyle w:val="TableParagraph"/>
              <w:spacing w:line="256" w:lineRule="exact"/>
              <w:ind w:left="266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808" w:type="dxa"/>
          </w:tcPr>
          <w:p>
            <w:pPr>
              <w:pStyle w:val="TableParagraph"/>
              <w:spacing w:line="256" w:lineRule="exact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70" w:type="dxa"/>
          </w:tcPr>
          <w:p>
            <w:pPr>
              <w:pStyle w:val="TableParagraph"/>
              <w:spacing w:line="256" w:lineRule="exact"/>
              <w:ind w:left="124" w:right="113"/>
              <w:jc w:val="center"/>
              <w:rPr>
                <w:sz w:val="24"/>
              </w:rPr>
            </w:pPr>
            <w:r>
              <w:rPr>
                <w:sz w:val="24"/>
              </w:rPr>
              <w:t>2.61</w:t>
            </w:r>
          </w:p>
        </w:tc>
        <w:tc>
          <w:tcPr>
            <w:tcW w:w="719" w:type="dxa"/>
          </w:tcPr>
          <w:p>
            <w:pPr>
              <w:pStyle w:val="TableParagraph"/>
              <w:spacing w:line="256" w:lineRule="exact"/>
              <w:ind w:left="92" w:right="84"/>
              <w:jc w:val="center"/>
              <w:rPr>
                <w:sz w:val="24"/>
              </w:rPr>
            </w:pPr>
            <w:r>
              <w:rPr>
                <w:sz w:val="24"/>
              </w:rPr>
              <w:t>0.92</w:t>
            </w:r>
          </w:p>
        </w:tc>
        <w:tc>
          <w:tcPr>
            <w:tcW w:w="1887" w:type="dxa"/>
          </w:tcPr>
          <w:p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Moderate extent</w:t>
            </w:r>
          </w:p>
        </w:tc>
      </w:tr>
      <w:tr>
        <w:trPr>
          <w:trHeight w:val="275" w:hRule="atLeast"/>
        </w:trPr>
        <w:tc>
          <w:tcPr>
            <w:tcW w:w="766" w:type="dxa"/>
          </w:tcPr>
          <w:p>
            <w:pPr>
              <w:pStyle w:val="TableParagraph"/>
              <w:spacing w:line="256" w:lineRule="exact"/>
              <w:ind w:left="174" w:right="165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11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56" w:lineRule="exact"/>
              <w:ind w:left="400" w:right="390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172" w:type="dxa"/>
          </w:tcPr>
          <w:p>
            <w:pPr>
              <w:pStyle w:val="TableParagraph"/>
              <w:spacing w:line="256" w:lineRule="exact"/>
              <w:ind w:left="384" w:right="378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900" w:type="dxa"/>
          </w:tcPr>
          <w:p>
            <w:pPr>
              <w:pStyle w:val="TableParagraph"/>
              <w:spacing w:line="256" w:lineRule="exact"/>
              <w:ind w:left="214" w:right="212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00" w:type="dxa"/>
          </w:tcPr>
          <w:p>
            <w:pPr>
              <w:pStyle w:val="TableParagraph"/>
              <w:spacing w:line="256" w:lineRule="exact"/>
              <w:ind w:left="266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08" w:type="dxa"/>
          </w:tcPr>
          <w:p>
            <w:pPr>
              <w:pStyle w:val="TableParagraph"/>
              <w:spacing w:line="256" w:lineRule="exact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170" w:type="dxa"/>
          </w:tcPr>
          <w:p>
            <w:pPr>
              <w:pStyle w:val="TableParagraph"/>
              <w:spacing w:line="256" w:lineRule="exact"/>
              <w:ind w:left="124" w:right="113"/>
              <w:jc w:val="center"/>
              <w:rPr>
                <w:sz w:val="24"/>
              </w:rPr>
            </w:pPr>
            <w:r>
              <w:rPr>
                <w:sz w:val="24"/>
              </w:rPr>
              <w:t>1.62</w:t>
            </w:r>
          </w:p>
        </w:tc>
        <w:tc>
          <w:tcPr>
            <w:tcW w:w="719" w:type="dxa"/>
          </w:tcPr>
          <w:p>
            <w:pPr>
              <w:pStyle w:val="TableParagraph"/>
              <w:spacing w:line="256" w:lineRule="exact"/>
              <w:ind w:left="92" w:right="84"/>
              <w:jc w:val="center"/>
              <w:rPr>
                <w:sz w:val="24"/>
              </w:rPr>
            </w:pPr>
            <w:r>
              <w:rPr>
                <w:sz w:val="24"/>
              </w:rPr>
              <w:t>1.12</w:t>
            </w:r>
          </w:p>
        </w:tc>
        <w:tc>
          <w:tcPr>
            <w:tcW w:w="1887" w:type="dxa"/>
          </w:tcPr>
          <w:p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Low extent</w:t>
            </w:r>
          </w:p>
        </w:tc>
      </w:tr>
      <w:tr>
        <w:trPr>
          <w:trHeight w:val="278" w:hRule="atLeast"/>
        </w:trPr>
        <w:tc>
          <w:tcPr>
            <w:tcW w:w="766" w:type="dxa"/>
          </w:tcPr>
          <w:p>
            <w:pPr>
              <w:pStyle w:val="TableParagraph"/>
              <w:spacing w:line="258" w:lineRule="exact"/>
              <w:ind w:left="174" w:right="165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11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72" w:type="dxa"/>
          </w:tcPr>
          <w:p>
            <w:pPr>
              <w:pStyle w:val="TableParagraph"/>
              <w:spacing w:line="258" w:lineRule="exact"/>
              <w:ind w:left="384" w:right="378"/>
              <w:jc w:val="center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900" w:type="dxa"/>
          </w:tcPr>
          <w:p>
            <w:pPr>
              <w:pStyle w:val="TableParagraph"/>
              <w:spacing w:line="258" w:lineRule="exact"/>
              <w:ind w:right="261"/>
              <w:jc w:val="right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  <w:tc>
          <w:tcPr>
            <w:tcW w:w="900" w:type="dxa"/>
          </w:tcPr>
          <w:p>
            <w:pPr>
              <w:pStyle w:val="TableParagraph"/>
              <w:spacing w:line="258" w:lineRule="exact"/>
              <w:ind w:left="266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08" w:type="dxa"/>
          </w:tcPr>
          <w:p>
            <w:pPr>
              <w:pStyle w:val="TableParagraph"/>
              <w:spacing w:line="258" w:lineRule="exact"/>
              <w:ind w:left="261" w:right="257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1170" w:type="dxa"/>
          </w:tcPr>
          <w:p>
            <w:pPr>
              <w:pStyle w:val="TableParagraph"/>
              <w:spacing w:line="258" w:lineRule="exact"/>
              <w:ind w:left="124" w:right="113"/>
              <w:jc w:val="center"/>
              <w:rPr>
                <w:sz w:val="24"/>
              </w:rPr>
            </w:pPr>
            <w:r>
              <w:rPr>
                <w:sz w:val="24"/>
              </w:rPr>
              <w:t>2.94</w:t>
            </w:r>
          </w:p>
        </w:tc>
        <w:tc>
          <w:tcPr>
            <w:tcW w:w="719" w:type="dxa"/>
          </w:tcPr>
          <w:p>
            <w:pPr>
              <w:pStyle w:val="TableParagraph"/>
              <w:spacing w:line="258" w:lineRule="exact"/>
              <w:ind w:left="92" w:right="84"/>
              <w:jc w:val="center"/>
              <w:rPr>
                <w:sz w:val="24"/>
              </w:rPr>
            </w:pPr>
            <w:r>
              <w:rPr>
                <w:sz w:val="24"/>
              </w:rPr>
              <w:t>0.82</w:t>
            </w:r>
          </w:p>
        </w:tc>
        <w:tc>
          <w:tcPr>
            <w:tcW w:w="1887" w:type="dxa"/>
          </w:tcPr>
          <w:p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Moderate extent</w:t>
            </w:r>
          </w:p>
        </w:tc>
      </w:tr>
      <w:tr>
        <w:trPr>
          <w:trHeight w:val="275" w:hRule="atLeast"/>
        </w:trPr>
        <w:tc>
          <w:tcPr>
            <w:tcW w:w="766" w:type="dxa"/>
          </w:tcPr>
          <w:p>
            <w:pPr>
              <w:pStyle w:val="TableParagraph"/>
              <w:spacing w:line="256" w:lineRule="exact"/>
              <w:ind w:left="174" w:right="165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11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56" w:lineRule="exact"/>
              <w:ind w:left="400" w:right="390"/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1172" w:type="dxa"/>
          </w:tcPr>
          <w:p>
            <w:pPr>
              <w:pStyle w:val="TableParagraph"/>
              <w:spacing w:line="256" w:lineRule="exact"/>
              <w:ind w:left="384" w:right="37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00" w:type="dxa"/>
          </w:tcPr>
          <w:p>
            <w:pPr>
              <w:pStyle w:val="TableParagraph"/>
              <w:spacing w:line="256" w:lineRule="exact"/>
              <w:ind w:left="214" w:right="21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00" w:type="dxa"/>
          </w:tcPr>
          <w:p>
            <w:pPr>
              <w:pStyle w:val="TableParagraph"/>
              <w:spacing w:line="256" w:lineRule="exact"/>
              <w:ind w:left="326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808" w:type="dxa"/>
          </w:tcPr>
          <w:p>
            <w:pPr>
              <w:pStyle w:val="TableParagraph"/>
              <w:spacing w:line="256" w:lineRule="exact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>645</w:t>
            </w:r>
          </w:p>
        </w:tc>
        <w:tc>
          <w:tcPr>
            <w:tcW w:w="1170" w:type="dxa"/>
          </w:tcPr>
          <w:p>
            <w:pPr>
              <w:pStyle w:val="TableParagraph"/>
              <w:spacing w:line="256" w:lineRule="exact"/>
              <w:ind w:left="124" w:right="113"/>
              <w:jc w:val="center"/>
              <w:rPr>
                <w:sz w:val="24"/>
              </w:rPr>
            </w:pPr>
            <w:r>
              <w:rPr>
                <w:sz w:val="24"/>
              </w:rPr>
              <w:t>1.16</w:t>
            </w:r>
          </w:p>
        </w:tc>
        <w:tc>
          <w:tcPr>
            <w:tcW w:w="719" w:type="dxa"/>
          </w:tcPr>
          <w:p>
            <w:pPr>
              <w:pStyle w:val="TableParagraph"/>
              <w:spacing w:line="256" w:lineRule="exact"/>
              <w:ind w:left="92" w:right="84"/>
              <w:jc w:val="center"/>
              <w:rPr>
                <w:sz w:val="24"/>
              </w:rPr>
            </w:pPr>
            <w:r>
              <w:rPr>
                <w:sz w:val="24"/>
              </w:rPr>
              <w:t>0.58</w:t>
            </w:r>
          </w:p>
        </w:tc>
        <w:tc>
          <w:tcPr>
            <w:tcW w:w="1887" w:type="dxa"/>
          </w:tcPr>
          <w:p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Very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low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extent</w:t>
            </w:r>
          </w:p>
        </w:tc>
      </w:tr>
      <w:tr>
        <w:trPr>
          <w:trHeight w:val="276" w:hRule="atLeast"/>
        </w:trPr>
        <w:tc>
          <w:tcPr>
            <w:tcW w:w="766" w:type="dxa"/>
          </w:tcPr>
          <w:p>
            <w:pPr>
              <w:pStyle w:val="TableParagraph"/>
              <w:spacing w:line="256" w:lineRule="exact"/>
              <w:ind w:left="174" w:right="168"/>
              <w:jc w:val="center"/>
              <w:rPr>
                <w:sz w:val="24"/>
              </w:rPr>
            </w:pPr>
            <w:r>
              <w:rPr>
                <w:sz w:val="24"/>
              </w:rPr>
              <w:t>18..</w:t>
            </w:r>
          </w:p>
        </w:tc>
        <w:tc>
          <w:tcPr>
            <w:tcW w:w="11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56" w:lineRule="exact"/>
              <w:ind w:left="400" w:right="39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172" w:type="dxa"/>
          </w:tcPr>
          <w:p>
            <w:pPr>
              <w:pStyle w:val="TableParagraph"/>
              <w:spacing w:line="256" w:lineRule="exact"/>
              <w:ind w:left="384" w:right="378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00" w:type="dxa"/>
          </w:tcPr>
          <w:p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00" w:type="dxa"/>
          </w:tcPr>
          <w:p>
            <w:pPr>
              <w:pStyle w:val="TableParagraph"/>
              <w:spacing w:line="256" w:lineRule="exact"/>
              <w:ind w:left="266"/>
              <w:rPr>
                <w:sz w:val="24"/>
              </w:rPr>
            </w:pPr>
            <w:r>
              <w:rPr>
                <w:sz w:val="24"/>
              </w:rPr>
              <w:t>560</w:t>
            </w:r>
          </w:p>
        </w:tc>
        <w:tc>
          <w:tcPr>
            <w:tcW w:w="808" w:type="dxa"/>
          </w:tcPr>
          <w:p>
            <w:pPr>
              <w:pStyle w:val="TableParagraph"/>
              <w:spacing w:line="256" w:lineRule="exact"/>
              <w:ind w:left="261" w:right="257"/>
              <w:jc w:val="center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1170" w:type="dxa"/>
          </w:tcPr>
          <w:p>
            <w:pPr>
              <w:pStyle w:val="TableParagraph"/>
              <w:spacing w:line="256" w:lineRule="exact"/>
              <w:ind w:left="124" w:right="113"/>
              <w:jc w:val="center"/>
              <w:rPr>
                <w:sz w:val="24"/>
              </w:rPr>
            </w:pPr>
            <w:r>
              <w:rPr>
                <w:sz w:val="24"/>
              </w:rPr>
              <w:t>2.07</w:t>
            </w:r>
          </w:p>
        </w:tc>
        <w:tc>
          <w:tcPr>
            <w:tcW w:w="719" w:type="dxa"/>
          </w:tcPr>
          <w:p>
            <w:pPr>
              <w:pStyle w:val="TableParagraph"/>
              <w:spacing w:line="256" w:lineRule="exact"/>
              <w:ind w:left="92" w:right="84"/>
              <w:jc w:val="center"/>
              <w:rPr>
                <w:sz w:val="24"/>
              </w:rPr>
            </w:pPr>
            <w:r>
              <w:rPr>
                <w:sz w:val="24"/>
              </w:rPr>
              <w:t>0.77</w:t>
            </w:r>
          </w:p>
        </w:tc>
        <w:tc>
          <w:tcPr>
            <w:tcW w:w="1887" w:type="dxa"/>
          </w:tcPr>
          <w:p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Low extent</w:t>
            </w:r>
          </w:p>
        </w:tc>
      </w:tr>
      <w:tr>
        <w:trPr>
          <w:trHeight w:val="275" w:hRule="atLeast"/>
        </w:trPr>
        <w:tc>
          <w:tcPr>
            <w:tcW w:w="766" w:type="dxa"/>
          </w:tcPr>
          <w:p>
            <w:pPr>
              <w:pStyle w:val="TableParagraph"/>
              <w:spacing w:line="256" w:lineRule="exact"/>
              <w:ind w:left="174" w:right="165"/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11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72" w:type="dxa"/>
          </w:tcPr>
          <w:p>
            <w:pPr>
              <w:pStyle w:val="TableParagraph"/>
              <w:spacing w:line="256" w:lineRule="exact"/>
              <w:ind w:left="384" w:right="378"/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900" w:type="dxa"/>
          </w:tcPr>
          <w:p>
            <w:pPr>
              <w:pStyle w:val="TableParagraph"/>
              <w:spacing w:line="256" w:lineRule="exact"/>
              <w:ind w:left="214" w:right="212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00" w:type="dxa"/>
          </w:tcPr>
          <w:p>
            <w:pPr>
              <w:pStyle w:val="TableParagraph"/>
              <w:spacing w:line="256" w:lineRule="exact"/>
              <w:ind w:left="266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  <w:tc>
          <w:tcPr>
            <w:tcW w:w="808" w:type="dxa"/>
          </w:tcPr>
          <w:p>
            <w:pPr>
              <w:pStyle w:val="TableParagraph"/>
              <w:spacing w:line="256" w:lineRule="exact"/>
              <w:ind w:left="261" w:right="257"/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1170" w:type="dxa"/>
          </w:tcPr>
          <w:p>
            <w:pPr>
              <w:pStyle w:val="TableParagraph"/>
              <w:spacing w:line="256" w:lineRule="exact"/>
              <w:ind w:left="124" w:right="113"/>
              <w:jc w:val="center"/>
              <w:rPr>
                <w:sz w:val="24"/>
              </w:rPr>
            </w:pPr>
            <w:r>
              <w:rPr>
                <w:sz w:val="24"/>
              </w:rPr>
              <w:t>1.99</w:t>
            </w:r>
          </w:p>
        </w:tc>
        <w:tc>
          <w:tcPr>
            <w:tcW w:w="719" w:type="dxa"/>
          </w:tcPr>
          <w:p>
            <w:pPr>
              <w:pStyle w:val="TableParagraph"/>
              <w:spacing w:line="256" w:lineRule="exact"/>
              <w:ind w:left="92" w:right="84"/>
              <w:jc w:val="center"/>
              <w:rPr>
                <w:sz w:val="24"/>
              </w:rPr>
            </w:pPr>
            <w:r>
              <w:rPr>
                <w:sz w:val="24"/>
              </w:rPr>
              <w:t>0.43</w:t>
            </w:r>
          </w:p>
        </w:tc>
        <w:tc>
          <w:tcPr>
            <w:tcW w:w="1887" w:type="dxa"/>
          </w:tcPr>
          <w:p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Low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extent</w:t>
            </w:r>
          </w:p>
        </w:tc>
      </w:tr>
      <w:tr>
        <w:trPr>
          <w:trHeight w:val="275" w:hRule="atLeast"/>
        </w:trPr>
        <w:tc>
          <w:tcPr>
            <w:tcW w:w="766" w:type="dxa"/>
          </w:tcPr>
          <w:p>
            <w:pPr>
              <w:pStyle w:val="TableParagraph"/>
              <w:spacing w:line="256" w:lineRule="exact"/>
              <w:ind w:left="174" w:right="165"/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11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72" w:type="dxa"/>
          </w:tcPr>
          <w:p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00" w:type="dxa"/>
          </w:tcPr>
          <w:p>
            <w:pPr>
              <w:pStyle w:val="TableParagraph"/>
              <w:spacing w:line="256" w:lineRule="exact"/>
              <w:ind w:right="261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00" w:type="dxa"/>
          </w:tcPr>
          <w:p>
            <w:pPr>
              <w:pStyle w:val="TableParagraph"/>
              <w:spacing w:line="256" w:lineRule="exact"/>
              <w:ind w:left="266"/>
              <w:rPr>
                <w:sz w:val="24"/>
              </w:rPr>
            </w:pPr>
            <w:r>
              <w:rPr>
                <w:sz w:val="24"/>
              </w:rPr>
              <w:t>520</w:t>
            </w:r>
          </w:p>
        </w:tc>
        <w:tc>
          <w:tcPr>
            <w:tcW w:w="808" w:type="dxa"/>
          </w:tcPr>
          <w:p>
            <w:pPr>
              <w:pStyle w:val="TableParagraph"/>
              <w:spacing w:line="256" w:lineRule="exact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70" w:type="dxa"/>
          </w:tcPr>
          <w:p>
            <w:pPr>
              <w:pStyle w:val="TableParagraph"/>
              <w:spacing w:line="256" w:lineRule="exact"/>
              <w:ind w:left="124" w:right="113"/>
              <w:jc w:val="center"/>
              <w:rPr>
                <w:sz w:val="24"/>
              </w:rPr>
            </w:pPr>
            <w:r>
              <w:rPr>
                <w:sz w:val="24"/>
              </w:rPr>
              <w:t>2.00</w:t>
            </w:r>
          </w:p>
        </w:tc>
        <w:tc>
          <w:tcPr>
            <w:tcW w:w="719" w:type="dxa"/>
          </w:tcPr>
          <w:p>
            <w:pPr>
              <w:pStyle w:val="TableParagraph"/>
              <w:spacing w:line="256" w:lineRule="exact"/>
              <w:ind w:left="92" w:right="84"/>
              <w:jc w:val="center"/>
              <w:rPr>
                <w:sz w:val="24"/>
              </w:rPr>
            </w:pPr>
            <w:r>
              <w:rPr>
                <w:sz w:val="24"/>
              </w:rPr>
              <w:t>0.53</w:t>
            </w:r>
          </w:p>
        </w:tc>
        <w:tc>
          <w:tcPr>
            <w:tcW w:w="1887" w:type="dxa"/>
          </w:tcPr>
          <w:p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Low extent</w:t>
            </w:r>
          </w:p>
        </w:tc>
      </w:tr>
      <w:tr>
        <w:trPr>
          <w:trHeight w:val="275" w:hRule="atLeast"/>
        </w:trPr>
        <w:tc>
          <w:tcPr>
            <w:tcW w:w="766" w:type="dxa"/>
          </w:tcPr>
          <w:p>
            <w:pPr>
              <w:pStyle w:val="TableParagraph"/>
              <w:spacing w:line="256" w:lineRule="exact"/>
              <w:ind w:left="174" w:right="165"/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11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72" w:type="dxa"/>
          </w:tcPr>
          <w:p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00" w:type="dxa"/>
          </w:tcPr>
          <w:p>
            <w:pPr>
              <w:pStyle w:val="TableParagraph"/>
              <w:spacing w:line="256" w:lineRule="exact"/>
              <w:ind w:right="261"/>
              <w:jc w:val="right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  <w:tc>
          <w:tcPr>
            <w:tcW w:w="900" w:type="dxa"/>
          </w:tcPr>
          <w:p>
            <w:pPr>
              <w:pStyle w:val="TableParagraph"/>
              <w:spacing w:line="256" w:lineRule="exact"/>
              <w:ind w:left="266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08" w:type="dxa"/>
          </w:tcPr>
          <w:p>
            <w:pPr>
              <w:pStyle w:val="TableParagraph"/>
              <w:spacing w:line="256" w:lineRule="exact"/>
              <w:ind w:left="261" w:right="257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170" w:type="dxa"/>
          </w:tcPr>
          <w:p>
            <w:pPr>
              <w:pStyle w:val="TableParagraph"/>
              <w:spacing w:line="256" w:lineRule="exact"/>
              <w:ind w:left="124" w:right="113"/>
              <w:jc w:val="center"/>
              <w:rPr>
                <w:sz w:val="24"/>
              </w:rPr>
            </w:pPr>
            <w:r>
              <w:rPr>
                <w:sz w:val="24"/>
              </w:rPr>
              <w:t>3.06</w:t>
            </w:r>
          </w:p>
        </w:tc>
        <w:tc>
          <w:tcPr>
            <w:tcW w:w="719" w:type="dxa"/>
          </w:tcPr>
          <w:p>
            <w:pPr>
              <w:pStyle w:val="TableParagraph"/>
              <w:spacing w:line="256" w:lineRule="exact"/>
              <w:ind w:left="92" w:right="84"/>
              <w:jc w:val="center"/>
              <w:rPr>
                <w:sz w:val="24"/>
              </w:rPr>
            </w:pPr>
            <w:r>
              <w:rPr>
                <w:sz w:val="24"/>
              </w:rPr>
              <w:t>0.53</w:t>
            </w:r>
          </w:p>
        </w:tc>
        <w:tc>
          <w:tcPr>
            <w:tcW w:w="1887" w:type="dxa"/>
          </w:tcPr>
          <w:p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Moderate extent</w:t>
            </w:r>
          </w:p>
        </w:tc>
      </w:tr>
      <w:tr>
        <w:trPr>
          <w:trHeight w:val="275" w:hRule="atLeast"/>
        </w:trPr>
        <w:tc>
          <w:tcPr>
            <w:tcW w:w="766" w:type="dxa"/>
          </w:tcPr>
          <w:p>
            <w:pPr>
              <w:pStyle w:val="TableParagraph"/>
              <w:spacing w:line="256" w:lineRule="exact"/>
              <w:ind w:left="174" w:right="165"/>
              <w:jc w:val="center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11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56" w:lineRule="exact"/>
              <w:ind w:right="347"/>
              <w:jc w:val="right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  <w:tc>
          <w:tcPr>
            <w:tcW w:w="1172" w:type="dxa"/>
          </w:tcPr>
          <w:p>
            <w:pPr>
              <w:pStyle w:val="TableParagraph"/>
              <w:spacing w:line="256" w:lineRule="exact"/>
              <w:ind w:left="384" w:right="378"/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900" w:type="dxa"/>
          </w:tcPr>
          <w:p>
            <w:pPr>
              <w:pStyle w:val="TableParagraph"/>
              <w:spacing w:line="256" w:lineRule="exact"/>
              <w:ind w:left="214" w:right="212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00" w:type="dxa"/>
          </w:tcPr>
          <w:p>
            <w:pPr>
              <w:pStyle w:val="TableParagraph"/>
              <w:spacing w:line="256" w:lineRule="exact"/>
              <w:ind w:left="326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808" w:type="dxa"/>
          </w:tcPr>
          <w:p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70" w:type="dxa"/>
          </w:tcPr>
          <w:p>
            <w:pPr>
              <w:pStyle w:val="TableParagraph"/>
              <w:spacing w:line="256" w:lineRule="exact"/>
              <w:ind w:left="124" w:right="113"/>
              <w:jc w:val="center"/>
              <w:rPr>
                <w:sz w:val="24"/>
              </w:rPr>
            </w:pPr>
            <w:r>
              <w:rPr>
                <w:sz w:val="24"/>
              </w:rPr>
              <w:t>4.77</w:t>
            </w:r>
          </w:p>
        </w:tc>
        <w:tc>
          <w:tcPr>
            <w:tcW w:w="719" w:type="dxa"/>
          </w:tcPr>
          <w:p>
            <w:pPr>
              <w:pStyle w:val="TableParagraph"/>
              <w:spacing w:line="256" w:lineRule="exact"/>
              <w:ind w:left="92" w:right="84"/>
              <w:jc w:val="center"/>
              <w:rPr>
                <w:sz w:val="24"/>
              </w:rPr>
            </w:pPr>
            <w:r>
              <w:rPr>
                <w:sz w:val="24"/>
              </w:rPr>
              <w:t>0.55</w:t>
            </w:r>
          </w:p>
        </w:tc>
        <w:tc>
          <w:tcPr>
            <w:tcW w:w="1887" w:type="dxa"/>
          </w:tcPr>
          <w:p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Very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high extent</w:t>
            </w:r>
          </w:p>
        </w:tc>
      </w:tr>
      <w:tr>
        <w:trPr>
          <w:trHeight w:val="278" w:hRule="atLeast"/>
        </w:trPr>
        <w:tc>
          <w:tcPr>
            <w:tcW w:w="766" w:type="dxa"/>
          </w:tcPr>
          <w:p>
            <w:pPr>
              <w:pStyle w:val="TableParagraph"/>
              <w:spacing w:line="258" w:lineRule="exact"/>
              <w:ind w:left="174" w:right="165"/>
              <w:jc w:val="center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11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58" w:lineRule="exact"/>
              <w:ind w:left="400" w:right="39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172" w:type="dxa"/>
          </w:tcPr>
          <w:p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00" w:type="dxa"/>
          </w:tcPr>
          <w:p>
            <w:pPr>
              <w:pStyle w:val="TableParagraph"/>
              <w:spacing w:line="258" w:lineRule="exact"/>
              <w:ind w:right="261"/>
              <w:jc w:val="right"/>
              <w:rPr>
                <w:sz w:val="24"/>
              </w:rPr>
            </w:pPr>
            <w:r>
              <w:rPr>
                <w:sz w:val="24"/>
              </w:rPr>
              <w:t>630</w:t>
            </w:r>
          </w:p>
        </w:tc>
        <w:tc>
          <w:tcPr>
            <w:tcW w:w="900" w:type="dxa"/>
          </w:tcPr>
          <w:p>
            <w:pPr>
              <w:pStyle w:val="TableParagraph"/>
              <w:spacing w:line="258" w:lineRule="exact"/>
              <w:ind w:left="326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08" w:type="dxa"/>
          </w:tcPr>
          <w:p>
            <w:pPr>
              <w:pStyle w:val="TableParagraph"/>
              <w:spacing w:line="258" w:lineRule="exact"/>
              <w:ind w:left="261" w:right="257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170" w:type="dxa"/>
          </w:tcPr>
          <w:p>
            <w:pPr>
              <w:pStyle w:val="TableParagraph"/>
              <w:spacing w:line="258" w:lineRule="exact"/>
              <w:ind w:left="124" w:right="113"/>
              <w:jc w:val="center"/>
              <w:rPr>
                <w:sz w:val="24"/>
              </w:rPr>
            </w:pPr>
            <w:r>
              <w:rPr>
                <w:sz w:val="24"/>
              </w:rPr>
              <w:t>2.85</w:t>
            </w:r>
          </w:p>
        </w:tc>
        <w:tc>
          <w:tcPr>
            <w:tcW w:w="719" w:type="dxa"/>
          </w:tcPr>
          <w:p>
            <w:pPr>
              <w:pStyle w:val="TableParagraph"/>
              <w:spacing w:line="258" w:lineRule="exact"/>
              <w:ind w:left="92" w:right="84"/>
              <w:jc w:val="center"/>
              <w:rPr>
                <w:sz w:val="24"/>
              </w:rPr>
            </w:pPr>
            <w:r>
              <w:rPr>
                <w:sz w:val="24"/>
              </w:rPr>
              <w:t>0.59</w:t>
            </w:r>
          </w:p>
        </w:tc>
        <w:tc>
          <w:tcPr>
            <w:tcW w:w="1887" w:type="dxa"/>
          </w:tcPr>
          <w:p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Moderate extent</w:t>
            </w:r>
          </w:p>
        </w:tc>
      </w:tr>
      <w:tr>
        <w:trPr>
          <w:trHeight w:val="275" w:hRule="atLeast"/>
        </w:trPr>
        <w:tc>
          <w:tcPr>
            <w:tcW w:w="766" w:type="dxa"/>
          </w:tcPr>
          <w:p>
            <w:pPr>
              <w:pStyle w:val="TableParagraph"/>
              <w:spacing w:line="256" w:lineRule="exact"/>
              <w:ind w:left="174" w:right="165"/>
              <w:jc w:val="center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114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72" w:type="dxa"/>
          </w:tcPr>
          <w:p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00" w:type="dxa"/>
          </w:tcPr>
          <w:p>
            <w:pPr>
              <w:pStyle w:val="TableParagraph"/>
              <w:spacing w:line="256" w:lineRule="exact"/>
              <w:ind w:right="261"/>
              <w:jc w:val="right"/>
              <w:rPr>
                <w:sz w:val="24"/>
              </w:rPr>
            </w:pPr>
            <w:r>
              <w:rPr>
                <w:sz w:val="24"/>
              </w:rPr>
              <w:t>610</w:t>
            </w:r>
          </w:p>
        </w:tc>
        <w:tc>
          <w:tcPr>
            <w:tcW w:w="900" w:type="dxa"/>
          </w:tcPr>
          <w:p>
            <w:pPr>
              <w:pStyle w:val="TableParagraph"/>
              <w:spacing w:line="256" w:lineRule="exact"/>
              <w:ind w:left="32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08" w:type="dxa"/>
          </w:tcPr>
          <w:p>
            <w:pPr>
              <w:pStyle w:val="TableParagraph"/>
              <w:spacing w:line="256" w:lineRule="exact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70" w:type="dxa"/>
          </w:tcPr>
          <w:p>
            <w:pPr>
              <w:pStyle w:val="TableParagraph"/>
              <w:spacing w:line="256" w:lineRule="exact"/>
              <w:ind w:left="124" w:right="113"/>
              <w:jc w:val="center"/>
              <w:rPr>
                <w:sz w:val="24"/>
              </w:rPr>
            </w:pPr>
            <w:r>
              <w:rPr>
                <w:sz w:val="24"/>
              </w:rPr>
              <w:t>2.71</w:t>
            </w:r>
          </w:p>
        </w:tc>
        <w:tc>
          <w:tcPr>
            <w:tcW w:w="719" w:type="dxa"/>
          </w:tcPr>
          <w:p>
            <w:pPr>
              <w:pStyle w:val="TableParagraph"/>
              <w:spacing w:line="256" w:lineRule="exact"/>
              <w:ind w:left="92" w:right="84"/>
              <w:jc w:val="center"/>
              <w:rPr>
                <w:sz w:val="24"/>
              </w:rPr>
            </w:pPr>
            <w:r>
              <w:rPr>
                <w:sz w:val="24"/>
              </w:rPr>
              <w:t>0.69</w:t>
            </w:r>
          </w:p>
        </w:tc>
        <w:tc>
          <w:tcPr>
            <w:tcW w:w="1887" w:type="dxa"/>
          </w:tcPr>
          <w:p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Moderate extent</w:t>
            </w:r>
          </w:p>
        </w:tc>
      </w:tr>
      <w:tr>
        <w:trPr>
          <w:trHeight w:val="642" w:hRule="atLeast"/>
        </w:trPr>
        <w:tc>
          <w:tcPr>
            <w:tcW w:w="766" w:type="dxa"/>
          </w:tcPr>
          <w:p>
            <w:pPr>
              <w:pStyle w:val="TableParagraph"/>
              <w:spacing w:line="315" w:lineRule="exact"/>
              <w:ind w:left="174" w:right="163"/>
              <w:jc w:val="center"/>
              <w:rPr>
                <w:sz w:val="28"/>
              </w:rPr>
            </w:pPr>
            <w:r>
              <w:rPr>
                <w:sz w:val="28"/>
              </w:rPr>
              <w:t>25.</w:t>
            </w:r>
          </w:p>
        </w:tc>
        <w:tc>
          <w:tcPr>
            <w:tcW w:w="11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315" w:lineRule="exact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1172" w:type="dxa"/>
          </w:tcPr>
          <w:p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900" w:type="dxa"/>
          </w:tcPr>
          <w:p>
            <w:pPr>
              <w:pStyle w:val="TableParagraph"/>
              <w:spacing w:line="315" w:lineRule="exact"/>
              <w:ind w:right="229"/>
              <w:jc w:val="right"/>
              <w:rPr>
                <w:sz w:val="28"/>
              </w:rPr>
            </w:pPr>
            <w:r>
              <w:rPr>
                <w:sz w:val="28"/>
              </w:rPr>
              <w:t>650</w:t>
            </w:r>
          </w:p>
        </w:tc>
        <w:tc>
          <w:tcPr>
            <w:tcW w:w="900" w:type="dxa"/>
          </w:tcPr>
          <w:p>
            <w:pPr>
              <w:pStyle w:val="TableParagraph"/>
              <w:spacing w:line="315" w:lineRule="exact"/>
              <w:ind w:left="307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808" w:type="dxa"/>
          </w:tcPr>
          <w:p>
            <w:pPr>
              <w:pStyle w:val="TableParagraph"/>
              <w:spacing w:line="315" w:lineRule="exact"/>
              <w:ind w:right="250"/>
              <w:jc w:val="right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1170" w:type="dxa"/>
          </w:tcPr>
          <w:p>
            <w:pPr>
              <w:pStyle w:val="TableParagraph"/>
              <w:spacing w:line="315" w:lineRule="exact"/>
              <w:ind w:left="124" w:right="115"/>
              <w:jc w:val="center"/>
              <w:rPr>
                <w:sz w:val="28"/>
              </w:rPr>
            </w:pPr>
            <w:r>
              <w:rPr>
                <w:sz w:val="28"/>
              </w:rPr>
              <w:t>2.82</w:t>
            </w:r>
          </w:p>
        </w:tc>
        <w:tc>
          <w:tcPr>
            <w:tcW w:w="719" w:type="dxa"/>
          </w:tcPr>
          <w:p>
            <w:pPr>
              <w:pStyle w:val="TableParagraph"/>
              <w:spacing w:line="315" w:lineRule="exact"/>
              <w:ind w:left="92" w:right="81"/>
              <w:jc w:val="center"/>
              <w:rPr>
                <w:sz w:val="28"/>
              </w:rPr>
            </w:pPr>
            <w:r>
              <w:rPr>
                <w:sz w:val="28"/>
              </w:rPr>
              <w:t>0.56</w:t>
            </w:r>
          </w:p>
        </w:tc>
        <w:tc>
          <w:tcPr>
            <w:tcW w:w="1887" w:type="dxa"/>
          </w:tcPr>
          <w:p>
            <w:pPr>
              <w:pStyle w:val="TableParagraph"/>
              <w:spacing w:line="314" w:lineRule="exact"/>
              <w:ind w:left="109"/>
              <w:rPr>
                <w:sz w:val="28"/>
              </w:rPr>
            </w:pPr>
            <w:r>
              <w:rPr>
                <w:sz w:val="28"/>
              </w:rPr>
              <w:t>Moderate</w:t>
            </w:r>
          </w:p>
          <w:p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extent</w:t>
            </w:r>
          </w:p>
        </w:tc>
      </w:tr>
      <w:tr>
        <w:trPr>
          <w:trHeight w:val="645" w:hRule="atLeast"/>
        </w:trPr>
        <w:tc>
          <w:tcPr>
            <w:tcW w:w="766" w:type="dxa"/>
          </w:tcPr>
          <w:p>
            <w:pPr>
              <w:pStyle w:val="TableParagraph"/>
              <w:spacing w:line="315" w:lineRule="exact"/>
              <w:ind w:left="174" w:right="163"/>
              <w:jc w:val="center"/>
              <w:rPr>
                <w:sz w:val="28"/>
              </w:rPr>
            </w:pPr>
            <w:r>
              <w:rPr>
                <w:sz w:val="28"/>
              </w:rPr>
              <w:t>26.</w:t>
            </w:r>
          </w:p>
        </w:tc>
        <w:tc>
          <w:tcPr>
            <w:tcW w:w="11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spacing w:line="315" w:lineRule="exact"/>
              <w:ind w:right="229"/>
              <w:jc w:val="right"/>
              <w:rPr>
                <w:sz w:val="28"/>
              </w:rPr>
            </w:pPr>
            <w:r>
              <w:rPr>
                <w:sz w:val="28"/>
              </w:rPr>
              <w:t>600</w:t>
            </w:r>
          </w:p>
        </w:tc>
        <w:tc>
          <w:tcPr>
            <w:tcW w:w="900" w:type="dxa"/>
          </w:tcPr>
          <w:p>
            <w:pPr>
              <w:pStyle w:val="TableParagraph"/>
              <w:spacing w:line="315" w:lineRule="exact"/>
              <w:ind w:left="307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808" w:type="dxa"/>
          </w:tcPr>
          <w:p>
            <w:pPr>
              <w:pStyle w:val="TableParagraph"/>
              <w:spacing w:line="315" w:lineRule="exact"/>
              <w:ind w:right="250"/>
              <w:jc w:val="right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1170" w:type="dxa"/>
          </w:tcPr>
          <w:p>
            <w:pPr>
              <w:pStyle w:val="TableParagraph"/>
              <w:spacing w:line="315" w:lineRule="exact"/>
              <w:ind w:left="124" w:right="115"/>
              <w:jc w:val="center"/>
              <w:rPr>
                <w:sz w:val="28"/>
              </w:rPr>
            </w:pPr>
            <w:r>
              <w:rPr>
                <w:sz w:val="28"/>
              </w:rPr>
              <w:t>2.69</w:t>
            </w:r>
          </w:p>
        </w:tc>
        <w:tc>
          <w:tcPr>
            <w:tcW w:w="719" w:type="dxa"/>
          </w:tcPr>
          <w:p>
            <w:pPr>
              <w:pStyle w:val="TableParagraph"/>
              <w:spacing w:line="315" w:lineRule="exact"/>
              <w:ind w:left="92" w:right="81"/>
              <w:jc w:val="center"/>
              <w:rPr>
                <w:sz w:val="28"/>
              </w:rPr>
            </w:pPr>
            <w:r>
              <w:rPr>
                <w:sz w:val="28"/>
              </w:rPr>
              <w:t>0.49</w:t>
            </w:r>
          </w:p>
        </w:tc>
        <w:tc>
          <w:tcPr>
            <w:tcW w:w="1887" w:type="dxa"/>
          </w:tcPr>
          <w:p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Moderate</w:t>
            </w:r>
          </w:p>
          <w:p>
            <w:pPr>
              <w:pStyle w:val="TableParagraph"/>
              <w:spacing w:line="308" w:lineRule="exact" w:before="2"/>
              <w:ind w:left="109"/>
              <w:rPr>
                <w:sz w:val="28"/>
              </w:rPr>
            </w:pPr>
            <w:r>
              <w:rPr>
                <w:sz w:val="28"/>
              </w:rPr>
              <w:t>extent</w:t>
            </w:r>
          </w:p>
        </w:tc>
      </w:tr>
    </w:tbl>
    <w:p>
      <w:pPr>
        <w:spacing w:after="0" w:line="308" w:lineRule="exact"/>
        <w:rPr>
          <w:sz w:val="28"/>
        </w:rPr>
        <w:sectPr>
          <w:pgSz w:w="12240" w:h="15840"/>
          <w:pgMar w:header="473" w:footer="0" w:top="880" w:bottom="280" w:left="780" w:right="500"/>
        </w:sectPr>
      </w:pPr>
    </w:p>
    <w:p>
      <w:pPr>
        <w:pStyle w:val="BodyText"/>
        <w:spacing w:before="5"/>
        <w:rPr>
          <w:b/>
          <w:sz w:val="7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6"/>
        <w:gridCol w:w="1142"/>
        <w:gridCol w:w="1080"/>
        <w:gridCol w:w="1172"/>
        <w:gridCol w:w="900"/>
        <w:gridCol w:w="900"/>
        <w:gridCol w:w="808"/>
        <w:gridCol w:w="1170"/>
        <w:gridCol w:w="719"/>
        <w:gridCol w:w="1887"/>
      </w:tblGrid>
      <w:tr>
        <w:trPr>
          <w:trHeight w:val="321" w:hRule="atLeast"/>
        </w:trPr>
        <w:tc>
          <w:tcPr>
            <w:tcW w:w="766" w:type="dxa"/>
          </w:tcPr>
          <w:p>
            <w:pPr>
              <w:pStyle w:val="TableParagraph"/>
              <w:spacing w:line="301" w:lineRule="exact"/>
              <w:ind w:left="206"/>
              <w:rPr>
                <w:sz w:val="28"/>
              </w:rPr>
            </w:pPr>
            <w:r>
              <w:rPr>
                <w:sz w:val="28"/>
              </w:rPr>
              <w:t>27.</w:t>
            </w:r>
          </w:p>
        </w:tc>
        <w:tc>
          <w:tcPr>
            <w:tcW w:w="11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301" w:lineRule="exact"/>
              <w:ind w:right="318"/>
              <w:jc w:val="right"/>
              <w:rPr>
                <w:sz w:val="28"/>
              </w:rPr>
            </w:pPr>
            <w:r>
              <w:rPr>
                <w:sz w:val="28"/>
              </w:rPr>
              <w:t>350</w:t>
            </w:r>
          </w:p>
        </w:tc>
        <w:tc>
          <w:tcPr>
            <w:tcW w:w="1172" w:type="dxa"/>
          </w:tcPr>
          <w:p>
            <w:pPr>
              <w:pStyle w:val="TableParagraph"/>
              <w:spacing w:line="301" w:lineRule="exact"/>
              <w:ind w:left="384" w:right="374"/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900" w:type="dxa"/>
          </w:tcPr>
          <w:p>
            <w:pPr>
              <w:pStyle w:val="TableParagraph"/>
              <w:spacing w:line="301" w:lineRule="exact"/>
              <w:ind w:right="229"/>
              <w:jc w:val="right"/>
              <w:rPr>
                <w:sz w:val="28"/>
              </w:rPr>
            </w:pPr>
            <w:r>
              <w:rPr>
                <w:sz w:val="28"/>
              </w:rPr>
              <w:t>185</w:t>
            </w:r>
          </w:p>
        </w:tc>
        <w:tc>
          <w:tcPr>
            <w:tcW w:w="900" w:type="dxa"/>
          </w:tcPr>
          <w:p>
            <w:pPr>
              <w:pStyle w:val="TableParagraph"/>
              <w:spacing w:line="301" w:lineRule="exact"/>
              <w:ind w:left="218" w:right="212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808" w:type="dxa"/>
          </w:tcPr>
          <w:p>
            <w:pPr>
              <w:pStyle w:val="TableParagraph"/>
              <w:spacing w:line="301" w:lineRule="exact"/>
              <w:ind w:right="250"/>
              <w:jc w:val="right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1170" w:type="dxa"/>
          </w:tcPr>
          <w:p>
            <w:pPr>
              <w:pStyle w:val="TableParagraph"/>
              <w:spacing w:line="301" w:lineRule="exact"/>
              <w:ind w:left="339"/>
              <w:rPr>
                <w:sz w:val="28"/>
              </w:rPr>
            </w:pPr>
            <w:r>
              <w:rPr>
                <w:sz w:val="28"/>
              </w:rPr>
              <w:t>3.81</w:t>
            </w:r>
          </w:p>
        </w:tc>
        <w:tc>
          <w:tcPr>
            <w:tcW w:w="719" w:type="dxa"/>
          </w:tcPr>
          <w:p>
            <w:pPr>
              <w:pStyle w:val="TableParagraph"/>
              <w:spacing w:line="301" w:lineRule="exact"/>
              <w:ind w:left="115"/>
              <w:rPr>
                <w:sz w:val="28"/>
              </w:rPr>
            </w:pPr>
            <w:r>
              <w:rPr>
                <w:sz w:val="28"/>
              </w:rPr>
              <w:t>1.69</w:t>
            </w:r>
          </w:p>
        </w:tc>
        <w:tc>
          <w:tcPr>
            <w:tcW w:w="1887" w:type="dxa"/>
          </w:tcPr>
          <w:p>
            <w:pPr>
              <w:pStyle w:val="TableParagraph"/>
              <w:spacing w:line="301" w:lineRule="exact"/>
              <w:ind w:left="109"/>
              <w:rPr>
                <w:sz w:val="28"/>
              </w:rPr>
            </w:pPr>
            <w:r>
              <w:rPr>
                <w:sz w:val="28"/>
              </w:rPr>
              <w:t>High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extent</w:t>
            </w:r>
          </w:p>
        </w:tc>
      </w:tr>
      <w:tr>
        <w:trPr>
          <w:trHeight w:val="321" w:hRule="atLeast"/>
        </w:trPr>
        <w:tc>
          <w:tcPr>
            <w:tcW w:w="766" w:type="dxa"/>
          </w:tcPr>
          <w:p>
            <w:pPr>
              <w:pStyle w:val="TableParagraph"/>
              <w:spacing w:line="302" w:lineRule="exact"/>
              <w:ind w:left="206"/>
              <w:rPr>
                <w:sz w:val="28"/>
              </w:rPr>
            </w:pPr>
            <w:r>
              <w:rPr>
                <w:sz w:val="28"/>
              </w:rPr>
              <w:t>28.</w:t>
            </w:r>
          </w:p>
        </w:tc>
        <w:tc>
          <w:tcPr>
            <w:tcW w:w="11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302" w:lineRule="exact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1172" w:type="dxa"/>
          </w:tcPr>
          <w:p>
            <w:pPr>
              <w:pStyle w:val="TableParagraph"/>
              <w:spacing w:line="302" w:lineRule="exact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900" w:type="dxa"/>
          </w:tcPr>
          <w:p>
            <w:pPr>
              <w:pStyle w:val="TableParagraph"/>
              <w:spacing w:line="302" w:lineRule="exact"/>
              <w:ind w:right="297"/>
              <w:jc w:val="right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900" w:type="dxa"/>
          </w:tcPr>
          <w:p>
            <w:pPr>
              <w:pStyle w:val="TableParagraph"/>
              <w:spacing w:line="302" w:lineRule="exact"/>
              <w:ind w:left="218" w:right="212"/>
              <w:jc w:val="center"/>
              <w:rPr>
                <w:sz w:val="28"/>
              </w:rPr>
            </w:pPr>
            <w:r>
              <w:rPr>
                <w:sz w:val="28"/>
              </w:rPr>
              <w:t>550</w:t>
            </w:r>
          </w:p>
        </w:tc>
        <w:tc>
          <w:tcPr>
            <w:tcW w:w="808" w:type="dxa"/>
          </w:tcPr>
          <w:p>
            <w:pPr>
              <w:pStyle w:val="TableParagraph"/>
              <w:spacing w:line="302" w:lineRule="exact"/>
              <w:ind w:right="182"/>
              <w:jc w:val="right"/>
              <w:rPr>
                <w:sz w:val="28"/>
              </w:rPr>
            </w:pPr>
            <w:r>
              <w:rPr>
                <w:sz w:val="28"/>
              </w:rPr>
              <w:t>150</w:t>
            </w:r>
          </w:p>
        </w:tc>
        <w:tc>
          <w:tcPr>
            <w:tcW w:w="1170" w:type="dxa"/>
          </w:tcPr>
          <w:p>
            <w:pPr>
              <w:pStyle w:val="TableParagraph"/>
              <w:spacing w:line="302" w:lineRule="exact"/>
              <w:ind w:left="339"/>
              <w:rPr>
                <w:sz w:val="28"/>
              </w:rPr>
            </w:pPr>
            <w:r>
              <w:rPr>
                <w:sz w:val="28"/>
              </w:rPr>
              <w:t>1.82</w:t>
            </w:r>
          </w:p>
        </w:tc>
        <w:tc>
          <w:tcPr>
            <w:tcW w:w="719" w:type="dxa"/>
          </w:tcPr>
          <w:p>
            <w:pPr>
              <w:pStyle w:val="TableParagraph"/>
              <w:spacing w:line="302" w:lineRule="exact"/>
              <w:ind w:left="115"/>
              <w:rPr>
                <w:sz w:val="28"/>
              </w:rPr>
            </w:pPr>
            <w:r>
              <w:rPr>
                <w:sz w:val="28"/>
              </w:rPr>
              <w:t>0.45</w:t>
            </w:r>
          </w:p>
        </w:tc>
        <w:tc>
          <w:tcPr>
            <w:tcW w:w="1887" w:type="dxa"/>
          </w:tcPr>
          <w:p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Low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extent</w:t>
            </w:r>
          </w:p>
        </w:tc>
      </w:tr>
      <w:tr>
        <w:trPr>
          <w:trHeight w:val="323" w:hRule="atLeast"/>
        </w:trPr>
        <w:tc>
          <w:tcPr>
            <w:tcW w:w="766" w:type="dxa"/>
          </w:tcPr>
          <w:p>
            <w:pPr>
              <w:pStyle w:val="TableParagraph"/>
              <w:spacing w:line="304" w:lineRule="exact"/>
              <w:ind w:left="206"/>
              <w:rPr>
                <w:sz w:val="28"/>
              </w:rPr>
            </w:pPr>
            <w:r>
              <w:rPr>
                <w:sz w:val="28"/>
              </w:rPr>
              <w:t>29.</w:t>
            </w:r>
          </w:p>
        </w:tc>
        <w:tc>
          <w:tcPr>
            <w:tcW w:w="11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304" w:lineRule="exact"/>
              <w:ind w:right="386"/>
              <w:jc w:val="right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1172" w:type="dxa"/>
          </w:tcPr>
          <w:p>
            <w:pPr>
              <w:pStyle w:val="TableParagraph"/>
              <w:spacing w:line="304" w:lineRule="exact"/>
              <w:ind w:left="384" w:right="374"/>
              <w:jc w:val="center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900" w:type="dxa"/>
          </w:tcPr>
          <w:p>
            <w:pPr>
              <w:pStyle w:val="TableParagraph"/>
              <w:spacing w:line="304" w:lineRule="exact"/>
              <w:ind w:right="229"/>
              <w:jc w:val="right"/>
              <w:rPr>
                <w:sz w:val="28"/>
              </w:rPr>
            </w:pPr>
            <w:r>
              <w:rPr>
                <w:sz w:val="28"/>
              </w:rPr>
              <w:t>110</w:t>
            </w:r>
          </w:p>
        </w:tc>
        <w:tc>
          <w:tcPr>
            <w:tcW w:w="900" w:type="dxa"/>
          </w:tcPr>
          <w:p>
            <w:pPr>
              <w:pStyle w:val="TableParagraph"/>
              <w:spacing w:line="304" w:lineRule="exact"/>
              <w:ind w:left="218" w:right="212"/>
              <w:jc w:val="center"/>
              <w:rPr>
                <w:sz w:val="28"/>
              </w:rPr>
            </w:pPr>
            <w:r>
              <w:rPr>
                <w:sz w:val="28"/>
              </w:rPr>
              <w:t>500</w:t>
            </w:r>
          </w:p>
        </w:tc>
        <w:tc>
          <w:tcPr>
            <w:tcW w:w="808" w:type="dxa"/>
          </w:tcPr>
          <w:p>
            <w:pPr>
              <w:pStyle w:val="TableParagraph"/>
              <w:spacing w:line="304" w:lineRule="exact"/>
              <w:ind w:right="250"/>
              <w:jc w:val="right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1170" w:type="dxa"/>
          </w:tcPr>
          <w:p>
            <w:pPr>
              <w:pStyle w:val="TableParagraph"/>
              <w:spacing w:line="304" w:lineRule="exact"/>
              <w:ind w:left="339"/>
              <w:rPr>
                <w:sz w:val="28"/>
              </w:rPr>
            </w:pPr>
            <w:r>
              <w:rPr>
                <w:sz w:val="28"/>
              </w:rPr>
              <w:t>2.22</w:t>
            </w:r>
          </w:p>
        </w:tc>
        <w:tc>
          <w:tcPr>
            <w:tcW w:w="719" w:type="dxa"/>
          </w:tcPr>
          <w:p>
            <w:pPr>
              <w:pStyle w:val="TableParagraph"/>
              <w:spacing w:line="304" w:lineRule="exact"/>
              <w:ind w:left="115"/>
              <w:rPr>
                <w:sz w:val="28"/>
              </w:rPr>
            </w:pPr>
            <w:r>
              <w:rPr>
                <w:sz w:val="28"/>
              </w:rPr>
              <w:t>0.56</w:t>
            </w:r>
          </w:p>
        </w:tc>
        <w:tc>
          <w:tcPr>
            <w:tcW w:w="1887" w:type="dxa"/>
          </w:tcPr>
          <w:p>
            <w:pPr>
              <w:pStyle w:val="TableParagraph"/>
              <w:spacing w:line="304" w:lineRule="exact"/>
              <w:ind w:left="109"/>
              <w:rPr>
                <w:sz w:val="28"/>
              </w:rPr>
            </w:pPr>
            <w:r>
              <w:rPr>
                <w:sz w:val="28"/>
              </w:rPr>
              <w:t>Low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extent</w:t>
            </w:r>
          </w:p>
        </w:tc>
      </w:tr>
      <w:tr>
        <w:trPr>
          <w:trHeight w:val="642" w:hRule="atLeast"/>
        </w:trPr>
        <w:tc>
          <w:tcPr>
            <w:tcW w:w="766" w:type="dxa"/>
          </w:tcPr>
          <w:p>
            <w:pPr>
              <w:pStyle w:val="TableParagraph"/>
              <w:spacing w:line="315" w:lineRule="exact"/>
              <w:ind w:left="206"/>
              <w:rPr>
                <w:sz w:val="28"/>
              </w:rPr>
            </w:pPr>
            <w:r>
              <w:rPr>
                <w:sz w:val="28"/>
              </w:rPr>
              <w:t>30.</w:t>
            </w:r>
          </w:p>
        </w:tc>
        <w:tc>
          <w:tcPr>
            <w:tcW w:w="114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315" w:lineRule="exact"/>
              <w:ind w:right="386"/>
              <w:jc w:val="right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1172" w:type="dxa"/>
          </w:tcPr>
          <w:p>
            <w:pPr>
              <w:pStyle w:val="TableParagraph"/>
              <w:spacing w:line="315" w:lineRule="exact"/>
              <w:ind w:left="384" w:right="374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900" w:type="dxa"/>
          </w:tcPr>
          <w:p>
            <w:pPr>
              <w:pStyle w:val="TableParagraph"/>
              <w:spacing w:line="315" w:lineRule="exact"/>
              <w:ind w:right="297"/>
              <w:jc w:val="right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  <w:tc>
          <w:tcPr>
            <w:tcW w:w="900" w:type="dxa"/>
          </w:tcPr>
          <w:p>
            <w:pPr>
              <w:pStyle w:val="TableParagraph"/>
              <w:spacing w:line="315" w:lineRule="exact"/>
              <w:ind w:left="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808" w:type="dxa"/>
          </w:tcPr>
          <w:p>
            <w:pPr>
              <w:pStyle w:val="TableParagraph"/>
              <w:spacing w:line="315" w:lineRule="exact"/>
              <w:ind w:right="182"/>
              <w:jc w:val="right"/>
              <w:rPr>
                <w:sz w:val="28"/>
              </w:rPr>
            </w:pPr>
            <w:r>
              <w:rPr>
                <w:sz w:val="28"/>
              </w:rPr>
              <w:t>623</w:t>
            </w:r>
          </w:p>
        </w:tc>
        <w:tc>
          <w:tcPr>
            <w:tcW w:w="1170" w:type="dxa"/>
          </w:tcPr>
          <w:p>
            <w:pPr>
              <w:pStyle w:val="TableParagraph"/>
              <w:spacing w:line="315" w:lineRule="exact"/>
              <w:ind w:left="339"/>
              <w:rPr>
                <w:sz w:val="28"/>
              </w:rPr>
            </w:pPr>
            <w:r>
              <w:rPr>
                <w:sz w:val="28"/>
              </w:rPr>
              <w:t>1.31</w:t>
            </w:r>
          </w:p>
        </w:tc>
        <w:tc>
          <w:tcPr>
            <w:tcW w:w="719" w:type="dxa"/>
          </w:tcPr>
          <w:p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z w:val="28"/>
              </w:rPr>
              <w:t>0.84</w:t>
            </w:r>
          </w:p>
        </w:tc>
        <w:tc>
          <w:tcPr>
            <w:tcW w:w="1887" w:type="dxa"/>
          </w:tcPr>
          <w:p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Very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low</w:t>
            </w:r>
          </w:p>
          <w:p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extent</w:t>
            </w:r>
          </w:p>
        </w:tc>
      </w:tr>
      <w:tr>
        <w:trPr>
          <w:trHeight w:val="323" w:hRule="atLeast"/>
        </w:trPr>
        <w:tc>
          <w:tcPr>
            <w:tcW w:w="766" w:type="dxa"/>
          </w:tcPr>
          <w:p>
            <w:pPr>
              <w:pStyle w:val="TableParagraph"/>
              <w:spacing w:line="304" w:lineRule="exact"/>
              <w:ind w:left="206"/>
              <w:rPr>
                <w:sz w:val="28"/>
              </w:rPr>
            </w:pPr>
            <w:r>
              <w:rPr>
                <w:sz w:val="28"/>
              </w:rPr>
              <w:t>31.</w:t>
            </w:r>
          </w:p>
        </w:tc>
        <w:tc>
          <w:tcPr>
            <w:tcW w:w="11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304" w:lineRule="exact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1172" w:type="dxa"/>
          </w:tcPr>
          <w:p>
            <w:pPr>
              <w:pStyle w:val="TableParagraph"/>
              <w:spacing w:line="304" w:lineRule="exact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900" w:type="dxa"/>
          </w:tcPr>
          <w:p>
            <w:pPr>
              <w:pStyle w:val="TableParagraph"/>
              <w:spacing w:line="304" w:lineRule="exact"/>
              <w:ind w:left="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900" w:type="dxa"/>
          </w:tcPr>
          <w:p>
            <w:pPr>
              <w:pStyle w:val="TableParagraph"/>
              <w:spacing w:line="304" w:lineRule="exact"/>
              <w:ind w:left="218" w:right="212"/>
              <w:jc w:val="center"/>
              <w:rPr>
                <w:sz w:val="28"/>
              </w:rPr>
            </w:pPr>
            <w:r>
              <w:rPr>
                <w:sz w:val="28"/>
              </w:rPr>
              <w:t>520</w:t>
            </w:r>
          </w:p>
        </w:tc>
        <w:tc>
          <w:tcPr>
            <w:tcW w:w="808" w:type="dxa"/>
          </w:tcPr>
          <w:p>
            <w:pPr>
              <w:pStyle w:val="TableParagraph"/>
              <w:spacing w:line="304" w:lineRule="exact"/>
              <w:ind w:right="182"/>
              <w:jc w:val="right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1170" w:type="dxa"/>
          </w:tcPr>
          <w:p>
            <w:pPr>
              <w:pStyle w:val="TableParagraph"/>
              <w:spacing w:line="304" w:lineRule="exact"/>
              <w:ind w:left="339"/>
              <w:rPr>
                <w:sz w:val="28"/>
              </w:rPr>
            </w:pPr>
            <w:r>
              <w:rPr>
                <w:sz w:val="28"/>
              </w:rPr>
              <w:t>1.72</w:t>
            </w:r>
          </w:p>
        </w:tc>
        <w:tc>
          <w:tcPr>
            <w:tcW w:w="719" w:type="dxa"/>
          </w:tcPr>
          <w:p>
            <w:pPr>
              <w:pStyle w:val="TableParagraph"/>
              <w:spacing w:line="304" w:lineRule="exact"/>
              <w:ind w:left="115"/>
              <w:rPr>
                <w:sz w:val="28"/>
              </w:rPr>
            </w:pPr>
            <w:r>
              <w:rPr>
                <w:sz w:val="28"/>
              </w:rPr>
              <w:t>0.45</w:t>
            </w:r>
          </w:p>
        </w:tc>
        <w:tc>
          <w:tcPr>
            <w:tcW w:w="1887" w:type="dxa"/>
          </w:tcPr>
          <w:p>
            <w:pPr>
              <w:pStyle w:val="TableParagraph"/>
              <w:spacing w:line="304" w:lineRule="exact"/>
              <w:ind w:left="109"/>
              <w:rPr>
                <w:sz w:val="28"/>
              </w:rPr>
            </w:pPr>
            <w:r>
              <w:rPr>
                <w:sz w:val="28"/>
              </w:rPr>
              <w:t>Low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extent</w:t>
            </w:r>
          </w:p>
        </w:tc>
      </w:tr>
      <w:tr>
        <w:trPr>
          <w:trHeight w:val="642" w:hRule="atLeast"/>
        </w:trPr>
        <w:tc>
          <w:tcPr>
            <w:tcW w:w="766" w:type="dxa"/>
          </w:tcPr>
          <w:p>
            <w:pPr>
              <w:pStyle w:val="TableParagraph"/>
              <w:spacing w:line="315" w:lineRule="exact"/>
              <w:ind w:left="206"/>
              <w:rPr>
                <w:sz w:val="28"/>
              </w:rPr>
            </w:pPr>
            <w:r>
              <w:rPr>
                <w:sz w:val="28"/>
              </w:rPr>
              <w:t>32.</w:t>
            </w:r>
          </w:p>
        </w:tc>
        <w:tc>
          <w:tcPr>
            <w:tcW w:w="114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315" w:lineRule="exact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1172" w:type="dxa"/>
          </w:tcPr>
          <w:p>
            <w:pPr>
              <w:pStyle w:val="TableParagraph"/>
              <w:spacing w:line="315" w:lineRule="exact"/>
              <w:ind w:left="384" w:right="374"/>
              <w:jc w:val="center"/>
              <w:rPr>
                <w:sz w:val="28"/>
              </w:rPr>
            </w:pPr>
            <w:r>
              <w:rPr>
                <w:sz w:val="28"/>
              </w:rPr>
              <w:t>03</w:t>
            </w:r>
          </w:p>
        </w:tc>
        <w:tc>
          <w:tcPr>
            <w:tcW w:w="900" w:type="dxa"/>
          </w:tcPr>
          <w:p>
            <w:pPr>
              <w:pStyle w:val="TableParagraph"/>
              <w:spacing w:line="315" w:lineRule="exact"/>
              <w:ind w:right="297"/>
              <w:jc w:val="right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900" w:type="dxa"/>
          </w:tcPr>
          <w:p>
            <w:pPr>
              <w:pStyle w:val="TableParagraph"/>
              <w:spacing w:line="315" w:lineRule="exact"/>
              <w:ind w:left="218" w:right="211"/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808" w:type="dxa"/>
          </w:tcPr>
          <w:p>
            <w:pPr>
              <w:pStyle w:val="TableParagraph"/>
              <w:spacing w:line="315" w:lineRule="exact"/>
              <w:ind w:right="182"/>
              <w:jc w:val="right"/>
              <w:rPr>
                <w:sz w:val="28"/>
              </w:rPr>
            </w:pPr>
            <w:r>
              <w:rPr>
                <w:sz w:val="28"/>
              </w:rPr>
              <w:t>637</w:t>
            </w:r>
          </w:p>
        </w:tc>
        <w:tc>
          <w:tcPr>
            <w:tcW w:w="1170" w:type="dxa"/>
          </w:tcPr>
          <w:p>
            <w:pPr>
              <w:pStyle w:val="TableParagraph"/>
              <w:spacing w:line="315" w:lineRule="exact"/>
              <w:ind w:left="339"/>
              <w:rPr>
                <w:sz w:val="28"/>
              </w:rPr>
            </w:pPr>
            <w:r>
              <w:rPr>
                <w:sz w:val="28"/>
              </w:rPr>
              <w:t>1.16</w:t>
            </w:r>
          </w:p>
        </w:tc>
        <w:tc>
          <w:tcPr>
            <w:tcW w:w="719" w:type="dxa"/>
          </w:tcPr>
          <w:p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z w:val="28"/>
              </w:rPr>
              <w:t>0.49</w:t>
            </w:r>
          </w:p>
        </w:tc>
        <w:tc>
          <w:tcPr>
            <w:tcW w:w="1887" w:type="dxa"/>
          </w:tcPr>
          <w:p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Very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low</w:t>
            </w:r>
          </w:p>
          <w:p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extent</w:t>
            </w:r>
          </w:p>
        </w:tc>
      </w:tr>
      <w:tr>
        <w:trPr>
          <w:trHeight w:val="645" w:hRule="atLeast"/>
        </w:trPr>
        <w:tc>
          <w:tcPr>
            <w:tcW w:w="766" w:type="dxa"/>
          </w:tcPr>
          <w:p>
            <w:pPr>
              <w:pStyle w:val="TableParagraph"/>
              <w:spacing w:line="315" w:lineRule="exact"/>
              <w:ind w:left="206"/>
              <w:rPr>
                <w:sz w:val="28"/>
              </w:rPr>
            </w:pPr>
            <w:r>
              <w:rPr>
                <w:sz w:val="28"/>
              </w:rPr>
              <w:t>33.</w:t>
            </w:r>
          </w:p>
        </w:tc>
        <w:tc>
          <w:tcPr>
            <w:tcW w:w="114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315" w:lineRule="exact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1172" w:type="dxa"/>
          </w:tcPr>
          <w:p>
            <w:pPr>
              <w:pStyle w:val="TableParagraph"/>
              <w:spacing w:line="315" w:lineRule="exact"/>
              <w:ind w:left="384" w:right="374"/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900" w:type="dxa"/>
          </w:tcPr>
          <w:p>
            <w:pPr>
              <w:pStyle w:val="TableParagraph"/>
              <w:spacing w:line="315" w:lineRule="exact"/>
              <w:ind w:right="297"/>
              <w:jc w:val="right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900" w:type="dxa"/>
          </w:tcPr>
          <w:p>
            <w:pPr>
              <w:pStyle w:val="TableParagraph"/>
              <w:spacing w:line="315" w:lineRule="exact"/>
              <w:ind w:left="218" w:right="211"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808" w:type="dxa"/>
          </w:tcPr>
          <w:p>
            <w:pPr>
              <w:pStyle w:val="TableParagraph"/>
              <w:spacing w:line="315" w:lineRule="exact"/>
              <w:ind w:right="182"/>
              <w:jc w:val="right"/>
              <w:rPr>
                <w:sz w:val="28"/>
              </w:rPr>
            </w:pPr>
            <w:r>
              <w:rPr>
                <w:sz w:val="28"/>
              </w:rPr>
              <w:t>635</w:t>
            </w:r>
          </w:p>
        </w:tc>
        <w:tc>
          <w:tcPr>
            <w:tcW w:w="1170" w:type="dxa"/>
          </w:tcPr>
          <w:p>
            <w:pPr>
              <w:pStyle w:val="TableParagraph"/>
              <w:spacing w:line="315" w:lineRule="exact"/>
              <w:ind w:left="339"/>
              <w:rPr>
                <w:sz w:val="28"/>
              </w:rPr>
            </w:pPr>
            <w:r>
              <w:rPr>
                <w:sz w:val="28"/>
              </w:rPr>
              <w:t>1.19</w:t>
            </w:r>
          </w:p>
        </w:tc>
        <w:tc>
          <w:tcPr>
            <w:tcW w:w="719" w:type="dxa"/>
          </w:tcPr>
          <w:p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z w:val="28"/>
              </w:rPr>
              <w:t>0.55</w:t>
            </w:r>
          </w:p>
        </w:tc>
        <w:tc>
          <w:tcPr>
            <w:tcW w:w="1887" w:type="dxa"/>
          </w:tcPr>
          <w:p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Very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low</w:t>
            </w:r>
          </w:p>
          <w:p>
            <w:pPr>
              <w:pStyle w:val="TableParagraph"/>
              <w:spacing w:line="311" w:lineRule="exact"/>
              <w:ind w:left="109"/>
              <w:rPr>
                <w:sz w:val="28"/>
              </w:rPr>
            </w:pPr>
            <w:r>
              <w:rPr>
                <w:sz w:val="28"/>
              </w:rPr>
              <w:t>extent</w:t>
            </w:r>
          </w:p>
        </w:tc>
      </w:tr>
      <w:tr>
        <w:trPr>
          <w:trHeight w:val="642" w:hRule="atLeast"/>
        </w:trPr>
        <w:tc>
          <w:tcPr>
            <w:tcW w:w="766" w:type="dxa"/>
          </w:tcPr>
          <w:p>
            <w:pPr>
              <w:pStyle w:val="TableParagraph"/>
              <w:spacing w:line="315" w:lineRule="exact"/>
              <w:ind w:left="206"/>
              <w:rPr>
                <w:sz w:val="28"/>
              </w:rPr>
            </w:pPr>
            <w:r>
              <w:rPr>
                <w:sz w:val="28"/>
              </w:rPr>
              <w:t>34.</w:t>
            </w:r>
          </w:p>
        </w:tc>
        <w:tc>
          <w:tcPr>
            <w:tcW w:w="114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315" w:lineRule="exact"/>
              <w:ind w:right="386"/>
              <w:jc w:val="right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1172" w:type="dxa"/>
          </w:tcPr>
          <w:p>
            <w:pPr>
              <w:pStyle w:val="TableParagraph"/>
              <w:spacing w:line="315" w:lineRule="exact"/>
              <w:ind w:left="384" w:right="374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900" w:type="dxa"/>
          </w:tcPr>
          <w:p>
            <w:pPr>
              <w:pStyle w:val="TableParagraph"/>
              <w:spacing w:line="315" w:lineRule="exact"/>
              <w:ind w:right="229"/>
              <w:jc w:val="right"/>
              <w:rPr>
                <w:sz w:val="28"/>
              </w:rPr>
            </w:pPr>
            <w:r>
              <w:rPr>
                <w:sz w:val="28"/>
              </w:rPr>
              <w:t>500</w:t>
            </w:r>
          </w:p>
        </w:tc>
        <w:tc>
          <w:tcPr>
            <w:tcW w:w="900" w:type="dxa"/>
          </w:tcPr>
          <w:p>
            <w:pPr>
              <w:pStyle w:val="TableParagraph"/>
              <w:spacing w:line="315" w:lineRule="exact"/>
              <w:ind w:left="218" w:right="212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808" w:type="dxa"/>
          </w:tcPr>
          <w:p>
            <w:pPr>
              <w:pStyle w:val="TableParagraph"/>
              <w:spacing w:line="315" w:lineRule="exact"/>
              <w:ind w:right="250"/>
              <w:jc w:val="right"/>
              <w:rPr>
                <w:sz w:val="28"/>
              </w:rPr>
            </w:pPr>
            <w:r>
              <w:rPr>
                <w:sz w:val="28"/>
              </w:rPr>
              <w:t>85</w:t>
            </w:r>
          </w:p>
        </w:tc>
        <w:tc>
          <w:tcPr>
            <w:tcW w:w="1170" w:type="dxa"/>
          </w:tcPr>
          <w:p>
            <w:pPr>
              <w:pStyle w:val="TableParagraph"/>
              <w:spacing w:line="315" w:lineRule="exact"/>
              <w:ind w:left="339"/>
              <w:rPr>
                <w:sz w:val="28"/>
              </w:rPr>
            </w:pPr>
            <w:r>
              <w:rPr>
                <w:sz w:val="28"/>
              </w:rPr>
              <w:t>2.71</w:t>
            </w:r>
          </w:p>
        </w:tc>
        <w:tc>
          <w:tcPr>
            <w:tcW w:w="719" w:type="dxa"/>
          </w:tcPr>
          <w:p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z w:val="28"/>
              </w:rPr>
              <w:t>0.82</w:t>
            </w:r>
          </w:p>
        </w:tc>
        <w:tc>
          <w:tcPr>
            <w:tcW w:w="1887" w:type="dxa"/>
          </w:tcPr>
          <w:p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Moderate</w:t>
            </w:r>
          </w:p>
          <w:p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extent</w:t>
            </w:r>
          </w:p>
        </w:tc>
      </w:tr>
      <w:tr>
        <w:trPr>
          <w:trHeight w:val="643" w:hRule="atLeast"/>
        </w:trPr>
        <w:tc>
          <w:tcPr>
            <w:tcW w:w="766" w:type="dxa"/>
          </w:tcPr>
          <w:p>
            <w:pPr>
              <w:pStyle w:val="TableParagraph"/>
              <w:spacing w:line="315" w:lineRule="exact"/>
              <w:ind w:left="206"/>
              <w:rPr>
                <w:sz w:val="28"/>
              </w:rPr>
            </w:pPr>
            <w:r>
              <w:rPr>
                <w:sz w:val="28"/>
              </w:rPr>
              <w:t>35.</w:t>
            </w:r>
          </w:p>
        </w:tc>
        <w:tc>
          <w:tcPr>
            <w:tcW w:w="114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315" w:lineRule="exact"/>
              <w:ind w:right="386"/>
              <w:jc w:val="right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172" w:type="dxa"/>
          </w:tcPr>
          <w:p>
            <w:pPr>
              <w:pStyle w:val="TableParagraph"/>
              <w:spacing w:line="315" w:lineRule="exact"/>
              <w:ind w:left="384" w:right="374"/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900" w:type="dxa"/>
          </w:tcPr>
          <w:p>
            <w:pPr>
              <w:pStyle w:val="TableParagraph"/>
              <w:spacing w:line="315" w:lineRule="exact"/>
              <w:ind w:right="229"/>
              <w:jc w:val="right"/>
              <w:rPr>
                <w:sz w:val="28"/>
              </w:rPr>
            </w:pPr>
            <w:r>
              <w:rPr>
                <w:sz w:val="28"/>
              </w:rPr>
              <w:t>500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spacing w:line="315" w:lineRule="exact"/>
              <w:ind w:right="182"/>
              <w:jc w:val="right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170" w:type="dxa"/>
          </w:tcPr>
          <w:p>
            <w:pPr>
              <w:pStyle w:val="TableParagraph"/>
              <w:spacing w:line="315" w:lineRule="exact"/>
              <w:ind w:left="339"/>
              <w:rPr>
                <w:sz w:val="28"/>
              </w:rPr>
            </w:pPr>
            <w:r>
              <w:rPr>
                <w:sz w:val="28"/>
              </w:rPr>
              <w:t>2.76</w:t>
            </w:r>
          </w:p>
        </w:tc>
        <w:tc>
          <w:tcPr>
            <w:tcW w:w="719" w:type="dxa"/>
          </w:tcPr>
          <w:p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z w:val="28"/>
              </w:rPr>
              <w:t>0.84</w:t>
            </w:r>
          </w:p>
        </w:tc>
        <w:tc>
          <w:tcPr>
            <w:tcW w:w="1887" w:type="dxa"/>
          </w:tcPr>
          <w:p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Moderate</w:t>
            </w:r>
          </w:p>
          <w:p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extent</w:t>
            </w:r>
          </w:p>
        </w:tc>
      </w:tr>
      <w:tr>
        <w:trPr>
          <w:trHeight w:val="645" w:hRule="atLeast"/>
        </w:trPr>
        <w:tc>
          <w:tcPr>
            <w:tcW w:w="766" w:type="dxa"/>
          </w:tcPr>
          <w:p>
            <w:pPr>
              <w:pStyle w:val="TableParagraph"/>
              <w:spacing w:line="317" w:lineRule="exact"/>
              <w:ind w:left="206"/>
              <w:rPr>
                <w:sz w:val="28"/>
              </w:rPr>
            </w:pPr>
            <w:r>
              <w:rPr>
                <w:sz w:val="28"/>
              </w:rPr>
              <w:t>36.</w:t>
            </w:r>
          </w:p>
        </w:tc>
        <w:tc>
          <w:tcPr>
            <w:tcW w:w="114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317" w:lineRule="exact"/>
              <w:ind w:right="386"/>
              <w:jc w:val="right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1172" w:type="dxa"/>
          </w:tcPr>
          <w:p>
            <w:pPr>
              <w:pStyle w:val="TableParagraph"/>
              <w:spacing w:line="317" w:lineRule="exact"/>
              <w:ind w:left="384" w:right="374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900" w:type="dxa"/>
          </w:tcPr>
          <w:p>
            <w:pPr>
              <w:pStyle w:val="TableParagraph"/>
              <w:spacing w:line="317" w:lineRule="exact"/>
              <w:ind w:right="229"/>
              <w:jc w:val="right"/>
              <w:rPr>
                <w:sz w:val="28"/>
              </w:rPr>
            </w:pPr>
            <w:r>
              <w:rPr>
                <w:sz w:val="28"/>
              </w:rPr>
              <w:t>470</w:t>
            </w:r>
          </w:p>
        </w:tc>
        <w:tc>
          <w:tcPr>
            <w:tcW w:w="900" w:type="dxa"/>
          </w:tcPr>
          <w:p>
            <w:pPr>
              <w:pStyle w:val="TableParagraph"/>
              <w:spacing w:line="317" w:lineRule="exact"/>
              <w:ind w:left="218" w:right="212"/>
              <w:jc w:val="center"/>
              <w:rPr>
                <w:sz w:val="28"/>
              </w:rPr>
            </w:pPr>
            <w:r>
              <w:rPr>
                <w:sz w:val="28"/>
              </w:rPr>
              <w:t>130</w:t>
            </w:r>
          </w:p>
        </w:tc>
        <w:tc>
          <w:tcPr>
            <w:tcW w:w="808" w:type="dxa"/>
          </w:tcPr>
          <w:p>
            <w:pPr>
              <w:pStyle w:val="TableParagraph"/>
              <w:spacing w:line="317" w:lineRule="exact"/>
              <w:ind w:right="250"/>
              <w:jc w:val="right"/>
              <w:rPr>
                <w:sz w:val="28"/>
              </w:rPr>
            </w:pPr>
            <w:r>
              <w:rPr>
                <w:sz w:val="28"/>
              </w:rPr>
              <w:t>95</w:t>
            </w:r>
          </w:p>
        </w:tc>
        <w:tc>
          <w:tcPr>
            <w:tcW w:w="1170" w:type="dxa"/>
          </w:tcPr>
          <w:p>
            <w:pPr>
              <w:pStyle w:val="TableParagraph"/>
              <w:spacing w:line="317" w:lineRule="exact"/>
              <w:ind w:left="339"/>
              <w:rPr>
                <w:sz w:val="28"/>
              </w:rPr>
            </w:pPr>
            <w:r>
              <w:rPr>
                <w:sz w:val="28"/>
              </w:rPr>
              <w:t>2.59</w:t>
            </w:r>
          </w:p>
        </w:tc>
        <w:tc>
          <w:tcPr>
            <w:tcW w:w="719" w:type="dxa"/>
          </w:tcPr>
          <w:p>
            <w:pPr>
              <w:pStyle w:val="TableParagraph"/>
              <w:spacing w:line="317" w:lineRule="exact"/>
              <w:ind w:left="115"/>
              <w:rPr>
                <w:sz w:val="28"/>
              </w:rPr>
            </w:pPr>
            <w:r>
              <w:rPr>
                <w:sz w:val="28"/>
              </w:rPr>
              <w:t>2.01</w:t>
            </w:r>
          </w:p>
        </w:tc>
        <w:tc>
          <w:tcPr>
            <w:tcW w:w="1887" w:type="dxa"/>
          </w:tcPr>
          <w:p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Moderate</w:t>
            </w:r>
          </w:p>
          <w:p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extent</w:t>
            </w:r>
          </w:p>
        </w:tc>
      </w:tr>
      <w:tr>
        <w:trPr>
          <w:trHeight w:val="642" w:hRule="atLeast"/>
        </w:trPr>
        <w:tc>
          <w:tcPr>
            <w:tcW w:w="766" w:type="dxa"/>
          </w:tcPr>
          <w:p>
            <w:pPr>
              <w:pStyle w:val="TableParagraph"/>
              <w:spacing w:line="315" w:lineRule="exact"/>
              <w:ind w:left="172"/>
              <w:rPr>
                <w:sz w:val="28"/>
              </w:rPr>
            </w:pPr>
            <w:r>
              <w:rPr>
                <w:sz w:val="28"/>
              </w:rPr>
              <w:t>37..</w:t>
            </w:r>
          </w:p>
        </w:tc>
        <w:tc>
          <w:tcPr>
            <w:tcW w:w="114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315" w:lineRule="exact"/>
              <w:ind w:right="386"/>
              <w:jc w:val="right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1172" w:type="dxa"/>
          </w:tcPr>
          <w:p>
            <w:pPr>
              <w:pStyle w:val="TableParagraph"/>
              <w:spacing w:line="315" w:lineRule="exact"/>
              <w:ind w:left="384" w:right="374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900" w:type="dxa"/>
          </w:tcPr>
          <w:p>
            <w:pPr>
              <w:pStyle w:val="TableParagraph"/>
              <w:spacing w:line="315" w:lineRule="exact"/>
              <w:ind w:right="229"/>
              <w:jc w:val="right"/>
              <w:rPr>
                <w:sz w:val="28"/>
              </w:rPr>
            </w:pPr>
            <w:r>
              <w:rPr>
                <w:sz w:val="28"/>
              </w:rPr>
              <w:t>550</w:t>
            </w:r>
          </w:p>
        </w:tc>
        <w:tc>
          <w:tcPr>
            <w:tcW w:w="900" w:type="dxa"/>
          </w:tcPr>
          <w:p>
            <w:pPr>
              <w:pStyle w:val="TableParagraph"/>
              <w:spacing w:line="315" w:lineRule="exact"/>
              <w:ind w:left="218" w:right="211"/>
              <w:jc w:val="center"/>
              <w:rPr>
                <w:sz w:val="28"/>
              </w:rPr>
            </w:pPr>
            <w:r>
              <w:rPr>
                <w:sz w:val="28"/>
              </w:rPr>
              <w:t>90</w:t>
            </w:r>
          </w:p>
        </w:tc>
        <w:tc>
          <w:tcPr>
            <w:tcW w:w="808" w:type="dxa"/>
          </w:tcPr>
          <w:p>
            <w:pPr>
              <w:pStyle w:val="TableParagraph"/>
              <w:spacing w:line="315" w:lineRule="exact"/>
              <w:ind w:right="250"/>
              <w:jc w:val="right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1170" w:type="dxa"/>
          </w:tcPr>
          <w:p>
            <w:pPr>
              <w:pStyle w:val="TableParagraph"/>
              <w:spacing w:line="315" w:lineRule="exact"/>
              <w:ind w:left="339"/>
              <w:rPr>
                <w:sz w:val="28"/>
              </w:rPr>
            </w:pPr>
            <w:r>
              <w:rPr>
                <w:sz w:val="28"/>
              </w:rPr>
              <w:t>2.81</w:t>
            </w:r>
          </w:p>
        </w:tc>
        <w:tc>
          <w:tcPr>
            <w:tcW w:w="719" w:type="dxa"/>
          </w:tcPr>
          <w:p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z w:val="28"/>
              </w:rPr>
              <w:t>0.63</w:t>
            </w:r>
          </w:p>
        </w:tc>
        <w:tc>
          <w:tcPr>
            <w:tcW w:w="1887" w:type="dxa"/>
          </w:tcPr>
          <w:p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Moderate</w:t>
            </w:r>
          </w:p>
          <w:p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extent</w:t>
            </w:r>
          </w:p>
        </w:tc>
      </w:tr>
      <w:tr>
        <w:trPr>
          <w:trHeight w:val="645" w:hRule="atLeast"/>
        </w:trPr>
        <w:tc>
          <w:tcPr>
            <w:tcW w:w="766" w:type="dxa"/>
          </w:tcPr>
          <w:p>
            <w:pPr>
              <w:pStyle w:val="TableParagraph"/>
              <w:spacing w:line="317" w:lineRule="exact"/>
              <w:ind w:left="206"/>
              <w:rPr>
                <w:sz w:val="28"/>
              </w:rPr>
            </w:pPr>
            <w:r>
              <w:rPr>
                <w:sz w:val="28"/>
              </w:rPr>
              <w:t>38.</w:t>
            </w:r>
          </w:p>
        </w:tc>
        <w:tc>
          <w:tcPr>
            <w:tcW w:w="114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317" w:lineRule="exact"/>
              <w:ind w:right="386"/>
              <w:jc w:val="right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1172" w:type="dxa"/>
          </w:tcPr>
          <w:p>
            <w:pPr>
              <w:pStyle w:val="TableParagraph"/>
              <w:spacing w:line="317" w:lineRule="exact"/>
              <w:ind w:left="384" w:right="374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900" w:type="dxa"/>
          </w:tcPr>
          <w:p>
            <w:pPr>
              <w:pStyle w:val="TableParagraph"/>
              <w:spacing w:line="317" w:lineRule="exact"/>
              <w:ind w:right="229"/>
              <w:jc w:val="right"/>
              <w:rPr>
                <w:sz w:val="28"/>
              </w:rPr>
            </w:pPr>
            <w:r>
              <w:rPr>
                <w:sz w:val="28"/>
              </w:rPr>
              <w:t>580</w:t>
            </w:r>
          </w:p>
        </w:tc>
        <w:tc>
          <w:tcPr>
            <w:tcW w:w="900" w:type="dxa"/>
          </w:tcPr>
          <w:p>
            <w:pPr>
              <w:pStyle w:val="TableParagraph"/>
              <w:spacing w:line="317" w:lineRule="exact"/>
              <w:ind w:left="218" w:right="211"/>
              <w:jc w:val="center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808" w:type="dxa"/>
          </w:tcPr>
          <w:p>
            <w:pPr>
              <w:pStyle w:val="TableParagraph"/>
              <w:spacing w:line="317" w:lineRule="exact"/>
              <w:ind w:right="250"/>
              <w:jc w:val="right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1170" w:type="dxa"/>
          </w:tcPr>
          <w:p>
            <w:pPr>
              <w:pStyle w:val="TableParagraph"/>
              <w:spacing w:line="317" w:lineRule="exact"/>
              <w:ind w:left="339"/>
              <w:rPr>
                <w:sz w:val="28"/>
              </w:rPr>
            </w:pPr>
            <w:r>
              <w:rPr>
                <w:sz w:val="28"/>
              </w:rPr>
              <w:t>2.89</w:t>
            </w:r>
          </w:p>
        </w:tc>
        <w:tc>
          <w:tcPr>
            <w:tcW w:w="719" w:type="dxa"/>
          </w:tcPr>
          <w:p>
            <w:pPr>
              <w:pStyle w:val="TableParagraph"/>
              <w:spacing w:line="317" w:lineRule="exact"/>
              <w:ind w:left="115"/>
              <w:rPr>
                <w:sz w:val="28"/>
              </w:rPr>
            </w:pPr>
            <w:r>
              <w:rPr>
                <w:sz w:val="28"/>
              </w:rPr>
              <w:t>0.70</w:t>
            </w:r>
          </w:p>
        </w:tc>
        <w:tc>
          <w:tcPr>
            <w:tcW w:w="1887" w:type="dxa"/>
          </w:tcPr>
          <w:p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z w:val="28"/>
              </w:rPr>
              <w:t>Moderate</w:t>
            </w:r>
          </w:p>
          <w:p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extent</w:t>
            </w:r>
          </w:p>
        </w:tc>
      </w:tr>
      <w:tr>
        <w:trPr>
          <w:trHeight w:val="642" w:hRule="atLeast"/>
        </w:trPr>
        <w:tc>
          <w:tcPr>
            <w:tcW w:w="766" w:type="dxa"/>
          </w:tcPr>
          <w:p>
            <w:pPr>
              <w:pStyle w:val="TableParagraph"/>
              <w:spacing w:line="315" w:lineRule="exact"/>
              <w:ind w:left="206"/>
              <w:rPr>
                <w:sz w:val="28"/>
              </w:rPr>
            </w:pPr>
            <w:r>
              <w:rPr>
                <w:sz w:val="28"/>
              </w:rPr>
              <w:t>39.</w:t>
            </w:r>
          </w:p>
        </w:tc>
        <w:tc>
          <w:tcPr>
            <w:tcW w:w="114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315" w:lineRule="exact"/>
              <w:ind w:right="386"/>
              <w:jc w:val="right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1172" w:type="dxa"/>
          </w:tcPr>
          <w:p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900" w:type="dxa"/>
          </w:tcPr>
          <w:p>
            <w:pPr>
              <w:pStyle w:val="TableParagraph"/>
              <w:spacing w:line="315" w:lineRule="exact"/>
              <w:ind w:right="229"/>
              <w:jc w:val="right"/>
              <w:rPr>
                <w:sz w:val="28"/>
              </w:rPr>
            </w:pPr>
            <w:r>
              <w:rPr>
                <w:sz w:val="28"/>
              </w:rPr>
              <w:t>700</w:t>
            </w:r>
          </w:p>
        </w:tc>
        <w:tc>
          <w:tcPr>
            <w:tcW w:w="900" w:type="dxa"/>
          </w:tcPr>
          <w:p>
            <w:pPr>
              <w:pStyle w:val="TableParagraph"/>
              <w:spacing w:line="315" w:lineRule="exact"/>
              <w:ind w:left="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808" w:type="dxa"/>
          </w:tcPr>
          <w:p>
            <w:pPr>
              <w:pStyle w:val="TableParagraph"/>
              <w:spacing w:line="315" w:lineRule="exact"/>
              <w:ind w:right="250"/>
              <w:jc w:val="right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170" w:type="dxa"/>
          </w:tcPr>
          <w:p>
            <w:pPr>
              <w:pStyle w:val="TableParagraph"/>
              <w:spacing w:line="315" w:lineRule="exact"/>
              <w:ind w:left="339"/>
              <w:rPr>
                <w:sz w:val="28"/>
              </w:rPr>
            </w:pPr>
            <w:r>
              <w:rPr>
                <w:sz w:val="28"/>
              </w:rPr>
              <w:t>2.97</w:t>
            </w:r>
          </w:p>
        </w:tc>
        <w:tc>
          <w:tcPr>
            <w:tcW w:w="719" w:type="dxa"/>
          </w:tcPr>
          <w:p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z w:val="28"/>
              </w:rPr>
              <w:t>0.33</w:t>
            </w:r>
          </w:p>
        </w:tc>
        <w:tc>
          <w:tcPr>
            <w:tcW w:w="1887" w:type="dxa"/>
          </w:tcPr>
          <w:p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Moderate</w:t>
            </w:r>
          </w:p>
          <w:p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extent</w:t>
            </w:r>
          </w:p>
        </w:tc>
      </w:tr>
      <w:tr>
        <w:trPr>
          <w:trHeight w:val="323" w:hRule="atLeast"/>
        </w:trPr>
        <w:tc>
          <w:tcPr>
            <w:tcW w:w="766" w:type="dxa"/>
          </w:tcPr>
          <w:p>
            <w:pPr>
              <w:pStyle w:val="TableParagraph"/>
              <w:spacing w:line="304" w:lineRule="exact"/>
              <w:ind w:left="206"/>
              <w:rPr>
                <w:sz w:val="28"/>
              </w:rPr>
            </w:pPr>
            <w:r>
              <w:rPr>
                <w:sz w:val="28"/>
              </w:rPr>
              <w:t>40.</w:t>
            </w:r>
          </w:p>
        </w:tc>
        <w:tc>
          <w:tcPr>
            <w:tcW w:w="114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304" w:lineRule="exact"/>
              <w:ind w:right="386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172" w:type="dxa"/>
          </w:tcPr>
          <w:p>
            <w:pPr>
              <w:pStyle w:val="TableParagraph"/>
              <w:spacing w:line="304" w:lineRule="exact"/>
              <w:ind w:left="384" w:right="374"/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900" w:type="dxa"/>
          </w:tcPr>
          <w:p>
            <w:pPr>
              <w:pStyle w:val="TableParagraph"/>
              <w:spacing w:line="304" w:lineRule="exact"/>
              <w:ind w:right="297"/>
              <w:jc w:val="right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  <w:tc>
          <w:tcPr>
            <w:tcW w:w="900" w:type="dxa"/>
          </w:tcPr>
          <w:p>
            <w:pPr>
              <w:pStyle w:val="TableParagraph"/>
              <w:spacing w:line="304" w:lineRule="exact"/>
              <w:ind w:left="218" w:right="212"/>
              <w:jc w:val="center"/>
              <w:rPr>
                <w:sz w:val="28"/>
              </w:rPr>
            </w:pPr>
            <w:r>
              <w:rPr>
                <w:sz w:val="28"/>
              </w:rPr>
              <w:t>600</w:t>
            </w:r>
          </w:p>
        </w:tc>
        <w:tc>
          <w:tcPr>
            <w:tcW w:w="808" w:type="dxa"/>
          </w:tcPr>
          <w:p>
            <w:pPr>
              <w:pStyle w:val="TableParagraph"/>
              <w:spacing w:line="304" w:lineRule="exact"/>
              <w:ind w:right="250"/>
              <w:jc w:val="right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1170" w:type="dxa"/>
          </w:tcPr>
          <w:p>
            <w:pPr>
              <w:pStyle w:val="TableParagraph"/>
              <w:spacing w:line="304" w:lineRule="exact"/>
              <w:ind w:left="339"/>
              <w:rPr>
                <w:sz w:val="28"/>
              </w:rPr>
            </w:pPr>
            <w:r>
              <w:rPr>
                <w:sz w:val="28"/>
              </w:rPr>
              <w:t>2.10</w:t>
            </w:r>
          </w:p>
        </w:tc>
        <w:tc>
          <w:tcPr>
            <w:tcW w:w="719" w:type="dxa"/>
          </w:tcPr>
          <w:p>
            <w:pPr>
              <w:pStyle w:val="TableParagraph"/>
              <w:spacing w:line="304" w:lineRule="exact"/>
              <w:ind w:left="115"/>
              <w:rPr>
                <w:sz w:val="28"/>
              </w:rPr>
            </w:pPr>
            <w:r>
              <w:rPr>
                <w:sz w:val="28"/>
              </w:rPr>
              <w:t>0.56</w:t>
            </w:r>
          </w:p>
        </w:tc>
        <w:tc>
          <w:tcPr>
            <w:tcW w:w="1887" w:type="dxa"/>
          </w:tcPr>
          <w:p>
            <w:pPr>
              <w:pStyle w:val="TableParagraph"/>
              <w:spacing w:line="304" w:lineRule="exact"/>
              <w:ind w:left="109"/>
              <w:rPr>
                <w:sz w:val="28"/>
              </w:rPr>
            </w:pPr>
            <w:r>
              <w:rPr>
                <w:sz w:val="28"/>
              </w:rPr>
              <w:t>Low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extent</w:t>
            </w:r>
          </w:p>
        </w:tc>
      </w:tr>
      <w:tr>
        <w:trPr>
          <w:trHeight w:val="643" w:hRule="atLeast"/>
        </w:trPr>
        <w:tc>
          <w:tcPr>
            <w:tcW w:w="766" w:type="dxa"/>
          </w:tcPr>
          <w:p>
            <w:pPr>
              <w:pStyle w:val="TableParagraph"/>
              <w:spacing w:line="315" w:lineRule="exact"/>
              <w:ind w:left="172"/>
              <w:rPr>
                <w:sz w:val="28"/>
              </w:rPr>
            </w:pPr>
            <w:r>
              <w:rPr>
                <w:sz w:val="28"/>
              </w:rPr>
              <w:t>41..</w:t>
            </w:r>
          </w:p>
        </w:tc>
        <w:tc>
          <w:tcPr>
            <w:tcW w:w="1142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315" w:lineRule="exact"/>
              <w:ind w:right="386"/>
              <w:jc w:val="right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1172" w:type="dxa"/>
          </w:tcPr>
          <w:p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900" w:type="dxa"/>
          </w:tcPr>
          <w:p>
            <w:pPr>
              <w:pStyle w:val="TableParagraph"/>
              <w:spacing w:line="315" w:lineRule="exact"/>
              <w:ind w:right="297"/>
              <w:jc w:val="right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900" w:type="dxa"/>
          </w:tcPr>
          <w:p>
            <w:pPr>
              <w:pStyle w:val="TableParagraph"/>
              <w:spacing w:line="315" w:lineRule="exact"/>
              <w:ind w:left="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808" w:type="dxa"/>
          </w:tcPr>
          <w:p>
            <w:pPr>
              <w:pStyle w:val="TableParagraph"/>
              <w:spacing w:line="315" w:lineRule="exact"/>
              <w:ind w:right="182"/>
              <w:jc w:val="right"/>
              <w:rPr>
                <w:sz w:val="28"/>
              </w:rPr>
            </w:pPr>
            <w:r>
              <w:rPr>
                <w:sz w:val="28"/>
              </w:rPr>
              <w:t>665</w:t>
            </w:r>
          </w:p>
        </w:tc>
        <w:tc>
          <w:tcPr>
            <w:tcW w:w="1170" w:type="dxa"/>
          </w:tcPr>
          <w:p>
            <w:pPr>
              <w:pStyle w:val="TableParagraph"/>
              <w:spacing w:line="315" w:lineRule="exact"/>
              <w:ind w:left="339"/>
              <w:rPr>
                <w:sz w:val="28"/>
              </w:rPr>
            </w:pPr>
            <w:r>
              <w:rPr>
                <w:sz w:val="28"/>
              </w:rPr>
              <w:t>1.16</w:t>
            </w:r>
          </w:p>
        </w:tc>
        <w:tc>
          <w:tcPr>
            <w:tcW w:w="719" w:type="dxa"/>
          </w:tcPr>
          <w:p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z w:val="28"/>
              </w:rPr>
              <w:t>0.60</w:t>
            </w:r>
          </w:p>
        </w:tc>
        <w:tc>
          <w:tcPr>
            <w:tcW w:w="1887" w:type="dxa"/>
          </w:tcPr>
          <w:p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Very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low</w:t>
            </w:r>
          </w:p>
          <w:p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extent</w:t>
            </w:r>
          </w:p>
        </w:tc>
      </w:tr>
    </w:tbl>
    <w:p>
      <w:pPr>
        <w:spacing w:after="0" w:line="308" w:lineRule="exact"/>
        <w:rPr>
          <w:sz w:val="28"/>
        </w:rPr>
        <w:sectPr>
          <w:pgSz w:w="12240" w:h="15840"/>
          <w:pgMar w:header="473" w:footer="0" w:top="880" w:bottom="280" w:left="780" w:right="50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3"/>
        </w:rPr>
      </w:pPr>
    </w:p>
    <w:p>
      <w:pPr>
        <w:spacing w:before="89"/>
        <w:ind w:left="660" w:right="0" w:firstLine="0"/>
        <w:jc w:val="left"/>
        <w:rPr>
          <w:b/>
          <w:sz w:val="28"/>
        </w:rPr>
      </w:pPr>
      <w:r>
        <w:rPr>
          <w:b/>
          <w:sz w:val="28"/>
        </w:rPr>
        <w:t>Appendix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7: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Summary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Data from</w:t>
      </w:r>
      <w:r>
        <w:rPr>
          <w:b/>
          <w:spacing w:val="64"/>
          <w:sz w:val="28"/>
        </w:rPr>
        <w:t> </w:t>
      </w:r>
      <w:r>
        <w:rPr>
          <w:b/>
          <w:sz w:val="28"/>
        </w:rPr>
        <w:t>Senior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Management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Staff</w:t>
      </w: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1"/>
        <w:gridCol w:w="1056"/>
        <w:gridCol w:w="982"/>
        <w:gridCol w:w="1151"/>
        <w:gridCol w:w="891"/>
        <w:gridCol w:w="802"/>
        <w:gridCol w:w="896"/>
        <w:gridCol w:w="1246"/>
        <w:gridCol w:w="719"/>
        <w:gridCol w:w="2050"/>
      </w:tblGrid>
      <w:tr>
        <w:trPr>
          <w:trHeight w:val="642" w:hRule="atLeast"/>
        </w:trPr>
        <w:tc>
          <w:tcPr>
            <w:tcW w:w="761" w:type="dxa"/>
          </w:tcPr>
          <w:p>
            <w:pPr>
              <w:pStyle w:val="TableParagraph"/>
              <w:spacing w:line="315" w:lineRule="exact"/>
              <w:ind w:left="141" w:right="134"/>
              <w:jc w:val="center"/>
              <w:rPr>
                <w:sz w:val="28"/>
              </w:rPr>
            </w:pPr>
            <w:r>
              <w:rPr>
                <w:sz w:val="28"/>
              </w:rPr>
              <w:t>S/N</w:t>
            </w:r>
          </w:p>
        </w:tc>
        <w:tc>
          <w:tcPr>
            <w:tcW w:w="1056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ITEMS</w:t>
            </w:r>
          </w:p>
        </w:tc>
        <w:tc>
          <w:tcPr>
            <w:tcW w:w="982" w:type="dxa"/>
          </w:tcPr>
          <w:p>
            <w:pPr>
              <w:pStyle w:val="TableParagraph"/>
              <w:spacing w:line="315" w:lineRule="exact"/>
              <w:ind w:left="180" w:right="176"/>
              <w:jc w:val="center"/>
              <w:rPr>
                <w:sz w:val="28"/>
              </w:rPr>
            </w:pPr>
            <w:r>
              <w:rPr>
                <w:sz w:val="28"/>
              </w:rPr>
              <w:t>VHE</w:t>
            </w:r>
          </w:p>
        </w:tc>
        <w:tc>
          <w:tcPr>
            <w:tcW w:w="1151" w:type="dxa"/>
          </w:tcPr>
          <w:p>
            <w:pPr>
              <w:pStyle w:val="TableParagraph"/>
              <w:spacing w:line="315" w:lineRule="exact"/>
              <w:ind w:left="340" w:right="336"/>
              <w:jc w:val="center"/>
              <w:rPr>
                <w:sz w:val="28"/>
              </w:rPr>
            </w:pPr>
            <w:r>
              <w:rPr>
                <w:sz w:val="28"/>
              </w:rPr>
              <w:t>HE</w:t>
            </w:r>
          </w:p>
        </w:tc>
        <w:tc>
          <w:tcPr>
            <w:tcW w:w="891" w:type="dxa"/>
          </w:tcPr>
          <w:p>
            <w:pPr>
              <w:pStyle w:val="TableParagraph"/>
              <w:spacing w:line="315" w:lineRule="exact"/>
              <w:ind w:left="214" w:right="206"/>
              <w:jc w:val="center"/>
              <w:rPr>
                <w:sz w:val="28"/>
              </w:rPr>
            </w:pPr>
            <w:r>
              <w:rPr>
                <w:sz w:val="28"/>
              </w:rPr>
              <w:t>ME</w:t>
            </w:r>
          </w:p>
        </w:tc>
        <w:tc>
          <w:tcPr>
            <w:tcW w:w="802" w:type="dxa"/>
          </w:tcPr>
          <w:p>
            <w:pPr>
              <w:pStyle w:val="TableParagraph"/>
              <w:spacing w:line="315" w:lineRule="exact"/>
              <w:ind w:right="220"/>
              <w:jc w:val="right"/>
              <w:rPr>
                <w:sz w:val="28"/>
              </w:rPr>
            </w:pPr>
            <w:r>
              <w:rPr>
                <w:sz w:val="28"/>
              </w:rPr>
              <w:t>LE</w:t>
            </w:r>
          </w:p>
        </w:tc>
        <w:tc>
          <w:tcPr>
            <w:tcW w:w="896" w:type="dxa"/>
          </w:tcPr>
          <w:p>
            <w:pPr>
              <w:pStyle w:val="TableParagraph"/>
              <w:spacing w:line="315" w:lineRule="exact"/>
              <w:ind w:left="152" w:right="149"/>
              <w:jc w:val="center"/>
              <w:rPr>
                <w:sz w:val="28"/>
              </w:rPr>
            </w:pPr>
            <w:r>
              <w:rPr>
                <w:sz w:val="28"/>
              </w:rPr>
              <w:t>VLE</w:t>
            </w:r>
          </w:p>
        </w:tc>
        <w:tc>
          <w:tcPr>
            <w:tcW w:w="1246" w:type="dxa"/>
          </w:tcPr>
          <w:p>
            <w:pPr>
              <w:pStyle w:val="TableParagraph"/>
              <w:spacing w:line="315" w:lineRule="exact"/>
              <w:ind w:left="278" w:right="279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>Mean</w:t>
            </w:r>
          </w:p>
          <w:p>
            <w:pPr>
              <w:pStyle w:val="TableParagraph"/>
              <w:spacing w:line="308" w:lineRule="exact"/>
              <w:ind w:left="278" w:right="277"/>
              <w:jc w:val="center"/>
              <w:rPr>
                <w:sz w:val="28"/>
              </w:rPr>
            </w:pPr>
            <w:r>
              <w:rPr>
                <w:sz w:val="28"/>
              </w:rPr>
              <w:t>(X)</w:t>
            </w:r>
          </w:p>
        </w:tc>
        <w:tc>
          <w:tcPr>
            <w:tcW w:w="719" w:type="dxa"/>
          </w:tcPr>
          <w:p>
            <w:pPr>
              <w:pStyle w:val="TableParagraph"/>
              <w:spacing w:line="315" w:lineRule="exact"/>
              <w:ind w:left="87" w:right="84"/>
              <w:jc w:val="center"/>
              <w:rPr>
                <w:sz w:val="28"/>
              </w:rPr>
            </w:pPr>
            <w:r>
              <w:rPr>
                <w:sz w:val="28"/>
              </w:rPr>
              <w:t>SD</w:t>
            </w:r>
          </w:p>
        </w:tc>
        <w:tc>
          <w:tcPr>
            <w:tcW w:w="2050" w:type="dxa"/>
          </w:tcPr>
          <w:p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DECISION</w:t>
            </w:r>
          </w:p>
        </w:tc>
      </w:tr>
      <w:tr>
        <w:trPr>
          <w:trHeight w:val="323" w:hRule="atLeast"/>
        </w:trPr>
        <w:tc>
          <w:tcPr>
            <w:tcW w:w="761" w:type="dxa"/>
          </w:tcPr>
          <w:p>
            <w:pPr>
              <w:pStyle w:val="TableParagraph"/>
              <w:spacing w:line="304" w:lineRule="exact"/>
              <w:ind w:left="141" w:right="133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82" w:type="dxa"/>
          </w:tcPr>
          <w:p>
            <w:pPr>
              <w:pStyle w:val="TableParagraph"/>
              <w:spacing w:line="304" w:lineRule="exact"/>
              <w:ind w:left="180" w:right="168"/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1151" w:type="dxa"/>
          </w:tcPr>
          <w:p>
            <w:pPr>
              <w:pStyle w:val="TableParagraph"/>
              <w:spacing w:line="304" w:lineRule="exact"/>
              <w:ind w:left="345" w:right="336"/>
              <w:jc w:val="center"/>
              <w:rPr>
                <w:sz w:val="28"/>
              </w:rPr>
            </w:pPr>
            <w:r>
              <w:rPr>
                <w:sz w:val="28"/>
              </w:rPr>
              <w:t>150</w:t>
            </w:r>
          </w:p>
        </w:tc>
        <w:tc>
          <w:tcPr>
            <w:tcW w:w="891" w:type="dxa"/>
          </w:tcPr>
          <w:p>
            <w:pPr>
              <w:pStyle w:val="TableParagraph"/>
              <w:spacing w:line="304" w:lineRule="exact"/>
              <w:ind w:left="214" w:right="205"/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802" w:type="dxa"/>
          </w:tcPr>
          <w:p>
            <w:pPr>
              <w:pStyle w:val="TableParagraph"/>
              <w:spacing w:line="304" w:lineRule="exact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896" w:type="dxa"/>
          </w:tcPr>
          <w:p>
            <w:pPr>
              <w:pStyle w:val="TableParagraph"/>
              <w:spacing w:line="304" w:lineRule="exact"/>
              <w:ind w:left="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1246" w:type="dxa"/>
          </w:tcPr>
          <w:p>
            <w:pPr>
              <w:pStyle w:val="TableParagraph"/>
              <w:spacing w:line="304" w:lineRule="exact"/>
              <w:ind w:left="374"/>
              <w:rPr>
                <w:i/>
                <w:sz w:val="28"/>
              </w:rPr>
            </w:pPr>
            <w:r>
              <w:rPr>
                <w:i/>
                <w:sz w:val="28"/>
              </w:rPr>
              <w:t>3.74</w:t>
            </w:r>
          </w:p>
        </w:tc>
        <w:tc>
          <w:tcPr>
            <w:tcW w:w="719" w:type="dxa"/>
          </w:tcPr>
          <w:p>
            <w:pPr>
              <w:pStyle w:val="TableParagraph"/>
              <w:spacing w:line="304" w:lineRule="exact"/>
              <w:ind w:left="89" w:right="84"/>
              <w:jc w:val="center"/>
              <w:rPr>
                <w:sz w:val="28"/>
              </w:rPr>
            </w:pPr>
            <w:r>
              <w:rPr>
                <w:sz w:val="28"/>
              </w:rPr>
              <w:t>1.49</w:t>
            </w:r>
          </w:p>
        </w:tc>
        <w:tc>
          <w:tcPr>
            <w:tcW w:w="2050" w:type="dxa"/>
          </w:tcPr>
          <w:p>
            <w:pPr>
              <w:pStyle w:val="TableParagraph"/>
              <w:spacing w:line="304" w:lineRule="exact"/>
              <w:ind w:left="104"/>
              <w:rPr>
                <w:sz w:val="28"/>
              </w:rPr>
            </w:pPr>
            <w:r>
              <w:rPr>
                <w:sz w:val="28"/>
              </w:rPr>
              <w:t>High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extent</w:t>
            </w:r>
          </w:p>
        </w:tc>
      </w:tr>
      <w:tr>
        <w:trPr>
          <w:trHeight w:val="321" w:hRule="atLeast"/>
        </w:trPr>
        <w:tc>
          <w:tcPr>
            <w:tcW w:w="761" w:type="dxa"/>
          </w:tcPr>
          <w:p>
            <w:pPr>
              <w:pStyle w:val="TableParagraph"/>
              <w:spacing w:line="301" w:lineRule="exact"/>
              <w:ind w:left="141" w:right="133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82" w:type="dxa"/>
          </w:tcPr>
          <w:p>
            <w:pPr>
              <w:pStyle w:val="TableParagraph"/>
              <w:spacing w:line="301" w:lineRule="exact"/>
              <w:ind w:left="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1151" w:type="dxa"/>
          </w:tcPr>
          <w:p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891" w:type="dxa"/>
          </w:tcPr>
          <w:p>
            <w:pPr>
              <w:pStyle w:val="TableParagraph"/>
              <w:spacing w:line="301" w:lineRule="exact"/>
              <w:ind w:left="214" w:right="205"/>
              <w:jc w:val="center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802" w:type="dxa"/>
          </w:tcPr>
          <w:p>
            <w:pPr>
              <w:pStyle w:val="TableParagraph"/>
              <w:spacing w:line="301" w:lineRule="exact"/>
              <w:ind w:right="178"/>
              <w:jc w:val="right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896" w:type="dxa"/>
          </w:tcPr>
          <w:p>
            <w:pPr>
              <w:pStyle w:val="TableParagraph"/>
              <w:spacing w:line="301" w:lineRule="exact"/>
              <w:ind w:left="152" w:right="144"/>
              <w:jc w:val="center"/>
              <w:rPr>
                <w:sz w:val="28"/>
              </w:rPr>
            </w:pPr>
            <w:r>
              <w:rPr>
                <w:sz w:val="28"/>
              </w:rPr>
              <w:t>80</w:t>
            </w:r>
          </w:p>
        </w:tc>
        <w:tc>
          <w:tcPr>
            <w:tcW w:w="1246" w:type="dxa"/>
          </w:tcPr>
          <w:p>
            <w:pPr>
              <w:pStyle w:val="TableParagraph"/>
              <w:spacing w:line="301" w:lineRule="exact"/>
              <w:ind w:left="374"/>
              <w:rPr>
                <w:i/>
                <w:sz w:val="28"/>
              </w:rPr>
            </w:pPr>
            <w:r>
              <w:rPr>
                <w:i/>
                <w:sz w:val="28"/>
              </w:rPr>
              <w:t>1.79</w:t>
            </w:r>
          </w:p>
        </w:tc>
        <w:tc>
          <w:tcPr>
            <w:tcW w:w="719" w:type="dxa"/>
          </w:tcPr>
          <w:p>
            <w:pPr>
              <w:pStyle w:val="TableParagraph"/>
              <w:spacing w:line="301" w:lineRule="exact"/>
              <w:ind w:left="89" w:right="84"/>
              <w:jc w:val="center"/>
              <w:rPr>
                <w:sz w:val="28"/>
              </w:rPr>
            </w:pPr>
            <w:r>
              <w:rPr>
                <w:sz w:val="28"/>
              </w:rPr>
              <w:t>0.82</w:t>
            </w:r>
          </w:p>
        </w:tc>
        <w:tc>
          <w:tcPr>
            <w:tcW w:w="2050" w:type="dxa"/>
          </w:tcPr>
          <w:p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Low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extent</w:t>
            </w:r>
          </w:p>
        </w:tc>
      </w:tr>
      <w:tr>
        <w:trPr>
          <w:trHeight w:val="321" w:hRule="atLeast"/>
        </w:trPr>
        <w:tc>
          <w:tcPr>
            <w:tcW w:w="761" w:type="dxa"/>
          </w:tcPr>
          <w:p>
            <w:pPr>
              <w:pStyle w:val="TableParagraph"/>
              <w:spacing w:line="301" w:lineRule="exact"/>
              <w:ind w:left="141" w:right="133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82" w:type="dxa"/>
          </w:tcPr>
          <w:p>
            <w:pPr>
              <w:pStyle w:val="TableParagraph"/>
              <w:spacing w:line="301" w:lineRule="exact"/>
              <w:ind w:left="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1151" w:type="dxa"/>
          </w:tcPr>
          <w:p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891" w:type="dxa"/>
          </w:tcPr>
          <w:p>
            <w:pPr>
              <w:pStyle w:val="TableParagraph"/>
              <w:spacing w:line="301" w:lineRule="exact"/>
              <w:ind w:left="214" w:right="205"/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802" w:type="dxa"/>
          </w:tcPr>
          <w:p>
            <w:pPr>
              <w:pStyle w:val="TableParagraph"/>
              <w:spacing w:line="301" w:lineRule="exact"/>
              <w:ind w:right="178"/>
              <w:jc w:val="right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896" w:type="dxa"/>
          </w:tcPr>
          <w:p>
            <w:pPr>
              <w:pStyle w:val="TableParagraph"/>
              <w:spacing w:line="301" w:lineRule="exact"/>
              <w:ind w:left="152" w:right="146"/>
              <w:jc w:val="center"/>
              <w:rPr>
                <w:sz w:val="28"/>
              </w:rPr>
            </w:pPr>
            <w:r>
              <w:rPr>
                <w:sz w:val="28"/>
              </w:rPr>
              <w:t>110</w:t>
            </w:r>
          </w:p>
        </w:tc>
        <w:tc>
          <w:tcPr>
            <w:tcW w:w="1246" w:type="dxa"/>
          </w:tcPr>
          <w:p>
            <w:pPr>
              <w:pStyle w:val="TableParagraph"/>
              <w:spacing w:line="301" w:lineRule="exact"/>
              <w:ind w:left="374"/>
              <w:rPr>
                <w:sz w:val="28"/>
              </w:rPr>
            </w:pPr>
            <w:r>
              <w:rPr>
                <w:sz w:val="28"/>
              </w:rPr>
              <w:t>1.60</w:t>
            </w:r>
          </w:p>
        </w:tc>
        <w:tc>
          <w:tcPr>
            <w:tcW w:w="719" w:type="dxa"/>
          </w:tcPr>
          <w:p>
            <w:pPr>
              <w:pStyle w:val="TableParagraph"/>
              <w:spacing w:line="301" w:lineRule="exact"/>
              <w:ind w:left="89" w:right="84"/>
              <w:jc w:val="center"/>
              <w:rPr>
                <w:sz w:val="28"/>
              </w:rPr>
            </w:pPr>
            <w:r>
              <w:rPr>
                <w:sz w:val="28"/>
              </w:rPr>
              <w:t>0.83</w:t>
            </w:r>
          </w:p>
        </w:tc>
        <w:tc>
          <w:tcPr>
            <w:tcW w:w="2050" w:type="dxa"/>
          </w:tcPr>
          <w:p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Low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extent</w:t>
            </w:r>
          </w:p>
        </w:tc>
      </w:tr>
      <w:tr>
        <w:trPr>
          <w:trHeight w:val="323" w:hRule="atLeast"/>
        </w:trPr>
        <w:tc>
          <w:tcPr>
            <w:tcW w:w="761" w:type="dxa"/>
          </w:tcPr>
          <w:p>
            <w:pPr>
              <w:pStyle w:val="TableParagraph"/>
              <w:spacing w:line="304" w:lineRule="exact"/>
              <w:ind w:left="141" w:right="133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82" w:type="dxa"/>
          </w:tcPr>
          <w:p>
            <w:pPr>
              <w:pStyle w:val="TableParagraph"/>
              <w:spacing w:line="304" w:lineRule="exact"/>
              <w:ind w:left="180" w:right="168"/>
              <w:jc w:val="center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1151" w:type="dxa"/>
          </w:tcPr>
          <w:p>
            <w:pPr>
              <w:pStyle w:val="TableParagraph"/>
              <w:spacing w:line="304" w:lineRule="exact"/>
              <w:ind w:left="345" w:right="336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891" w:type="dxa"/>
          </w:tcPr>
          <w:p>
            <w:pPr>
              <w:pStyle w:val="TableParagraph"/>
              <w:spacing w:line="304" w:lineRule="exact"/>
              <w:ind w:left="214" w:right="205"/>
              <w:jc w:val="center"/>
              <w:rPr>
                <w:sz w:val="28"/>
              </w:rPr>
            </w:pPr>
            <w:r>
              <w:rPr>
                <w:sz w:val="28"/>
              </w:rPr>
              <w:t>80</w:t>
            </w:r>
          </w:p>
        </w:tc>
        <w:tc>
          <w:tcPr>
            <w:tcW w:w="802" w:type="dxa"/>
          </w:tcPr>
          <w:p>
            <w:pPr>
              <w:pStyle w:val="TableParagraph"/>
              <w:spacing w:line="304" w:lineRule="exact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896" w:type="dxa"/>
          </w:tcPr>
          <w:p>
            <w:pPr>
              <w:pStyle w:val="TableParagraph"/>
              <w:spacing w:line="304" w:lineRule="exact"/>
              <w:ind w:left="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1246" w:type="dxa"/>
          </w:tcPr>
          <w:p>
            <w:pPr>
              <w:pStyle w:val="TableParagraph"/>
              <w:spacing w:line="304" w:lineRule="exact"/>
              <w:ind w:left="374"/>
              <w:rPr>
                <w:sz w:val="28"/>
              </w:rPr>
            </w:pPr>
            <w:r>
              <w:rPr>
                <w:sz w:val="28"/>
              </w:rPr>
              <w:t>3.79</w:t>
            </w:r>
          </w:p>
        </w:tc>
        <w:tc>
          <w:tcPr>
            <w:tcW w:w="719" w:type="dxa"/>
          </w:tcPr>
          <w:p>
            <w:pPr>
              <w:pStyle w:val="TableParagraph"/>
              <w:spacing w:line="304" w:lineRule="exact"/>
              <w:ind w:left="89" w:right="84"/>
              <w:jc w:val="center"/>
              <w:rPr>
                <w:sz w:val="28"/>
              </w:rPr>
            </w:pPr>
            <w:r>
              <w:rPr>
                <w:sz w:val="28"/>
              </w:rPr>
              <w:t>1.18</w:t>
            </w:r>
          </w:p>
        </w:tc>
        <w:tc>
          <w:tcPr>
            <w:tcW w:w="2050" w:type="dxa"/>
          </w:tcPr>
          <w:p>
            <w:pPr>
              <w:pStyle w:val="TableParagraph"/>
              <w:spacing w:line="304" w:lineRule="exact"/>
              <w:ind w:left="104"/>
              <w:rPr>
                <w:sz w:val="28"/>
              </w:rPr>
            </w:pPr>
            <w:r>
              <w:rPr>
                <w:sz w:val="28"/>
              </w:rPr>
              <w:t>High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extent</w:t>
            </w:r>
          </w:p>
        </w:tc>
      </w:tr>
      <w:tr>
        <w:trPr>
          <w:trHeight w:val="321" w:hRule="atLeast"/>
        </w:trPr>
        <w:tc>
          <w:tcPr>
            <w:tcW w:w="761" w:type="dxa"/>
          </w:tcPr>
          <w:p>
            <w:pPr>
              <w:pStyle w:val="TableParagraph"/>
              <w:spacing w:line="301" w:lineRule="exact"/>
              <w:ind w:left="141" w:right="133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82" w:type="dxa"/>
          </w:tcPr>
          <w:p>
            <w:pPr>
              <w:pStyle w:val="TableParagraph"/>
              <w:spacing w:line="301" w:lineRule="exact"/>
              <w:ind w:left="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1151" w:type="dxa"/>
          </w:tcPr>
          <w:p>
            <w:pPr>
              <w:pStyle w:val="TableParagraph"/>
              <w:spacing w:line="301" w:lineRule="exact"/>
              <w:ind w:left="345" w:right="334"/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891" w:type="dxa"/>
          </w:tcPr>
          <w:p>
            <w:pPr>
              <w:pStyle w:val="TableParagraph"/>
              <w:spacing w:line="301" w:lineRule="exact"/>
              <w:ind w:left="213" w:right="206"/>
              <w:jc w:val="center"/>
              <w:rPr>
                <w:sz w:val="28"/>
              </w:rPr>
            </w:pPr>
            <w:r>
              <w:rPr>
                <w:sz w:val="28"/>
              </w:rPr>
              <w:t>165</w:t>
            </w:r>
          </w:p>
        </w:tc>
        <w:tc>
          <w:tcPr>
            <w:tcW w:w="802" w:type="dxa"/>
          </w:tcPr>
          <w:p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896" w:type="dxa"/>
          </w:tcPr>
          <w:p>
            <w:pPr>
              <w:pStyle w:val="TableParagraph"/>
              <w:spacing w:line="301" w:lineRule="exact"/>
              <w:ind w:left="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1246" w:type="dxa"/>
          </w:tcPr>
          <w:p>
            <w:pPr>
              <w:pStyle w:val="TableParagraph"/>
              <w:spacing w:line="301" w:lineRule="exact"/>
              <w:ind w:left="374"/>
              <w:rPr>
                <w:sz w:val="28"/>
              </w:rPr>
            </w:pPr>
            <w:r>
              <w:rPr>
                <w:sz w:val="28"/>
              </w:rPr>
              <w:t>3.23</w:t>
            </w:r>
          </w:p>
        </w:tc>
        <w:tc>
          <w:tcPr>
            <w:tcW w:w="719" w:type="dxa"/>
          </w:tcPr>
          <w:p>
            <w:pPr>
              <w:pStyle w:val="TableParagraph"/>
              <w:spacing w:line="301" w:lineRule="exact"/>
              <w:ind w:left="89" w:right="84"/>
              <w:jc w:val="center"/>
              <w:rPr>
                <w:sz w:val="28"/>
              </w:rPr>
            </w:pPr>
            <w:r>
              <w:rPr>
                <w:sz w:val="28"/>
              </w:rPr>
              <w:t>1.37</w:t>
            </w:r>
          </w:p>
        </w:tc>
        <w:tc>
          <w:tcPr>
            <w:tcW w:w="2050" w:type="dxa"/>
          </w:tcPr>
          <w:p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Moderate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extent</w:t>
            </w:r>
          </w:p>
        </w:tc>
      </w:tr>
      <w:tr>
        <w:trPr>
          <w:trHeight w:val="321" w:hRule="atLeast"/>
        </w:trPr>
        <w:tc>
          <w:tcPr>
            <w:tcW w:w="761" w:type="dxa"/>
          </w:tcPr>
          <w:p>
            <w:pPr>
              <w:pStyle w:val="TableParagraph"/>
              <w:spacing w:line="301" w:lineRule="exact"/>
              <w:ind w:left="141" w:right="133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82" w:type="dxa"/>
          </w:tcPr>
          <w:p>
            <w:pPr>
              <w:pStyle w:val="TableParagraph"/>
              <w:spacing w:line="301" w:lineRule="exact"/>
              <w:ind w:left="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1151" w:type="dxa"/>
          </w:tcPr>
          <w:p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891" w:type="dxa"/>
          </w:tcPr>
          <w:p>
            <w:pPr>
              <w:pStyle w:val="TableParagraph"/>
              <w:spacing w:line="301" w:lineRule="exact"/>
              <w:ind w:left="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802" w:type="dxa"/>
          </w:tcPr>
          <w:p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896" w:type="dxa"/>
          </w:tcPr>
          <w:p>
            <w:pPr>
              <w:pStyle w:val="TableParagraph"/>
              <w:spacing w:line="301" w:lineRule="exact"/>
              <w:ind w:left="152" w:right="146"/>
              <w:jc w:val="center"/>
              <w:rPr>
                <w:sz w:val="28"/>
              </w:rPr>
            </w:pPr>
            <w:r>
              <w:rPr>
                <w:sz w:val="28"/>
              </w:rPr>
              <w:t>215</w:t>
            </w:r>
          </w:p>
        </w:tc>
        <w:tc>
          <w:tcPr>
            <w:tcW w:w="1246" w:type="dxa"/>
          </w:tcPr>
          <w:p>
            <w:pPr>
              <w:pStyle w:val="TableParagraph"/>
              <w:spacing w:line="301" w:lineRule="exact"/>
              <w:ind w:left="374"/>
              <w:rPr>
                <w:sz w:val="28"/>
              </w:rPr>
            </w:pPr>
            <w:r>
              <w:rPr>
                <w:sz w:val="28"/>
              </w:rPr>
              <w:t>1.00</w:t>
            </w:r>
          </w:p>
        </w:tc>
        <w:tc>
          <w:tcPr>
            <w:tcW w:w="719" w:type="dxa"/>
          </w:tcPr>
          <w:p>
            <w:pPr>
              <w:pStyle w:val="TableParagraph"/>
              <w:spacing w:line="301" w:lineRule="exact"/>
              <w:ind w:left="89" w:right="84"/>
              <w:jc w:val="center"/>
              <w:rPr>
                <w:sz w:val="28"/>
              </w:rPr>
            </w:pPr>
            <w:r>
              <w:rPr>
                <w:sz w:val="28"/>
              </w:rPr>
              <w:t>0.00</w:t>
            </w:r>
          </w:p>
        </w:tc>
        <w:tc>
          <w:tcPr>
            <w:tcW w:w="2050" w:type="dxa"/>
          </w:tcPr>
          <w:p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Very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low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extent</w:t>
            </w:r>
          </w:p>
        </w:tc>
      </w:tr>
      <w:tr>
        <w:trPr>
          <w:trHeight w:val="323" w:hRule="atLeast"/>
        </w:trPr>
        <w:tc>
          <w:tcPr>
            <w:tcW w:w="761" w:type="dxa"/>
          </w:tcPr>
          <w:p>
            <w:pPr>
              <w:pStyle w:val="TableParagraph"/>
              <w:spacing w:line="304" w:lineRule="exact"/>
              <w:ind w:left="141" w:right="133"/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82" w:type="dxa"/>
          </w:tcPr>
          <w:p>
            <w:pPr>
              <w:pStyle w:val="TableParagraph"/>
              <w:spacing w:line="304" w:lineRule="exact"/>
              <w:ind w:left="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1151" w:type="dxa"/>
          </w:tcPr>
          <w:p>
            <w:pPr>
              <w:pStyle w:val="TableParagraph"/>
              <w:spacing w:line="304" w:lineRule="exact"/>
              <w:ind w:left="345" w:right="334"/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891" w:type="dxa"/>
          </w:tcPr>
          <w:p>
            <w:pPr>
              <w:pStyle w:val="TableParagraph"/>
              <w:spacing w:line="304" w:lineRule="exact"/>
              <w:ind w:left="214" w:right="205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802" w:type="dxa"/>
          </w:tcPr>
          <w:p>
            <w:pPr>
              <w:pStyle w:val="TableParagraph"/>
              <w:spacing w:line="304" w:lineRule="exact"/>
              <w:ind w:right="248"/>
              <w:jc w:val="right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896" w:type="dxa"/>
          </w:tcPr>
          <w:p>
            <w:pPr>
              <w:pStyle w:val="TableParagraph"/>
              <w:spacing w:line="304" w:lineRule="exact"/>
              <w:ind w:left="152" w:right="146"/>
              <w:jc w:val="center"/>
              <w:rPr>
                <w:sz w:val="28"/>
              </w:rPr>
            </w:pPr>
            <w:r>
              <w:rPr>
                <w:sz w:val="28"/>
              </w:rPr>
              <w:t>160</w:t>
            </w:r>
          </w:p>
        </w:tc>
        <w:tc>
          <w:tcPr>
            <w:tcW w:w="1246" w:type="dxa"/>
          </w:tcPr>
          <w:p>
            <w:pPr>
              <w:pStyle w:val="TableParagraph"/>
              <w:spacing w:line="304" w:lineRule="exact"/>
              <w:ind w:left="374"/>
              <w:rPr>
                <w:sz w:val="28"/>
              </w:rPr>
            </w:pPr>
            <w:r>
              <w:rPr>
                <w:sz w:val="28"/>
              </w:rPr>
              <w:t>1.39</w:t>
            </w:r>
          </w:p>
        </w:tc>
        <w:tc>
          <w:tcPr>
            <w:tcW w:w="719" w:type="dxa"/>
          </w:tcPr>
          <w:p>
            <w:pPr>
              <w:pStyle w:val="TableParagraph"/>
              <w:spacing w:line="304" w:lineRule="exact"/>
              <w:ind w:left="89" w:right="84"/>
              <w:jc w:val="center"/>
              <w:rPr>
                <w:sz w:val="28"/>
              </w:rPr>
            </w:pPr>
            <w:r>
              <w:rPr>
                <w:sz w:val="28"/>
              </w:rPr>
              <w:t>0.75</w:t>
            </w:r>
          </w:p>
        </w:tc>
        <w:tc>
          <w:tcPr>
            <w:tcW w:w="2050" w:type="dxa"/>
          </w:tcPr>
          <w:p>
            <w:pPr>
              <w:pStyle w:val="TableParagraph"/>
              <w:spacing w:line="304" w:lineRule="exact"/>
              <w:ind w:left="104"/>
              <w:rPr>
                <w:sz w:val="28"/>
              </w:rPr>
            </w:pPr>
            <w:r>
              <w:rPr>
                <w:sz w:val="28"/>
              </w:rPr>
              <w:t>Very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low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extent</w:t>
            </w:r>
          </w:p>
        </w:tc>
      </w:tr>
      <w:tr>
        <w:trPr>
          <w:trHeight w:val="321" w:hRule="atLeast"/>
        </w:trPr>
        <w:tc>
          <w:tcPr>
            <w:tcW w:w="761" w:type="dxa"/>
          </w:tcPr>
          <w:p>
            <w:pPr>
              <w:pStyle w:val="TableParagraph"/>
              <w:spacing w:line="302" w:lineRule="exact"/>
              <w:ind w:left="141" w:right="133"/>
              <w:jc w:val="center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82" w:type="dxa"/>
          </w:tcPr>
          <w:p>
            <w:pPr>
              <w:pStyle w:val="TableParagraph"/>
              <w:spacing w:line="302" w:lineRule="exact"/>
              <w:ind w:left="180" w:right="168"/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1151" w:type="dxa"/>
          </w:tcPr>
          <w:p>
            <w:pPr>
              <w:pStyle w:val="TableParagraph"/>
              <w:spacing w:line="302" w:lineRule="exact"/>
              <w:ind w:left="345" w:right="334"/>
              <w:jc w:val="center"/>
              <w:rPr>
                <w:sz w:val="28"/>
              </w:rPr>
            </w:pPr>
            <w:r>
              <w:rPr>
                <w:sz w:val="28"/>
              </w:rPr>
              <w:t>95</w:t>
            </w:r>
          </w:p>
        </w:tc>
        <w:tc>
          <w:tcPr>
            <w:tcW w:w="891" w:type="dxa"/>
          </w:tcPr>
          <w:p>
            <w:pPr>
              <w:pStyle w:val="TableParagraph"/>
              <w:spacing w:line="302" w:lineRule="exact"/>
              <w:ind w:left="214" w:right="205"/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802" w:type="dxa"/>
          </w:tcPr>
          <w:p>
            <w:pPr>
              <w:pStyle w:val="TableParagraph"/>
              <w:spacing w:line="302" w:lineRule="exact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896" w:type="dxa"/>
          </w:tcPr>
          <w:p>
            <w:pPr>
              <w:pStyle w:val="TableParagraph"/>
              <w:spacing w:line="302" w:lineRule="exact"/>
              <w:ind w:left="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1246" w:type="dxa"/>
          </w:tcPr>
          <w:p>
            <w:pPr>
              <w:pStyle w:val="TableParagraph"/>
              <w:spacing w:line="302" w:lineRule="exact"/>
              <w:ind w:left="374"/>
              <w:rPr>
                <w:sz w:val="28"/>
              </w:rPr>
            </w:pPr>
            <w:r>
              <w:rPr>
                <w:sz w:val="28"/>
              </w:rPr>
              <w:t>4.00</w:t>
            </w:r>
          </w:p>
        </w:tc>
        <w:tc>
          <w:tcPr>
            <w:tcW w:w="719" w:type="dxa"/>
          </w:tcPr>
          <w:p>
            <w:pPr>
              <w:pStyle w:val="TableParagraph"/>
              <w:spacing w:line="302" w:lineRule="exact"/>
              <w:ind w:left="89" w:right="84"/>
              <w:jc w:val="center"/>
              <w:rPr>
                <w:sz w:val="28"/>
              </w:rPr>
            </w:pPr>
            <w:r>
              <w:rPr>
                <w:sz w:val="28"/>
              </w:rPr>
              <w:t>2.00</w:t>
            </w:r>
          </w:p>
        </w:tc>
        <w:tc>
          <w:tcPr>
            <w:tcW w:w="2050" w:type="dxa"/>
          </w:tcPr>
          <w:p>
            <w:pPr>
              <w:pStyle w:val="TableParagraph"/>
              <w:spacing w:line="302" w:lineRule="exact"/>
              <w:ind w:left="104"/>
              <w:rPr>
                <w:sz w:val="28"/>
              </w:rPr>
            </w:pPr>
            <w:r>
              <w:rPr>
                <w:sz w:val="28"/>
              </w:rPr>
              <w:t>Low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extent</w:t>
            </w:r>
          </w:p>
        </w:tc>
      </w:tr>
      <w:tr>
        <w:trPr>
          <w:trHeight w:val="321" w:hRule="atLeast"/>
        </w:trPr>
        <w:tc>
          <w:tcPr>
            <w:tcW w:w="761" w:type="dxa"/>
          </w:tcPr>
          <w:p>
            <w:pPr>
              <w:pStyle w:val="TableParagraph"/>
              <w:spacing w:line="301" w:lineRule="exact"/>
              <w:ind w:left="141" w:right="133"/>
              <w:jc w:val="center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82" w:type="dxa"/>
          </w:tcPr>
          <w:p>
            <w:pPr>
              <w:pStyle w:val="TableParagraph"/>
              <w:spacing w:line="301" w:lineRule="exact"/>
              <w:ind w:left="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1151" w:type="dxa"/>
          </w:tcPr>
          <w:p>
            <w:pPr>
              <w:pStyle w:val="TableParagraph"/>
              <w:spacing w:line="301" w:lineRule="exact"/>
              <w:ind w:left="345" w:right="334"/>
              <w:jc w:val="center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891" w:type="dxa"/>
          </w:tcPr>
          <w:p>
            <w:pPr>
              <w:pStyle w:val="TableParagraph"/>
              <w:spacing w:line="301" w:lineRule="exact"/>
              <w:ind w:left="213" w:right="206"/>
              <w:jc w:val="center"/>
              <w:rPr>
                <w:sz w:val="28"/>
              </w:rPr>
            </w:pPr>
            <w:r>
              <w:rPr>
                <w:sz w:val="28"/>
              </w:rPr>
              <w:t>213</w:t>
            </w:r>
          </w:p>
        </w:tc>
        <w:tc>
          <w:tcPr>
            <w:tcW w:w="802" w:type="dxa"/>
          </w:tcPr>
          <w:p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896" w:type="dxa"/>
          </w:tcPr>
          <w:p>
            <w:pPr>
              <w:pStyle w:val="TableParagraph"/>
              <w:spacing w:line="301" w:lineRule="exact"/>
              <w:ind w:left="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1246" w:type="dxa"/>
          </w:tcPr>
          <w:p>
            <w:pPr>
              <w:pStyle w:val="TableParagraph"/>
              <w:spacing w:line="301" w:lineRule="exact"/>
              <w:ind w:left="374"/>
              <w:rPr>
                <w:sz w:val="28"/>
              </w:rPr>
            </w:pPr>
            <w:r>
              <w:rPr>
                <w:sz w:val="28"/>
              </w:rPr>
              <w:t>3.00</w:t>
            </w:r>
          </w:p>
        </w:tc>
        <w:tc>
          <w:tcPr>
            <w:tcW w:w="719" w:type="dxa"/>
          </w:tcPr>
          <w:p>
            <w:pPr>
              <w:pStyle w:val="TableParagraph"/>
              <w:spacing w:line="301" w:lineRule="exact"/>
              <w:ind w:left="89" w:right="84"/>
              <w:jc w:val="center"/>
              <w:rPr>
                <w:sz w:val="28"/>
              </w:rPr>
            </w:pPr>
            <w:r>
              <w:rPr>
                <w:sz w:val="28"/>
              </w:rPr>
              <w:t>0.09</w:t>
            </w:r>
          </w:p>
        </w:tc>
        <w:tc>
          <w:tcPr>
            <w:tcW w:w="2050" w:type="dxa"/>
          </w:tcPr>
          <w:p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Moderate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extent</w:t>
            </w:r>
          </w:p>
        </w:tc>
      </w:tr>
      <w:tr>
        <w:trPr>
          <w:trHeight w:val="323" w:hRule="atLeast"/>
        </w:trPr>
        <w:tc>
          <w:tcPr>
            <w:tcW w:w="761" w:type="dxa"/>
          </w:tcPr>
          <w:p>
            <w:pPr>
              <w:pStyle w:val="TableParagraph"/>
              <w:spacing w:line="304" w:lineRule="exact"/>
              <w:ind w:left="141" w:right="130"/>
              <w:jc w:val="center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82" w:type="dxa"/>
          </w:tcPr>
          <w:p>
            <w:pPr>
              <w:pStyle w:val="TableParagraph"/>
              <w:spacing w:line="304" w:lineRule="exact"/>
              <w:ind w:left="180" w:right="168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151" w:type="dxa"/>
          </w:tcPr>
          <w:p>
            <w:pPr>
              <w:pStyle w:val="TableParagraph"/>
              <w:spacing w:line="304" w:lineRule="exact"/>
              <w:ind w:left="345" w:right="334"/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891" w:type="dxa"/>
          </w:tcPr>
          <w:p>
            <w:pPr>
              <w:pStyle w:val="TableParagraph"/>
              <w:spacing w:line="304" w:lineRule="exact"/>
              <w:ind w:left="213" w:right="206"/>
              <w:jc w:val="center"/>
              <w:rPr>
                <w:sz w:val="28"/>
              </w:rPr>
            </w:pPr>
            <w:r>
              <w:rPr>
                <w:sz w:val="28"/>
              </w:rPr>
              <w:t>135</w:t>
            </w:r>
          </w:p>
        </w:tc>
        <w:tc>
          <w:tcPr>
            <w:tcW w:w="802" w:type="dxa"/>
          </w:tcPr>
          <w:p>
            <w:pPr>
              <w:pStyle w:val="TableParagraph"/>
              <w:spacing w:line="304" w:lineRule="exact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896" w:type="dxa"/>
          </w:tcPr>
          <w:p>
            <w:pPr>
              <w:pStyle w:val="TableParagraph"/>
              <w:spacing w:line="304" w:lineRule="exact"/>
              <w:ind w:left="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1246" w:type="dxa"/>
          </w:tcPr>
          <w:p>
            <w:pPr>
              <w:pStyle w:val="TableParagraph"/>
              <w:spacing w:line="304" w:lineRule="exact"/>
              <w:ind w:left="374"/>
              <w:rPr>
                <w:sz w:val="28"/>
              </w:rPr>
            </w:pPr>
            <w:r>
              <w:rPr>
                <w:sz w:val="28"/>
              </w:rPr>
              <w:t>3.47</w:t>
            </w:r>
          </w:p>
        </w:tc>
        <w:tc>
          <w:tcPr>
            <w:tcW w:w="719" w:type="dxa"/>
          </w:tcPr>
          <w:p>
            <w:pPr>
              <w:pStyle w:val="TableParagraph"/>
              <w:spacing w:line="304" w:lineRule="exact"/>
              <w:ind w:left="89" w:right="84"/>
              <w:jc w:val="center"/>
              <w:rPr>
                <w:sz w:val="28"/>
              </w:rPr>
            </w:pPr>
            <w:r>
              <w:rPr>
                <w:sz w:val="28"/>
              </w:rPr>
              <w:t>0.66</w:t>
            </w:r>
          </w:p>
        </w:tc>
        <w:tc>
          <w:tcPr>
            <w:tcW w:w="2050" w:type="dxa"/>
          </w:tcPr>
          <w:p>
            <w:pPr>
              <w:pStyle w:val="TableParagraph"/>
              <w:spacing w:line="304" w:lineRule="exact"/>
              <w:ind w:left="104"/>
              <w:rPr>
                <w:sz w:val="28"/>
              </w:rPr>
            </w:pPr>
            <w:r>
              <w:rPr>
                <w:sz w:val="28"/>
              </w:rPr>
              <w:t>Moderate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extent</w:t>
            </w:r>
          </w:p>
        </w:tc>
      </w:tr>
      <w:tr>
        <w:trPr>
          <w:trHeight w:val="642" w:hRule="atLeast"/>
        </w:trPr>
        <w:tc>
          <w:tcPr>
            <w:tcW w:w="761" w:type="dxa"/>
          </w:tcPr>
          <w:p>
            <w:pPr>
              <w:pStyle w:val="TableParagraph"/>
              <w:spacing w:line="315" w:lineRule="exact"/>
              <w:ind w:left="141" w:right="130"/>
              <w:jc w:val="center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982" w:type="dxa"/>
          </w:tcPr>
          <w:p>
            <w:pPr>
              <w:pStyle w:val="TableParagraph"/>
              <w:spacing w:line="315" w:lineRule="exact"/>
              <w:ind w:left="180" w:right="170"/>
              <w:jc w:val="center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1151" w:type="dxa"/>
          </w:tcPr>
          <w:p>
            <w:pPr>
              <w:pStyle w:val="TableParagraph"/>
              <w:spacing w:line="315" w:lineRule="exact"/>
              <w:ind w:left="345" w:right="334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891" w:type="dxa"/>
          </w:tcPr>
          <w:p>
            <w:pPr>
              <w:pStyle w:val="TableParagraph"/>
              <w:spacing w:line="315" w:lineRule="exact"/>
              <w:ind w:left="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802" w:type="dxa"/>
          </w:tcPr>
          <w:p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896" w:type="dxa"/>
          </w:tcPr>
          <w:p>
            <w:pPr>
              <w:pStyle w:val="TableParagraph"/>
              <w:spacing w:line="315" w:lineRule="exact"/>
              <w:ind w:left="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1246" w:type="dxa"/>
          </w:tcPr>
          <w:p>
            <w:pPr>
              <w:pStyle w:val="TableParagraph"/>
              <w:spacing w:line="315" w:lineRule="exact"/>
              <w:ind w:left="374"/>
              <w:rPr>
                <w:sz w:val="28"/>
              </w:rPr>
            </w:pPr>
            <w:r>
              <w:rPr>
                <w:sz w:val="28"/>
              </w:rPr>
              <w:t>4.93</w:t>
            </w:r>
          </w:p>
        </w:tc>
        <w:tc>
          <w:tcPr>
            <w:tcW w:w="719" w:type="dxa"/>
          </w:tcPr>
          <w:p>
            <w:pPr>
              <w:pStyle w:val="TableParagraph"/>
              <w:spacing w:line="315" w:lineRule="exact"/>
              <w:ind w:left="89" w:right="84"/>
              <w:jc w:val="center"/>
              <w:rPr>
                <w:sz w:val="28"/>
              </w:rPr>
            </w:pPr>
            <w:r>
              <w:rPr>
                <w:sz w:val="28"/>
              </w:rPr>
              <w:t>0.25</w:t>
            </w:r>
          </w:p>
        </w:tc>
        <w:tc>
          <w:tcPr>
            <w:tcW w:w="2050" w:type="dxa"/>
          </w:tcPr>
          <w:p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Very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high</w:t>
            </w:r>
          </w:p>
          <w:p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extent</w:t>
            </w:r>
          </w:p>
        </w:tc>
      </w:tr>
      <w:tr>
        <w:trPr>
          <w:trHeight w:val="350" w:hRule="atLeast"/>
        </w:trPr>
        <w:tc>
          <w:tcPr>
            <w:tcW w:w="761" w:type="dxa"/>
          </w:tcPr>
          <w:p>
            <w:pPr>
              <w:pStyle w:val="TableParagraph"/>
              <w:spacing w:line="315" w:lineRule="exact"/>
              <w:ind w:left="141" w:right="130"/>
              <w:jc w:val="center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982" w:type="dxa"/>
          </w:tcPr>
          <w:p>
            <w:pPr>
              <w:pStyle w:val="TableParagraph"/>
              <w:spacing w:line="315" w:lineRule="exact"/>
              <w:ind w:left="180" w:right="168"/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1151" w:type="dxa"/>
          </w:tcPr>
          <w:p>
            <w:pPr>
              <w:pStyle w:val="TableParagraph"/>
              <w:spacing w:line="315" w:lineRule="exact"/>
              <w:ind w:left="345" w:right="334"/>
              <w:jc w:val="center"/>
              <w:rPr>
                <w:sz w:val="28"/>
              </w:rPr>
            </w:pPr>
            <w:r>
              <w:rPr>
                <w:sz w:val="28"/>
              </w:rPr>
              <w:t>80</w:t>
            </w:r>
          </w:p>
        </w:tc>
        <w:tc>
          <w:tcPr>
            <w:tcW w:w="891" w:type="dxa"/>
          </w:tcPr>
          <w:p>
            <w:pPr>
              <w:pStyle w:val="TableParagraph"/>
              <w:spacing w:line="315" w:lineRule="exact"/>
              <w:ind w:left="213" w:right="206"/>
              <w:jc w:val="center"/>
              <w:rPr>
                <w:sz w:val="28"/>
              </w:rPr>
            </w:pPr>
            <w:r>
              <w:rPr>
                <w:sz w:val="28"/>
              </w:rPr>
              <w:t>130</w:t>
            </w:r>
          </w:p>
        </w:tc>
        <w:tc>
          <w:tcPr>
            <w:tcW w:w="802" w:type="dxa"/>
          </w:tcPr>
          <w:p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896" w:type="dxa"/>
          </w:tcPr>
          <w:p>
            <w:pPr>
              <w:pStyle w:val="TableParagraph"/>
              <w:spacing w:line="315" w:lineRule="exact"/>
              <w:ind w:left="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1246" w:type="dxa"/>
          </w:tcPr>
          <w:p>
            <w:pPr>
              <w:pStyle w:val="TableParagraph"/>
              <w:spacing w:line="315" w:lineRule="exact"/>
              <w:ind w:left="374"/>
              <w:rPr>
                <w:sz w:val="28"/>
              </w:rPr>
            </w:pPr>
            <w:r>
              <w:rPr>
                <w:sz w:val="28"/>
              </w:rPr>
              <w:t>3.42</w:t>
            </w:r>
          </w:p>
        </w:tc>
        <w:tc>
          <w:tcPr>
            <w:tcW w:w="719" w:type="dxa"/>
          </w:tcPr>
          <w:p>
            <w:pPr>
              <w:pStyle w:val="TableParagraph"/>
              <w:spacing w:line="315" w:lineRule="exact"/>
              <w:ind w:left="89" w:right="84"/>
              <w:jc w:val="center"/>
              <w:rPr>
                <w:sz w:val="28"/>
              </w:rPr>
            </w:pPr>
            <w:r>
              <w:rPr>
                <w:sz w:val="28"/>
              </w:rPr>
              <w:t>0.54</w:t>
            </w:r>
          </w:p>
        </w:tc>
        <w:tc>
          <w:tcPr>
            <w:tcW w:w="2050" w:type="dxa"/>
          </w:tcPr>
          <w:p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High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extent</w:t>
            </w:r>
          </w:p>
        </w:tc>
      </w:tr>
      <w:tr>
        <w:trPr>
          <w:trHeight w:val="323" w:hRule="atLeast"/>
        </w:trPr>
        <w:tc>
          <w:tcPr>
            <w:tcW w:w="761" w:type="dxa"/>
          </w:tcPr>
          <w:p>
            <w:pPr>
              <w:pStyle w:val="TableParagraph"/>
              <w:spacing w:line="304" w:lineRule="exact"/>
              <w:ind w:left="141" w:right="130"/>
              <w:jc w:val="center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82" w:type="dxa"/>
          </w:tcPr>
          <w:p>
            <w:pPr>
              <w:pStyle w:val="TableParagraph"/>
              <w:spacing w:line="304" w:lineRule="exact"/>
              <w:ind w:left="180" w:right="168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151" w:type="dxa"/>
          </w:tcPr>
          <w:p>
            <w:pPr>
              <w:pStyle w:val="TableParagraph"/>
              <w:spacing w:line="304" w:lineRule="exact"/>
              <w:ind w:left="345" w:right="336"/>
              <w:jc w:val="center"/>
              <w:rPr>
                <w:sz w:val="28"/>
              </w:rPr>
            </w:pPr>
            <w:r>
              <w:rPr>
                <w:sz w:val="28"/>
              </w:rPr>
              <w:t>180</w:t>
            </w:r>
          </w:p>
        </w:tc>
        <w:tc>
          <w:tcPr>
            <w:tcW w:w="891" w:type="dxa"/>
          </w:tcPr>
          <w:p>
            <w:pPr>
              <w:pStyle w:val="TableParagraph"/>
              <w:spacing w:line="304" w:lineRule="exact"/>
              <w:ind w:left="214" w:right="205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802" w:type="dxa"/>
          </w:tcPr>
          <w:p>
            <w:pPr>
              <w:pStyle w:val="TableParagraph"/>
              <w:spacing w:line="304" w:lineRule="exact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896" w:type="dxa"/>
          </w:tcPr>
          <w:p>
            <w:pPr>
              <w:pStyle w:val="TableParagraph"/>
              <w:spacing w:line="304" w:lineRule="exact"/>
              <w:ind w:left="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1246" w:type="dxa"/>
          </w:tcPr>
          <w:p>
            <w:pPr>
              <w:pStyle w:val="TableParagraph"/>
              <w:spacing w:line="304" w:lineRule="exact"/>
              <w:ind w:left="374"/>
              <w:rPr>
                <w:sz w:val="28"/>
              </w:rPr>
            </w:pPr>
            <w:r>
              <w:rPr>
                <w:sz w:val="28"/>
              </w:rPr>
              <w:t>3.98</w:t>
            </w:r>
          </w:p>
        </w:tc>
        <w:tc>
          <w:tcPr>
            <w:tcW w:w="719" w:type="dxa"/>
          </w:tcPr>
          <w:p>
            <w:pPr>
              <w:pStyle w:val="TableParagraph"/>
              <w:spacing w:line="304" w:lineRule="exact"/>
              <w:ind w:left="89" w:right="84"/>
              <w:jc w:val="center"/>
              <w:rPr>
                <w:sz w:val="28"/>
              </w:rPr>
            </w:pPr>
            <w:r>
              <w:rPr>
                <w:sz w:val="28"/>
              </w:rPr>
              <w:t>0.40</w:t>
            </w:r>
          </w:p>
        </w:tc>
        <w:tc>
          <w:tcPr>
            <w:tcW w:w="2050" w:type="dxa"/>
          </w:tcPr>
          <w:p>
            <w:pPr>
              <w:pStyle w:val="TableParagraph"/>
              <w:spacing w:line="304" w:lineRule="exact"/>
              <w:ind w:left="104"/>
              <w:rPr>
                <w:sz w:val="28"/>
              </w:rPr>
            </w:pPr>
            <w:r>
              <w:rPr>
                <w:sz w:val="28"/>
              </w:rPr>
              <w:t>High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extent</w:t>
            </w:r>
          </w:p>
        </w:tc>
      </w:tr>
      <w:tr>
        <w:trPr>
          <w:trHeight w:val="321" w:hRule="atLeast"/>
        </w:trPr>
        <w:tc>
          <w:tcPr>
            <w:tcW w:w="761" w:type="dxa"/>
          </w:tcPr>
          <w:p>
            <w:pPr>
              <w:pStyle w:val="TableParagraph"/>
              <w:spacing w:line="301" w:lineRule="exact"/>
              <w:ind w:left="141" w:right="129"/>
              <w:jc w:val="center"/>
              <w:rPr>
                <w:sz w:val="28"/>
              </w:rPr>
            </w:pPr>
            <w:r>
              <w:rPr>
                <w:sz w:val="28"/>
              </w:rPr>
              <w:t>14..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82" w:type="dxa"/>
          </w:tcPr>
          <w:p>
            <w:pPr>
              <w:pStyle w:val="TableParagraph"/>
              <w:spacing w:line="301" w:lineRule="exact"/>
              <w:ind w:left="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1151" w:type="dxa"/>
          </w:tcPr>
          <w:p>
            <w:pPr>
              <w:pStyle w:val="TableParagraph"/>
              <w:spacing w:line="301" w:lineRule="exact"/>
              <w:ind w:left="345" w:right="334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891" w:type="dxa"/>
          </w:tcPr>
          <w:p>
            <w:pPr>
              <w:pStyle w:val="TableParagraph"/>
              <w:spacing w:line="301" w:lineRule="exact"/>
              <w:ind w:left="213" w:right="206"/>
              <w:jc w:val="center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802" w:type="dxa"/>
          </w:tcPr>
          <w:p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896" w:type="dxa"/>
          </w:tcPr>
          <w:p>
            <w:pPr>
              <w:pStyle w:val="TableParagraph"/>
              <w:spacing w:line="301" w:lineRule="exact"/>
              <w:ind w:left="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1246" w:type="dxa"/>
          </w:tcPr>
          <w:p>
            <w:pPr>
              <w:pStyle w:val="TableParagraph"/>
              <w:spacing w:line="301" w:lineRule="exact"/>
              <w:ind w:left="342"/>
              <w:rPr>
                <w:sz w:val="28"/>
              </w:rPr>
            </w:pPr>
            <w:r>
              <w:rPr>
                <w:sz w:val="28"/>
              </w:rPr>
              <w:t>3.O7</w:t>
            </w:r>
          </w:p>
        </w:tc>
        <w:tc>
          <w:tcPr>
            <w:tcW w:w="719" w:type="dxa"/>
          </w:tcPr>
          <w:p>
            <w:pPr>
              <w:pStyle w:val="TableParagraph"/>
              <w:spacing w:line="301" w:lineRule="exact"/>
              <w:ind w:left="89" w:right="84"/>
              <w:jc w:val="center"/>
              <w:rPr>
                <w:sz w:val="28"/>
              </w:rPr>
            </w:pPr>
            <w:r>
              <w:rPr>
                <w:sz w:val="28"/>
              </w:rPr>
              <w:t>0.25</w:t>
            </w:r>
          </w:p>
        </w:tc>
        <w:tc>
          <w:tcPr>
            <w:tcW w:w="2050" w:type="dxa"/>
          </w:tcPr>
          <w:p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Moderate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extent</w:t>
            </w:r>
          </w:p>
        </w:tc>
      </w:tr>
      <w:tr>
        <w:trPr>
          <w:trHeight w:val="323" w:hRule="atLeast"/>
        </w:trPr>
        <w:tc>
          <w:tcPr>
            <w:tcW w:w="761" w:type="dxa"/>
          </w:tcPr>
          <w:p>
            <w:pPr>
              <w:pStyle w:val="TableParagraph"/>
              <w:spacing w:line="304" w:lineRule="exact"/>
              <w:ind w:left="141" w:right="130"/>
              <w:jc w:val="center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82" w:type="dxa"/>
          </w:tcPr>
          <w:p>
            <w:pPr>
              <w:pStyle w:val="TableParagraph"/>
              <w:spacing w:line="304" w:lineRule="exact"/>
              <w:ind w:left="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1151" w:type="dxa"/>
          </w:tcPr>
          <w:p>
            <w:pPr>
              <w:pStyle w:val="TableParagraph"/>
              <w:spacing w:line="304" w:lineRule="exact"/>
              <w:ind w:left="345" w:right="334"/>
              <w:jc w:val="center"/>
              <w:rPr>
                <w:sz w:val="28"/>
              </w:rPr>
            </w:pPr>
            <w:r>
              <w:rPr>
                <w:sz w:val="28"/>
              </w:rPr>
              <w:t>65</w:t>
            </w:r>
          </w:p>
        </w:tc>
        <w:tc>
          <w:tcPr>
            <w:tcW w:w="891" w:type="dxa"/>
          </w:tcPr>
          <w:p>
            <w:pPr>
              <w:pStyle w:val="TableParagraph"/>
              <w:spacing w:line="304" w:lineRule="exact"/>
              <w:ind w:left="213" w:right="206"/>
              <w:jc w:val="center"/>
              <w:rPr>
                <w:sz w:val="28"/>
              </w:rPr>
            </w:pPr>
            <w:r>
              <w:rPr>
                <w:sz w:val="28"/>
              </w:rPr>
              <w:t>150</w:t>
            </w:r>
          </w:p>
        </w:tc>
        <w:tc>
          <w:tcPr>
            <w:tcW w:w="802" w:type="dxa"/>
          </w:tcPr>
          <w:p>
            <w:pPr>
              <w:pStyle w:val="TableParagraph"/>
              <w:spacing w:line="304" w:lineRule="exact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896" w:type="dxa"/>
          </w:tcPr>
          <w:p>
            <w:pPr>
              <w:pStyle w:val="TableParagraph"/>
              <w:spacing w:line="304" w:lineRule="exact"/>
              <w:ind w:left="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1246" w:type="dxa"/>
          </w:tcPr>
          <w:p>
            <w:pPr>
              <w:pStyle w:val="TableParagraph"/>
              <w:spacing w:line="304" w:lineRule="exact"/>
              <w:ind w:left="374"/>
              <w:rPr>
                <w:sz w:val="28"/>
              </w:rPr>
            </w:pPr>
            <w:r>
              <w:rPr>
                <w:sz w:val="28"/>
              </w:rPr>
              <w:t>3.30</w:t>
            </w:r>
          </w:p>
        </w:tc>
        <w:tc>
          <w:tcPr>
            <w:tcW w:w="719" w:type="dxa"/>
          </w:tcPr>
          <w:p>
            <w:pPr>
              <w:pStyle w:val="TableParagraph"/>
              <w:spacing w:line="304" w:lineRule="exact"/>
              <w:ind w:left="89" w:right="84"/>
              <w:jc w:val="center"/>
              <w:rPr>
                <w:sz w:val="28"/>
              </w:rPr>
            </w:pPr>
            <w:r>
              <w:rPr>
                <w:sz w:val="28"/>
              </w:rPr>
              <w:t>0.39</w:t>
            </w:r>
          </w:p>
        </w:tc>
        <w:tc>
          <w:tcPr>
            <w:tcW w:w="2050" w:type="dxa"/>
          </w:tcPr>
          <w:p>
            <w:pPr>
              <w:pStyle w:val="TableParagraph"/>
              <w:spacing w:line="304" w:lineRule="exact"/>
              <w:ind w:left="104"/>
              <w:rPr>
                <w:sz w:val="28"/>
              </w:rPr>
            </w:pPr>
            <w:r>
              <w:rPr>
                <w:sz w:val="28"/>
              </w:rPr>
              <w:t>Moderate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extent</w:t>
            </w:r>
          </w:p>
        </w:tc>
      </w:tr>
      <w:tr>
        <w:trPr>
          <w:trHeight w:val="321" w:hRule="atLeast"/>
        </w:trPr>
        <w:tc>
          <w:tcPr>
            <w:tcW w:w="761" w:type="dxa"/>
          </w:tcPr>
          <w:p>
            <w:pPr>
              <w:pStyle w:val="TableParagraph"/>
              <w:spacing w:line="301" w:lineRule="exact"/>
              <w:ind w:left="141" w:right="130"/>
              <w:jc w:val="center"/>
              <w:rPr>
                <w:sz w:val="28"/>
              </w:rPr>
            </w:pPr>
            <w:r>
              <w:rPr>
                <w:sz w:val="28"/>
              </w:rPr>
              <w:t>16.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82" w:type="dxa"/>
          </w:tcPr>
          <w:p>
            <w:pPr>
              <w:pStyle w:val="TableParagraph"/>
              <w:spacing w:line="301" w:lineRule="exact"/>
              <w:ind w:left="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1151" w:type="dxa"/>
          </w:tcPr>
          <w:p>
            <w:pPr>
              <w:pStyle w:val="TableParagraph"/>
              <w:spacing w:line="301" w:lineRule="exact"/>
              <w:ind w:left="345" w:right="334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891" w:type="dxa"/>
          </w:tcPr>
          <w:p>
            <w:pPr>
              <w:pStyle w:val="TableParagraph"/>
              <w:spacing w:line="301" w:lineRule="exact"/>
              <w:ind w:left="213" w:right="206"/>
              <w:jc w:val="center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802" w:type="dxa"/>
          </w:tcPr>
          <w:p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896" w:type="dxa"/>
          </w:tcPr>
          <w:p>
            <w:pPr>
              <w:pStyle w:val="TableParagraph"/>
              <w:spacing w:line="301" w:lineRule="exact"/>
              <w:ind w:left="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1246" w:type="dxa"/>
          </w:tcPr>
          <w:p>
            <w:pPr>
              <w:pStyle w:val="TableParagraph"/>
              <w:spacing w:line="301" w:lineRule="exact"/>
              <w:ind w:left="374"/>
              <w:rPr>
                <w:sz w:val="28"/>
              </w:rPr>
            </w:pPr>
            <w:r>
              <w:rPr>
                <w:sz w:val="28"/>
              </w:rPr>
              <w:t>3.07</w:t>
            </w:r>
          </w:p>
        </w:tc>
        <w:tc>
          <w:tcPr>
            <w:tcW w:w="719" w:type="dxa"/>
          </w:tcPr>
          <w:p>
            <w:pPr>
              <w:pStyle w:val="TableParagraph"/>
              <w:spacing w:line="301" w:lineRule="exact"/>
              <w:ind w:left="89" w:right="84"/>
              <w:jc w:val="center"/>
              <w:rPr>
                <w:sz w:val="28"/>
              </w:rPr>
            </w:pPr>
            <w:r>
              <w:rPr>
                <w:sz w:val="28"/>
              </w:rPr>
              <w:t>0.25</w:t>
            </w:r>
          </w:p>
        </w:tc>
        <w:tc>
          <w:tcPr>
            <w:tcW w:w="2050" w:type="dxa"/>
          </w:tcPr>
          <w:p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Moderate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extent</w:t>
            </w:r>
          </w:p>
        </w:tc>
      </w:tr>
      <w:tr>
        <w:trPr>
          <w:trHeight w:val="321" w:hRule="atLeast"/>
        </w:trPr>
        <w:tc>
          <w:tcPr>
            <w:tcW w:w="761" w:type="dxa"/>
          </w:tcPr>
          <w:p>
            <w:pPr>
              <w:pStyle w:val="TableParagraph"/>
              <w:spacing w:line="302" w:lineRule="exact"/>
              <w:ind w:left="141" w:right="130"/>
              <w:jc w:val="center"/>
              <w:rPr>
                <w:sz w:val="28"/>
              </w:rPr>
            </w:pPr>
            <w:r>
              <w:rPr>
                <w:sz w:val="28"/>
              </w:rPr>
              <w:t>17.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82" w:type="dxa"/>
          </w:tcPr>
          <w:p>
            <w:pPr>
              <w:pStyle w:val="TableParagraph"/>
              <w:spacing w:line="302" w:lineRule="exact"/>
              <w:ind w:left="180" w:right="16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151" w:type="dxa"/>
          </w:tcPr>
          <w:p>
            <w:pPr>
              <w:pStyle w:val="TableParagraph"/>
              <w:spacing w:line="302" w:lineRule="exact"/>
              <w:ind w:left="345" w:right="334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891" w:type="dxa"/>
          </w:tcPr>
          <w:p>
            <w:pPr>
              <w:pStyle w:val="TableParagraph"/>
              <w:spacing w:line="302" w:lineRule="exact"/>
              <w:ind w:left="214" w:right="205"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802" w:type="dxa"/>
          </w:tcPr>
          <w:p>
            <w:pPr>
              <w:pStyle w:val="TableParagraph"/>
              <w:spacing w:line="302" w:lineRule="exact"/>
              <w:ind w:right="178"/>
              <w:jc w:val="right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896" w:type="dxa"/>
          </w:tcPr>
          <w:p>
            <w:pPr>
              <w:pStyle w:val="TableParagraph"/>
              <w:spacing w:line="302" w:lineRule="exact"/>
              <w:ind w:left="152" w:right="144"/>
              <w:jc w:val="center"/>
              <w:rPr>
                <w:sz w:val="28"/>
              </w:rPr>
            </w:pPr>
            <w:r>
              <w:rPr>
                <w:sz w:val="28"/>
              </w:rPr>
              <w:t>55</w:t>
            </w:r>
          </w:p>
        </w:tc>
        <w:tc>
          <w:tcPr>
            <w:tcW w:w="1246" w:type="dxa"/>
          </w:tcPr>
          <w:p>
            <w:pPr>
              <w:pStyle w:val="TableParagraph"/>
              <w:spacing w:line="302" w:lineRule="exact"/>
              <w:ind w:left="374"/>
              <w:rPr>
                <w:sz w:val="28"/>
              </w:rPr>
            </w:pPr>
            <w:r>
              <w:rPr>
                <w:sz w:val="28"/>
              </w:rPr>
              <w:t>2.16</w:t>
            </w:r>
          </w:p>
        </w:tc>
        <w:tc>
          <w:tcPr>
            <w:tcW w:w="719" w:type="dxa"/>
          </w:tcPr>
          <w:p>
            <w:pPr>
              <w:pStyle w:val="TableParagraph"/>
              <w:spacing w:line="302" w:lineRule="exact"/>
              <w:ind w:left="89" w:right="84"/>
              <w:jc w:val="center"/>
              <w:rPr>
                <w:sz w:val="28"/>
              </w:rPr>
            </w:pPr>
            <w:r>
              <w:rPr>
                <w:sz w:val="28"/>
              </w:rPr>
              <w:t>1.01</w:t>
            </w:r>
          </w:p>
        </w:tc>
        <w:tc>
          <w:tcPr>
            <w:tcW w:w="2050" w:type="dxa"/>
          </w:tcPr>
          <w:p>
            <w:pPr>
              <w:pStyle w:val="TableParagraph"/>
              <w:spacing w:line="302" w:lineRule="exact"/>
              <w:ind w:left="104"/>
              <w:rPr>
                <w:sz w:val="28"/>
              </w:rPr>
            </w:pPr>
            <w:r>
              <w:rPr>
                <w:sz w:val="28"/>
              </w:rPr>
              <w:t>Low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extent</w:t>
            </w:r>
          </w:p>
        </w:tc>
      </w:tr>
      <w:tr>
        <w:trPr>
          <w:trHeight w:val="323" w:hRule="atLeast"/>
        </w:trPr>
        <w:tc>
          <w:tcPr>
            <w:tcW w:w="761" w:type="dxa"/>
          </w:tcPr>
          <w:p>
            <w:pPr>
              <w:pStyle w:val="TableParagraph"/>
              <w:spacing w:line="304" w:lineRule="exact"/>
              <w:ind w:left="141" w:right="130"/>
              <w:jc w:val="center"/>
              <w:rPr>
                <w:sz w:val="28"/>
              </w:rPr>
            </w:pPr>
            <w:r>
              <w:rPr>
                <w:sz w:val="28"/>
              </w:rPr>
              <w:t>18.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82" w:type="dxa"/>
          </w:tcPr>
          <w:p>
            <w:pPr>
              <w:pStyle w:val="TableParagraph"/>
              <w:spacing w:line="304" w:lineRule="exact"/>
              <w:ind w:left="180" w:right="168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151" w:type="dxa"/>
          </w:tcPr>
          <w:p>
            <w:pPr>
              <w:pStyle w:val="TableParagraph"/>
              <w:spacing w:line="304" w:lineRule="exact"/>
              <w:ind w:left="345" w:right="334"/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891" w:type="dxa"/>
          </w:tcPr>
          <w:p>
            <w:pPr>
              <w:pStyle w:val="TableParagraph"/>
              <w:spacing w:line="304" w:lineRule="exact"/>
              <w:ind w:left="213" w:right="206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802" w:type="dxa"/>
          </w:tcPr>
          <w:p>
            <w:pPr>
              <w:pStyle w:val="TableParagraph"/>
              <w:spacing w:line="304" w:lineRule="exact"/>
              <w:ind w:right="248"/>
              <w:jc w:val="right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896" w:type="dxa"/>
          </w:tcPr>
          <w:p>
            <w:pPr>
              <w:pStyle w:val="TableParagraph"/>
              <w:spacing w:line="304" w:lineRule="exact"/>
              <w:ind w:left="152" w:right="144"/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1246" w:type="dxa"/>
          </w:tcPr>
          <w:p>
            <w:pPr>
              <w:pStyle w:val="TableParagraph"/>
              <w:spacing w:line="304" w:lineRule="exact"/>
              <w:ind w:left="374"/>
              <w:rPr>
                <w:sz w:val="28"/>
              </w:rPr>
            </w:pPr>
            <w:r>
              <w:rPr>
                <w:sz w:val="28"/>
              </w:rPr>
              <w:t>3.19</w:t>
            </w:r>
          </w:p>
        </w:tc>
        <w:tc>
          <w:tcPr>
            <w:tcW w:w="719" w:type="dxa"/>
          </w:tcPr>
          <w:p>
            <w:pPr>
              <w:pStyle w:val="TableParagraph"/>
              <w:spacing w:line="304" w:lineRule="exact"/>
              <w:ind w:left="89" w:right="84"/>
              <w:jc w:val="center"/>
              <w:rPr>
                <w:sz w:val="28"/>
              </w:rPr>
            </w:pPr>
            <w:r>
              <w:rPr>
                <w:sz w:val="28"/>
              </w:rPr>
              <w:t>0.92</w:t>
            </w:r>
          </w:p>
        </w:tc>
        <w:tc>
          <w:tcPr>
            <w:tcW w:w="2050" w:type="dxa"/>
          </w:tcPr>
          <w:p>
            <w:pPr>
              <w:pStyle w:val="TableParagraph"/>
              <w:spacing w:line="304" w:lineRule="exact"/>
              <w:ind w:left="104"/>
              <w:rPr>
                <w:sz w:val="28"/>
              </w:rPr>
            </w:pPr>
            <w:r>
              <w:rPr>
                <w:sz w:val="28"/>
              </w:rPr>
              <w:t>Moderate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extent</w:t>
            </w:r>
          </w:p>
        </w:tc>
      </w:tr>
      <w:tr>
        <w:trPr>
          <w:trHeight w:val="321" w:hRule="atLeast"/>
        </w:trPr>
        <w:tc>
          <w:tcPr>
            <w:tcW w:w="761" w:type="dxa"/>
          </w:tcPr>
          <w:p>
            <w:pPr>
              <w:pStyle w:val="TableParagraph"/>
              <w:spacing w:line="301" w:lineRule="exact"/>
              <w:ind w:left="141" w:right="130"/>
              <w:jc w:val="center"/>
              <w:rPr>
                <w:sz w:val="28"/>
              </w:rPr>
            </w:pPr>
            <w:r>
              <w:rPr>
                <w:sz w:val="28"/>
              </w:rPr>
              <w:t>19.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82" w:type="dxa"/>
          </w:tcPr>
          <w:p>
            <w:pPr>
              <w:pStyle w:val="TableParagraph"/>
              <w:spacing w:line="301" w:lineRule="exact"/>
              <w:ind w:left="180" w:right="16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151" w:type="dxa"/>
          </w:tcPr>
          <w:p>
            <w:pPr>
              <w:pStyle w:val="TableParagraph"/>
              <w:spacing w:line="301" w:lineRule="exact"/>
              <w:ind w:left="345" w:right="334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891" w:type="dxa"/>
          </w:tcPr>
          <w:p>
            <w:pPr>
              <w:pStyle w:val="TableParagraph"/>
              <w:spacing w:line="301" w:lineRule="exact"/>
              <w:ind w:left="214" w:right="205"/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802" w:type="dxa"/>
          </w:tcPr>
          <w:p>
            <w:pPr>
              <w:pStyle w:val="TableParagraph"/>
              <w:spacing w:line="301" w:lineRule="exact"/>
              <w:ind w:right="178"/>
              <w:jc w:val="right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896" w:type="dxa"/>
          </w:tcPr>
          <w:p>
            <w:pPr>
              <w:pStyle w:val="TableParagraph"/>
              <w:spacing w:line="301" w:lineRule="exact"/>
              <w:ind w:left="152" w:right="144"/>
              <w:jc w:val="center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1246" w:type="dxa"/>
          </w:tcPr>
          <w:p>
            <w:pPr>
              <w:pStyle w:val="TableParagraph"/>
              <w:spacing w:line="301" w:lineRule="exact"/>
              <w:ind w:left="374"/>
              <w:rPr>
                <w:sz w:val="28"/>
              </w:rPr>
            </w:pPr>
            <w:r>
              <w:rPr>
                <w:sz w:val="28"/>
              </w:rPr>
              <w:t>2.26</w:t>
            </w:r>
          </w:p>
        </w:tc>
        <w:tc>
          <w:tcPr>
            <w:tcW w:w="719" w:type="dxa"/>
          </w:tcPr>
          <w:p>
            <w:pPr>
              <w:pStyle w:val="TableParagraph"/>
              <w:spacing w:line="301" w:lineRule="exact"/>
              <w:ind w:left="89" w:right="84"/>
              <w:jc w:val="center"/>
              <w:rPr>
                <w:sz w:val="28"/>
              </w:rPr>
            </w:pPr>
            <w:r>
              <w:rPr>
                <w:sz w:val="28"/>
              </w:rPr>
              <w:t>0.99</w:t>
            </w:r>
          </w:p>
        </w:tc>
        <w:tc>
          <w:tcPr>
            <w:tcW w:w="2050" w:type="dxa"/>
          </w:tcPr>
          <w:p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Low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extent</w:t>
            </w:r>
          </w:p>
        </w:tc>
      </w:tr>
      <w:tr>
        <w:trPr>
          <w:trHeight w:val="321" w:hRule="atLeast"/>
        </w:trPr>
        <w:tc>
          <w:tcPr>
            <w:tcW w:w="761" w:type="dxa"/>
          </w:tcPr>
          <w:p>
            <w:pPr>
              <w:pStyle w:val="TableParagraph"/>
              <w:spacing w:line="301" w:lineRule="exact"/>
              <w:ind w:left="141" w:right="130"/>
              <w:jc w:val="center"/>
              <w:rPr>
                <w:sz w:val="28"/>
              </w:rPr>
            </w:pPr>
            <w:r>
              <w:rPr>
                <w:sz w:val="28"/>
              </w:rPr>
              <w:t>20.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82" w:type="dxa"/>
          </w:tcPr>
          <w:p>
            <w:pPr>
              <w:pStyle w:val="TableParagraph"/>
              <w:spacing w:line="301" w:lineRule="exact"/>
              <w:ind w:left="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1151" w:type="dxa"/>
          </w:tcPr>
          <w:p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891" w:type="dxa"/>
          </w:tcPr>
          <w:p>
            <w:pPr>
              <w:pStyle w:val="TableParagraph"/>
              <w:spacing w:line="301" w:lineRule="exact"/>
              <w:ind w:left="213" w:right="206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802" w:type="dxa"/>
          </w:tcPr>
          <w:p>
            <w:pPr>
              <w:pStyle w:val="TableParagraph"/>
              <w:spacing w:line="301" w:lineRule="exact"/>
              <w:ind w:right="178"/>
              <w:jc w:val="right"/>
              <w:rPr>
                <w:sz w:val="28"/>
              </w:rPr>
            </w:pPr>
            <w:r>
              <w:rPr>
                <w:sz w:val="28"/>
              </w:rPr>
              <w:t>115</w:t>
            </w:r>
          </w:p>
        </w:tc>
        <w:tc>
          <w:tcPr>
            <w:tcW w:w="896" w:type="dxa"/>
          </w:tcPr>
          <w:p>
            <w:pPr>
              <w:pStyle w:val="TableParagraph"/>
              <w:spacing w:line="301" w:lineRule="exact"/>
              <w:ind w:left="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1246" w:type="dxa"/>
          </w:tcPr>
          <w:p>
            <w:pPr>
              <w:pStyle w:val="TableParagraph"/>
              <w:spacing w:line="301" w:lineRule="exact"/>
              <w:ind w:left="374"/>
              <w:rPr>
                <w:sz w:val="28"/>
              </w:rPr>
            </w:pPr>
            <w:r>
              <w:rPr>
                <w:sz w:val="28"/>
              </w:rPr>
              <w:t>2.47</w:t>
            </w:r>
          </w:p>
        </w:tc>
        <w:tc>
          <w:tcPr>
            <w:tcW w:w="719" w:type="dxa"/>
          </w:tcPr>
          <w:p>
            <w:pPr>
              <w:pStyle w:val="TableParagraph"/>
              <w:spacing w:line="301" w:lineRule="exact"/>
              <w:ind w:left="89" w:right="84"/>
              <w:jc w:val="center"/>
              <w:rPr>
                <w:sz w:val="28"/>
              </w:rPr>
            </w:pPr>
            <w:r>
              <w:rPr>
                <w:sz w:val="28"/>
              </w:rPr>
              <w:t>0.49</w:t>
            </w:r>
          </w:p>
        </w:tc>
        <w:tc>
          <w:tcPr>
            <w:tcW w:w="2050" w:type="dxa"/>
          </w:tcPr>
          <w:p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Low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extent</w:t>
            </w:r>
          </w:p>
        </w:tc>
      </w:tr>
      <w:tr>
        <w:trPr>
          <w:trHeight w:val="321" w:hRule="atLeast"/>
        </w:trPr>
        <w:tc>
          <w:tcPr>
            <w:tcW w:w="761" w:type="dxa"/>
          </w:tcPr>
          <w:p>
            <w:pPr>
              <w:pStyle w:val="TableParagraph"/>
              <w:spacing w:line="301" w:lineRule="exact"/>
              <w:ind w:left="141" w:right="130"/>
              <w:jc w:val="center"/>
              <w:rPr>
                <w:sz w:val="28"/>
              </w:rPr>
            </w:pPr>
            <w:r>
              <w:rPr>
                <w:sz w:val="28"/>
              </w:rPr>
              <w:t>21.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82" w:type="dxa"/>
          </w:tcPr>
          <w:p>
            <w:pPr>
              <w:pStyle w:val="TableParagraph"/>
              <w:spacing w:line="301" w:lineRule="exact"/>
              <w:ind w:left="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1151" w:type="dxa"/>
          </w:tcPr>
          <w:p>
            <w:pPr>
              <w:pStyle w:val="TableParagraph"/>
              <w:spacing w:line="301" w:lineRule="exact"/>
              <w:ind w:left="345" w:right="334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891" w:type="dxa"/>
          </w:tcPr>
          <w:p>
            <w:pPr>
              <w:pStyle w:val="TableParagraph"/>
              <w:spacing w:line="301" w:lineRule="exact"/>
              <w:ind w:left="213" w:right="206"/>
              <w:jc w:val="center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802" w:type="dxa"/>
          </w:tcPr>
          <w:p>
            <w:pPr>
              <w:pStyle w:val="TableParagraph"/>
              <w:spacing w:line="301" w:lineRule="exact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896" w:type="dxa"/>
          </w:tcPr>
          <w:p>
            <w:pPr>
              <w:pStyle w:val="TableParagraph"/>
              <w:spacing w:line="301" w:lineRule="exact"/>
              <w:ind w:left="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1246" w:type="dxa"/>
          </w:tcPr>
          <w:p>
            <w:pPr>
              <w:pStyle w:val="TableParagraph"/>
              <w:spacing w:line="301" w:lineRule="exact"/>
              <w:ind w:left="374"/>
              <w:rPr>
                <w:sz w:val="28"/>
              </w:rPr>
            </w:pPr>
            <w:r>
              <w:rPr>
                <w:sz w:val="28"/>
              </w:rPr>
              <w:t>3.07</w:t>
            </w:r>
          </w:p>
        </w:tc>
        <w:tc>
          <w:tcPr>
            <w:tcW w:w="719" w:type="dxa"/>
          </w:tcPr>
          <w:p>
            <w:pPr>
              <w:pStyle w:val="TableParagraph"/>
              <w:spacing w:line="301" w:lineRule="exact"/>
              <w:ind w:left="89" w:right="84"/>
              <w:jc w:val="center"/>
              <w:rPr>
                <w:sz w:val="28"/>
              </w:rPr>
            </w:pPr>
            <w:r>
              <w:rPr>
                <w:sz w:val="28"/>
              </w:rPr>
              <w:t>0.25</w:t>
            </w:r>
          </w:p>
        </w:tc>
        <w:tc>
          <w:tcPr>
            <w:tcW w:w="2050" w:type="dxa"/>
          </w:tcPr>
          <w:p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Moderate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extent</w:t>
            </w:r>
          </w:p>
        </w:tc>
      </w:tr>
      <w:tr>
        <w:trPr>
          <w:trHeight w:val="645" w:hRule="atLeast"/>
        </w:trPr>
        <w:tc>
          <w:tcPr>
            <w:tcW w:w="761" w:type="dxa"/>
          </w:tcPr>
          <w:p>
            <w:pPr>
              <w:pStyle w:val="TableParagraph"/>
              <w:spacing w:line="317" w:lineRule="exact"/>
              <w:ind w:left="141" w:right="130"/>
              <w:jc w:val="center"/>
              <w:rPr>
                <w:sz w:val="28"/>
              </w:rPr>
            </w:pPr>
            <w:r>
              <w:rPr>
                <w:sz w:val="28"/>
              </w:rPr>
              <w:t>22.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982" w:type="dxa"/>
          </w:tcPr>
          <w:p>
            <w:pPr>
              <w:pStyle w:val="TableParagraph"/>
              <w:spacing w:line="317" w:lineRule="exact"/>
              <w:ind w:left="180" w:right="170"/>
              <w:jc w:val="center"/>
              <w:rPr>
                <w:sz w:val="28"/>
              </w:rPr>
            </w:pPr>
            <w:r>
              <w:rPr>
                <w:sz w:val="28"/>
              </w:rPr>
              <w:t>200</w:t>
            </w:r>
          </w:p>
        </w:tc>
        <w:tc>
          <w:tcPr>
            <w:tcW w:w="1151" w:type="dxa"/>
          </w:tcPr>
          <w:p>
            <w:pPr>
              <w:pStyle w:val="TableParagraph"/>
              <w:spacing w:line="317" w:lineRule="exact"/>
              <w:ind w:left="345" w:right="334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891" w:type="dxa"/>
          </w:tcPr>
          <w:p>
            <w:pPr>
              <w:pStyle w:val="TableParagraph"/>
              <w:spacing w:line="317" w:lineRule="exact"/>
              <w:ind w:left="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802" w:type="dxa"/>
          </w:tcPr>
          <w:p>
            <w:pPr>
              <w:pStyle w:val="TableParagraph"/>
              <w:spacing w:line="317" w:lineRule="exact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896" w:type="dxa"/>
          </w:tcPr>
          <w:p>
            <w:pPr>
              <w:pStyle w:val="TableParagraph"/>
              <w:spacing w:line="317" w:lineRule="exact"/>
              <w:ind w:left="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1246" w:type="dxa"/>
          </w:tcPr>
          <w:p>
            <w:pPr>
              <w:pStyle w:val="TableParagraph"/>
              <w:spacing w:line="317" w:lineRule="exact"/>
              <w:ind w:left="374"/>
              <w:rPr>
                <w:sz w:val="28"/>
              </w:rPr>
            </w:pPr>
            <w:r>
              <w:rPr>
                <w:sz w:val="28"/>
              </w:rPr>
              <w:t>4.93</w:t>
            </w:r>
          </w:p>
        </w:tc>
        <w:tc>
          <w:tcPr>
            <w:tcW w:w="719" w:type="dxa"/>
          </w:tcPr>
          <w:p>
            <w:pPr>
              <w:pStyle w:val="TableParagraph"/>
              <w:spacing w:line="317" w:lineRule="exact"/>
              <w:ind w:left="89" w:right="84"/>
              <w:jc w:val="center"/>
              <w:rPr>
                <w:sz w:val="28"/>
              </w:rPr>
            </w:pPr>
            <w:r>
              <w:rPr>
                <w:sz w:val="28"/>
              </w:rPr>
              <w:t>0.25</w:t>
            </w:r>
          </w:p>
        </w:tc>
        <w:tc>
          <w:tcPr>
            <w:tcW w:w="2050" w:type="dxa"/>
          </w:tcPr>
          <w:p>
            <w:pPr>
              <w:pStyle w:val="TableParagraph"/>
              <w:spacing w:line="317" w:lineRule="exact"/>
              <w:ind w:left="104"/>
              <w:rPr>
                <w:sz w:val="28"/>
              </w:rPr>
            </w:pPr>
            <w:r>
              <w:rPr>
                <w:sz w:val="28"/>
              </w:rPr>
              <w:t>Very</w:t>
            </w:r>
            <w:r>
              <w:rPr>
                <w:spacing w:val="67"/>
                <w:sz w:val="28"/>
              </w:rPr>
              <w:t> </w:t>
            </w:r>
            <w:r>
              <w:rPr>
                <w:sz w:val="28"/>
              </w:rPr>
              <w:t>high</w:t>
            </w:r>
          </w:p>
          <w:p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sz w:val="28"/>
              </w:rPr>
              <w:t>extent</w:t>
            </w:r>
          </w:p>
        </w:tc>
      </w:tr>
      <w:tr>
        <w:trPr>
          <w:trHeight w:val="321" w:hRule="atLeast"/>
        </w:trPr>
        <w:tc>
          <w:tcPr>
            <w:tcW w:w="761" w:type="dxa"/>
          </w:tcPr>
          <w:p>
            <w:pPr>
              <w:pStyle w:val="TableParagraph"/>
              <w:spacing w:line="301" w:lineRule="exact"/>
              <w:ind w:left="141" w:right="130"/>
              <w:jc w:val="center"/>
              <w:rPr>
                <w:sz w:val="28"/>
              </w:rPr>
            </w:pPr>
            <w:r>
              <w:rPr>
                <w:sz w:val="28"/>
              </w:rPr>
              <w:t>23.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82" w:type="dxa"/>
          </w:tcPr>
          <w:p>
            <w:pPr>
              <w:pStyle w:val="TableParagraph"/>
              <w:spacing w:line="301" w:lineRule="exact"/>
              <w:ind w:left="180" w:right="168"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1151" w:type="dxa"/>
          </w:tcPr>
          <w:p>
            <w:pPr>
              <w:pStyle w:val="TableParagraph"/>
              <w:spacing w:line="301" w:lineRule="exact"/>
              <w:ind w:left="345" w:right="336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891" w:type="dxa"/>
          </w:tcPr>
          <w:p>
            <w:pPr>
              <w:pStyle w:val="TableParagraph"/>
              <w:spacing w:line="301" w:lineRule="exact"/>
              <w:ind w:left="214" w:right="205"/>
              <w:jc w:val="center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  <w:tc>
          <w:tcPr>
            <w:tcW w:w="802" w:type="dxa"/>
          </w:tcPr>
          <w:p>
            <w:pPr>
              <w:pStyle w:val="TableParagraph"/>
              <w:spacing w:line="301" w:lineRule="exact"/>
              <w:ind w:right="248"/>
              <w:jc w:val="right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896" w:type="dxa"/>
          </w:tcPr>
          <w:p>
            <w:pPr>
              <w:pStyle w:val="TableParagraph"/>
              <w:spacing w:line="301" w:lineRule="exact"/>
              <w:ind w:left="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1246" w:type="dxa"/>
          </w:tcPr>
          <w:p>
            <w:pPr>
              <w:pStyle w:val="TableParagraph"/>
              <w:spacing w:line="301" w:lineRule="exact"/>
              <w:ind w:left="374"/>
              <w:rPr>
                <w:sz w:val="28"/>
              </w:rPr>
            </w:pPr>
            <w:r>
              <w:rPr>
                <w:sz w:val="28"/>
              </w:rPr>
              <w:t>3.12</w:t>
            </w:r>
          </w:p>
        </w:tc>
        <w:tc>
          <w:tcPr>
            <w:tcW w:w="719" w:type="dxa"/>
          </w:tcPr>
          <w:p>
            <w:pPr>
              <w:pStyle w:val="TableParagraph"/>
              <w:spacing w:line="301" w:lineRule="exact"/>
              <w:ind w:left="89" w:right="84"/>
              <w:jc w:val="center"/>
              <w:rPr>
                <w:sz w:val="28"/>
              </w:rPr>
            </w:pPr>
            <w:r>
              <w:rPr>
                <w:sz w:val="28"/>
              </w:rPr>
              <w:t>1.03</w:t>
            </w:r>
          </w:p>
        </w:tc>
        <w:tc>
          <w:tcPr>
            <w:tcW w:w="2050" w:type="dxa"/>
          </w:tcPr>
          <w:p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Moderate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extent</w:t>
            </w:r>
          </w:p>
        </w:tc>
      </w:tr>
      <w:tr>
        <w:trPr>
          <w:trHeight w:val="323" w:hRule="atLeast"/>
        </w:trPr>
        <w:tc>
          <w:tcPr>
            <w:tcW w:w="761" w:type="dxa"/>
          </w:tcPr>
          <w:p>
            <w:pPr>
              <w:pStyle w:val="TableParagraph"/>
              <w:spacing w:line="304" w:lineRule="exact"/>
              <w:ind w:left="141" w:right="130"/>
              <w:jc w:val="center"/>
              <w:rPr>
                <w:sz w:val="28"/>
              </w:rPr>
            </w:pPr>
            <w:r>
              <w:rPr>
                <w:sz w:val="28"/>
              </w:rPr>
              <w:t>24.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82" w:type="dxa"/>
          </w:tcPr>
          <w:p>
            <w:pPr>
              <w:pStyle w:val="TableParagraph"/>
              <w:spacing w:line="304" w:lineRule="exact"/>
              <w:ind w:left="180" w:right="168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151" w:type="dxa"/>
          </w:tcPr>
          <w:p>
            <w:pPr>
              <w:pStyle w:val="TableParagraph"/>
              <w:spacing w:line="304" w:lineRule="exact"/>
              <w:ind w:left="345" w:right="336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891" w:type="dxa"/>
          </w:tcPr>
          <w:p>
            <w:pPr>
              <w:pStyle w:val="TableParagraph"/>
              <w:spacing w:line="304" w:lineRule="exact"/>
              <w:ind w:left="214" w:right="205"/>
              <w:jc w:val="center"/>
              <w:rPr>
                <w:sz w:val="28"/>
              </w:rPr>
            </w:pPr>
            <w:r>
              <w:rPr>
                <w:sz w:val="28"/>
              </w:rPr>
              <w:t>90</w:t>
            </w:r>
          </w:p>
        </w:tc>
        <w:tc>
          <w:tcPr>
            <w:tcW w:w="802" w:type="dxa"/>
          </w:tcPr>
          <w:p>
            <w:pPr>
              <w:pStyle w:val="TableParagraph"/>
              <w:spacing w:line="304" w:lineRule="exact"/>
              <w:ind w:right="248"/>
              <w:jc w:val="right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896" w:type="dxa"/>
          </w:tcPr>
          <w:p>
            <w:pPr>
              <w:pStyle w:val="TableParagraph"/>
              <w:spacing w:line="304" w:lineRule="exact"/>
              <w:ind w:left="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1246" w:type="dxa"/>
          </w:tcPr>
          <w:p>
            <w:pPr>
              <w:pStyle w:val="TableParagraph"/>
              <w:spacing w:line="304" w:lineRule="exact"/>
              <w:ind w:left="374"/>
              <w:rPr>
                <w:sz w:val="28"/>
              </w:rPr>
            </w:pPr>
            <w:r>
              <w:rPr>
                <w:sz w:val="28"/>
              </w:rPr>
              <w:t>3.63</w:t>
            </w:r>
          </w:p>
        </w:tc>
        <w:tc>
          <w:tcPr>
            <w:tcW w:w="719" w:type="dxa"/>
          </w:tcPr>
          <w:p>
            <w:pPr>
              <w:pStyle w:val="TableParagraph"/>
              <w:spacing w:line="304" w:lineRule="exact"/>
              <w:ind w:left="89" w:right="84"/>
              <w:jc w:val="center"/>
              <w:rPr>
                <w:sz w:val="28"/>
              </w:rPr>
            </w:pPr>
            <w:r>
              <w:rPr>
                <w:sz w:val="28"/>
              </w:rPr>
              <w:t>0.68</w:t>
            </w:r>
          </w:p>
        </w:tc>
        <w:tc>
          <w:tcPr>
            <w:tcW w:w="2050" w:type="dxa"/>
          </w:tcPr>
          <w:p>
            <w:pPr>
              <w:pStyle w:val="TableParagraph"/>
              <w:spacing w:line="304" w:lineRule="exact"/>
              <w:ind w:left="104"/>
              <w:rPr>
                <w:sz w:val="28"/>
              </w:rPr>
            </w:pPr>
            <w:r>
              <w:rPr>
                <w:sz w:val="28"/>
              </w:rPr>
              <w:t>High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extent</w:t>
            </w:r>
          </w:p>
        </w:tc>
      </w:tr>
      <w:tr>
        <w:trPr>
          <w:trHeight w:val="321" w:hRule="atLeast"/>
        </w:trPr>
        <w:tc>
          <w:tcPr>
            <w:tcW w:w="761" w:type="dxa"/>
          </w:tcPr>
          <w:p>
            <w:pPr>
              <w:pStyle w:val="TableParagraph"/>
              <w:spacing w:line="301" w:lineRule="exact"/>
              <w:ind w:left="141" w:right="130"/>
              <w:jc w:val="center"/>
              <w:rPr>
                <w:sz w:val="28"/>
              </w:rPr>
            </w:pPr>
            <w:r>
              <w:rPr>
                <w:sz w:val="28"/>
              </w:rPr>
              <w:t>25.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82" w:type="dxa"/>
          </w:tcPr>
          <w:p>
            <w:pPr>
              <w:pStyle w:val="TableParagraph"/>
              <w:spacing w:line="301" w:lineRule="exact"/>
              <w:ind w:left="180" w:right="168"/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1151" w:type="dxa"/>
          </w:tcPr>
          <w:p>
            <w:pPr>
              <w:pStyle w:val="TableParagraph"/>
              <w:spacing w:line="301" w:lineRule="exact"/>
              <w:ind w:left="345" w:right="334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891" w:type="dxa"/>
          </w:tcPr>
          <w:p>
            <w:pPr>
              <w:pStyle w:val="TableParagraph"/>
              <w:spacing w:line="301" w:lineRule="exact"/>
              <w:ind w:left="213" w:right="206"/>
              <w:jc w:val="center"/>
              <w:rPr>
                <w:sz w:val="28"/>
              </w:rPr>
            </w:pPr>
            <w:r>
              <w:rPr>
                <w:sz w:val="28"/>
              </w:rPr>
              <w:t>150</w:t>
            </w:r>
          </w:p>
        </w:tc>
        <w:tc>
          <w:tcPr>
            <w:tcW w:w="802" w:type="dxa"/>
          </w:tcPr>
          <w:p>
            <w:pPr>
              <w:pStyle w:val="TableParagraph"/>
              <w:spacing w:line="301" w:lineRule="exact"/>
              <w:ind w:right="248"/>
              <w:jc w:val="right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896" w:type="dxa"/>
          </w:tcPr>
          <w:p>
            <w:pPr>
              <w:pStyle w:val="TableParagraph"/>
              <w:spacing w:line="301" w:lineRule="exact"/>
              <w:ind w:left="152" w:right="144"/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1246" w:type="dxa"/>
          </w:tcPr>
          <w:p>
            <w:pPr>
              <w:pStyle w:val="TableParagraph"/>
              <w:spacing w:line="301" w:lineRule="exact"/>
              <w:ind w:left="374"/>
              <w:rPr>
                <w:sz w:val="28"/>
              </w:rPr>
            </w:pPr>
            <w:r>
              <w:rPr>
                <w:sz w:val="28"/>
              </w:rPr>
              <w:t>2.88</w:t>
            </w:r>
          </w:p>
        </w:tc>
        <w:tc>
          <w:tcPr>
            <w:tcW w:w="719" w:type="dxa"/>
          </w:tcPr>
          <w:p>
            <w:pPr>
              <w:pStyle w:val="TableParagraph"/>
              <w:spacing w:line="301" w:lineRule="exact"/>
              <w:ind w:left="89" w:right="84"/>
              <w:jc w:val="center"/>
              <w:rPr>
                <w:sz w:val="28"/>
              </w:rPr>
            </w:pPr>
            <w:r>
              <w:rPr>
                <w:sz w:val="28"/>
              </w:rPr>
              <w:t>0.65</w:t>
            </w:r>
          </w:p>
        </w:tc>
        <w:tc>
          <w:tcPr>
            <w:tcW w:w="2050" w:type="dxa"/>
          </w:tcPr>
          <w:p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Moderate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extent</w:t>
            </w:r>
          </w:p>
        </w:tc>
      </w:tr>
    </w:tbl>
    <w:p>
      <w:pPr>
        <w:spacing w:after="0" w:line="301" w:lineRule="exact"/>
        <w:rPr>
          <w:sz w:val="28"/>
        </w:rPr>
        <w:sectPr>
          <w:pgSz w:w="12240" w:h="15840"/>
          <w:pgMar w:header="473" w:footer="0" w:top="880" w:bottom="280" w:left="780" w:right="500"/>
        </w:sectPr>
      </w:pPr>
    </w:p>
    <w:p>
      <w:pPr>
        <w:pStyle w:val="BodyText"/>
        <w:spacing w:before="5"/>
        <w:rPr>
          <w:b/>
          <w:sz w:val="7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1"/>
        <w:gridCol w:w="1056"/>
        <w:gridCol w:w="982"/>
        <w:gridCol w:w="1151"/>
        <w:gridCol w:w="891"/>
        <w:gridCol w:w="802"/>
        <w:gridCol w:w="896"/>
        <w:gridCol w:w="1246"/>
        <w:gridCol w:w="719"/>
        <w:gridCol w:w="2050"/>
      </w:tblGrid>
      <w:tr>
        <w:trPr>
          <w:trHeight w:val="321" w:hRule="atLeast"/>
        </w:trPr>
        <w:tc>
          <w:tcPr>
            <w:tcW w:w="761" w:type="dxa"/>
          </w:tcPr>
          <w:p>
            <w:pPr>
              <w:pStyle w:val="TableParagraph"/>
              <w:spacing w:line="301" w:lineRule="exact"/>
              <w:ind w:left="203"/>
              <w:rPr>
                <w:sz w:val="28"/>
              </w:rPr>
            </w:pPr>
            <w:r>
              <w:rPr>
                <w:sz w:val="28"/>
              </w:rPr>
              <w:t>26.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8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51" w:type="dxa"/>
          </w:tcPr>
          <w:p>
            <w:pPr>
              <w:pStyle w:val="TableParagraph"/>
              <w:spacing w:line="301" w:lineRule="exact"/>
              <w:ind w:left="345" w:right="334"/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891" w:type="dxa"/>
          </w:tcPr>
          <w:p>
            <w:pPr>
              <w:pStyle w:val="TableParagraph"/>
              <w:spacing w:line="301" w:lineRule="exact"/>
              <w:ind w:left="214" w:right="205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802" w:type="dxa"/>
          </w:tcPr>
          <w:p>
            <w:pPr>
              <w:pStyle w:val="TableParagraph"/>
              <w:spacing w:line="301" w:lineRule="exact"/>
              <w:ind w:right="178"/>
              <w:jc w:val="right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896" w:type="dxa"/>
          </w:tcPr>
          <w:p>
            <w:pPr>
              <w:pStyle w:val="TableParagraph"/>
              <w:spacing w:line="301" w:lineRule="exact"/>
              <w:ind w:right="227"/>
              <w:jc w:val="right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246" w:type="dxa"/>
          </w:tcPr>
          <w:p>
            <w:pPr>
              <w:pStyle w:val="TableParagraph"/>
              <w:spacing w:line="301" w:lineRule="exact"/>
              <w:ind w:left="278" w:right="276"/>
              <w:jc w:val="center"/>
              <w:rPr>
                <w:sz w:val="28"/>
              </w:rPr>
            </w:pPr>
            <w:r>
              <w:rPr>
                <w:sz w:val="28"/>
              </w:rPr>
              <w:t>2.63</w:t>
            </w:r>
          </w:p>
        </w:tc>
        <w:tc>
          <w:tcPr>
            <w:tcW w:w="719" w:type="dxa"/>
          </w:tcPr>
          <w:p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z w:val="28"/>
              </w:rPr>
              <w:t>0.68</w:t>
            </w:r>
          </w:p>
        </w:tc>
        <w:tc>
          <w:tcPr>
            <w:tcW w:w="2050" w:type="dxa"/>
          </w:tcPr>
          <w:p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Moderate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extent</w:t>
            </w:r>
          </w:p>
        </w:tc>
      </w:tr>
      <w:tr>
        <w:trPr>
          <w:trHeight w:val="645" w:hRule="atLeast"/>
        </w:trPr>
        <w:tc>
          <w:tcPr>
            <w:tcW w:w="761" w:type="dxa"/>
          </w:tcPr>
          <w:p>
            <w:pPr>
              <w:pStyle w:val="TableParagraph"/>
              <w:spacing w:line="315" w:lineRule="exact"/>
              <w:ind w:left="203"/>
              <w:rPr>
                <w:sz w:val="28"/>
              </w:rPr>
            </w:pPr>
            <w:r>
              <w:rPr>
                <w:sz w:val="28"/>
              </w:rPr>
              <w:t>27.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982" w:type="dxa"/>
          </w:tcPr>
          <w:p>
            <w:pPr>
              <w:pStyle w:val="TableParagraph"/>
              <w:spacing w:line="315" w:lineRule="exact"/>
              <w:ind w:left="180" w:right="170"/>
              <w:jc w:val="center"/>
              <w:rPr>
                <w:sz w:val="28"/>
              </w:rPr>
            </w:pPr>
            <w:r>
              <w:rPr>
                <w:sz w:val="28"/>
              </w:rPr>
              <w:t>150</w:t>
            </w:r>
          </w:p>
        </w:tc>
        <w:tc>
          <w:tcPr>
            <w:tcW w:w="1151" w:type="dxa"/>
          </w:tcPr>
          <w:p>
            <w:pPr>
              <w:pStyle w:val="TableParagraph"/>
              <w:spacing w:line="315" w:lineRule="exact"/>
              <w:ind w:left="345" w:right="334"/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891" w:type="dxa"/>
          </w:tcPr>
          <w:p>
            <w:pPr>
              <w:pStyle w:val="TableParagraph"/>
              <w:spacing w:line="315" w:lineRule="exact"/>
              <w:ind w:left="214" w:right="205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802" w:type="dxa"/>
          </w:tcPr>
          <w:p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896" w:type="dxa"/>
          </w:tcPr>
          <w:p>
            <w:pPr>
              <w:pStyle w:val="TableParagraph"/>
              <w:spacing w:line="315" w:lineRule="exact"/>
              <w:ind w:left="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1246" w:type="dxa"/>
          </w:tcPr>
          <w:p>
            <w:pPr>
              <w:pStyle w:val="TableParagraph"/>
              <w:spacing w:line="315" w:lineRule="exact"/>
              <w:ind w:left="278" w:right="276"/>
              <w:jc w:val="center"/>
              <w:rPr>
                <w:sz w:val="28"/>
              </w:rPr>
            </w:pPr>
            <w:r>
              <w:rPr>
                <w:sz w:val="28"/>
              </w:rPr>
              <w:t>4.63</w:t>
            </w:r>
          </w:p>
        </w:tc>
        <w:tc>
          <w:tcPr>
            <w:tcW w:w="719" w:type="dxa"/>
          </w:tcPr>
          <w:p>
            <w:pPr>
              <w:pStyle w:val="TableParagraph"/>
              <w:spacing w:line="315" w:lineRule="exact"/>
              <w:ind w:left="112"/>
              <w:rPr>
                <w:sz w:val="28"/>
              </w:rPr>
            </w:pPr>
            <w:r>
              <w:rPr>
                <w:sz w:val="28"/>
              </w:rPr>
              <w:t>0.46</w:t>
            </w:r>
          </w:p>
        </w:tc>
        <w:tc>
          <w:tcPr>
            <w:tcW w:w="2050" w:type="dxa"/>
          </w:tcPr>
          <w:p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sz w:val="28"/>
              </w:rPr>
              <w:t>Very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high</w:t>
            </w:r>
          </w:p>
          <w:p>
            <w:pPr>
              <w:pStyle w:val="TableParagraph"/>
              <w:spacing w:line="311" w:lineRule="exact"/>
              <w:ind w:left="104"/>
              <w:rPr>
                <w:sz w:val="28"/>
              </w:rPr>
            </w:pPr>
            <w:r>
              <w:rPr>
                <w:sz w:val="28"/>
              </w:rPr>
              <w:t>extent</w:t>
            </w:r>
          </w:p>
        </w:tc>
      </w:tr>
      <w:tr>
        <w:trPr>
          <w:trHeight w:val="321" w:hRule="atLeast"/>
        </w:trPr>
        <w:tc>
          <w:tcPr>
            <w:tcW w:w="761" w:type="dxa"/>
          </w:tcPr>
          <w:p>
            <w:pPr>
              <w:pStyle w:val="TableParagraph"/>
              <w:spacing w:line="301" w:lineRule="exact"/>
              <w:ind w:left="203"/>
              <w:rPr>
                <w:sz w:val="28"/>
              </w:rPr>
            </w:pPr>
            <w:r>
              <w:rPr>
                <w:sz w:val="28"/>
              </w:rPr>
              <w:t>28.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82" w:type="dxa"/>
          </w:tcPr>
          <w:p>
            <w:pPr>
              <w:pStyle w:val="TableParagraph"/>
              <w:spacing w:line="301" w:lineRule="exact"/>
              <w:ind w:left="180" w:right="168"/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1151" w:type="dxa"/>
          </w:tcPr>
          <w:p>
            <w:pPr>
              <w:pStyle w:val="TableParagraph"/>
              <w:spacing w:line="301" w:lineRule="exact"/>
              <w:ind w:left="345" w:right="334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891" w:type="dxa"/>
          </w:tcPr>
          <w:p>
            <w:pPr>
              <w:pStyle w:val="TableParagraph"/>
              <w:spacing w:line="301" w:lineRule="exact"/>
              <w:ind w:left="214" w:right="205"/>
              <w:jc w:val="center"/>
              <w:rPr>
                <w:sz w:val="28"/>
              </w:rPr>
            </w:pPr>
            <w:r>
              <w:rPr>
                <w:sz w:val="28"/>
              </w:rPr>
              <w:t>80</w:t>
            </w:r>
          </w:p>
        </w:tc>
        <w:tc>
          <w:tcPr>
            <w:tcW w:w="802" w:type="dxa"/>
          </w:tcPr>
          <w:p>
            <w:pPr>
              <w:pStyle w:val="TableParagraph"/>
              <w:spacing w:line="301" w:lineRule="exact"/>
              <w:ind w:right="248"/>
              <w:jc w:val="right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896" w:type="dxa"/>
          </w:tcPr>
          <w:p>
            <w:pPr>
              <w:pStyle w:val="TableParagraph"/>
              <w:spacing w:line="301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1246" w:type="dxa"/>
          </w:tcPr>
          <w:p>
            <w:pPr>
              <w:pStyle w:val="TableParagraph"/>
              <w:spacing w:line="301" w:lineRule="exact"/>
              <w:ind w:left="278" w:right="276"/>
              <w:jc w:val="center"/>
              <w:rPr>
                <w:sz w:val="28"/>
              </w:rPr>
            </w:pPr>
            <w:r>
              <w:rPr>
                <w:sz w:val="28"/>
              </w:rPr>
              <w:t>2.49</w:t>
            </w:r>
          </w:p>
        </w:tc>
        <w:tc>
          <w:tcPr>
            <w:tcW w:w="719" w:type="dxa"/>
          </w:tcPr>
          <w:p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z w:val="28"/>
              </w:rPr>
              <w:t>1.06</w:t>
            </w:r>
          </w:p>
        </w:tc>
        <w:tc>
          <w:tcPr>
            <w:tcW w:w="2050" w:type="dxa"/>
          </w:tcPr>
          <w:p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Low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extent</w:t>
            </w:r>
          </w:p>
        </w:tc>
      </w:tr>
      <w:tr>
        <w:trPr>
          <w:trHeight w:val="321" w:hRule="atLeast"/>
        </w:trPr>
        <w:tc>
          <w:tcPr>
            <w:tcW w:w="761" w:type="dxa"/>
          </w:tcPr>
          <w:p>
            <w:pPr>
              <w:pStyle w:val="TableParagraph"/>
              <w:spacing w:line="301" w:lineRule="exact"/>
              <w:ind w:left="203"/>
              <w:rPr>
                <w:sz w:val="28"/>
              </w:rPr>
            </w:pPr>
            <w:r>
              <w:rPr>
                <w:sz w:val="28"/>
              </w:rPr>
              <w:t>29.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82" w:type="dxa"/>
          </w:tcPr>
          <w:p>
            <w:pPr>
              <w:pStyle w:val="TableParagraph"/>
              <w:spacing w:line="301" w:lineRule="exact"/>
              <w:ind w:left="180" w:right="168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1151" w:type="dxa"/>
          </w:tcPr>
          <w:p>
            <w:pPr>
              <w:pStyle w:val="TableParagraph"/>
              <w:spacing w:line="301" w:lineRule="exact"/>
              <w:ind w:left="345" w:right="334"/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891" w:type="dxa"/>
          </w:tcPr>
          <w:p>
            <w:pPr>
              <w:pStyle w:val="TableParagraph"/>
              <w:spacing w:line="301" w:lineRule="exact"/>
              <w:ind w:left="214" w:right="205"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802" w:type="dxa"/>
          </w:tcPr>
          <w:p>
            <w:pPr>
              <w:pStyle w:val="TableParagraph"/>
              <w:spacing w:line="301" w:lineRule="exact"/>
              <w:ind w:right="178"/>
              <w:jc w:val="right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896" w:type="dxa"/>
          </w:tcPr>
          <w:p>
            <w:pPr>
              <w:pStyle w:val="TableParagraph"/>
              <w:spacing w:line="301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1246" w:type="dxa"/>
          </w:tcPr>
          <w:p>
            <w:pPr>
              <w:pStyle w:val="TableParagraph"/>
              <w:spacing w:line="301" w:lineRule="exact"/>
              <w:ind w:left="278" w:right="276"/>
              <w:jc w:val="center"/>
              <w:rPr>
                <w:sz w:val="28"/>
              </w:rPr>
            </w:pPr>
            <w:r>
              <w:rPr>
                <w:sz w:val="28"/>
              </w:rPr>
              <w:t>2.47</w:t>
            </w:r>
          </w:p>
        </w:tc>
        <w:tc>
          <w:tcPr>
            <w:tcW w:w="719" w:type="dxa"/>
          </w:tcPr>
          <w:p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z w:val="28"/>
              </w:rPr>
              <w:t>1.23</w:t>
            </w:r>
          </w:p>
        </w:tc>
        <w:tc>
          <w:tcPr>
            <w:tcW w:w="2050" w:type="dxa"/>
          </w:tcPr>
          <w:p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Low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extent</w:t>
            </w:r>
          </w:p>
        </w:tc>
      </w:tr>
      <w:tr>
        <w:trPr>
          <w:trHeight w:val="323" w:hRule="atLeast"/>
        </w:trPr>
        <w:tc>
          <w:tcPr>
            <w:tcW w:w="761" w:type="dxa"/>
          </w:tcPr>
          <w:p>
            <w:pPr>
              <w:pStyle w:val="TableParagraph"/>
              <w:spacing w:line="304" w:lineRule="exact"/>
              <w:ind w:left="203"/>
              <w:rPr>
                <w:sz w:val="28"/>
              </w:rPr>
            </w:pPr>
            <w:r>
              <w:rPr>
                <w:sz w:val="28"/>
              </w:rPr>
              <w:t>30.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82" w:type="dxa"/>
          </w:tcPr>
          <w:p>
            <w:pPr>
              <w:pStyle w:val="TableParagraph"/>
              <w:spacing w:line="304" w:lineRule="exact"/>
              <w:ind w:left="180" w:right="168"/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1151" w:type="dxa"/>
          </w:tcPr>
          <w:p>
            <w:pPr>
              <w:pStyle w:val="TableParagraph"/>
              <w:spacing w:line="304" w:lineRule="exact"/>
              <w:ind w:left="345" w:right="334"/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891" w:type="dxa"/>
          </w:tcPr>
          <w:p>
            <w:pPr>
              <w:pStyle w:val="TableParagraph"/>
              <w:spacing w:line="304" w:lineRule="exact"/>
              <w:ind w:left="214" w:right="205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802" w:type="dxa"/>
          </w:tcPr>
          <w:p>
            <w:pPr>
              <w:pStyle w:val="TableParagraph"/>
              <w:spacing w:line="304" w:lineRule="exact"/>
              <w:ind w:right="178"/>
              <w:jc w:val="right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896" w:type="dxa"/>
          </w:tcPr>
          <w:p>
            <w:pPr>
              <w:pStyle w:val="TableParagraph"/>
              <w:spacing w:line="304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75</w:t>
            </w:r>
          </w:p>
        </w:tc>
        <w:tc>
          <w:tcPr>
            <w:tcW w:w="1246" w:type="dxa"/>
          </w:tcPr>
          <w:p>
            <w:pPr>
              <w:pStyle w:val="TableParagraph"/>
              <w:spacing w:line="304" w:lineRule="exact"/>
              <w:ind w:left="278" w:right="276"/>
              <w:jc w:val="center"/>
              <w:rPr>
                <w:sz w:val="28"/>
              </w:rPr>
            </w:pPr>
            <w:r>
              <w:rPr>
                <w:sz w:val="28"/>
              </w:rPr>
              <w:t>2.00</w:t>
            </w:r>
          </w:p>
        </w:tc>
        <w:tc>
          <w:tcPr>
            <w:tcW w:w="719" w:type="dxa"/>
          </w:tcPr>
          <w:p>
            <w:pPr>
              <w:pStyle w:val="TableParagraph"/>
              <w:spacing w:line="304" w:lineRule="exact"/>
              <w:ind w:left="112"/>
              <w:rPr>
                <w:sz w:val="28"/>
              </w:rPr>
            </w:pPr>
            <w:r>
              <w:rPr>
                <w:sz w:val="28"/>
              </w:rPr>
              <w:t>0.89</w:t>
            </w:r>
          </w:p>
        </w:tc>
        <w:tc>
          <w:tcPr>
            <w:tcW w:w="2050" w:type="dxa"/>
          </w:tcPr>
          <w:p>
            <w:pPr>
              <w:pStyle w:val="TableParagraph"/>
              <w:spacing w:line="304" w:lineRule="exact"/>
              <w:ind w:left="104"/>
              <w:rPr>
                <w:sz w:val="28"/>
              </w:rPr>
            </w:pPr>
            <w:r>
              <w:rPr>
                <w:sz w:val="28"/>
              </w:rPr>
              <w:t>Low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extent</w:t>
            </w:r>
          </w:p>
        </w:tc>
      </w:tr>
      <w:tr>
        <w:trPr>
          <w:trHeight w:val="321" w:hRule="atLeast"/>
        </w:trPr>
        <w:tc>
          <w:tcPr>
            <w:tcW w:w="761" w:type="dxa"/>
          </w:tcPr>
          <w:p>
            <w:pPr>
              <w:pStyle w:val="TableParagraph"/>
              <w:spacing w:line="301" w:lineRule="exact"/>
              <w:ind w:left="203"/>
              <w:rPr>
                <w:sz w:val="28"/>
              </w:rPr>
            </w:pPr>
            <w:r>
              <w:rPr>
                <w:sz w:val="28"/>
              </w:rPr>
              <w:t>31.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82" w:type="dxa"/>
          </w:tcPr>
          <w:p>
            <w:pPr>
              <w:pStyle w:val="TableParagraph"/>
              <w:spacing w:line="301" w:lineRule="exact"/>
              <w:ind w:left="180" w:right="168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151" w:type="dxa"/>
          </w:tcPr>
          <w:p>
            <w:pPr>
              <w:pStyle w:val="TableParagraph"/>
              <w:spacing w:line="301" w:lineRule="exact"/>
              <w:ind w:left="345" w:right="334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891" w:type="dxa"/>
          </w:tcPr>
          <w:p>
            <w:pPr>
              <w:pStyle w:val="TableParagraph"/>
              <w:spacing w:line="301" w:lineRule="exact"/>
              <w:ind w:left="213" w:right="206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802" w:type="dxa"/>
          </w:tcPr>
          <w:p>
            <w:pPr>
              <w:pStyle w:val="TableParagraph"/>
              <w:spacing w:line="301" w:lineRule="exact"/>
              <w:ind w:right="248"/>
              <w:jc w:val="right"/>
              <w:rPr>
                <w:sz w:val="28"/>
              </w:rPr>
            </w:pPr>
            <w:r>
              <w:rPr>
                <w:sz w:val="28"/>
              </w:rPr>
              <w:t>80</w:t>
            </w:r>
          </w:p>
        </w:tc>
        <w:tc>
          <w:tcPr>
            <w:tcW w:w="896" w:type="dxa"/>
          </w:tcPr>
          <w:p>
            <w:pPr>
              <w:pStyle w:val="TableParagraph"/>
              <w:spacing w:line="301" w:lineRule="exact"/>
              <w:ind w:left="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1246" w:type="dxa"/>
          </w:tcPr>
          <w:p>
            <w:pPr>
              <w:pStyle w:val="TableParagraph"/>
              <w:spacing w:line="301" w:lineRule="exact"/>
              <w:ind w:left="278" w:right="276"/>
              <w:jc w:val="center"/>
              <w:rPr>
                <w:sz w:val="28"/>
              </w:rPr>
            </w:pPr>
            <w:r>
              <w:rPr>
                <w:sz w:val="28"/>
              </w:rPr>
              <w:t>2.86</w:t>
            </w:r>
          </w:p>
        </w:tc>
        <w:tc>
          <w:tcPr>
            <w:tcW w:w="719" w:type="dxa"/>
          </w:tcPr>
          <w:p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z w:val="28"/>
              </w:rPr>
              <w:t>0.85</w:t>
            </w:r>
          </w:p>
        </w:tc>
        <w:tc>
          <w:tcPr>
            <w:tcW w:w="2050" w:type="dxa"/>
          </w:tcPr>
          <w:p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Moderate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extent</w:t>
            </w:r>
          </w:p>
        </w:tc>
      </w:tr>
      <w:tr>
        <w:trPr>
          <w:trHeight w:val="321" w:hRule="atLeast"/>
        </w:trPr>
        <w:tc>
          <w:tcPr>
            <w:tcW w:w="761" w:type="dxa"/>
          </w:tcPr>
          <w:p>
            <w:pPr>
              <w:pStyle w:val="TableParagraph"/>
              <w:spacing w:line="301" w:lineRule="exact"/>
              <w:ind w:left="203"/>
              <w:rPr>
                <w:sz w:val="28"/>
              </w:rPr>
            </w:pPr>
            <w:r>
              <w:rPr>
                <w:sz w:val="28"/>
              </w:rPr>
              <w:t>32.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82" w:type="dxa"/>
          </w:tcPr>
          <w:p>
            <w:pPr>
              <w:pStyle w:val="TableParagraph"/>
              <w:spacing w:line="301" w:lineRule="exact"/>
              <w:ind w:left="180" w:right="168"/>
              <w:jc w:val="center"/>
              <w:rPr>
                <w:sz w:val="28"/>
              </w:rPr>
            </w:pPr>
            <w:r>
              <w:rPr>
                <w:sz w:val="28"/>
              </w:rPr>
              <w:t>02</w:t>
            </w:r>
          </w:p>
        </w:tc>
        <w:tc>
          <w:tcPr>
            <w:tcW w:w="1151" w:type="dxa"/>
          </w:tcPr>
          <w:p>
            <w:pPr>
              <w:pStyle w:val="TableParagraph"/>
              <w:spacing w:line="301" w:lineRule="exact"/>
              <w:ind w:left="345" w:right="334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891" w:type="dxa"/>
          </w:tcPr>
          <w:p>
            <w:pPr>
              <w:pStyle w:val="TableParagraph"/>
              <w:spacing w:line="301" w:lineRule="exact"/>
              <w:ind w:left="214" w:right="205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802" w:type="dxa"/>
          </w:tcPr>
          <w:p>
            <w:pPr>
              <w:pStyle w:val="TableParagraph"/>
              <w:spacing w:line="301" w:lineRule="exact"/>
              <w:ind w:right="178"/>
              <w:jc w:val="right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896" w:type="dxa"/>
          </w:tcPr>
          <w:p>
            <w:pPr>
              <w:pStyle w:val="TableParagraph"/>
              <w:spacing w:line="301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63</w:t>
            </w:r>
          </w:p>
        </w:tc>
        <w:tc>
          <w:tcPr>
            <w:tcW w:w="1246" w:type="dxa"/>
          </w:tcPr>
          <w:p>
            <w:pPr>
              <w:pStyle w:val="TableParagraph"/>
              <w:spacing w:line="301" w:lineRule="exact"/>
              <w:ind w:left="278" w:right="276"/>
              <w:jc w:val="center"/>
              <w:rPr>
                <w:sz w:val="28"/>
              </w:rPr>
            </w:pPr>
            <w:r>
              <w:rPr>
                <w:sz w:val="28"/>
              </w:rPr>
              <w:t>2.12</w:t>
            </w:r>
          </w:p>
        </w:tc>
        <w:tc>
          <w:tcPr>
            <w:tcW w:w="719" w:type="dxa"/>
          </w:tcPr>
          <w:p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z w:val="28"/>
              </w:rPr>
              <w:t>1.01</w:t>
            </w:r>
          </w:p>
        </w:tc>
        <w:tc>
          <w:tcPr>
            <w:tcW w:w="2050" w:type="dxa"/>
          </w:tcPr>
          <w:p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Low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extent</w:t>
            </w:r>
          </w:p>
        </w:tc>
      </w:tr>
      <w:tr>
        <w:trPr>
          <w:trHeight w:val="323" w:hRule="atLeast"/>
        </w:trPr>
        <w:tc>
          <w:tcPr>
            <w:tcW w:w="761" w:type="dxa"/>
          </w:tcPr>
          <w:p>
            <w:pPr>
              <w:pStyle w:val="TableParagraph"/>
              <w:spacing w:line="304" w:lineRule="exact"/>
              <w:ind w:left="203"/>
              <w:rPr>
                <w:sz w:val="28"/>
              </w:rPr>
            </w:pPr>
            <w:r>
              <w:rPr>
                <w:sz w:val="28"/>
              </w:rPr>
              <w:t>33.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82" w:type="dxa"/>
          </w:tcPr>
          <w:p>
            <w:pPr>
              <w:pStyle w:val="TableParagraph"/>
              <w:spacing w:line="304" w:lineRule="exact"/>
              <w:ind w:left="180" w:right="168"/>
              <w:jc w:val="center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1151" w:type="dxa"/>
          </w:tcPr>
          <w:p>
            <w:pPr>
              <w:pStyle w:val="TableParagraph"/>
              <w:spacing w:line="304" w:lineRule="exact"/>
              <w:ind w:left="345" w:right="334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891" w:type="dxa"/>
          </w:tcPr>
          <w:p>
            <w:pPr>
              <w:pStyle w:val="TableParagraph"/>
              <w:spacing w:line="304" w:lineRule="exact"/>
              <w:ind w:left="214" w:right="205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802" w:type="dxa"/>
          </w:tcPr>
          <w:p>
            <w:pPr>
              <w:pStyle w:val="TableParagraph"/>
              <w:spacing w:line="304" w:lineRule="exact"/>
              <w:ind w:right="178"/>
              <w:jc w:val="right"/>
              <w:rPr>
                <w:sz w:val="28"/>
              </w:rPr>
            </w:pPr>
            <w:r>
              <w:rPr>
                <w:sz w:val="28"/>
              </w:rPr>
              <w:t>110</w:t>
            </w:r>
          </w:p>
        </w:tc>
        <w:tc>
          <w:tcPr>
            <w:tcW w:w="896" w:type="dxa"/>
          </w:tcPr>
          <w:p>
            <w:pPr>
              <w:pStyle w:val="TableParagraph"/>
              <w:spacing w:line="304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65</w:t>
            </w:r>
          </w:p>
        </w:tc>
        <w:tc>
          <w:tcPr>
            <w:tcW w:w="1246" w:type="dxa"/>
          </w:tcPr>
          <w:p>
            <w:pPr>
              <w:pStyle w:val="TableParagraph"/>
              <w:spacing w:line="304" w:lineRule="exact"/>
              <w:ind w:left="278" w:right="276"/>
              <w:jc w:val="center"/>
              <w:rPr>
                <w:sz w:val="28"/>
              </w:rPr>
            </w:pPr>
            <w:r>
              <w:rPr>
                <w:sz w:val="28"/>
              </w:rPr>
              <w:t>2.05</w:t>
            </w:r>
          </w:p>
        </w:tc>
        <w:tc>
          <w:tcPr>
            <w:tcW w:w="719" w:type="dxa"/>
          </w:tcPr>
          <w:p>
            <w:pPr>
              <w:pStyle w:val="TableParagraph"/>
              <w:spacing w:line="304" w:lineRule="exact"/>
              <w:ind w:left="112"/>
              <w:rPr>
                <w:sz w:val="28"/>
              </w:rPr>
            </w:pPr>
            <w:r>
              <w:rPr>
                <w:sz w:val="28"/>
              </w:rPr>
              <w:t>1.01</w:t>
            </w:r>
          </w:p>
        </w:tc>
        <w:tc>
          <w:tcPr>
            <w:tcW w:w="2050" w:type="dxa"/>
          </w:tcPr>
          <w:p>
            <w:pPr>
              <w:pStyle w:val="TableParagraph"/>
              <w:spacing w:line="304" w:lineRule="exact"/>
              <w:ind w:left="104"/>
              <w:rPr>
                <w:sz w:val="28"/>
              </w:rPr>
            </w:pPr>
            <w:r>
              <w:rPr>
                <w:sz w:val="28"/>
              </w:rPr>
              <w:t>Low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extent</w:t>
            </w:r>
          </w:p>
        </w:tc>
      </w:tr>
      <w:tr>
        <w:trPr>
          <w:trHeight w:val="321" w:hRule="atLeast"/>
        </w:trPr>
        <w:tc>
          <w:tcPr>
            <w:tcW w:w="761" w:type="dxa"/>
          </w:tcPr>
          <w:p>
            <w:pPr>
              <w:pStyle w:val="TableParagraph"/>
              <w:spacing w:line="301" w:lineRule="exact"/>
              <w:ind w:left="203"/>
              <w:rPr>
                <w:sz w:val="28"/>
              </w:rPr>
            </w:pPr>
            <w:r>
              <w:rPr>
                <w:sz w:val="28"/>
              </w:rPr>
              <w:t>34.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82" w:type="dxa"/>
          </w:tcPr>
          <w:p>
            <w:pPr>
              <w:pStyle w:val="TableParagraph"/>
              <w:spacing w:line="301" w:lineRule="exact"/>
              <w:ind w:left="180" w:right="168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1151" w:type="dxa"/>
          </w:tcPr>
          <w:p>
            <w:pPr>
              <w:pStyle w:val="TableParagraph"/>
              <w:spacing w:line="301" w:lineRule="exact"/>
              <w:ind w:left="345" w:right="334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891" w:type="dxa"/>
          </w:tcPr>
          <w:p>
            <w:pPr>
              <w:pStyle w:val="TableParagraph"/>
              <w:spacing w:line="301" w:lineRule="exact"/>
              <w:ind w:left="213" w:right="206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802" w:type="dxa"/>
          </w:tcPr>
          <w:p>
            <w:pPr>
              <w:pStyle w:val="TableParagraph"/>
              <w:spacing w:line="301" w:lineRule="exact"/>
              <w:ind w:right="248"/>
              <w:jc w:val="right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896" w:type="dxa"/>
          </w:tcPr>
          <w:p>
            <w:pPr>
              <w:pStyle w:val="TableParagraph"/>
              <w:spacing w:line="301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246" w:type="dxa"/>
          </w:tcPr>
          <w:p>
            <w:pPr>
              <w:pStyle w:val="TableParagraph"/>
              <w:spacing w:line="301" w:lineRule="exact"/>
              <w:ind w:left="278" w:right="276"/>
              <w:jc w:val="center"/>
              <w:rPr>
                <w:sz w:val="28"/>
              </w:rPr>
            </w:pPr>
            <w:r>
              <w:rPr>
                <w:sz w:val="28"/>
              </w:rPr>
              <w:t>3.33</w:t>
            </w:r>
          </w:p>
        </w:tc>
        <w:tc>
          <w:tcPr>
            <w:tcW w:w="719" w:type="dxa"/>
          </w:tcPr>
          <w:p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z w:val="28"/>
              </w:rPr>
              <w:t>1.10</w:t>
            </w:r>
          </w:p>
        </w:tc>
        <w:tc>
          <w:tcPr>
            <w:tcW w:w="2050" w:type="dxa"/>
          </w:tcPr>
          <w:p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Moderate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extent</w:t>
            </w:r>
          </w:p>
        </w:tc>
      </w:tr>
      <w:tr>
        <w:trPr>
          <w:trHeight w:val="321" w:hRule="atLeast"/>
        </w:trPr>
        <w:tc>
          <w:tcPr>
            <w:tcW w:w="761" w:type="dxa"/>
          </w:tcPr>
          <w:p>
            <w:pPr>
              <w:pStyle w:val="TableParagraph"/>
              <w:spacing w:line="301" w:lineRule="exact"/>
              <w:ind w:left="203"/>
              <w:rPr>
                <w:sz w:val="28"/>
              </w:rPr>
            </w:pPr>
            <w:r>
              <w:rPr>
                <w:sz w:val="28"/>
              </w:rPr>
              <w:t>35.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82" w:type="dxa"/>
          </w:tcPr>
          <w:p>
            <w:pPr>
              <w:pStyle w:val="TableParagraph"/>
              <w:spacing w:line="301" w:lineRule="exact"/>
              <w:ind w:left="180" w:right="168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151" w:type="dxa"/>
          </w:tcPr>
          <w:p>
            <w:pPr>
              <w:pStyle w:val="TableParagraph"/>
              <w:spacing w:line="301" w:lineRule="exact"/>
              <w:ind w:left="345" w:right="334"/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891" w:type="dxa"/>
          </w:tcPr>
          <w:p>
            <w:pPr>
              <w:pStyle w:val="TableParagraph"/>
              <w:spacing w:line="301" w:lineRule="exact"/>
              <w:ind w:left="213" w:right="206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802" w:type="dxa"/>
          </w:tcPr>
          <w:p>
            <w:pPr>
              <w:pStyle w:val="TableParagraph"/>
              <w:spacing w:line="301" w:lineRule="exact"/>
              <w:ind w:right="248"/>
              <w:jc w:val="right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896" w:type="dxa"/>
          </w:tcPr>
          <w:p>
            <w:pPr>
              <w:pStyle w:val="TableParagraph"/>
              <w:spacing w:line="301" w:lineRule="exact"/>
              <w:ind w:left="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1246" w:type="dxa"/>
          </w:tcPr>
          <w:p>
            <w:pPr>
              <w:pStyle w:val="TableParagraph"/>
              <w:spacing w:line="301" w:lineRule="exact"/>
              <w:ind w:left="278" w:right="276"/>
              <w:jc w:val="center"/>
              <w:rPr>
                <w:sz w:val="28"/>
              </w:rPr>
            </w:pPr>
            <w:r>
              <w:rPr>
                <w:sz w:val="28"/>
              </w:rPr>
              <w:t>3.21</w:t>
            </w:r>
          </w:p>
        </w:tc>
        <w:tc>
          <w:tcPr>
            <w:tcW w:w="719" w:type="dxa"/>
          </w:tcPr>
          <w:p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z w:val="28"/>
              </w:rPr>
              <w:t>0.88</w:t>
            </w:r>
          </w:p>
        </w:tc>
        <w:tc>
          <w:tcPr>
            <w:tcW w:w="2050" w:type="dxa"/>
          </w:tcPr>
          <w:p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Moderate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extent</w:t>
            </w:r>
          </w:p>
        </w:tc>
      </w:tr>
      <w:tr>
        <w:trPr>
          <w:trHeight w:val="321" w:hRule="atLeast"/>
        </w:trPr>
        <w:tc>
          <w:tcPr>
            <w:tcW w:w="761" w:type="dxa"/>
          </w:tcPr>
          <w:p>
            <w:pPr>
              <w:pStyle w:val="TableParagraph"/>
              <w:spacing w:line="301" w:lineRule="exact"/>
              <w:ind w:left="203"/>
              <w:rPr>
                <w:sz w:val="28"/>
              </w:rPr>
            </w:pPr>
            <w:r>
              <w:rPr>
                <w:sz w:val="28"/>
              </w:rPr>
              <w:t>36.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82" w:type="dxa"/>
          </w:tcPr>
          <w:p>
            <w:pPr>
              <w:pStyle w:val="TableParagraph"/>
              <w:spacing w:line="301" w:lineRule="exact"/>
              <w:ind w:left="180" w:right="16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151" w:type="dxa"/>
          </w:tcPr>
          <w:p>
            <w:pPr>
              <w:pStyle w:val="TableParagraph"/>
              <w:spacing w:line="301" w:lineRule="exact"/>
              <w:ind w:left="345" w:right="336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891" w:type="dxa"/>
          </w:tcPr>
          <w:p>
            <w:pPr>
              <w:pStyle w:val="TableParagraph"/>
              <w:spacing w:line="301" w:lineRule="exact"/>
              <w:ind w:left="214" w:right="205"/>
              <w:jc w:val="center"/>
              <w:rPr>
                <w:sz w:val="28"/>
              </w:rPr>
            </w:pPr>
            <w:r>
              <w:rPr>
                <w:sz w:val="28"/>
              </w:rPr>
              <w:t>80</w:t>
            </w:r>
          </w:p>
        </w:tc>
        <w:tc>
          <w:tcPr>
            <w:tcW w:w="802" w:type="dxa"/>
          </w:tcPr>
          <w:p>
            <w:pPr>
              <w:pStyle w:val="TableParagraph"/>
              <w:spacing w:line="301" w:lineRule="exact"/>
              <w:ind w:right="248"/>
              <w:jc w:val="right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896" w:type="dxa"/>
          </w:tcPr>
          <w:p>
            <w:pPr>
              <w:pStyle w:val="TableParagraph"/>
              <w:spacing w:line="301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1246" w:type="dxa"/>
          </w:tcPr>
          <w:p>
            <w:pPr>
              <w:pStyle w:val="TableParagraph"/>
              <w:spacing w:line="301" w:lineRule="exact"/>
              <w:ind w:left="278" w:right="276"/>
              <w:jc w:val="center"/>
              <w:rPr>
                <w:sz w:val="28"/>
              </w:rPr>
            </w:pPr>
            <w:r>
              <w:rPr>
                <w:sz w:val="28"/>
              </w:rPr>
              <w:t>3.42</w:t>
            </w:r>
          </w:p>
        </w:tc>
        <w:tc>
          <w:tcPr>
            <w:tcW w:w="719" w:type="dxa"/>
          </w:tcPr>
          <w:p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z w:val="28"/>
              </w:rPr>
              <w:t>0.88</w:t>
            </w:r>
          </w:p>
        </w:tc>
        <w:tc>
          <w:tcPr>
            <w:tcW w:w="2050" w:type="dxa"/>
          </w:tcPr>
          <w:p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Moderate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extent</w:t>
            </w:r>
          </w:p>
        </w:tc>
      </w:tr>
      <w:tr>
        <w:trPr>
          <w:trHeight w:val="324" w:hRule="atLeast"/>
        </w:trPr>
        <w:tc>
          <w:tcPr>
            <w:tcW w:w="761" w:type="dxa"/>
          </w:tcPr>
          <w:p>
            <w:pPr>
              <w:pStyle w:val="TableParagraph"/>
              <w:spacing w:line="304" w:lineRule="exact"/>
              <w:ind w:left="170"/>
              <w:rPr>
                <w:sz w:val="28"/>
              </w:rPr>
            </w:pPr>
            <w:r>
              <w:rPr>
                <w:sz w:val="28"/>
              </w:rPr>
              <w:t>37..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82" w:type="dxa"/>
          </w:tcPr>
          <w:p>
            <w:pPr>
              <w:pStyle w:val="TableParagraph"/>
              <w:spacing w:line="304" w:lineRule="exact"/>
              <w:ind w:left="180" w:right="168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1151" w:type="dxa"/>
          </w:tcPr>
          <w:p>
            <w:pPr>
              <w:pStyle w:val="TableParagraph"/>
              <w:spacing w:line="304" w:lineRule="exact"/>
              <w:ind w:left="345" w:right="336"/>
              <w:jc w:val="center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891" w:type="dxa"/>
          </w:tcPr>
          <w:p>
            <w:pPr>
              <w:pStyle w:val="TableParagraph"/>
              <w:spacing w:line="304" w:lineRule="exact"/>
              <w:ind w:left="214" w:right="205"/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802" w:type="dxa"/>
          </w:tcPr>
          <w:p>
            <w:pPr>
              <w:pStyle w:val="TableParagraph"/>
              <w:spacing w:line="304" w:lineRule="exact"/>
              <w:ind w:right="248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896" w:type="dxa"/>
          </w:tcPr>
          <w:p>
            <w:pPr>
              <w:pStyle w:val="TableParagraph"/>
              <w:spacing w:line="304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1246" w:type="dxa"/>
          </w:tcPr>
          <w:p>
            <w:pPr>
              <w:pStyle w:val="TableParagraph"/>
              <w:spacing w:line="304" w:lineRule="exact"/>
              <w:ind w:left="278" w:right="276"/>
              <w:jc w:val="center"/>
              <w:rPr>
                <w:sz w:val="28"/>
              </w:rPr>
            </w:pPr>
            <w:r>
              <w:rPr>
                <w:sz w:val="28"/>
              </w:rPr>
              <w:t>3.74</w:t>
            </w:r>
          </w:p>
        </w:tc>
        <w:tc>
          <w:tcPr>
            <w:tcW w:w="719" w:type="dxa"/>
          </w:tcPr>
          <w:p>
            <w:pPr>
              <w:pStyle w:val="TableParagraph"/>
              <w:spacing w:line="304" w:lineRule="exact"/>
              <w:ind w:left="112"/>
              <w:rPr>
                <w:sz w:val="28"/>
              </w:rPr>
            </w:pPr>
            <w:r>
              <w:rPr>
                <w:sz w:val="28"/>
              </w:rPr>
              <w:t>0.84</w:t>
            </w:r>
          </w:p>
        </w:tc>
        <w:tc>
          <w:tcPr>
            <w:tcW w:w="2050" w:type="dxa"/>
          </w:tcPr>
          <w:p>
            <w:pPr>
              <w:pStyle w:val="TableParagraph"/>
              <w:spacing w:line="304" w:lineRule="exact"/>
              <w:ind w:left="104"/>
              <w:rPr>
                <w:sz w:val="28"/>
              </w:rPr>
            </w:pPr>
            <w:r>
              <w:rPr>
                <w:sz w:val="28"/>
              </w:rPr>
              <w:t>High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extent</w:t>
            </w:r>
          </w:p>
        </w:tc>
      </w:tr>
      <w:tr>
        <w:trPr>
          <w:trHeight w:val="321" w:hRule="atLeast"/>
        </w:trPr>
        <w:tc>
          <w:tcPr>
            <w:tcW w:w="761" w:type="dxa"/>
          </w:tcPr>
          <w:p>
            <w:pPr>
              <w:pStyle w:val="TableParagraph"/>
              <w:spacing w:line="301" w:lineRule="exact"/>
              <w:ind w:left="203"/>
              <w:rPr>
                <w:sz w:val="28"/>
              </w:rPr>
            </w:pPr>
            <w:r>
              <w:rPr>
                <w:sz w:val="28"/>
              </w:rPr>
              <w:t>38.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82" w:type="dxa"/>
          </w:tcPr>
          <w:p>
            <w:pPr>
              <w:pStyle w:val="TableParagraph"/>
              <w:spacing w:line="301" w:lineRule="exact"/>
              <w:ind w:left="180" w:right="16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151" w:type="dxa"/>
          </w:tcPr>
          <w:p>
            <w:pPr>
              <w:pStyle w:val="TableParagraph"/>
              <w:spacing w:line="301" w:lineRule="exact"/>
              <w:ind w:left="345" w:right="334"/>
              <w:jc w:val="center"/>
              <w:rPr>
                <w:sz w:val="28"/>
              </w:rPr>
            </w:pPr>
            <w:r>
              <w:rPr>
                <w:sz w:val="28"/>
              </w:rPr>
              <w:t>80</w:t>
            </w:r>
          </w:p>
        </w:tc>
        <w:tc>
          <w:tcPr>
            <w:tcW w:w="891" w:type="dxa"/>
          </w:tcPr>
          <w:p>
            <w:pPr>
              <w:pStyle w:val="TableParagraph"/>
              <w:spacing w:line="301" w:lineRule="exact"/>
              <w:ind w:left="213" w:right="206"/>
              <w:jc w:val="center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802" w:type="dxa"/>
          </w:tcPr>
          <w:p>
            <w:pPr>
              <w:pStyle w:val="TableParagraph"/>
              <w:spacing w:line="301" w:lineRule="exact"/>
              <w:ind w:right="248"/>
              <w:jc w:val="right"/>
              <w:rPr>
                <w:sz w:val="28"/>
              </w:rPr>
            </w:pPr>
            <w:r>
              <w:rPr>
                <w:sz w:val="28"/>
              </w:rPr>
              <w:t>05</w:t>
            </w:r>
          </w:p>
        </w:tc>
        <w:tc>
          <w:tcPr>
            <w:tcW w:w="896" w:type="dxa"/>
          </w:tcPr>
          <w:p>
            <w:pPr>
              <w:pStyle w:val="TableParagraph"/>
              <w:spacing w:line="301" w:lineRule="exact"/>
              <w:ind w:left="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1246" w:type="dxa"/>
          </w:tcPr>
          <w:p>
            <w:pPr>
              <w:pStyle w:val="TableParagraph"/>
              <w:spacing w:line="301" w:lineRule="exact"/>
              <w:ind w:left="278" w:right="276"/>
              <w:jc w:val="center"/>
              <w:rPr>
                <w:sz w:val="28"/>
              </w:rPr>
            </w:pPr>
            <w:r>
              <w:rPr>
                <w:sz w:val="28"/>
              </w:rPr>
              <w:t>3.44</w:t>
            </w:r>
          </w:p>
        </w:tc>
        <w:tc>
          <w:tcPr>
            <w:tcW w:w="719" w:type="dxa"/>
          </w:tcPr>
          <w:p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z w:val="28"/>
              </w:rPr>
              <w:t>0.62</w:t>
            </w:r>
          </w:p>
        </w:tc>
        <w:tc>
          <w:tcPr>
            <w:tcW w:w="2050" w:type="dxa"/>
          </w:tcPr>
          <w:p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High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extent</w:t>
            </w:r>
          </w:p>
        </w:tc>
      </w:tr>
      <w:tr>
        <w:trPr>
          <w:trHeight w:val="321" w:hRule="atLeast"/>
        </w:trPr>
        <w:tc>
          <w:tcPr>
            <w:tcW w:w="761" w:type="dxa"/>
          </w:tcPr>
          <w:p>
            <w:pPr>
              <w:pStyle w:val="TableParagraph"/>
              <w:spacing w:line="301" w:lineRule="exact"/>
              <w:ind w:left="203"/>
              <w:rPr>
                <w:sz w:val="28"/>
              </w:rPr>
            </w:pPr>
            <w:r>
              <w:rPr>
                <w:sz w:val="28"/>
              </w:rPr>
              <w:t>39.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82" w:type="dxa"/>
          </w:tcPr>
          <w:p>
            <w:pPr>
              <w:pStyle w:val="TableParagraph"/>
              <w:spacing w:line="301" w:lineRule="exact"/>
              <w:ind w:left="180" w:right="168"/>
              <w:jc w:val="center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  <w:tc>
          <w:tcPr>
            <w:tcW w:w="1151" w:type="dxa"/>
          </w:tcPr>
          <w:p>
            <w:pPr>
              <w:pStyle w:val="TableParagraph"/>
              <w:spacing w:line="301" w:lineRule="exact"/>
              <w:ind w:left="345" w:right="334"/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891" w:type="dxa"/>
          </w:tcPr>
          <w:p>
            <w:pPr>
              <w:pStyle w:val="TableParagraph"/>
              <w:spacing w:line="301" w:lineRule="exact"/>
              <w:ind w:left="213" w:right="206"/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802" w:type="dxa"/>
          </w:tcPr>
          <w:p>
            <w:pPr>
              <w:pStyle w:val="TableParagraph"/>
              <w:spacing w:line="301" w:lineRule="exact"/>
              <w:ind w:right="248"/>
              <w:jc w:val="right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896" w:type="dxa"/>
          </w:tcPr>
          <w:p>
            <w:pPr>
              <w:pStyle w:val="TableParagraph"/>
              <w:spacing w:line="301" w:lineRule="exact"/>
              <w:ind w:left="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1246" w:type="dxa"/>
          </w:tcPr>
          <w:p>
            <w:pPr>
              <w:pStyle w:val="TableParagraph"/>
              <w:spacing w:line="301" w:lineRule="exact"/>
              <w:ind w:left="278" w:right="276"/>
              <w:jc w:val="center"/>
              <w:rPr>
                <w:sz w:val="28"/>
              </w:rPr>
            </w:pPr>
            <w:r>
              <w:rPr>
                <w:sz w:val="28"/>
              </w:rPr>
              <w:t>3.56</w:t>
            </w:r>
          </w:p>
        </w:tc>
        <w:tc>
          <w:tcPr>
            <w:tcW w:w="719" w:type="dxa"/>
          </w:tcPr>
          <w:p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z w:val="28"/>
              </w:rPr>
              <w:t>0.92</w:t>
            </w:r>
          </w:p>
        </w:tc>
        <w:tc>
          <w:tcPr>
            <w:tcW w:w="2050" w:type="dxa"/>
          </w:tcPr>
          <w:p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High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extent</w:t>
            </w:r>
          </w:p>
        </w:tc>
      </w:tr>
      <w:tr>
        <w:trPr>
          <w:trHeight w:val="323" w:hRule="atLeast"/>
        </w:trPr>
        <w:tc>
          <w:tcPr>
            <w:tcW w:w="761" w:type="dxa"/>
          </w:tcPr>
          <w:p>
            <w:pPr>
              <w:pStyle w:val="TableParagraph"/>
              <w:spacing w:line="304" w:lineRule="exact"/>
              <w:ind w:left="203"/>
              <w:rPr>
                <w:sz w:val="28"/>
              </w:rPr>
            </w:pPr>
            <w:r>
              <w:rPr>
                <w:sz w:val="28"/>
              </w:rPr>
              <w:t>40.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82" w:type="dxa"/>
          </w:tcPr>
          <w:p>
            <w:pPr>
              <w:pStyle w:val="TableParagraph"/>
              <w:spacing w:line="304" w:lineRule="exact"/>
              <w:ind w:left="180" w:right="16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151" w:type="dxa"/>
          </w:tcPr>
          <w:p>
            <w:pPr>
              <w:pStyle w:val="TableParagraph"/>
              <w:spacing w:line="304" w:lineRule="exact"/>
              <w:ind w:left="345" w:right="334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891" w:type="dxa"/>
          </w:tcPr>
          <w:p>
            <w:pPr>
              <w:pStyle w:val="TableParagraph"/>
              <w:spacing w:line="304" w:lineRule="exact"/>
              <w:ind w:left="214" w:right="205"/>
              <w:jc w:val="center"/>
              <w:rPr>
                <w:sz w:val="28"/>
              </w:rPr>
            </w:pPr>
            <w:r>
              <w:rPr>
                <w:sz w:val="28"/>
              </w:rPr>
              <w:t>80</w:t>
            </w:r>
          </w:p>
        </w:tc>
        <w:tc>
          <w:tcPr>
            <w:tcW w:w="802" w:type="dxa"/>
          </w:tcPr>
          <w:p>
            <w:pPr>
              <w:pStyle w:val="TableParagraph"/>
              <w:spacing w:line="304" w:lineRule="exact"/>
              <w:ind w:right="178"/>
              <w:jc w:val="right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896" w:type="dxa"/>
          </w:tcPr>
          <w:p>
            <w:pPr>
              <w:pStyle w:val="TableParagraph"/>
              <w:spacing w:line="304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246" w:type="dxa"/>
          </w:tcPr>
          <w:p>
            <w:pPr>
              <w:pStyle w:val="TableParagraph"/>
              <w:spacing w:line="304" w:lineRule="exact"/>
              <w:ind w:left="278" w:right="276"/>
              <w:jc w:val="center"/>
              <w:rPr>
                <w:sz w:val="28"/>
              </w:rPr>
            </w:pPr>
            <w:r>
              <w:rPr>
                <w:sz w:val="28"/>
              </w:rPr>
              <w:t>2.53</w:t>
            </w:r>
          </w:p>
        </w:tc>
        <w:tc>
          <w:tcPr>
            <w:tcW w:w="719" w:type="dxa"/>
          </w:tcPr>
          <w:p>
            <w:pPr>
              <w:pStyle w:val="TableParagraph"/>
              <w:spacing w:line="304" w:lineRule="exact"/>
              <w:ind w:left="112"/>
              <w:rPr>
                <w:sz w:val="28"/>
              </w:rPr>
            </w:pPr>
            <w:r>
              <w:rPr>
                <w:sz w:val="28"/>
              </w:rPr>
              <w:t>0.87</w:t>
            </w:r>
          </w:p>
        </w:tc>
        <w:tc>
          <w:tcPr>
            <w:tcW w:w="2050" w:type="dxa"/>
          </w:tcPr>
          <w:p>
            <w:pPr>
              <w:pStyle w:val="TableParagraph"/>
              <w:spacing w:line="304" w:lineRule="exact"/>
              <w:ind w:left="104"/>
              <w:rPr>
                <w:sz w:val="28"/>
              </w:rPr>
            </w:pPr>
            <w:r>
              <w:rPr>
                <w:sz w:val="28"/>
              </w:rPr>
              <w:t>Moderate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extent</w:t>
            </w:r>
          </w:p>
        </w:tc>
      </w:tr>
      <w:tr>
        <w:trPr>
          <w:trHeight w:val="321" w:hRule="atLeast"/>
        </w:trPr>
        <w:tc>
          <w:tcPr>
            <w:tcW w:w="761" w:type="dxa"/>
          </w:tcPr>
          <w:p>
            <w:pPr>
              <w:pStyle w:val="TableParagraph"/>
              <w:spacing w:line="301" w:lineRule="exact"/>
              <w:ind w:left="203"/>
              <w:rPr>
                <w:sz w:val="28"/>
              </w:rPr>
            </w:pPr>
            <w:r>
              <w:rPr>
                <w:sz w:val="28"/>
              </w:rPr>
              <w:t>41.</w:t>
            </w:r>
          </w:p>
        </w:tc>
        <w:tc>
          <w:tcPr>
            <w:tcW w:w="105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82" w:type="dxa"/>
          </w:tcPr>
          <w:p>
            <w:pPr>
              <w:pStyle w:val="TableParagraph"/>
              <w:spacing w:line="301" w:lineRule="exact"/>
              <w:ind w:left="180" w:right="16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151" w:type="dxa"/>
          </w:tcPr>
          <w:p>
            <w:pPr>
              <w:pStyle w:val="TableParagraph"/>
              <w:spacing w:line="301" w:lineRule="exact"/>
              <w:ind w:left="345" w:right="334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891" w:type="dxa"/>
          </w:tcPr>
          <w:p>
            <w:pPr>
              <w:pStyle w:val="TableParagraph"/>
              <w:spacing w:line="301" w:lineRule="exact"/>
              <w:ind w:left="214" w:right="205"/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802" w:type="dxa"/>
          </w:tcPr>
          <w:p>
            <w:pPr>
              <w:pStyle w:val="TableParagraph"/>
              <w:spacing w:line="301" w:lineRule="exact"/>
              <w:ind w:right="178"/>
              <w:jc w:val="right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896" w:type="dxa"/>
          </w:tcPr>
          <w:p>
            <w:pPr>
              <w:pStyle w:val="TableParagraph"/>
              <w:spacing w:line="301" w:lineRule="exact"/>
              <w:ind w:right="295"/>
              <w:jc w:val="right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1246" w:type="dxa"/>
          </w:tcPr>
          <w:p>
            <w:pPr>
              <w:pStyle w:val="TableParagraph"/>
              <w:spacing w:line="301" w:lineRule="exact"/>
              <w:ind w:left="278" w:right="276"/>
              <w:jc w:val="center"/>
              <w:rPr>
                <w:sz w:val="28"/>
              </w:rPr>
            </w:pPr>
            <w:r>
              <w:rPr>
                <w:sz w:val="28"/>
              </w:rPr>
              <w:t>2.39</w:t>
            </w:r>
          </w:p>
        </w:tc>
        <w:tc>
          <w:tcPr>
            <w:tcW w:w="719" w:type="dxa"/>
          </w:tcPr>
          <w:p>
            <w:pPr>
              <w:pStyle w:val="TableParagraph"/>
              <w:spacing w:line="301" w:lineRule="exact"/>
              <w:ind w:left="112"/>
              <w:rPr>
                <w:sz w:val="28"/>
              </w:rPr>
            </w:pPr>
            <w:r>
              <w:rPr>
                <w:sz w:val="28"/>
              </w:rPr>
              <w:t>1.01</w:t>
            </w:r>
          </w:p>
        </w:tc>
        <w:tc>
          <w:tcPr>
            <w:tcW w:w="2050" w:type="dxa"/>
          </w:tcPr>
          <w:p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Low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extent</w:t>
            </w:r>
          </w:p>
        </w:tc>
      </w:tr>
    </w:tbl>
    <w:p>
      <w:pPr>
        <w:spacing w:after="0" w:line="301" w:lineRule="exact"/>
        <w:rPr>
          <w:sz w:val="28"/>
        </w:rPr>
        <w:sectPr>
          <w:pgSz w:w="12240" w:h="15840"/>
          <w:pgMar w:header="473" w:footer="0" w:top="880" w:bottom="280" w:left="780" w:right="500"/>
        </w:sectPr>
      </w:pPr>
    </w:p>
    <w:p>
      <w:pPr>
        <w:pStyle w:val="Heading1"/>
        <w:spacing w:before="83"/>
        <w:jc w:val="left"/>
      </w:pPr>
      <w:r>
        <w:rPr/>
        <w:pict>
          <v:group style="position:absolute;margin-left:63.549999pt;margin-top:76.050003pt;width:469.25pt;height:716.35pt;mso-position-horizontal-relative:page;mso-position-vertical-relative:page;z-index:-19031552" coordorigin="1271,1521" coordsize="9385,14327">
            <v:shape style="position:absolute;left:1470;top:1521;width:9186;height:13320" type="#_x0000_t75" stroked="false">
              <v:imagedata r:id="rId48" o:title=""/>
            </v:shape>
            <v:shape style="position:absolute;left:1507;top:14747;width:8512;height:1093" type="#_x0000_t75" stroked="false">
              <v:imagedata r:id="rId49" o:title=""/>
            </v:shape>
            <v:rect style="position:absolute;left:1650;top:14040;width:630;height:1800" filled="true" fillcolor="#ffffff" stroked="false">
              <v:fill type="solid"/>
            </v:rect>
            <v:shape style="position:absolute;left:1650;top:14040;width:7575;height:1800" coordorigin="1650,14040" coordsize="7575,1800" path="m2280,15840l2280,14040,1650,14040,1650,15840m8595,14985l9225,14985,9225,14250,8595,14250,8595,14985xe" filled="false" stroked="true" strokeweight=".75pt" strokecolor="#ffffff">
              <v:path arrowok="t"/>
              <v:stroke dashstyle="solid"/>
            </v:shape>
            <v:rect style="position:absolute;left:1271;top:1521;width:2360;height:919" filled="true" fillcolor="#ffffff" stroked="false">
              <v:fill type="solid"/>
            </v:rect>
            <w10:wrap type="none"/>
          </v:group>
        </w:pict>
      </w:r>
      <w:r>
        <w:rPr/>
        <w:t>Appendix</w:t>
      </w:r>
      <w:r>
        <w:rPr>
          <w:spacing w:val="-2"/>
        </w:rPr>
        <w:t> </w:t>
      </w:r>
      <w:r>
        <w:rPr/>
        <w:t>8:</w:t>
      </w:r>
      <w:r>
        <w:rPr>
          <w:spacing w:val="-5"/>
        </w:rPr>
        <w:t> </w:t>
      </w:r>
      <w:r>
        <w:rPr/>
        <w:t>Instrument</w:t>
      </w:r>
      <w:r>
        <w:rPr>
          <w:spacing w:val="-3"/>
        </w:rPr>
        <w:t> </w:t>
      </w:r>
      <w:r>
        <w:rPr/>
        <w:t>Validation</w:t>
      </w:r>
      <w:r>
        <w:rPr>
          <w:spacing w:val="-2"/>
        </w:rPr>
        <w:t> </w:t>
      </w:r>
      <w:r>
        <w:rPr/>
        <w:t>Reports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spacing w:before="256"/>
        <w:ind w:left="660" w:right="0" w:firstLine="0"/>
        <w:jc w:val="left"/>
        <w:rPr>
          <w:b/>
          <w:sz w:val="28"/>
        </w:rPr>
      </w:pPr>
      <w:r>
        <w:rPr>
          <w:b/>
          <w:w w:val="100"/>
          <w:sz w:val="28"/>
        </w:rPr>
        <w:t>p</w:t>
      </w:r>
    </w:p>
    <w:p>
      <w:pPr>
        <w:spacing w:after="0"/>
        <w:jc w:val="left"/>
        <w:rPr>
          <w:sz w:val="28"/>
        </w:rPr>
        <w:sectPr>
          <w:pgSz w:w="12240" w:h="15840"/>
          <w:pgMar w:header="473" w:footer="0" w:top="880" w:bottom="0" w:left="780" w:right="500"/>
        </w:sectPr>
      </w:pPr>
    </w:p>
    <w:p>
      <w:pPr>
        <w:pStyle w:val="BodyText"/>
        <w:spacing w:before="4"/>
        <w:rPr>
          <w:b/>
          <w:sz w:val="17"/>
        </w:rPr>
      </w:pPr>
    </w:p>
    <w:p>
      <w:pPr>
        <w:spacing w:after="0"/>
        <w:rPr>
          <w:sz w:val="17"/>
        </w:rPr>
        <w:sectPr>
          <w:pgSz w:w="12240" w:h="15840"/>
          <w:pgMar w:header="473" w:footer="0" w:top="880" w:bottom="280" w:left="780" w:right="50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2"/>
        </w:rPr>
      </w:pPr>
    </w:p>
    <w:p>
      <w:pPr>
        <w:pStyle w:val="BodyText"/>
        <w:ind w:left="808"/>
        <w:rPr>
          <w:sz w:val="20"/>
        </w:rPr>
      </w:pPr>
      <w:r>
        <w:rPr>
          <w:sz w:val="20"/>
        </w:rPr>
        <w:drawing>
          <wp:inline distT="0" distB="0" distL="0" distR="0">
            <wp:extent cx="5720712" cy="8763000"/>
            <wp:effectExtent l="0" t="0" r="0" b="0"/>
            <wp:docPr id="3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4.jpe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20712" cy="876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pgSz w:w="12240" w:h="15840"/>
      <w:pgMar w:header="473" w:footer="0" w:top="880" w:bottom="280" w:left="780" w:right="5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mbria Math">
    <w:altName w:val="Cambria Math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8.419983pt;margin-top:22.639999pt;width:22.8pt;height:13.05pt;mso-position-horizontal-relative:page;mso-position-vertical-relative:page;z-index:-1905664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38.419983pt;margin-top:22.639999pt;width:22.8pt;height:13.05pt;mso-position-horizontal-relative:page;mso-position-vertical-relative:page;z-index:-1905612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162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0">
    <w:multiLevelType w:val="hybridMultilevel"/>
    <w:lvl w:ilvl="0">
      <w:start w:val="1"/>
      <w:numFmt w:val="decimal"/>
      <w:lvlText w:val="%1."/>
      <w:lvlJc w:val="left"/>
      <w:pPr>
        <w:ind w:left="1380" w:hanging="720"/>
        <w:jc w:val="left"/>
      </w:pPr>
      <w:rPr>
        <w:rFonts w:hint="default"/>
        <w:spacing w:val="0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3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9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5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1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7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2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8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44" w:hanging="720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1"/>
      <w:numFmt w:val="decimal"/>
      <w:lvlText w:val="%1)"/>
      <w:lvlJc w:val="left"/>
      <w:pPr>
        <w:ind w:left="827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0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9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7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6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75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13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52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910" w:hanging="360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1"/>
      <w:numFmt w:val="decimal"/>
      <w:lvlText w:val="%1)"/>
      <w:lvlJc w:val="left"/>
      <w:pPr>
        <w:ind w:left="827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0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9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7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6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75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13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52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910" w:hanging="360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1"/>
      <w:numFmt w:val="decimal"/>
      <w:lvlText w:val="%1)"/>
      <w:lvlJc w:val="left"/>
      <w:pPr>
        <w:ind w:left="827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0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9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7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6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75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13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52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910" w:hanging="360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1"/>
      <w:numFmt w:val="decimal"/>
      <w:lvlText w:val="%1."/>
      <w:lvlJc w:val="left"/>
      <w:pPr>
        <w:ind w:left="1380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3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9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5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1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7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2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8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44" w:hanging="360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1"/>
      <w:numFmt w:val="decimal"/>
      <w:lvlText w:val="%1."/>
      <w:lvlJc w:val="left"/>
      <w:pPr>
        <w:ind w:left="1380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3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9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5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1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7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2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8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44" w:hanging="360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1"/>
      <w:numFmt w:val="decimal"/>
      <w:lvlText w:val="%1."/>
      <w:lvlJc w:val="left"/>
      <w:pPr>
        <w:ind w:left="1380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3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9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5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1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7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2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8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44" w:hanging="360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37"/>
      <w:numFmt w:val="decimal"/>
      <w:lvlText w:val="%1."/>
      <w:lvlJc w:val="left"/>
      <w:pPr>
        <w:ind w:left="1308" w:hanging="64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65" w:hanging="64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30" w:hanging="64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95" w:hanging="64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160" w:hanging="64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625" w:hanging="64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091" w:hanging="64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556" w:hanging="64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021" w:hanging="648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"/>
      <w:lvlJc w:val="left"/>
      <w:pPr>
        <w:ind w:left="2606" w:hanging="1215"/>
        <w:jc w:val="left"/>
      </w:pPr>
      <w:rPr>
        <w:rFonts w:hint="default"/>
        <w:lang w:val="en-US" w:eastAsia="en-US" w:bidi="ar-SA"/>
      </w:rPr>
    </w:lvl>
    <w:lvl w:ilvl="1">
      <w:start w:val="38"/>
      <w:numFmt w:val="decimal"/>
      <w:lvlText w:val="%1.%2"/>
      <w:lvlJc w:val="left"/>
      <w:pPr>
        <w:ind w:left="2606" w:hanging="121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73" w:hanging="121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10" w:hanging="121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46" w:hanging="121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783" w:hanging="121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020" w:hanging="121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257" w:hanging="121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493" w:hanging="1215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28"/>
      <w:numFmt w:val="decimal"/>
      <w:lvlText w:val="%1"/>
      <w:lvlJc w:val="left"/>
      <w:pPr>
        <w:ind w:left="1308" w:hanging="64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65" w:hanging="64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30" w:hanging="64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95" w:hanging="64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161" w:hanging="64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626" w:hanging="64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091" w:hanging="64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556" w:hanging="64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022" w:hanging="648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18"/>
      <w:numFmt w:val="decimal"/>
      <w:lvlText w:val="%1."/>
      <w:lvlJc w:val="left"/>
      <w:pPr>
        <w:ind w:left="1488" w:hanging="82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46" w:hanging="82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12" w:hanging="82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79" w:hanging="82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945" w:hanging="82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312" w:hanging="82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678" w:hanging="82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044" w:hanging="82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411" w:hanging="828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1397" w:hanging="720"/>
        <w:jc w:val="left"/>
      </w:pPr>
      <w:rPr>
        <w:rFonts w:hint="default" w:ascii="Times New Roman" w:hAnsi="Times New Roman" w:eastAsia="Times New Roman" w:cs="Times New Roman"/>
        <w:spacing w:val="0"/>
        <w:w w:val="100"/>
        <w:position w:val="-3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44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89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3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79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12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669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21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759" w:hanging="72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1380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740" w:hanging="360"/>
        <w:jc w:val="left"/>
      </w:pPr>
      <w:rPr>
        <w:rFonts w:hint="default"/>
        <w:spacing w:val="0"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6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8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1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3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6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8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11" w:hanging="36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1380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3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9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5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1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7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2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8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44" w:hanging="36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1380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3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9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5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1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7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2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8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44" w:hanging="36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1380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3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9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5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1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7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2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8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44" w:hanging="36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1380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3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9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5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1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7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2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8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44" w:hanging="36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lowerLetter"/>
      <w:lvlText w:val="%1)"/>
      <w:lvlJc w:val="left"/>
      <w:pPr>
        <w:ind w:left="1380" w:hanging="36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3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9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5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1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7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2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8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44" w:hanging="36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380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3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9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5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1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7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2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8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44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380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3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9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5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1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7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2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8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44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380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3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9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5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1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7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2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8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44" w:hanging="360"/>
      </w:pPr>
      <w:rPr>
        <w:rFonts w:hint="default"/>
        <w:lang w:val="en-US" w:eastAsia="en-US" w:bidi="ar-SA"/>
      </w:rPr>
    </w:lvl>
  </w:abstract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660"/>
      <w:jc w:val="both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380" w:hanging="360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yperlink" Target="https://en.wikipedia.org/wiki/Organizational_behavior_management" TargetMode="External"/><Relationship Id="rId7" Type="http://schemas.openxmlformats.org/officeDocument/2006/relationships/hyperlink" Target="https://en.wikipedia.org/wiki/Business_ethics" TargetMode="External"/><Relationship Id="rId8" Type="http://schemas.openxmlformats.org/officeDocument/2006/relationships/hyperlink" Target="https://en.wikipedia.org/wiki/Stakeholder_(corporate)" TargetMode="External"/><Relationship Id="rId9" Type="http://schemas.openxmlformats.org/officeDocument/2006/relationships/hyperlink" Target="https://en.wikipedia.org/wiki/Corporation" TargetMode="External"/><Relationship Id="rId10" Type="http://schemas.openxmlformats.org/officeDocument/2006/relationships/hyperlink" Target="https://en.wikipedia.org/wiki/Employee" TargetMode="External"/><Relationship Id="rId11" Type="http://schemas.openxmlformats.org/officeDocument/2006/relationships/hyperlink" Target="https://en.wikipedia.org/wiki/Customer" TargetMode="External"/><Relationship Id="rId12" Type="http://schemas.openxmlformats.org/officeDocument/2006/relationships/hyperlink" Target="https://en.wikipedia.org/wiki/Manufacturing" TargetMode="External"/><Relationship Id="rId13" Type="http://schemas.openxmlformats.org/officeDocument/2006/relationships/hyperlink" Target="https://en.wikipedia.org/wiki/Financier" TargetMode="External"/><Relationship Id="rId14" Type="http://schemas.openxmlformats.org/officeDocument/2006/relationships/hyperlink" Target="https://en.wikipedia.org/wiki/Community" TargetMode="External"/><Relationship Id="rId15" Type="http://schemas.openxmlformats.org/officeDocument/2006/relationships/hyperlink" Target="https://en.wikipedia.org/wiki/Government_agency" TargetMode="External"/><Relationship Id="rId16" Type="http://schemas.openxmlformats.org/officeDocument/2006/relationships/hyperlink" Target="https://en.wikipedia.org/wiki/Political_group" TargetMode="External"/><Relationship Id="rId17" Type="http://schemas.openxmlformats.org/officeDocument/2006/relationships/hyperlink" Target="https://en.wikipedia.org/wiki/Trade_association" TargetMode="External"/><Relationship Id="rId18" Type="http://schemas.openxmlformats.org/officeDocument/2006/relationships/hyperlink" Target="https://en.wikipedia.org/wiki/Trade_unions" TargetMode="External"/><Relationship Id="rId19" Type="http://schemas.openxmlformats.org/officeDocument/2006/relationships/hyperlink" Target="https://en.wikipedia.org/wiki/R._Edward_Freeman" TargetMode="External"/><Relationship Id="rId20" Type="http://schemas.openxmlformats.org/officeDocument/2006/relationships/header" Target="header2.xml"/><Relationship Id="rId21" Type="http://schemas.openxmlformats.org/officeDocument/2006/relationships/hyperlink" Target="http://edglossary.org/academic-support/" TargetMode="External"/><Relationship Id="rId22" Type="http://schemas.openxmlformats.org/officeDocument/2006/relationships/hyperlink" Target="http://edglossary.org/learning-gap/" TargetMode="External"/><Relationship Id="rId23" Type="http://schemas.openxmlformats.org/officeDocument/2006/relationships/hyperlink" Target="http://edglossary.org/student-outcomes/" TargetMode="External"/><Relationship Id="rId24" Type="http://schemas.openxmlformats.org/officeDocument/2006/relationships/hyperlink" Target="http://edglossary.org/at-risk/" TargetMode="External"/><Relationship Id="rId25" Type="http://schemas.openxmlformats.org/officeDocument/2006/relationships/hyperlink" Target="http://www.accountability.org/" TargetMode="External"/><Relationship Id="rId26" Type="http://schemas.openxmlformats.org/officeDocument/2006/relationships/hyperlink" Target="http://www.accountability.org/about-" TargetMode="External"/><Relationship Id="rId27" Type="http://schemas.openxmlformats.org/officeDocument/2006/relationships/hyperlink" Target="http://www.accountability.org/standards" TargetMode="External"/><Relationship Id="rId28" Type="http://schemas.openxmlformats.org/officeDocument/2006/relationships/hyperlink" Target="http://www.aditya.com/csr/overview" TargetMode="External"/><Relationship Id="rId29" Type="http://schemas.openxmlformats.org/officeDocument/2006/relationships/hyperlink" Target="http://www.hm-treasury.gov.uk/media" TargetMode="External"/><Relationship Id="rId30" Type="http://schemas.openxmlformats.org/officeDocument/2006/relationships/hyperlink" Target="http://www.sbnow.org/doc/the%20new%20pr.pdf" TargetMode="External"/><Relationship Id="rId31" Type="http://schemas.openxmlformats.org/officeDocument/2006/relationships/hyperlink" Target="http://www.hefce.ac.uk/reachout/hebci" TargetMode="External"/><Relationship Id="rId32" Type="http://schemas.openxmlformats.org/officeDocument/2006/relationships/hyperlink" Target="http://www.iisd.org/pdf/2007/csr_guide.pdf" TargetMode="External"/><Relationship Id="rId33" Type="http://schemas.openxmlformats.org/officeDocument/2006/relationships/hyperlink" Target="http://www.ic.gc.ca/eic/site/csr-rse.nsf/eng/home" TargetMode="External"/><Relationship Id="rId34" Type="http://schemas.openxmlformats.org/officeDocument/2006/relationships/hyperlink" Target="http://www.ic.gc.ca/eic/site/csr-rse.nsf/eng/rs00129.html" TargetMode="External"/><Relationship Id="rId35" Type="http://schemas.openxmlformats.org/officeDocument/2006/relationships/hyperlink" Target="http://www.ic.gc.ca/eic/site/csr-e.nsf/eng/rs00132.html" TargetMode="External"/><Relationship Id="rId36" Type="http://schemas.openxmlformats.org/officeDocument/2006/relationships/hyperlink" Target="http://www.iisd.org/business/issues/sr.aspx" TargetMode="External"/><Relationship Id="rId37" Type="http://schemas.openxmlformats.org/officeDocument/2006/relationships/hyperlink" Target="http://www.iso.org/iso/iso_26000_project" TargetMode="External"/><Relationship Id="rId38" Type="http://schemas.openxmlformats.org/officeDocument/2006/relationships/hyperlink" Target="http://www.iso.org/iso/social_responsibility" TargetMode="External"/><Relationship Id="rId39" Type="http://schemas.openxmlformats.org/officeDocument/2006/relationships/hyperlink" Target="http://www.british-assessment.co.uk/iso-14001-certification" TargetMode="External"/><Relationship Id="rId40" Type="http://schemas.openxmlformats.org/officeDocument/2006/relationships/hyperlink" Target="http://www.guardian.co.uk/sustainable-business/shared-value-how-" TargetMode="External"/><Relationship Id="rId41" Type="http://schemas.openxmlformats.org/officeDocument/2006/relationships/hyperlink" Target="http://ecompapers.repec.org/paper/pramprapa/2954/htm" TargetMode="External"/><Relationship Id="rId42" Type="http://schemas.openxmlformats.org/officeDocument/2006/relationships/hyperlink" Target="http://www.science.policyjournal.org/upload/5/4/3/4/5434385" TargetMode="External"/><Relationship Id="rId43" Type="http://schemas.openxmlformats.org/officeDocument/2006/relationships/hyperlink" Target="http://www.timeshighereducation.co.uk/Rankings2009-Top200.html" TargetMode="External"/><Relationship Id="rId44" Type="http://schemas.openxmlformats.org/officeDocument/2006/relationships/hyperlink" Target="http://www2.unesco.org/wef/en-press/relea-dak-%20%200427-18h.shtm" TargetMode="External"/><Relationship Id="rId45" Type="http://schemas.openxmlformats.org/officeDocument/2006/relationships/hyperlink" Target="http://web.ng.undp.org/documents/nigeria-delta-" TargetMode="External"/><Relationship Id="rId46" Type="http://schemas.openxmlformats.org/officeDocument/2006/relationships/hyperlink" Target="http://www.wbcsd.org/Pages/eNews/eNewsDetails.aspx?ID=16335" TargetMode="External"/><Relationship Id="rId47" Type="http://schemas.openxmlformats.org/officeDocument/2006/relationships/image" Target="media/image1.png"/><Relationship Id="rId48" Type="http://schemas.openxmlformats.org/officeDocument/2006/relationships/image" Target="media/image2.jpeg"/><Relationship Id="rId49" Type="http://schemas.openxmlformats.org/officeDocument/2006/relationships/image" Target="media/image3.jpeg"/><Relationship Id="rId50" Type="http://schemas.openxmlformats.org/officeDocument/2006/relationships/image" Target="media/image4.jpeg"/><Relationship Id="rId5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modbiz</dc:creator>
  <dcterms:created xsi:type="dcterms:W3CDTF">2023-11-04T16:34:39Z</dcterms:created>
  <dcterms:modified xsi:type="dcterms:W3CDTF">2023-11-04T16:34:39Z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2023-11-04T00:00:00Z</vt:filetime>
  </property>
</Properties>
</file>